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734B" w:rsidRPr="003078F2" w:rsidRDefault="00AE2CD7" w:rsidP="00AE2CD7">
      <w:pPr>
        <w:jc w:val="center"/>
        <w:rPr>
          <w:rFonts w:ascii="Palatino Linotype" w:hAnsi="Palatino Linotype"/>
          <w:b/>
          <w:sz w:val="28"/>
          <w:szCs w:val="28"/>
        </w:rPr>
      </w:pPr>
      <w:r w:rsidRPr="003078F2">
        <w:rPr>
          <w:rFonts w:ascii="Palatino Linotype" w:hAnsi="Palatino Linotype"/>
          <w:b/>
          <w:sz w:val="28"/>
          <w:szCs w:val="28"/>
        </w:rPr>
        <w:t>Tájékoztató</w:t>
      </w:r>
    </w:p>
    <w:p w:rsidR="00AE2CD7" w:rsidRDefault="00AE2CD7"/>
    <w:p w:rsidR="00AE2CD7" w:rsidRDefault="00AE2CD7" w:rsidP="003078F2">
      <w:pPr>
        <w:spacing w:before="60" w:line="276" w:lineRule="auto"/>
        <w:jc w:val="center"/>
        <w:rPr>
          <w:rFonts w:ascii="Palatino Linotype" w:hAnsi="Palatino Linotype"/>
        </w:rPr>
      </w:pPr>
      <w:r w:rsidRPr="00AE2CD7">
        <w:rPr>
          <w:rFonts w:ascii="Palatino Linotype" w:hAnsi="Palatino Linotype"/>
        </w:rPr>
        <w:t xml:space="preserve">Az </w:t>
      </w:r>
      <w:r w:rsidR="003078F2">
        <w:rPr>
          <w:rFonts w:ascii="Palatino Linotype" w:hAnsi="Palatino Linotype"/>
        </w:rPr>
        <w:t xml:space="preserve">I. interaktív forduló </w:t>
      </w:r>
      <w:r w:rsidRPr="00AE2CD7">
        <w:rPr>
          <w:rFonts w:ascii="Palatino Linotype" w:hAnsi="Palatino Linotype"/>
        </w:rPr>
        <w:t>lebonyolítás</w:t>
      </w:r>
      <w:r w:rsidR="000725A8">
        <w:rPr>
          <w:rFonts w:ascii="Palatino Linotype" w:hAnsi="Palatino Linotype"/>
        </w:rPr>
        <w:t>áról</w:t>
      </w:r>
    </w:p>
    <w:p w:rsidR="003078F2" w:rsidRPr="00AE2CD7" w:rsidRDefault="003078F2" w:rsidP="003078F2">
      <w:pPr>
        <w:spacing w:before="60" w:line="276" w:lineRule="auto"/>
        <w:jc w:val="center"/>
        <w:rPr>
          <w:rFonts w:ascii="Palatino Linotype" w:hAnsi="Palatino Linotype"/>
        </w:rPr>
      </w:pPr>
    </w:p>
    <w:p w:rsidR="00AE2CD7" w:rsidRPr="00AE2CD7" w:rsidRDefault="00AE2CD7" w:rsidP="00AE2CD7">
      <w:pPr>
        <w:numPr>
          <w:ilvl w:val="0"/>
          <w:numId w:val="2"/>
        </w:numPr>
        <w:spacing w:before="60" w:line="276" w:lineRule="auto"/>
        <w:jc w:val="both"/>
        <w:rPr>
          <w:rFonts w:ascii="Palatino Linotype" w:hAnsi="Palatino Linotype"/>
        </w:rPr>
      </w:pPr>
      <w:r w:rsidRPr="00AE2CD7">
        <w:rPr>
          <w:rFonts w:ascii="Palatino Linotype" w:hAnsi="Palatino Linotype"/>
        </w:rPr>
        <w:t xml:space="preserve">A versenyfordulóban a versenyzők által használható </w:t>
      </w:r>
      <w:r w:rsidR="0012327C">
        <w:rPr>
          <w:rFonts w:ascii="Palatino Linotype" w:hAnsi="Palatino Linotype"/>
        </w:rPr>
        <w:t xml:space="preserve">időkeretet és a segédeszközök listáját </w:t>
      </w:r>
      <w:r w:rsidRPr="00AE2CD7">
        <w:rPr>
          <w:rFonts w:ascii="Palatino Linotype" w:hAnsi="Palatino Linotype"/>
        </w:rPr>
        <w:t>a</w:t>
      </w:r>
      <w:r w:rsidR="0012327C">
        <w:rPr>
          <w:rFonts w:ascii="Palatino Linotype" w:hAnsi="Palatino Linotype"/>
        </w:rPr>
        <w:t>z ágazati</w:t>
      </w:r>
      <w:r w:rsidRPr="00AE2CD7">
        <w:rPr>
          <w:rFonts w:ascii="Palatino Linotype" w:hAnsi="Palatino Linotype"/>
        </w:rPr>
        <w:t xml:space="preserve"> </w:t>
      </w:r>
      <w:r w:rsidR="003078F2">
        <w:rPr>
          <w:rFonts w:ascii="Palatino Linotype" w:hAnsi="Palatino Linotype"/>
        </w:rPr>
        <w:t xml:space="preserve">versenyszabályzat </w:t>
      </w:r>
      <w:r w:rsidR="0012327C">
        <w:rPr>
          <w:rFonts w:ascii="Palatino Linotype" w:hAnsi="Palatino Linotype"/>
        </w:rPr>
        <w:t>tartalmazza</w:t>
      </w:r>
      <w:r w:rsidRPr="00AE2CD7">
        <w:rPr>
          <w:rFonts w:ascii="Palatino Linotype" w:hAnsi="Palatino Linotype"/>
        </w:rPr>
        <w:t xml:space="preserve">, </w:t>
      </w:r>
      <w:r w:rsidR="0012327C">
        <w:rPr>
          <w:rFonts w:ascii="Palatino Linotype" w:hAnsi="Palatino Linotype"/>
        </w:rPr>
        <w:t>attól eltérni nem szabad!</w:t>
      </w:r>
    </w:p>
    <w:p w:rsidR="00AE2CD7" w:rsidRPr="00AE2CD7" w:rsidRDefault="00AE2CD7" w:rsidP="00AE2CD7">
      <w:pPr>
        <w:numPr>
          <w:ilvl w:val="0"/>
          <w:numId w:val="2"/>
        </w:numPr>
        <w:spacing w:before="60" w:line="276" w:lineRule="auto"/>
        <w:jc w:val="both"/>
        <w:rPr>
          <w:rFonts w:ascii="Palatino Linotype" w:hAnsi="Palatino Linotype"/>
        </w:rPr>
      </w:pPr>
      <w:r w:rsidRPr="00AE2CD7">
        <w:rPr>
          <w:rFonts w:ascii="Palatino Linotype" w:hAnsi="Palatino Linotype"/>
        </w:rPr>
        <w:t xml:space="preserve">A verseny </w:t>
      </w:r>
      <w:r w:rsidR="0012327C">
        <w:rPr>
          <w:rFonts w:ascii="Palatino Linotype" w:hAnsi="Palatino Linotype"/>
        </w:rPr>
        <w:t xml:space="preserve">I. </w:t>
      </w:r>
      <w:r w:rsidRPr="00AE2CD7">
        <w:rPr>
          <w:rFonts w:ascii="Palatino Linotype" w:hAnsi="Palatino Linotype"/>
        </w:rPr>
        <w:t>fordulójában csak a</w:t>
      </w:r>
      <w:r w:rsidR="0012327C">
        <w:rPr>
          <w:rFonts w:ascii="Palatino Linotype" w:hAnsi="Palatino Linotype"/>
        </w:rPr>
        <w:t xml:space="preserve"> V</w:t>
      </w:r>
      <w:r w:rsidRPr="00AE2CD7">
        <w:rPr>
          <w:rFonts w:ascii="Palatino Linotype" w:hAnsi="Palatino Linotype"/>
        </w:rPr>
        <w:t xml:space="preserve">ersenyszabályzatban megadott számítógépes programon </w:t>
      </w:r>
      <w:r w:rsidR="003078F2">
        <w:rPr>
          <w:rFonts w:ascii="Palatino Linotype" w:hAnsi="Palatino Linotype"/>
        </w:rPr>
        <w:t xml:space="preserve">szabad </w:t>
      </w:r>
      <w:r w:rsidRPr="00AE2CD7">
        <w:rPr>
          <w:rFonts w:ascii="Palatino Linotype" w:hAnsi="Palatino Linotype"/>
        </w:rPr>
        <w:t>dolgozni</w:t>
      </w:r>
      <w:r w:rsidR="003078F2">
        <w:rPr>
          <w:rFonts w:ascii="Palatino Linotype" w:hAnsi="Palatino Linotype"/>
        </w:rPr>
        <w:t>!</w:t>
      </w:r>
    </w:p>
    <w:p w:rsidR="00AE2CD7" w:rsidRPr="00AE2CD7" w:rsidRDefault="00AE2CD7" w:rsidP="00AE2CD7">
      <w:pPr>
        <w:numPr>
          <w:ilvl w:val="0"/>
          <w:numId w:val="2"/>
        </w:numPr>
        <w:spacing w:before="60" w:line="276" w:lineRule="auto"/>
        <w:jc w:val="both"/>
        <w:rPr>
          <w:rFonts w:ascii="Palatino Linotype" w:hAnsi="Palatino Linotype"/>
        </w:rPr>
      </w:pPr>
      <w:r w:rsidRPr="00AE2CD7">
        <w:rPr>
          <w:rFonts w:ascii="Palatino Linotype" w:hAnsi="Palatino Linotype"/>
        </w:rPr>
        <w:t xml:space="preserve">A verseny napján minden versenyző a saját </w:t>
      </w:r>
      <w:r w:rsidRPr="00AE2CD7">
        <w:rPr>
          <w:rFonts w:ascii="Palatino Linotype" w:hAnsi="Palatino Linotype"/>
          <w:b/>
        </w:rPr>
        <w:t xml:space="preserve">egyedi azonosítójával és </w:t>
      </w:r>
      <w:proofErr w:type="spellStart"/>
      <w:r w:rsidRPr="00AE2CD7">
        <w:rPr>
          <w:rFonts w:ascii="Palatino Linotype" w:hAnsi="Palatino Linotype"/>
          <w:b/>
        </w:rPr>
        <w:t>jelszavával</w:t>
      </w:r>
      <w:proofErr w:type="spellEnd"/>
      <w:r w:rsidRPr="00AE2CD7">
        <w:rPr>
          <w:rFonts w:ascii="Palatino Linotype" w:hAnsi="Palatino Linotype"/>
          <w:b/>
        </w:rPr>
        <w:t xml:space="preserve"> </w:t>
      </w:r>
      <w:r w:rsidRPr="00AE2CD7">
        <w:rPr>
          <w:rFonts w:ascii="Palatino Linotype" w:hAnsi="Palatino Linotype"/>
        </w:rPr>
        <w:t>érheti el a versenyfeladatokat.</w:t>
      </w:r>
    </w:p>
    <w:p w:rsidR="00AE2CD7" w:rsidRPr="00AE2CD7" w:rsidRDefault="00AE2CD7" w:rsidP="00AE2CD7">
      <w:pPr>
        <w:numPr>
          <w:ilvl w:val="0"/>
          <w:numId w:val="2"/>
        </w:numPr>
        <w:spacing w:before="60" w:line="276" w:lineRule="auto"/>
        <w:jc w:val="both"/>
        <w:rPr>
          <w:rFonts w:ascii="Palatino Linotype" w:hAnsi="Palatino Linotype"/>
        </w:rPr>
      </w:pPr>
      <w:r w:rsidRPr="00AE2CD7">
        <w:rPr>
          <w:rFonts w:ascii="Palatino Linotype" w:hAnsi="Palatino Linotype"/>
        </w:rPr>
        <w:t xml:space="preserve">A honlap betöltése után a </w:t>
      </w:r>
      <w:r w:rsidRPr="003078F2">
        <w:rPr>
          <w:rFonts w:ascii="Palatino Linotype" w:hAnsi="Palatino Linotype"/>
          <w:b/>
          <w:i/>
        </w:rPr>
        <w:t>„Tanulók”</w:t>
      </w:r>
      <w:r w:rsidRPr="00AE2CD7">
        <w:rPr>
          <w:rFonts w:ascii="Palatino Linotype" w:hAnsi="Palatino Linotype"/>
        </w:rPr>
        <w:t xml:space="preserve"> </w:t>
      </w:r>
      <w:proofErr w:type="gramStart"/>
      <w:r w:rsidRPr="00AE2CD7">
        <w:rPr>
          <w:rFonts w:ascii="Palatino Linotype" w:hAnsi="Palatino Linotype"/>
        </w:rPr>
        <w:t>linkre</w:t>
      </w:r>
      <w:proofErr w:type="gramEnd"/>
      <w:r w:rsidRPr="00AE2CD7">
        <w:rPr>
          <w:rFonts w:ascii="Palatino Linotype" w:hAnsi="Palatino Linotype"/>
        </w:rPr>
        <w:t xml:space="preserve"> kattintva kell megadni az egyedi azonosítót és a hozzátartozó jelszót, majd a bejelentkezés gombra kattintva érhető el a feladatsor.</w:t>
      </w:r>
    </w:p>
    <w:p w:rsidR="00AE2CD7" w:rsidRDefault="00AE2CD7" w:rsidP="00AE2CD7">
      <w:pPr>
        <w:numPr>
          <w:ilvl w:val="0"/>
          <w:numId w:val="2"/>
        </w:numPr>
        <w:spacing w:before="60" w:line="276" w:lineRule="auto"/>
        <w:jc w:val="both"/>
        <w:rPr>
          <w:rFonts w:ascii="Palatino Linotype" w:hAnsi="Palatino Linotype"/>
        </w:rPr>
      </w:pPr>
      <w:r w:rsidRPr="00AE2CD7">
        <w:rPr>
          <w:rFonts w:ascii="Palatino Linotype" w:hAnsi="Palatino Linotype"/>
        </w:rPr>
        <w:t xml:space="preserve">A </w:t>
      </w:r>
      <w:r w:rsidRPr="003078F2">
        <w:rPr>
          <w:rFonts w:ascii="Palatino Linotype" w:hAnsi="Palatino Linotype"/>
          <w:b/>
          <w:i/>
        </w:rPr>
        <w:t>„Verseny megkezdése”</w:t>
      </w:r>
      <w:r w:rsidRPr="00AE2CD7">
        <w:rPr>
          <w:rFonts w:ascii="Palatino Linotype" w:hAnsi="Palatino Linotype"/>
        </w:rPr>
        <w:t xml:space="preserve"> </w:t>
      </w:r>
      <w:proofErr w:type="gramStart"/>
      <w:r w:rsidRPr="00AE2CD7">
        <w:rPr>
          <w:rFonts w:ascii="Palatino Linotype" w:hAnsi="Palatino Linotype"/>
        </w:rPr>
        <w:t>linkre</w:t>
      </w:r>
      <w:proofErr w:type="gramEnd"/>
      <w:r w:rsidRPr="00AE2CD7">
        <w:rPr>
          <w:rFonts w:ascii="Palatino Linotype" w:hAnsi="Palatino Linotype"/>
        </w:rPr>
        <w:t xml:space="preserve"> kattintva kezdődik a verseny.</w:t>
      </w:r>
    </w:p>
    <w:p w:rsidR="003078F2" w:rsidRPr="00AE2CD7" w:rsidRDefault="003078F2" w:rsidP="003078F2">
      <w:pPr>
        <w:numPr>
          <w:ilvl w:val="0"/>
          <w:numId w:val="2"/>
        </w:numPr>
        <w:spacing w:before="60" w:line="276" w:lineRule="auto"/>
        <w:jc w:val="both"/>
        <w:rPr>
          <w:rFonts w:ascii="Palatino Linotype" w:hAnsi="Palatino Linotype"/>
          <w:color w:val="000000" w:themeColor="text1"/>
        </w:rPr>
      </w:pPr>
      <w:r w:rsidRPr="00AE2CD7">
        <w:rPr>
          <w:rFonts w:ascii="Palatino Linotype" w:hAnsi="Palatino Linotype"/>
          <w:color w:val="000000" w:themeColor="text1"/>
        </w:rPr>
        <w:t>A már megválaszolt kérdések</w:t>
      </w:r>
      <w:r w:rsidR="002066B1">
        <w:rPr>
          <w:rFonts w:ascii="Palatino Linotype" w:hAnsi="Palatino Linotype"/>
          <w:color w:val="000000" w:themeColor="text1"/>
        </w:rPr>
        <w:t>et</w:t>
      </w:r>
      <w:r w:rsidRPr="00AE2CD7">
        <w:rPr>
          <w:rFonts w:ascii="Palatino Linotype" w:hAnsi="Palatino Linotype"/>
          <w:color w:val="000000" w:themeColor="text1"/>
        </w:rPr>
        <w:t xml:space="preserve"> </w:t>
      </w:r>
      <w:r w:rsidR="00EC2BCE">
        <w:rPr>
          <w:rFonts w:ascii="Palatino Linotype" w:hAnsi="Palatino Linotype"/>
          <w:color w:val="000000" w:themeColor="text1"/>
        </w:rPr>
        <w:t>a rendszer</w:t>
      </w:r>
      <w:r w:rsidR="002066B1">
        <w:rPr>
          <w:rFonts w:ascii="Palatino Linotype" w:hAnsi="Palatino Linotype"/>
          <w:color w:val="000000" w:themeColor="text1"/>
        </w:rPr>
        <w:t xml:space="preserve"> rögzíti</w:t>
      </w:r>
      <w:r w:rsidRPr="00AE2CD7">
        <w:rPr>
          <w:rFonts w:ascii="Palatino Linotype" w:hAnsi="Palatino Linotype"/>
          <w:color w:val="000000" w:themeColor="text1"/>
        </w:rPr>
        <w:t>, de lehetőség van – a rendelkezésre álló időkereten belül - az előző kérdésekhez visszalépni, az azokra adott válaszokat módosítani. A kérdések megválaszolására fennmarad</w:t>
      </w:r>
      <w:r>
        <w:rPr>
          <w:rFonts w:ascii="Palatino Linotype" w:hAnsi="Palatino Linotype"/>
          <w:color w:val="000000" w:themeColor="text1"/>
        </w:rPr>
        <w:t xml:space="preserve">ó időt a program folyamatosan </w:t>
      </w:r>
      <w:r w:rsidRPr="00AE2CD7">
        <w:rPr>
          <w:rFonts w:ascii="Palatino Linotype" w:hAnsi="Palatino Linotype"/>
          <w:color w:val="000000" w:themeColor="text1"/>
        </w:rPr>
        <w:t>jelzi.</w:t>
      </w:r>
    </w:p>
    <w:p w:rsidR="003078F2" w:rsidRPr="003078F2" w:rsidRDefault="003078F2" w:rsidP="003078F2">
      <w:pPr>
        <w:numPr>
          <w:ilvl w:val="0"/>
          <w:numId w:val="2"/>
        </w:numPr>
        <w:spacing w:before="60" w:line="276" w:lineRule="auto"/>
        <w:jc w:val="both"/>
        <w:rPr>
          <w:rFonts w:ascii="Palatino Linotype" w:hAnsi="Palatino Linotype"/>
          <w:color w:val="000000" w:themeColor="text1"/>
        </w:rPr>
      </w:pPr>
      <w:r w:rsidRPr="00AE2CD7">
        <w:rPr>
          <w:rFonts w:ascii="Palatino Linotype" w:hAnsi="Palatino Linotype"/>
          <w:color w:val="000000" w:themeColor="text1"/>
        </w:rPr>
        <w:t xml:space="preserve">Ha a versenyre szánt idő letelik, akkor a rendszer </w:t>
      </w:r>
      <w:proofErr w:type="gramStart"/>
      <w:r w:rsidRPr="00AE2CD7">
        <w:rPr>
          <w:rFonts w:ascii="Palatino Linotype" w:hAnsi="Palatino Linotype"/>
          <w:color w:val="000000" w:themeColor="text1"/>
        </w:rPr>
        <w:t>automatikusan</w:t>
      </w:r>
      <w:proofErr w:type="gramEnd"/>
      <w:r w:rsidRPr="00AE2CD7">
        <w:rPr>
          <w:rFonts w:ascii="Palatino Linotype" w:hAnsi="Palatino Linotype"/>
          <w:color w:val="000000" w:themeColor="text1"/>
        </w:rPr>
        <w:t xml:space="preserve"> </w:t>
      </w:r>
      <w:r>
        <w:rPr>
          <w:rFonts w:ascii="Palatino Linotype" w:hAnsi="Palatino Linotype"/>
          <w:color w:val="000000" w:themeColor="text1"/>
        </w:rPr>
        <w:t>zárja</w:t>
      </w:r>
      <w:r w:rsidRPr="00AE2CD7">
        <w:rPr>
          <w:rFonts w:ascii="Palatino Linotype" w:hAnsi="Palatino Linotype"/>
          <w:color w:val="000000" w:themeColor="text1"/>
        </w:rPr>
        <w:t xml:space="preserve"> a versenyt, és az addigi kérdésekre adott válaszokat értékeli.</w:t>
      </w:r>
    </w:p>
    <w:p w:rsidR="00AE2CD7" w:rsidRDefault="00AE2CD7" w:rsidP="0012327C">
      <w:pPr>
        <w:numPr>
          <w:ilvl w:val="0"/>
          <w:numId w:val="2"/>
        </w:numPr>
        <w:spacing w:before="60" w:line="276" w:lineRule="auto"/>
        <w:jc w:val="both"/>
        <w:rPr>
          <w:rFonts w:ascii="Palatino Linotype" w:hAnsi="Palatino Linotype"/>
          <w:color w:val="000000" w:themeColor="text1"/>
        </w:rPr>
      </w:pPr>
      <w:r w:rsidRPr="00AE2CD7">
        <w:rPr>
          <w:rFonts w:ascii="Palatino Linotype" w:hAnsi="Palatino Linotype"/>
          <w:color w:val="000000" w:themeColor="text1"/>
        </w:rPr>
        <w:t>A verseny befejezése után a tanuló azonnal látja a</w:t>
      </w:r>
      <w:r w:rsidR="0012327C">
        <w:rPr>
          <w:rFonts w:ascii="Palatino Linotype" w:hAnsi="Palatino Linotype"/>
          <w:color w:val="000000" w:themeColor="text1"/>
        </w:rPr>
        <w:t xml:space="preserve">z interaktív feladatsor eredményét, </w:t>
      </w:r>
      <w:r w:rsidR="0012327C" w:rsidRPr="00AE2CD7">
        <w:rPr>
          <w:rFonts w:ascii="Palatino Linotype" w:hAnsi="Palatino Linotype"/>
          <w:color w:val="000000" w:themeColor="text1"/>
        </w:rPr>
        <w:t>sz</w:t>
      </w:r>
      <w:r w:rsidR="0012327C">
        <w:rPr>
          <w:rFonts w:ascii="Palatino Linotype" w:hAnsi="Palatino Linotype"/>
          <w:color w:val="000000" w:themeColor="text1"/>
        </w:rPr>
        <w:t>ázalékban kifejezve.</w:t>
      </w:r>
    </w:p>
    <w:p w:rsidR="00AE2CD7" w:rsidRDefault="00AE2CD7" w:rsidP="00AE2CD7">
      <w:pPr>
        <w:numPr>
          <w:ilvl w:val="0"/>
          <w:numId w:val="2"/>
        </w:numPr>
        <w:spacing w:before="60" w:line="276" w:lineRule="auto"/>
        <w:jc w:val="both"/>
        <w:rPr>
          <w:rFonts w:ascii="Palatino Linotype" w:hAnsi="Palatino Linotype"/>
          <w:color w:val="000000" w:themeColor="text1"/>
        </w:rPr>
      </w:pPr>
      <w:r w:rsidRPr="00AE2CD7">
        <w:rPr>
          <w:rFonts w:ascii="Palatino Linotype" w:hAnsi="Palatino Linotype"/>
          <w:color w:val="000000" w:themeColor="text1"/>
        </w:rPr>
        <w:t>A rendszergazd</w:t>
      </w:r>
      <w:r w:rsidR="00EC2BCE">
        <w:rPr>
          <w:rFonts w:ascii="Palatino Linotype" w:hAnsi="Palatino Linotype"/>
          <w:color w:val="000000" w:themeColor="text1"/>
        </w:rPr>
        <w:t>ának</w:t>
      </w:r>
      <w:r w:rsidRPr="00AE2CD7">
        <w:rPr>
          <w:rFonts w:ascii="Palatino Linotype" w:hAnsi="Palatino Linotype"/>
          <w:color w:val="000000" w:themeColor="text1"/>
        </w:rPr>
        <w:t xml:space="preserve"> a n</w:t>
      </w:r>
      <w:r w:rsidR="00EC2BCE">
        <w:rPr>
          <w:rFonts w:ascii="Palatino Linotype" w:hAnsi="Palatino Linotype"/>
          <w:color w:val="000000" w:themeColor="text1"/>
        </w:rPr>
        <w:t>aplózott adatforgalmat ellenőriznie és</w:t>
      </w:r>
      <w:r w:rsidRPr="00AE2CD7">
        <w:rPr>
          <w:rFonts w:ascii="Palatino Linotype" w:hAnsi="Palatino Linotype"/>
          <w:color w:val="000000" w:themeColor="text1"/>
        </w:rPr>
        <w:t xml:space="preserve"> jegyzőkönyvez</w:t>
      </w:r>
      <w:r w:rsidR="00EC2BCE">
        <w:rPr>
          <w:rFonts w:ascii="Palatino Linotype" w:hAnsi="Palatino Linotype"/>
          <w:color w:val="000000" w:themeColor="text1"/>
        </w:rPr>
        <w:t>nie kell! A jegyzőkönyvet a versenytárgy intézményi jegyzőkönyvével együtt az iskolában 1 évig kell megőrizni!</w:t>
      </w:r>
    </w:p>
    <w:p w:rsidR="002066B1" w:rsidRPr="00AE2CD7" w:rsidRDefault="002066B1" w:rsidP="002066B1">
      <w:pPr>
        <w:spacing w:before="60" w:line="276" w:lineRule="auto"/>
        <w:ind w:left="1844"/>
        <w:jc w:val="both"/>
        <w:rPr>
          <w:rFonts w:ascii="Palatino Linotype" w:hAnsi="Palatino Linotype"/>
          <w:color w:val="000000" w:themeColor="text1"/>
        </w:rPr>
      </w:pPr>
      <w:bookmarkStart w:id="0" w:name="_GoBack"/>
      <w:bookmarkEnd w:id="0"/>
    </w:p>
    <w:p w:rsidR="00AE2CD7" w:rsidRDefault="00AE2CD7"/>
    <w:sectPr w:rsidR="00AE2CD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75BE" w:rsidRDefault="00E975BE" w:rsidP="00AE2CD7">
      <w:r>
        <w:separator/>
      </w:r>
    </w:p>
  </w:endnote>
  <w:endnote w:type="continuationSeparator" w:id="0">
    <w:p w:rsidR="00E975BE" w:rsidRDefault="00E975BE" w:rsidP="00AE2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75BE" w:rsidRDefault="00E975BE" w:rsidP="00AE2CD7">
      <w:r>
        <w:separator/>
      </w:r>
    </w:p>
  </w:footnote>
  <w:footnote w:type="continuationSeparator" w:id="0">
    <w:p w:rsidR="00E975BE" w:rsidRDefault="00E975BE" w:rsidP="00AE2C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2CD7" w:rsidRDefault="00AE2CD7">
    <w:pPr>
      <w:pStyle w:val="lfej"/>
    </w:pPr>
  </w:p>
  <w:p w:rsidR="00AE2CD7" w:rsidRPr="00AE2CD7" w:rsidRDefault="002A654C">
    <w:pPr>
      <w:pStyle w:val="lfej"/>
      <w:rPr>
        <w:rFonts w:ascii="Palatino Linotype" w:hAnsi="Palatino Linotype"/>
        <w:i/>
      </w:rPr>
    </w:pPr>
    <w:r>
      <w:rPr>
        <w:rFonts w:ascii="Palatino Linotype" w:hAnsi="Palatino Linotype"/>
        <w:i/>
      </w:rPr>
      <w:t>3</w:t>
    </w:r>
    <w:r w:rsidR="00AE2CD7" w:rsidRPr="00AE2CD7">
      <w:rPr>
        <w:rFonts w:ascii="Palatino Linotype" w:hAnsi="Palatino Linotype"/>
        <w:i/>
      </w:rPr>
      <w:t>. számú Melléklet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256E9A"/>
    <w:multiLevelType w:val="multilevel"/>
    <w:tmpl w:val="D022529E"/>
    <w:lvl w:ilvl="0">
      <w:start w:val="1"/>
      <w:numFmt w:val="decimal"/>
      <w:lvlText w:val="(%1)"/>
      <w:lvlJc w:val="left"/>
      <w:pPr>
        <w:tabs>
          <w:tab w:val="num" w:pos="1134"/>
        </w:tabs>
        <w:ind w:left="1134" w:hanging="567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C14E04"/>
    <w:multiLevelType w:val="multilevel"/>
    <w:tmpl w:val="001C7FD2"/>
    <w:lvl w:ilvl="0">
      <w:start w:val="1"/>
      <w:numFmt w:val="decimal"/>
      <w:lvlText w:val="%1."/>
      <w:lvlJc w:val="left"/>
      <w:pPr>
        <w:tabs>
          <w:tab w:val="num" w:pos="1844"/>
        </w:tabs>
        <w:ind w:left="1844" w:hanging="567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2150"/>
        </w:tabs>
        <w:ind w:left="2150" w:hanging="360"/>
      </w:pPr>
    </w:lvl>
    <w:lvl w:ilvl="2">
      <w:start w:val="1"/>
      <w:numFmt w:val="decimal"/>
      <w:lvlText w:val="%3."/>
      <w:lvlJc w:val="left"/>
      <w:pPr>
        <w:tabs>
          <w:tab w:val="num" w:pos="2870"/>
        </w:tabs>
        <w:ind w:left="2870" w:hanging="360"/>
      </w:pPr>
    </w:lvl>
    <w:lvl w:ilvl="3">
      <w:start w:val="1"/>
      <w:numFmt w:val="decimal"/>
      <w:lvlText w:val="%4."/>
      <w:lvlJc w:val="left"/>
      <w:pPr>
        <w:tabs>
          <w:tab w:val="num" w:pos="3590"/>
        </w:tabs>
        <w:ind w:left="3590" w:hanging="360"/>
      </w:pPr>
    </w:lvl>
    <w:lvl w:ilvl="4">
      <w:start w:val="1"/>
      <w:numFmt w:val="decimal"/>
      <w:lvlText w:val="%5."/>
      <w:lvlJc w:val="left"/>
      <w:pPr>
        <w:tabs>
          <w:tab w:val="num" w:pos="4310"/>
        </w:tabs>
        <w:ind w:left="4310" w:hanging="360"/>
      </w:pPr>
    </w:lvl>
    <w:lvl w:ilvl="5">
      <w:start w:val="1"/>
      <w:numFmt w:val="decimal"/>
      <w:lvlText w:val="%6."/>
      <w:lvlJc w:val="left"/>
      <w:pPr>
        <w:tabs>
          <w:tab w:val="num" w:pos="5030"/>
        </w:tabs>
        <w:ind w:left="5030" w:hanging="360"/>
      </w:pPr>
    </w:lvl>
    <w:lvl w:ilvl="6">
      <w:start w:val="1"/>
      <w:numFmt w:val="decimal"/>
      <w:lvlText w:val="%7."/>
      <w:lvlJc w:val="left"/>
      <w:pPr>
        <w:tabs>
          <w:tab w:val="num" w:pos="5750"/>
        </w:tabs>
        <w:ind w:left="5750" w:hanging="360"/>
      </w:pPr>
    </w:lvl>
    <w:lvl w:ilvl="7">
      <w:start w:val="1"/>
      <w:numFmt w:val="decimal"/>
      <w:lvlText w:val="%8."/>
      <w:lvlJc w:val="left"/>
      <w:pPr>
        <w:tabs>
          <w:tab w:val="num" w:pos="6470"/>
        </w:tabs>
        <w:ind w:left="6470" w:hanging="360"/>
      </w:pPr>
    </w:lvl>
    <w:lvl w:ilvl="8">
      <w:start w:val="1"/>
      <w:numFmt w:val="decimal"/>
      <w:lvlText w:val="%9."/>
      <w:lvlJc w:val="left"/>
      <w:pPr>
        <w:tabs>
          <w:tab w:val="num" w:pos="7190"/>
        </w:tabs>
        <w:ind w:left="719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CD7"/>
    <w:rsid w:val="000725A8"/>
    <w:rsid w:val="00113180"/>
    <w:rsid w:val="0012327C"/>
    <w:rsid w:val="002066B1"/>
    <w:rsid w:val="002A654C"/>
    <w:rsid w:val="003078F2"/>
    <w:rsid w:val="0033704D"/>
    <w:rsid w:val="004D161C"/>
    <w:rsid w:val="005B7C0C"/>
    <w:rsid w:val="0080734B"/>
    <w:rsid w:val="00AE2CD7"/>
    <w:rsid w:val="00E975BE"/>
    <w:rsid w:val="00EC2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4244A8"/>
  <w15:chartTrackingRefBased/>
  <w15:docId w15:val="{4DC47882-0246-4F81-B8BC-64F932172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AE2C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AE2CD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AE2CD7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AE2CD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AE2CD7"/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170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SCCM01</Company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Miléné Kisházi Edit</dc:creator>
  <cp:keywords/>
  <dc:description/>
  <cp:lastModifiedBy>Miléné Kisházi Edit</cp:lastModifiedBy>
  <cp:revision>6</cp:revision>
  <dcterms:created xsi:type="dcterms:W3CDTF">2020-10-19T12:51:00Z</dcterms:created>
  <dcterms:modified xsi:type="dcterms:W3CDTF">2021-01-18T10:05:00Z</dcterms:modified>
</cp:coreProperties>
</file>