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33E" w:rsidRDefault="004C033E" w:rsidP="004C033E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22/2008. (VIII. 29.) KHEM rendelet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közlekedési szakképesítések szakmai vizsgáinak szervezésére feljogosított intézményekről, valamint a gazdasági és közlekedési miniszter hatáskörébe tartozó szakképesítések szakmai és vizsgakövetelményeinek kiadásáról szóló 15/2008. (IV. 3.) GKM rendelet módosításáról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szakképzésről szóló 1993. évi LXXVI. törvény 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 közlekedési, hírközlési és energiaügyi miniszter feladat- és hatásköréről szóló 133/2008. (V. 14.)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 – a gazdasági és közlekedési miniszter hatáskörébe tartozó szakképesítések szakmai és vizsgakövetelményeinek kiadásáról szóló 15/2008. (IV. 3.) GKM rendelet módosítása tekintetében a szociális és munkaügyi miniszter feladat- és hatásköréről szóló 170/2006.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eljáró szociális és munkaügyi miniszterrel egyetértésben – a következőket rendelem el: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Az Országos Képzési Jegyzékről és az Országos Képzési Jegyzékbe történő felvétel és törlés eljárási rendjéről szóló 1/2006. (II. 17.) OM rendelet (a továbbiakban: OKJ) 1. számú mellékletében szereplő, az </w:t>
      </w:r>
      <w:r>
        <w:rPr>
          <w:rFonts w:ascii="Times New Roman" w:hAnsi="Times New Roman" w:cs="Times New Roman"/>
          <w:i/>
          <w:iCs/>
          <w:sz w:val="20"/>
          <w:szCs w:val="20"/>
        </w:rPr>
        <w:t>1. mellékletben</w:t>
      </w:r>
      <w:r>
        <w:rPr>
          <w:rFonts w:ascii="Times New Roman" w:hAnsi="Times New Roman" w:cs="Times New Roman"/>
          <w:sz w:val="20"/>
          <w:szCs w:val="20"/>
        </w:rPr>
        <w:t xml:space="preserve"> meghatározott közlekedési szakképesítések (rész-szakképesítések, elágazások és ráépülések) szakmai vizsgáinak szervezésére valamennyi régióra kiterjedően a Nemzeti Közlekedési Hatóság jogosult.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"/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OKJ 1. számú mellékletében szereplő, a </w:t>
      </w:r>
      <w:r>
        <w:rPr>
          <w:rFonts w:ascii="Times New Roman" w:hAnsi="Times New Roman" w:cs="Times New Roman"/>
          <w:i/>
          <w:iCs/>
          <w:sz w:val="20"/>
          <w:szCs w:val="20"/>
        </w:rPr>
        <w:t>2. mellékletben</w:t>
      </w:r>
      <w:r>
        <w:rPr>
          <w:rFonts w:ascii="Times New Roman" w:hAnsi="Times New Roman" w:cs="Times New Roman"/>
          <w:sz w:val="20"/>
          <w:szCs w:val="20"/>
        </w:rPr>
        <w:t xml:space="preserve"> meghatározott közlekedési szakképesítések (rész-szakképesítések, elágazások és ráépülések) szakmai vizsgáinak szervezésére – a megjelölt régiók szerint, a Nemzeti Közlekedési Hatóság mellett – az ott felsorolt intézmények is jogosultak.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Az Országos Képzési Jegyzékről szóló 37/2003. (XII. 27.)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OM rendelet 2006. március 31-én hatályos 1. számú mellékletének autóbuszvezető (OKJ szám: 31 7001 01), gázautó-szerelő (OKJ szám: 53 5241 01), közlekedési és vízépítési búvár (OKJ szám: 33 5842 06), szállítmányozási ügyintéző (OKJ szám: 52 3439 04), tehergépkocsi-vezető (OKJ szám: 31 7001 02) és útfenntartó szakmunkás (OKJ szám: 33 5832 01) közlekedési szakképesítései szakmai vizsgáinak szervezésére a </w:t>
      </w: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4. mellékletben</w:t>
      </w:r>
      <w:r>
        <w:rPr>
          <w:rFonts w:ascii="Times New Roman" w:hAnsi="Times New Roman" w:cs="Times New Roman"/>
          <w:sz w:val="20"/>
          <w:szCs w:val="20"/>
        </w:rPr>
        <w:t xml:space="preserve"> meghatározott intézmények az ott megjelölt régiók szerint, valamint a Nemzeti Közlekedési Hatóság valamennyi régióra kiterjedően jogosult.</w:t>
      </w:r>
      <w:proofErr w:type="gramEnd"/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gazdasági és közlekedési miniszter hatáskörébe tartozó szakképesítések szakmai és vizsgakövetelményeinek kiadásáról szóló 15/2008. (IV. 3.) GKM rendelet (a továbbiakban: R.) 2. § (3) bekezdése helyébe a következő rendelkezés lép: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„(3) Az Országos Képzési Jegyzékről szóló 37/2003. (XII. 27.) </w:t>
      </w:r>
      <w:proofErr w:type="gramStart"/>
      <w:r>
        <w:rPr>
          <w:rFonts w:ascii="Times New Roman" w:hAnsi="Times New Roman" w:cs="Times New Roman"/>
          <w:sz w:val="20"/>
          <w:szCs w:val="20"/>
        </w:rPr>
        <w:t>OM rendelet 2006. március 31-én hatályos 1. számú melléklete szerinti közlekedési technikus szakképesítések (közlekedésautomatikai technikus – OKJ szám: 53 5423 05, közlekedésgépészeti technikus, közútijármű- gépész – OKJ szám: 53 5441 05, közlekedésgépészeti technikus, vasútgépész – OKJ szám: 53 5441 06, repülőgép-műszerész technikus – OKJ szám: 53 5441 07, repülőgépész technikus – OKJ szám: 53 5441 08) szakképzései utoljára a 2008/2009. tanévben indíthatók.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folyamatban lévő képzéseket a megkezdésükkor érvényes követelmények alapján kell befejezni. Javító-, pótlóvizsga letételére a korábbi követelmények szerint a képzés befejezését követő 1 évig, de legkésőbb 2013-ig van lehetőség.”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R. 4. számú melléklete az </w:t>
      </w:r>
      <w:r>
        <w:rPr>
          <w:rFonts w:ascii="Times New Roman" w:hAnsi="Times New Roman" w:cs="Times New Roman"/>
          <w:i/>
          <w:iCs/>
          <w:sz w:val="20"/>
          <w:szCs w:val="20"/>
        </w:rPr>
        <w:t>5. melléklet</w:t>
      </w:r>
      <w:r>
        <w:rPr>
          <w:rFonts w:ascii="Times New Roman" w:hAnsi="Times New Roman" w:cs="Times New Roman"/>
          <w:sz w:val="20"/>
          <w:szCs w:val="20"/>
        </w:rPr>
        <w:t xml:space="preserve"> szerint módosul.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Ez a rendelet – (2) bekezdésben meghatározott kivétellel – 2008. augusztus 31-én lép hatályba.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 1. §-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, 3. § (3)–(4) bekezdése az e rendelet kihirdetését követő 8. napon lép hatályba.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szakmai vizsgák szervezésére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</w:t>
      </w:r>
      <w:r>
        <w:rPr>
          <w:rFonts w:ascii="Times New Roman" w:hAnsi="Times New Roman" w:cs="Times New Roman"/>
          <w:i/>
          <w:iCs/>
          <w:sz w:val="20"/>
          <w:szCs w:val="20"/>
        </w:rPr>
        <w:t>2. mellékletben</w:t>
      </w:r>
      <w:r>
        <w:rPr>
          <w:rFonts w:ascii="Times New Roman" w:hAnsi="Times New Roman" w:cs="Times New Roman"/>
          <w:sz w:val="20"/>
          <w:szCs w:val="20"/>
        </w:rPr>
        <w:t xml:space="preserve"> meghatározott intézmények az e rendelet hatálybalépését követő négy évig,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</w:t>
      </w:r>
      <w:r>
        <w:rPr>
          <w:rFonts w:ascii="Times New Roman" w:hAnsi="Times New Roman" w:cs="Times New Roman"/>
          <w:i/>
          <w:iCs/>
          <w:sz w:val="20"/>
          <w:szCs w:val="20"/>
        </w:rPr>
        <w:t>3. mellékletben</w:t>
      </w:r>
      <w:r>
        <w:rPr>
          <w:rFonts w:ascii="Times New Roman" w:hAnsi="Times New Roman" w:cs="Times New Roman"/>
          <w:sz w:val="20"/>
          <w:szCs w:val="20"/>
        </w:rPr>
        <w:t xml:space="preserve"> meghatározott intézmények 2009. július 21-éig,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</w:t>
      </w:r>
      <w:r>
        <w:rPr>
          <w:rFonts w:ascii="Times New Roman" w:hAnsi="Times New Roman" w:cs="Times New Roman"/>
          <w:i/>
          <w:iCs/>
          <w:sz w:val="20"/>
          <w:szCs w:val="20"/>
        </w:rPr>
        <w:t>4. mellékletben</w:t>
      </w:r>
      <w:r>
        <w:rPr>
          <w:rFonts w:ascii="Times New Roman" w:hAnsi="Times New Roman" w:cs="Times New Roman"/>
          <w:sz w:val="20"/>
          <w:szCs w:val="20"/>
        </w:rPr>
        <w:t xml:space="preserve"> meghatározott intézmények 2010. szeptember 1-jéig</w:t>
      </w: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jogosultak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Hatályát veszti az egyes közlekedési szakképesítések szakmai vizsgáinak szervezésére feljogosított intézményekről szóló 64/2006. (IX. 7.) GKM rendelet.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22/2008. (VIII. 29.) KHEM rendelethez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left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743"/>
        <w:gridCol w:w="2927"/>
      </w:tblGrid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(rész-szakképesítés, elágazás, ráépülés) megnevezése</w:t>
            </w:r>
          </w:p>
        </w:tc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OKJ száma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építő- és anyagmozgató gép kezelője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31 582 06 0000 00 00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emelőgépkezelő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energiaátalakító-berendezés kezelője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építési anyagelőkészítő gép kezelője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0100 31 03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földmunkagép-kezelő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0100 31 04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targoncavezető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0100 31 05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útépítőgép-kezelő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0100 31 06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elágazás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könnyűgépkezelő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0010 31 01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nehézgépkezelő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0010 31 02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úszómunkagép-kezelő</w:t>
            </w:r>
          </w:p>
        </w:tc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31 840 01 0000 00 00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autóelektronikai műszerész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52 525 01 1000 00 00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gépjárműriasztó-szerelő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0100 52 01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autószerelő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51 525 01 1000 00 00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autóbontó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autókarbantartó és -ápoló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autómosógép-kezelő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0100 21 01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ráépülés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autótechnikus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0001 54 01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gázautószerelő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0001 52 01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gumiabroncs-javító és kerékkiegyensúlyozó</w:t>
            </w:r>
          </w:p>
        </w:tc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31 525 01 0000 00 00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hajózási technikus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54 841 01 0000 00 00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fedélzetmester belvízi hajón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 belvízi hajón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0100 21 01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 belvízi hajón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haszongépjármű vezető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31 841 01 0000 00 00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elágazás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autóbuszvezető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0010 31 01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tehergépkocsi-vezető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0010 31 02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járműfényező</w:t>
            </w:r>
          </w:p>
        </w:tc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31 525 02 1000 00 00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karosszérialakatos</w:t>
            </w:r>
          </w:p>
        </w:tc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31 525 03 1000 00 00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kishajóépítő, -karbantartó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31 543 05 0000 00 00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kishajó-karbantartó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ráépülés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 és -karbantartó technikus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0001 54 01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közlekedésautomatikai műszerész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52 523 02 1000 00 00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ráépülés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közlekedésautomatikai technikus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0001 54 01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közlekedésépítő technikus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54 582 02 0000 00 00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elágazás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0010 54 01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0010 54 02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0010 54 03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közlekedésüzemvitel-ellátó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52 841 01 0000 00 00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menetjegyellenőr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0100 33 01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menetjegypénztáros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0100 52 01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elágazás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közúti közlekedésüzemvitel-ellátó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0010 52 01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0010 52 02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szállítmányozási ügyintéző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0010 52 03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0010 52 04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közútkezelő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31 582 16 0000 00 00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útfenntartó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0100 21 01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légiutas-kísérő</w:t>
            </w:r>
          </w:p>
        </w:tc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54 841 02 1000 00 00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motor- és kerékpárszerelő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33 525 01 0000 00 00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elágazás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kerékpárszerelő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0010 33 01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motorkerékpár-szerelő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0010 33 02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repülőgépműszerész</w:t>
            </w:r>
          </w:p>
        </w:tc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52 525 02 1000 00 00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repülőgépsárkány-szerelő</w:t>
            </w:r>
          </w:p>
        </w:tc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52 525 03 0000 00 00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repülőgép-szerelő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52 525 04 1000 00 00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ráépülés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repülőgéptechnikus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0001 54 01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repülőtéri földi kiszolgáló</w:t>
            </w:r>
          </w:p>
        </w:tc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52 841 03 0000 00 00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targonca- és munkagépszerelő</w:t>
            </w:r>
          </w:p>
        </w:tc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31 525 04 0000 00 00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útépítő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31 582 18 1000 00 00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térburkoló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0100 21 01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vasúti járműszerelő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51 525 02 0000 00 00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kocsivizsgáló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elágazás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0010 51 02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0010 51 03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ráépülés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0001 54 01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vasúti pályamunkás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31 841 02 1000 00 00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vonalgondozó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0100 21 01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vasúti vontatási-áramellátási rendszerszerelő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33 522 03 0000 00 00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vontatásihálózat-szerelő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vasútüzemvitel-ellátó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52 841 04 0000 00 00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hálókocsikalauz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0100 52 01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jegyvizsgáló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0100 52 02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raktárnok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0100 52 03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vonat fel- és átvevő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0100 31 01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elágazás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forgalmi szolgálattevő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0010 52 01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pénztáros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0010 52 02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személyfuvarozási pénztáros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0010 52 03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ráépülés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technológus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0001 54 01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forgalmi technológus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0001 54 02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személyfuvarozási technológus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0001 54 03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autó- és motorkerékpár-kereskedő</w:t>
            </w:r>
          </w:p>
        </w:tc>
        <w:tc>
          <w:tcPr>
            <w:tcW w:w="2927" w:type="dxa"/>
            <w:tcBorders>
              <w:top w:val="single" w:sz="4" w:space="0" w:color="auto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52 341 01 0000 00 00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rész-szakképesítés</w:t>
            </w:r>
          </w:p>
        </w:tc>
        <w:tc>
          <w:tcPr>
            <w:tcW w:w="2927" w:type="dxa"/>
            <w:tcBorders>
              <w:top w:val="nil"/>
              <w:bottom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6743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autó- és motorkerékpár-eladó, -kölcsönző</w:t>
            </w:r>
          </w:p>
        </w:tc>
        <w:tc>
          <w:tcPr>
            <w:tcW w:w="2927" w:type="dxa"/>
            <w:tcBorders>
              <w:top w:val="nil"/>
              <w:bottom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ind w:right="85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0100 33 01</w:t>
            </w:r>
          </w:p>
        </w:tc>
      </w:tr>
    </w:tbl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22/2008. (VIII. 29.) KHEM rendelethez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  <w:sectPr w:rsidR="004C033E">
          <w:pgSz w:w="11906" w:h="16838"/>
          <w:pgMar w:top="1417" w:right="1417" w:bottom="1134" w:left="1417" w:header="708" w:footer="708" w:gutter="0"/>
          <w:cols w:space="708"/>
        </w:sectPr>
      </w:pPr>
    </w:p>
    <w:tbl>
      <w:tblPr>
        <w:tblW w:w="0" w:type="auto"/>
        <w:tblInd w:w="4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18"/>
        <w:gridCol w:w="4247"/>
      </w:tblGrid>
      <w:tr w:rsidR="004C033E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4765" w:type="dxa"/>
            <w:gridSpan w:val="22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 Közép-Magyarországi Régió: Budapest, Pest megye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242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3000" w:type="dxa"/>
            <w:gridSpan w:val="6"/>
            <w:tcBorders>
              <w:top w:val="single" w:sz="8" w:space="0" w:color="auto"/>
              <w:left w:val="nil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single" w:sz="8" w:space="0" w:color="auto"/>
              <w:bottom w:val="dashed" w:sz="8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nil"/>
              <w:bottom w:val="dashed" w:sz="8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nil"/>
              <w:bottom w:val="dashed" w:sz="8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4247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811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06 Építő- és anyagmozgató gép kezelője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Emelőgép kezelő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02 Energiaátalakító gép kezelője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03 Építési Anyagelőkészítő gép kezelője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04 Földmunkagép kezelő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0100 31 05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Targonca vezető</w:t>
            </w:r>
            <w:proofErr w:type="gramEnd"/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06 Útépítő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gép kezelő</w:t>
            </w:r>
            <w:proofErr w:type="gramEnd"/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0010 31 01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Könnyűgép kezelő</w:t>
            </w:r>
            <w:proofErr w:type="gramEnd"/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02 Nehézgépkezelő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01 Haszongépjármű vezető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01 Autóbuszvezető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Tehergépkocsi-vezető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01 0000 Gumiabroncsjavító és kerékkiegyensúlyozó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33 525 01 Motor- és kerékpár 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01 Kerékpárszerelő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02 Motorkerékpár-szerelő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04 0000 Targonca- és munkagépszerelő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52 341 01 000 Autó- és motorkerékpárkereskedő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33 01 Autó- és motorkerékpár- eladó, -kölcsönző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52 525 01 Autóelektronikai műszerész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Gépjárműriasztó-szerelő</w:t>
            </w:r>
          </w:p>
        </w:tc>
        <w:tc>
          <w:tcPr>
            <w:tcW w:w="4247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47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KONFLIS Gépjárművezető-képző Kft. 2330 Dunaharaszti, Bethlen köz 7750 hrsz.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BILIG és TÁRSA Szolgáltató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2030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Érd, Bagoly u. 118.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Volán Humán Oktatási és Szolgáltató Zrt.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1108 Budapest, Újhegyi út 14.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Oktán Gépjárművezető-képző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2370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Dabas, Béke u. 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47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ÉKKO Építőipari Kereskedő és Oktató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4034 Debrecen, Vámospércsi út 84.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Körút Oktató és Szolgáltató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1214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Kossuth L. u. 117.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TANSPED Oktatási és Szolgáltató Kft. 1063 Budapest, Szondi u. 44/B/1.      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1087 Budapest, Luther u. 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Budapesti 27. sz. Autósiskola Szolgáltató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1205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Jókai M. u. 85.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Kereskedelmi és Idegen-forgalmi Továbbképző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1077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Rózsa u. 4–6.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Oktáv Továbbképző Kp. Zrt.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2509 Esztergom-Kertváros, Wesselényi u. 35–39.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EUROKT-AKADÉMIA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Esztergom, Kis-Duna sétány 11.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OK-TAT-60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3000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Hatvan, Tanács út 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"VITUKI"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1095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Kvassay J. u.1.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Barhács és Társa Szervezési, Oktatási és Szolgáltató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1089 Budapest, Vajda Péter u. 10/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Novo-School Nyelvi, Gazdasági Továbbképző és Vizsgacentrum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1091 Budapest, Üllői út 63.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Csúcs' 91 Oktatási és Vezetési Tanácsadó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1212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Erdőalja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u. 12.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187"/>
        </w:trPr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Ráépülések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dashed" w:sz="8" w:space="0" w:color="auto"/>
              <w:right w:val="nil"/>
            </w:tcBorders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double" w:sz="6" w:space="0" w:color="auto"/>
            </w:tcBorders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4110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52 523 02 1000 Közlekedésautomatikai műszerész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Közlekedésautomatikai technikus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54 582 02 Közlekedésépítő technikus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54 03 Vasútépítő- és fenntartó technikus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54 841 01 Közlekedésüzemvitel-ellátó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33 01 Menetjegyellenőr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Menetjegypénztáros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Közúti közlekedésüzemvitel-ellátó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Szállítmányozási ügyintéző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04 Vízi közlekedésüzemvitel-ellátó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16 Közútkezelő</w:t>
            </w: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Útfenntartó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01 1000 Autószerelő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Autóbontó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31002 Autókarbantartó és -ápoló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Autómosógép-kezelő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Autótechnikus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52 01 Gázautószerelő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02 1000 Járműfényező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03 Karosszérialakatos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Novo-School Nyelvi, Gazdasági Továbbképző és Vizsgacentrum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1091 Budapest, Üllői út 63.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Oktáv Továbbképző Kp. Zrt.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2509 Esztergom-Kertváros, Wesselényi u. 35–39.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Szókratész Külgazdasági Akadémia Okt. és Tanácsadó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1111 Budapest, Kende u. 2. 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TANSPED Oktatási és Szolgáltató Kft. 1063 Budapest, Szondi u. 44/B/1.   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1087 Budapest, Luther u. 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62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Dunagáz Gázipari Oktatási és Minősítő Zrt.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2510 Dorog, Bécsi út 1/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Közút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1024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Fényes Elek u. 7–13.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994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200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151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Ráépülések száma és megnevezése</w:t>
            </w:r>
          </w:p>
        </w:tc>
        <w:tc>
          <w:tcPr>
            <w:tcW w:w="4247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851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02 Vasúti járműszerelő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Kocsivizsgáló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01 Dizelmotoros vasúti 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02 Vasúti villamosjármű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03 Vasúti vontatott 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Vasútijármű-technikus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02 Vasúti pályamunkás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Vonalgondozó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33 522 03 0000 Vasúti vontatási-áramellátási rendszerszerelő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Vasúti vontatásihálózat 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52 841 04 Vasútüzemvitel-ellátó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Hálókocsikalauz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02 Jegyvizsgáló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03 Vasúti raktárnok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04 Vonat fel- és átvevő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Forgalmi szolgálattevő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02 Vasúti árufuvarozási 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Vasúti személyfuvarozási 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 árufuvarozási technológus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02 Vasúti forgalmi technológus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03 Vasúti személyfuvarozási technológus</w:t>
            </w:r>
          </w:p>
        </w:tc>
        <w:tc>
          <w:tcPr>
            <w:tcW w:w="424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1087 Budapest, Luther u. 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double" w:sz="6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TANSPED Oktatási és Szolgáltató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1063 Budapest, Szondi u. 44/B/1.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4765" w:type="dxa"/>
            <w:gridSpan w:val="2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 Közép-Dunántúli Régió: Fejér megye, Veszprém megye, Komárom-Esztergom megye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10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3000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4247" w:type="dxa"/>
            <w:vMerge w:val="restart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992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06 Építő- és anyagmozgató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Emelőgép 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02 Energiaátalakító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03 Építési Anyagelőkészítő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04 Földmunkagép 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0100 31 05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Targonca vezető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06 Útépítő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gép kezelő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0010 31 01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Könnyűgép kezelő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02 Nehézgépkezelő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01 1000 Autószerelő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Autótechnikus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52 01 Gázautószerelő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01 0000 Gumiabroncsjavító és kerékkiegyensúlyozó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54 841 01 Közlekedésüzemvitel-ellátó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Közúti közlekedésüzemvitel-ellátó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Szállítmányozási ügyintéző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31 525 04 0000 Targonca-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és  munkagépszerelő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52 341 01 000 Autó- és motorkerékpárkereskedő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33 01 Autó- és motorkerékpár- eladó, -kölcsönző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16 Közútkezelő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Útfenntartó</w:t>
            </w:r>
          </w:p>
        </w:tc>
        <w:tc>
          <w:tcPr>
            <w:tcW w:w="4247" w:type="dxa"/>
            <w:vMerge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ÉKKO Építőipari Kereskedő és Oktató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4034 Debrecen, Vámospércsi út 84.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Dunagáz Gázipari Oktatási és Minősítő Zrt.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2510 Dorog, Bécsi út 1/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60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Kereskedelmi és Idegenforgalmi Továbbképző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1077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Rózsa u. 4–6.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2800 Tatabánya, Kós K. u. 17.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8200 Veszprém, Budapesti u. 8.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EUROKT-AKADÉMIA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Esztergom,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Kis-Duna sétány 11.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8" w:space="0" w:color="auto"/>
              <w:bottom w:val="nil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OK-TAT-60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3000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Hatvan, Tanács út 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"VITUKI"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1095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Kvassay J. u.1.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Barhács és Társa Szervezési, Oktatási és Szolgáltató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1089. Budapest, Vajda Péter u. 10/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a.</w:t>
            </w:r>
            <w:proofErr w:type="gramEnd"/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Csúcs' 91 Oktatási és Vezetési Tanácsadó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1212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Erdőalja u. 12.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Közút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1024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Fényes Elek u. 7–13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4765" w:type="dxa"/>
            <w:gridSpan w:val="2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 Nyugat-Dunántúli Régió: Győr-Moson-Sopron megye, Vas megye, Zala megye;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277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3000" w:type="dxa"/>
            <w:gridSpan w:val="6"/>
            <w:tcBorders>
              <w:top w:val="single" w:sz="4" w:space="0" w:color="auto"/>
              <w:left w:val="nil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8" w:space="0" w:color="auto"/>
              <w:bottom w:val="dashed" w:sz="8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765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06 Építő- és anyagmozgató gép kezelője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Emelőgép kezelő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02 Energiaátalakító gép kezelője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03 Építési Anyagelőkészítő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gép  kezelője</w:t>
            </w:r>
            <w:proofErr w:type="gram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04 Földmunkagép kezelő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0100 31 05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Targonca vezető</w:t>
            </w:r>
            <w:proofErr w:type="gramEnd"/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06 Útépítő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gép kezelő</w:t>
            </w:r>
            <w:proofErr w:type="gram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0010 31 01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Könnyűgép kezelő</w:t>
            </w:r>
            <w:proofErr w:type="gram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02 Nehézgépkezelő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01 Haszongépjármű vezető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01 Autóbuszvezető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Tehergépkocsi-vezető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01 0000 Gumiabroncsjavító és kerékkiegyensúlyozó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33 525 01 Motor- és kerékpár 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01 Kerékpárszerelő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02 Motorkerékpár-szerelő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31 525 04 0000 Targonca-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és  munkagépszerelő</w:t>
            </w:r>
            <w:proofErr w:type="gramEnd"/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52 341 01 000 Autó- és motorkerékpárkereskedő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33 01 Autó- és motorkerékpár- eladó, -kölcsönző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52 525 01 Autóelektronikai műszerész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Gépjárműriasztó-szerelő</w:t>
            </w:r>
          </w:p>
        </w:tc>
        <w:tc>
          <w:tcPr>
            <w:tcW w:w="424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Volán Oktató, Szervező és Gépjárművezető-képző Kft.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8900 Zalaegerszeg, Zrínyi u. 99/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Lukács Sándor Mechatronikai és Gépészeti Szakképző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Iskola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9027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Győr, Mártírok útja 13–15.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Nedolász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Gyula  egyéni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vállalkozó NÍVÓ Magániskolája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9121 Győrszemere, Váci u. 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INFORG Oktató, tervező, szervező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9700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Szombathely,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Petőfi Sándor u. 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ÉKKO Építőipari Kereskedő és Oktató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4034 Debrecen, Vámospércsi út 84.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Start Oktatási és Szolgáltató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8800 Nagykanizsa,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Rozgonyi u. 10/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Szombathelyi Regionális 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Központ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9700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Szombathely,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Akacs Mihály u. 1–3.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Horváth Járművezető-képző Iskola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9330 Kapuvár, Kossuth L. u. 17.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50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Kereskedelmi és Idegenforgalmi Továbbképző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1077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Rózsa u. 4–6.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8900 Zalaegerszeg, Petőfi u. 24.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9022 Győr, Bajcsy-Zs. u. 52.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9700 Szombathely, Nagykar u. 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EUROKT-AKADÉMIA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Esztergom,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Kis-Duna sétány 11.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OK-TAT-60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3000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Hatvan, Tanács út 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"VITUKI"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1095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Kvassay J. u.1.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Barhács és Társa Szervezési, Oktatási és Szolgáltató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1089. Budapest,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Vajda Péter u. 10/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a.</w:t>
            </w:r>
            <w:proofErr w:type="gramEnd"/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Csúcs' 91 Oktatási és Vezetési Tanácsadó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1212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Erdőalja u. 12.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nil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nil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nil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nil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nil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dashed" w:sz="8" w:space="0" w:color="000000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Ráépülések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dashed" w:sz="8" w:space="0" w:color="auto"/>
              <w:right w:val="nil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945"/>
        </w:trPr>
        <w:tc>
          <w:tcPr>
            <w:tcW w:w="500" w:type="dxa"/>
            <w:tcBorders>
              <w:top w:val="dashed" w:sz="8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52 5231000Közlekedésautomatikai műszerész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Közlekedésautomatikai technikus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54 582 02 Közlekedésépítő technikus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54 03 Vasútépítő- és fenntartó technikus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54 841 01 Közlekedésüzemvitel-ellátó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33 01 Menetjegyellenőr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Menetjegypénztáros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Közúti közlekedésüzemvitel-ellátó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Szállítmányozási ügyintéző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04 Vízi közlekedésüzemvitel-ellátó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16 Közútkezelő</w:t>
            </w:r>
          </w:p>
        </w:tc>
        <w:tc>
          <w:tcPr>
            <w:tcW w:w="500" w:type="dxa"/>
            <w:tcBorders>
              <w:top w:val="dashed" w:sz="8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Útfenntartó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01 1000 Autószerelő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Autóbontó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31002 Autókarbantartó és -ápoló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Autómosógép-kezelő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Autótechnikus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52 01 Gázautószerelő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02 1000 Járműfényező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03 Karosszérialakatos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nil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Volán Oktató, Szervező és Gépjárművezető-képző Kft.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8900 Zalaegerszeg, Zrínyi u. 99/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Lukács Sándor Mechatronikai és Gépészeti Szakképző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Iskola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9027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Győr, Mártírok útja 13–15.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Szókratész Külgazdasági Akadémia Okt. és Tanácsadó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1111 Budapest, Kende u. 2. 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618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Közút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1024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Fényes Elek u. 7-13.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9021 Győr, Révai u. 6.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9700 Szombathely,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Szelestey L. u. 15.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200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Ráépülések száma és megnevezése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02 Vasúti járműszerelő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Kocsivizsgáló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01 Dizelmotoros vasúti 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02 Vasúti villamosjármű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03 Vasúti vontatott 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Vasútijármű- 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02 Vasúti pályamunkás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Vonalgondozó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33 522 03 0000 Vasúti vontatási-áramellátási rendszerszerelő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Vasúti vontatásihálózat 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52 841 04 Vasútüzemvitel-ellátó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Hálókocsikalauz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02 Jegyvizsgáló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03 Vasúti raktárnok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04 Vonat fel- és átvevő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Forgalmi szolgálattevő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02 Vasúti árufuvarozási 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Vasúti személyfuvarozási 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 árufuvarozási technológus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02 Vasúti forgalmi technológus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03 Vasúti személyfuvarozási technológus</w:t>
            </w:r>
          </w:p>
        </w:tc>
        <w:tc>
          <w:tcPr>
            <w:tcW w:w="424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9021 Győr, Révai u. 6.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9700 Szombathely,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Szelestey L. u. 15.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8500" w:type="dxa"/>
            <w:gridSpan w:val="17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 Dél-Dunántúli Régió: Baranya megye, Somogy megye, Tolna megye;</w:t>
            </w:r>
          </w:p>
        </w:tc>
        <w:tc>
          <w:tcPr>
            <w:tcW w:w="50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30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424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3124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06 Építő- és anyagmozgató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Emelőgép 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02 Energiaátalakító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03 Építési Anyagelőkészítő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04 Földmunkagép 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0100 31 05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Targonca vezető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06 Útépítő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gép kezelő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0010 31 01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Könnyűgép kezelő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02 Nehézgépkezelő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01 Haszongépjármű 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01 Autóbuszvezető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Tehergépkocsi-vezető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01 0000 Gumiabroncsjavító és kerékkiegyensúlyozó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33 525 01 Motor- és kerékpár 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01 Kerékpárszerelő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02 Motorkerékpár-szerelő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31 525 04 0000 Targonca-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és  munkagépszerelő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52 341 01 000 Autó- és motorkerékpárkereskedő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33 01 Autó- és motorkerékpár- eladó, -kölcsönző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52 525 01 Autóelektronikai műszerész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Gépjárműriasztó-szerelő</w:t>
            </w:r>
          </w:p>
        </w:tc>
        <w:tc>
          <w:tcPr>
            <w:tcW w:w="424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Baranya Megyei Autóközlekedési Tanintézet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7630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Pécs, Hengermalom u. 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Didaktika Gépjárművezető-képző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7400 Kaposvár, Vásártéri u. 4/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ÉKKO Építőipari Kereskedő és Oktató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4034 Debrecen, Vámospércsi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út 84.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Tamás Autósiskola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7400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Kaposvár, Fő u. 45.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Meiszterics Autósiskola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8700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Marcali, Gorkij u. 28.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Németh Autóközlekedési és Oktatásszervező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7400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Kaposvár, Anna u. 12.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Eötvös Lóránd Műszaki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Szakközépiskola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7400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Kaposvár, Pázmány P.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út 17.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7623 Pécs, Indóház tér 2.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7200 Dombóvár, Gyenis u. 31.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4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EUROKT-AKADÉMIA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Esztergom, Kis-Duna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sétány 11.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4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OK-TAT-60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3000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Hatvan, Tanács út 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4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"VITUKI"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1095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Kvassay J. u. 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Barhács és Társa Szervezési, Oktatási és Szolgáltató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1089. Budapest, Vajda Péter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u. 10/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a.</w:t>
            </w:r>
            <w:proofErr w:type="gramEnd"/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Csúcs' 91 Oktatási és Vezetési Tanácsadó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1212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Erdőalja u. 12.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single" w:sz="4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Kereskedelmi és Idegenforgalmi Továbbképző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1077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Rózsa u. 4–6.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7100 Szekszárd, Arany J. u.17.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7401 Kaposvár, Rákóczi tér 12/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7622 Pécs, Bajcsy-Zs. u. 14.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nil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nil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nil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nil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nil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dashed" w:sz="8" w:space="0" w:color="000000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Ráépülések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3088"/>
        </w:trPr>
        <w:tc>
          <w:tcPr>
            <w:tcW w:w="500" w:type="dxa"/>
            <w:tcBorders>
              <w:top w:val="dashed" w:sz="8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52 523 02 Közlekedésautomatikai műszerész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Közlekedésautomatikai technikus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54 582 02 Közlekedésépítő technikus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54 03 Vasútépítő- és fenntartó technikus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54 841 01 Közlekedésüzemvitel-ellátó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33 01 Menetjegyellenőr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Menetjegypénztáros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Közúti közlekedésüzemvitel-ellátó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Szállítmányozási ügyintéző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04 Vízi közlekedésüzemvitel-ellátó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16 Közútkezelő</w:t>
            </w:r>
          </w:p>
        </w:tc>
        <w:tc>
          <w:tcPr>
            <w:tcW w:w="500" w:type="dxa"/>
            <w:tcBorders>
              <w:top w:val="dashed" w:sz="8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Útfenntartó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01 1000 Autószerelő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Autóbontó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31002 Autókarbantartó és -ápoló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Autómosógép-kezelő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Autótechnikus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52 01 Gázautószerelő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02 1000 Járműfényező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03 Karosszérialakatos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Meiszterics Autósiskola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8700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Marcali, Gorkij u. 28.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Németh Autóközlekedési és Oktatásszervező Kft.             </w:t>
            </w:r>
          </w:p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7400 Kaposvár, Anna u. 12.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Szókratész Külgazdasági Akadémia Okt. és Tanácsadó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1111 Budapest, Kende u. 2. 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Dunagáz Gázipari Oktatási és Minősítő Zrt.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2510 Dorog, Bécsi út 1/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7623 Pécs, Indóház tér 2.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7200 Dombóvár, Gyenis u. 31.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Közút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1024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Fényes Elek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u. 7–13.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200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Ráépülések száma és megnevezése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3062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02 Vasúti járműszerelő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Kocsivizsgáló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01 Dizelmotoros vasúti 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02 Vasúti villamosjármű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03 Vasúti vontatott 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Vasútijármű- 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02 Vasúti pályamunkás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Vonalgondozó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33 522 03 0000 Vasúti vontatási-áramellátási rendszerszerelő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Vasúti vontatásihálózat 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52 841 04 Vasútüzemvitel-ellátó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Hálókocsikalauz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02 Jegyvizsgáló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03 Vasúti raktárnok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04 Vonat fel- és átvevő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Forgalmi szolgálattevő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02 Vasúti árufuvarozási 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Vasúti személyfuvarozási 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 árufuvarozási technológus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02 Vasúti forgalmi technológus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03 Vasúti személyfuvarozási technológus</w:t>
            </w:r>
          </w:p>
        </w:tc>
        <w:tc>
          <w:tcPr>
            <w:tcW w:w="424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575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9021 Győr, Révai u. 6.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9700 Szombathely,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Szelestey L. u. 15.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4765" w:type="dxa"/>
            <w:gridSpan w:val="22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 Észak-Magyarországi Régió: Borsod-Abaúj-Zemplén megye, Heves megye, Nógrád megye;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267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3000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4247" w:type="dxa"/>
            <w:vMerge w:val="restart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85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06 Építő- és anyagmozgató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Emelőgép 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02 Energiaátalakító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03 Építési Anyagelőkészítő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gép  kezelője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04 Földmunkagép 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0100 31 05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Targonca vezető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06 Útépítő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gép kezelő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0010 31 01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Könnyűgép kezelő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02 Nehézgépkezelő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01 Haszongépjármű 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01 Autóbuszvezető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Tehergépkocsi-vezető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01 0000 Gumiabroncsjavító és kerékkiegyensúlyozó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33 525 01 Motor- és kerékpár 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01 Kerékpárszerelő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02 Motorkerékpár-szerelő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31 525 04 0000 Targonca-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és  munkagépszerelő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52 341 01 000 Autó- és motorkerékpárkereskedő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33 01 Autó- és motorkerékpár- eladó, -kölcsönző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52 525 01 Autóelektronikai műszerész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Gépjárműriasztó-szerelő</w:t>
            </w:r>
          </w:p>
        </w:tc>
        <w:tc>
          <w:tcPr>
            <w:tcW w:w="4247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Oktatási Stúdió 90 Szolgáltató és Oktatási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3539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Miskolc, Csabai kapu 25.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Surányi Endre Szakképző Iskola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3702 Kazincbarcika,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Irinyi János u. 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Volán Humán Oktatási és Szolgáltató Zrt.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1108 Budapest, Újhegyi út 14.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Borsod-Abaúj-Zemplén Megyei KISOSZ.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3525 Miskolc, Régiposta u. 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ÉKKO Építőipari Kereskedő és Oktató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4034 Debrecen, Vámospércsi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út 84.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3000 Hatvan, Bajcsy-Zs. u. 8/B.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3527 Miskolc, Kinizsi u. 1/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800"/>
        </w:trPr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Kereskedelmi és Idegenforgalmi Továbbképző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1077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Rózsa u. 4–6.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3530 Miskolc, Széchenyi u. 70.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3300 Eger, Csíky S. u. 32.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2660 Balassagyarmat,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Régi Malom u. 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EUROKT-AKADÉMIA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Esztergom, Kis-Duna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sétány 11.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OK-TAT-60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3000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Hatvan, Tanács út 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Barhács és Társa Szervezési, Oktatási és Szolgáltató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1089. Budapest, Vajda Péter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u. 10/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a.</w:t>
            </w:r>
            <w:proofErr w:type="gramEnd"/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Csúcs' 91 Oktatási és Vezetési Tanácsadó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1212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Erdőalja u. 12.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Ráépülések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52 523 02 Közlekedésautomatikai műszerész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Közlekedésautomatikai 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54 582 02 Közlekedésépítő 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54 03 Vasútépítő- és fenntartó 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54 841 01 Közlekedésüzemvitel-ellátó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33 01 Menetjegyellenőr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Menetjegypénztáros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Közúti közlekedésüzemvitel-ellátó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Szállítmányozási ügyintéző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04 Vízi közlekedésüzemvitel-ellátó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16 Közútkezelő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Útfenntartó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01 1000 Autószerelő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Autóbontó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31002 Autókarbantartó 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 -ápoló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Autómosógép-kezelő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Autótechnikus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52 01 Gázautószerelő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02 1000 Járműfényező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03 Karosszérialakatos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Surányi Endre Szakképző Iskola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3702 Kazincbarcika,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Irinyi János u. 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3000 Hatvan, Bajcsy-Zs. u. 8/B.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3527 Miskolc, Kinizsi u. 1/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Közút Kht.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1024 Budapest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  Fényes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Elek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u. 7–13.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double" w:sz="6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1500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double" w:sz="6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double" w:sz="6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2000" w:type="dxa"/>
            <w:gridSpan w:val="4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1518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Ráépülések száma és megnevezése</w:t>
            </w:r>
          </w:p>
        </w:tc>
        <w:tc>
          <w:tcPr>
            <w:tcW w:w="4247" w:type="dxa"/>
            <w:vMerge w:val="restart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02 Vasúti járműszerelő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Kocsivizsgáló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01 Dizelmotoros vasúti 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02 Vasúti villamosjármű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03 Vasúti vontatott 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Vasútijármű- 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02 Vasúti pályamunkás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Vonalgondozó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33 522 03 0000 Vasúti vontatási-áramellátási rendszerszerelő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Vasúti vontatásihálózat 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52 841 04 Vasútüzemvitel-ellátó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Hálókocsikalauz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02 Jegyvizsgáló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03 Vasúti raktárnok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04 Vonat fel- és átvevő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Forgalmi szolgálattevő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02 Vasúti árufuvarozási 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Vasúti személyfuvarozási 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 árufuvarozási technológus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02 Vasúti forgalmi technológus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03 Vasúti személyfuvarozási technológus</w:t>
            </w:r>
          </w:p>
        </w:tc>
        <w:tc>
          <w:tcPr>
            <w:tcW w:w="424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3000 Hatvan, Bajcsy-Zs. u. 8/B.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3527 Miskolc, Kinizsi u. 1/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4765" w:type="dxa"/>
            <w:gridSpan w:val="2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 Észak-Alföldi Régió: Hajdú-Bihar megye, Jász-Nagykun-Szolnok megye, Szabolcs-Szatmár-Bereg megye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31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30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06 Építő- és anyagmozgató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Emelőgép 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02 Energiaátalakító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03 Építési Anyagelőkészítő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04 Földmunkagép 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0100 31 05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Targonca vezető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06 Útépítő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gép kezelő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0010 31 01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Könnyűgép kezelő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02 Nehézgépkezelő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01 Haszongépjármű 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01 Autóbuszvezető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Tehergépkocsi-vezető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01 0000 Gumiabroncsjavító és kerékkiegyensúlyozó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33 525 01 Motor- és kerékpár 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01 Kerékpárszerelő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02 Motorkerékpár-szerelő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31 525 04 0000 Targonca-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és  munkagépszerelő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52 341 01 000 Autó- és motorkerékpárkereskedő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33 01 Autó- és motorkerékpár- eladó, -kölcsönző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52 525 01 Autóelektronikai műszerész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Gépjárműriasztó-szerelő</w:t>
            </w:r>
          </w:p>
        </w:tc>
        <w:tc>
          <w:tcPr>
            <w:tcW w:w="4247" w:type="dxa"/>
            <w:vMerge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HBM Autóközlekedési Tanintézet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4025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Debrecen, Széchenyi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u. 43. fsz. 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ÉKKO Építőipari Kereskedő és Oktató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4034 Debrecen, Vámospércsi út 84.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4034 Debrecen, Faraktár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u. 107.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5000 Szolnok, Kőrösi u. 1–3.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75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Kereskedelmi és Idegenforgalmi Továbbképző Kft.  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1077 Budapest, Rózsa u.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4–6.   4026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Debrecen, Péterfia u. 2. 4400 Nyíregyháza, Szabadság tér 9.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5000 Szolnok, Verseghy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Park 8.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EUROKT-AKADÉMIA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Esztergom, Kis-Duna sétány 11.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OK-TAT-60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3000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Hatvan, Tanács út 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Barhács és Társa Szervezési, Oktatási és Szolgáltató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1089 Budapest, Vajda Péter u. 10/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Csúcs' 91 Oktatási és Vezetési Tanácsadó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1212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Erdőalja u. 12.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Ráépülések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67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52 523 02 Közlekedésautomatikai műszerész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Közlekedésautomatikai 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54 582 02 Közlekedésépítő 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54 03 Vasútépítő- és fenntartó 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54 841 01 Közlekedésüzemvitel-ellátó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33 01 Menetjegyellenőr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Menetjegypénztáros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Közúti közlekedésüzemvitel-ellátó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Szállítmányozási ügyintéző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04 Vízi közlekedésüzemvitel-ellátó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16 Közútkezelő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Útfenntartó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01 1000 Autószerelő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Autóbontó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31002 Autókarbantartó és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-ápoló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Autómosógép-kezelő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Autótechnikus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52 01 Gázautószerelő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02 1000 Járműfényező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03 Karosszérialakatos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/>
            <w:tcBorders>
              <w:top w:val="single" w:sz="4" w:space="0" w:color="auto"/>
              <w:left w:val="double" w:sz="6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Dunagáz Gázipari Oktatási és Minősítő Zrt.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2510 Dorog, Bécsi út 1/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Közút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1024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Fényes Elek u. 7–13.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1087 Budapest, Luther u. 3.   4034 Debrecen,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Faraktár u. 107.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5000 Szolnok, Kőrösiu. 1–3.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200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Ráépülések száma és megnevezése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02 Vasúti járműszerelő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Kocsivizsgáló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01 Dizelmotoros vasúti 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02 Vasúti villamosjármű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03 Vasúti vontatott jármű szerelője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Vasútijármű- technikus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02 Vasúti pályamunkás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Vonalgondozó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33 522 03 0000 Vasúti vontatási-áramellátási rendszerszerelő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Vasúti vontatásihálózat 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52 841 04 Vasútüzemvitel-ellátó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Hálókocsikalauz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02 Jegyvizsgáló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03 Vasúti raktárnok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04 Vonat fel- és átvevő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Forgalmi szolgálattevő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02 Vasúti árufuvarozási 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Vasúti személyfuvarozási pénztáros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 árufuvarozási technológus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02 Vasúti forgalmi technológus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03 Vasúti személyfuvarozási technológus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79"/>
        </w:trPr>
        <w:tc>
          <w:tcPr>
            <w:tcW w:w="50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nil"/>
              <w:left w:val="single" w:sz="8" w:space="0" w:color="auto"/>
              <w:bottom w:val="double" w:sz="6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4034 Debrecen,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Faraktár u.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107.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5000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Szolnok, Kőrösi u. 1–3.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4765" w:type="dxa"/>
            <w:gridSpan w:val="2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pageBreakBefore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 Dél-Alföldi Régió: Bács-Kiskun megye, Békés megye, Csongrád megye.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2242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3000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267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06 Építő- és anyagmozgató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Emelőgép 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02 Energiaátalakító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03 Építési Anyagelőkészítő gép kezelője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04 Földmunkagép 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0100 31 05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Targonca vezető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31 06 Útépítő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gép kezelő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0010 31 01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Könnyűgép kezelő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02 Nehézgépkezelő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01 Haszongépjármű 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31 01 Autóbuszvezető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Tehergépkocsi-vezető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01 0000 Gumiabroncsjavító és kerékkiegyensúlyozó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33 525 01 Motor- és kerékpár 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01 Kerékpárszerelő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33 02 Motorkerékpár-szerelő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31 525 04 0000 Targonca-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és  munkagépszerelő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52 341 01 000 Autó- és motorkerékpárkereskedő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0100 33 01 Autó- és motorkerékpár- eladó, -kölcsönző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52 525 01 Autóelektronikai műszerész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Gépjárműriasztó-szerelő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ÉKKO Építőipari Kereskedő és Oktató Kft.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4034 Debrecen, Vámospércsi út 84.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Kecskeméti Regionális 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Központ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6000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Kecskemét,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Szolnoki út 20.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6400 Kiskunhalas,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Majsai u. 1.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6729 Szeged, Rendező pu.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hRule="exact" w:val="951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Napfény Autósiskola Szolgáltató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6727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Szeged,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Csongrádi sgt. 67.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51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Kereskedelmi és Idegenforgalmi Továbbképző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1077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Rózsa u. 4–6.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5600 Békéscsaba, Andrássy u. 6.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6000 Kecskemét, Bibó u. 1.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6720 Szeged, Deák F. u. 22. 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EUROKT-AKADÉMIA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Esztergom, Kis-Duna sétány 11.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Békéscsabai Központi Szakképző Iskola és Kollégium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5600 Békéscsaba,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Puskin tér 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Békéscsabai Regionális Képző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Központ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5600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Békéscsaba, Kétegyházi út 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OK-TAT-60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3000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Hatvan, Tanács út 7.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"VITUKI"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1095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Kvassay J. u. 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Barhács és Társa Szervezési, Oktatási és Szolgáltató Kft.1089 Budapest, Vajda Péter u. 10/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a.</w:t>
            </w:r>
            <w:proofErr w:type="gramEnd"/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single" w:sz="8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8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Csúcs' 91 Oktatási és Vezetési Tanácsadó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Kft.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1212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Erdőalja u. 12.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Rész-szakképesítések száma és megnevezése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Ráépülések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Szakképesítés száma és megnevezése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dashed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double" w:sz="6" w:space="0" w:color="auto"/>
              <w:bottom w:val="single" w:sz="8" w:space="0" w:color="000000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302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52 523 02 Közlekedésautomatikai műszerész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Közlekedésautomatikai technikus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54 582 02 Közlekedésépítő technikus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54 03 Vasútépítő- és fenntartó technikus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54 841 01 Közlekedésüzemvitel-ellátó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33 01 Menetjegyellenőr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Menetjegypénztáros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Közúti közlekedésüzemvitel-ellátó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Szállítmányozási ügyintéző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04 Vízi közlekedésüzemvitel-ellátó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31 582 16 Közútkezelő</w:t>
            </w: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Útfenntartó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01 1000 Autószerelő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Autóbontó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31002 Autókarbantartó és -ápoló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Autómosógép-kezelő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Autótechnikus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52 01 Gázautószerelő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02 1000 Járműfényező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31 525 03 Karosszérialakatos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Dunagáz Gázipari Oktatási és Minősítő Zrt.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2510 Dorog, Bécsi út 1/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8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6400 Kiskunhalas,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Majsai u. 1.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6729 Szeged, Rendező pu.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Közút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Kht.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1024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Budapest,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Fényes Elek u. 7–13.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Békéscsabai Központi Szak-képző Iskola és Kollégium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5600 Békéscsaba,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Puskin tér 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ashed" w:sz="8" w:space="0" w:color="auto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double" w:sz="6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 száma és megnevezése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Szakképesítés száma és megnevezése</w:t>
            </w:r>
          </w:p>
        </w:tc>
        <w:tc>
          <w:tcPr>
            <w:tcW w:w="2000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Rész-szakképesítések száma és megnevezése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Elágazások száma és megnevezése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nil"/>
              <w:bottom w:val="dashed" w:sz="8" w:space="0" w:color="000000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Ráépülések száma és megnevezése</w:t>
            </w:r>
          </w:p>
        </w:tc>
        <w:tc>
          <w:tcPr>
            <w:tcW w:w="4247" w:type="dxa"/>
            <w:vMerge w:val="restart"/>
            <w:tcBorders>
              <w:top w:val="single" w:sz="4" w:space="0" w:color="auto"/>
              <w:left w:val="double" w:sz="6" w:space="0" w:color="auto"/>
              <w:bottom w:val="single" w:sz="8" w:space="0" w:color="000000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Jogosultak neve és címe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  <w:trHeight w:val="2599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51 525 02 Vasúti járműszerelő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Kocsivizsgáló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01 Dizelmotoros vasúti jármű szerelője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02 Vasúti villamosjármű szerelője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51 03 Vasúti vontatott jármű szerelője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Vasútijármű-technikus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31 841 02 Vasúti pályamunkás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21 01 Vonalgondozó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33 522 03 0000 Vasúti vontatási-áramellátási rendszerszerelő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double" w:sz="6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31 01 Vasúti vontatásihálózat szerelő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52 841 04 Vasútüzemvitel-ellátó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01 Hálókocsikalauz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02 Jegyvizsgáló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03 Vasúti raktárnok</w:t>
            </w:r>
          </w:p>
        </w:tc>
        <w:tc>
          <w:tcPr>
            <w:tcW w:w="500" w:type="dxa"/>
            <w:tcBorders>
              <w:top w:val="dashed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 52 04 Vonat fel- és átvevő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01 Forgalmi szolgálattevő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02 Vasúti árufuvarozási pénztáros</w:t>
            </w:r>
          </w:p>
        </w:tc>
        <w:tc>
          <w:tcPr>
            <w:tcW w:w="500" w:type="dxa"/>
            <w:tcBorders>
              <w:top w:val="dashed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 52 03 Vasúti személyfuvarozási pénztáros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01 Vasúti árufuvarozási technológus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02 Vasúti forgalmi technológus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textDirection w:val="btLr"/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 54 03 Vasúti személyfuvarozási technológus</w:t>
            </w:r>
          </w:p>
        </w:tc>
        <w:tc>
          <w:tcPr>
            <w:tcW w:w="4247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Békéscsabai Központi Szakképző Iskola és Kollégium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5600 Békéscsaba,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Puskin tér 1.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trHeight w:val="1249"/>
        </w:trPr>
        <w:tc>
          <w:tcPr>
            <w:tcW w:w="500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extDirection w:val="btLr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7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4C033E" w:rsidRDefault="004C0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Magyar Államvasutak Zrt. Baross Gábor Oktatási Kp.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1087 Budapest, Luther u. 3.   4034 Debrecen, Faraktár u.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107.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5000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Szolnok, Kőrösi u. 1–3.</w:t>
            </w:r>
          </w:p>
        </w:tc>
      </w:tr>
    </w:tbl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  <w:sectPr w:rsidR="004C033E">
          <w:pgSz w:w="16840" w:h="11907" w:orient="landscape"/>
          <w:pgMar w:top="1134" w:right="1134" w:bottom="1134" w:left="1134" w:header="708" w:footer="708" w:gutter="0"/>
          <w:cols w:space="708"/>
          <w:noEndnote/>
        </w:sect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22/2008. (VIII. 29.) KHEM rendelethez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40"/>
        <w:gridCol w:w="3888"/>
        <w:gridCol w:w="2066"/>
        <w:gridCol w:w="992"/>
        <w:gridCol w:w="992"/>
        <w:gridCol w:w="992"/>
      </w:tblGrid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3888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Vizsgáztatásra jogosult intézmény megnevezése</w:t>
            </w:r>
          </w:p>
        </w:tc>
        <w:tc>
          <w:tcPr>
            <w:tcW w:w="2066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Régiók</w:t>
            </w:r>
          </w:p>
        </w:tc>
        <w:tc>
          <w:tcPr>
            <w:tcW w:w="992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31 7001 01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Autóbusz-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vezető</w:t>
            </w:r>
          </w:p>
        </w:tc>
        <w:tc>
          <w:tcPr>
            <w:tcW w:w="992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31 7001 02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Tehergép-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kocsivezető</w:t>
            </w:r>
          </w:p>
        </w:tc>
        <w:tc>
          <w:tcPr>
            <w:tcW w:w="992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33 5842 06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Közlekedési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és vízépítési búvár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PARTNER-T-HAJDÚ Gépjárművezető-képző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4400 Nyíregyháza, Széchenyi utca 26.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Észak-Alföldi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Tamás Autósiskola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7400 Kaposvár, Fő utca 45.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CORVIN-KÖZ Oktatási Központ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1082 Budapest, Kisfaludy utca 19.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Körút Oktató és Szolgáltató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1214 Budapest, Kossuth Lajos utca 117.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NÉMETH Autóközlekedési- Oktatásszervező és Szolgáltató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7400 Kaposvár, Anna utca 12.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V. Sebesség Gépjárművezető-képző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1045 Budapest, Anonymus utca 7–9.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B+T Autós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7622 Pécs, Somogyi Béla utca 4.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Gömbicz Gyula Magán Autósiskola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3532 Miskolc, Gyula utca 2.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Baktay Ervin Gimnázium, Vízügyi Szakközépiskola és Kollégium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2330 Dunaharaszti, Baktay tér 1.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Horváth Járművezető-képző Iskola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9330 Kapuvár, Kossuth Lajos utca 17.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Nyugat-Dunántúli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3888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OK-TAT–60 Oktatást Szervező és Szolgáltató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3000 Hatvan, Tanács út 9.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3888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„Magyar Iparszövetség Oktatási Központ”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1139 Budapest, Hajdú utca 18–24.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Nyugat-Dunántúli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Észak-Alföldi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Dél-Alföldi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TOPIDO Járművezető-képző, Oktató, Szolgáltató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9700 Szombathely, Welther K. utca 17.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Nyugat-Dunántúli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3888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VOLÁN HUMÁN Oktatási és Szolgáltató Rt.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1108 Budapest, Újhegyi út 14.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Nyugat-Dunántúli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Észak-Alföldi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8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Dél-Alföldi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VOLÁN Oktató, Szervező és Gépjárművezető-képző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8900 Zalaegerszeg, Zrínyi utca 99/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Nyugat-Dunántúli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„RUTIN” B.-A.-Z. Megyei Gépjárművezető-képző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3529 Miskolc, Kinizsi P. utca 15.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Észak-Magyarországi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 Megyei Defenzív Gépjárművezető-képző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5600 Békéscsaba, Szemere utca 2/1.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Dél-Alföldi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Békéscsabai Regionális Képző Központ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5600 Békéscsaba, Kétegyházi út 1.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Dél-Alföldi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388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 Megyei Autóközlekedési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5000 Szolnok, Baross út 52.</w:t>
            </w:r>
          </w:p>
        </w:tc>
        <w:tc>
          <w:tcPr>
            <w:tcW w:w="206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Észak-Alföldi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Magyarázat: + megadott vizsgajogosultság.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22/2008. (VIII. 29.) KHEM rendelethez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40"/>
        <w:gridCol w:w="3686"/>
        <w:gridCol w:w="1984"/>
        <w:gridCol w:w="1086"/>
        <w:gridCol w:w="1087"/>
        <w:gridCol w:w="1087"/>
      </w:tblGrid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3686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Vizsgáztatásra jogosult intézmény megnevezése</w:t>
            </w:r>
          </w:p>
        </w:tc>
        <w:tc>
          <w:tcPr>
            <w:tcW w:w="1984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Régiók</w:t>
            </w:r>
          </w:p>
        </w:tc>
        <w:tc>
          <w:tcPr>
            <w:tcW w:w="1086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53 5241 01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Gázautó-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szerelő</w:t>
            </w:r>
          </w:p>
        </w:tc>
        <w:tc>
          <w:tcPr>
            <w:tcW w:w="1087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52 3439 04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Szállítmányo-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zási ügyintéző</w:t>
            </w:r>
          </w:p>
        </w:tc>
        <w:tc>
          <w:tcPr>
            <w:tcW w:w="1087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33 5832 01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Útfenntartó szakmunkás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686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 Közút Kht.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1024 Budapest, Fényes Elek u. 7–13.</w:t>
            </w: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Közép-Dunántúli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Nyugat-Dunántúli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Dél-Dunántúli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Észak-Magyarországi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Észak-Alföldi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Dél-Alföldi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6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Tansped Oktatási és Szolgáltató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1039 Budapest, Pünkösdfürdő út 52–54.</w:t>
            </w: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740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6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KOTK Külkereskedelmi Oktatási és Továbbképző Központ Kft.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1074 Budapest, Szövetség u. 37.</w:t>
            </w: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686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OKTÁV Továbbképző Központ Rt.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2509 Esztergom-Kertváros, Wesselényi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u. 35–39.</w:t>
            </w: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Közép-Dunántúli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686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DUNAGÁZ Gázipari Oktatási és Minősítő Rt.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2510 Dorog, Bécsi u. 1/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Közép-Dunántúli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Nyugat-Dunántúli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Dél-Dunántúli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Észak-Magyarországi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Észak-Alföldi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Dél-Alföldi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686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Kempelen Farkas Ügyviteli Alapítványi Középiskola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2900 Komárom, Frigyes tér 2–3.</w:t>
            </w: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Közép-Dunántúli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Nyugat-Dunántúli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686" w:type="dxa"/>
            <w:vMerge w:val="restart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TRIVIUM Alapítványi Szakközépiskola és Szakiskola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3200 Gyöngyös, Kőrösi Csoma S. u. 9.</w:t>
            </w: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Közép-Magyarországi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Észak-Magyarországi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0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Észak-Alföldi</w:t>
            </w:r>
          </w:p>
        </w:tc>
        <w:tc>
          <w:tcPr>
            <w:tcW w:w="1086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87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Magyarázat: + megadott vizsgajogosultság.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melléklet a 22/2008. (VIII. 29.) KHEM rendelethez</w:t>
      </w: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Az R. 4. számú melléklet 19. pontja helyébe a következő rendelkezés lép:</w:t>
      </w: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491"/>
        <w:gridCol w:w="2044"/>
        <w:gridCol w:w="2045"/>
        <w:gridCol w:w="2045"/>
        <w:gridCol w:w="2045"/>
      </w:tblGrid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91" w:type="dxa"/>
            <w:vMerge w:val="restart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[Sorszám</w:t>
            </w:r>
          </w:p>
        </w:tc>
        <w:tc>
          <w:tcPr>
            <w:tcW w:w="6134" w:type="dxa"/>
            <w:gridSpan w:val="3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Szakképesítés 1/2006. (II. 17.) OM rendeletben szereplő adatai</w:t>
            </w:r>
          </w:p>
        </w:tc>
        <w:tc>
          <w:tcPr>
            <w:tcW w:w="2045" w:type="dxa"/>
            <w:vMerge w:val="restart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 37/2003. (XII. 27.) OM rendelet szerinti szakképesítés azonosító száma és megnevezése]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91" w:type="dxa"/>
            <w:vMerge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4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sorszám</w:t>
            </w:r>
          </w:p>
        </w:tc>
        <w:tc>
          <w:tcPr>
            <w:tcW w:w="2045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azonosító száma</w:t>
            </w:r>
          </w:p>
        </w:tc>
        <w:tc>
          <w:tcPr>
            <w:tcW w:w="2045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megnevezése</w:t>
            </w:r>
          </w:p>
        </w:tc>
        <w:tc>
          <w:tcPr>
            <w:tcW w:w="2045" w:type="dxa"/>
            <w:vMerge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49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„19.</w:t>
            </w:r>
          </w:p>
        </w:tc>
        <w:tc>
          <w:tcPr>
            <w:tcW w:w="204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242.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51 525 01 1000 00 00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Autószerelő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51 5241 02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Autószerelő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49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Rész-szakképesítés: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49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51 525 01 0100 31 01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Autóbontó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49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51 525 01 0100 31 02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Autókarbantartó és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-ápoló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49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51 525 01 0100 21 01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Autómosógép-kezelő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49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49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51 525 01 0001 54 01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Autótechnikus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53 5441 05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Közlekedésgépészeti technikus, közútijármű-gépész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49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51 525 01 0001 52 01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Gázautószerelő</w:t>
            </w:r>
          </w:p>
        </w:tc>
        <w:tc>
          <w:tcPr>
            <w:tcW w:w="20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53 5241 01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Gázautó-szerelő”</w:t>
            </w:r>
          </w:p>
        </w:tc>
      </w:tr>
    </w:tbl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Az R. 4. számú melléklet 23. pontja helyébe a következő rendelkezés lép:</w:t>
      </w: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518"/>
        <w:gridCol w:w="2038"/>
        <w:gridCol w:w="2038"/>
        <w:gridCol w:w="2038"/>
        <w:gridCol w:w="2038"/>
      </w:tblGrid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18" w:type="dxa"/>
            <w:vMerge w:val="restart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[Sorszám</w:t>
            </w:r>
          </w:p>
        </w:tc>
        <w:tc>
          <w:tcPr>
            <w:tcW w:w="6114" w:type="dxa"/>
            <w:gridSpan w:val="3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Szakképesítés 1/2006. (II. 17.) OM rendeletben szereplő adatai</w:t>
            </w:r>
          </w:p>
        </w:tc>
        <w:tc>
          <w:tcPr>
            <w:tcW w:w="2038" w:type="dxa"/>
            <w:vMerge w:val="restart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 37/2003. (XII. 27.) OM rendelet szerinti szakképesítés azonosító száma és megnevezése]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18" w:type="dxa"/>
            <w:vMerge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38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sorszám</w:t>
            </w:r>
          </w:p>
        </w:tc>
        <w:tc>
          <w:tcPr>
            <w:tcW w:w="2038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azonosító száma</w:t>
            </w:r>
          </w:p>
        </w:tc>
        <w:tc>
          <w:tcPr>
            <w:tcW w:w="2038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megnevezése</w:t>
            </w:r>
          </w:p>
        </w:tc>
        <w:tc>
          <w:tcPr>
            <w:tcW w:w="2038" w:type="dxa"/>
            <w:vMerge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1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„23.</w:t>
            </w:r>
          </w:p>
        </w:tc>
        <w:tc>
          <w:tcPr>
            <w:tcW w:w="203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246.</w:t>
            </w:r>
          </w:p>
        </w:tc>
        <w:tc>
          <w:tcPr>
            <w:tcW w:w="203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31 525 02 1000 00 00</w:t>
            </w:r>
          </w:p>
        </w:tc>
        <w:tc>
          <w:tcPr>
            <w:tcW w:w="203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Járműfényező</w:t>
            </w:r>
          </w:p>
        </w:tc>
        <w:tc>
          <w:tcPr>
            <w:tcW w:w="2038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33 5233 01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Fényező-mázoló”</w:t>
            </w:r>
          </w:p>
        </w:tc>
      </w:tr>
    </w:tbl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Az R. 4. számú melléklet 27. pontja helyébe a következő rendelkezés lép:</w:t>
      </w: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532"/>
        <w:gridCol w:w="2034"/>
        <w:gridCol w:w="2035"/>
        <w:gridCol w:w="2034"/>
        <w:gridCol w:w="2035"/>
      </w:tblGrid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2" w:type="dxa"/>
            <w:vMerge w:val="restart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[Sorszám</w:t>
            </w:r>
          </w:p>
        </w:tc>
        <w:tc>
          <w:tcPr>
            <w:tcW w:w="6103" w:type="dxa"/>
            <w:gridSpan w:val="3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Szakképesítés 1/2006. (II. 17.) OM rendeletben szereplő adatai</w:t>
            </w:r>
          </w:p>
        </w:tc>
        <w:tc>
          <w:tcPr>
            <w:tcW w:w="2035" w:type="dxa"/>
            <w:vMerge w:val="restart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 37/2003. (XII. 27.) OM rendelet szerinti szakképesítés azonosító száma és megnevezése]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2" w:type="dxa"/>
            <w:vMerge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34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sorszám</w:t>
            </w:r>
          </w:p>
        </w:tc>
        <w:tc>
          <w:tcPr>
            <w:tcW w:w="2035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azonosító száma</w:t>
            </w:r>
          </w:p>
        </w:tc>
        <w:tc>
          <w:tcPr>
            <w:tcW w:w="2034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megnevezése</w:t>
            </w:r>
          </w:p>
        </w:tc>
        <w:tc>
          <w:tcPr>
            <w:tcW w:w="2035" w:type="dxa"/>
            <w:vMerge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„27.</w:t>
            </w: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250.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54 582 02 0000 00 00</w:t>
            </w: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Közlekedésépítő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technikus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Elágazások: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54 582 02 0010 54 01</w:t>
            </w: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52 5832 01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Közlekedésépítő,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hídépítő technikus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54 582 02 0010 54 02</w:t>
            </w: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52 5832 04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Közlekedésépítő,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útépítő technikus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54 582 02 0010 54 03</w:t>
            </w: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Vasútépítő és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-fenntartó technikus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52 5832 05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Közlekedésépítő, vasútépítő technikus”</w:t>
            </w:r>
          </w:p>
        </w:tc>
      </w:tr>
    </w:tbl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Az R. 4. számú melléklet 33–34. pontja helyébe a következő rendelkezés lép:</w:t>
      </w: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532"/>
        <w:gridCol w:w="2034"/>
        <w:gridCol w:w="2035"/>
        <w:gridCol w:w="2034"/>
        <w:gridCol w:w="2035"/>
      </w:tblGrid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2" w:type="dxa"/>
            <w:vMerge w:val="restart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[Sorszám</w:t>
            </w:r>
          </w:p>
        </w:tc>
        <w:tc>
          <w:tcPr>
            <w:tcW w:w="6103" w:type="dxa"/>
            <w:gridSpan w:val="3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Szakképesítés 1/2006. (II. 17.) OM rendeletben szereplő adatai</w:t>
            </w:r>
          </w:p>
        </w:tc>
        <w:tc>
          <w:tcPr>
            <w:tcW w:w="2035" w:type="dxa"/>
            <w:vMerge w:val="restart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 37/2003. (XII. 27.) OM rendelet szerinti szakképesítés azonosító száma és megnevezése]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2" w:type="dxa"/>
            <w:vMerge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34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sorszám</w:t>
            </w:r>
          </w:p>
        </w:tc>
        <w:tc>
          <w:tcPr>
            <w:tcW w:w="2035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azonosító száma</w:t>
            </w:r>
          </w:p>
        </w:tc>
        <w:tc>
          <w:tcPr>
            <w:tcW w:w="2034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megnevezése</w:t>
            </w:r>
          </w:p>
        </w:tc>
        <w:tc>
          <w:tcPr>
            <w:tcW w:w="2035" w:type="dxa"/>
            <w:vMerge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„33.</w:t>
            </w: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256.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52 525 03 0000 00 00</w:t>
            </w: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51 5241 07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Repülőgép-javító, repülőgép sárkányjavító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257.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52 525 04 1000 00 00</w:t>
            </w: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Repülőgép-szerelő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51 5241 09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Repülőgép-szerelő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52 525 04 0001 54 01</w:t>
            </w:r>
          </w:p>
        </w:tc>
        <w:tc>
          <w:tcPr>
            <w:tcW w:w="2034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Repülőgéptechnikus</w:t>
            </w:r>
          </w:p>
        </w:tc>
        <w:tc>
          <w:tcPr>
            <w:tcW w:w="203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53 5441 08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Repülőgépész technikus”</w:t>
            </w:r>
          </w:p>
        </w:tc>
      </w:tr>
    </w:tbl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Az R. 4. számú melléklet 38. pontja helyébe a következő rendelkezés lép:</w:t>
      </w:r>
    </w:p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545"/>
        <w:gridCol w:w="2031"/>
        <w:gridCol w:w="2031"/>
        <w:gridCol w:w="2031"/>
        <w:gridCol w:w="2032"/>
      </w:tblGrid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5" w:type="dxa"/>
            <w:vMerge w:val="restart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[Sorszám</w:t>
            </w:r>
          </w:p>
        </w:tc>
        <w:tc>
          <w:tcPr>
            <w:tcW w:w="6093" w:type="dxa"/>
            <w:gridSpan w:val="3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Szakképesítés 1/2006. (II. 17.) OM rendeletben szereplő adatai</w:t>
            </w:r>
          </w:p>
        </w:tc>
        <w:tc>
          <w:tcPr>
            <w:tcW w:w="2032" w:type="dxa"/>
            <w:vMerge w:val="restart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 37/2003. (XII. 27.) OM rendelet szerinti szakképesítés azonosító száma és megnevezése]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5" w:type="dxa"/>
            <w:vMerge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sorszám</w:t>
            </w:r>
          </w:p>
        </w:tc>
        <w:tc>
          <w:tcPr>
            <w:tcW w:w="2031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azonosító száma</w:t>
            </w:r>
          </w:p>
        </w:tc>
        <w:tc>
          <w:tcPr>
            <w:tcW w:w="2031" w:type="dxa"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megnevezése</w:t>
            </w:r>
          </w:p>
        </w:tc>
        <w:tc>
          <w:tcPr>
            <w:tcW w:w="2032" w:type="dxa"/>
            <w:vMerge/>
            <w:vAlign w:val="center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„38.</w:t>
            </w: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261.</w:t>
            </w: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51 525 02 0000 00 00</w:t>
            </w: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járműszerelő</w:t>
            </w:r>
          </w:p>
        </w:tc>
        <w:tc>
          <w:tcPr>
            <w:tcW w:w="20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Rész-szakképesítés</w:t>
            </w:r>
          </w:p>
        </w:tc>
        <w:tc>
          <w:tcPr>
            <w:tcW w:w="20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51 525 02 0100 31 01</w:t>
            </w: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Kocsivizsgáló</w:t>
            </w:r>
          </w:p>
        </w:tc>
        <w:tc>
          <w:tcPr>
            <w:tcW w:w="20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Elágazások:</w:t>
            </w:r>
          </w:p>
        </w:tc>
        <w:tc>
          <w:tcPr>
            <w:tcW w:w="20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51 525 02 0010 51 01</w:t>
            </w: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20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51 5241 06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Kötöttpályás motor- és erőátviteli berendezés-szerelő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51 525 02 0010 51 02</w:t>
            </w: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20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51 5241 05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Kötöttpályás járművillamossági szerelő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51 525 02 0010 51 03</w:t>
            </w: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20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</w:p>
        </w:tc>
        <w:tc>
          <w:tcPr>
            <w:tcW w:w="20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33E">
        <w:tblPrEx>
          <w:tblCellMar>
            <w:top w:w="0" w:type="dxa"/>
            <w:bottom w:w="0" w:type="dxa"/>
          </w:tblCellMar>
        </w:tblPrEx>
        <w:tc>
          <w:tcPr>
            <w:tcW w:w="1545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51 525 02 0001 54 01</w:t>
            </w:r>
          </w:p>
        </w:tc>
        <w:tc>
          <w:tcPr>
            <w:tcW w:w="2031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2032" w:type="dxa"/>
          </w:tcPr>
          <w:p w:rsidR="004C033E" w:rsidRDefault="004C033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53 5441 06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Közlekedésgépészeti technikus, vasútgépész”</w:t>
            </w:r>
          </w:p>
        </w:tc>
      </w:tr>
    </w:tbl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C033E" w:rsidRDefault="004C033E" w:rsidP="004C033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B1C58" w:rsidRDefault="002B1C58"/>
    <w:sectPr w:rsidR="002B1C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F64" w:rsidRDefault="00010F64" w:rsidP="004C033E">
      <w:pPr>
        <w:spacing w:after="0" w:line="240" w:lineRule="auto"/>
      </w:pPr>
      <w:r>
        <w:separator/>
      </w:r>
    </w:p>
  </w:endnote>
  <w:endnote w:type="continuationSeparator" w:id="0">
    <w:p w:rsidR="00010F64" w:rsidRDefault="00010F64" w:rsidP="004C0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F64" w:rsidRDefault="00010F64" w:rsidP="004C033E">
      <w:pPr>
        <w:spacing w:after="0" w:line="240" w:lineRule="auto"/>
      </w:pPr>
      <w:r>
        <w:separator/>
      </w:r>
    </w:p>
  </w:footnote>
  <w:footnote w:type="continuationSeparator" w:id="0">
    <w:p w:rsidR="00010F64" w:rsidRDefault="00010F64" w:rsidP="004C033E">
      <w:pPr>
        <w:spacing w:after="0" w:line="240" w:lineRule="auto"/>
      </w:pPr>
      <w:r>
        <w:continuationSeparator/>
      </w:r>
    </w:p>
  </w:footnote>
  <w:footnote w:id="1">
    <w:p w:rsidR="004C033E" w:rsidRDefault="004C033E" w:rsidP="004C0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17/2010. (XI. 25.) NFM rendelet 3. § (3) bekezdése alapján a 2010. december 3. napját megelőzően az építő- és anyagmozgató gép kezelője egyes részszakképesítéseire, valamint szakképesítés-elágazásaira az e rendelet alapján végzett vizsgaszervezési tevékenység az erre vonatkozó engedély érvényességéig a 17/2010. (XI. 25.) NFM rendelet 4. mellékletében meghatározott szakképesítés–megfeleltetés figyelembevételével végezhető.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33E"/>
    <w:rsid w:val="00010F64"/>
    <w:rsid w:val="002B1C58"/>
    <w:rsid w:val="004C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7128</Words>
  <Characters>49186</Characters>
  <Application>Microsoft Office Word</Application>
  <DocSecurity>0</DocSecurity>
  <Lines>409</Lines>
  <Paragraphs>112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Vörösné Nádházi Krisztina</dc:creator>
  <cp:keywords/>
  <dc:description/>
  <cp:lastModifiedBy/>
  <cp:revision>1</cp:revision>
  <dcterms:created xsi:type="dcterms:W3CDTF">2011-04-27T12:15:00Z</dcterms:created>
</cp:coreProperties>
</file>