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D226D" w14:textId="3CCAC576" w:rsidR="00096F49" w:rsidRDefault="00096F49" w:rsidP="002A7763">
      <w:pPr>
        <w:spacing w:after="0" w:line="240" w:lineRule="auto"/>
        <w:jc w:val="center"/>
        <w:rPr>
          <w:rFonts w:ascii="Times New Roman" w:eastAsia="Lucida Sans Unicode" w:hAnsi="Times New Roman" w:cs="Times New Roman"/>
          <w:b/>
          <w:bCs/>
          <w:sz w:val="28"/>
          <w:szCs w:val="28"/>
          <w:lang w:eastAsia="hu-HU"/>
        </w:rPr>
      </w:pPr>
      <w:bookmarkStart w:id="0" w:name="_GoBack"/>
      <w:bookmarkEnd w:id="0"/>
      <w:r w:rsidRPr="00DB1B68">
        <w:rPr>
          <w:rFonts w:ascii="Times New Roman" w:eastAsia="Lucida Sans Unicode" w:hAnsi="Times New Roman" w:cs="Times New Roman"/>
          <w:b/>
          <w:bCs/>
          <w:sz w:val="32"/>
          <w:szCs w:val="32"/>
          <w:lang w:eastAsia="hu-HU"/>
        </w:rPr>
        <w:t>Nyilatkozat</w:t>
      </w:r>
      <w:r w:rsidR="000B3B26">
        <w:rPr>
          <w:rStyle w:val="Lbjegyzet-hivatkozs"/>
          <w:rFonts w:ascii="Times New Roman" w:eastAsia="Lucida Sans Unicode" w:hAnsi="Times New Roman" w:cs="Times New Roman"/>
          <w:b/>
          <w:bCs/>
          <w:sz w:val="28"/>
          <w:szCs w:val="28"/>
          <w:lang w:eastAsia="hu-HU"/>
        </w:rPr>
        <w:footnoteReference w:id="1"/>
      </w:r>
    </w:p>
    <w:p w14:paraId="2D021C29" w14:textId="77777777" w:rsidR="000B3B26" w:rsidRPr="000B3B26" w:rsidRDefault="000B3B26" w:rsidP="002A7763">
      <w:pPr>
        <w:spacing w:after="0" w:line="240" w:lineRule="auto"/>
        <w:jc w:val="center"/>
        <w:rPr>
          <w:rFonts w:ascii="Times New Roman" w:hAnsi="Times New Roman" w:cs="Times New Roman"/>
          <w:sz w:val="18"/>
          <w:szCs w:val="18"/>
        </w:rPr>
      </w:pPr>
    </w:p>
    <w:p w14:paraId="0EA90B22" w14:textId="285B7B92" w:rsidR="009E7BC3" w:rsidRPr="002A7763" w:rsidRDefault="00096F49" w:rsidP="002A7763">
      <w:pPr>
        <w:widowControl w:val="0"/>
        <w:suppressAutoHyphens/>
        <w:spacing w:after="0" w:line="240" w:lineRule="auto"/>
        <w:jc w:val="center"/>
        <w:rPr>
          <w:rFonts w:ascii="Times New Roman" w:eastAsia="Lucida Sans Unicode" w:hAnsi="Times New Roman" w:cs="Times New Roman"/>
          <w:b/>
          <w:bCs/>
          <w:sz w:val="28"/>
          <w:szCs w:val="28"/>
          <w:lang w:eastAsia="hu-HU"/>
        </w:rPr>
      </w:pPr>
      <w:r w:rsidRPr="002A7763">
        <w:rPr>
          <w:rFonts w:ascii="Times New Roman" w:eastAsia="Lucida Sans Unicode" w:hAnsi="Times New Roman" w:cs="Times New Roman"/>
          <w:b/>
          <w:bCs/>
          <w:sz w:val="28"/>
          <w:szCs w:val="28"/>
          <w:lang w:eastAsia="hu-HU"/>
        </w:rPr>
        <w:t xml:space="preserve">a </w:t>
      </w:r>
      <w:r w:rsidR="000917D4" w:rsidRPr="002A7763">
        <w:rPr>
          <w:rFonts w:ascii="Times New Roman" w:eastAsia="Lucida Sans Unicode" w:hAnsi="Times New Roman" w:cs="Times New Roman"/>
          <w:b/>
          <w:bCs/>
          <w:sz w:val="28"/>
          <w:szCs w:val="28"/>
          <w:lang w:eastAsia="hu-HU"/>
        </w:rPr>
        <w:t>vagyoni</w:t>
      </w:r>
      <w:r w:rsidRPr="002A7763">
        <w:rPr>
          <w:rFonts w:ascii="Times New Roman" w:eastAsia="Lucida Sans Unicode" w:hAnsi="Times New Roman" w:cs="Times New Roman"/>
          <w:b/>
          <w:bCs/>
          <w:sz w:val="28"/>
          <w:szCs w:val="28"/>
          <w:lang w:eastAsia="hu-HU"/>
        </w:rPr>
        <w:t xml:space="preserve"> </w:t>
      </w:r>
      <w:r w:rsidR="00FF2299" w:rsidRPr="002A7763">
        <w:rPr>
          <w:rFonts w:ascii="Times New Roman" w:eastAsia="Lucida Sans Unicode" w:hAnsi="Times New Roman" w:cs="Times New Roman"/>
          <w:b/>
          <w:bCs/>
          <w:sz w:val="28"/>
          <w:szCs w:val="28"/>
          <w:lang w:eastAsia="hu-HU"/>
        </w:rPr>
        <w:t>feltételek teljes</w:t>
      </w:r>
      <w:r w:rsidR="002A7763" w:rsidRPr="002A7763">
        <w:rPr>
          <w:rFonts w:ascii="Times New Roman" w:eastAsia="Lucida Sans Unicode" w:hAnsi="Times New Roman" w:cs="Times New Roman"/>
          <w:b/>
          <w:bCs/>
          <w:sz w:val="28"/>
          <w:szCs w:val="28"/>
          <w:lang w:eastAsia="hu-HU"/>
        </w:rPr>
        <w:t>í</w:t>
      </w:r>
      <w:r w:rsidR="00FF2299" w:rsidRPr="002A7763">
        <w:rPr>
          <w:rFonts w:ascii="Times New Roman" w:eastAsia="Lucida Sans Unicode" w:hAnsi="Times New Roman" w:cs="Times New Roman"/>
          <w:b/>
          <w:bCs/>
          <w:sz w:val="28"/>
          <w:szCs w:val="28"/>
          <w:lang w:eastAsia="hu-HU"/>
        </w:rPr>
        <w:t>téséről</w:t>
      </w:r>
    </w:p>
    <w:p w14:paraId="1808A818" w14:textId="2C3DE104" w:rsidR="002A7763" w:rsidRDefault="002A7763" w:rsidP="009A5D1C">
      <w:pPr>
        <w:widowControl w:val="0"/>
        <w:suppressAutoHyphens/>
        <w:spacing w:after="0" w:line="276" w:lineRule="auto"/>
        <w:jc w:val="center"/>
        <w:rPr>
          <w:rFonts w:ascii="Times New Roman" w:eastAsia="Lucida Sans Unicode" w:hAnsi="Times New Roman" w:cs="Times New Roman"/>
          <w:b/>
          <w:bCs/>
          <w:lang w:eastAsia="hu-HU"/>
        </w:rPr>
      </w:pPr>
    </w:p>
    <w:tbl>
      <w:tblPr>
        <w:tblW w:w="9084" w:type="dxa"/>
        <w:tblCellMar>
          <w:left w:w="70" w:type="dxa"/>
          <w:right w:w="70" w:type="dxa"/>
        </w:tblCellMar>
        <w:tblLook w:val="04A0" w:firstRow="1" w:lastRow="0" w:firstColumn="1" w:lastColumn="0" w:noHBand="0" w:noVBand="1"/>
      </w:tblPr>
      <w:tblGrid>
        <w:gridCol w:w="3256"/>
        <w:gridCol w:w="5828"/>
      </w:tblGrid>
      <w:tr w:rsidR="004344EA" w:rsidRPr="006A7C03" w14:paraId="0846B5A9" w14:textId="77777777" w:rsidTr="004344EA">
        <w:trPr>
          <w:trHeight w:val="276"/>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B1EC6A" w14:textId="77777777" w:rsidR="004344EA" w:rsidRPr="006A7C03" w:rsidRDefault="004344EA" w:rsidP="001431BC">
            <w:pPr>
              <w:spacing w:after="0" w:line="240" w:lineRule="auto"/>
              <w:jc w:val="both"/>
              <w:rPr>
                <w:rFonts w:ascii="Times New Roman" w:hAnsi="Times New Roman" w:cs="Times New Roman"/>
              </w:rPr>
            </w:pPr>
            <w:r w:rsidRPr="006A7C03">
              <w:rPr>
                <w:rFonts w:ascii="Times New Roman" w:hAnsi="Times New Roman" w:cs="Times New Roman"/>
              </w:rPr>
              <w:t>Vizsgaközpont megnevezése:</w:t>
            </w:r>
          </w:p>
        </w:tc>
        <w:tc>
          <w:tcPr>
            <w:tcW w:w="5828" w:type="dxa"/>
            <w:tcBorders>
              <w:top w:val="single" w:sz="4" w:space="0" w:color="auto"/>
              <w:left w:val="single" w:sz="4" w:space="0" w:color="auto"/>
              <w:bottom w:val="single" w:sz="4" w:space="0" w:color="auto"/>
              <w:right w:val="single" w:sz="4" w:space="0" w:color="auto"/>
            </w:tcBorders>
          </w:tcPr>
          <w:p w14:paraId="3C19B499" w14:textId="77777777" w:rsidR="004344EA" w:rsidRPr="006A7C03" w:rsidRDefault="004344EA" w:rsidP="001431BC">
            <w:pPr>
              <w:spacing w:after="0" w:line="240" w:lineRule="auto"/>
              <w:jc w:val="both"/>
              <w:rPr>
                <w:rFonts w:ascii="Times New Roman" w:hAnsi="Times New Roman" w:cs="Times New Roman"/>
              </w:rPr>
            </w:pPr>
          </w:p>
        </w:tc>
      </w:tr>
      <w:tr w:rsidR="004344EA" w:rsidRPr="006A7C03" w14:paraId="4E7CABE1" w14:textId="77777777" w:rsidTr="004344EA">
        <w:trPr>
          <w:trHeight w:val="276"/>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B3D702" w14:textId="530B210F" w:rsidR="004344EA" w:rsidRPr="006A7C03" w:rsidRDefault="004344EA" w:rsidP="001431BC">
            <w:pPr>
              <w:spacing w:after="0" w:line="240" w:lineRule="auto"/>
              <w:jc w:val="both"/>
              <w:rPr>
                <w:rFonts w:ascii="Times New Roman" w:hAnsi="Times New Roman" w:cs="Times New Roman"/>
              </w:rPr>
            </w:pPr>
            <w:r w:rsidRPr="006A7C03">
              <w:rPr>
                <w:rFonts w:ascii="Times New Roman" w:hAnsi="Times New Roman" w:cs="Times New Roman"/>
              </w:rPr>
              <w:t>Vizsgaközpont székhelye:</w:t>
            </w:r>
          </w:p>
        </w:tc>
        <w:tc>
          <w:tcPr>
            <w:tcW w:w="5828" w:type="dxa"/>
            <w:tcBorders>
              <w:top w:val="single" w:sz="4" w:space="0" w:color="auto"/>
              <w:left w:val="single" w:sz="4" w:space="0" w:color="auto"/>
              <w:bottom w:val="single" w:sz="4" w:space="0" w:color="auto"/>
              <w:right w:val="single" w:sz="4" w:space="0" w:color="auto"/>
            </w:tcBorders>
          </w:tcPr>
          <w:p w14:paraId="3A209DC8" w14:textId="77777777" w:rsidR="004344EA" w:rsidRPr="006A7C03" w:rsidRDefault="004344EA" w:rsidP="001431BC">
            <w:pPr>
              <w:spacing w:after="0" w:line="240" w:lineRule="auto"/>
              <w:jc w:val="both"/>
              <w:rPr>
                <w:rFonts w:ascii="Times New Roman" w:hAnsi="Times New Roman" w:cs="Times New Roman"/>
              </w:rPr>
            </w:pPr>
          </w:p>
        </w:tc>
      </w:tr>
      <w:tr w:rsidR="004344EA" w:rsidRPr="006A7C03" w14:paraId="22D68D8F" w14:textId="77777777" w:rsidTr="004344EA">
        <w:trPr>
          <w:trHeight w:val="259"/>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DAA3EB" w14:textId="344D2D01" w:rsidR="004344EA" w:rsidRPr="006A7C03" w:rsidRDefault="004344EA" w:rsidP="001431BC">
            <w:pPr>
              <w:spacing w:after="0" w:line="240" w:lineRule="auto"/>
              <w:jc w:val="both"/>
              <w:rPr>
                <w:rFonts w:ascii="Times New Roman" w:hAnsi="Times New Roman" w:cs="Times New Roman"/>
              </w:rPr>
            </w:pPr>
            <w:r w:rsidRPr="006A7C03">
              <w:rPr>
                <w:rFonts w:ascii="Times New Roman" w:hAnsi="Times New Roman" w:cs="Times New Roman"/>
              </w:rPr>
              <w:t>A nyilatkozó neve:</w:t>
            </w:r>
          </w:p>
        </w:tc>
        <w:tc>
          <w:tcPr>
            <w:tcW w:w="5828" w:type="dxa"/>
            <w:tcBorders>
              <w:top w:val="single" w:sz="4" w:space="0" w:color="auto"/>
              <w:left w:val="single" w:sz="4" w:space="0" w:color="auto"/>
              <w:bottom w:val="single" w:sz="4" w:space="0" w:color="auto"/>
              <w:right w:val="single" w:sz="4" w:space="0" w:color="auto"/>
            </w:tcBorders>
          </w:tcPr>
          <w:p w14:paraId="2E3C15DF" w14:textId="77777777" w:rsidR="004344EA" w:rsidRPr="006A7C03" w:rsidRDefault="004344EA" w:rsidP="001431BC">
            <w:pPr>
              <w:spacing w:after="0" w:line="240" w:lineRule="auto"/>
              <w:jc w:val="both"/>
              <w:rPr>
                <w:rFonts w:ascii="Times New Roman" w:hAnsi="Times New Roman" w:cs="Times New Roman"/>
              </w:rPr>
            </w:pPr>
          </w:p>
        </w:tc>
      </w:tr>
      <w:tr w:rsidR="004344EA" w:rsidRPr="006A7C03" w14:paraId="2C922CEF" w14:textId="77777777" w:rsidTr="004344EA">
        <w:trPr>
          <w:trHeight w:val="259"/>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D0F478" w14:textId="5904E909" w:rsidR="004344EA" w:rsidRPr="006A7C03" w:rsidRDefault="004344EA" w:rsidP="001431BC">
            <w:pPr>
              <w:spacing w:after="0" w:line="240" w:lineRule="auto"/>
              <w:rPr>
                <w:rFonts w:ascii="Times New Roman" w:hAnsi="Times New Roman" w:cs="Times New Roman"/>
              </w:rPr>
            </w:pPr>
            <w:r w:rsidRPr="006A7C03">
              <w:rPr>
                <w:rFonts w:ascii="Times New Roman" w:hAnsi="Times New Roman" w:cs="Times New Roman"/>
              </w:rPr>
              <w:t>A nyilatkozó tisztsége, beosztása:</w:t>
            </w:r>
          </w:p>
        </w:tc>
        <w:tc>
          <w:tcPr>
            <w:tcW w:w="5828" w:type="dxa"/>
            <w:tcBorders>
              <w:top w:val="single" w:sz="4" w:space="0" w:color="auto"/>
              <w:left w:val="single" w:sz="4" w:space="0" w:color="auto"/>
              <w:bottom w:val="single" w:sz="4" w:space="0" w:color="auto"/>
              <w:right w:val="single" w:sz="4" w:space="0" w:color="auto"/>
            </w:tcBorders>
          </w:tcPr>
          <w:p w14:paraId="2BD3189A" w14:textId="77777777" w:rsidR="004344EA" w:rsidRPr="006A7C03" w:rsidRDefault="004344EA" w:rsidP="001431BC">
            <w:pPr>
              <w:spacing w:after="0" w:line="240" w:lineRule="auto"/>
              <w:jc w:val="both"/>
              <w:rPr>
                <w:rFonts w:ascii="Times New Roman" w:hAnsi="Times New Roman" w:cs="Times New Roman"/>
              </w:rPr>
            </w:pPr>
          </w:p>
        </w:tc>
      </w:tr>
    </w:tbl>
    <w:p w14:paraId="755A2173" w14:textId="77777777" w:rsidR="006412B6" w:rsidRPr="002A7763" w:rsidRDefault="006412B6" w:rsidP="001431BC">
      <w:pPr>
        <w:spacing w:after="0" w:line="240" w:lineRule="auto"/>
        <w:jc w:val="both"/>
        <w:rPr>
          <w:rFonts w:ascii="Times New Roman" w:hAnsi="Times New Roman" w:cs="Times New Roman"/>
        </w:rPr>
      </w:pPr>
    </w:p>
    <w:p w14:paraId="479A3985" w14:textId="2316317C" w:rsidR="002A7763" w:rsidRPr="002A7763" w:rsidRDefault="002A7763" w:rsidP="002A7763">
      <w:pPr>
        <w:spacing w:after="0" w:line="240" w:lineRule="auto"/>
        <w:jc w:val="both"/>
        <w:rPr>
          <w:rFonts w:ascii="Times New Roman" w:hAnsi="Times New Roman" w:cs="Times New Roman"/>
        </w:rPr>
      </w:pPr>
      <w:r w:rsidRPr="002A7763">
        <w:rPr>
          <w:rFonts w:ascii="Times New Roman" w:hAnsi="Times New Roman" w:cs="Times New Roman"/>
        </w:rPr>
        <w:t>A</w:t>
      </w:r>
      <w:r w:rsidRPr="00C972A9">
        <w:rPr>
          <w:rFonts w:ascii="Times New Roman" w:hAnsi="Times New Roman" w:cs="Times New Roman"/>
        </w:rPr>
        <w:t xml:space="preserve"> szakképzésről szóló törvény végrehajtásáról szóló 12/2020. (II. 7.) Korm. rendelet (a továbbiakban: </w:t>
      </w:r>
      <w:proofErr w:type="spellStart"/>
      <w:r w:rsidRPr="00C972A9">
        <w:rPr>
          <w:rFonts w:ascii="Times New Roman" w:hAnsi="Times New Roman" w:cs="Times New Roman"/>
        </w:rPr>
        <w:t>Szkr</w:t>
      </w:r>
      <w:proofErr w:type="spellEnd"/>
      <w:r w:rsidRPr="00C972A9">
        <w:rPr>
          <w:rFonts w:ascii="Times New Roman" w:hAnsi="Times New Roman" w:cs="Times New Roman"/>
        </w:rPr>
        <w:t>.)</w:t>
      </w:r>
      <w:r w:rsidRPr="00C972A9">
        <w:rPr>
          <w:rFonts w:ascii="Times New Roman" w:hAnsi="Times New Roman" w:cs="Times New Roman"/>
          <w:bCs/>
        </w:rPr>
        <w:t xml:space="preserve"> </w:t>
      </w:r>
      <w:r w:rsidRPr="002A7763">
        <w:rPr>
          <w:rFonts w:ascii="Times New Roman" w:hAnsi="Times New Roman" w:cs="Times New Roman"/>
        </w:rPr>
        <w:t>22. § (1) bekezdés a) pontja alapján „Szakmai és képesítő vizsgáztatási tevékenység folytatására irányuló engedély (a továbbiakban: engedély) annak adható ki, aki</w:t>
      </w:r>
    </w:p>
    <w:p w14:paraId="029D7092" w14:textId="08A61FE2" w:rsidR="002A7763" w:rsidRPr="002A7763" w:rsidRDefault="002A7763" w:rsidP="002A7763">
      <w:pPr>
        <w:spacing w:after="0" w:line="240" w:lineRule="auto"/>
        <w:jc w:val="both"/>
        <w:rPr>
          <w:rFonts w:ascii="Times New Roman" w:hAnsi="Times New Roman" w:cs="Times New Roman"/>
        </w:rPr>
      </w:pPr>
      <w:r w:rsidRPr="002A7763">
        <w:rPr>
          <w:rFonts w:ascii="Times New Roman" w:hAnsi="Times New Roman" w:cs="Times New Roman"/>
        </w:rPr>
        <w:t xml:space="preserve">a) - </w:t>
      </w:r>
      <w:r w:rsidRPr="002A7763">
        <w:rPr>
          <w:rFonts w:ascii="Times New Roman" w:hAnsi="Times New Roman" w:cs="Times New Roman"/>
          <w:i/>
          <w:iCs/>
        </w:rPr>
        <w:t>az olyan személy kivételével, amelyet az állam alapított vagy az olyan együttműködési megállapodással rendelkező fenntartó alapított, akinek e tevékenysége pénzügyi fedezetének meghatározó része</w:t>
      </w:r>
      <w:r w:rsidR="00B67DA5">
        <w:rPr>
          <w:rStyle w:val="Lbjegyzet-hivatkozs"/>
          <w:rFonts w:ascii="Times New Roman" w:hAnsi="Times New Roman" w:cs="Times New Roman"/>
          <w:i/>
          <w:iCs/>
        </w:rPr>
        <w:footnoteReference w:id="2"/>
      </w:r>
      <w:r w:rsidRPr="002A7763">
        <w:rPr>
          <w:rFonts w:ascii="Times New Roman" w:hAnsi="Times New Roman" w:cs="Times New Roman"/>
          <w:i/>
          <w:iCs/>
        </w:rPr>
        <w:t xml:space="preserve"> az államháztartás terhére nyújtott támogatásból származik</w:t>
      </w:r>
      <w:r w:rsidRPr="002A7763">
        <w:rPr>
          <w:rFonts w:ascii="Times New Roman" w:hAnsi="Times New Roman" w:cs="Times New Roman"/>
        </w:rPr>
        <w:t xml:space="preserve"> - rendelkezik</w:t>
      </w:r>
    </w:p>
    <w:p w14:paraId="6CF44EED" w14:textId="77777777" w:rsidR="002A7763" w:rsidRPr="002A7763" w:rsidRDefault="002A7763" w:rsidP="002A7763">
      <w:pPr>
        <w:spacing w:after="0" w:line="240" w:lineRule="auto"/>
        <w:jc w:val="both"/>
        <w:rPr>
          <w:rFonts w:ascii="Times New Roman" w:hAnsi="Times New Roman" w:cs="Times New Roman"/>
        </w:rPr>
      </w:pPr>
      <w:proofErr w:type="spellStart"/>
      <w:r w:rsidRPr="002A7763">
        <w:rPr>
          <w:rFonts w:ascii="Times New Roman" w:hAnsi="Times New Roman" w:cs="Times New Roman"/>
        </w:rPr>
        <w:t>aa</w:t>
      </w:r>
      <w:proofErr w:type="spellEnd"/>
      <w:r w:rsidRPr="002A7763">
        <w:rPr>
          <w:rFonts w:ascii="Times New Roman" w:hAnsi="Times New Roman" w:cs="Times New Roman"/>
        </w:rPr>
        <w:t>) legalább két lezárt üzleti évvel, és az engedély kiadását megelőző mindkét üzleti évben elért legalább tízmillió forint adózás előtti eredménnyel, vagy két lezárt üzleti év hiányában az engedély megszerzését követő legalább két üzleti évre vonatkozó, az e bekezdés szerinti adózás előtti eredmény elérését alátámasztó üzleti tervvel,</w:t>
      </w:r>
    </w:p>
    <w:p w14:paraId="7384DBA6" w14:textId="77777777" w:rsidR="002A7763" w:rsidRDefault="002A7763" w:rsidP="002A7763">
      <w:pPr>
        <w:spacing w:after="0" w:line="240" w:lineRule="auto"/>
        <w:jc w:val="both"/>
        <w:rPr>
          <w:rFonts w:ascii="Times New Roman" w:hAnsi="Times New Roman" w:cs="Times New Roman"/>
        </w:rPr>
      </w:pPr>
      <w:r w:rsidRPr="002A7763">
        <w:rPr>
          <w:rFonts w:ascii="Times New Roman" w:hAnsi="Times New Roman" w:cs="Times New Roman"/>
        </w:rPr>
        <w:t>ab) az engedély teljes időtartamára az adózás előtti eredménye kettő százalékának, de legalább az engedély kiadása iránti kérelemben megjelölt képzési területenként másfél millió forint vagyoni biztosítékkal a vizsgáztatási tevékenység bármely okból történő ellehetetlenüléséből fakadó károk megtérítésére;”</w:t>
      </w:r>
    </w:p>
    <w:p w14:paraId="1A4B6A63" w14:textId="77777777" w:rsidR="002A7763" w:rsidRPr="004344EA" w:rsidRDefault="002A7763" w:rsidP="002A7763">
      <w:pPr>
        <w:spacing w:after="0" w:line="240" w:lineRule="auto"/>
        <w:jc w:val="both"/>
        <w:rPr>
          <w:rFonts w:ascii="Times New Roman" w:hAnsi="Times New Roman" w:cs="Times New Roman"/>
          <w:sz w:val="18"/>
          <w:szCs w:val="18"/>
        </w:rPr>
      </w:pPr>
    </w:p>
    <w:p w14:paraId="50349362" w14:textId="5C58C843" w:rsidR="002A7763" w:rsidRPr="00D05499" w:rsidRDefault="001C03C8" w:rsidP="003F4423">
      <w:pPr>
        <w:spacing w:after="0" w:line="240" w:lineRule="auto"/>
        <w:jc w:val="both"/>
        <w:rPr>
          <w:rFonts w:ascii="Times New Roman" w:hAnsi="Times New Roman" w:cs="Times New Roman"/>
          <w:color w:val="000000" w:themeColor="text1"/>
        </w:rPr>
      </w:pPr>
      <w:r w:rsidRPr="001C03C8">
        <w:rPr>
          <w:rFonts w:ascii="Times New Roman" w:hAnsi="Times New Roman" w:cs="Times New Roman"/>
          <w:bCs/>
        </w:rPr>
        <w:t xml:space="preserve">Alulírott </w:t>
      </w:r>
      <w:r w:rsidRPr="001C03C8">
        <w:rPr>
          <w:rFonts w:ascii="Times New Roman" w:hAnsi="Times New Roman" w:cs="Times New Roman"/>
          <w:b/>
          <w:bCs/>
          <w:shd w:val="clear" w:color="auto" w:fill="FFFFFF" w:themeFill="background1"/>
        </w:rPr>
        <w:t xml:space="preserve">……………. </w:t>
      </w:r>
      <w:r w:rsidRPr="001C03C8">
        <w:rPr>
          <w:rFonts w:ascii="Times New Roman" w:hAnsi="Times New Roman" w:cs="Times New Roman"/>
          <w:bCs/>
          <w:shd w:val="clear" w:color="auto" w:fill="FFFFFF" w:themeFill="background1"/>
        </w:rPr>
        <w:t>(</w:t>
      </w:r>
      <w:r w:rsidRPr="001C03C8">
        <w:rPr>
          <w:rFonts w:ascii="Times New Roman" w:hAnsi="Times New Roman" w:cs="Times New Roman"/>
          <w:bCs/>
          <w:i/>
          <w:shd w:val="clear" w:color="auto" w:fill="FFFFFF" w:themeFill="background1"/>
        </w:rPr>
        <w:t>név</w:t>
      </w:r>
      <w:proofErr w:type="gramStart"/>
      <w:r w:rsidRPr="001C03C8">
        <w:rPr>
          <w:rFonts w:ascii="Times New Roman" w:hAnsi="Times New Roman" w:cs="Times New Roman"/>
          <w:bCs/>
          <w:shd w:val="clear" w:color="auto" w:fill="FFFFFF" w:themeFill="background1"/>
        </w:rPr>
        <w:t xml:space="preserve">), </w:t>
      </w:r>
      <w:r w:rsidRPr="001C03C8">
        <w:rPr>
          <w:rFonts w:ascii="Times New Roman" w:hAnsi="Times New Roman" w:cs="Times New Roman"/>
          <w:b/>
          <w:bCs/>
          <w:shd w:val="clear" w:color="auto" w:fill="FFFFFF" w:themeFill="background1"/>
        </w:rPr>
        <w:t>….</w:t>
      </w:r>
      <w:proofErr w:type="gramEnd"/>
      <w:r w:rsidRPr="001C03C8">
        <w:rPr>
          <w:rFonts w:ascii="Times New Roman" w:hAnsi="Times New Roman" w:cs="Times New Roman"/>
          <w:b/>
          <w:bCs/>
          <w:shd w:val="clear" w:color="auto" w:fill="FFFFFF" w:themeFill="background1"/>
        </w:rPr>
        <w:t>……….</w:t>
      </w:r>
      <w:r w:rsidRPr="001C03C8">
        <w:rPr>
          <w:rFonts w:ascii="Times New Roman" w:hAnsi="Times New Roman" w:cs="Times New Roman"/>
          <w:bCs/>
          <w:shd w:val="clear" w:color="auto" w:fill="FFFFFF" w:themeFill="background1"/>
        </w:rPr>
        <w:t xml:space="preserve"> (</w:t>
      </w:r>
      <w:r w:rsidRPr="001C03C8">
        <w:rPr>
          <w:rFonts w:ascii="Times New Roman" w:hAnsi="Times New Roman" w:cs="Times New Roman"/>
          <w:bCs/>
          <w:i/>
          <w:shd w:val="clear" w:color="auto" w:fill="FFFFFF" w:themeFill="background1"/>
        </w:rPr>
        <w:t>beosztás, tisztség</w:t>
      </w:r>
      <w:r w:rsidRPr="001C03C8">
        <w:rPr>
          <w:rFonts w:ascii="Times New Roman" w:hAnsi="Times New Roman" w:cs="Times New Roman"/>
          <w:bCs/>
          <w:shd w:val="clear" w:color="auto" w:fill="FFFFFF" w:themeFill="background1"/>
        </w:rPr>
        <w:t xml:space="preserve">) a </w:t>
      </w:r>
      <w:r w:rsidRPr="001C03C8">
        <w:rPr>
          <w:rFonts w:ascii="Times New Roman" w:hAnsi="Times New Roman" w:cs="Times New Roman"/>
          <w:b/>
          <w:bCs/>
          <w:shd w:val="clear" w:color="auto" w:fill="FFFFFF" w:themeFill="background1"/>
        </w:rPr>
        <w:t>……………</w:t>
      </w:r>
      <w:r w:rsidRPr="001C03C8">
        <w:rPr>
          <w:rFonts w:ascii="Times New Roman" w:hAnsi="Times New Roman" w:cs="Times New Roman"/>
          <w:bCs/>
          <w:shd w:val="clear" w:color="auto" w:fill="FFFFFF" w:themeFill="background1"/>
        </w:rPr>
        <w:t xml:space="preserve"> (</w:t>
      </w:r>
      <w:r w:rsidRPr="001C03C8">
        <w:rPr>
          <w:rFonts w:ascii="Times New Roman" w:hAnsi="Times New Roman" w:cs="Times New Roman"/>
          <w:bCs/>
          <w:i/>
          <w:shd w:val="clear" w:color="auto" w:fill="FFFFFF" w:themeFill="background1"/>
        </w:rPr>
        <w:t>képviselt jogi személy megnevezése</w:t>
      </w:r>
      <w:r w:rsidRPr="001C03C8">
        <w:rPr>
          <w:rFonts w:ascii="Times New Roman" w:hAnsi="Times New Roman" w:cs="Times New Roman"/>
          <w:bCs/>
          <w:shd w:val="clear" w:color="auto" w:fill="FFFFFF" w:themeFill="background1"/>
        </w:rPr>
        <w:t>); (</w:t>
      </w:r>
      <w:proofErr w:type="gramStart"/>
      <w:r w:rsidRPr="001C03C8">
        <w:rPr>
          <w:rFonts w:ascii="Times New Roman" w:hAnsi="Times New Roman" w:cs="Times New Roman"/>
          <w:bCs/>
          <w:shd w:val="clear" w:color="auto" w:fill="FFFFFF" w:themeFill="background1"/>
        </w:rPr>
        <w:t>székhelye:…</w:t>
      </w:r>
      <w:proofErr w:type="gramEnd"/>
      <w:r w:rsidRPr="001C03C8">
        <w:rPr>
          <w:rFonts w:ascii="Times New Roman" w:hAnsi="Times New Roman" w:cs="Times New Roman"/>
          <w:bCs/>
          <w:shd w:val="clear" w:color="auto" w:fill="FFFFFF" w:themeFill="background1"/>
        </w:rPr>
        <w:t xml:space="preserve">…………, törzskönyvi/egyéb nyilvántartási száma/cégjegyzékszáma: …..……) kérelmező törvényes képviseletére jogosult személyként a </w:t>
      </w:r>
      <w:r w:rsidR="0030661C">
        <w:rPr>
          <w:rFonts w:ascii="Times New Roman" w:hAnsi="Times New Roman" w:cs="Times New Roman"/>
        </w:rPr>
        <w:t>fentiekben megjelölt Vizsgaközpont (</w:t>
      </w:r>
      <w:r w:rsidRPr="001C03C8">
        <w:rPr>
          <w:rFonts w:ascii="Times New Roman" w:hAnsi="Times New Roman" w:cs="Times New Roman"/>
        </w:rPr>
        <w:t xml:space="preserve">a továbbiakban: Vizsgaközpont) vonatkozásában kérelmezett </w:t>
      </w:r>
      <w:r w:rsidRPr="001C03C8">
        <w:rPr>
          <w:rFonts w:ascii="Times New Roman" w:hAnsi="Times New Roman" w:cs="Times New Roman"/>
          <w:bCs/>
        </w:rPr>
        <w:t xml:space="preserve">szakmai és képesítő vizsgáztatási tevékenység folytatására feljogosító engedély kiadása iránti </w:t>
      </w:r>
      <w:r w:rsidRPr="001C03C8">
        <w:rPr>
          <w:rFonts w:ascii="Times New Roman" w:hAnsi="Times New Roman" w:cs="Times New Roman"/>
        </w:rPr>
        <w:t xml:space="preserve">kérelemhez kapcsolódóan </w:t>
      </w:r>
      <w:r w:rsidR="002A7763" w:rsidRPr="00D05499">
        <w:rPr>
          <w:rFonts w:ascii="Times New Roman" w:hAnsi="Times New Roman" w:cs="Times New Roman"/>
          <w:bCs/>
          <w:color w:val="000000" w:themeColor="text1"/>
        </w:rPr>
        <w:t xml:space="preserve">– a fenti jogszabályi előírásra hivatkozva - </w:t>
      </w:r>
      <w:r w:rsidR="00315450" w:rsidRPr="00D05499">
        <w:rPr>
          <w:rFonts w:ascii="Times New Roman" w:hAnsi="Times New Roman" w:cs="Times New Roman"/>
          <w:bCs/>
          <w:color w:val="000000" w:themeColor="text1"/>
        </w:rPr>
        <w:t>nyilatkozom, hogy</w:t>
      </w:r>
      <w:r w:rsidR="00EA4337" w:rsidRPr="00D05499">
        <w:rPr>
          <w:rFonts w:ascii="Times New Roman" w:hAnsi="Times New Roman" w:cs="Times New Roman"/>
          <w:bCs/>
          <w:color w:val="000000" w:themeColor="text1"/>
        </w:rPr>
        <w:t>:</w:t>
      </w:r>
      <w:r w:rsidR="00315450" w:rsidRPr="00D05499">
        <w:rPr>
          <w:rFonts w:ascii="Times New Roman" w:hAnsi="Times New Roman" w:cs="Times New Roman"/>
          <w:bCs/>
          <w:color w:val="000000" w:themeColor="text1"/>
        </w:rPr>
        <w:t xml:space="preserve"> </w:t>
      </w:r>
    </w:p>
    <w:p w14:paraId="22D348BB" w14:textId="77777777" w:rsidR="002A7763" w:rsidRPr="002A7763" w:rsidRDefault="002A7763" w:rsidP="003F4423">
      <w:pPr>
        <w:spacing w:after="0" w:line="240" w:lineRule="auto"/>
        <w:jc w:val="both"/>
        <w:rPr>
          <w:rFonts w:ascii="Times New Roman" w:hAnsi="Times New Roman" w:cs="Times New Roman"/>
          <w:bCs/>
          <w:sz w:val="16"/>
          <w:szCs w:val="16"/>
        </w:rPr>
      </w:pPr>
    </w:p>
    <w:p w14:paraId="72A59462" w14:textId="195DBE14" w:rsidR="00315450" w:rsidRDefault="00315450" w:rsidP="003F4423">
      <w:pPr>
        <w:spacing w:after="0" w:line="240" w:lineRule="auto"/>
        <w:jc w:val="both"/>
        <w:rPr>
          <w:rFonts w:ascii="Times New Roman" w:hAnsi="Times New Roman" w:cs="Times New Roman"/>
          <w:bCs/>
        </w:rPr>
      </w:pPr>
      <w:r w:rsidRPr="003F4423">
        <w:rPr>
          <w:rFonts w:ascii="Times New Roman" w:hAnsi="Times New Roman" w:cs="Times New Roman"/>
          <w:bCs/>
        </w:rPr>
        <w:t xml:space="preserve">1. </w:t>
      </w:r>
      <w:r w:rsidR="003F4423">
        <w:rPr>
          <w:rFonts w:ascii="Times New Roman" w:hAnsi="Times New Roman" w:cs="Times New Roman"/>
          <w:bCs/>
        </w:rPr>
        <w:t>A</w:t>
      </w:r>
      <w:r w:rsidRPr="003F4423">
        <w:rPr>
          <w:rFonts w:ascii="Times New Roman" w:hAnsi="Times New Roman" w:cs="Times New Roman"/>
          <w:bCs/>
        </w:rPr>
        <w:t xml:space="preserve"> Vizsgaközpont </w:t>
      </w:r>
    </w:p>
    <w:p w14:paraId="79D00D40" w14:textId="77777777" w:rsidR="0037382E" w:rsidRPr="004344EA" w:rsidRDefault="0037382E" w:rsidP="003F4423">
      <w:pPr>
        <w:spacing w:after="0" w:line="240" w:lineRule="auto"/>
        <w:jc w:val="both"/>
        <w:rPr>
          <w:rFonts w:ascii="Times New Roman" w:hAnsi="Times New Roman" w:cs="Times New Roman"/>
          <w:bCs/>
          <w:sz w:val="18"/>
          <w:szCs w:val="18"/>
        </w:rPr>
      </w:pPr>
    </w:p>
    <w:tbl>
      <w:tblPr>
        <w:tblStyle w:val="Rcsostblzat"/>
        <w:tblW w:w="0" w:type="auto"/>
        <w:tblBorders>
          <w:insideH w:val="none" w:sz="0" w:space="0" w:color="auto"/>
          <w:insideV w:val="none" w:sz="0" w:space="0" w:color="auto"/>
        </w:tblBorders>
        <w:tblLook w:val="04A0" w:firstRow="1" w:lastRow="0" w:firstColumn="1" w:lastColumn="0" w:noHBand="0" w:noVBand="1"/>
      </w:tblPr>
      <w:tblGrid>
        <w:gridCol w:w="851"/>
        <w:gridCol w:w="8211"/>
      </w:tblGrid>
      <w:tr w:rsidR="00315450" w:rsidRPr="003F4423" w14:paraId="504E5719" w14:textId="77777777" w:rsidTr="003F4423">
        <w:trPr>
          <w:trHeight w:val="924"/>
        </w:trPr>
        <w:tc>
          <w:tcPr>
            <w:tcW w:w="851" w:type="dxa"/>
            <w:tcBorders>
              <w:bottom w:val="nil"/>
            </w:tcBorders>
          </w:tcPr>
          <w:p w14:paraId="711B781C" w14:textId="77777777" w:rsidR="00AA63A0" w:rsidRPr="00AA63A0" w:rsidRDefault="00AA63A0" w:rsidP="003F4423">
            <w:pPr>
              <w:jc w:val="both"/>
              <w:rPr>
                <w:rFonts w:ascii="Times New Roman" w:hAnsi="Times New Roman" w:cs="Times New Roman"/>
                <w:bCs/>
                <w:sz w:val="18"/>
                <w:szCs w:val="18"/>
              </w:rPr>
            </w:pPr>
          </w:p>
          <w:p w14:paraId="5E60E9AE" w14:textId="4DD7F694" w:rsidR="00EC456C" w:rsidRPr="003F4423" w:rsidRDefault="00EC456C" w:rsidP="003F4423">
            <w:pPr>
              <w:jc w:val="both"/>
              <w:rPr>
                <w:rFonts w:ascii="Times New Roman" w:hAnsi="Times New Roman" w:cs="Times New Roman"/>
                <w:bCs/>
              </w:rPr>
            </w:pPr>
            <w:r w:rsidRPr="003F4423">
              <w:rPr>
                <w:rFonts w:ascii="Times New Roman" w:hAnsi="Times New Roman" w:cs="Times New Roman"/>
                <w:bCs/>
              </w:rPr>
              <w:t>1.1</w:t>
            </w:r>
          </w:p>
          <w:p w14:paraId="1C7F83FF" w14:textId="7D1D0BF6" w:rsidR="00315450" w:rsidRPr="003F4423" w:rsidRDefault="00315450" w:rsidP="003F4423">
            <w:pPr>
              <w:jc w:val="both"/>
              <w:rPr>
                <w:rFonts w:ascii="Times New Roman" w:hAnsi="Times New Roman" w:cs="Times New Roman"/>
                <w:bCs/>
              </w:rPr>
            </w:pPr>
            <w:r w:rsidRPr="003F4423">
              <w:rPr>
                <w:rFonts w:ascii="Times New Roman" w:hAnsi="Times New Roman" w:cs="Times New Roman"/>
                <w:noProof/>
              </w:rPr>
              <mc:AlternateContent>
                <mc:Choice Requires="wps">
                  <w:drawing>
                    <wp:anchor distT="45720" distB="45720" distL="114300" distR="114300" simplePos="0" relativeHeight="251663360" behindDoc="0" locked="0" layoutInCell="1" allowOverlap="1" wp14:anchorId="5267D89C" wp14:editId="2CC4BD12">
                      <wp:simplePos x="0" y="0"/>
                      <wp:positionH relativeFrom="column">
                        <wp:posOffset>117475</wp:posOffset>
                      </wp:positionH>
                      <wp:positionV relativeFrom="paragraph">
                        <wp:posOffset>82550</wp:posOffset>
                      </wp:positionV>
                      <wp:extent cx="234950" cy="247650"/>
                      <wp:effectExtent l="0" t="0" r="12700" b="19050"/>
                      <wp:wrapSquare wrapText="bothSides"/>
                      <wp:docPr id="217"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14:paraId="31CF06E1" w14:textId="5C8D9204" w:rsidR="00315450" w:rsidRDefault="0031545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5267D89C" id="_x0000_t202" coordsize="21600,21600" o:spt="202" path="m,l,21600r21600,l21600,xe">
                      <v:stroke joinstyle="miter"/>
                      <v:path gradientshapeok="t" o:connecttype="rect"/>
                    </v:shapetype>
                    <v:shape id="Szövegdoboz 2" o:spid="_x0000_s1026" type="#_x0000_t202" style="position:absolute;left:0;text-align:left;margin-left:9.25pt;margin-top:6.5pt;width:18.5pt;height:1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">
                      <v:textbox>
                        <w:txbxContent>
                          <w:p w14:paraId="31CF06E1" w14:textId="5C8D9204" w:rsidR="00315450" w:rsidRDefault="00315450"/>
                        </w:txbxContent>
                      </v:textbox>
                      <w10:wrap type="square"/>
                    </v:shape>
                  </w:pict>
                </mc:Fallback>
              </mc:AlternateContent>
            </w:r>
          </w:p>
        </w:tc>
        <w:tc>
          <w:tcPr>
            <w:tcW w:w="8211" w:type="dxa"/>
            <w:tcBorders>
              <w:bottom w:val="nil"/>
            </w:tcBorders>
          </w:tcPr>
          <w:p w14:paraId="788832E9" w14:textId="77777777" w:rsidR="00315450" w:rsidRPr="00AA63A0" w:rsidRDefault="00315450" w:rsidP="003F4423">
            <w:pPr>
              <w:jc w:val="both"/>
              <w:rPr>
                <w:rFonts w:ascii="Times New Roman" w:hAnsi="Times New Roman" w:cs="Times New Roman"/>
                <w:bCs/>
              </w:rPr>
            </w:pPr>
          </w:p>
          <w:p w14:paraId="19EFEDA5" w14:textId="77777777" w:rsidR="00AA63A0" w:rsidRPr="00AA63A0" w:rsidRDefault="00AA63A0" w:rsidP="003F4423">
            <w:pPr>
              <w:jc w:val="both"/>
              <w:rPr>
                <w:rFonts w:ascii="Times New Roman" w:hAnsi="Times New Roman" w:cs="Times New Roman"/>
                <w:bCs/>
              </w:rPr>
            </w:pPr>
          </w:p>
          <w:p w14:paraId="62F79CFC" w14:textId="45DBBD09" w:rsidR="00315450" w:rsidRPr="00AA63A0" w:rsidRDefault="002A7763" w:rsidP="003F4423">
            <w:pPr>
              <w:jc w:val="both"/>
              <w:rPr>
                <w:rFonts w:ascii="Times New Roman" w:hAnsi="Times New Roman" w:cs="Times New Roman"/>
                <w:bCs/>
              </w:rPr>
            </w:pPr>
            <w:r w:rsidRPr="00AA63A0">
              <w:rPr>
                <w:rFonts w:ascii="Times New Roman" w:hAnsi="Times New Roman" w:cs="Times New Roman"/>
                <w:bCs/>
              </w:rPr>
              <w:t xml:space="preserve">az </w:t>
            </w:r>
            <w:proofErr w:type="spellStart"/>
            <w:r w:rsidRPr="00AA63A0">
              <w:rPr>
                <w:rFonts w:ascii="Times New Roman" w:hAnsi="Times New Roman" w:cs="Times New Roman"/>
              </w:rPr>
              <w:t>Szkr</w:t>
            </w:r>
            <w:proofErr w:type="spellEnd"/>
            <w:r w:rsidRPr="00AA63A0">
              <w:rPr>
                <w:rFonts w:ascii="Times New Roman" w:hAnsi="Times New Roman" w:cs="Times New Roman"/>
              </w:rPr>
              <w:t xml:space="preserve">. </w:t>
            </w:r>
            <w:r w:rsidR="00315450" w:rsidRPr="00AA63A0">
              <w:rPr>
                <w:rFonts w:ascii="Times New Roman" w:hAnsi="Times New Roman" w:cs="Times New Roman"/>
                <w:bCs/>
              </w:rPr>
              <w:t xml:space="preserve">22. § </w:t>
            </w:r>
            <w:r w:rsidR="00EC456C" w:rsidRPr="00AA63A0">
              <w:rPr>
                <w:rFonts w:ascii="Times New Roman" w:hAnsi="Times New Roman" w:cs="Times New Roman"/>
                <w:bCs/>
              </w:rPr>
              <w:t xml:space="preserve">(1) bekezdése a) pontja </w:t>
            </w:r>
            <w:r w:rsidR="00315450" w:rsidRPr="00AA63A0">
              <w:rPr>
                <w:rFonts w:ascii="Times New Roman" w:hAnsi="Times New Roman" w:cs="Times New Roman"/>
                <w:bCs/>
              </w:rPr>
              <w:t>alatt meghatározott kivételi körbe tartozik, az állam alapította.</w:t>
            </w:r>
          </w:p>
        </w:tc>
      </w:tr>
      <w:tr w:rsidR="00315450" w:rsidRPr="003F4423" w14:paraId="0D3057A5" w14:textId="77777777" w:rsidTr="004763EC">
        <w:trPr>
          <w:trHeight w:val="1043"/>
        </w:trPr>
        <w:tc>
          <w:tcPr>
            <w:tcW w:w="851" w:type="dxa"/>
            <w:tcBorders>
              <w:top w:val="nil"/>
              <w:bottom w:val="single" w:sz="4" w:space="0" w:color="auto"/>
            </w:tcBorders>
          </w:tcPr>
          <w:p w14:paraId="687034F8" w14:textId="2F400585" w:rsidR="00315450" w:rsidRPr="003F4423" w:rsidRDefault="00315450" w:rsidP="003F4423">
            <w:pPr>
              <w:jc w:val="both"/>
              <w:rPr>
                <w:rFonts w:ascii="Times New Roman" w:hAnsi="Times New Roman" w:cs="Times New Roman"/>
                <w:bCs/>
              </w:rPr>
            </w:pPr>
            <w:r w:rsidRPr="003F4423">
              <w:rPr>
                <w:rFonts w:ascii="Times New Roman" w:hAnsi="Times New Roman" w:cs="Times New Roman"/>
                <w:noProof/>
              </w:rPr>
              <mc:AlternateContent>
                <mc:Choice Requires="wps">
                  <w:drawing>
                    <wp:anchor distT="45720" distB="45720" distL="114300" distR="114300" simplePos="0" relativeHeight="251665408" behindDoc="0" locked="0" layoutInCell="1" allowOverlap="1" wp14:anchorId="462092DD" wp14:editId="6AAEF010">
                      <wp:simplePos x="0" y="0"/>
                      <wp:positionH relativeFrom="column">
                        <wp:posOffset>117475</wp:posOffset>
                      </wp:positionH>
                      <wp:positionV relativeFrom="paragraph">
                        <wp:posOffset>82550</wp:posOffset>
                      </wp:positionV>
                      <wp:extent cx="234950" cy="247650"/>
                      <wp:effectExtent l="0" t="0" r="12700" b="19050"/>
                      <wp:wrapSquare wrapText="bothSides"/>
                      <wp:docPr id="1444979511"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14:paraId="1E625DC8" w14:textId="0D012C48" w:rsidR="00315450" w:rsidRDefault="0031545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62092DD" id="_x0000_s1027" type="#_x0000_t202" style="position:absolute;left:0;text-align:left;margin-left:9.25pt;margin-top:6.5pt;width:18.5pt;height:19.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">
                      <v:textbox>
                        <w:txbxContent>
                          <w:p w14:paraId="1E625DC8" w14:textId="0D012C48" w:rsidR="00315450" w:rsidRDefault="00315450"/>
                        </w:txbxContent>
                      </v:textbox>
                      <w10:wrap type="square"/>
                    </v:shape>
                  </w:pict>
                </mc:Fallback>
              </mc:AlternateContent>
            </w:r>
          </w:p>
        </w:tc>
        <w:tc>
          <w:tcPr>
            <w:tcW w:w="8211" w:type="dxa"/>
            <w:tcBorders>
              <w:top w:val="nil"/>
              <w:bottom w:val="single" w:sz="4" w:space="0" w:color="auto"/>
            </w:tcBorders>
          </w:tcPr>
          <w:p w14:paraId="2B78C317" w14:textId="77777777" w:rsidR="00315450" w:rsidRPr="00AA63A0" w:rsidRDefault="00315450" w:rsidP="003F4423">
            <w:pPr>
              <w:jc w:val="both"/>
              <w:rPr>
                <w:rFonts w:ascii="Times New Roman" w:hAnsi="Times New Roman" w:cs="Times New Roman"/>
              </w:rPr>
            </w:pPr>
            <w:r w:rsidRPr="00AA63A0">
              <w:rPr>
                <w:rFonts w:ascii="Times New Roman" w:hAnsi="Times New Roman" w:cs="Times New Roman"/>
                <w:bCs/>
              </w:rPr>
              <w:t xml:space="preserve">az </w:t>
            </w:r>
            <w:proofErr w:type="spellStart"/>
            <w:r w:rsidRPr="00AA63A0">
              <w:rPr>
                <w:rFonts w:ascii="Times New Roman" w:hAnsi="Times New Roman" w:cs="Times New Roman"/>
                <w:bCs/>
              </w:rPr>
              <w:t>Szkr</w:t>
            </w:r>
            <w:proofErr w:type="spellEnd"/>
            <w:r w:rsidRPr="00AA63A0">
              <w:rPr>
                <w:rFonts w:ascii="Times New Roman" w:hAnsi="Times New Roman" w:cs="Times New Roman"/>
                <w:bCs/>
              </w:rPr>
              <w:t xml:space="preserve">. 22. § </w:t>
            </w:r>
            <w:r w:rsidR="00EC456C" w:rsidRPr="00AA63A0">
              <w:rPr>
                <w:rFonts w:ascii="Times New Roman" w:hAnsi="Times New Roman" w:cs="Times New Roman"/>
                <w:bCs/>
              </w:rPr>
              <w:t xml:space="preserve">(1) bekezdése a) pontja </w:t>
            </w:r>
            <w:r w:rsidRPr="00AA63A0">
              <w:rPr>
                <w:rFonts w:ascii="Times New Roman" w:hAnsi="Times New Roman" w:cs="Times New Roman"/>
                <w:bCs/>
              </w:rPr>
              <w:t xml:space="preserve">alatt meghatározott kivételi körbe tartozik, </w:t>
            </w:r>
            <w:r w:rsidRPr="00AA63A0">
              <w:rPr>
                <w:rFonts w:ascii="Times New Roman" w:hAnsi="Times New Roman" w:cs="Times New Roman"/>
              </w:rPr>
              <w:t xml:space="preserve">olyan együttműködési megállapodással rendelkező fenntartó alapította, akinek e tevékenysége pénzügyi fedezetének </w:t>
            </w:r>
            <w:r w:rsidR="003F4423" w:rsidRPr="00AA63A0">
              <w:rPr>
                <w:rFonts w:ascii="Times New Roman" w:hAnsi="Times New Roman" w:cs="Times New Roman"/>
              </w:rPr>
              <w:t xml:space="preserve">– </w:t>
            </w:r>
            <w:proofErr w:type="spellStart"/>
            <w:r w:rsidR="003F4423" w:rsidRPr="00AA63A0">
              <w:rPr>
                <w:rFonts w:ascii="Times New Roman" w:hAnsi="Times New Roman" w:cs="Times New Roman"/>
              </w:rPr>
              <w:t>Szkr</w:t>
            </w:r>
            <w:proofErr w:type="spellEnd"/>
            <w:r w:rsidR="003F4423" w:rsidRPr="00AA63A0">
              <w:rPr>
                <w:rFonts w:ascii="Times New Roman" w:hAnsi="Times New Roman" w:cs="Times New Roman"/>
              </w:rPr>
              <w:t xml:space="preserve">. </w:t>
            </w:r>
            <w:r w:rsidR="00C972A9" w:rsidRPr="00AA63A0">
              <w:rPr>
                <w:rFonts w:ascii="Times New Roman" w:hAnsi="Times New Roman" w:cs="Times New Roman"/>
              </w:rPr>
              <w:t>22. § (1a) bekezdése</w:t>
            </w:r>
            <w:r w:rsidR="00B67DA5" w:rsidRPr="00AA63A0">
              <w:rPr>
                <w:rStyle w:val="Lbjegyzet-hivatkozs"/>
                <w:rFonts w:ascii="Times New Roman" w:hAnsi="Times New Roman" w:cs="Times New Roman"/>
              </w:rPr>
              <w:t>2</w:t>
            </w:r>
            <w:r w:rsidR="00C972A9" w:rsidRPr="00AA63A0">
              <w:rPr>
                <w:rFonts w:ascii="Times New Roman" w:hAnsi="Times New Roman" w:cs="Times New Roman"/>
              </w:rPr>
              <w:t xml:space="preserve"> szerinti - </w:t>
            </w:r>
            <w:r w:rsidRPr="00AA63A0">
              <w:rPr>
                <w:rFonts w:ascii="Times New Roman" w:hAnsi="Times New Roman" w:cs="Times New Roman"/>
              </w:rPr>
              <w:t>meghatározó része az államháztartás terhére nyújtott támogatásból származik.</w:t>
            </w:r>
          </w:p>
          <w:p w14:paraId="33ACF499" w14:textId="1FCD8BCC" w:rsidR="00AA63A0" w:rsidRPr="00AA63A0" w:rsidRDefault="00AA63A0" w:rsidP="003F4423">
            <w:pPr>
              <w:jc w:val="both"/>
              <w:rPr>
                <w:rFonts w:ascii="Times New Roman" w:hAnsi="Times New Roman" w:cs="Times New Roman"/>
                <w:bCs/>
                <w:sz w:val="18"/>
                <w:szCs w:val="18"/>
              </w:rPr>
            </w:pPr>
          </w:p>
        </w:tc>
      </w:tr>
      <w:tr w:rsidR="00315450" w:rsidRPr="003F4423" w14:paraId="0D82FC1D" w14:textId="77777777" w:rsidTr="004763EC">
        <w:trPr>
          <w:trHeight w:val="1093"/>
        </w:trPr>
        <w:tc>
          <w:tcPr>
            <w:tcW w:w="851" w:type="dxa"/>
            <w:tcBorders>
              <w:top w:val="single" w:sz="4" w:space="0" w:color="auto"/>
            </w:tcBorders>
          </w:tcPr>
          <w:p w14:paraId="6768CB88" w14:textId="6A90731B" w:rsidR="00EC456C" w:rsidRPr="003F4423" w:rsidRDefault="00EC456C" w:rsidP="003F4423">
            <w:pPr>
              <w:jc w:val="both"/>
              <w:rPr>
                <w:rFonts w:ascii="Times New Roman" w:hAnsi="Times New Roman" w:cs="Times New Roman"/>
                <w:noProof/>
              </w:rPr>
            </w:pPr>
            <w:r w:rsidRPr="003F4423">
              <w:rPr>
                <w:rFonts w:ascii="Times New Roman" w:hAnsi="Times New Roman" w:cs="Times New Roman"/>
                <w:noProof/>
              </w:rPr>
              <w:t>1.2.</w:t>
            </w:r>
          </w:p>
          <w:p w14:paraId="7DDD3265" w14:textId="3FF2F9E0" w:rsidR="00315450" w:rsidRPr="003F4423" w:rsidRDefault="00315450" w:rsidP="003F4423">
            <w:pPr>
              <w:jc w:val="both"/>
              <w:rPr>
                <w:rFonts w:ascii="Times New Roman" w:hAnsi="Times New Roman" w:cs="Times New Roman"/>
                <w:noProof/>
              </w:rPr>
            </w:pPr>
            <w:r w:rsidRPr="003F4423">
              <w:rPr>
                <w:rFonts w:ascii="Times New Roman" w:hAnsi="Times New Roman" w:cs="Times New Roman"/>
                <w:noProof/>
              </w:rPr>
              <mc:AlternateContent>
                <mc:Choice Requires="wps">
                  <w:drawing>
                    <wp:anchor distT="45720" distB="45720" distL="114300" distR="114300" simplePos="0" relativeHeight="251667456" behindDoc="0" locked="0" layoutInCell="1" allowOverlap="1" wp14:anchorId="1C6E09F5" wp14:editId="4480AEA8">
                      <wp:simplePos x="0" y="0"/>
                      <wp:positionH relativeFrom="column">
                        <wp:posOffset>117475</wp:posOffset>
                      </wp:positionH>
                      <wp:positionV relativeFrom="paragraph">
                        <wp:posOffset>82550</wp:posOffset>
                      </wp:positionV>
                      <wp:extent cx="234950" cy="247650"/>
                      <wp:effectExtent l="0" t="0" r="12700" b="19050"/>
                      <wp:wrapSquare wrapText="bothSides"/>
                      <wp:docPr id="1894267634"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14:paraId="2E60E29B" w14:textId="3E278409" w:rsidR="00315450" w:rsidRDefault="0031545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C6E09F5" id="_x0000_s1028" type="#_x0000_t202" style="position:absolute;left:0;text-align:left;margin-left:9.25pt;margin-top:6.5pt;width:18.5pt;height:1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">
                      <v:textbox>
                        <w:txbxContent>
                          <w:p w14:paraId="2E60E29B" w14:textId="3E278409" w:rsidR="00315450" w:rsidRDefault="00315450"/>
                        </w:txbxContent>
                      </v:textbox>
                      <w10:wrap type="square"/>
                    </v:shape>
                  </w:pict>
                </mc:Fallback>
              </mc:AlternateContent>
            </w:r>
          </w:p>
        </w:tc>
        <w:tc>
          <w:tcPr>
            <w:tcW w:w="8211" w:type="dxa"/>
            <w:tcBorders>
              <w:top w:val="single" w:sz="4" w:space="0" w:color="auto"/>
            </w:tcBorders>
          </w:tcPr>
          <w:p w14:paraId="0B4C638A" w14:textId="77777777" w:rsidR="00236C62" w:rsidRDefault="00236C62" w:rsidP="003F4423">
            <w:pPr>
              <w:jc w:val="both"/>
              <w:rPr>
                <w:rFonts w:ascii="Times New Roman" w:hAnsi="Times New Roman" w:cs="Times New Roman"/>
                <w:bCs/>
              </w:rPr>
            </w:pPr>
          </w:p>
          <w:p w14:paraId="15522DDE" w14:textId="77777777" w:rsidR="00864F56" w:rsidRDefault="00864F56" w:rsidP="003F4423">
            <w:pPr>
              <w:jc w:val="both"/>
              <w:rPr>
                <w:rFonts w:ascii="Times New Roman" w:hAnsi="Times New Roman" w:cs="Times New Roman"/>
                <w:bCs/>
              </w:rPr>
            </w:pPr>
          </w:p>
          <w:p w14:paraId="29E33C09" w14:textId="0A0FA5A4" w:rsidR="00315450" w:rsidRPr="003F4423" w:rsidRDefault="00315450" w:rsidP="003F4423">
            <w:pPr>
              <w:jc w:val="both"/>
              <w:rPr>
                <w:rFonts w:ascii="Times New Roman" w:hAnsi="Times New Roman" w:cs="Times New Roman"/>
                <w:bCs/>
              </w:rPr>
            </w:pPr>
            <w:r w:rsidRPr="003F4423">
              <w:rPr>
                <w:rFonts w:ascii="Times New Roman" w:hAnsi="Times New Roman" w:cs="Times New Roman"/>
                <w:bCs/>
              </w:rPr>
              <w:t xml:space="preserve">nem tartozik az </w:t>
            </w:r>
            <w:proofErr w:type="spellStart"/>
            <w:r w:rsidRPr="003F4423">
              <w:rPr>
                <w:rFonts w:ascii="Times New Roman" w:hAnsi="Times New Roman" w:cs="Times New Roman"/>
                <w:bCs/>
              </w:rPr>
              <w:t>Szkr</w:t>
            </w:r>
            <w:proofErr w:type="spellEnd"/>
            <w:r w:rsidRPr="003F4423">
              <w:rPr>
                <w:rFonts w:ascii="Times New Roman" w:hAnsi="Times New Roman" w:cs="Times New Roman"/>
                <w:bCs/>
              </w:rPr>
              <w:t>. 22. § (1)</w:t>
            </w:r>
            <w:r w:rsidR="00EC456C" w:rsidRPr="003F4423">
              <w:rPr>
                <w:rFonts w:ascii="Times New Roman" w:hAnsi="Times New Roman" w:cs="Times New Roman"/>
                <w:bCs/>
              </w:rPr>
              <w:t xml:space="preserve"> bekezdése</w:t>
            </w:r>
            <w:r w:rsidRPr="003F4423">
              <w:rPr>
                <w:rFonts w:ascii="Times New Roman" w:hAnsi="Times New Roman" w:cs="Times New Roman"/>
                <w:bCs/>
              </w:rPr>
              <w:t xml:space="preserve"> a) </w:t>
            </w:r>
            <w:r w:rsidR="00EC456C" w:rsidRPr="003F4423">
              <w:rPr>
                <w:rFonts w:ascii="Times New Roman" w:hAnsi="Times New Roman" w:cs="Times New Roman"/>
                <w:bCs/>
              </w:rPr>
              <w:t>pontja</w:t>
            </w:r>
            <w:r w:rsidRPr="003F4423">
              <w:rPr>
                <w:rFonts w:ascii="Times New Roman" w:hAnsi="Times New Roman" w:cs="Times New Roman"/>
                <w:bCs/>
              </w:rPr>
              <w:t xml:space="preserve"> alatt meghatározott kivételi körbe</w:t>
            </w:r>
            <w:r w:rsidR="00EA4337" w:rsidRPr="003F4423">
              <w:rPr>
                <w:rFonts w:ascii="Times New Roman" w:hAnsi="Times New Roman" w:cs="Times New Roman"/>
                <w:bCs/>
              </w:rPr>
              <w:t>.</w:t>
            </w:r>
          </w:p>
        </w:tc>
      </w:tr>
    </w:tbl>
    <w:p w14:paraId="1719F014" w14:textId="0B82950E" w:rsidR="00A152F6" w:rsidRPr="007E6A19" w:rsidRDefault="000B3B26" w:rsidP="003F4423">
      <w:pPr>
        <w:spacing w:after="0" w:line="240" w:lineRule="auto"/>
        <w:jc w:val="both"/>
        <w:rPr>
          <w:rFonts w:ascii="Times New Roman" w:hAnsi="Times New Roman" w:cs="Times New Roman"/>
          <w:bCs/>
          <w:i/>
          <w:iCs/>
        </w:rPr>
      </w:pPr>
      <w:r w:rsidRPr="007E6A19">
        <w:rPr>
          <w:rFonts w:ascii="Times New Roman" w:hAnsi="Times New Roman" w:cs="Times New Roman"/>
          <w:bCs/>
        </w:rPr>
        <w:t>(</w:t>
      </w:r>
      <w:r w:rsidRPr="007E6A19">
        <w:rPr>
          <w:rFonts w:ascii="Times New Roman" w:hAnsi="Times New Roman" w:cs="Times New Roman"/>
          <w:bCs/>
          <w:i/>
          <w:iCs/>
        </w:rPr>
        <w:t xml:space="preserve">A megfelelő választ kérjük, jelölje a négyzetben </w:t>
      </w:r>
      <w:proofErr w:type="gramStart"/>
      <w:r w:rsidRPr="007E6A19">
        <w:rPr>
          <w:rFonts w:ascii="Times New Roman" w:hAnsi="Times New Roman" w:cs="Times New Roman"/>
          <w:bCs/>
          <w:i/>
          <w:iCs/>
        </w:rPr>
        <w:t>X-el</w:t>
      </w:r>
      <w:proofErr w:type="gramEnd"/>
      <w:r w:rsidRPr="007E6A19">
        <w:rPr>
          <w:rFonts w:ascii="Times New Roman" w:hAnsi="Times New Roman" w:cs="Times New Roman"/>
          <w:bCs/>
          <w:i/>
          <w:iCs/>
        </w:rPr>
        <w:t>.)</w:t>
      </w:r>
    </w:p>
    <w:p w14:paraId="5BF2FEFA" w14:textId="5A7B1F90" w:rsidR="00730409" w:rsidRPr="00C972A9" w:rsidRDefault="00A152F6" w:rsidP="00A152F6">
      <w:pPr>
        <w:jc w:val="both"/>
        <w:rPr>
          <w:rFonts w:ascii="Times New Roman" w:hAnsi="Times New Roman" w:cs="Times New Roman"/>
          <w:bCs/>
        </w:rPr>
      </w:pPr>
      <w:r>
        <w:rPr>
          <w:rFonts w:ascii="Times New Roman" w:hAnsi="Times New Roman" w:cs="Times New Roman"/>
          <w:bCs/>
          <w:i/>
          <w:iCs/>
        </w:rPr>
        <w:br w:type="page"/>
      </w:r>
      <w:r w:rsidR="00730409" w:rsidRPr="00C972A9">
        <w:rPr>
          <w:rFonts w:ascii="Times New Roman" w:hAnsi="Times New Roman" w:cs="Times New Roman"/>
          <w:bCs/>
        </w:rPr>
        <w:lastRenderedPageBreak/>
        <w:t xml:space="preserve">2. Az 1.2. alatti nyilatkozatot </w:t>
      </w:r>
      <w:r w:rsidR="00FF2299" w:rsidRPr="00C972A9">
        <w:rPr>
          <w:rFonts w:ascii="Times New Roman" w:hAnsi="Times New Roman" w:cs="Times New Roman"/>
          <w:bCs/>
        </w:rPr>
        <w:t>választó</w:t>
      </w:r>
      <w:r w:rsidR="003F4423" w:rsidRPr="00C972A9">
        <w:rPr>
          <w:rFonts w:ascii="Times New Roman" w:hAnsi="Times New Roman" w:cs="Times New Roman"/>
          <w:bCs/>
        </w:rPr>
        <w:t xml:space="preserve">, </w:t>
      </w:r>
      <w:r w:rsidR="00C972A9" w:rsidRPr="00C972A9">
        <w:rPr>
          <w:rFonts w:ascii="Times New Roman" w:hAnsi="Times New Roman" w:cs="Times New Roman"/>
          <w:bCs/>
        </w:rPr>
        <w:t xml:space="preserve">az </w:t>
      </w:r>
      <w:proofErr w:type="spellStart"/>
      <w:r w:rsidR="003F4423" w:rsidRPr="00C972A9">
        <w:rPr>
          <w:rFonts w:ascii="Times New Roman" w:hAnsi="Times New Roman" w:cs="Times New Roman"/>
          <w:bCs/>
        </w:rPr>
        <w:t>Szkr</w:t>
      </w:r>
      <w:proofErr w:type="spellEnd"/>
      <w:r w:rsidR="003F4423" w:rsidRPr="00C972A9">
        <w:rPr>
          <w:rFonts w:ascii="Times New Roman" w:hAnsi="Times New Roman" w:cs="Times New Roman"/>
          <w:bCs/>
        </w:rPr>
        <w:t>. 22. § (1) bekezdése a) pontja alatt meghatározott kivételi körbe nem tartozó</w:t>
      </w:r>
      <w:r w:rsidR="00FF2299" w:rsidRPr="00C972A9">
        <w:rPr>
          <w:rFonts w:ascii="Times New Roman" w:hAnsi="Times New Roman" w:cs="Times New Roman"/>
          <w:bCs/>
        </w:rPr>
        <w:t xml:space="preserve"> ügyfélként</w:t>
      </w:r>
      <w:r w:rsidR="00730409" w:rsidRPr="00C972A9">
        <w:rPr>
          <w:rFonts w:ascii="Times New Roman" w:hAnsi="Times New Roman" w:cs="Times New Roman"/>
          <w:bCs/>
        </w:rPr>
        <w:t xml:space="preserve"> nyilatkozom, hogy a Vizsgaközpont </w:t>
      </w:r>
      <w:r w:rsidR="005B6B49" w:rsidRPr="00C972A9">
        <w:rPr>
          <w:rFonts w:ascii="Times New Roman" w:hAnsi="Times New Roman" w:cs="Times New Roman"/>
          <w:bCs/>
        </w:rPr>
        <w:t xml:space="preserve">az </w:t>
      </w:r>
      <w:proofErr w:type="spellStart"/>
      <w:r w:rsidR="005B6B49" w:rsidRPr="00C972A9">
        <w:rPr>
          <w:rFonts w:ascii="Times New Roman" w:hAnsi="Times New Roman" w:cs="Times New Roman"/>
          <w:bCs/>
        </w:rPr>
        <w:t>Szkr</w:t>
      </w:r>
      <w:proofErr w:type="spellEnd"/>
      <w:r w:rsidR="005B6B49" w:rsidRPr="00C972A9">
        <w:rPr>
          <w:rFonts w:ascii="Times New Roman" w:hAnsi="Times New Roman" w:cs="Times New Roman"/>
          <w:bCs/>
        </w:rPr>
        <w:t xml:space="preserve">. </w:t>
      </w:r>
      <w:r w:rsidR="002A1523">
        <w:rPr>
          <w:rFonts w:ascii="Times New Roman" w:hAnsi="Times New Roman" w:cs="Times New Roman"/>
          <w:bCs/>
        </w:rPr>
        <w:t xml:space="preserve"> </w:t>
      </w:r>
      <w:r w:rsidR="005B6B49" w:rsidRPr="00C972A9">
        <w:rPr>
          <w:rFonts w:ascii="Times New Roman" w:hAnsi="Times New Roman" w:cs="Times New Roman"/>
        </w:rPr>
        <w:t xml:space="preserve">22. § (1) bekezdés a) pontja </w:t>
      </w:r>
      <w:proofErr w:type="spellStart"/>
      <w:r w:rsidR="005B6B49" w:rsidRPr="00C972A9">
        <w:rPr>
          <w:rFonts w:ascii="Times New Roman" w:hAnsi="Times New Roman" w:cs="Times New Roman"/>
        </w:rPr>
        <w:t>aa</w:t>
      </w:r>
      <w:proofErr w:type="spellEnd"/>
      <w:r w:rsidR="005B6B49" w:rsidRPr="00C972A9">
        <w:rPr>
          <w:rFonts w:ascii="Times New Roman" w:hAnsi="Times New Roman" w:cs="Times New Roman"/>
        </w:rPr>
        <w:t>) alpontj</w:t>
      </w:r>
      <w:r w:rsidR="002A1523">
        <w:rPr>
          <w:rFonts w:ascii="Times New Roman" w:hAnsi="Times New Roman" w:cs="Times New Roman"/>
        </w:rPr>
        <w:t xml:space="preserve">a </w:t>
      </w:r>
      <w:r w:rsidR="005B6B49" w:rsidRPr="00C972A9">
        <w:rPr>
          <w:rFonts w:ascii="Times New Roman" w:hAnsi="Times New Roman" w:cs="Times New Roman"/>
        </w:rPr>
        <w:t>előír</w:t>
      </w:r>
      <w:r w:rsidR="005B6B49">
        <w:rPr>
          <w:rFonts w:ascii="Times New Roman" w:hAnsi="Times New Roman" w:cs="Times New Roman"/>
        </w:rPr>
        <w:t>ásainak megfelelően</w:t>
      </w:r>
      <w:r w:rsidR="005B6B49" w:rsidRPr="00C972A9">
        <w:rPr>
          <w:rFonts w:ascii="Times New Roman" w:hAnsi="Times New Roman" w:cs="Times New Roman"/>
          <w:bCs/>
        </w:rPr>
        <w:t xml:space="preserve"> </w:t>
      </w:r>
      <w:r w:rsidR="00730409" w:rsidRPr="00C972A9">
        <w:rPr>
          <w:rFonts w:ascii="Times New Roman" w:hAnsi="Times New Roman" w:cs="Times New Roman"/>
          <w:bCs/>
        </w:rPr>
        <w:t xml:space="preserve">rendelkezik </w:t>
      </w:r>
    </w:p>
    <w:tbl>
      <w:tblPr>
        <w:tblStyle w:val="Rcsostblzat"/>
        <w:tblW w:w="0" w:type="auto"/>
        <w:tblBorders>
          <w:insideH w:val="none" w:sz="0" w:space="0" w:color="auto"/>
          <w:insideV w:val="none" w:sz="0" w:space="0" w:color="auto"/>
        </w:tblBorders>
        <w:tblLook w:val="04A0" w:firstRow="1" w:lastRow="0" w:firstColumn="1" w:lastColumn="0" w:noHBand="0" w:noVBand="1"/>
      </w:tblPr>
      <w:tblGrid>
        <w:gridCol w:w="851"/>
        <w:gridCol w:w="8211"/>
      </w:tblGrid>
      <w:tr w:rsidR="003754C4" w:rsidRPr="003F4423" w14:paraId="7ECFDB91" w14:textId="77777777" w:rsidTr="00413C60">
        <w:trPr>
          <w:trHeight w:val="973"/>
        </w:trPr>
        <w:tc>
          <w:tcPr>
            <w:tcW w:w="851" w:type="dxa"/>
            <w:tcBorders>
              <w:bottom w:val="nil"/>
            </w:tcBorders>
          </w:tcPr>
          <w:p w14:paraId="699B80B3" w14:textId="77777777" w:rsidR="003754C4" w:rsidRPr="003F4423" w:rsidRDefault="003754C4" w:rsidP="003F4423">
            <w:pPr>
              <w:jc w:val="both"/>
              <w:rPr>
                <w:rFonts w:ascii="Times New Roman" w:hAnsi="Times New Roman" w:cs="Times New Roman"/>
                <w:bCs/>
              </w:rPr>
            </w:pPr>
          </w:p>
          <w:p w14:paraId="7484F935" w14:textId="7DD82F4C" w:rsidR="003754C4" w:rsidRPr="003F4423" w:rsidRDefault="003754C4" w:rsidP="003F4423">
            <w:pPr>
              <w:jc w:val="both"/>
              <w:rPr>
                <w:rFonts w:ascii="Times New Roman" w:hAnsi="Times New Roman" w:cs="Times New Roman"/>
                <w:bCs/>
              </w:rPr>
            </w:pPr>
            <w:r w:rsidRPr="003F4423">
              <w:rPr>
                <w:rFonts w:ascii="Times New Roman" w:hAnsi="Times New Roman" w:cs="Times New Roman"/>
                <w:noProof/>
              </w:rPr>
              <mc:AlternateContent>
                <mc:Choice Requires="wps">
                  <w:drawing>
                    <wp:anchor distT="45720" distB="45720" distL="114300" distR="114300" simplePos="0" relativeHeight="251669504" behindDoc="0" locked="0" layoutInCell="1" allowOverlap="1" wp14:anchorId="0E29708A" wp14:editId="66CF14AE">
                      <wp:simplePos x="0" y="0"/>
                      <wp:positionH relativeFrom="column">
                        <wp:posOffset>117475</wp:posOffset>
                      </wp:positionH>
                      <wp:positionV relativeFrom="paragraph">
                        <wp:posOffset>82550</wp:posOffset>
                      </wp:positionV>
                      <wp:extent cx="234950" cy="247650"/>
                      <wp:effectExtent l="0" t="0" r="12700" b="19050"/>
                      <wp:wrapSquare wrapText="bothSides"/>
                      <wp:docPr id="703002701"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14:paraId="682FC9E8" w14:textId="77777777" w:rsidR="003754C4" w:rsidRDefault="003754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E29708A" id="_x0000_s1029" type="#_x0000_t202" style="position:absolute;left:0;text-align:left;margin-left:9.25pt;margin-top:6.5pt;width:18.5pt;height:19.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">
                      <v:textbox>
                        <w:txbxContent>
                          <w:p w14:paraId="682FC9E8" w14:textId="77777777" w:rsidR="003754C4" w:rsidRDefault="003754C4"/>
                        </w:txbxContent>
                      </v:textbox>
                      <w10:wrap type="square"/>
                    </v:shape>
                  </w:pict>
                </mc:Fallback>
              </mc:AlternateContent>
            </w:r>
          </w:p>
        </w:tc>
        <w:tc>
          <w:tcPr>
            <w:tcW w:w="8211" w:type="dxa"/>
            <w:tcBorders>
              <w:bottom w:val="nil"/>
            </w:tcBorders>
          </w:tcPr>
          <w:p w14:paraId="2C595B85" w14:textId="77777777" w:rsidR="003754C4" w:rsidRPr="003F4423" w:rsidRDefault="003754C4" w:rsidP="003F4423">
            <w:pPr>
              <w:jc w:val="both"/>
              <w:rPr>
                <w:rFonts w:ascii="Times New Roman" w:hAnsi="Times New Roman" w:cs="Times New Roman"/>
                <w:bCs/>
              </w:rPr>
            </w:pPr>
          </w:p>
          <w:p w14:paraId="7B18BB21" w14:textId="27E43468" w:rsidR="003754C4" w:rsidRPr="003F4423" w:rsidRDefault="003754C4" w:rsidP="003F4423">
            <w:pPr>
              <w:jc w:val="both"/>
              <w:rPr>
                <w:rFonts w:ascii="Times New Roman" w:hAnsi="Times New Roman" w:cs="Times New Roman"/>
              </w:rPr>
            </w:pPr>
            <w:r w:rsidRPr="003F4423">
              <w:rPr>
                <w:rFonts w:ascii="Times New Roman" w:hAnsi="Times New Roman" w:cs="Times New Roman"/>
              </w:rPr>
              <w:t xml:space="preserve">legalább két lezárt üzleti évvel, és az engedély kiadását megelőző mindkét üzleti évben elért legalább tízmillió forint adózás előtti eredménnyel, </w:t>
            </w:r>
          </w:p>
        </w:tc>
      </w:tr>
      <w:tr w:rsidR="003754C4" w:rsidRPr="003F4423" w14:paraId="1F6D2FEC" w14:textId="77777777" w:rsidTr="00413C60">
        <w:trPr>
          <w:trHeight w:val="970"/>
        </w:trPr>
        <w:tc>
          <w:tcPr>
            <w:tcW w:w="851" w:type="dxa"/>
            <w:tcBorders>
              <w:top w:val="nil"/>
              <w:bottom w:val="single" w:sz="4" w:space="0" w:color="auto"/>
            </w:tcBorders>
          </w:tcPr>
          <w:p w14:paraId="191DDFA1" w14:textId="77777777" w:rsidR="003754C4" w:rsidRPr="003F4423" w:rsidRDefault="003754C4" w:rsidP="003F4423">
            <w:pPr>
              <w:jc w:val="both"/>
              <w:rPr>
                <w:rFonts w:ascii="Times New Roman" w:hAnsi="Times New Roman" w:cs="Times New Roman"/>
                <w:bCs/>
              </w:rPr>
            </w:pPr>
          </w:p>
          <w:p w14:paraId="0727502D" w14:textId="0DA54A3E" w:rsidR="003754C4" w:rsidRPr="003F4423" w:rsidRDefault="003754C4" w:rsidP="003F4423">
            <w:pPr>
              <w:jc w:val="both"/>
              <w:rPr>
                <w:rFonts w:ascii="Times New Roman" w:hAnsi="Times New Roman" w:cs="Times New Roman"/>
                <w:bCs/>
              </w:rPr>
            </w:pPr>
            <w:r w:rsidRPr="003F4423">
              <w:rPr>
                <w:rFonts w:ascii="Times New Roman" w:hAnsi="Times New Roman" w:cs="Times New Roman"/>
                <w:noProof/>
              </w:rPr>
              <mc:AlternateContent>
                <mc:Choice Requires="wps">
                  <w:drawing>
                    <wp:anchor distT="45720" distB="45720" distL="114300" distR="114300" simplePos="0" relativeHeight="251671552" behindDoc="0" locked="0" layoutInCell="1" allowOverlap="1" wp14:anchorId="5521D912" wp14:editId="0E9178E9">
                      <wp:simplePos x="0" y="0"/>
                      <wp:positionH relativeFrom="column">
                        <wp:posOffset>117475</wp:posOffset>
                      </wp:positionH>
                      <wp:positionV relativeFrom="paragraph">
                        <wp:posOffset>82550</wp:posOffset>
                      </wp:positionV>
                      <wp:extent cx="234950" cy="247650"/>
                      <wp:effectExtent l="0" t="0" r="12700" b="19050"/>
                      <wp:wrapSquare wrapText="bothSides"/>
                      <wp:docPr id="2138184205"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247650"/>
                              </a:xfrm>
                              <a:prstGeom prst="rect">
                                <a:avLst/>
                              </a:prstGeom>
                              <a:solidFill>
                                <a:srgbClr val="FFFFFF"/>
                              </a:solidFill>
                              <a:ln w="9525">
                                <a:solidFill>
                                  <a:srgbClr val="000000"/>
                                </a:solidFill>
                                <a:miter lim="800000"/>
                                <a:headEnd/>
                                <a:tailEnd/>
                              </a:ln>
                            </wps:spPr>
                            <wps:txbx>
                              <w:txbxContent>
                                <w:p w14:paraId="7EDE750C" w14:textId="77777777" w:rsidR="003754C4" w:rsidRDefault="003754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5521D912" id="_x0000_s1030" type="#_x0000_t202" style="position:absolute;left:0;text-align:left;margin-left:9.25pt;margin-top:6.5pt;width:18.5pt;height:19.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">
                      <v:textbox>
                        <w:txbxContent>
                          <w:p w14:paraId="7EDE750C" w14:textId="77777777" w:rsidR="003754C4" w:rsidRDefault="003754C4"/>
                        </w:txbxContent>
                      </v:textbox>
                      <w10:wrap type="square"/>
                    </v:shape>
                  </w:pict>
                </mc:Fallback>
              </mc:AlternateContent>
            </w:r>
          </w:p>
        </w:tc>
        <w:tc>
          <w:tcPr>
            <w:tcW w:w="8211" w:type="dxa"/>
            <w:tcBorders>
              <w:top w:val="nil"/>
              <w:bottom w:val="single" w:sz="4" w:space="0" w:color="auto"/>
            </w:tcBorders>
          </w:tcPr>
          <w:p w14:paraId="15495B6C" w14:textId="77777777" w:rsidR="003754C4" w:rsidRPr="003F4423" w:rsidRDefault="003754C4" w:rsidP="003F4423">
            <w:pPr>
              <w:jc w:val="both"/>
              <w:rPr>
                <w:rFonts w:ascii="Times New Roman" w:hAnsi="Times New Roman" w:cs="Times New Roman"/>
              </w:rPr>
            </w:pPr>
          </w:p>
          <w:p w14:paraId="25529F81" w14:textId="77777777" w:rsidR="003754C4" w:rsidRDefault="003754C4" w:rsidP="003F4423">
            <w:pPr>
              <w:jc w:val="both"/>
              <w:rPr>
                <w:rFonts w:ascii="Times New Roman" w:hAnsi="Times New Roman" w:cs="Times New Roman"/>
              </w:rPr>
            </w:pPr>
            <w:r w:rsidRPr="003F4423">
              <w:rPr>
                <w:rFonts w:ascii="Times New Roman" w:hAnsi="Times New Roman" w:cs="Times New Roman"/>
              </w:rPr>
              <w:t>két lezárt üzleti év hiányában az engedély megszerzését követő legalább két üzleti évre vonatkozó, mindkét üzleti évben legalább tízmillió forint adózás előtti eredmény elérését alátámasztó üzleti tervvel</w:t>
            </w:r>
            <w:r w:rsidR="00C972A9">
              <w:rPr>
                <w:rFonts w:ascii="Times New Roman" w:hAnsi="Times New Roman" w:cs="Times New Roman"/>
              </w:rPr>
              <w:t>.</w:t>
            </w:r>
          </w:p>
          <w:p w14:paraId="28354A39" w14:textId="0BFDDEA2" w:rsidR="007E5163" w:rsidRPr="003F4423" w:rsidRDefault="007E5163" w:rsidP="003F4423">
            <w:pPr>
              <w:jc w:val="both"/>
              <w:rPr>
                <w:rFonts w:ascii="Times New Roman" w:hAnsi="Times New Roman" w:cs="Times New Roman"/>
              </w:rPr>
            </w:pPr>
          </w:p>
        </w:tc>
      </w:tr>
    </w:tbl>
    <w:p w14:paraId="58BF0085" w14:textId="77777777" w:rsidR="005B6B49" w:rsidRDefault="005B6B49" w:rsidP="005B6B49">
      <w:pPr>
        <w:spacing w:after="0" w:line="240" w:lineRule="auto"/>
        <w:jc w:val="both"/>
        <w:rPr>
          <w:rFonts w:ascii="Times New Roman" w:hAnsi="Times New Roman" w:cs="Times New Roman"/>
          <w:bCs/>
          <w:i/>
          <w:iCs/>
        </w:rPr>
      </w:pPr>
      <w:r>
        <w:rPr>
          <w:rFonts w:ascii="Times New Roman" w:hAnsi="Times New Roman" w:cs="Times New Roman"/>
          <w:bCs/>
        </w:rPr>
        <w:t>(</w:t>
      </w:r>
      <w:r w:rsidRPr="000B3B26">
        <w:rPr>
          <w:rFonts w:ascii="Times New Roman" w:hAnsi="Times New Roman" w:cs="Times New Roman"/>
          <w:bCs/>
          <w:i/>
          <w:iCs/>
        </w:rPr>
        <w:t xml:space="preserve">A megfelelő választ kérjük, jelölje a négyzetben </w:t>
      </w:r>
      <w:proofErr w:type="gramStart"/>
      <w:r w:rsidRPr="000B3B26">
        <w:rPr>
          <w:rFonts w:ascii="Times New Roman" w:hAnsi="Times New Roman" w:cs="Times New Roman"/>
          <w:bCs/>
          <w:i/>
          <w:iCs/>
        </w:rPr>
        <w:t>X-el</w:t>
      </w:r>
      <w:proofErr w:type="gramEnd"/>
      <w:r w:rsidRPr="000B3B26">
        <w:rPr>
          <w:rFonts w:ascii="Times New Roman" w:hAnsi="Times New Roman" w:cs="Times New Roman"/>
          <w:bCs/>
          <w:i/>
          <w:iCs/>
        </w:rPr>
        <w:t>.)</w:t>
      </w:r>
    </w:p>
    <w:p w14:paraId="2733E3F2" w14:textId="77777777" w:rsidR="00730409" w:rsidRDefault="00730409" w:rsidP="003F4423">
      <w:pPr>
        <w:pStyle w:val="Listaszerbekezds"/>
        <w:spacing w:after="0" w:line="240" w:lineRule="auto"/>
        <w:ind w:left="360"/>
        <w:jc w:val="both"/>
        <w:rPr>
          <w:rFonts w:ascii="Times New Roman" w:hAnsi="Times New Roman" w:cs="Times New Roman"/>
          <w:sz w:val="24"/>
          <w:szCs w:val="24"/>
        </w:rPr>
      </w:pPr>
    </w:p>
    <w:p w14:paraId="6294107A" w14:textId="77777777" w:rsidR="0012047A" w:rsidRPr="003F4423" w:rsidRDefault="0012047A" w:rsidP="003F4423">
      <w:pPr>
        <w:pStyle w:val="Listaszerbekezds"/>
        <w:spacing w:after="0" w:line="240" w:lineRule="auto"/>
        <w:ind w:left="360"/>
        <w:jc w:val="both"/>
        <w:rPr>
          <w:rFonts w:ascii="Times New Roman" w:hAnsi="Times New Roman" w:cs="Times New Roman"/>
          <w:sz w:val="24"/>
          <w:szCs w:val="24"/>
        </w:rPr>
      </w:pPr>
    </w:p>
    <w:p w14:paraId="513AFC1C" w14:textId="4BFABF1C" w:rsidR="006A7C03" w:rsidRPr="003F4423" w:rsidRDefault="00730409" w:rsidP="003F4423">
      <w:pPr>
        <w:spacing w:after="0" w:line="240" w:lineRule="auto"/>
        <w:jc w:val="both"/>
        <w:rPr>
          <w:rFonts w:ascii="Times New Roman" w:hAnsi="Times New Roman" w:cs="Times New Roman"/>
        </w:rPr>
      </w:pPr>
      <w:r w:rsidRPr="003F4423">
        <w:rPr>
          <w:rFonts w:ascii="Times New Roman" w:hAnsi="Times New Roman" w:cs="Times New Roman"/>
        </w:rPr>
        <w:t xml:space="preserve">3. </w:t>
      </w:r>
      <w:r w:rsidR="003F4423" w:rsidRPr="003F4423">
        <w:rPr>
          <w:rFonts w:ascii="Times New Roman" w:hAnsi="Times New Roman" w:cs="Times New Roman"/>
          <w:bCs/>
        </w:rPr>
        <w:t>Az 1.2. alatti nyilatkozatot választó</w:t>
      </w:r>
      <w:r w:rsidR="003F4423">
        <w:rPr>
          <w:rFonts w:ascii="Times New Roman" w:hAnsi="Times New Roman" w:cs="Times New Roman"/>
          <w:bCs/>
        </w:rPr>
        <w:t xml:space="preserve">, </w:t>
      </w:r>
      <w:r w:rsidR="00C972A9">
        <w:rPr>
          <w:rFonts w:ascii="Times New Roman" w:hAnsi="Times New Roman" w:cs="Times New Roman"/>
          <w:bCs/>
        </w:rPr>
        <w:t xml:space="preserve">az </w:t>
      </w:r>
      <w:proofErr w:type="spellStart"/>
      <w:r w:rsidR="003F4423" w:rsidRPr="003F4423">
        <w:rPr>
          <w:rFonts w:ascii="Times New Roman" w:hAnsi="Times New Roman" w:cs="Times New Roman"/>
          <w:bCs/>
        </w:rPr>
        <w:t>Szkr</w:t>
      </w:r>
      <w:proofErr w:type="spellEnd"/>
      <w:r w:rsidR="003F4423" w:rsidRPr="003F4423">
        <w:rPr>
          <w:rFonts w:ascii="Times New Roman" w:hAnsi="Times New Roman" w:cs="Times New Roman"/>
          <w:bCs/>
        </w:rPr>
        <w:t xml:space="preserve">. 22. § (1) bekezdése a) pontja alatt meghatározott </w:t>
      </w:r>
      <w:r w:rsidR="003F4423">
        <w:rPr>
          <w:rFonts w:ascii="Times New Roman" w:hAnsi="Times New Roman" w:cs="Times New Roman"/>
          <w:bCs/>
        </w:rPr>
        <w:t>kivételi körbe nem tartozó</w:t>
      </w:r>
      <w:r w:rsidR="003F4423" w:rsidRPr="003F4423">
        <w:rPr>
          <w:rFonts w:ascii="Times New Roman" w:hAnsi="Times New Roman" w:cs="Times New Roman"/>
          <w:bCs/>
        </w:rPr>
        <w:t xml:space="preserve"> ügyfélként nyilatkozom</w:t>
      </w:r>
      <w:r w:rsidR="006A7C03" w:rsidRPr="003F4423">
        <w:rPr>
          <w:rFonts w:ascii="Times New Roman" w:hAnsi="Times New Roman" w:cs="Times New Roman"/>
        </w:rPr>
        <w:t xml:space="preserve">, hogy </w:t>
      </w:r>
      <w:r w:rsidR="00C972A9" w:rsidRPr="00C972A9">
        <w:rPr>
          <w:rFonts w:ascii="Times New Roman" w:hAnsi="Times New Roman" w:cs="Times New Roman"/>
          <w:bCs/>
        </w:rPr>
        <w:t xml:space="preserve">az </w:t>
      </w:r>
      <w:proofErr w:type="spellStart"/>
      <w:r w:rsidR="00C972A9" w:rsidRPr="00C972A9">
        <w:rPr>
          <w:rFonts w:ascii="Times New Roman" w:hAnsi="Times New Roman" w:cs="Times New Roman"/>
          <w:bCs/>
        </w:rPr>
        <w:t>Szkr</w:t>
      </w:r>
      <w:proofErr w:type="spellEnd"/>
      <w:r w:rsidR="00C972A9" w:rsidRPr="00C972A9">
        <w:rPr>
          <w:rFonts w:ascii="Times New Roman" w:hAnsi="Times New Roman" w:cs="Times New Roman"/>
          <w:bCs/>
        </w:rPr>
        <w:t xml:space="preserve">. </w:t>
      </w:r>
      <w:r w:rsidR="00C972A9" w:rsidRPr="00C972A9">
        <w:rPr>
          <w:rFonts w:ascii="Times New Roman" w:hAnsi="Times New Roman" w:cs="Times New Roman"/>
        </w:rPr>
        <w:t>22. § (1) bekezdés a) pont a</w:t>
      </w:r>
      <w:r w:rsidR="00C972A9">
        <w:rPr>
          <w:rFonts w:ascii="Times New Roman" w:hAnsi="Times New Roman" w:cs="Times New Roman"/>
        </w:rPr>
        <w:t>b</w:t>
      </w:r>
      <w:r w:rsidR="00C972A9" w:rsidRPr="00C972A9">
        <w:rPr>
          <w:rFonts w:ascii="Times New Roman" w:hAnsi="Times New Roman" w:cs="Times New Roman"/>
        </w:rPr>
        <w:t>) alpontj</w:t>
      </w:r>
      <w:r w:rsidR="001A3446">
        <w:rPr>
          <w:rFonts w:ascii="Times New Roman" w:hAnsi="Times New Roman" w:cs="Times New Roman"/>
        </w:rPr>
        <w:t xml:space="preserve">a </w:t>
      </w:r>
      <w:r w:rsidR="00C972A9" w:rsidRPr="00C972A9">
        <w:rPr>
          <w:rFonts w:ascii="Times New Roman" w:hAnsi="Times New Roman" w:cs="Times New Roman"/>
        </w:rPr>
        <w:t>előír</w:t>
      </w:r>
      <w:r w:rsidR="00C972A9">
        <w:rPr>
          <w:rFonts w:ascii="Times New Roman" w:hAnsi="Times New Roman" w:cs="Times New Roman"/>
        </w:rPr>
        <w:t>ásainak megfelelően</w:t>
      </w:r>
      <w:r w:rsidR="00C972A9" w:rsidRPr="003F4423">
        <w:rPr>
          <w:rFonts w:ascii="Times New Roman" w:hAnsi="Times New Roman" w:cs="Times New Roman"/>
        </w:rPr>
        <w:t xml:space="preserve"> </w:t>
      </w:r>
      <w:r w:rsidR="006A7C03" w:rsidRPr="003F4423">
        <w:rPr>
          <w:rFonts w:ascii="Times New Roman" w:hAnsi="Times New Roman" w:cs="Times New Roman"/>
        </w:rPr>
        <w:t>a Vizsgaközpont rendelkezik az engedély teljes időtartamára az adózás előtti eredménye kettő százalékának, de legalább az engedély kiadása iránti kérelemben megjelölt képzési területenként másfél millió forint vagyoni biztosítékkal a vizsgáztatási tevékenység bármely okból történő ellehetetlenüléséből fakadó károk megtérítésére.</w:t>
      </w:r>
    </w:p>
    <w:p w14:paraId="4133FE18" w14:textId="77777777" w:rsidR="00FF2299" w:rsidRPr="003F4423" w:rsidRDefault="00FF2299" w:rsidP="003F4423">
      <w:pPr>
        <w:spacing w:after="0" w:line="240" w:lineRule="auto"/>
        <w:jc w:val="both"/>
        <w:rPr>
          <w:rFonts w:ascii="Times New Roman" w:hAnsi="Times New Roman" w:cs="Times New Roman"/>
        </w:rPr>
      </w:pPr>
    </w:p>
    <w:p w14:paraId="4D415CAA" w14:textId="69F740CC" w:rsidR="006A7C03" w:rsidRPr="003F4423" w:rsidRDefault="006A7C03" w:rsidP="003F4423">
      <w:pPr>
        <w:spacing w:after="0" w:line="240" w:lineRule="auto"/>
        <w:jc w:val="both"/>
        <w:rPr>
          <w:rFonts w:ascii="Times New Roman" w:hAnsi="Times New Roman" w:cs="Times New Roman"/>
        </w:rPr>
      </w:pPr>
      <w:r w:rsidRPr="003F4423">
        <w:rPr>
          <w:rFonts w:ascii="Times New Roman" w:hAnsi="Times New Roman" w:cs="Times New Roman"/>
        </w:rPr>
        <w:t>A vagyoni biztosíték formája</w:t>
      </w:r>
      <w:r w:rsidR="00C972A9">
        <w:rPr>
          <w:rFonts w:ascii="Times New Roman" w:hAnsi="Times New Roman" w:cs="Times New Roman"/>
        </w:rPr>
        <w:t xml:space="preserve"> az </w:t>
      </w:r>
      <w:proofErr w:type="spellStart"/>
      <w:r w:rsidR="00C972A9">
        <w:rPr>
          <w:rFonts w:ascii="Times New Roman" w:hAnsi="Times New Roman" w:cs="Times New Roman"/>
        </w:rPr>
        <w:t>Szkr</w:t>
      </w:r>
      <w:proofErr w:type="spellEnd"/>
      <w:r w:rsidR="00C972A9">
        <w:rPr>
          <w:rFonts w:ascii="Times New Roman" w:hAnsi="Times New Roman" w:cs="Times New Roman"/>
        </w:rPr>
        <w:t>. 22/A. §-</w:t>
      </w:r>
      <w:proofErr w:type="spellStart"/>
      <w:r w:rsidR="00C972A9">
        <w:rPr>
          <w:rFonts w:ascii="Times New Roman" w:hAnsi="Times New Roman" w:cs="Times New Roman"/>
        </w:rPr>
        <w:t>ában</w:t>
      </w:r>
      <w:proofErr w:type="spellEnd"/>
      <w:r w:rsidR="000B3B26">
        <w:rPr>
          <w:rStyle w:val="Lbjegyzet-hivatkozs"/>
          <w:rFonts w:ascii="Times New Roman" w:hAnsi="Times New Roman" w:cs="Times New Roman"/>
        </w:rPr>
        <w:footnoteReference w:id="3"/>
      </w:r>
      <w:r w:rsidR="00C972A9">
        <w:rPr>
          <w:rFonts w:ascii="Times New Roman" w:hAnsi="Times New Roman" w:cs="Times New Roman"/>
        </w:rPr>
        <w:t xml:space="preserve"> foglaltak figyelembevételével:</w:t>
      </w:r>
    </w:p>
    <w:p w14:paraId="70B85F92" w14:textId="399624C2" w:rsidR="006A7C03" w:rsidRPr="003F4423" w:rsidRDefault="006A7C03" w:rsidP="003F4423">
      <w:pPr>
        <w:spacing w:after="0" w:line="240" w:lineRule="auto"/>
        <w:jc w:val="both"/>
        <w:rPr>
          <w:rFonts w:ascii="Times New Roman" w:hAnsi="Times New Roman" w:cs="Times New Roman"/>
        </w:rPr>
      </w:pPr>
      <w:r w:rsidRPr="003F4423">
        <w:rPr>
          <w:rFonts w:ascii="Times New Roman" w:hAnsi="Times New Roman" w:cs="Times New Roman"/>
        </w:rPr>
        <w:t>…………………………………………………………………………………………………………………………………………………………………………………………………………………………………………………………………………………………………………………………………………………………………………………………………………………………………………………...</w:t>
      </w:r>
    </w:p>
    <w:p w14:paraId="2747E9CB" w14:textId="5EE6B037" w:rsidR="00315450" w:rsidRPr="003F4423" w:rsidRDefault="00315450" w:rsidP="003F4423">
      <w:pPr>
        <w:spacing w:after="0" w:line="240" w:lineRule="auto"/>
        <w:jc w:val="both"/>
        <w:rPr>
          <w:rFonts w:ascii="Times New Roman" w:hAnsi="Times New Roman" w:cs="Times New Roman"/>
        </w:rPr>
      </w:pPr>
    </w:p>
    <w:p w14:paraId="3AFD5AE0" w14:textId="77777777" w:rsidR="0012047A" w:rsidRDefault="0012047A" w:rsidP="003F4423">
      <w:pPr>
        <w:spacing w:after="0" w:line="240" w:lineRule="auto"/>
        <w:rPr>
          <w:rFonts w:ascii="Times New Roman" w:hAnsi="Times New Roman" w:cs="Times New Roman"/>
        </w:rPr>
      </w:pPr>
    </w:p>
    <w:p w14:paraId="1FD59124" w14:textId="70E437AC" w:rsidR="00FF2299" w:rsidRPr="003F4423" w:rsidRDefault="00FF2299" w:rsidP="003F4423">
      <w:pPr>
        <w:spacing w:after="0" w:line="240" w:lineRule="auto"/>
        <w:rPr>
          <w:rFonts w:ascii="Times New Roman" w:hAnsi="Times New Roman" w:cs="Times New Roman"/>
        </w:rPr>
      </w:pPr>
      <w:r w:rsidRPr="003F4423">
        <w:rPr>
          <w:rFonts w:ascii="Times New Roman" w:hAnsi="Times New Roman" w:cs="Times New Roman"/>
        </w:rPr>
        <w:t>Kelt: …</w:t>
      </w:r>
      <w:r w:rsidR="00E41B3F">
        <w:rPr>
          <w:rFonts w:ascii="Times New Roman" w:hAnsi="Times New Roman" w:cs="Times New Roman"/>
        </w:rPr>
        <w:t>…</w:t>
      </w:r>
      <w:r w:rsidR="0027630F">
        <w:rPr>
          <w:rFonts w:ascii="Times New Roman" w:hAnsi="Times New Roman" w:cs="Times New Roman"/>
        </w:rPr>
        <w:t>…………</w:t>
      </w:r>
      <w:r w:rsidRPr="003F4423">
        <w:rPr>
          <w:rFonts w:ascii="Times New Roman" w:hAnsi="Times New Roman" w:cs="Times New Roman"/>
        </w:rPr>
        <w:t>(hely), …</w:t>
      </w:r>
      <w:r w:rsidR="00E41B3F">
        <w:rPr>
          <w:rFonts w:ascii="Times New Roman" w:hAnsi="Times New Roman" w:cs="Times New Roman"/>
        </w:rPr>
        <w:t>………</w:t>
      </w:r>
      <w:r w:rsidR="0027630F">
        <w:rPr>
          <w:rFonts w:ascii="Times New Roman" w:hAnsi="Times New Roman" w:cs="Times New Roman"/>
        </w:rPr>
        <w:t>……</w:t>
      </w:r>
      <w:r w:rsidRPr="003F4423">
        <w:rPr>
          <w:rFonts w:ascii="Times New Roman" w:hAnsi="Times New Roman" w:cs="Times New Roman"/>
        </w:rPr>
        <w:t xml:space="preserve"> (dátum)</w:t>
      </w:r>
    </w:p>
    <w:p w14:paraId="24981D85" w14:textId="77777777" w:rsidR="00351A5F" w:rsidRPr="003F4423" w:rsidRDefault="00351A5F" w:rsidP="003F4423">
      <w:pPr>
        <w:spacing w:after="0" w:line="240" w:lineRule="auto"/>
        <w:rPr>
          <w:rFonts w:ascii="Times New Roman" w:hAnsi="Times New Roman" w:cs="Times New Roman"/>
        </w:rPr>
      </w:pPr>
    </w:p>
    <w:p w14:paraId="0310D57A" w14:textId="246A5F45" w:rsidR="00FF2299" w:rsidRPr="007751B8" w:rsidRDefault="00FF2299" w:rsidP="007751B8">
      <w:pPr>
        <w:spacing w:after="0" w:line="240" w:lineRule="auto"/>
        <w:ind w:firstLine="3969"/>
        <w:rPr>
          <w:rFonts w:ascii="Times New Roman" w:hAnsi="Times New Roman" w:cs="Times New Roman"/>
        </w:rPr>
      </w:pPr>
      <w:r w:rsidRPr="007751B8">
        <w:rPr>
          <w:rFonts w:ascii="Times New Roman" w:hAnsi="Times New Roman" w:cs="Times New Roman"/>
        </w:rPr>
        <w:t>…..</w:t>
      </w:r>
      <w:r w:rsidRPr="007751B8">
        <w:rPr>
          <w:rFonts w:ascii="Times New Roman" w:hAnsi="Times New Roman" w:cs="Times New Roman"/>
          <w:bCs/>
        </w:rPr>
        <w:t>………………………………………</w:t>
      </w:r>
    </w:p>
    <w:p w14:paraId="5EA36F59" w14:textId="77777777" w:rsidR="00625B8A" w:rsidRPr="007751B8" w:rsidRDefault="00625B8A" w:rsidP="007751B8">
      <w:pPr>
        <w:spacing w:after="0" w:line="240" w:lineRule="auto"/>
        <w:ind w:left="4395" w:hanging="1134"/>
        <w:rPr>
          <w:rFonts w:ascii="Times New Roman" w:hAnsi="Times New Roman" w:cs="Times New Roman"/>
          <w:i/>
          <w:iCs/>
          <w:sz w:val="20"/>
          <w:szCs w:val="20"/>
        </w:rPr>
      </w:pPr>
      <w:r w:rsidRPr="007751B8">
        <w:rPr>
          <w:rFonts w:ascii="Times New Roman" w:hAnsi="Times New Roman" w:cs="Times New Roman"/>
          <w:i/>
          <w:iCs/>
          <w:sz w:val="20"/>
          <w:szCs w:val="20"/>
        </w:rPr>
        <w:t xml:space="preserve">(a nyilatkozó aláírása és hivatalos bélyegzőlenyomat, illetve cégek esetén a </w:t>
      </w:r>
      <w:proofErr w:type="spellStart"/>
      <w:r w:rsidRPr="007751B8">
        <w:rPr>
          <w:rFonts w:ascii="Times New Roman" w:hAnsi="Times New Roman" w:cs="Times New Roman"/>
          <w:i/>
          <w:iCs/>
          <w:sz w:val="20"/>
          <w:szCs w:val="20"/>
        </w:rPr>
        <w:t>Ctv</w:t>
      </w:r>
      <w:proofErr w:type="spellEnd"/>
      <w:r w:rsidRPr="007751B8">
        <w:rPr>
          <w:rFonts w:ascii="Times New Roman" w:hAnsi="Times New Roman" w:cs="Times New Roman"/>
          <w:i/>
          <w:iCs/>
          <w:sz w:val="20"/>
          <w:szCs w:val="20"/>
        </w:rPr>
        <w:t>. szerinti cégszerű aláírás)</w:t>
      </w:r>
    </w:p>
    <w:p w14:paraId="3EF3A244" w14:textId="77777777" w:rsidR="00625B8A" w:rsidRPr="007751B8" w:rsidRDefault="00625B8A" w:rsidP="007751B8">
      <w:pPr>
        <w:spacing w:after="0" w:line="240" w:lineRule="auto"/>
        <w:ind w:left="1276" w:firstLine="2835"/>
        <w:rPr>
          <w:rFonts w:ascii="Times New Roman" w:hAnsi="Times New Roman" w:cs="Times New Roman"/>
        </w:rPr>
      </w:pPr>
      <w:r w:rsidRPr="007751B8">
        <w:rPr>
          <w:rFonts w:ascii="Times New Roman" w:hAnsi="Times New Roman" w:cs="Times New Roman"/>
        </w:rPr>
        <w:t>Név: …………………………</w:t>
      </w:r>
      <w:proofErr w:type="gramStart"/>
      <w:r w:rsidRPr="007751B8">
        <w:rPr>
          <w:rFonts w:ascii="Times New Roman" w:hAnsi="Times New Roman" w:cs="Times New Roman"/>
        </w:rPr>
        <w:t>…….</w:t>
      </w:r>
      <w:proofErr w:type="gramEnd"/>
      <w:r w:rsidRPr="007751B8">
        <w:rPr>
          <w:rFonts w:ascii="Times New Roman" w:hAnsi="Times New Roman" w:cs="Times New Roman"/>
        </w:rPr>
        <w:t>.</w:t>
      </w:r>
    </w:p>
    <w:p w14:paraId="23A4EAFD" w14:textId="77777777" w:rsidR="00625B8A" w:rsidRPr="007751B8" w:rsidRDefault="00625B8A" w:rsidP="007751B8">
      <w:pPr>
        <w:spacing w:after="0" w:line="240" w:lineRule="auto"/>
        <w:ind w:left="1276" w:firstLine="2835"/>
        <w:rPr>
          <w:rFonts w:ascii="Times New Roman" w:hAnsi="Times New Roman" w:cs="Times New Roman"/>
        </w:rPr>
      </w:pPr>
      <w:r w:rsidRPr="007751B8">
        <w:rPr>
          <w:rFonts w:ascii="Times New Roman" w:hAnsi="Times New Roman" w:cs="Times New Roman"/>
        </w:rPr>
        <w:t>Beosztás, tisztség: ………………….</w:t>
      </w:r>
    </w:p>
    <w:p w14:paraId="08D7AF0D" w14:textId="77777777" w:rsidR="00625B8A" w:rsidRPr="007751B8" w:rsidRDefault="00625B8A" w:rsidP="007751B8">
      <w:pPr>
        <w:spacing w:after="0" w:line="240" w:lineRule="auto"/>
        <w:ind w:left="2835" w:firstLine="142"/>
        <w:rPr>
          <w:rFonts w:ascii="Times New Roman" w:hAnsi="Times New Roman" w:cs="Times New Roman"/>
        </w:rPr>
      </w:pPr>
      <w:r w:rsidRPr="007751B8">
        <w:rPr>
          <w:rFonts w:ascii="Times New Roman" w:hAnsi="Times New Roman" w:cs="Times New Roman"/>
          <w:i/>
          <w:iCs/>
          <w:sz w:val="20"/>
          <w:szCs w:val="20"/>
        </w:rPr>
        <w:t xml:space="preserve">(az aláírás alatt kérjük feltüntetni az aláíró törvényes képviselő nevét, és tisztségét, beosztását, illetve cégek esetén a </w:t>
      </w:r>
      <w:proofErr w:type="spellStart"/>
      <w:r w:rsidRPr="007751B8">
        <w:rPr>
          <w:rFonts w:ascii="Times New Roman" w:hAnsi="Times New Roman" w:cs="Times New Roman"/>
          <w:i/>
          <w:iCs/>
          <w:sz w:val="20"/>
          <w:szCs w:val="20"/>
        </w:rPr>
        <w:t>Ctv</w:t>
      </w:r>
      <w:proofErr w:type="spellEnd"/>
      <w:r w:rsidRPr="007751B8">
        <w:rPr>
          <w:rFonts w:ascii="Times New Roman" w:hAnsi="Times New Roman" w:cs="Times New Roman"/>
          <w:i/>
          <w:iCs/>
          <w:sz w:val="20"/>
          <w:szCs w:val="20"/>
        </w:rPr>
        <w:t>. szerinti cégszerű aláírás)</w:t>
      </w:r>
    </w:p>
    <w:p w14:paraId="58E6155C" w14:textId="77777777" w:rsidR="006A7C03" w:rsidRPr="003F4423" w:rsidRDefault="006A7C03" w:rsidP="003F4423">
      <w:pPr>
        <w:spacing w:after="0" w:line="240" w:lineRule="auto"/>
        <w:jc w:val="both"/>
        <w:rPr>
          <w:rFonts w:ascii="Times New Roman" w:hAnsi="Times New Roman" w:cs="Times New Roman"/>
          <w:sz w:val="24"/>
          <w:szCs w:val="24"/>
        </w:rPr>
      </w:pPr>
    </w:p>
    <w:p w14:paraId="3DA789CE" w14:textId="77777777" w:rsidR="006A7C03" w:rsidRPr="003F4423" w:rsidRDefault="006A7C03" w:rsidP="003F4423">
      <w:pPr>
        <w:spacing w:after="0" w:line="240" w:lineRule="auto"/>
        <w:jc w:val="both"/>
        <w:rPr>
          <w:rFonts w:ascii="Times New Roman" w:hAnsi="Times New Roman" w:cs="Times New Roman"/>
          <w:sz w:val="24"/>
          <w:szCs w:val="24"/>
        </w:rPr>
      </w:pPr>
    </w:p>
    <w:sectPr w:rsidR="006A7C03" w:rsidRPr="003F4423" w:rsidSect="002A7763">
      <w:headerReference w:type="default" r:id="rId8"/>
      <w:footerReference w:type="even" r:id="rId9"/>
      <w:footerReference w:type="default" r:id="rId10"/>
      <w:pgSz w:w="11906" w:h="16838"/>
      <w:pgMar w:top="568" w:right="1417" w:bottom="851" w:left="1417"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F2F3F" w14:textId="77777777" w:rsidR="009F5A26" w:rsidRDefault="009F5A26" w:rsidP="00BE070F">
      <w:pPr>
        <w:spacing w:after="0" w:line="240" w:lineRule="auto"/>
      </w:pPr>
      <w:r>
        <w:separator/>
      </w:r>
    </w:p>
  </w:endnote>
  <w:endnote w:type="continuationSeparator" w:id="0">
    <w:p w14:paraId="17244235" w14:textId="77777777" w:rsidR="009F5A26" w:rsidRDefault="009F5A26" w:rsidP="00BE0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847233"/>
      <w:docPartObj>
        <w:docPartGallery w:val="Page Numbers (Bottom of Page)"/>
        <w:docPartUnique/>
      </w:docPartObj>
    </w:sdtPr>
    <w:sdtEndPr/>
    <w:sdtContent>
      <w:p w14:paraId="05F86C27" w14:textId="3157F646" w:rsidR="0012047A" w:rsidRDefault="0012047A">
        <w:pPr>
          <w:pStyle w:val="llb"/>
          <w:jc w:val="right"/>
        </w:pPr>
        <w:r>
          <w:fldChar w:fldCharType="begin"/>
        </w:r>
        <w:r>
          <w:instrText>PAGE   \* MERGEFORMAT</w:instrText>
        </w:r>
        <w:r>
          <w:fldChar w:fldCharType="separate"/>
        </w:r>
        <w:r>
          <w:t>2</w:t>
        </w:r>
        <w:r>
          <w:fldChar w:fldCharType="end"/>
        </w:r>
        <w:r>
          <w:t>/2</w:t>
        </w:r>
      </w:p>
    </w:sdtContent>
  </w:sdt>
  <w:p w14:paraId="329DEBE9" w14:textId="77777777" w:rsidR="0012047A" w:rsidRDefault="0012047A">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83770E" w14:textId="4A0D2DA2" w:rsidR="00642D0D" w:rsidRPr="00A82A27" w:rsidRDefault="00642D0D" w:rsidP="00642D0D">
    <w:pPr>
      <w:pStyle w:val="llb"/>
      <w:rPr>
        <w:rFonts w:ascii="Times New Roman" w:hAnsi="Times New Roman" w:cs="Times New Roman"/>
      </w:rPr>
    </w:pPr>
    <w:bookmarkStart w:id="1" w:name="_Hlk183002848"/>
    <w:bookmarkStart w:id="2" w:name="_Hlk183002849"/>
    <w:r w:rsidRPr="00A82A27">
      <w:rPr>
        <w:rFonts w:ascii="Times New Roman" w:hAnsi="Times New Roman" w:cs="Times New Roman"/>
      </w:rPr>
      <w:t>Kelt: (hely)……</w:t>
    </w:r>
    <w:proofErr w:type="gramStart"/>
    <w:r w:rsidRPr="00A82A27">
      <w:rPr>
        <w:rFonts w:ascii="Times New Roman" w:hAnsi="Times New Roman" w:cs="Times New Roman"/>
      </w:rPr>
      <w:t>…….</w:t>
    </w:r>
    <w:proofErr w:type="gramEnd"/>
    <w:r w:rsidRPr="00A82A27">
      <w:rPr>
        <w:rFonts w:ascii="Times New Roman" w:hAnsi="Times New Roman" w:cs="Times New Roman"/>
      </w:rPr>
      <w:t>.(dátum)…………………..</w:t>
    </w:r>
    <w:r w:rsidRPr="00A82A27">
      <w:rPr>
        <w:rFonts w:ascii="Times New Roman" w:hAnsi="Times New Roman" w:cs="Times New Roman"/>
      </w:rPr>
      <w:tab/>
    </w:r>
    <w:r w:rsidRPr="00A82A27">
      <w:rPr>
        <w:rFonts w:ascii="Times New Roman" w:hAnsi="Times New Roman" w:cs="Times New Roman"/>
      </w:rPr>
      <w:tab/>
    </w:r>
    <w:proofErr w:type="gramStart"/>
    <w:r>
      <w:rPr>
        <w:rFonts w:ascii="Times New Roman" w:hAnsi="Times New Roman" w:cs="Times New Roman"/>
      </w:rPr>
      <w:t>A</w:t>
    </w:r>
    <w:r w:rsidRPr="00A82A27">
      <w:rPr>
        <w:rFonts w:ascii="Times New Roman" w:hAnsi="Times New Roman" w:cs="Times New Roman"/>
      </w:rPr>
      <w:t>láírás:…</w:t>
    </w:r>
    <w:proofErr w:type="gramEnd"/>
    <w:r w:rsidRPr="00A82A27">
      <w:rPr>
        <w:rFonts w:ascii="Times New Roman" w:hAnsi="Times New Roman" w:cs="Times New Roman"/>
      </w:rPr>
      <w:t>………………………………….</w:t>
    </w:r>
  </w:p>
  <w:p w14:paraId="0CAECF5B" w14:textId="213EED2C" w:rsidR="0012047A" w:rsidRPr="005D5CA4" w:rsidRDefault="0012047A" w:rsidP="0012047A">
    <w:pPr>
      <w:pStyle w:val="llb"/>
      <w:ind w:firstLine="2552"/>
      <w:jc w:val="center"/>
      <w:rPr>
        <w:rFonts w:ascii="Times New Roman" w:hAnsi="Times New Roman" w:cs="Times New Roman"/>
        <w:bCs/>
        <w:color w:val="000000" w:themeColor="text1"/>
      </w:rPr>
    </w:pPr>
    <w:r w:rsidRPr="005D5CA4">
      <w:rPr>
        <w:rFonts w:ascii="Times New Roman" w:hAnsi="Times New Roman" w:cs="Times New Roman"/>
        <w:bCs/>
        <w:color w:val="000000" w:themeColor="text1"/>
      </w:rPr>
      <w:t xml:space="preserve">                                             Név: …………………………………….</w:t>
    </w:r>
  </w:p>
  <w:p w14:paraId="50256274" w14:textId="1E5BE707" w:rsidR="0012047A" w:rsidRPr="005D5CA4" w:rsidRDefault="00A152F6" w:rsidP="0012047A">
    <w:pPr>
      <w:pStyle w:val="llb"/>
      <w:ind w:firstLine="5103"/>
      <w:jc w:val="center"/>
      <w:rPr>
        <w:rFonts w:ascii="Times New Roman" w:hAnsi="Times New Roman" w:cs="Times New Roman"/>
        <w:bCs/>
        <w:color w:val="000000" w:themeColor="text1"/>
      </w:rPr>
    </w:pPr>
    <w:r w:rsidRPr="005D5CA4">
      <w:rPr>
        <w:rFonts w:ascii="Times New Roman" w:hAnsi="Times New Roman" w:cs="Times New Roman"/>
        <w:bCs/>
        <w:color w:val="000000" w:themeColor="text1"/>
      </w:rPr>
      <w:t xml:space="preserve"> </w:t>
    </w:r>
    <w:proofErr w:type="gramStart"/>
    <w:r w:rsidR="0012047A" w:rsidRPr="005D5CA4">
      <w:rPr>
        <w:rFonts w:ascii="Times New Roman" w:hAnsi="Times New Roman" w:cs="Times New Roman"/>
        <w:bCs/>
        <w:color w:val="000000" w:themeColor="text1"/>
      </w:rPr>
      <w:t xml:space="preserve">Beosztás:   </w:t>
    </w:r>
    <w:proofErr w:type="gramEnd"/>
    <w:r w:rsidR="0012047A" w:rsidRPr="005D5CA4">
      <w:rPr>
        <w:rFonts w:ascii="Times New Roman" w:hAnsi="Times New Roman" w:cs="Times New Roman"/>
        <w:bCs/>
        <w:color w:val="000000" w:themeColor="text1"/>
      </w:rPr>
      <w:t xml:space="preserve">  ………………………………                                                         </w:t>
    </w:r>
    <w:r w:rsidR="00BE070F" w:rsidRPr="005D5CA4">
      <w:rPr>
        <w:rFonts w:ascii="Times New Roman" w:hAnsi="Times New Roman" w:cs="Times New Roman"/>
        <w:bCs/>
        <w:color w:val="000000" w:themeColor="text1"/>
      </w:rPr>
      <w:t xml:space="preserve"> </w:t>
    </w:r>
    <w:bookmarkEnd w:id="1"/>
    <w:bookmarkEnd w:id="2"/>
  </w:p>
  <w:p w14:paraId="41E1787F" w14:textId="4D019106" w:rsidR="00BE070F" w:rsidRPr="0012047A" w:rsidRDefault="0012047A" w:rsidP="0012047A">
    <w:pPr>
      <w:pStyle w:val="llb"/>
      <w:ind w:firstLine="8222"/>
      <w:jc w:val="center"/>
      <w:rPr>
        <w:bCs/>
      </w:rPr>
    </w:pPr>
    <w:r w:rsidRPr="0012047A">
      <w:rPr>
        <w:bCs/>
      </w:rPr>
      <w:t>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A375E" w14:textId="77777777" w:rsidR="009F5A26" w:rsidRDefault="009F5A26" w:rsidP="00BE070F">
      <w:pPr>
        <w:spacing w:after="0" w:line="240" w:lineRule="auto"/>
      </w:pPr>
      <w:r>
        <w:separator/>
      </w:r>
    </w:p>
  </w:footnote>
  <w:footnote w:type="continuationSeparator" w:id="0">
    <w:p w14:paraId="729557E8" w14:textId="77777777" w:rsidR="009F5A26" w:rsidRDefault="009F5A26" w:rsidP="00BE070F">
      <w:pPr>
        <w:spacing w:after="0" w:line="240" w:lineRule="auto"/>
      </w:pPr>
      <w:r>
        <w:continuationSeparator/>
      </w:r>
    </w:p>
  </w:footnote>
  <w:footnote w:id="1">
    <w:p w14:paraId="105968EC" w14:textId="1B85F35F" w:rsidR="000B3B26" w:rsidRDefault="000B3B26" w:rsidP="000B3B26">
      <w:pPr>
        <w:pStyle w:val="Lbjegyzetszveg"/>
        <w:ind w:left="142" w:hanging="142"/>
        <w:jc w:val="both"/>
      </w:pPr>
      <w:r>
        <w:rPr>
          <w:rStyle w:val="Lbjegyzet-hivatkozs"/>
        </w:rPr>
        <w:footnoteRef/>
      </w:r>
      <w:r>
        <w:t xml:space="preserve"> </w:t>
      </w:r>
      <w:r w:rsidRPr="00187D4E">
        <w:t>A dokumentumban kért adatok kitöltéséhez gépi, elektronikus úton történő rögzítés javasolt. Kézzel írott kitöltés esetén kérjük, használjon nyomtatott nagybetűket.</w:t>
      </w:r>
      <w:r>
        <w:t xml:space="preserve"> </w:t>
      </w:r>
    </w:p>
  </w:footnote>
  <w:footnote w:id="2">
    <w:p w14:paraId="6821D2C7" w14:textId="7D30746A" w:rsidR="00B67DA5" w:rsidRDefault="00B67DA5" w:rsidP="00B67DA5">
      <w:pPr>
        <w:pStyle w:val="Lbjegyzetszveg"/>
        <w:ind w:left="142" w:hanging="142"/>
      </w:pPr>
      <w:r>
        <w:rPr>
          <w:rStyle w:val="Lbjegyzet-hivatkozs"/>
        </w:rPr>
        <w:footnoteRef/>
      </w:r>
      <w:r>
        <w:t xml:space="preserve"> </w:t>
      </w:r>
      <w:proofErr w:type="spellStart"/>
      <w:r>
        <w:t>Szkr</w:t>
      </w:r>
      <w:proofErr w:type="spellEnd"/>
      <w:r>
        <w:t xml:space="preserve">. 22. § </w:t>
      </w:r>
      <w:r w:rsidRPr="000B3B26">
        <w:t xml:space="preserve">(1a) </w:t>
      </w:r>
      <w:r>
        <w:t>bekezdés: „</w:t>
      </w:r>
      <w:r w:rsidRPr="000B3B26">
        <w:t>Az (1) bekezdés a) pontja alkalmazásában meghatározó rész alatt a vizsgáztatásból származó nettó árbevétel ötvenegy százalékát kell érteni. Ilyennek kell tekinteni a nemzeti felsőoktatásról szóló 2011. évi CCIV. törvény 1. mellékletében meghatározott felsőoktatási intézményt is.</w:t>
      </w:r>
      <w:r>
        <w:t>”</w:t>
      </w:r>
    </w:p>
    <w:p w14:paraId="46EF14CC" w14:textId="77777777" w:rsidR="00644C40" w:rsidRDefault="00644C40" w:rsidP="00B67DA5">
      <w:pPr>
        <w:pStyle w:val="Lbjegyzetszveg"/>
        <w:ind w:left="142" w:hanging="142"/>
      </w:pPr>
    </w:p>
  </w:footnote>
  <w:footnote w:id="3">
    <w:p w14:paraId="21BB0C29" w14:textId="4FEC4CF6" w:rsidR="000B3B26" w:rsidRPr="002A7763" w:rsidRDefault="000B3B26" w:rsidP="000B3B26">
      <w:pPr>
        <w:pStyle w:val="Lbjegyzetszveg"/>
      </w:pPr>
      <w:r>
        <w:rPr>
          <w:rStyle w:val="Lbjegyzet-hivatkozs"/>
        </w:rPr>
        <w:footnoteRef/>
      </w:r>
      <w:r w:rsidRPr="002A7763">
        <w:t xml:space="preserve"> </w:t>
      </w:r>
      <w:proofErr w:type="spellStart"/>
      <w:r>
        <w:t>Szkr</w:t>
      </w:r>
      <w:proofErr w:type="spellEnd"/>
      <w:r>
        <w:t xml:space="preserve">. </w:t>
      </w:r>
      <w:r w:rsidRPr="002A7763">
        <w:t xml:space="preserve">22/A. § (1) </w:t>
      </w:r>
      <w:r>
        <w:t>bekezdés: „</w:t>
      </w:r>
      <w:r w:rsidRPr="002A7763">
        <w:t>A 22. § (1) bekezdés a) pont ab) alpontja szerinti vagyoni biztosíték formája lehet</w:t>
      </w:r>
    </w:p>
    <w:p w14:paraId="1FCE448F" w14:textId="77777777" w:rsidR="000B3B26" w:rsidRPr="002A7763" w:rsidRDefault="000B3B26" w:rsidP="005B6B49">
      <w:pPr>
        <w:pStyle w:val="Lbjegyzetszveg"/>
        <w:jc w:val="both"/>
      </w:pPr>
      <w:r w:rsidRPr="002A7763">
        <w:t>a) egy vagy több biztosítóval kötött biztosítási szerződés,</w:t>
      </w:r>
    </w:p>
    <w:p w14:paraId="4728D640" w14:textId="77777777" w:rsidR="000B3B26" w:rsidRPr="002A7763" w:rsidRDefault="000B3B26" w:rsidP="005B6B49">
      <w:pPr>
        <w:pStyle w:val="Lbjegyzetszveg"/>
        <w:ind w:left="0" w:firstLine="0"/>
        <w:jc w:val="both"/>
      </w:pPr>
      <w:r w:rsidRPr="002A7763">
        <w:t>b) az akkreditált szakképzési vizsgaközpont által hitelintézetnél lekötött és az (1) bekezdés a) pont ab) alpontjában meghatározott célra elkülönített és zárolt pénzösszeg.</w:t>
      </w:r>
    </w:p>
    <w:p w14:paraId="04B026DA" w14:textId="77777777" w:rsidR="000B3B26" w:rsidRPr="002A7763" w:rsidRDefault="000B3B26" w:rsidP="005B6B49">
      <w:pPr>
        <w:pStyle w:val="Lbjegyzetszveg"/>
        <w:ind w:left="0" w:firstLine="0"/>
        <w:jc w:val="both"/>
      </w:pPr>
      <w:r w:rsidRPr="002A7763">
        <w:t>(2) A vagyoni biztosítékformák egyenként vagy együttesen is alkalmazhatóak. A biztosítékformák együttes alkalmazása esetén a vagyoni biztosíték szolgáltatására kötött szerződésben - vagyoni biztosítékformák szerint - rendelkezni kell a fizetési kötelezettség feltételeiről és a helytállás mértékéről.</w:t>
      </w:r>
    </w:p>
    <w:p w14:paraId="74CF2540" w14:textId="77777777" w:rsidR="000B3B26" w:rsidRPr="002A7763" w:rsidRDefault="000B3B26" w:rsidP="005B6B49">
      <w:pPr>
        <w:pStyle w:val="Lbjegyzetszveg"/>
        <w:ind w:left="0" w:firstLine="0"/>
        <w:jc w:val="both"/>
      </w:pPr>
      <w:r w:rsidRPr="002A7763">
        <w:t>(3) A vagyoni biztosíték szolgáltatására kötött szerződésnek tartalmaznia kell azt a kikötést, hogy a vagyoni biztosíték felhasználásához vagy megszüntetéséhez a szakképzési államigazgatási szerv jóváhagyása szükséges, és a vagyoni biztosíték terhére teljesített kifizetés teljesítési időpontját a biztosító vagy hitelintézet - a kifizetést követő tizenöt napon belül - írásban közli a szakképzési államigazgatási szervvel.</w:t>
      </w:r>
      <w:r>
        <w:t>”</w:t>
      </w:r>
    </w:p>
    <w:p w14:paraId="4C169EFF" w14:textId="49D500F6" w:rsidR="000B3B26" w:rsidRDefault="000B3B26">
      <w:pPr>
        <w:pStyle w:val="Lbjegyzetszveg"/>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66EDC" w14:textId="3A81685A" w:rsidR="00730409" w:rsidRPr="008961E7" w:rsidRDefault="00730409" w:rsidP="00730409">
    <w:pPr>
      <w:pStyle w:val="lfej"/>
      <w:rPr>
        <w:rFonts w:ascii="Times New Roman" w:hAnsi="Times New Roman" w:cs="Times New Roman"/>
        <w:b/>
        <w:bCs/>
      </w:rPr>
    </w:pPr>
    <w:r w:rsidRPr="008961E7">
      <w:rPr>
        <w:rFonts w:ascii="Times New Roman" w:hAnsi="Times New Roman" w:cs="Times New Roman"/>
        <w:b/>
        <w:bCs/>
        <w:sz w:val="30"/>
        <w:szCs w:val="30"/>
      </w:rPr>
      <w:t>NY/</w:t>
    </w:r>
    <w:r w:rsidR="008961E7">
      <w:rPr>
        <w:rFonts w:ascii="Times New Roman" w:hAnsi="Times New Roman" w:cs="Times New Roman"/>
        <w:b/>
        <w:bCs/>
        <w:sz w:val="30"/>
        <w:szCs w:val="30"/>
      </w:rPr>
      <w:t>1</w:t>
    </w:r>
    <w:r w:rsidRPr="008961E7">
      <w:rPr>
        <w:rFonts w:ascii="Times New Roman" w:hAnsi="Times New Roman" w:cs="Times New Roman"/>
        <w:b/>
        <w:bCs/>
        <w:sz w:val="30"/>
        <w:szCs w:val="30"/>
      </w:rPr>
      <w:t xml:space="preserve">. adatlap                            </w:t>
    </w:r>
    <w:r w:rsidR="008961E7">
      <w:rPr>
        <w:rFonts w:ascii="Times New Roman" w:hAnsi="Times New Roman" w:cs="Times New Roman"/>
        <w:b/>
        <w:bCs/>
        <w:sz w:val="30"/>
        <w:szCs w:val="30"/>
      </w:rPr>
      <w:t xml:space="preserve">                                             </w:t>
    </w:r>
    <w:r w:rsidRPr="00236C62">
      <w:rPr>
        <w:rFonts w:ascii="Times New Roman" w:hAnsi="Times New Roman" w:cs="Times New Roman"/>
        <w:bCs/>
        <w:sz w:val="20"/>
        <w:szCs w:val="20"/>
      </w:rPr>
      <w:t>Kiadva: 2025.0</w:t>
    </w:r>
    <w:r w:rsidR="001C4EEE">
      <w:rPr>
        <w:rFonts w:ascii="Times New Roman" w:hAnsi="Times New Roman" w:cs="Times New Roman"/>
        <w:bCs/>
        <w:sz w:val="20"/>
        <w:szCs w:val="20"/>
      </w:rPr>
      <w:t>9</w:t>
    </w:r>
    <w:r w:rsidRPr="00236C62">
      <w:rPr>
        <w:rFonts w:ascii="Times New Roman" w:hAnsi="Times New Roman" w:cs="Times New Roman"/>
        <w:bCs/>
        <w:sz w:val="20"/>
        <w:szCs w:val="20"/>
      </w:rPr>
      <w:t>.</w:t>
    </w:r>
    <w:r w:rsidR="001C4EEE">
      <w:rPr>
        <w:rFonts w:ascii="Times New Roman" w:hAnsi="Times New Roman" w:cs="Times New Roman"/>
        <w:bCs/>
        <w:sz w:val="20"/>
        <w:szCs w:val="20"/>
      </w:rPr>
      <w:t>30</w:t>
    </w:r>
    <w:r w:rsidR="0040250D" w:rsidRPr="00236C62">
      <w:rPr>
        <w:rFonts w:ascii="Times New Roman" w:hAnsi="Times New Roman" w:cs="Times New Roman"/>
        <w:bCs/>
        <w:sz w:val="20"/>
        <w:szCs w:val="20"/>
      </w:rPr>
      <w:t>.</w:t>
    </w:r>
    <w:r w:rsidRPr="005B6B49">
      <w:rPr>
        <w:rFonts w:ascii="Times New Roman" w:hAnsi="Times New Roman" w:cs="Times New Roman"/>
        <w:b/>
        <w:bCs/>
        <w:sz w:val="20"/>
        <w:szCs w:val="20"/>
        <w:shd w:val="clear" w:color="auto" w:fill="FFFF00"/>
      </w:rPr>
      <w:t xml:space="preserve"> </w:t>
    </w:r>
  </w:p>
  <w:p w14:paraId="106594B5" w14:textId="77777777" w:rsidR="00730409" w:rsidRDefault="00730409">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3339F"/>
    <w:multiLevelType w:val="hybridMultilevel"/>
    <w:tmpl w:val="E9FE50AC"/>
    <w:lvl w:ilvl="0" w:tplc="6810848A">
      <w:start w:val="1"/>
      <w:numFmt w:val="decimal"/>
      <w:lvlText w:val="%1.)"/>
      <w:lvlJc w:val="left"/>
      <w:pPr>
        <w:ind w:left="360" w:hanging="360"/>
      </w:pPr>
      <w:rPr>
        <w:rFonts w:hint="default"/>
        <w:b/>
        <w:u w:val="none"/>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 w15:restartNumberingAfterBreak="0">
    <w:nsid w:val="1E124D7C"/>
    <w:multiLevelType w:val="hybridMultilevel"/>
    <w:tmpl w:val="96F84CE0"/>
    <w:lvl w:ilvl="0" w:tplc="99B65EEC">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3B32591"/>
    <w:multiLevelType w:val="hybridMultilevel"/>
    <w:tmpl w:val="E3106BAE"/>
    <w:lvl w:ilvl="0" w:tplc="040E000F">
      <w:start w:val="1"/>
      <w:numFmt w:val="decimal"/>
      <w:lvlText w:val="%1."/>
      <w:lvlJc w:val="left"/>
      <w:pPr>
        <w:ind w:left="360" w:hanging="360"/>
      </w:pPr>
      <w:rPr>
        <w:rFonts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 w15:restartNumberingAfterBreak="0">
    <w:nsid w:val="443024F8"/>
    <w:multiLevelType w:val="hybridMultilevel"/>
    <w:tmpl w:val="0C78DB7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 w15:restartNumberingAfterBreak="0">
    <w:nsid w:val="4B0E13FB"/>
    <w:multiLevelType w:val="hybridMultilevel"/>
    <w:tmpl w:val="54349E5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644F65E0"/>
    <w:multiLevelType w:val="hybridMultilevel"/>
    <w:tmpl w:val="C958BBB8"/>
    <w:lvl w:ilvl="0" w:tplc="010C7412">
      <w:start w:val="1"/>
      <w:numFmt w:val="decimal"/>
      <w:lvlText w:val="%1.)"/>
      <w:lvlJc w:val="left"/>
      <w:pPr>
        <w:ind w:left="360" w:hanging="360"/>
      </w:pPr>
      <w:rPr>
        <w:rFonts w:hint="default"/>
        <w:b/>
      </w:rPr>
    </w:lvl>
    <w:lvl w:ilvl="1" w:tplc="E96EC196">
      <w:start w:val="1"/>
      <w:numFmt w:val="lowerLetter"/>
      <w:lvlText w:val="%2)"/>
      <w:lvlJc w:val="left"/>
      <w:pPr>
        <w:ind w:left="1440" w:hanging="360"/>
      </w:pPr>
      <w:rPr>
        <w:rFonts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6B9D226B"/>
    <w:multiLevelType w:val="hybridMultilevel"/>
    <w:tmpl w:val="0B8EA7A2"/>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6"/>
  </w:num>
  <w:num w:numId="4">
    <w:abstractNumId w:val="3"/>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4A1"/>
    <w:rsid w:val="00025F64"/>
    <w:rsid w:val="00032A45"/>
    <w:rsid w:val="00043A7F"/>
    <w:rsid w:val="00073891"/>
    <w:rsid w:val="00081B38"/>
    <w:rsid w:val="000917D4"/>
    <w:rsid w:val="00096F49"/>
    <w:rsid w:val="000B3B26"/>
    <w:rsid w:val="000E34A1"/>
    <w:rsid w:val="00111E6B"/>
    <w:rsid w:val="0012047A"/>
    <w:rsid w:val="001431BC"/>
    <w:rsid w:val="00165EBA"/>
    <w:rsid w:val="001725AD"/>
    <w:rsid w:val="001A3446"/>
    <w:rsid w:val="001C03C8"/>
    <w:rsid w:val="001C410A"/>
    <w:rsid w:val="001C4EEE"/>
    <w:rsid w:val="00231799"/>
    <w:rsid w:val="00236C62"/>
    <w:rsid w:val="0027630F"/>
    <w:rsid w:val="00277308"/>
    <w:rsid w:val="002A1523"/>
    <w:rsid w:val="002A7763"/>
    <w:rsid w:val="002D76D7"/>
    <w:rsid w:val="002D7B3B"/>
    <w:rsid w:val="002F39AF"/>
    <w:rsid w:val="0030661C"/>
    <w:rsid w:val="00315450"/>
    <w:rsid w:val="00351A5F"/>
    <w:rsid w:val="0037325F"/>
    <w:rsid w:val="0037382E"/>
    <w:rsid w:val="003754C4"/>
    <w:rsid w:val="003C44E4"/>
    <w:rsid w:val="003F4423"/>
    <w:rsid w:val="0040250D"/>
    <w:rsid w:val="004344EA"/>
    <w:rsid w:val="00452186"/>
    <w:rsid w:val="00460273"/>
    <w:rsid w:val="0047011B"/>
    <w:rsid w:val="004763EC"/>
    <w:rsid w:val="004770B0"/>
    <w:rsid w:val="00481C30"/>
    <w:rsid w:val="00492CD1"/>
    <w:rsid w:val="004B3A33"/>
    <w:rsid w:val="004B61D8"/>
    <w:rsid w:val="004C6B88"/>
    <w:rsid w:val="004D69D2"/>
    <w:rsid w:val="004E1312"/>
    <w:rsid w:val="005000ED"/>
    <w:rsid w:val="00505F97"/>
    <w:rsid w:val="00530608"/>
    <w:rsid w:val="0059752E"/>
    <w:rsid w:val="005B6B49"/>
    <w:rsid w:val="005D5CA4"/>
    <w:rsid w:val="005E1407"/>
    <w:rsid w:val="0060561D"/>
    <w:rsid w:val="00625B8A"/>
    <w:rsid w:val="00636EC9"/>
    <w:rsid w:val="006412B6"/>
    <w:rsid w:val="00642D0D"/>
    <w:rsid w:val="00642F60"/>
    <w:rsid w:val="00644C40"/>
    <w:rsid w:val="006921D0"/>
    <w:rsid w:val="006A7C03"/>
    <w:rsid w:val="006B6E6A"/>
    <w:rsid w:val="006D1E43"/>
    <w:rsid w:val="006F07B1"/>
    <w:rsid w:val="00700648"/>
    <w:rsid w:val="00704FCE"/>
    <w:rsid w:val="00730409"/>
    <w:rsid w:val="007365F6"/>
    <w:rsid w:val="00750745"/>
    <w:rsid w:val="00756D4B"/>
    <w:rsid w:val="007751B8"/>
    <w:rsid w:val="007946A1"/>
    <w:rsid w:val="007B760D"/>
    <w:rsid w:val="007C53F2"/>
    <w:rsid w:val="007E5163"/>
    <w:rsid w:val="007E6A19"/>
    <w:rsid w:val="00826DEF"/>
    <w:rsid w:val="00864F56"/>
    <w:rsid w:val="008961E7"/>
    <w:rsid w:val="008A7AE8"/>
    <w:rsid w:val="008E3342"/>
    <w:rsid w:val="008E4A43"/>
    <w:rsid w:val="009068D7"/>
    <w:rsid w:val="009462BF"/>
    <w:rsid w:val="009A5D1C"/>
    <w:rsid w:val="009D0648"/>
    <w:rsid w:val="009E0E78"/>
    <w:rsid w:val="009E7BC3"/>
    <w:rsid w:val="009F5A26"/>
    <w:rsid w:val="00A152F6"/>
    <w:rsid w:val="00A17242"/>
    <w:rsid w:val="00A7554C"/>
    <w:rsid w:val="00AA63A0"/>
    <w:rsid w:val="00AE006A"/>
    <w:rsid w:val="00B02F4A"/>
    <w:rsid w:val="00B141F3"/>
    <w:rsid w:val="00B40647"/>
    <w:rsid w:val="00B63023"/>
    <w:rsid w:val="00B659AE"/>
    <w:rsid w:val="00B67DA5"/>
    <w:rsid w:val="00B75083"/>
    <w:rsid w:val="00B77CE6"/>
    <w:rsid w:val="00B80692"/>
    <w:rsid w:val="00B869D9"/>
    <w:rsid w:val="00B948DC"/>
    <w:rsid w:val="00BC1370"/>
    <w:rsid w:val="00BC1AC5"/>
    <w:rsid w:val="00BC5DE6"/>
    <w:rsid w:val="00BD3F5B"/>
    <w:rsid w:val="00BE070F"/>
    <w:rsid w:val="00C0290E"/>
    <w:rsid w:val="00C74EDC"/>
    <w:rsid w:val="00C8242E"/>
    <w:rsid w:val="00C972A9"/>
    <w:rsid w:val="00CD2CB0"/>
    <w:rsid w:val="00CE4C03"/>
    <w:rsid w:val="00CE57FA"/>
    <w:rsid w:val="00D05499"/>
    <w:rsid w:val="00D17896"/>
    <w:rsid w:val="00D25DB6"/>
    <w:rsid w:val="00D53844"/>
    <w:rsid w:val="00D62465"/>
    <w:rsid w:val="00DB1B68"/>
    <w:rsid w:val="00DF6BA2"/>
    <w:rsid w:val="00E41B3F"/>
    <w:rsid w:val="00E46D80"/>
    <w:rsid w:val="00E65CC0"/>
    <w:rsid w:val="00EA1786"/>
    <w:rsid w:val="00EA4337"/>
    <w:rsid w:val="00EA60FB"/>
    <w:rsid w:val="00EC456C"/>
    <w:rsid w:val="00ED3117"/>
    <w:rsid w:val="00EE5084"/>
    <w:rsid w:val="00F16B94"/>
    <w:rsid w:val="00F306A1"/>
    <w:rsid w:val="00F345CB"/>
    <w:rsid w:val="00F43B3E"/>
    <w:rsid w:val="00F570EE"/>
    <w:rsid w:val="00F76ECA"/>
    <w:rsid w:val="00FC7B02"/>
    <w:rsid w:val="00FD4620"/>
    <w:rsid w:val="00FF229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5087F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rsid w:val="005B6B49"/>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E070F"/>
    <w:pPr>
      <w:tabs>
        <w:tab w:val="center" w:pos="4536"/>
        <w:tab w:val="right" w:pos="9072"/>
      </w:tabs>
      <w:spacing w:after="0" w:line="240" w:lineRule="auto"/>
    </w:pPr>
  </w:style>
  <w:style w:type="character" w:customStyle="1" w:styleId="lfejChar">
    <w:name w:val="Élőfej Char"/>
    <w:basedOn w:val="Bekezdsalapbettpusa"/>
    <w:link w:val="lfej"/>
    <w:uiPriority w:val="99"/>
    <w:rsid w:val="00BE070F"/>
  </w:style>
  <w:style w:type="paragraph" w:styleId="llb">
    <w:name w:val="footer"/>
    <w:basedOn w:val="Norml"/>
    <w:link w:val="llbChar"/>
    <w:uiPriority w:val="99"/>
    <w:unhideWhenUsed/>
    <w:rsid w:val="00BE070F"/>
    <w:pPr>
      <w:tabs>
        <w:tab w:val="center" w:pos="4536"/>
        <w:tab w:val="right" w:pos="9072"/>
      </w:tabs>
      <w:spacing w:after="0" w:line="240" w:lineRule="auto"/>
    </w:pPr>
  </w:style>
  <w:style w:type="character" w:customStyle="1" w:styleId="llbChar">
    <w:name w:val="Élőláb Char"/>
    <w:basedOn w:val="Bekezdsalapbettpusa"/>
    <w:link w:val="llb"/>
    <w:uiPriority w:val="99"/>
    <w:rsid w:val="00BE070F"/>
  </w:style>
  <w:style w:type="character" w:styleId="Hiperhivatkozs">
    <w:name w:val="Hyperlink"/>
    <w:basedOn w:val="Bekezdsalapbettpusa"/>
    <w:uiPriority w:val="99"/>
    <w:unhideWhenUsed/>
    <w:rsid w:val="00BE070F"/>
    <w:rPr>
      <w:color w:val="0563C1" w:themeColor="hyperlink"/>
      <w:u w:val="single"/>
    </w:rPr>
  </w:style>
  <w:style w:type="paragraph" w:styleId="Listaszerbekezds">
    <w:name w:val="List Paragraph"/>
    <w:basedOn w:val="Norml"/>
    <w:uiPriority w:val="34"/>
    <w:qFormat/>
    <w:rsid w:val="00C8242E"/>
    <w:pPr>
      <w:ind w:left="720"/>
      <w:contextualSpacing/>
    </w:pPr>
  </w:style>
  <w:style w:type="table" w:styleId="Rcsostblzat">
    <w:name w:val="Table Grid"/>
    <w:basedOn w:val="Normltblzat"/>
    <w:uiPriority w:val="39"/>
    <w:rsid w:val="00C824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uiPriority w:val="99"/>
    <w:unhideWhenUsed/>
    <w:rsid w:val="006921D0"/>
    <w:pPr>
      <w:tabs>
        <w:tab w:val="left" w:pos="709"/>
      </w:tabs>
      <w:spacing w:after="0" w:line="240" w:lineRule="auto"/>
      <w:ind w:left="567" w:right="-57" w:hanging="567"/>
    </w:pPr>
    <w:rPr>
      <w:rFonts w:ascii="Times New Roman" w:eastAsia="Times New Roman" w:hAnsi="Times New Roman" w:cs="Times New Roman"/>
      <w:sz w:val="20"/>
      <w:szCs w:val="20"/>
    </w:rPr>
  </w:style>
  <w:style w:type="character" w:customStyle="1" w:styleId="LbjegyzetszvegChar">
    <w:name w:val="Lábjegyzetszöveg Char"/>
    <w:basedOn w:val="Bekezdsalapbettpusa"/>
    <w:link w:val="Lbjegyzetszveg"/>
    <w:uiPriority w:val="99"/>
    <w:rsid w:val="006921D0"/>
    <w:rPr>
      <w:rFonts w:ascii="Times New Roman" w:eastAsia="Times New Roman" w:hAnsi="Times New Roman" w:cs="Times New Roman"/>
      <w:sz w:val="20"/>
      <w:szCs w:val="20"/>
    </w:rPr>
  </w:style>
  <w:style w:type="character" w:styleId="Lbjegyzet-hivatkozs">
    <w:name w:val="footnote reference"/>
    <w:uiPriority w:val="99"/>
    <w:semiHidden/>
    <w:unhideWhenUsed/>
    <w:rsid w:val="006921D0"/>
    <w:rPr>
      <w:vertAlign w:val="superscript"/>
    </w:rPr>
  </w:style>
  <w:style w:type="character" w:styleId="Jegyzethivatkozs">
    <w:name w:val="annotation reference"/>
    <w:basedOn w:val="Bekezdsalapbettpusa"/>
    <w:uiPriority w:val="99"/>
    <w:semiHidden/>
    <w:unhideWhenUsed/>
    <w:rsid w:val="008A7AE8"/>
    <w:rPr>
      <w:sz w:val="16"/>
      <w:szCs w:val="16"/>
    </w:rPr>
  </w:style>
  <w:style w:type="paragraph" w:styleId="Jegyzetszveg">
    <w:name w:val="annotation text"/>
    <w:basedOn w:val="Norml"/>
    <w:link w:val="JegyzetszvegChar"/>
    <w:uiPriority w:val="99"/>
    <w:semiHidden/>
    <w:unhideWhenUsed/>
    <w:rsid w:val="008A7AE8"/>
    <w:pPr>
      <w:spacing w:line="240" w:lineRule="auto"/>
    </w:pPr>
    <w:rPr>
      <w:sz w:val="20"/>
      <w:szCs w:val="20"/>
    </w:rPr>
  </w:style>
  <w:style w:type="character" w:customStyle="1" w:styleId="JegyzetszvegChar">
    <w:name w:val="Jegyzetszöveg Char"/>
    <w:basedOn w:val="Bekezdsalapbettpusa"/>
    <w:link w:val="Jegyzetszveg"/>
    <w:uiPriority w:val="99"/>
    <w:semiHidden/>
    <w:rsid w:val="008A7AE8"/>
    <w:rPr>
      <w:sz w:val="20"/>
      <w:szCs w:val="20"/>
    </w:rPr>
  </w:style>
  <w:style w:type="paragraph" w:styleId="Megjegyzstrgya">
    <w:name w:val="annotation subject"/>
    <w:basedOn w:val="Jegyzetszveg"/>
    <w:next w:val="Jegyzetszveg"/>
    <w:link w:val="MegjegyzstrgyaChar"/>
    <w:uiPriority w:val="99"/>
    <w:semiHidden/>
    <w:unhideWhenUsed/>
    <w:rsid w:val="008A7AE8"/>
    <w:rPr>
      <w:b/>
      <w:bCs/>
    </w:rPr>
  </w:style>
  <w:style w:type="character" w:customStyle="1" w:styleId="MegjegyzstrgyaChar">
    <w:name w:val="Megjegyzés tárgya Char"/>
    <w:basedOn w:val="JegyzetszvegChar"/>
    <w:link w:val="Megjegyzstrgya"/>
    <w:uiPriority w:val="99"/>
    <w:semiHidden/>
    <w:rsid w:val="008A7AE8"/>
    <w:rPr>
      <w:b/>
      <w:bCs/>
      <w:sz w:val="20"/>
      <w:szCs w:val="20"/>
    </w:rPr>
  </w:style>
  <w:style w:type="paragraph" w:styleId="Buborkszveg">
    <w:name w:val="Balloon Text"/>
    <w:basedOn w:val="Norml"/>
    <w:link w:val="BuborkszvegChar"/>
    <w:uiPriority w:val="99"/>
    <w:semiHidden/>
    <w:unhideWhenUsed/>
    <w:rsid w:val="008A7AE8"/>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8A7AE8"/>
    <w:rPr>
      <w:rFonts w:ascii="Segoe UI" w:hAnsi="Segoe UI" w:cs="Segoe UI"/>
      <w:sz w:val="18"/>
      <w:szCs w:val="18"/>
    </w:rPr>
  </w:style>
  <w:style w:type="paragraph" w:styleId="NormlWeb">
    <w:name w:val="Normal (Web)"/>
    <w:basedOn w:val="Norml"/>
    <w:uiPriority w:val="99"/>
    <w:semiHidden/>
    <w:unhideWhenUsed/>
    <w:rsid w:val="006A7C0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553840">
      <w:bodyDiv w:val="1"/>
      <w:marLeft w:val="0"/>
      <w:marRight w:val="0"/>
      <w:marTop w:val="0"/>
      <w:marBottom w:val="0"/>
      <w:divBdr>
        <w:top w:val="none" w:sz="0" w:space="0" w:color="auto"/>
        <w:left w:val="none" w:sz="0" w:space="0" w:color="auto"/>
        <w:bottom w:val="none" w:sz="0" w:space="0" w:color="auto"/>
        <w:right w:val="none" w:sz="0" w:space="0" w:color="auto"/>
      </w:divBdr>
    </w:div>
    <w:div w:id="419329883">
      <w:bodyDiv w:val="1"/>
      <w:marLeft w:val="0"/>
      <w:marRight w:val="0"/>
      <w:marTop w:val="0"/>
      <w:marBottom w:val="0"/>
      <w:divBdr>
        <w:top w:val="none" w:sz="0" w:space="0" w:color="auto"/>
        <w:left w:val="none" w:sz="0" w:space="0" w:color="auto"/>
        <w:bottom w:val="none" w:sz="0" w:space="0" w:color="auto"/>
        <w:right w:val="none" w:sz="0" w:space="0" w:color="auto"/>
      </w:divBdr>
    </w:div>
    <w:div w:id="455609122">
      <w:bodyDiv w:val="1"/>
      <w:marLeft w:val="0"/>
      <w:marRight w:val="0"/>
      <w:marTop w:val="0"/>
      <w:marBottom w:val="0"/>
      <w:divBdr>
        <w:top w:val="none" w:sz="0" w:space="0" w:color="auto"/>
        <w:left w:val="none" w:sz="0" w:space="0" w:color="auto"/>
        <w:bottom w:val="none" w:sz="0" w:space="0" w:color="auto"/>
        <w:right w:val="none" w:sz="0" w:space="0" w:color="auto"/>
      </w:divBdr>
    </w:div>
    <w:div w:id="461655774">
      <w:bodyDiv w:val="1"/>
      <w:marLeft w:val="0"/>
      <w:marRight w:val="0"/>
      <w:marTop w:val="0"/>
      <w:marBottom w:val="0"/>
      <w:divBdr>
        <w:top w:val="none" w:sz="0" w:space="0" w:color="auto"/>
        <w:left w:val="none" w:sz="0" w:space="0" w:color="auto"/>
        <w:bottom w:val="none" w:sz="0" w:space="0" w:color="auto"/>
        <w:right w:val="none" w:sz="0" w:space="0" w:color="auto"/>
      </w:divBdr>
    </w:div>
    <w:div w:id="525095112">
      <w:bodyDiv w:val="1"/>
      <w:marLeft w:val="0"/>
      <w:marRight w:val="0"/>
      <w:marTop w:val="0"/>
      <w:marBottom w:val="0"/>
      <w:divBdr>
        <w:top w:val="none" w:sz="0" w:space="0" w:color="auto"/>
        <w:left w:val="none" w:sz="0" w:space="0" w:color="auto"/>
        <w:bottom w:val="none" w:sz="0" w:space="0" w:color="auto"/>
        <w:right w:val="none" w:sz="0" w:space="0" w:color="auto"/>
      </w:divBdr>
    </w:div>
    <w:div w:id="542638166">
      <w:bodyDiv w:val="1"/>
      <w:marLeft w:val="0"/>
      <w:marRight w:val="0"/>
      <w:marTop w:val="0"/>
      <w:marBottom w:val="0"/>
      <w:divBdr>
        <w:top w:val="none" w:sz="0" w:space="0" w:color="auto"/>
        <w:left w:val="none" w:sz="0" w:space="0" w:color="auto"/>
        <w:bottom w:val="none" w:sz="0" w:space="0" w:color="auto"/>
        <w:right w:val="none" w:sz="0" w:space="0" w:color="auto"/>
      </w:divBdr>
    </w:div>
    <w:div w:id="612597121">
      <w:bodyDiv w:val="1"/>
      <w:marLeft w:val="0"/>
      <w:marRight w:val="0"/>
      <w:marTop w:val="0"/>
      <w:marBottom w:val="0"/>
      <w:divBdr>
        <w:top w:val="none" w:sz="0" w:space="0" w:color="auto"/>
        <w:left w:val="none" w:sz="0" w:space="0" w:color="auto"/>
        <w:bottom w:val="none" w:sz="0" w:space="0" w:color="auto"/>
        <w:right w:val="none" w:sz="0" w:space="0" w:color="auto"/>
      </w:divBdr>
    </w:div>
    <w:div w:id="675424006">
      <w:bodyDiv w:val="1"/>
      <w:marLeft w:val="0"/>
      <w:marRight w:val="0"/>
      <w:marTop w:val="0"/>
      <w:marBottom w:val="0"/>
      <w:divBdr>
        <w:top w:val="none" w:sz="0" w:space="0" w:color="auto"/>
        <w:left w:val="none" w:sz="0" w:space="0" w:color="auto"/>
        <w:bottom w:val="none" w:sz="0" w:space="0" w:color="auto"/>
        <w:right w:val="none" w:sz="0" w:space="0" w:color="auto"/>
      </w:divBdr>
    </w:div>
    <w:div w:id="811991250">
      <w:bodyDiv w:val="1"/>
      <w:marLeft w:val="0"/>
      <w:marRight w:val="0"/>
      <w:marTop w:val="0"/>
      <w:marBottom w:val="0"/>
      <w:divBdr>
        <w:top w:val="none" w:sz="0" w:space="0" w:color="auto"/>
        <w:left w:val="none" w:sz="0" w:space="0" w:color="auto"/>
        <w:bottom w:val="none" w:sz="0" w:space="0" w:color="auto"/>
        <w:right w:val="none" w:sz="0" w:space="0" w:color="auto"/>
      </w:divBdr>
    </w:div>
    <w:div w:id="882912060">
      <w:bodyDiv w:val="1"/>
      <w:marLeft w:val="0"/>
      <w:marRight w:val="0"/>
      <w:marTop w:val="0"/>
      <w:marBottom w:val="0"/>
      <w:divBdr>
        <w:top w:val="none" w:sz="0" w:space="0" w:color="auto"/>
        <w:left w:val="none" w:sz="0" w:space="0" w:color="auto"/>
        <w:bottom w:val="none" w:sz="0" w:space="0" w:color="auto"/>
        <w:right w:val="none" w:sz="0" w:space="0" w:color="auto"/>
      </w:divBdr>
    </w:div>
    <w:div w:id="967123902">
      <w:bodyDiv w:val="1"/>
      <w:marLeft w:val="0"/>
      <w:marRight w:val="0"/>
      <w:marTop w:val="0"/>
      <w:marBottom w:val="0"/>
      <w:divBdr>
        <w:top w:val="none" w:sz="0" w:space="0" w:color="auto"/>
        <w:left w:val="none" w:sz="0" w:space="0" w:color="auto"/>
        <w:bottom w:val="none" w:sz="0" w:space="0" w:color="auto"/>
        <w:right w:val="none" w:sz="0" w:space="0" w:color="auto"/>
      </w:divBdr>
    </w:div>
    <w:div w:id="1119224630">
      <w:bodyDiv w:val="1"/>
      <w:marLeft w:val="0"/>
      <w:marRight w:val="0"/>
      <w:marTop w:val="0"/>
      <w:marBottom w:val="0"/>
      <w:divBdr>
        <w:top w:val="none" w:sz="0" w:space="0" w:color="auto"/>
        <w:left w:val="none" w:sz="0" w:space="0" w:color="auto"/>
        <w:bottom w:val="none" w:sz="0" w:space="0" w:color="auto"/>
        <w:right w:val="none" w:sz="0" w:space="0" w:color="auto"/>
      </w:divBdr>
    </w:div>
    <w:div w:id="1188761162">
      <w:bodyDiv w:val="1"/>
      <w:marLeft w:val="0"/>
      <w:marRight w:val="0"/>
      <w:marTop w:val="0"/>
      <w:marBottom w:val="0"/>
      <w:divBdr>
        <w:top w:val="none" w:sz="0" w:space="0" w:color="auto"/>
        <w:left w:val="none" w:sz="0" w:space="0" w:color="auto"/>
        <w:bottom w:val="none" w:sz="0" w:space="0" w:color="auto"/>
        <w:right w:val="none" w:sz="0" w:space="0" w:color="auto"/>
      </w:divBdr>
    </w:div>
    <w:div w:id="1221526563">
      <w:bodyDiv w:val="1"/>
      <w:marLeft w:val="0"/>
      <w:marRight w:val="0"/>
      <w:marTop w:val="0"/>
      <w:marBottom w:val="0"/>
      <w:divBdr>
        <w:top w:val="none" w:sz="0" w:space="0" w:color="auto"/>
        <w:left w:val="none" w:sz="0" w:space="0" w:color="auto"/>
        <w:bottom w:val="none" w:sz="0" w:space="0" w:color="auto"/>
        <w:right w:val="none" w:sz="0" w:space="0" w:color="auto"/>
      </w:divBdr>
    </w:div>
    <w:div w:id="1257977587">
      <w:bodyDiv w:val="1"/>
      <w:marLeft w:val="0"/>
      <w:marRight w:val="0"/>
      <w:marTop w:val="0"/>
      <w:marBottom w:val="0"/>
      <w:divBdr>
        <w:top w:val="none" w:sz="0" w:space="0" w:color="auto"/>
        <w:left w:val="none" w:sz="0" w:space="0" w:color="auto"/>
        <w:bottom w:val="none" w:sz="0" w:space="0" w:color="auto"/>
        <w:right w:val="none" w:sz="0" w:space="0" w:color="auto"/>
      </w:divBdr>
    </w:div>
    <w:div w:id="1306473863">
      <w:bodyDiv w:val="1"/>
      <w:marLeft w:val="0"/>
      <w:marRight w:val="0"/>
      <w:marTop w:val="0"/>
      <w:marBottom w:val="0"/>
      <w:divBdr>
        <w:top w:val="none" w:sz="0" w:space="0" w:color="auto"/>
        <w:left w:val="none" w:sz="0" w:space="0" w:color="auto"/>
        <w:bottom w:val="none" w:sz="0" w:space="0" w:color="auto"/>
        <w:right w:val="none" w:sz="0" w:space="0" w:color="auto"/>
      </w:divBdr>
    </w:div>
    <w:div w:id="1375346121">
      <w:bodyDiv w:val="1"/>
      <w:marLeft w:val="0"/>
      <w:marRight w:val="0"/>
      <w:marTop w:val="0"/>
      <w:marBottom w:val="0"/>
      <w:divBdr>
        <w:top w:val="none" w:sz="0" w:space="0" w:color="auto"/>
        <w:left w:val="none" w:sz="0" w:space="0" w:color="auto"/>
        <w:bottom w:val="none" w:sz="0" w:space="0" w:color="auto"/>
        <w:right w:val="none" w:sz="0" w:space="0" w:color="auto"/>
      </w:divBdr>
    </w:div>
    <w:div w:id="1747722595">
      <w:bodyDiv w:val="1"/>
      <w:marLeft w:val="0"/>
      <w:marRight w:val="0"/>
      <w:marTop w:val="0"/>
      <w:marBottom w:val="0"/>
      <w:divBdr>
        <w:top w:val="none" w:sz="0" w:space="0" w:color="auto"/>
        <w:left w:val="none" w:sz="0" w:space="0" w:color="auto"/>
        <w:bottom w:val="none" w:sz="0" w:space="0" w:color="auto"/>
        <w:right w:val="none" w:sz="0" w:space="0" w:color="auto"/>
      </w:divBdr>
    </w:div>
    <w:div w:id="1920795807">
      <w:bodyDiv w:val="1"/>
      <w:marLeft w:val="0"/>
      <w:marRight w:val="0"/>
      <w:marTop w:val="0"/>
      <w:marBottom w:val="0"/>
      <w:divBdr>
        <w:top w:val="none" w:sz="0" w:space="0" w:color="auto"/>
        <w:left w:val="none" w:sz="0" w:space="0" w:color="auto"/>
        <w:bottom w:val="none" w:sz="0" w:space="0" w:color="auto"/>
        <w:right w:val="none" w:sz="0" w:space="0" w:color="auto"/>
      </w:divBdr>
    </w:div>
    <w:div w:id="209323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B27DF-9F82-4F8B-9DC3-D78231FDD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3806</Characters>
  <Application>Microsoft Office Word</Application>
  <DocSecurity>0</DocSecurity>
  <Lines>31</Lines>
  <Paragraphs>8</Paragraphs>
  <ScaleCrop>false</ScaleCrop>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2025-09-30T09:07:00Z</dcterms:created>
  <dcterms:modified xsi:type="dcterms:W3CDTF">2025-09-30T09:07:00Z</dcterms:modified>
</cp:coreProperties>
</file>