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854DDC" w:rsidRDefault="00854DDC" w:rsidP="00854DD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8"/>
          <w:szCs w:val="28"/>
        </w:rPr>
        <w:t>A 22. sorszámú Élelmiszeripari gépésztechnikus megnevezésű szakképesítés szakmai és vizsgakövetelménye</w:t>
      </w:r>
    </w:p>
    <w:p w:rsidR="00854DDC" w:rsidRPr="00854DDC" w:rsidRDefault="00854DDC" w:rsidP="00854DD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b/>
          <w:bCs/>
          <w:sz w:val="28"/>
          <w:szCs w:val="28"/>
        </w:rPr>
        <w:t>1. AZ ORSZÁGOS KÉPZÉSI JEGYZÉKBEN SZEREPLŐ ADATOK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1.1. A szakképesítés azonosító száma: 54 521 01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1.2. Szakképesítés megnevezése: Élelmiszeripari gépésztechnikus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1.4. Iskolarendszeren kívüli szakképzésben az óraszám: -</w:t>
      </w:r>
    </w:p>
    <w:p w:rsidR="00854DDC" w:rsidRPr="00854DDC" w:rsidRDefault="00854DDC" w:rsidP="00854DD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b/>
          <w:bCs/>
          <w:sz w:val="28"/>
          <w:szCs w:val="28"/>
        </w:rPr>
        <w:t>2. EGYÉB ADATOK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2.6.</w:t>
      </w:r>
      <w:r w:rsidRPr="00854DD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54DDC">
        <w:rPr>
          <w:rFonts w:ascii="Times New Roman" w:hAnsi="Times New Roman" w:cs="Times New Roman"/>
          <w:sz w:val="24"/>
          <w:szCs w:val="24"/>
        </w:rPr>
        <w:t xml:space="preserve"> Elméleti képzési idő aránya: 50%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2.7.</w:t>
      </w:r>
      <w:r w:rsidRPr="00854DD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54DDC">
        <w:rPr>
          <w:rFonts w:ascii="Times New Roman" w:hAnsi="Times New Roman" w:cs="Times New Roman"/>
          <w:sz w:val="24"/>
          <w:szCs w:val="24"/>
        </w:rPr>
        <w:t xml:space="preserve"> Gyakorlati képzési idő aránya: 50%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2.8. Szintvizsga: -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5 évfolyamos képzés esetén a 10. évfolyamot követően 140 óra, a 11. évfolyamot követően 140 óra;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854DDC" w:rsidRPr="00854DDC" w:rsidRDefault="00854DDC" w:rsidP="00854DD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b/>
          <w:bCs/>
          <w:sz w:val="28"/>
          <w:szCs w:val="28"/>
        </w:rPr>
        <w:t>3. PÁLYATÜKÖR</w:t>
      </w:r>
    </w:p>
    <w:p w:rsidR="00854DDC" w:rsidRPr="00854DDC" w:rsidRDefault="00854DDC" w:rsidP="00854DD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3.1. A szakképesítéssel legjellemzőbben betölthető munkakörök,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2834"/>
        <w:gridCol w:w="3968"/>
      </w:tblGrid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munkakörök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3116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gépésztechnikus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gépésztechnikus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3910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Műszaki ügyintéző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8112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Dohánygyártó gép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Dohánygyártó gép kezelője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8211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DDC">
              <w:rPr>
                <w:rFonts w:ascii="Times New Roman" w:hAnsi="Times New Roman" w:cs="Times New Roman"/>
                <w:sz w:val="20"/>
                <w:szCs w:val="20"/>
              </w:rPr>
              <w:t>Mechanikaigép</w:t>
            </w:r>
            <w:proofErr w:type="spellEnd"/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összeszerelő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DDC">
              <w:rPr>
                <w:rFonts w:ascii="Times New Roman" w:hAnsi="Times New Roman" w:cs="Times New Roman"/>
                <w:sz w:val="20"/>
                <w:szCs w:val="20"/>
              </w:rPr>
              <w:t>Mechanikaigép</w:t>
            </w:r>
            <w:proofErr w:type="spellEnd"/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összeszerelő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8111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Élelmiszer-, </w:t>
            </w:r>
            <w:proofErr w:type="spellStart"/>
            <w:r w:rsidRPr="00854DDC">
              <w:rPr>
                <w:rFonts w:ascii="Times New Roman" w:hAnsi="Times New Roman" w:cs="Times New Roman"/>
                <w:sz w:val="20"/>
                <w:szCs w:val="20"/>
              </w:rPr>
              <w:t>italgyártógép</w:t>
            </w:r>
            <w:proofErr w:type="spellEnd"/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Élelmiszer-, </w:t>
            </w:r>
            <w:proofErr w:type="spellStart"/>
            <w:r w:rsidRPr="00854DDC">
              <w:rPr>
                <w:rFonts w:ascii="Times New Roman" w:hAnsi="Times New Roman" w:cs="Times New Roman"/>
                <w:sz w:val="20"/>
                <w:szCs w:val="20"/>
              </w:rPr>
              <w:t>italgyártógép</w:t>
            </w:r>
            <w:proofErr w:type="spellEnd"/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3.1.7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8151</w:t>
            </w:r>
            <w:r w:rsidRPr="00854DDC">
              <w:rPr>
                <w:rFonts w:ascii="Times New Roman" w:hAnsi="Times New Roman" w:cs="Times New Roman"/>
                <w:sz w:val="20"/>
                <w:szCs w:val="20"/>
              </w:rPr>
              <w:br/>
              <w:t>8219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Fémfeldolgozó gép kezelője</w:t>
            </w:r>
            <w:r w:rsidRPr="00854DDC">
              <w:rPr>
                <w:rFonts w:ascii="Times New Roman" w:hAnsi="Times New Roman" w:cs="Times New Roman"/>
                <w:sz w:val="20"/>
                <w:szCs w:val="20"/>
              </w:rPr>
              <w:br/>
              <w:t>Egyéb termék összeszerelő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Gyártósori összeszerelő</w:t>
            </w:r>
            <w:r w:rsidRPr="00854DDC">
              <w:rPr>
                <w:rFonts w:ascii="Times New Roman" w:hAnsi="Times New Roman" w:cs="Times New Roman"/>
                <w:sz w:val="20"/>
                <w:szCs w:val="20"/>
              </w:rPr>
              <w:br/>
              <w:t>Gépkezelő</w:t>
            </w:r>
          </w:p>
        </w:tc>
      </w:tr>
    </w:tbl>
    <w:p w:rsidR="00854DDC" w:rsidRPr="00854DDC" w:rsidRDefault="00854DDC" w:rsidP="00854DD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lastRenderedPageBreak/>
        <w:t>3.2. A szakképesítés munkaterületének rövid leírása: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Önállóan vagy mérnöki irányítással élelmiszeripari üzemekben részt vesz a gyártási folyamat előkészítésében élelmiszeripari gépek és berendezések üzembe helyezési, üzemeltetési és karbantartási munkáiban. Automatikus vezérlésű, mechanikus, pneumatikus vagy hidraulikus működtetésű, élelmiszeripari gépeket kezel és részt vesz a gépsor karbantartásában.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felismerni a jellemző élelmiszeripari műveleteket és azok gépeit,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élelmiszeripari üzemek gépsorait üzembe helyezni, üzemeltetni, karbantartani, javítani,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ellenőrizni a gépegységek működését,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felmérni a javításhoz szükséges alkatrészeket, anyagokat,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szét- és összeszerelni a gépet, berendezést,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felismerni az élelmiszeriparban alkalmazott vezérlési és szabályozási körök működését,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egyszerű alkatrészt elkészíteni kézi és gépi alapeljárásokkal, hegesztéssel,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kiválasztani a feladatnak megfelelő anyagminőséget,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használni a gépészeti szabványokat,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pneumatikai és hidraulikai berendezéseket kezelni és üzemszerűen működtetni,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munkája során betartani a munka-, tűz- és környezetvédelmi előírásokat,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az élelmiszeripar különböző ágazataiban a technológiai folyamat legfőbb jellemzőit felismerni,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- vállalkozási tevékenység alapvető feladatait elvégezni.</w:t>
      </w:r>
    </w:p>
    <w:p w:rsidR="00854DDC" w:rsidRPr="00854DDC" w:rsidRDefault="00854DDC" w:rsidP="00854DD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0"/>
        <w:gridCol w:w="3402"/>
      </w:tblGrid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54 521 02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Erdészeti gépésztechnikus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34 521 08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Mezőgazdasági gépész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54 521 05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Mezőgazdasági gépésztechnikus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</w:tbl>
    <w:p w:rsidR="00854DDC" w:rsidRPr="00854DDC" w:rsidRDefault="00854DDC" w:rsidP="00854DD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b/>
          <w:bCs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6"/>
      </w:tblGrid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10925-16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Agrárműszaki alapok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10923-16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Gépek karbantartása, vezérlése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10924-16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géptan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11955-16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műveletek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11916-16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nyersanyagok és technológiák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</w:tbl>
    <w:p w:rsidR="00854DDC" w:rsidRPr="00854DDC" w:rsidRDefault="00854DDC" w:rsidP="00854DD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b/>
          <w:bCs/>
          <w:sz w:val="28"/>
          <w:szCs w:val="28"/>
        </w:rPr>
        <w:t>5. VIZSGÁZTATÁSI KÖVETELMÉNYEK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lastRenderedPageBreak/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854DDC" w:rsidRPr="00854DDC" w:rsidRDefault="00854DDC" w:rsidP="00854DD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5.2. A modulzáró vizsga vizsgatevékenysége és az eredményesség feltétele: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968"/>
        <w:gridCol w:w="2834"/>
      </w:tblGrid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854DDC" w:rsidRPr="00854DDC" w:rsidRDefault="00854DDC" w:rsidP="00854DD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854DD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54DDC">
        <w:rPr>
          <w:rFonts w:ascii="Times New Roman" w:hAnsi="Times New Roman" w:cs="Times New Roman"/>
          <w:sz w:val="24"/>
          <w:szCs w:val="24"/>
        </w:rPr>
        <w:t xml:space="preserve"> vizsgafeladat megnevezése: Élelmiszeripari gép (berendezés) időszakos felülvizsgálata és karbantartása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 xml:space="preserve">A vizsgafeladat ismertetése: A gyakorlati vizsgán a jelölt egy összetett feladatot old meg egy élelmiszeripari gép (berendezés) időszakos felülvizsgálatával és karbantartásával kapcsolatban. A konkrét feladatokat a vizsga elnöke előzetesen jóváhagyja. A jelölt a feladat megoldása során ellenőrzi a gépegység működését. Elvégzi a gép (berendezés) karbantartását és műszaki hibáinak elhárítását, a hibás alkatrészről felvételezési vázlatot készít, majd elkészíti a gépelemet. A kenési terv szerint elvégzi a hajtóművek olajcseréjét, a szükséges </w:t>
      </w:r>
      <w:proofErr w:type="spellStart"/>
      <w:r w:rsidRPr="00854DDC">
        <w:rPr>
          <w:rFonts w:ascii="Times New Roman" w:hAnsi="Times New Roman" w:cs="Times New Roman"/>
          <w:sz w:val="24"/>
          <w:szCs w:val="24"/>
        </w:rPr>
        <w:t>zsírzásokat</w:t>
      </w:r>
      <w:proofErr w:type="spellEnd"/>
      <w:r w:rsidRPr="00854DDC">
        <w:rPr>
          <w:rFonts w:ascii="Times New Roman" w:hAnsi="Times New Roman" w:cs="Times New Roman"/>
          <w:sz w:val="24"/>
          <w:szCs w:val="24"/>
        </w:rPr>
        <w:t>. A munka elvégzésének menetéről szerelési- vagy gyártási művelettervet készít, amit számítógépen rögzít.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854D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4DDC">
        <w:rPr>
          <w:rFonts w:ascii="Times New Roman" w:hAnsi="Times New Roman" w:cs="Times New Roman"/>
          <w:sz w:val="24"/>
          <w:szCs w:val="24"/>
        </w:rPr>
        <w:t xml:space="preserve"> vizsgafeladat megnevezése: Gépek vezérlése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 xml:space="preserve">A vizsgafeladat ismertetése: Adott vezérlési feladathoz kapcsolási rajzot készít hagyományos pneumatika, </w:t>
      </w:r>
      <w:proofErr w:type="spellStart"/>
      <w:r w:rsidRPr="00854DDC">
        <w:rPr>
          <w:rFonts w:ascii="Times New Roman" w:hAnsi="Times New Roman" w:cs="Times New Roman"/>
          <w:sz w:val="24"/>
          <w:szCs w:val="24"/>
        </w:rPr>
        <w:t>elektropneumatika</w:t>
      </w:r>
      <w:proofErr w:type="spellEnd"/>
      <w:r w:rsidRPr="00854DDC">
        <w:rPr>
          <w:rFonts w:ascii="Times New Roman" w:hAnsi="Times New Roman" w:cs="Times New Roman"/>
          <w:sz w:val="24"/>
          <w:szCs w:val="24"/>
        </w:rPr>
        <w:t xml:space="preserve"> vagy PLC technika felhasználásával. A tervezett kapcsolást összeállítja és működteti.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időtartama: 60 perc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megnevezése, a komplex vizsgafeladat részterületei: agrárműszaki alapok, élelmiszeripari géptan, élelmiszeripari műveletek, élelmiszeripari nyersanyagok és technológiák.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ismertetése: Az írásbeli vizsgafeladat komplex, agrárműszaki alapokat 40%-ban, élelmiszeripari géptant 45%-ban, élelmiszeripari műveleteket 10%-ban, élelmiszeripari nyersanyagok és technológiákat 5%-ban tartalmazza.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Az élelmiszeripari géptan feladatainál figyelembe kell venni az iparágak kerettantervben kijelölt vezérgépeit a működési vázlat felismerése és rajzoltatása során.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értékelési súlyaránya: 35%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megnevezése: Élelmiszeripari géptan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 xml:space="preserve">A vizsgafeladat ismertetése: A szóbeli vizsgatevékenység központilag összeállított vizsgakérdései az </w:t>
      </w:r>
      <w:r w:rsidRPr="00854DDC">
        <w:rPr>
          <w:rFonts w:ascii="Times New Roman" w:hAnsi="Times New Roman" w:cs="Times New Roman"/>
          <w:i/>
          <w:iCs/>
          <w:sz w:val="24"/>
          <w:szCs w:val="24"/>
        </w:rPr>
        <w:t xml:space="preserve">„Élelmiszeripari géptan” </w:t>
      </w:r>
      <w:r w:rsidRPr="00854DDC">
        <w:rPr>
          <w:rFonts w:ascii="Times New Roman" w:hAnsi="Times New Roman" w:cs="Times New Roman"/>
          <w:sz w:val="24"/>
          <w:szCs w:val="24"/>
        </w:rPr>
        <w:t>modul témaköreihez kapcsolódnak.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lastRenderedPageBreak/>
        <w:t>A vizsgafeladat időtartama: 20 perc (felkészülési idő 15 perc, válaszadási idő 5 perc)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vizsgafeladat értékelési súlyaránya: 15%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Az írásbeli vizsgarész megoldása során használható segédeszközök: író- és rajzeszközök, számológép, élelmiszeripari műveletek és folyamatok képlettár.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szakképesítéssel kapcsolatos előírások a http://nive.hu/ weblapon érhetők el a Vizsgák menüpont alatt.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854DDC" w:rsidRPr="00854DDC" w:rsidRDefault="00854DDC" w:rsidP="00854DD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b/>
          <w:bCs/>
          <w:sz w:val="28"/>
          <w:szCs w:val="28"/>
        </w:rPr>
        <w:t xml:space="preserve">6. ESZKÖZ- </w:t>
      </w:r>
      <w:proofErr w:type="gramStart"/>
      <w:r w:rsidRPr="00854DDC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854DDC">
        <w:rPr>
          <w:rFonts w:ascii="Times New Roman" w:hAnsi="Times New Roman" w:cs="Times New Roman"/>
          <w:b/>
          <w:bCs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 w:rsidRPr="00854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Kézi kovácsolás eszközei, szerszámai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Lánghegesztés eszközei, szerszámai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Ívhegesztés eszközei, szerszámai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Hőkezelés eszközei, szerszámai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Gépi forgácsolás szerszámgépei, készülékei, forgácsoló szerszámai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Szerelés eszközei, szerszámai, készülékei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Gépelemek szemléltetéshez és szereléshez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Pneumatikai elemek, gyakorlótáblák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Hidraulikai elemek, gyakorlótáblák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Élelmiszeripari gépek, berendezések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Mérőeszközök, mérőműszerek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Egyéni védőfelszerelések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Tűzvédelmi és munkabiztonsági eszközök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Műszaki táblázatok és szabványok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Tanulói rajzasztalok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Számítógép nyomtatóval, projektorral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Szoftverek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Hőátadás berendezései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Szétválasztás berendezései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Homogenizálás berendezései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Bepárlás, kristályosítás, szárítás, lepárlás, fermentálás berendezései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Anyaghalmazok szállítóberendezései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Szállítóeszközök</w:t>
            </w:r>
          </w:p>
        </w:tc>
      </w:tr>
      <w:tr w:rsidR="00854DDC" w:rsidRPr="00854DD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C" w:rsidRPr="00854DDC" w:rsidRDefault="00854DDC" w:rsidP="00854D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54DDC">
              <w:rPr>
                <w:rFonts w:ascii="Times New Roman" w:hAnsi="Times New Roman" w:cs="Times New Roman"/>
                <w:sz w:val="20"/>
                <w:szCs w:val="20"/>
              </w:rPr>
              <w:t xml:space="preserve"> Takarítás, tisztítás, fertőtlenítés eszközei</w:t>
            </w:r>
          </w:p>
        </w:tc>
      </w:tr>
    </w:tbl>
    <w:p w:rsidR="00854DDC" w:rsidRPr="00854DDC" w:rsidRDefault="00854DDC" w:rsidP="00854DD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b/>
          <w:bCs/>
          <w:sz w:val="28"/>
          <w:szCs w:val="28"/>
        </w:rPr>
        <w:t>7. EGYEBEK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4DDC">
        <w:rPr>
          <w:rFonts w:ascii="Times New Roman" w:hAnsi="Times New Roman" w:cs="Times New Roman"/>
          <w:sz w:val="24"/>
          <w:szCs w:val="24"/>
        </w:rPr>
        <w:t>A szakmai gyakorlat, valamint a szakmai gyakorlati vizsga megszervezhető termelőüzemben, illetve tanüzemben vagy tanműhelyben, irányítástechnika laboratóriumban, ha a tárgyi feltételek rendelkezésre állnak.</w:t>
      </w:r>
    </w:p>
    <w:p w:rsidR="00854DDC" w:rsidRPr="00854DDC" w:rsidRDefault="00854DDC" w:rsidP="0085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BCE" w:rsidRDefault="000F6BCE"/>
    <w:sectPr w:rsidR="000F6BCE" w:rsidSect="00380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B7" w:rsidRDefault="00FD4CB7" w:rsidP="00854DDC">
      <w:pPr>
        <w:spacing w:after="0" w:line="240" w:lineRule="auto"/>
      </w:pPr>
      <w:r>
        <w:separator/>
      </w:r>
    </w:p>
  </w:endnote>
  <w:endnote w:type="continuationSeparator" w:id="0">
    <w:p w:rsidR="00FD4CB7" w:rsidRDefault="00FD4CB7" w:rsidP="0085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AC" w:rsidRDefault="00E95A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AC" w:rsidRDefault="00E95AA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AC" w:rsidRDefault="00E95A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B7" w:rsidRDefault="00FD4CB7" w:rsidP="00854DDC">
      <w:pPr>
        <w:spacing w:after="0" w:line="240" w:lineRule="auto"/>
      </w:pPr>
      <w:r>
        <w:separator/>
      </w:r>
    </w:p>
  </w:footnote>
  <w:footnote w:type="continuationSeparator" w:id="0">
    <w:p w:rsidR="00FD4CB7" w:rsidRDefault="00FD4CB7" w:rsidP="00854DDC">
      <w:pPr>
        <w:spacing w:after="0" w:line="240" w:lineRule="auto"/>
      </w:pPr>
      <w:r>
        <w:continuationSeparator/>
      </w:r>
    </w:p>
  </w:footnote>
  <w:footnote w:id="1">
    <w:p w:rsidR="00854DDC" w:rsidRDefault="00854DDC" w:rsidP="00854DDC">
      <w:r>
        <w:rPr>
          <w:vertAlign w:val="superscript"/>
        </w:rPr>
        <w:footnoteRef/>
      </w:r>
      <w:r>
        <w:t xml:space="preserve"> Megállapította: 15/2018. (VII. 9.) AM rendelet 1. § (2), </w:t>
      </w:r>
      <w:proofErr w:type="spellStart"/>
      <w:r>
        <w:t>2</w:t>
      </w:r>
      <w:proofErr w:type="spellEnd"/>
      <w:r>
        <w:t>. melléklet 4. Hatályos: 2018. VII. 17-től.</w:t>
      </w:r>
    </w:p>
  </w:footnote>
  <w:footnote w:id="2">
    <w:p w:rsidR="00854DDC" w:rsidRDefault="00854DDC" w:rsidP="00854DDC">
      <w:r>
        <w:rPr>
          <w:vertAlign w:val="superscript"/>
        </w:rPr>
        <w:footnoteRef/>
      </w:r>
      <w:r>
        <w:t xml:space="preserve"> Megállapította: 15/2018. (VII. 9.) AM rendelet 1. § (2), </w:t>
      </w:r>
      <w:proofErr w:type="spellStart"/>
      <w:r>
        <w:t>2</w:t>
      </w:r>
      <w:proofErr w:type="spellEnd"/>
      <w:r>
        <w:t>. melléklet 4. Hatályos: 2018. VII. 17-től.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AC" w:rsidRDefault="00E95A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40" w:rsidRPr="008F1D6E" w:rsidRDefault="00187540" w:rsidP="00187540">
    <w:pPr>
      <w:pStyle w:val="lfej"/>
      <w:jc w:val="center"/>
      <w:rPr>
        <w:i/>
        <w:color w:val="808080" w:themeColor="background1" w:themeShade="80"/>
      </w:rPr>
    </w:pPr>
    <w:r w:rsidRPr="008F1D6E">
      <w:rPr>
        <w:i/>
        <w:color w:val="808080" w:themeColor="background1" w:themeShade="80"/>
      </w:rPr>
      <w:t xml:space="preserve">15/2018. (VII. 9.) AM rendelet </w:t>
    </w:r>
    <w:proofErr w:type="gramStart"/>
    <w:r w:rsidRPr="008F1D6E">
      <w:rPr>
        <w:i/>
        <w:color w:val="808080" w:themeColor="background1" w:themeShade="80"/>
      </w:rPr>
      <w:t>A</w:t>
    </w:r>
    <w:proofErr w:type="gramEnd"/>
    <w:r w:rsidRPr="008F1D6E">
      <w:rPr>
        <w:i/>
        <w:color w:val="808080" w:themeColor="background1" w:themeShade="80"/>
      </w:rPr>
      <w:t xml:space="preserve"> földművelésügyi miniszter hatáskörébe tartozó szakképesítések szakmai és vizsgakövetelményeiről szóló 56/2016. (VIII. 19.) FM rendelet módosításáról</w:t>
    </w:r>
  </w:p>
  <w:p w:rsidR="00187540" w:rsidRPr="008F1D6E" w:rsidRDefault="00187540" w:rsidP="00187540">
    <w:pPr>
      <w:pStyle w:val="lfej"/>
      <w:jc w:val="center"/>
      <w:rPr>
        <w:i/>
        <w:color w:val="808080" w:themeColor="background1" w:themeShade="80"/>
      </w:rPr>
    </w:pPr>
    <w:r w:rsidRPr="008F1D6E">
      <w:rPr>
        <w:i/>
        <w:color w:val="808080" w:themeColor="background1" w:themeShade="80"/>
      </w:rPr>
      <w:t>Hatályos (2018.07.17-től)</w:t>
    </w:r>
  </w:p>
  <w:p w:rsidR="00E95AAC" w:rsidRDefault="00E95AAC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AC" w:rsidRDefault="00E95AA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DC"/>
    <w:rsid w:val="000F6BCE"/>
    <w:rsid w:val="00187540"/>
    <w:rsid w:val="00854DDC"/>
    <w:rsid w:val="00E94835"/>
    <w:rsid w:val="00E95AAC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854DDC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854DDC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854DDC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854DDC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854DDC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854DDC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854DDC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854DDC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854DDC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854DDC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854D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9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5AAC"/>
  </w:style>
  <w:style w:type="paragraph" w:styleId="llb">
    <w:name w:val="footer"/>
    <w:basedOn w:val="Norml"/>
    <w:link w:val="llbChar"/>
    <w:uiPriority w:val="99"/>
    <w:unhideWhenUsed/>
    <w:rsid w:val="00E9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854DDC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854DDC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854DDC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854DDC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854DDC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854DDC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854DDC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854DDC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854DDC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854DDC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854DD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854D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9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5AAC"/>
  </w:style>
  <w:style w:type="paragraph" w:styleId="llb">
    <w:name w:val="footer"/>
    <w:basedOn w:val="Norml"/>
    <w:link w:val="llbChar"/>
    <w:uiPriority w:val="99"/>
    <w:unhideWhenUsed/>
    <w:rsid w:val="00E9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2018-07-12T08:18:00Z</dcterms:created>
  <dcterms:modified xsi:type="dcterms:W3CDTF">2018-07-12T08:45:00Z</dcterms:modified>
</cp:coreProperties>
</file>