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48" w:rsidRDefault="00091E48" w:rsidP="00091E48">
      <w:pPr>
        <w:widowControl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4. sorszámú Ápoló megnevezésű szakképesítés–ráépülés szakmai és vizsgakövetelménye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55 723 01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Szakképesítés–ráépülés megnevezése: Ápoló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1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</w:t>
      </w:r>
      <w:proofErr w:type="gramStart"/>
      <w:r>
        <w:rPr>
          <w:sz w:val="20"/>
          <w:szCs w:val="20"/>
        </w:rPr>
        <w:t>:  –</w:t>
      </w:r>
      <w:proofErr w:type="gramEnd"/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  <w:tab w:val="left" w:pos="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  <w:tab w:val="left" w:pos="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54 723 02 Gyakorló ápoló szakképesítés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–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50 %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50 %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56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szakképesítés–ráépüléssel legjellemzőbben betölthető munkakör, munkakörök, foglalkozás, foglalkozások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5"/>
        <w:gridCol w:w="2881"/>
        <w:gridCol w:w="4240"/>
      </w:tblGrid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szakképesítés–ráépüléssel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Ápoló, szakápoló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</w:t>
            </w:r>
          </w:p>
        </w:tc>
      </w:tr>
    </w:tbl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4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szakképesítés–ráépülés munkaterületének rövid leírása: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ápoló munkáját önállóan, illetve más egészségügyi szakma képviselőivel együttműködve végzi, az egészségügyi és szociális ellátási struktúra minden területén. Az ápoló hivatását a megelőző, gyógyító, gondozó és rehabilitációs folyamatban a multidiszciplináris csapat tagjaként kompetencia szintjének megfelelően gyakorolja. Elméleti ismerete és a gyakorlati készségei alapján képes a beteg szükségleteinek megfelelő ápolási, gondozási szolgáltatást nyújtani. Szervezi, koordinálja, ellenőrzi az ápolási tevékenységet, valamint az alárendelt csapat tagok szakmai tevékenységét. Részt vesz a tanulók és a felügyelete alá tartozó munkatársak gyakorlati oktatásában. Szakmai kommunikációt folytat a beteggel, hozzátartozóval és az ellátó csapat tagjaival. Ápolási folyamatnak megfelelően ápolja, gondozza a beteget, részt vesz a rehabilitációjában. Kompetenciaszintű </w:t>
      </w:r>
      <w:r>
        <w:rPr>
          <w:sz w:val="20"/>
          <w:szCs w:val="20"/>
        </w:rPr>
        <w:lastRenderedPageBreak/>
        <w:t>diagnosztikai és terápiás beavatkozást, gyógyszerelést és szakápolást végez.</w:t>
      </w: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Beavatkozások körüli ápolói tevékenységeket ellátja. Az azonnali beavatkozást igénylő sürgősségi állapotokat felismeri, kompetenciájának megfelelően végzi a beteg ellátását. Kompetencia szintjének megfelelően közreműködik a prevencióban, egészségfejlesztő tevékenységben, edukációban és rehabilitációban. Egészségügyi dokumentációt vezet az érvényben lévő jogi és minőségirányítási szabályozások szerint.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munkáját önállóan, vagy szakmai csoportban, a jogi és etikai normák betartásával, a szakmai szabályoknak megfelelően végezni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munkáját a minőségbiztosítás, minőségfejlesztés és az ápolási folyamat elvei szerint szervezni és ellenőrizni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ápolási folyamat megvalósításához szükséges információkat, erőforrásokat feltárni, felhasználni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felnőtt ember</w:t>
      </w:r>
      <w:proofErr w:type="gramStart"/>
      <w:r>
        <w:rPr>
          <w:sz w:val="20"/>
          <w:szCs w:val="20"/>
        </w:rPr>
        <w:t>,páciens</w:t>
      </w:r>
      <w:proofErr w:type="gramEnd"/>
      <w:r>
        <w:rPr>
          <w:sz w:val="20"/>
          <w:szCs w:val="20"/>
        </w:rPr>
        <w:t xml:space="preserve"> és családja, illetve a közösség testi, lelki, szociokulturális jellemzőit a lehető legnagyobb mértékben beilleszteni a betegellátás menetébe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beteg felnőtt ember, páciens sajátos szükségleteit feltárni, ápolási diagnózisokat felállítani, és a prioritások alapján, tervezve végezni feladatait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beteg állapotváltozásait észlelni, azokat értelmezni és dönteni a további ellátási kompetenciáról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kompetenciájába tartozó gyógyszer és infúzióadagolás indikációjának felállítására, azok bejuttatására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holisztikus szemléletű, egyénre szabott ápolást és szakápolást nyújtani, a betegbiztonsági szabályok teljes körű figyelembevételével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egészségnevelő és egészségfejlesztő tevékenységet végezni, segíteni a beteget és annak családját, illetve a közösséget az egészség és az önellátó képesség lehető legmagasabb fokának elérésében, a prevenció különböző szintjein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sajátos ápolási igényű beteget kompetenciaszintjének megfelelően ellátni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sürgősségi eseteket, vészhelyzeteket felismerni, szükség esetén elsősegélynyújtást, kompetencia szintű sürgősségi ellátást végezni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betegellátás során alkalmazott eszközöket adekvátan alkalmazni, karbantartani</w:t>
      </w:r>
    </w:p>
    <w:p w:rsidR="00091E48" w:rsidRDefault="00091E48" w:rsidP="00091E4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személyiségét és szakmai tudását folyamatosan, tervszerűen, tudatosan fejleszteni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4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1701"/>
        <w:gridCol w:w="4253"/>
        <w:gridCol w:w="3260"/>
      </w:tblGrid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Diabetológiai</w:t>
            </w:r>
            <w:proofErr w:type="spellEnd"/>
            <w:r>
              <w:rPr>
                <w:sz w:val="20"/>
                <w:szCs w:val="20"/>
              </w:rPr>
              <w:t xml:space="preserve"> szakápoló és </w:t>
            </w:r>
            <w:proofErr w:type="spellStart"/>
            <w:r>
              <w:rPr>
                <w:sz w:val="20"/>
                <w:szCs w:val="20"/>
              </w:rPr>
              <w:t>edukátor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Epidemiológiai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Felnőtt intenzív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Foglalkozásegészségügyi</w:t>
            </w:r>
            <w:proofErr w:type="spellEnd"/>
            <w:r>
              <w:rPr>
                <w:sz w:val="20"/>
                <w:szCs w:val="20"/>
              </w:rPr>
              <w:t xml:space="preserve">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Geriátriai</w:t>
            </w:r>
            <w:proofErr w:type="spellEnd"/>
            <w:r>
              <w:rPr>
                <w:sz w:val="20"/>
                <w:szCs w:val="20"/>
              </w:rPr>
              <w:t xml:space="preserve"> és krónikus beteg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Hospice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Légzőszervi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Nefrológiai</w:t>
            </w:r>
            <w:proofErr w:type="spellEnd"/>
            <w:r>
              <w:rPr>
                <w:sz w:val="20"/>
                <w:szCs w:val="20"/>
              </w:rPr>
              <w:t xml:space="preserve">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Onkológiai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Pszichiátriai szakápoló és </w:t>
            </w:r>
            <w:proofErr w:type="spellStart"/>
            <w:r>
              <w:rPr>
                <w:sz w:val="20"/>
                <w:szCs w:val="20"/>
              </w:rPr>
              <w:t>gyógyfoglalkoztató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Sürgősségi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Alapellátási közösségi szakápoló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Aneszteziológiai</w:t>
            </w:r>
            <w:proofErr w:type="spellEnd"/>
            <w:r>
              <w:rPr>
                <w:sz w:val="20"/>
                <w:szCs w:val="20"/>
              </w:rPr>
              <w:t xml:space="preserve"> szakasszisztens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Endoszkópos szakasszisztens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55725 15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Műtéti szakasszisztens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Gyógyszertári 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mentőápoló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csecsemő– és gyermekápoló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Fizioterápiás 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klinikai laboratóriumi 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szövettani 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szakasszisztens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Radiográfiai 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Ergoterapeuta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Csecsemő és gyermekápoló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Mentőápoló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fogászati higiénikus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laboratóriumi szakasszisztens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Szövettani szakasszisztens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55 726 02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Sportmasszőr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</w:tbl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0"/>
        <w:gridCol w:w="2800"/>
        <w:gridCol w:w="6538"/>
      </w:tblGrid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szakképesítés–ráépüléssel szakmai követelménymoduljainak az állam által elismert szakképesítések szakmai követelménymoduljairól szóló kormányrendelet szerinti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11113–16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Szakápolási feladatok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11734–16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Bővített kompetenciájú betegellátás</w:t>
            </w:r>
          </w:p>
        </w:tc>
      </w:tr>
    </w:tbl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Iskolarendszeren kívüli szakképzésben az 5.2. alpontban előírt valamennyi modulzáró vizsga eredményes letétele, és az előírt szakmai gyakorlatok igazolt teljesítése.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5.2. A modulzáró vizsga vizsgatevékenysége és az eredményesség feltétele: –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985"/>
        <w:gridCol w:w="1984"/>
        <w:gridCol w:w="5595"/>
      </w:tblGrid>
      <w:tr w:rsidR="00091E48" w:rsidTr="001349B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 (2).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4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 vizsgafeladat megnevezése: Szakápolási feladatok elvégzése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vizsgafeladat ismertetése: Ápolási folyamat önálló megvalósítása feladatleírásban rögzített munkahelyzet és paraméterek alapján, asszisztálás diagnosztikus és terápiás beavatkozásoknál, eljárásoknál.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vizsgafeladat időtartama: 60 perc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vizsgafeladat értékelési súlyaránya: 60 %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vizsgafeladat megnevezése: Elméleti ismeretek reprodukálása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vizsgafeladat ismertetése: Központilag összeállított feladatsor, amely a 4. Szakmai követelmények fejezetben megadott követelménymodulokhoz tartozó témakörök mindegyikét tartalmazzák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vizsgafeladat időtartama: 120 perc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vizsgafeladat értékelési súlyaránya: 15%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vizsgafeladat megnevezése: Elméleti ismeretek szóbeli felidézése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tartalmazzák</w:t>
      </w: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25%</w:t>
      </w: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91E48" w:rsidRDefault="00091E48" w:rsidP="00091E4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 http://nive.hu/ weblapon érhetők el a Vizsgák menüpont alatt.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tabs>
          <w:tab w:val="left" w:pos="4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091E48" w:rsidRDefault="00091E48" w:rsidP="00091E48">
      <w:pPr>
        <w:widowControl w:val="0"/>
        <w:spacing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072"/>
      </w:tblGrid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Felszerelt ápolási demonstrációs terem ápolási fantommal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Kézmosás, kézfertőtlenítés eszközei és oldatai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Fertőtlenítés eszközei és oldatai (bőr és nyálkahártya, kéz, felület,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gép, eszköz)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védőeszközök (sapka, orr–száj maszk, védő szemüveg, kesztyű, ujjvédő, köpeny)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veszélyes és kommunális hulladékok tárolására alkalmas eszközök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mindennapi ápolás, gondozás, szakápolás eszközei a beteg szükségleteinek kielégítéséhez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ápolói beavatkozások eszközei (hólyagkatéterezés, gyomor–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szonda levezetés, beöntés, gyomormosás, gyógyszerelés, injekciózás, klinikai </w:t>
            </w:r>
            <w:proofErr w:type="spellStart"/>
            <w:r>
              <w:rPr>
                <w:sz w:val="20"/>
                <w:szCs w:val="20"/>
              </w:rPr>
              <w:t>enteralis</w:t>
            </w:r>
            <w:proofErr w:type="spellEnd"/>
            <w:r>
              <w:rPr>
                <w:sz w:val="20"/>
                <w:szCs w:val="20"/>
              </w:rPr>
              <w:t xml:space="preserve"> táplálás)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Suprapubicus</w:t>
            </w:r>
            <w:proofErr w:type="spellEnd"/>
            <w:r>
              <w:rPr>
                <w:sz w:val="20"/>
                <w:szCs w:val="20"/>
              </w:rPr>
              <w:t xml:space="preserve"> katéterezés, </w:t>
            </w:r>
            <w:proofErr w:type="spellStart"/>
            <w:r>
              <w:rPr>
                <w:sz w:val="20"/>
                <w:szCs w:val="20"/>
              </w:rPr>
              <w:t>epicystostoma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Linton</w:t>
            </w:r>
            <w:proofErr w:type="spellEnd"/>
            <w:r>
              <w:rPr>
                <w:sz w:val="20"/>
                <w:szCs w:val="20"/>
              </w:rPr>
              <w:t xml:space="preserve">–szonda, </w:t>
            </w:r>
            <w:proofErr w:type="spellStart"/>
            <w:r>
              <w:rPr>
                <w:sz w:val="20"/>
                <w:szCs w:val="20"/>
              </w:rPr>
              <w:t>Sengstaken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Blakemore</w:t>
            </w:r>
            <w:proofErr w:type="spellEnd"/>
            <w:r>
              <w:rPr>
                <w:sz w:val="20"/>
                <w:szCs w:val="20"/>
              </w:rPr>
              <w:t>–szonda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Punkciós eszközök (</w:t>
            </w:r>
            <w:proofErr w:type="spellStart"/>
            <w:r>
              <w:rPr>
                <w:sz w:val="20"/>
                <w:szCs w:val="20"/>
              </w:rPr>
              <w:t>lumbal</w:t>
            </w:r>
            <w:proofErr w:type="spellEnd"/>
            <w:r>
              <w:rPr>
                <w:sz w:val="20"/>
                <w:szCs w:val="20"/>
              </w:rPr>
              <w:t xml:space="preserve">, has, mellkas, </w:t>
            </w:r>
            <w:proofErr w:type="spellStart"/>
            <w:r>
              <w:rPr>
                <w:sz w:val="20"/>
                <w:szCs w:val="20"/>
              </w:rPr>
              <w:t>sternum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pericardium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Laboratóriumi vizsgálatokhoz szükséges mintavételi eszközök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Diagnosztikai eszközök (</w:t>
            </w:r>
            <w:proofErr w:type="spellStart"/>
            <w:r>
              <w:rPr>
                <w:sz w:val="20"/>
                <w:szCs w:val="20"/>
              </w:rPr>
              <w:t>pulzoximéter</w:t>
            </w:r>
            <w:proofErr w:type="spellEnd"/>
            <w:r>
              <w:rPr>
                <w:sz w:val="20"/>
                <w:szCs w:val="20"/>
              </w:rPr>
              <w:t>, vérnyomásmérő, fonendoszkóp, fülhőmérő, vércukorszintmérő, 12 elvezetéses EKG készülék)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sürgősségi állapotok ellátásának oktatási eszközei: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BLS fantom (felnőtt és gyermek)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AED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Egyszerű </w:t>
            </w:r>
            <w:proofErr w:type="spellStart"/>
            <w:r>
              <w:rPr>
                <w:sz w:val="20"/>
                <w:szCs w:val="20"/>
              </w:rPr>
              <w:t>légútbiztosításra</w:t>
            </w:r>
            <w:proofErr w:type="spellEnd"/>
            <w:r>
              <w:rPr>
                <w:sz w:val="20"/>
                <w:szCs w:val="20"/>
              </w:rPr>
              <w:t xml:space="preserve"> alkalmas </w:t>
            </w:r>
            <w:proofErr w:type="spellStart"/>
            <w:r>
              <w:rPr>
                <w:sz w:val="20"/>
                <w:szCs w:val="20"/>
              </w:rPr>
              <w:t>supraglottikus</w:t>
            </w:r>
            <w:proofErr w:type="spellEnd"/>
            <w:r>
              <w:rPr>
                <w:sz w:val="20"/>
                <w:szCs w:val="20"/>
              </w:rPr>
              <w:t xml:space="preserve"> eszközök (</w:t>
            </w:r>
            <w:proofErr w:type="spellStart"/>
            <w:r>
              <w:rPr>
                <w:sz w:val="20"/>
                <w:szCs w:val="20"/>
              </w:rPr>
              <w:t>oropharyngealis</w:t>
            </w:r>
            <w:proofErr w:type="spellEnd"/>
            <w:r>
              <w:rPr>
                <w:sz w:val="20"/>
                <w:szCs w:val="20"/>
              </w:rPr>
              <w:t xml:space="preserve"> tubus, </w:t>
            </w:r>
            <w:proofErr w:type="spellStart"/>
            <w:r>
              <w:rPr>
                <w:sz w:val="20"/>
                <w:szCs w:val="20"/>
              </w:rPr>
              <w:t>nasopharyngealis</w:t>
            </w:r>
            <w:proofErr w:type="spellEnd"/>
            <w:r>
              <w:rPr>
                <w:sz w:val="20"/>
                <w:szCs w:val="20"/>
              </w:rPr>
              <w:t xml:space="preserve"> tubus </w:t>
            </w:r>
            <w:proofErr w:type="spellStart"/>
            <w:r>
              <w:rPr>
                <w:sz w:val="20"/>
                <w:szCs w:val="20"/>
              </w:rPr>
              <w:t>laryngealis</w:t>
            </w:r>
            <w:proofErr w:type="spellEnd"/>
            <w:r>
              <w:rPr>
                <w:sz w:val="20"/>
                <w:szCs w:val="20"/>
              </w:rPr>
              <w:t xml:space="preserve"> maszk) méretenként és gyakorló fantom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Öntelődő lélegeztető ballon–maszk rezervoárral (felnőtt és csecsemő)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légúti leszívás eszköze, leszívó katéterekkel, 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Lélegeztetőgép</w:t>
            </w:r>
            <w:proofErr w:type="spellEnd"/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Idegentest fogó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Oxigénterápia eszközei (oxigénpalack–tartóval, reduktorral,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flow </w:t>
            </w:r>
            <w:proofErr w:type="spellStart"/>
            <w:r>
              <w:rPr>
                <w:sz w:val="20"/>
                <w:szCs w:val="20"/>
              </w:rPr>
              <w:t>meter</w:t>
            </w:r>
            <w:proofErr w:type="spellEnd"/>
            <w:r>
              <w:rPr>
                <w:sz w:val="20"/>
                <w:szCs w:val="20"/>
              </w:rPr>
              <w:t>, oxigénszonda, 50 es és 100–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oxigénmaszkok)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inhalációs terápia és légzési fizioterápia eszközei (</w:t>
            </w:r>
            <w:proofErr w:type="spellStart"/>
            <w:r>
              <w:rPr>
                <w:sz w:val="20"/>
                <w:szCs w:val="20"/>
              </w:rPr>
              <w:t>nebulizátor</w:t>
            </w:r>
            <w:proofErr w:type="spellEnd"/>
            <w:r>
              <w:rPr>
                <w:sz w:val="20"/>
                <w:szCs w:val="20"/>
              </w:rPr>
              <w:t xml:space="preserve">, párásító, </w:t>
            </w:r>
            <w:proofErr w:type="spellStart"/>
            <w:r>
              <w:rPr>
                <w:sz w:val="20"/>
                <w:szCs w:val="20"/>
              </w:rPr>
              <w:t>aeroflow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tracheostoma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gégekanül</w:t>
            </w:r>
            <w:proofErr w:type="spellEnd"/>
            <w:r>
              <w:rPr>
                <w:sz w:val="20"/>
                <w:szCs w:val="20"/>
              </w:rPr>
              <w:t xml:space="preserve"> ápolásának, gondozásának eszközei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Betegmegfigyelő monitor és tartozékai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Perifériás vénabiztosítás eszközei gyakorló torzóval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artéria punkció és </w:t>
            </w:r>
            <w:proofErr w:type="spellStart"/>
            <w:r>
              <w:rPr>
                <w:sz w:val="20"/>
                <w:szCs w:val="20"/>
              </w:rPr>
              <w:t>kanülgondozás</w:t>
            </w:r>
            <w:proofErr w:type="spellEnd"/>
            <w:r>
              <w:rPr>
                <w:sz w:val="20"/>
                <w:szCs w:val="20"/>
              </w:rPr>
              <w:t xml:space="preserve"> eszközei gyakorló torzóval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centrális vénabiztosítás és </w:t>
            </w:r>
            <w:proofErr w:type="spellStart"/>
            <w:r>
              <w:rPr>
                <w:sz w:val="20"/>
                <w:szCs w:val="20"/>
              </w:rPr>
              <w:t>kanülgondozás</w:t>
            </w:r>
            <w:proofErr w:type="spellEnd"/>
            <w:r>
              <w:rPr>
                <w:sz w:val="20"/>
                <w:szCs w:val="20"/>
              </w:rPr>
              <w:t xml:space="preserve"> eszközei gyakorló torzóval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mellkas </w:t>
            </w:r>
            <w:proofErr w:type="spellStart"/>
            <w:r>
              <w:rPr>
                <w:sz w:val="20"/>
                <w:szCs w:val="20"/>
              </w:rPr>
              <w:t>drenázs</w:t>
            </w:r>
            <w:proofErr w:type="spellEnd"/>
            <w:r>
              <w:rPr>
                <w:sz w:val="20"/>
                <w:szCs w:val="20"/>
              </w:rPr>
              <w:t xml:space="preserve"> eszközei és mellkasi szívótartály gyakorló torzóval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Transzfúziós terápia eszközei transzfúziós tálcán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 és </w:t>
            </w:r>
            <w:proofErr w:type="gramStart"/>
            <w:r>
              <w:rPr>
                <w:sz w:val="20"/>
                <w:szCs w:val="20"/>
              </w:rPr>
              <w:t>infúzió melegítő</w:t>
            </w:r>
            <w:proofErr w:type="gramEnd"/>
            <w:r>
              <w:rPr>
                <w:sz w:val="20"/>
                <w:szCs w:val="20"/>
              </w:rPr>
              <w:t xml:space="preserve"> készülék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Infúziós pumpa (fecskendős és </w:t>
            </w:r>
            <w:proofErr w:type="spellStart"/>
            <w:r>
              <w:rPr>
                <w:sz w:val="20"/>
                <w:szCs w:val="20"/>
              </w:rPr>
              <w:t>volumetrikus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EDA–</w:t>
            </w:r>
            <w:proofErr w:type="spellStart"/>
            <w:r>
              <w:rPr>
                <w:sz w:val="20"/>
                <w:szCs w:val="20"/>
              </w:rPr>
              <w:t>kanülálás</w:t>
            </w:r>
            <w:proofErr w:type="spellEnd"/>
            <w:r>
              <w:rPr>
                <w:sz w:val="20"/>
                <w:szCs w:val="20"/>
              </w:rPr>
              <w:t xml:space="preserve"> és gyógyszer bejuttatás eszközei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 pumpa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parenteralis</w:t>
            </w:r>
            <w:proofErr w:type="spellEnd"/>
            <w:r>
              <w:rPr>
                <w:sz w:val="20"/>
                <w:szCs w:val="20"/>
              </w:rPr>
              <w:t xml:space="preserve"> táplálás eszközei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krónikus sebellátás eszközei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decubitus</w:t>
            </w:r>
            <w:proofErr w:type="spellEnd"/>
            <w:r>
              <w:rPr>
                <w:sz w:val="20"/>
                <w:szCs w:val="20"/>
              </w:rPr>
              <w:t xml:space="preserve"> kezelésének és prevenciójának eszközei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sztómaterápia</w:t>
            </w:r>
            <w:proofErr w:type="spellEnd"/>
            <w:r>
              <w:rPr>
                <w:sz w:val="20"/>
                <w:szCs w:val="20"/>
              </w:rPr>
              <w:t xml:space="preserve"> és gondozás (</w:t>
            </w:r>
            <w:proofErr w:type="spellStart"/>
            <w:r>
              <w:rPr>
                <w:sz w:val="20"/>
                <w:szCs w:val="20"/>
              </w:rPr>
              <w:t>ileosztóma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kolosztóma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urosztóma</w:t>
            </w:r>
            <w:proofErr w:type="spellEnd"/>
            <w:r>
              <w:rPr>
                <w:sz w:val="20"/>
                <w:szCs w:val="20"/>
              </w:rPr>
              <w:t>) eszközei és gyakorló torzóval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sérülések rögzítésének eszközei (nyakrögzítő, gerinchordágy,</w:t>
            </w:r>
          </w:p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medenceöv, húzó–sín, </w:t>
            </w:r>
            <w:proofErr w:type="spellStart"/>
            <w:r>
              <w:rPr>
                <w:sz w:val="20"/>
                <w:szCs w:val="20"/>
              </w:rPr>
              <w:t>vacuum</w:t>
            </w:r>
            <w:proofErr w:type="spellEnd"/>
            <w:r>
              <w:rPr>
                <w:sz w:val="20"/>
                <w:szCs w:val="20"/>
              </w:rPr>
              <w:t>–sín)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betegellátás során alkalmazott dokumentációk</w:t>
            </w:r>
          </w:p>
        </w:tc>
      </w:tr>
      <w:tr w:rsidR="00091E48" w:rsidTr="00134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48" w:rsidRDefault="00091E4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eszközök, számítógép perifériákkal</w:t>
            </w:r>
          </w:p>
        </w:tc>
      </w:tr>
    </w:tbl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7.1.A szakmai vizsgabizottságban való részvételre kijelölt szakmai szervezet:</w:t>
      </w:r>
    </w:p>
    <w:p w:rsidR="00091E48" w:rsidRDefault="00091E48" w:rsidP="00091E48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091E48" w:rsidRDefault="00091E48" w:rsidP="00091E48">
      <w:pPr>
        <w:widowControl w:val="0"/>
        <w:tabs>
          <w:tab w:val="left" w:pos="4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7.2.</w:t>
      </w:r>
      <w:r>
        <w:rPr>
          <w:sz w:val="20"/>
          <w:szCs w:val="20"/>
        </w:rPr>
        <w:tab/>
        <w:t>Az ápoló szakképesítés képzésének szervezésekor figyelembe kell venni a szakképesítések elismeréséről szóló Európai Parlament és Tanács 2005/36/EK. irányelvének, 3. szakasz 31. cikkében, valamint az V. mellékletében előírt minimálisan kötelező képzési feltételeket.</w:t>
      </w:r>
    </w:p>
    <w:p w:rsidR="00D12369" w:rsidRPr="00091E48" w:rsidRDefault="00D12369" w:rsidP="00091E48"/>
    <w:sectPr w:rsidR="00D12369" w:rsidRPr="00091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F4" w:rsidRDefault="005644F4" w:rsidP="005644F4">
      <w:pPr>
        <w:spacing w:after="0" w:line="240" w:lineRule="auto"/>
      </w:pPr>
      <w:r>
        <w:separator/>
      </w:r>
    </w:p>
  </w:endnote>
  <w:end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F4" w:rsidRDefault="005644F4" w:rsidP="005644F4">
      <w:pPr>
        <w:spacing w:after="0" w:line="240" w:lineRule="auto"/>
      </w:pPr>
      <w:r>
        <w:separator/>
      </w:r>
    </w:p>
  </w:footnote>
  <w:foot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F4" w:rsidRDefault="005644F4" w:rsidP="005644F4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5644F4" w:rsidRDefault="005644F4" w:rsidP="005644F4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4"/>
    <w:rsid w:val="00091E48"/>
    <w:rsid w:val="005644F4"/>
    <w:rsid w:val="008866C2"/>
    <w:rsid w:val="00CC332F"/>
    <w:rsid w:val="00D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11333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2016-10-10T12:28:00Z</dcterms:created>
  <dcterms:modified xsi:type="dcterms:W3CDTF">2016-10-10T12:28:00Z</dcterms:modified>
</cp:coreProperties>
</file>