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725" w:rsidRDefault="00772725" w:rsidP="00772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A 13. sorszámú Bányam</w:t>
      </w:r>
      <w:bookmarkStart w:id="0" w:name="_GoBack"/>
      <w:bookmarkEnd w:id="0"/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űvelő technikus megnevezésű szakképesítés szakmai és vizsgakövetelménye</w:t>
      </w:r>
    </w:p>
    <w:p w:rsidR="00772725" w:rsidRDefault="00772725" w:rsidP="00772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72725" w:rsidRDefault="00772725" w:rsidP="0077272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ORSZÁGOS KÉPZÉSI JEGYZÉKBEN SZEREPLŐ ADATOK</w:t>
      </w:r>
    </w:p>
    <w:p w:rsidR="00772725" w:rsidRDefault="00772725" w:rsidP="00772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72725" w:rsidRDefault="00772725" w:rsidP="007727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1.1. A szakképesítés azonosító száma: 54 544 01</w:t>
      </w:r>
    </w:p>
    <w:p w:rsidR="00772725" w:rsidRDefault="00772725" w:rsidP="007727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72725" w:rsidRDefault="00772725" w:rsidP="007727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1.2. Szakképesítés megnevezése: Bányaművelő technikus</w:t>
      </w:r>
    </w:p>
    <w:p w:rsidR="00772725" w:rsidRDefault="00772725" w:rsidP="007727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72725" w:rsidRDefault="00772725" w:rsidP="007727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1.3. Iskolai rendszerű szakképzésben a szakképzési évfolyamok száma: 2</w:t>
      </w:r>
    </w:p>
    <w:p w:rsidR="00772725" w:rsidRDefault="00772725" w:rsidP="007727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72725" w:rsidRDefault="00772725" w:rsidP="007727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1.4. Iskolarendszeren kívüli szakképzésben az óraszám: 960-1440</w:t>
      </w:r>
    </w:p>
    <w:p w:rsidR="00772725" w:rsidRDefault="00772725" w:rsidP="00772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72725" w:rsidRDefault="00772725" w:rsidP="007727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EGYÉB ADATOK</w:t>
      </w:r>
    </w:p>
    <w:p w:rsidR="00772725" w:rsidRDefault="00772725" w:rsidP="007727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72725" w:rsidRDefault="00772725" w:rsidP="007727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2.1.A képzés megkezdésének feltételei:</w:t>
      </w:r>
    </w:p>
    <w:p w:rsidR="00772725" w:rsidRDefault="00772725" w:rsidP="007727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72725" w:rsidRDefault="00772725" w:rsidP="007727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2.1.1. Iskolai előképzettség: érettségi végzettség</w:t>
      </w:r>
    </w:p>
    <w:p w:rsidR="00772725" w:rsidRDefault="00772725" w:rsidP="007727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72725" w:rsidRDefault="00772725" w:rsidP="007727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2.1.2. Bemeneti kompetenciák: –</w:t>
      </w:r>
    </w:p>
    <w:p w:rsidR="00772725" w:rsidRDefault="00772725" w:rsidP="007727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72725" w:rsidRDefault="00772725" w:rsidP="007727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 Szakmai előképzettség: –</w:t>
      </w:r>
    </w:p>
    <w:p w:rsidR="00772725" w:rsidRDefault="00772725" w:rsidP="007727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72725" w:rsidRDefault="00772725" w:rsidP="007727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 Előírt gyakorlat: –</w:t>
      </w:r>
    </w:p>
    <w:p w:rsidR="00772725" w:rsidRDefault="00772725" w:rsidP="007727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72725" w:rsidRDefault="00772725" w:rsidP="007727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 Egészségügyi alkalmassági követelmények: szükségesek (látás, hallás, fizikum állapotának felmérése, üzemorvosi javaslatra)</w:t>
      </w:r>
    </w:p>
    <w:p w:rsidR="00772725" w:rsidRDefault="00772725" w:rsidP="007727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2.5. Pályaalkalmassági követelmények: nem szükségesek</w:t>
      </w:r>
    </w:p>
    <w:p w:rsidR="00772725" w:rsidRDefault="00772725" w:rsidP="007727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72725" w:rsidRDefault="00772725" w:rsidP="007727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2.6. Elméleti képzési idő aránya: 70%</w:t>
      </w:r>
    </w:p>
    <w:p w:rsidR="00772725" w:rsidRDefault="00772725" w:rsidP="007727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72725" w:rsidRDefault="00772725" w:rsidP="007727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2.7. Gyakorlati képzési idő aránya: 30%</w:t>
      </w:r>
    </w:p>
    <w:p w:rsidR="00772725" w:rsidRDefault="00772725" w:rsidP="007727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72725" w:rsidRDefault="00772725" w:rsidP="007727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2.8. Szintvizsga: –</w:t>
      </w:r>
    </w:p>
    <w:p w:rsidR="00772725" w:rsidRDefault="00772725" w:rsidP="00772725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772725" w:rsidRDefault="00772725" w:rsidP="007727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2.9. Az iskolai rendszerű képzésben az összefüggő szakmai gyakorlat időtartama:</w:t>
      </w:r>
    </w:p>
    <w:p w:rsidR="00772725" w:rsidRDefault="00772725" w:rsidP="007727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 évfolyamos képzés esetén a 10. évfolyamot követően 140 óra, a 11. évfolyamot követően 140 óra;</w:t>
      </w:r>
    </w:p>
    <w:p w:rsidR="00772725" w:rsidRDefault="00772725" w:rsidP="007727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 évfolyamos képzés esetén az első szakképzési évfolyamot követően 160 óra</w:t>
      </w:r>
    </w:p>
    <w:p w:rsidR="00772725" w:rsidRDefault="00772725" w:rsidP="0077272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72725" w:rsidRDefault="00772725" w:rsidP="0077272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PÁLYATÜKÖR</w:t>
      </w:r>
    </w:p>
    <w:p w:rsidR="00772725" w:rsidRDefault="00772725" w:rsidP="00772725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 A szakképesítéssel legjellemzőbben betölthető munkakörök, foglalkozások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2374"/>
        <w:gridCol w:w="5194"/>
      </w:tblGrid>
      <w:tr w:rsidR="00772725" w:rsidTr="001115D6">
        <w:tc>
          <w:tcPr>
            <w:tcW w:w="709" w:type="dxa"/>
          </w:tcPr>
          <w:p w:rsidR="00772725" w:rsidRDefault="00772725" w:rsidP="00111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72725" w:rsidRDefault="00772725" w:rsidP="00111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374" w:type="dxa"/>
          </w:tcPr>
          <w:p w:rsidR="00772725" w:rsidRDefault="00772725" w:rsidP="00111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5194" w:type="dxa"/>
          </w:tcPr>
          <w:p w:rsidR="00772725" w:rsidRDefault="00772725" w:rsidP="00111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772725" w:rsidTr="001115D6">
        <w:tc>
          <w:tcPr>
            <w:tcW w:w="709" w:type="dxa"/>
          </w:tcPr>
          <w:p w:rsidR="00772725" w:rsidRDefault="00772725" w:rsidP="00111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1985" w:type="dxa"/>
          </w:tcPr>
          <w:p w:rsidR="00772725" w:rsidRDefault="00772725" w:rsidP="00111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2374" w:type="dxa"/>
          </w:tcPr>
          <w:p w:rsidR="00772725" w:rsidRDefault="00772725" w:rsidP="00111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megnevezése</w:t>
            </w:r>
          </w:p>
        </w:tc>
        <w:tc>
          <w:tcPr>
            <w:tcW w:w="5194" w:type="dxa"/>
          </w:tcPr>
          <w:p w:rsidR="00772725" w:rsidRDefault="00772725" w:rsidP="00111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szakképesítéssel betölthető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munkakör(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772725" w:rsidTr="001115D6">
        <w:trPr>
          <w:cantSplit/>
        </w:trPr>
        <w:tc>
          <w:tcPr>
            <w:tcW w:w="709" w:type="dxa"/>
          </w:tcPr>
          <w:p w:rsidR="00772725" w:rsidRDefault="00772725" w:rsidP="00111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3.1.2.</w:t>
            </w:r>
          </w:p>
        </w:tc>
        <w:tc>
          <w:tcPr>
            <w:tcW w:w="1985" w:type="dxa"/>
            <w:vMerge w:val="restart"/>
            <w:vAlign w:val="center"/>
          </w:tcPr>
          <w:p w:rsidR="00772725" w:rsidRDefault="00772725" w:rsidP="00111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3111</w:t>
            </w:r>
          </w:p>
        </w:tc>
        <w:tc>
          <w:tcPr>
            <w:tcW w:w="2374" w:type="dxa"/>
            <w:vMerge w:val="restart"/>
          </w:tcPr>
          <w:p w:rsidR="00772725" w:rsidRDefault="00772725" w:rsidP="00111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2725" w:rsidRDefault="00772725" w:rsidP="00111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Bányászati technikus</w:t>
            </w:r>
          </w:p>
        </w:tc>
        <w:tc>
          <w:tcPr>
            <w:tcW w:w="5194" w:type="dxa"/>
          </w:tcPr>
          <w:p w:rsidR="00772725" w:rsidRDefault="00772725" w:rsidP="00111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Külszíni bányaművelő technikus</w:t>
            </w:r>
          </w:p>
        </w:tc>
      </w:tr>
      <w:tr w:rsidR="00772725" w:rsidTr="001115D6">
        <w:trPr>
          <w:cantSplit/>
        </w:trPr>
        <w:tc>
          <w:tcPr>
            <w:tcW w:w="709" w:type="dxa"/>
          </w:tcPr>
          <w:p w:rsidR="00772725" w:rsidRDefault="00772725" w:rsidP="00111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3.1.3.</w:t>
            </w:r>
          </w:p>
        </w:tc>
        <w:tc>
          <w:tcPr>
            <w:tcW w:w="1985" w:type="dxa"/>
            <w:vMerge/>
          </w:tcPr>
          <w:p w:rsidR="00772725" w:rsidRDefault="00772725" w:rsidP="00111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4" w:type="dxa"/>
            <w:vMerge/>
          </w:tcPr>
          <w:p w:rsidR="00772725" w:rsidRDefault="00772725" w:rsidP="00111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4" w:type="dxa"/>
          </w:tcPr>
          <w:p w:rsidR="00772725" w:rsidRDefault="00772725" w:rsidP="00111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Mélyművelésű bányaművelő technikus (aknász)</w:t>
            </w:r>
          </w:p>
        </w:tc>
      </w:tr>
      <w:tr w:rsidR="00772725" w:rsidTr="001115D6">
        <w:trPr>
          <w:cantSplit/>
        </w:trPr>
        <w:tc>
          <w:tcPr>
            <w:tcW w:w="709" w:type="dxa"/>
          </w:tcPr>
          <w:p w:rsidR="00772725" w:rsidRDefault="00772725" w:rsidP="00111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3.1.4.</w:t>
            </w:r>
          </w:p>
        </w:tc>
        <w:tc>
          <w:tcPr>
            <w:tcW w:w="1985" w:type="dxa"/>
            <w:vMerge/>
          </w:tcPr>
          <w:p w:rsidR="00772725" w:rsidRDefault="00772725" w:rsidP="00111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4" w:type="dxa"/>
            <w:vMerge/>
          </w:tcPr>
          <w:p w:rsidR="00772725" w:rsidRDefault="00772725" w:rsidP="00111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4" w:type="dxa"/>
          </w:tcPr>
          <w:p w:rsidR="00772725" w:rsidRDefault="00772725" w:rsidP="00111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Robbantómester</w:t>
            </w:r>
          </w:p>
        </w:tc>
      </w:tr>
      <w:tr w:rsidR="00772725" w:rsidTr="001115D6">
        <w:trPr>
          <w:cantSplit/>
        </w:trPr>
        <w:tc>
          <w:tcPr>
            <w:tcW w:w="709" w:type="dxa"/>
          </w:tcPr>
          <w:p w:rsidR="00772725" w:rsidRDefault="00772725" w:rsidP="00111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3.1.5.</w:t>
            </w:r>
          </w:p>
        </w:tc>
        <w:tc>
          <w:tcPr>
            <w:tcW w:w="1985" w:type="dxa"/>
            <w:vMerge/>
          </w:tcPr>
          <w:p w:rsidR="00772725" w:rsidRDefault="00772725" w:rsidP="00111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4" w:type="dxa"/>
            <w:vMerge/>
          </w:tcPr>
          <w:p w:rsidR="00772725" w:rsidRDefault="00772725" w:rsidP="00111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4" w:type="dxa"/>
          </w:tcPr>
          <w:p w:rsidR="00772725" w:rsidRDefault="00772725" w:rsidP="00111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Bánya-gépkarbantartó irányító</w:t>
            </w:r>
          </w:p>
        </w:tc>
      </w:tr>
      <w:tr w:rsidR="00772725" w:rsidTr="001115D6">
        <w:trPr>
          <w:cantSplit/>
        </w:trPr>
        <w:tc>
          <w:tcPr>
            <w:tcW w:w="709" w:type="dxa"/>
          </w:tcPr>
          <w:p w:rsidR="00772725" w:rsidRDefault="00772725" w:rsidP="00111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3.1.6</w:t>
            </w:r>
          </w:p>
        </w:tc>
        <w:tc>
          <w:tcPr>
            <w:tcW w:w="1985" w:type="dxa"/>
            <w:vMerge/>
          </w:tcPr>
          <w:p w:rsidR="00772725" w:rsidRDefault="00772725" w:rsidP="00111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4" w:type="dxa"/>
            <w:vMerge/>
          </w:tcPr>
          <w:p w:rsidR="00772725" w:rsidRDefault="00772725" w:rsidP="00111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4" w:type="dxa"/>
          </w:tcPr>
          <w:p w:rsidR="00772725" w:rsidRDefault="00772725" w:rsidP="00111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Geológus, geofizikus </w:t>
            </w:r>
          </w:p>
        </w:tc>
      </w:tr>
    </w:tbl>
    <w:p w:rsidR="00772725" w:rsidRDefault="00772725" w:rsidP="00772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72725" w:rsidRDefault="00772725" w:rsidP="007727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 A szakképesítés munkaterületének rövid leírása:</w:t>
      </w:r>
    </w:p>
    <w:p w:rsidR="00772725" w:rsidRDefault="00772725" w:rsidP="00772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Általános szakmai tudással rendelkező technikus, aki készségszinten ismeri a külfejtéses és a mélyművelésű bányák munkafeladatait és az ott használatos gépek, berendezések üzemeltetését, karbantartását. Ezen munkafeladatok szén, érc, ásvány, bauxit, kő, homok stb. kitermeléséhez szükséges munkakörök betöltéséhez elfogadható ismeretekkel rendelkezik és középfokon ismeri a vezetői munkafeladatokat.</w:t>
      </w:r>
    </w:p>
    <w:p w:rsidR="00772725" w:rsidRDefault="00772725" w:rsidP="00772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72725" w:rsidRDefault="00772725" w:rsidP="00772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Szilárd ásványok kitermelésével foglalkozik, közvetlenül a külszíni, víz alatti vagy földalatti előfordulás helyszínén, illetve megközelítési pontján. Ennek során a felügyeletététől kapott utasítások és előírások, valamint </w:t>
      </w:r>
      <w:r>
        <w:rPr>
          <w:rFonts w:ascii="Times New Roman" w:hAnsi="Times New Roman" w:cs="Times New Roman"/>
          <w:sz w:val="20"/>
          <w:szCs w:val="20"/>
        </w:rPr>
        <w:lastRenderedPageBreak/>
        <w:t>konkrét munkamegbízás alapján feltárást, letakarítást, előkészítést, termelést, vagy felhagyást végez, jövesztés, biztosítás, rakodás, szállítás részfolyamatokkal. A folyamatok során betartja és betartatja az előzőekben felsorolt és elvárható, valamint hatósági utasításokban meghatározott szakmai ismereteket, az alap és további képzésekben tanultakat. Ismeri a szerszámok, gépek használatának elvárható követelményeit. Betartatja a gépek kezelésével, üzemeltetésével, indításával, és karbantartásával kapcsolatos utasításokat és elvárásokat. Ismeri a munkahelyének jellemző veszély forrásait és tevékenysége során ezeknek megfelelően hoz döntéseket, ad és végrehajt utasításokat</w:t>
      </w:r>
    </w:p>
    <w:p w:rsidR="00772725" w:rsidRDefault="00772725" w:rsidP="00772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72725" w:rsidRDefault="00772725" w:rsidP="00772725">
      <w:pPr>
        <w:autoSpaceDE w:val="0"/>
        <w:autoSpaceDN w:val="0"/>
        <w:adjustRightInd w:val="0"/>
        <w:spacing w:after="0" w:line="240" w:lineRule="auto"/>
        <w:ind w:left="927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Betartja és betartatja a munka-, baleset-, egészség-, környezet- és tűzvédelmi előírásokat, munkaköri utasításokat készít.</w:t>
      </w:r>
    </w:p>
    <w:p w:rsidR="00772725" w:rsidRDefault="00772725" w:rsidP="00772725">
      <w:pPr>
        <w:autoSpaceDE w:val="0"/>
        <w:autoSpaceDN w:val="0"/>
        <w:adjustRightInd w:val="0"/>
        <w:spacing w:after="0" w:line="240" w:lineRule="auto"/>
        <w:ind w:left="927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Ellenőrző méréseket végez, mérőműszereket alkalmaz</w:t>
      </w:r>
    </w:p>
    <w:p w:rsidR="00772725" w:rsidRDefault="00772725" w:rsidP="00772725">
      <w:pPr>
        <w:autoSpaceDE w:val="0"/>
        <w:autoSpaceDN w:val="0"/>
        <w:adjustRightInd w:val="0"/>
        <w:spacing w:after="0" w:line="240" w:lineRule="auto"/>
        <w:ind w:left="927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Munkaterületén aktívan tevékenykedik, szakellenőrzést végez, külön útmutatás szerint irányítja a munkafeladatokat.</w:t>
      </w:r>
    </w:p>
    <w:p w:rsidR="00772725" w:rsidRDefault="00772725" w:rsidP="00772725">
      <w:pPr>
        <w:autoSpaceDE w:val="0"/>
        <w:autoSpaceDN w:val="0"/>
        <w:adjustRightInd w:val="0"/>
        <w:spacing w:after="0" w:line="240" w:lineRule="auto"/>
        <w:ind w:left="927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Szerelteti és karbantartatja a bányásztati gépeket és eszközöket</w:t>
      </w:r>
    </w:p>
    <w:p w:rsidR="00772725" w:rsidRDefault="00772725" w:rsidP="00772725">
      <w:pPr>
        <w:autoSpaceDE w:val="0"/>
        <w:autoSpaceDN w:val="0"/>
        <w:adjustRightInd w:val="0"/>
        <w:spacing w:after="0" w:line="240" w:lineRule="auto"/>
        <w:ind w:left="927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Vágatot hajtattat</w:t>
      </w:r>
    </w:p>
    <w:p w:rsidR="00772725" w:rsidRDefault="00772725" w:rsidP="00772725">
      <w:pPr>
        <w:autoSpaceDE w:val="0"/>
        <w:autoSpaceDN w:val="0"/>
        <w:adjustRightInd w:val="0"/>
        <w:spacing w:after="0" w:line="240" w:lineRule="auto"/>
        <w:ind w:left="927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Fejtési munkát végeztethet</w:t>
      </w:r>
    </w:p>
    <w:p w:rsidR="00772725" w:rsidRDefault="00772725" w:rsidP="00772725">
      <w:pPr>
        <w:autoSpaceDE w:val="0"/>
        <w:autoSpaceDN w:val="0"/>
        <w:adjustRightInd w:val="0"/>
        <w:spacing w:after="0" w:line="240" w:lineRule="auto"/>
        <w:ind w:left="927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Robbantási munkát végeztethet és ellenőrzi minden munkafázisát</w:t>
      </w:r>
    </w:p>
    <w:p w:rsidR="00772725" w:rsidRDefault="00772725" w:rsidP="00772725">
      <w:pPr>
        <w:autoSpaceDE w:val="0"/>
        <w:autoSpaceDN w:val="0"/>
        <w:adjustRightInd w:val="0"/>
        <w:spacing w:after="0" w:line="240" w:lineRule="auto"/>
        <w:ind w:left="927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Ideiglenes biztosítást készíttet</w:t>
      </w:r>
    </w:p>
    <w:p w:rsidR="00772725" w:rsidRDefault="00772725" w:rsidP="00772725">
      <w:pPr>
        <w:autoSpaceDE w:val="0"/>
        <w:autoSpaceDN w:val="0"/>
        <w:adjustRightInd w:val="0"/>
        <w:spacing w:after="0" w:line="240" w:lineRule="auto"/>
        <w:ind w:left="927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Fenntartási munkát végeztet</w:t>
      </w:r>
    </w:p>
    <w:p w:rsidR="00772725" w:rsidRDefault="00772725" w:rsidP="00772725">
      <w:pPr>
        <w:autoSpaceDE w:val="0"/>
        <w:autoSpaceDN w:val="0"/>
        <w:adjustRightInd w:val="0"/>
        <w:spacing w:after="0" w:line="240" w:lineRule="auto"/>
        <w:ind w:left="927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Különleges vágathatási technológiát alkalmaztathat</w:t>
      </w:r>
    </w:p>
    <w:p w:rsidR="00772725" w:rsidRDefault="00772725" w:rsidP="00772725">
      <w:pPr>
        <w:autoSpaceDE w:val="0"/>
        <w:autoSpaceDN w:val="0"/>
        <w:adjustRightInd w:val="0"/>
        <w:spacing w:after="0" w:line="240" w:lineRule="auto"/>
        <w:ind w:left="927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Intézkedik a váratlan események bekövetkeztekor</w:t>
      </w:r>
    </w:p>
    <w:p w:rsidR="00772725" w:rsidRDefault="00772725" w:rsidP="00772725">
      <w:pPr>
        <w:autoSpaceDE w:val="0"/>
        <w:autoSpaceDN w:val="0"/>
        <w:adjustRightInd w:val="0"/>
        <w:spacing w:after="0" w:line="240" w:lineRule="auto"/>
        <w:ind w:left="927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Részt vesz bányamentési feladatok ellátásában és irányításában</w:t>
      </w:r>
    </w:p>
    <w:p w:rsidR="00772725" w:rsidRDefault="00772725" w:rsidP="00772725">
      <w:pPr>
        <w:autoSpaceDE w:val="0"/>
        <w:autoSpaceDN w:val="0"/>
        <w:adjustRightInd w:val="0"/>
        <w:spacing w:after="0" w:line="240" w:lineRule="auto"/>
        <w:ind w:left="927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Betartatja a „bányatörvény és munkavédelmi törvény” előírásait.</w:t>
      </w:r>
    </w:p>
    <w:p w:rsidR="00772725" w:rsidRDefault="00772725" w:rsidP="00772725">
      <w:pPr>
        <w:autoSpaceDE w:val="0"/>
        <w:autoSpaceDN w:val="0"/>
        <w:adjustRightInd w:val="0"/>
        <w:spacing w:after="0" w:line="240" w:lineRule="auto"/>
        <w:ind w:left="927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Munkaköri utasításokat készít, végrehajtat.</w:t>
      </w:r>
    </w:p>
    <w:p w:rsidR="00772725" w:rsidRDefault="00772725" w:rsidP="00772725">
      <w:pPr>
        <w:autoSpaceDE w:val="0"/>
        <w:autoSpaceDN w:val="0"/>
        <w:adjustRightInd w:val="0"/>
        <w:spacing w:after="0" w:line="240" w:lineRule="auto"/>
        <w:ind w:left="927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Rekultivációs feladatokat végeztet, terepmunkát ellenőriz.</w:t>
      </w:r>
    </w:p>
    <w:p w:rsidR="00772725" w:rsidRDefault="00772725" w:rsidP="00772725">
      <w:pPr>
        <w:autoSpaceDE w:val="0"/>
        <w:autoSpaceDN w:val="0"/>
        <w:adjustRightInd w:val="0"/>
        <w:spacing w:after="0" w:line="240" w:lineRule="auto"/>
        <w:ind w:left="927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Laboratóriumi munkát végez és végeztet.</w:t>
      </w:r>
    </w:p>
    <w:p w:rsidR="00772725" w:rsidRDefault="00772725" w:rsidP="00772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72725" w:rsidRDefault="00772725" w:rsidP="00772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3.3. Kapcsolódó szakképesítések:</w:t>
      </w:r>
    </w:p>
    <w:p w:rsidR="00772725" w:rsidRDefault="00772725" w:rsidP="00772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25"/>
        <w:gridCol w:w="2126"/>
        <w:gridCol w:w="4093"/>
        <w:gridCol w:w="3118"/>
      </w:tblGrid>
      <w:tr w:rsidR="00772725" w:rsidTr="001115D6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5" w:rsidRDefault="00772725" w:rsidP="00111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25" w:rsidRDefault="00772725" w:rsidP="00111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25" w:rsidRDefault="00772725" w:rsidP="00111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25" w:rsidRDefault="00772725" w:rsidP="00111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772725" w:rsidTr="001115D6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5" w:rsidRDefault="00772725" w:rsidP="00111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3.3.1.</w:t>
            </w:r>
          </w:p>
        </w:tc>
        <w:tc>
          <w:tcPr>
            <w:tcW w:w="9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25" w:rsidRDefault="00772725" w:rsidP="00111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kapcsolódó szakképesítés,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szakképesítés-ráépülés</w:t>
            </w:r>
          </w:p>
        </w:tc>
      </w:tr>
      <w:tr w:rsidR="00772725" w:rsidTr="001115D6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5" w:rsidRDefault="00772725" w:rsidP="00111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25" w:rsidRDefault="00772725" w:rsidP="00111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25" w:rsidRDefault="00772725" w:rsidP="00111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25" w:rsidRDefault="00772725" w:rsidP="00111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kapcsolódás módja</w:t>
            </w:r>
          </w:p>
        </w:tc>
      </w:tr>
      <w:tr w:rsidR="00772725" w:rsidTr="001115D6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5" w:rsidRDefault="00772725" w:rsidP="00111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3.3.3.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2725" w:rsidRDefault="00772725" w:rsidP="00111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34 544 02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5" w:rsidRDefault="00772725" w:rsidP="00111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Bányaművelő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5" w:rsidRDefault="00772725" w:rsidP="00111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azonos ágazat</w:t>
            </w:r>
          </w:p>
        </w:tc>
      </w:tr>
      <w:tr w:rsidR="00772725" w:rsidTr="001115D6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5" w:rsidRDefault="00772725" w:rsidP="00111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5" w:rsidRDefault="00772725" w:rsidP="00111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54 544 02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25" w:rsidRDefault="00772725" w:rsidP="00111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Fluidumkitermelő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technikus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25" w:rsidRDefault="00772725" w:rsidP="00111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azonos ágazat</w:t>
            </w:r>
          </w:p>
        </w:tc>
      </w:tr>
      <w:tr w:rsidR="00772725" w:rsidTr="001115D6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5" w:rsidRDefault="00772725" w:rsidP="00111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5" w:rsidRDefault="00772725" w:rsidP="00111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54 544 03</w:t>
            </w:r>
          </w:p>
        </w:tc>
        <w:tc>
          <w:tcPr>
            <w:tcW w:w="4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25" w:rsidRDefault="00772725" w:rsidP="00111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Gázipari technikus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25" w:rsidRDefault="00772725" w:rsidP="00111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azonos ágazat</w:t>
            </w:r>
          </w:p>
        </w:tc>
      </w:tr>
    </w:tbl>
    <w:p w:rsidR="00772725" w:rsidRDefault="00772725" w:rsidP="00772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772725" w:rsidRDefault="00772725" w:rsidP="00772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SZAKMAI KÖVETELMÉNYEK</w:t>
      </w:r>
    </w:p>
    <w:p w:rsidR="00772725" w:rsidRDefault="00772725" w:rsidP="00772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63"/>
        <w:gridCol w:w="1559"/>
        <w:gridCol w:w="7540"/>
      </w:tblGrid>
      <w:tr w:rsidR="00772725" w:rsidTr="001115D6">
        <w:tc>
          <w:tcPr>
            <w:tcW w:w="1163" w:type="dxa"/>
          </w:tcPr>
          <w:p w:rsidR="00772725" w:rsidRDefault="00772725" w:rsidP="00111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72725" w:rsidRDefault="00772725" w:rsidP="00111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7540" w:type="dxa"/>
          </w:tcPr>
          <w:p w:rsidR="00772725" w:rsidRDefault="00772725" w:rsidP="00111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</w:t>
            </w:r>
          </w:p>
        </w:tc>
      </w:tr>
      <w:tr w:rsidR="00772725" w:rsidTr="001115D6">
        <w:tc>
          <w:tcPr>
            <w:tcW w:w="1163" w:type="dxa"/>
          </w:tcPr>
          <w:p w:rsidR="00772725" w:rsidRDefault="00772725" w:rsidP="00111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9099" w:type="dxa"/>
            <w:gridSpan w:val="2"/>
          </w:tcPr>
          <w:p w:rsidR="00772725" w:rsidRDefault="00772725" w:rsidP="00111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 szakmai követelménymoduljainak az állam által elismert szakképesítések szakmai követelménymoduljairól szóló kormányrendelet szerinti</w:t>
            </w:r>
          </w:p>
        </w:tc>
      </w:tr>
      <w:tr w:rsidR="00772725" w:rsidTr="001115D6">
        <w:tc>
          <w:tcPr>
            <w:tcW w:w="1163" w:type="dxa"/>
          </w:tcPr>
          <w:p w:rsidR="00772725" w:rsidRDefault="00772725" w:rsidP="00111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1559" w:type="dxa"/>
          </w:tcPr>
          <w:p w:rsidR="00772725" w:rsidRDefault="00772725" w:rsidP="00111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azonosítója</w:t>
            </w:r>
          </w:p>
        </w:tc>
        <w:tc>
          <w:tcPr>
            <w:tcW w:w="7540" w:type="dxa"/>
          </w:tcPr>
          <w:p w:rsidR="00772725" w:rsidRDefault="00772725" w:rsidP="00111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</w:tr>
      <w:tr w:rsidR="00772725" w:rsidTr="001115D6">
        <w:tc>
          <w:tcPr>
            <w:tcW w:w="1163" w:type="dxa"/>
          </w:tcPr>
          <w:p w:rsidR="00772725" w:rsidRDefault="00772725" w:rsidP="00111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1559" w:type="dxa"/>
          </w:tcPr>
          <w:p w:rsidR="00772725" w:rsidRDefault="00772725" w:rsidP="00111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11498-12</w:t>
            </w:r>
          </w:p>
        </w:tc>
        <w:tc>
          <w:tcPr>
            <w:tcW w:w="7540" w:type="dxa"/>
          </w:tcPr>
          <w:p w:rsidR="00772725" w:rsidRDefault="00772725" w:rsidP="00111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Foglalkoztatás I. (érettségire épülő képzések esetén) </w:t>
            </w:r>
          </w:p>
        </w:tc>
      </w:tr>
      <w:tr w:rsidR="00772725" w:rsidTr="001115D6">
        <w:tc>
          <w:tcPr>
            <w:tcW w:w="1163" w:type="dxa"/>
          </w:tcPr>
          <w:p w:rsidR="00772725" w:rsidRDefault="00772725" w:rsidP="00111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1559" w:type="dxa"/>
          </w:tcPr>
          <w:p w:rsidR="00772725" w:rsidRDefault="00772725" w:rsidP="00111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11499-12</w:t>
            </w:r>
          </w:p>
        </w:tc>
        <w:tc>
          <w:tcPr>
            <w:tcW w:w="7540" w:type="dxa"/>
          </w:tcPr>
          <w:p w:rsidR="00772725" w:rsidRDefault="00772725" w:rsidP="00111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Foglalkoztatás II. </w:t>
            </w:r>
          </w:p>
        </w:tc>
      </w:tr>
      <w:tr w:rsidR="00772725" w:rsidTr="001115D6">
        <w:tc>
          <w:tcPr>
            <w:tcW w:w="1163" w:type="dxa"/>
          </w:tcPr>
          <w:p w:rsidR="00772725" w:rsidRDefault="00772725" w:rsidP="00111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4.5.</w:t>
            </w:r>
          </w:p>
        </w:tc>
        <w:tc>
          <w:tcPr>
            <w:tcW w:w="1559" w:type="dxa"/>
          </w:tcPr>
          <w:p w:rsidR="00772725" w:rsidRDefault="00772725" w:rsidP="00111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11799-16</w:t>
            </w:r>
          </w:p>
        </w:tc>
        <w:tc>
          <w:tcPr>
            <w:tcW w:w="7540" w:type="dxa"/>
          </w:tcPr>
          <w:p w:rsidR="00772725" w:rsidRDefault="00772725" w:rsidP="00111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Egészségvédelem és biztonságtechnika</w:t>
            </w:r>
          </w:p>
        </w:tc>
      </w:tr>
      <w:tr w:rsidR="00772725" w:rsidTr="001115D6">
        <w:tc>
          <w:tcPr>
            <w:tcW w:w="1163" w:type="dxa"/>
          </w:tcPr>
          <w:p w:rsidR="00772725" w:rsidRDefault="00772725" w:rsidP="00111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4.6.</w:t>
            </w:r>
          </w:p>
        </w:tc>
        <w:tc>
          <w:tcPr>
            <w:tcW w:w="1559" w:type="dxa"/>
          </w:tcPr>
          <w:p w:rsidR="00772725" w:rsidRDefault="00772725" w:rsidP="00111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12119-16</w:t>
            </w:r>
          </w:p>
        </w:tc>
        <w:tc>
          <w:tcPr>
            <w:tcW w:w="7540" w:type="dxa"/>
          </w:tcPr>
          <w:p w:rsidR="00772725" w:rsidRDefault="00772725" w:rsidP="00111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Mélybányászati alapok</w:t>
            </w:r>
          </w:p>
        </w:tc>
      </w:tr>
      <w:tr w:rsidR="00772725" w:rsidTr="001115D6">
        <w:tc>
          <w:tcPr>
            <w:tcW w:w="1163" w:type="dxa"/>
          </w:tcPr>
          <w:p w:rsidR="00772725" w:rsidRDefault="00772725" w:rsidP="00111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4.7.</w:t>
            </w:r>
          </w:p>
        </w:tc>
        <w:tc>
          <w:tcPr>
            <w:tcW w:w="1559" w:type="dxa"/>
          </w:tcPr>
          <w:p w:rsidR="00772725" w:rsidRDefault="00772725" w:rsidP="00111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10194-12</w:t>
            </w:r>
          </w:p>
        </w:tc>
        <w:tc>
          <w:tcPr>
            <w:tcW w:w="7540" w:type="dxa"/>
          </w:tcPr>
          <w:p w:rsidR="00772725" w:rsidRDefault="00772725" w:rsidP="00111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Bányagépek működtetése</w:t>
            </w:r>
          </w:p>
        </w:tc>
      </w:tr>
      <w:tr w:rsidR="00772725" w:rsidTr="001115D6">
        <w:tc>
          <w:tcPr>
            <w:tcW w:w="1163" w:type="dxa"/>
          </w:tcPr>
          <w:p w:rsidR="00772725" w:rsidRDefault="00772725" w:rsidP="00111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4.8.</w:t>
            </w:r>
          </w:p>
        </w:tc>
        <w:tc>
          <w:tcPr>
            <w:tcW w:w="1559" w:type="dxa"/>
          </w:tcPr>
          <w:p w:rsidR="00772725" w:rsidRDefault="00772725" w:rsidP="00111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10199-12</w:t>
            </w:r>
          </w:p>
        </w:tc>
        <w:tc>
          <w:tcPr>
            <w:tcW w:w="7540" w:type="dxa"/>
          </w:tcPr>
          <w:p w:rsidR="00772725" w:rsidRDefault="00772725" w:rsidP="00111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Termelési feladatok</w:t>
            </w:r>
          </w:p>
        </w:tc>
      </w:tr>
      <w:tr w:rsidR="00772725" w:rsidTr="001115D6">
        <w:tc>
          <w:tcPr>
            <w:tcW w:w="1163" w:type="dxa"/>
          </w:tcPr>
          <w:p w:rsidR="00772725" w:rsidRDefault="00772725" w:rsidP="00111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4.9.</w:t>
            </w:r>
          </w:p>
        </w:tc>
        <w:tc>
          <w:tcPr>
            <w:tcW w:w="1559" w:type="dxa"/>
          </w:tcPr>
          <w:p w:rsidR="00772725" w:rsidRDefault="00772725" w:rsidP="00111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10195-12</w:t>
            </w:r>
          </w:p>
        </w:tc>
        <w:tc>
          <w:tcPr>
            <w:tcW w:w="7540" w:type="dxa"/>
          </w:tcPr>
          <w:p w:rsidR="00772725" w:rsidRDefault="00772725" w:rsidP="00111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Bányaipari technikus feladata</w:t>
            </w:r>
          </w:p>
        </w:tc>
      </w:tr>
      <w:tr w:rsidR="00772725" w:rsidTr="001115D6">
        <w:tc>
          <w:tcPr>
            <w:tcW w:w="1163" w:type="dxa"/>
          </w:tcPr>
          <w:p w:rsidR="00772725" w:rsidRDefault="00772725" w:rsidP="00111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4.10.</w:t>
            </w:r>
          </w:p>
        </w:tc>
        <w:tc>
          <w:tcPr>
            <w:tcW w:w="1559" w:type="dxa"/>
          </w:tcPr>
          <w:p w:rsidR="00772725" w:rsidRDefault="00772725" w:rsidP="00111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10197-12</w:t>
            </w:r>
          </w:p>
        </w:tc>
        <w:tc>
          <w:tcPr>
            <w:tcW w:w="7540" w:type="dxa"/>
          </w:tcPr>
          <w:p w:rsidR="00772725" w:rsidRDefault="00772725" w:rsidP="00111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Bányaüzemeltetés, ellenőrzés</w:t>
            </w:r>
          </w:p>
        </w:tc>
      </w:tr>
    </w:tbl>
    <w:p w:rsidR="00772725" w:rsidRDefault="00772725" w:rsidP="0077272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772725" w:rsidRDefault="00772725" w:rsidP="00772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VIZSGÁZTATÁSI KÖVETELMÉNYEK</w:t>
      </w:r>
    </w:p>
    <w:p w:rsidR="00772725" w:rsidRDefault="00772725" w:rsidP="00772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72725" w:rsidRDefault="00772725" w:rsidP="00772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5.1. A komplex szakmai vizsgára bocsátás feltételei: </w:t>
      </w:r>
    </w:p>
    <w:p w:rsidR="00772725" w:rsidRDefault="00772725" w:rsidP="00772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72725" w:rsidRDefault="00772725" w:rsidP="007727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iskolarendszeren kívüli szakképzésben az 5. 2. pontban előírt valamennyi modulzáró vizsga eredményes letétele.</w:t>
      </w:r>
    </w:p>
    <w:p w:rsidR="00772725" w:rsidRDefault="00772725" w:rsidP="007727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iskolai rendszerű szakképzésben az évfolyam teljesítését igazoló bizonyítványban foglaltak szerint teljesített tantárgyak – a szakképzési kerettantervben meghatározottak szerint – egyenértékűek az adott követelménymodulhoz tartozó modulzáró vizsga teljesítésével.</w:t>
      </w:r>
    </w:p>
    <w:p w:rsidR="00772725" w:rsidRDefault="00772725" w:rsidP="00772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72725" w:rsidRDefault="00772725" w:rsidP="007727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5.2.A modulzáró vizsga vizsgatevékenysége és az eredményesség feltétele:</w:t>
      </w:r>
    </w:p>
    <w:p w:rsidR="00772725" w:rsidRDefault="00772725" w:rsidP="0077272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798"/>
        <w:gridCol w:w="1610"/>
        <w:gridCol w:w="4452"/>
        <w:gridCol w:w="3402"/>
      </w:tblGrid>
      <w:tr w:rsidR="00772725" w:rsidTr="001115D6">
        <w:tc>
          <w:tcPr>
            <w:tcW w:w="798" w:type="dxa"/>
          </w:tcPr>
          <w:p w:rsidR="00772725" w:rsidRDefault="00772725" w:rsidP="00111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0" w:type="dxa"/>
            <w:vAlign w:val="center"/>
          </w:tcPr>
          <w:p w:rsidR="00772725" w:rsidRDefault="00772725" w:rsidP="00111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452" w:type="dxa"/>
            <w:vAlign w:val="center"/>
          </w:tcPr>
          <w:p w:rsidR="00772725" w:rsidRDefault="00772725" w:rsidP="00111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402" w:type="dxa"/>
            <w:vAlign w:val="center"/>
          </w:tcPr>
          <w:p w:rsidR="00772725" w:rsidRDefault="00772725" w:rsidP="00111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772725" w:rsidTr="001115D6">
        <w:tc>
          <w:tcPr>
            <w:tcW w:w="798" w:type="dxa"/>
          </w:tcPr>
          <w:p w:rsidR="00772725" w:rsidRDefault="00772725" w:rsidP="00111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5.2.1.</w:t>
            </w:r>
          </w:p>
        </w:tc>
        <w:tc>
          <w:tcPr>
            <w:tcW w:w="9464" w:type="dxa"/>
            <w:gridSpan w:val="3"/>
            <w:vAlign w:val="center"/>
          </w:tcPr>
          <w:p w:rsidR="00772725" w:rsidRDefault="00772725" w:rsidP="00111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szakmai követelménymoduljainak</w:t>
            </w:r>
          </w:p>
        </w:tc>
      </w:tr>
      <w:tr w:rsidR="00772725" w:rsidTr="001115D6">
        <w:tc>
          <w:tcPr>
            <w:tcW w:w="798" w:type="dxa"/>
            <w:vAlign w:val="center"/>
          </w:tcPr>
          <w:p w:rsidR="00772725" w:rsidRDefault="00772725" w:rsidP="00111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5.2.2.</w:t>
            </w:r>
          </w:p>
        </w:tc>
        <w:tc>
          <w:tcPr>
            <w:tcW w:w="1610" w:type="dxa"/>
            <w:vAlign w:val="center"/>
          </w:tcPr>
          <w:p w:rsidR="00772725" w:rsidRDefault="00772725" w:rsidP="00111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4452" w:type="dxa"/>
            <w:vAlign w:val="center"/>
          </w:tcPr>
          <w:p w:rsidR="00772725" w:rsidRDefault="00772725" w:rsidP="00111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3402" w:type="dxa"/>
            <w:vAlign w:val="center"/>
          </w:tcPr>
          <w:p w:rsidR="00772725" w:rsidRDefault="00772725" w:rsidP="00111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modulzáró vizsga vizsgatevékenysége</w:t>
            </w:r>
          </w:p>
        </w:tc>
      </w:tr>
      <w:tr w:rsidR="00772725" w:rsidTr="001115D6">
        <w:tc>
          <w:tcPr>
            <w:tcW w:w="798" w:type="dxa"/>
          </w:tcPr>
          <w:p w:rsidR="00772725" w:rsidRDefault="00772725" w:rsidP="00111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5.2.3.</w:t>
            </w:r>
          </w:p>
        </w:tc>
        <w:tc>
          <w:tcPr>
            <w:tcW w:w="1610" w:type="dxa"/>
          </w:tcPr>
          <w:p w:rsidR="00772725" w:rsidRDefault="00772725" w:rsidP="00111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11799-16</w:t>
            </w:r>
          </w:p>
        </w:tc>
        <w:tc>
          <w:tcPr>
            <w:tcW w:w="4452" w:type="dxa"/>
          </w:tcPr>
          <w:p w:rsidR="00772725" w:rsidRDefault="00772725" w:rsidP="00111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Egészségvédelem és biztonságtechnika</w:t>
            </w:r>
          </w:p>
        </w:tc>
        <w:tc>
          <w:tcPr>
            <w:tcW w:w="3402" w:type="dxa"/>
          </w:tcPr>
          <w:p w:rsidR="00772725" w:rsidRDefault="00772725" w:rsidP="00111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szóbeli</w:t>
            </w:r>
          </w:p>
        </w:tc>
      </w:tr>
      <w:tr w:rsidR="00772725" w:rsidTr="001115D6">
        <w:tc>
          <w:tcPr>
            <w:tcW w:w="798" w:type="dxa"/>
          </w:tcPr>
          <w:p w:rsidR="00772725" w:rsidRDefault="00772725" w:rsidP="00111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5.2.4.</w:t>
            </w:r>
          </w:p>
        </w:tc>
        <w:tc>
          <w:tcPr>
            <w:tcW w:w="1610" w:type="dxa"/>
          </w:tcPr>
          <w:p w:rsidR="00772725" w:rsidRDefault="00772725" w:rsidP="00111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12119-16</w:t>
            </w:r>
          </w:p>
        </w:tc>
        <w:tc>
          <w:tcPr>
            <w:tcW w:w="4452" w:type="dxa"/>
          </w:tcPr>
          <w:p w:rsidR="00772725" w:rsidRDefault="00772725" w:rsidP="00111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Mélybányászati alapok</w:t>
            </w:r>
          </w:p>
        </w:tc>
        <w:tc>
          <w:tcPr>
            <w:tcW w:w="3402" w:type="dxa"/>
          </w:tcPr>
          <w:p w:rsidR="00772725" w:rsidRDefault="00772725" w:rsidP="00111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szóbeli</w:t>
            </w:r>
          </w:p>
        </w:tc>
      </w:tr>
      <w:tr w:rsidR="00772725" w:rsidTr="001115D6">
        <w:tc>
          <w:tcPr>
            <w:tcW w:w="798" w:type="dxa"/>
          </w:tcPr>
          <w:p w:rsidR="00772725" w:rsidRDefault="00772725" w:rsidP="00111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5.2.5.</w:t>
            </w:r>
          </w:p>
        </w:tc>
        <w:tc>
          <w:tcPr>
            <w:tcW w:w="1610" w:type="dxa"/>
          </w:tcPr>
          <w:p w:rsidR="00772725" w:rsidRDefault="00772725" w:rsidP="00111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10194-12</w:t>
            </w:r>
          </w:p>
        </w:tc>
        <w:tc>
          <w:tcPr>
            <w:tcW w:w="4452" w:type="dxa"/>
          </w:tcPr>
          <w:p w:rsidR="00772725" w:rsidRDefault="00772725" w:rsidP="00111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Bányagépek működtetése </w:t>
            </w:r>
          </w:p>
        </w:tc>
        <w:tc>
          <w:tcPr>
            <w:tcW w:w="3402" w:type="dxa"/>
          </w:tcPr>
          <w:p w:rsidR="00772725" w:rsidRDefault="00772725" w:rsidP="00111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gyakorlati, szóbeli</w:t>
            </w:r>
          </w:p>
        </w:tc>
      </w:tr>
      <w:tr w:rsidR="00772725" w:rsidTr="001115D6">
        <w:tc>
          <w:tcPr>
            <w:tcW w:w="798" w:type="dxa"/>
          </w:tcPr>
          <w:p w:rsidR="00772725" w:rsidRDefault="00772725" w:rsidP="00111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5.2.6.</w:t>
            </w:r>
          </w:p>
        </w:tc>
        <w:tc>
          <w:tcPr>
            <w:tcW w:w="1610" w:type="dxa"/>
          </w:tcPr>
          <w:p w:rsidR="00772725" w:rsidRDefault="00772725" w:rsidP="00111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10199-12</w:t>
            </w:r>
          </w:p>
        </w:tc>
        <w:tc>
          <w:tcPr>
            <w:tcW w:w="4452" w:type="dxa"/>
          </w:tcPr>
          <w:p w:rsidR="00772725" w:rsidRDefault="00772725" w:rsidP="00111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Termelési feladatok </w:t>
            </w:r>
          </w:p>
        </w:tc>
        <w:tc>
          <w:tcPr>
            <w:tcW w:w="3402" w:type="dxa"/>
          </w:tcPr>
          <w:p w:rsidR="00772725" w:rsidRDefault="00772725" w:rsidP="00111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gyakorlati, szóbeli</w:t>
            </w:r>
          </w:p>
        </w:tc>
      </w:tr>
      <w:tr w:rsidR="00772725" w:rsidTr="001115D6">
        <w:tc>
          <w:tcPr>
            <w:tcW w:w="798" w:type="dxa"/>
          </w:tcPr>
          <w:p w:rsidR="00772725" w:rsidRDefault="00772725" w:rsidP="00111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5.2.7.</w:t>
            </w:r>
          </w:p>
        </w:tc>
        <w:tc>
          <w:tcPr>
            <w:tcW w:w="1610" w:type="dxa"/>
          </w:tcPr>
          <w:p w:rsidR="00772725" w:rsidRDefault="00772725" w:rsidP="00111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10195-12</w:t>
            </w:r>
          </w:p>
        </w:tc>
        <w:tc>
          <w:tcPr>
            <w:tcW w:w="4452" w:type="dxa"/>
          </w:tcPr>
          <w:p w:rsidR="00772725" w:rsidRDefault="00772725" w:rsidP="00111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Bányaipari technikus feladata</w:t>
            </w:r>
          </w:p>
        </w:tc>
        <w:tc>
          <w:tcPr>
            <w:tcW w:w="3402" w:type="dxa"/>
          </w:tcPr>
          <w:p w:rsidR="00772725" w:rsidRDefault="00772725" w:rsidP="00111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772725" w:rsidTr="001115D6">
        <w:tc>
          <w:tcPr>
            <w:tcW w:w="798" w:type="dxa"/>
          </w:tcPr>
          <w:p w:rsidR="00772725" w:rsidRDefault="00772725" w:rsidP="00111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5.2.8.</w:t>
            </w:r>
          </w:p>
        </w:tc>
        <w:tc>
          <w:tcPr>
            <w:tcW w:w="1610" w:type="dxa"/>
          </w:tcPr>
          <w:p w:rsidR="00772725" w:rsidRDefault="00772725" w:rsidP="00111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10197-12</w:t>
            </w:r>
          </w:p>
        </w:tc>
        <w:tc>
          <w:tcPr>
            <w:tcW w:w="4452" w:type="dxa"/>
          </w:tcPr>
          <w:p w:rsidR="00772725" w:rsidRDefault="00772725" w:rsidP="00111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Bányaüzemeltetés, ellenőrzés</w:t>
            </w:r>
          </w:p>
        </w:tc>
        <w:tc>
          <w:tcPr>
            <w:tcW w:w="3402" w:type="dxa"/>
          </w:tcPr>
          <w:p w:rsidR="00772725" w:rsidRDefault="00772725" w:rsidP="00111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772725" w:rsidTr="001115D6">
        <w:tc>
          <w:tcPr>
            <w:tcW w:w="798" w:type="dxa"/>
          </w:tcPr>
          <w:p w:rsidR="00772725" w:rsidRDefault="00772725" w:rsidP="00111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5.2.9.</w:t>
            </w:r>
          </w:p>
        </w:tc>
        <w:tc>
          <w:tcPr>
            <w:tcW w:w="1610" w:type="dxa"/>
          </w:tcPr>
          <w:p w:rsidR="00772725" w:rsidRDefault="00772725" w:rsidP="00111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11498-12</w:t>
            </w:r>
          </w:p>
        </w:tc>
        <w:tc>
          <w:tcPr>
            <w:tcW w:w="4452" w:type="dxa"/>
          </w:tcPr>
          <w:p w:rsidR="00772725" w:rsidRDefault="00772725" w:rsidP="00111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I. (érettségire épülő képzések esetén)</w:t>
            </w:r>
          </w:p>
        </w:tc>
        <w:tc>
          <w:tcPr>
            <w:tcW w:w="3402" w:type="dxa"/>
          </w:tcPr>
          <w:p w:rsidR="00772725" w:rsidRDefault="00772725" w:rsidP="00111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772725" w:rsidTr="001115D6">
        <w:tc>
          <w:tcPr>
            <w:tcW w:w="798" w:type="dxa"/>
          </w:tcPr>
          <w:p w:rsidR="00772725" w:rsidRDefault="00772725" w:rsidP="00111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5.2.10.</w:t>
            </w:r>
          </w:p>
        </w:tc>
        <w:tc>
          <w:tcPr>
            <w:tcW w:w="1610" w:type="dxa"/>
          </w:tcPr>
          <w:p w:rsidR="00772725" w:rsidRDefault="00772725" w:rsidP="00111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11499-12</w:t>
            </w:r>
          </w:p>
        </w:tc>
        <w:tc>
          <w:tcPr>
            <w:tcW w:w="4452" w:type="dxa"/>
          </w:tcPr>
          <w:p w:rsidR="00772725" w:rsidRDefault="00772725" w:rsidP="00111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II.</w:t>
            </w:r>
          </w:p>
        </w:tc>
        <w:tc>
          <w:tcPr>
            <w:tcW w:w="3402" w:type="dxa"/>
          </w:tcPr>
          <w:p w:rsidR="00772725" w:rsidRDefault="00772725" w:rsidP="00111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</w:tbl>
    <w:p w:rsidR="00772725" w:rsidRDefault="00772725" w:rsidP="00772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72725" w:rsidRDefault="00772725" w:rsidP="00772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5.3.A komplex szakmai vizsga vizsgatevékenységei és vizsgafeladatai</w:t>
      </w:r>
    </w:p>
    <w:p w:rsidR="00772725" w:rsidRDefault="00772725" w:rsidP="00772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72725" w:rsidRDefault="00772725" w:rsidP="00772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5.3.1.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Gyakorlati vizsgatevékenység: </w:t>
      </w:r>
    </w:p>
    <w:p w:rsidR="00772725" w:rsidRDefault="00772725" w:rsidP="00772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72725" w:rsidRDefault="00772725" w:rsidP="00772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Fekü szintvonalas térkép szerkesztése adatokból. Vágatok célszerű telepítése.</w:t>
      </w:r>
    </w:p>
    <w:p w:rsidR="00772725" w:rsidRDefault="00772725" w:rsidP="00772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72725" w:rsidRDefault="00772725" w:rsidP="00772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</w:t>
      </w:r>
    </w:p>
    <w:p w:rsidR="00772725" w:rsidRDefault="00772725" w:rsidP="00772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Fúrási adatok alapján szerkessze meg egy kisebb szénbánya-mező fekü szintvonalas térképét. Közelítőleg utaljon a telepzavarok létére. Jelölje ki a vágatok legcélszerűbb elhelyezését.</w:t>
      </w:r>
    </w:p>
    <w:p w:rsidR="00772725" w:rsidRDefault="00772725" w:rsidP="00772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72725" w:rsidRDefault="00772725" w:rsidP="00772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180 perc.</w:t>
      </w:r>
    </w:p>
    <w:p w:rsidR="00772725" w:rsidRDefault="00772725" w:rsidP="00772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értékelési súlyaránya: 40%. </w:t>
      </w:r>
    </w:p>
    <w:p w:rsidR="00772725" w:rsidRDefault="00772725" w:rsidP="00772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72725" w:rsidRDefault="00772725" w:rsidP="00772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5.3.2.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Központi írásbeli vizsgatevékenység</w:t>
      </w:r>
      <w:r>
        <w:rPr>
          <w:rFonts w:ascii="Times New Roman" w:hAnsi="Times New Roman" w:cs="Times New Roman"/>
          <w:i/>
          <w:iCs/>
          <w:sz w:val="20"/>
          <w:szCs w:val="20"/>
        </w:rPr>
        <w:t>:</w:t>
      </w:r>
    </w:p>
    <w:p w:rsidR="00772725" w:rsidRDefault="00772725" w:rsidP="00772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72725" w:rsidRDefault="00772725" w:rsidP="00772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jellemző írásbeli vizsga tételeit központi vizsgafeladat sorozatból, a követelmény modulok tartalmával összhangban választják ki országosan egységesen.</w:t>
      </w:r>
    </w:p>
    <w:p w:rsidR="00772725" w:rsidRDefault="00772725" w:rsidP="00772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Ismertessen egy kis dőlésű, zavarmentes széntelep művelésére legcélszerűbb módszert, a homlok telepítését és a gépesítést.</w:t>
      </w:r>
    </w:p>
    <w:p w:rsidR="00772725" w:rsidRDefault="00772725" w:rsidP="00772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72725" w:rsidRDefault="00772725" w:rsidP="00772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 feladat ismertetése:  Megadott </w:t>
      </w:r>
      <w:proofErr w:type="gramStart"/>
      <w:r>
        <w:rPr>
          <w:rFonts w:ascii="Times New Roman" w:hAnsi="Times New Roman" w:cs="Times New Roman"/>
          <w:sz w:val="20"/>
          <w:szCs w:val="20"/>
        </w:rPr>
        <w:t>térképen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részleten ábrázolja az előkészítő vágatok és a homlok(ok) helyzetét, kereszteződéseit, biztosítási módszereit, dőléseit, haladási irányait és a célszerű gépesítést. </w:t>
      </w:r>
    </w:p>
    <w:p w:rsidR="00772725" w:rsidRDefault="00772725" w:rsidP="00772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feladatot a felügyelő tanár, vagy a vizsgabiztos ismerteti a tanulókkal.</w:t>
      </w:r>
    </w:p>
    <w:p w:rsidR="00772725" w:rsidRDefault="00772725" w:rsidP="00772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72725" w:rsidRDefault="00772725" w:rsidP="00772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időtartalma: 180 perc.</w:t>
      </w:r>
    </w:p>
    <w:p w:rsidR="00772725" w:rsidRDefault="00772725" w:rsidP="00772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30%.</w:t>
      </w:r>
    </w:p>
    <w:p w:rsidR="00772725" w:rsidRDefault="00772725" w:rsidP="00772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772725" w:rsidRDefault="00772725" w:rsidP="00772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5.3.3. Szóbeli vizsgatevékenység</w:t>
      </w:r>
      <w:r>
        <w:rPr>
          <w:rFonts w:ascii="Times New Roman" w:hAnsi="Times New Roman" w:cs="Times New Roman"/>
          <w:i/>
          <w:iCs/>
          <w:sz w:val="20"/>
          <w:szCs w:val="20"/>
        </w:rPr>
        <w:t>:</w:t>
      </w:r>
    </w:p>
    <w:p w:rsidR="00772725" w:rsidRDefault="00772725" w:rsidP="00772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72725" w:rsidRDefault="00772725" w:rsidP="00772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szóbeli vizsgatevékenység kérdései szintén központilag összeállított, melyek tartalmazzák a szakmai követelmények fejezetben megadott témakörök minden lényeges fejezetét és a követelmény modulokkal összhangban vannak.</w:t>
      </w:r>
    </w:p>
    <w:p w:rsidR="00772725" w:rsidRDefault="00772725" w:rsidP="00772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72725" w:rsidRDefault="00772725" w:rsidP="00772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Ismertesse egy bánya szellőztetésének fő szempontjait.</w:t>
      </w:r>
    </w:p>
    <w:p w:rsidR="00772725" w:rsidRDefault="00772725" w:rsidP="00772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72725" w:rsidRDefault="00772725" w:rsidP="00772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a vizsgabiztos, vagy a kérdező tanár határozza meg: a bánya jellegét (szén, érc, ásvány</w:t>
      </w:r>
      <w:proofErr w:type="gramStart"/>
      <w:r>
        <w:rPr>
          <w:rFonts w:ascii="Times New Roman" w:hAnsi="Times New Roman" w:cs="Times New Roman"/>
          <w:sz w:val="20"/>
          <w:szCs w:val="20"/>
        </w:rPr>
        <w:t>,stb.</w:t>
      </w:r>
      <w:proofErr w:type="gramEnd"/>
      <w:r>
        <w:rPr>
          <w:rFonts w:ascii="Times New Roman" w:hAnsi="Times New Roman" w:cs="Times New Roman"/>
          <w:sz w:val="20"/>
          <w:szCs w:val="20"/>
        </w:rPr>
        <w:t>), amiből fakadnak a szellőztetés alapvető szempontjai.</w:t>
      </w:r>
    </w:p>
    <w:p w:rsidR="00772725" w:rsidRDefault="00772725" w:rsidP="00772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72725" w:rsidRDefault="00772725" w:rsidP="00772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 időtartama: 45 perc, 30 perc felkészülés és 15 perc szóbeli kifejtése a témának.</w:t>
      </w:r>
    </w:p>
    <w:p w:rsidR="00772725" w:rsidRDefault="00772725" w:rsidP="00772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30%.</w:t>
      </w:r>
    </w:p>
    <w:p w:rsidR="00772725" w:rsidRDefault="00772725" w:rsidP="00772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72725" w:rsidRDefault="00772725" w:rsidP="00772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5.4. A vizsgatevékenységek szervezésére, azok vizsgaidőpontjaira, a vizsgaidőszakokra, a vizsgatevékenységek tételeire, értékelési útmutatóira és egyéb dokumentumaira a vizsgán használható segédeszközökre vonatkozó részletes szabályok a http://nive.hu/ weblapon érhetők el a Vizsgák menüpontban.</w:t>
      </w:r>
    </w:p>
    <w:p w:rsidR="00772725" w:rsidRDefault="00772725" w:rsidP="00772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72725" w:rsidRDefault="00772725" w:rsidP="00772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5.5. A szakmai vizsga értékelésének a szakmai vizsgaszabályzattól eltérő szempontjai: –</w:t>
      </w:r>
    </w:p>
    <w:p w:rsidR="00772725" w:rsidRDefault="00772725" w:rsidP="00772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72725" w:rsidRDefault="00772725" w:rsidP="00772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 ESZKÖZ- </w:t>
      </w:r>
      <w:proofErr w:type="gramStart"/>
      <w:r>
        <w:rPr>
          <w:rFonts w:ascii="Times New Roman" w:hAnsi="Times New Roman" w:cs="Times New Roman"/>
          <w:sz w:val="20"/>
          <w:szCs w:val="20"/>
        </w:rPr>
        <w:t>ÉS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FELSZERELÉSI JEGYZÉK</w:t>
      </w:r>
    </w:p>
    <w:p w:rsidR="00772725" w:rsidRDefault="00772725" w:rsidP="00772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88"/>
        <w:gridCol w:w="9674"/>
      </w:tblGrid>
      <w:tr w:rsidR="00772725" w:rsidTr="001115D6">
        <w:tc>
          <w:tcPr>
            <w:tcW w:w="588" w:type="dxa"/>
          </w:tcPr>
          <w:p w:rsidR="00772725" w:rsidRDefault="00772725" w:rsidP="00111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74" w:type="dxa"/>
            <w:vAlign w:val="center"/>
          </w:tcPr>
          <w:p w:rsidR="00772725" w:rsidRDefault="00772725" w:rsidP="00111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772725" w:rsidTr="001115D6">
        <w:tc>
          <w:tcPr>
            <w:tcW w:w="588" w:type="dxa"/>
            <w:vAlign w:val="center"/>
          </w:tcPr>
          <w:p w:rsidR="00772725" w:rsidRDefault="00772725" w:rsidP="00111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9674" w:type="dxa"/>
            <w:vAlign w:val="center"/>
          </w:tcPr>
          <w:p w:rsidR="00772725" w:rsidRDefault="00772725" w:rsidP="00111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képzési és vizsgáztatási feladatok teljesítéséhez szükséges eszközök minimumát meghatározó eszköz- és felszerelési jegyzék</w:t>
            </w:r>
          </w:p>
        </w:tc>
      </w:tr>
      <w:tr w:rsidR="00772725" w:rsidTr="001115D6">
        <w:tc>
          <w:tcPr>
            <w:tcW w:w="588" w:type="dxa"/>
          </w:tcPr>
          <w:p w:rsidR="00772725" w:rsidRDefault="00772725" w:rsidP="00111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9674" w:type="dxa"/>
          </w:tcPr>
          <w:p w:rsidR="00772725" w:rsidRDefault="00772725" w:rsidP="00111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Kotrógép</w:t>
            </w:r>
          </w:p>
        </w:tc>
      </w:tr>
      <w:tr w:rsidR="00772725" w:rsidTr="001115D6">
        <w:tc>
          <w:tcPr>
            <w:tcW w:w="588" w:type="dxa"/>
          </w:tcPr>
          <w:p w:rsidR="00772725" w:rsidRDefault="00772725" w:rsidP="00111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6.3.</w:t>
            </w:r>
          </w:p>
        </w:tc>
        <w:tc>
          <w:tcPr>
            <w:tcW w:w="9674" w:type="dxa"/>
          </w:tcPr>
          <w:p w:rsidR="00772725" w:rsidRDefault="00772725" w:rsidP="00111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Szállítószalagok</w:t>
            </w:r>
          </w:p>
        </w:tc>
      </w:tr>
      <w:tr w:rsidR="00772725" w:rsidTr="001115D6">
        <w:tc>
          <w:tcPr>
            <w:tcW w:w="588" w:type="dxa"/>
          </w:tcPr>
          <w:p w:rsidR="00772725" w:rsidRDefault="00772725" w:rsidP="00111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6.4.</w:t>
            </w:r>
          </w:p>
        </w:tc>
        <w:tc>
          <w:tcPr>
            <w:tcW w:w="9674" w:type="dxa"/>
          </w:tcPr>
          <w:p w:rsidR="00772725" w:rsidRDefault="00772725" w:rsidP="00111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Szállítójárművek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kézi és távirányításúak</w:t>
            </w:r>
            <w:proofErr w:type="gramEnd"/>
          </w:p>
        </w:tc>
      </w:tr>
      <w:tr w:rsidR="00772725" w:rsidTr="001115D6">
        <w:tc>
          <w:tcPr>
            <w:tcW w:w="588" w:type="dxa"/>
          </w:tcPr>
          <w:p w:rsidR="00772725" w:rsidRDefault="00772725" w:rsidP="00111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6.5.</w:t>
            </w:r>
          </w:p>
        </w:tc>
        <w:tc>
          <w:tcPr>
            <w:tcW w:w="9674" w:type="dxa"/>
          </w:tcPr>
          <w:p w:rsidR="00772725" w:rsidRDefault="00772725" w:rsidP="00111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Csővezetékek</w:t>
            </w:r>
          </w:p>
        </w:tc>
      </w:tr>
      <w:tr w:rsidR="00772725" w:rsidTr="001115D6">
        <w:tc>
          <w:tcPr>
            <w:tcW w:w="588" w:type="dxa"/>
          </w:tcPr>
          <w:p w:rsidR="00772725" w:rsidRDefault="00772725" w:rsidP="00111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6.6.</w:t>
            </w:r>
          </w:p>
        </w:tc>
        <w:tc>
          <w:tcPr>
            <w:tcW w:w="9674" w:type="dxa"/>
          </w:tcPr>
          <w:p w:rsidR="00772725" w:rsidRDefault="00772725" w:rsidP="00111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Szivattyú</w:t>
            </w:r>
          </w:p>
        </w:tc>
      </w:tr>
      <w:tr w:rsidR="00772725" w:rsidTr="001115D6">
        <w:tc>
          <w:tcPr>
            <w:tcW w:w="588" w:type="dxa"/>
          </w:tcPr>
          <w:p w:rsidR="00772725" w:rsidRDefault="00772725" w:rsidP="00111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6.7.</w:t>
            </w:r>
          </w:p>
        </w:tc>
        <w:tc>
          <w:tcPr>
            <w:tcW w:w="9674" w:type="dxa"/>
          </w:tcPr>
          <w:p w:rsidR="00772725" w:rsidRDefault="00772725" w:rsidP="00111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Villamos energiaellátás berendezései (trafó, hálózat, kapcsolók stb.)</w:t>
            </w:r>
          </w:p>
        </w:tc>
      </w:tr>
      <w:tr w:rsidR="00772725" w:rsidTr="001115D6">
        <w:tc>
          <w:tcPr>
            <w:tcW w:w="588" w:type="dxa"/>
          </w:tcPr>
          <w:p w:rsidR="00772725" w:rsidRDefault="00772725" w:rsidP="00111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6.8.</w:t>
            </w:r>
          </w:p>
        </w:tc>
        <w:tc>
          <w:tcPr>
            <w:tcW w:w="9674" w:type="dxa"/>
          </w:tcPr>
          <w:p w:rsidR="00772725" w:rsidRDefault="00772725" w:rsidP="00111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Villamos berendezések (motorok stb.)</w:t>
            </w:r>
          </w:p>
        </w:tc>
      </w:tr>
      <w:tr w:rsidR="00772725" w:rsidTr="001115D6">
        <w:tc>
          <w:tcPr>
            <w:tcW w:w="588" w:type="dxa"/>
          </w:tcPr>
          <w:p w:rsidR="00772725" w:rsidRDefault="00772725" w:rsidP="00111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6.9.</w:t>
            </w:r>
          </w:p>
        </w:tc>
        <w:tc>
          <w:tcPr>
            <w:tcW w:w="9674" w:type="dxa"/>
          </w:tcPr>
          <w:p w:rsidR="00772725" w:rsidRDefault="00772725" w:rsidP="00111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Törők</w:t>
            </w:r>
          </w:p>
        </w:tc>
      </w:tr>
      <w:tr w:rsidR="00772725" w:rsidTr="001115D6">
        <w:tc>
          <w:tcPr>
            <w:tcW w:w="588" w:type="dxa"/>
          </w:tcPr>
          <w:p w:rsidR="00772725" w:rsidRDefault="00772725" w:rsidP="00111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6.10.</w:t>
            </w:r>
          </w:p>
        </w:tc>
        <w:tc>
          <w:tcPr>
            <w:tcW w:w="9674" w:type="dxa"/>
          </w:tcPr>
          <w:p w:rsidR="00772725" w:rsidRDefault="00772725" w:rsidP="00111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Osztályozók</w:t>
            </w:r>
          </w:p>
        </w:tc>
      </w:tr>
      <w:tr w:rsidR="00772725" w:rsidTr="001115D6">
        <w:tc>
          <w:tcPr>
            <w:tcW w:w="588" w:type="dxa"/>
          </w:tcPr>
          <w:p w:rsidR="00772725" w:rsidRDefault="00772725" w:rsidP="00111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6.11.</w:t>
            </w:r>
          </w:p>
        </w:tc>
        <w:tc>
          <w:tcPr>
            <w:tcW w:w="9674" w:type="dxa"/>
          </w:tcPr>
          <w:p w:rsidR="00772725" w:rsidRDefault="00772725" w:rsidP="00111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Geodéziai eszközök</w:t>
            </w:r>
          </w:p>
        </w:tc>
      </w:tr>
      <w:tr w:rsidR="00772725" w:rsidTr="001115D6">
        <w:tc>
          <w:tcPr>
            <w:tcW w:w="588" w:type="dxa"/>
          </w:tcPr>
          <w:p w:rsidR="00772725" w:rsidRDefault="00772725" w:rsidP="00111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6.12.</w:t>
            </w:r>
          </w:p>
        </w:tc>
        <w:tc>
          <w:tcPr>
            <w:tcW w:w="9674" w:type="dxa"/>
          </w:tcPr>
          <w:p w:rsidR="00772725" w:rsidRDefault="00772725" w:rsidP="00111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Informatikai berendezések</w:t>
            </w:r>
          </w:p>
        </w:tc>
      </w:tr>
      <w:tr w:rsidR="00772725" w:rsidTr="001115D6">
        <w:tc>
          <w:tcPr>
            <w:tcW w:w="588" w:type="dxa"/>
          </w:tcPr>
          <w:p w:rsidR="00772725" w:rsidRDefault="00772725" w:rsidP="00111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6.13.</w:t>
            </w:r>
          </w:p>
        </w:tc>
        <w:tc>
          <w:tcPr>
            <w:tcW w:w="9674" w:type="dxa"/>
          </w:tcPr>
          <w:p w:rsidR="00772725" w:rsidRDefault="00772725" w:rsidP="00111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Hidraulikus és pneumatikus szerszámok</w:t>
            </w:r>
          </w:p>
        </w:tc>
      </w:tr>
      <w:tr w:rsidR="00772725" w:rsidTr="001115D6">
        <w:tc>
          <w:tcPr>
            <w:tcW w:w="588" w:type="dxa"/>
          </w:tcPr>
          <w:p w:rsidR="00772725" w:rsidRDefault="00772725" w:rsidP="00111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6.14.</w:t>
            </w:r>
          </w:p>
        </w:tc>
        <w:tc>
          <w:tcPr>
            <w:tcW w:w="9674" w:type="dxa"/>
          </w:tcPr>
          <w:p w:rsidR="00772725" w:rsidRDefault="00772725" w:rsidP="00111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Porlekötés eszközei</w:t>
            </w:r>
          </w:p>
        </w:tc>
      </w:tr>
      <w:tr w:rsidR="00772725" w:rsidTr="001115D6">
        <w:tc>
          <w:tcPr>
            <w:tcW w:w="588" w:type="dxa"/>
          </w:tcPr>
          <w:p w:rsidR="00772725" w:rsidRDefault="00772725" w:rsidP="00111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6.15.</w:t>
            </w:r>
          </w:p>
        </w:tc>
        <w:tc>
          <w:tcPr>
            <w:tcW w:w="9674" w:type="dxa"/>
          </w:tcPr>
          <w:p w:rsidR="00772725" w:rsidRDefault="00772725" w:rsidP="00111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Alkatrészek és kenőanyagok, kéziszerszámok</w:t>
            </w:r>
          </w:p>
        </w:tc>
      </w:tr>
      <w:tr w:rsidR="00772725" w:rsidTr="001115D6">
        <w:tc>
          <w:tcPr>
            <w:tcW w:w="588" w:type="dxa"/>
          </w:tcPr>
          <w:p w:rsidR="00772725" w:rsidRDefault="00772725" w:rsidP="00111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6.16.</w:t>
            </w:r>
          </w:p>
        </w:tc>
        <w:tc>
          <w:tcPr>
            <w:tcW w:w="9674" w:type="dxa"/>
          </w:tcPr>
          <w:p w:rsidR="00772725" w:rsidRDefault="00772725" w:rsidP="00111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Vulkanizáló eszközök</w:t>
            </w:r>
          </w:p>
        </w:tc>
      </w:tr>
      <w:tr w:rsidR="00772725" w:rsidTr="001115D6">
        <w:tc>
          <w:tcPr>
            <w:tcW w:w="588" w:type="dxa"/>
          </w:tcPr>
          <w:p w:rsidR="00772725" w:rsidRDefault="00772725" w:rsidP="00111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6.16.</w:t>
            </w:r>
          </w:p>
        </w:tc>
        <w:tc>
          <w:tcPr>
            <w:tcW w:w="9674" w:type="dxa"/>
          </w:tcPr>
          <w:p w:rsidR="00772725" w:rsidRDefault="00772725" w:rsidP="00111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Fúróberendezések</w:t>
            </w:r>
          </w:p>
        </w:tc>
      </w:tr>
      <w:tr w:rsidR="00772725" w:rsidTr="001115D6">
        <w:tc>
          <w:tcPr>
            <w:tcW w:w="588" w:type="dxa"/>
          </w:tcPr>
          <w:p w:rsidR="00772725" w:rsidRDefault="00772725" w:rsidP="00111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6.17.</w:t>
            </w:r>
          </w:p>
        </w:tc>
        <w:tc>
          <w:tcPr>
            <w:tcW w:w="9674" w:type="dxa"/>
          </w:tcPr>
          <w:p w:rsidR="00772725" w:rsidRDefault="00772725" w:rsidP="00111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Egyéni védőeszközök</w:t>
            </w:r>
          </w:p>
        </w:tc>
      </w:tr>
      <w:tr w:rsidR="00772725" w:rsidTr="001115D6">
        <w:tc>
          <w:tcPr>
            <w:tcW w:w="588" w:type="dxa"/>
          </w:tcPr>
          <w:p w:rsidR="00772725" w:rsidRDefault="00772725" w:rsidP="00111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6.18.</w:t>
            </w:r>
          </w:p>
        </w:tc>
        <w:tc>
          <w:tcPr>
            <w:tcW w:w="9674" w:type="dxa"/>
          </w:tcPr>
          <w:p w:rsidR="00772725" w:rsidRDefault="00772725" w:rsidP="00111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Tűzoltószerszámok</w:t>
            </w:r>
          </w:p>
        </w:tc>
      </w:tr>
      <w:tr w:rsidR="00772725" w:rsidTr="001115D6">
        <w:tc>
          <w:tcPr>
            <w:tcW w:w="588" w:type="dxa"/>
          </w:tcPr>
          <w:p w:rsidR="00772725" w:rsidRDefault="00772725" w:rsidP="00111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6.19.</w:t>
            </w:r>
          </w:p>
        </w:tc>
        <w:tc>
          <w:tcPr>
            <w:tcW w:w="9674" w:type="dxa"/>
          </w:tcPr>
          <w:p w:rsidR="00772725" w:rsidRDefault="00772725" w:rsidP="00111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Emelő berendezések, kötelek, kapcsoló eszközök</w:t>
            </w:r>
          </w:p>
        </w:tc>
      </w:tr>
      <w:tr w:rsidR="00772725" w:rsidTr="001115D6">
        <w:tc>
          <w:tcPr>
            <w:tcW w:w="588" w:type="dxa"/>
          </w:tcPr>
          <w:p w:rsidR="00772725" w:rsidRDefault="00772725" w:rsidP="00111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6.20.</w:t>
            </w:r>
          </w:p>
        </w:tc>
        <w:tc>
          <w:tcPr>
            <w:tcW w:w="9674" w:type="dxa"/>
          </w:tcPr>
          <w:p w:rsidR="00772725" w:rsidRDefault="00772725" w:rsidP="00111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Anyagmozgatás, parabola vitla</w:t>
            </w:r>
          </w:p>
        </w:tc>
      </w:tr>
      <w:tr w:rsidR="00772725" w:rsidTr="001115D6">
        <w:tc>
          <w:tcPr>
            <w:tcW w:w="588" w:type="dxa"/>
          </w:tcPr>
          <w:p w:rsidR="00772725" w:rsidRDefault="00772725" w:rsidP="00111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6.21.</w:t>
            </w:r>
          </w:p>
        </w:tc>
        <w:tc>
          <w:tcPr>
            <w:tcW w:w="9674" w:type="dxa"/>
          </w:tcPr>
          <w:p w:rsidR="00772725" w:rsidRDefault="00772725" w:rsidP="00111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biztonságtechnika előírt eszközei</w:t>
            </w:r>
          </w:p>
        </w:tc>
      </w:tr>
      <w:tr w:rsidR="00772725" w:rsidTr="001115D6">
        <w:tc>
          <w:tcPr>
            <w:tcW w:w="588" w:type="dxa"/>
          </w:tcPr>
          <w:p w:rsidR="00772725" w:rsidRDefault="00772725" w:rsidP="00111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6.22.</w:t>
            </w:r>
          </w:p>
        </w:tc>
        <w:tc>
          <w:tcPr>
            <w:tcW w:w="9674" w:type="dxa"/>
          </w:tcPr>
          <w:p w:rsidR="00772725" w:rsidRDefault="00772725" w:rsidP="00111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Villamos és pneumatikus kisgépek, kompresszor, légcsővezeték</w:t>
            </w:r>
          </w:p>
        </w:tc>
      </w:tr>
      <w:tr w:rsidR="00772725" w:rsidTr="001115D6">
        <w:tc>
          <w:tcPr>
            <w:tcW w:w="588" w:type="dxa"/>
          </w:tcPr>
          <w:p w:rsidR="00772725" w:rsidRDefault="00772725" w:rsidP="00111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6.23.</w:t>
            </w:r>
          </w:p>
        </w:tc>
        <w:tc>
          <w:tcPr>
            <w:tcW w:w="9674" w:type="dxa"/>
          </w:tcPr>
          <w:p w:rsidR="00772725" w:rsidRDefault="00772725" w:rsidP="00111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Kéziszerszámok</w:t>
            </w:r>
          </w:p>
        </w:tc>
      </w:tr>
      <w:tr w:rsidR="00772725" w:rsidTr="001115D6">
        <w:tc>
          <w:tcPr>
            <w:tcW w:w="588" w:type="dxa"/>
          </w:tcPr>
          <w:p w:rsidR="00772725" w:rsidRDefault="00772725" w:rsidP="00111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6.24.</w:t>
            </w:r>
          </w:p>
        </w:tc>
        <w:tc>
          <w:tcPr>
            <w:tcW w:w="9674" w:type="dxa"/>
          </w:tcPr>
          <w:p w:rsidR="00772725" w:rsidRDefault="00772725" w:rsidP="00111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Különböző mérőeszközök</w:t>
            </w:r>
          </w:p>
        </w:tc>
      </w:tr>
      <w:tr w:rsidR="00772725" w:rsidTr="001115D6">
        <w:tc>
          <w:tcPr>
            <w:tcW w:w="588" w:type="dxa"/>
          </w:tcPr>
          <w:p w:rsidR="00772725" w:rsidRDefault="00772725" w:rsidP="00111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6.25.</w:t>
            </w:r>
          </w:p>
        </w:tc>
        <w:tc>
          <w:tcPr>
            <w:tcW w:w="9674" w:type="dxa"/>
          </w:tcPr>
          <w:p w:rsidR="00772725" w:rsidRDefault="00772725" w:rsidP="00111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Irodaszerek, külszíni hírközlési eszközök</w:t>
            </w:r>
          </w:p>
        </w:tc>
      </w:tr>
      <w:tr w:rsidR="00772725" w:rsidTr="001115D6">
        <w:tc>
          <w:tcPr>
            <w:tcW w:w="588" w:type="dxa"/>
          </w:tcPr>
          <w:p w:rsidR="00772725" w:rsidRDefault="00772725" w:rsidP="00111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6.26.</w:t>
            </w:r>
          </w:p>
        </w:tc>
        <w:tc>
          <w:tcPr>
            <w:tcW w:w="9674" w:type="dxa"/>
          </w:tcPr>
          <w:p w:rsidR="00772725" w:rsidRDefault="00772725" w:rsidP="00111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Asztali és oszlopos fúrógép, esztergagép</w:t>
            </w:r>
          </w:p>
        </w:tc>
      </w:tr>
      <w:tr w:rsidR="00772725" w:rsidTr="001115D6">
        <w:tc>
          <w:tcPr>
            <w:tcW w:w="588" w:type="dxa"/>
          </w:tcPr>
          <w:p w:rsidR="00772725" w:rsidRDefault="00772725" w:rsidP="00111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6.27.</w:t>
            </w:r>
          </w:p>
        </w:tc>
        <w:tc>
          <w:tcPr>
            <w:tcW w:w="9674" w:type="dxa"/>
          </w:tcPr>
          <w:p w:rsidR="00772725" w:rsidRDefault="00772725" w:rsidP="00111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Függesztett és sínpályához kötött csillék</w:t>
            </w:r>
          </w:p>
        </w:tc>
      </w:tr>
      <w:tr w:rsidR="00772725" w:rsidTr="001115D6">
        <w:tc>
          <w:tcPr>
            <w:tcW w:w="588" w:type="dxa"/>
          </w:tcPr>
          <w:p w:rsidR="00772725" w:rsidRDefault="00772725" w:rsidP="00111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6.28.</w:t>
            </w:r>
          </w:p>
        </w:tc>
        <w:tc>
          <w:tcPr>
            <w:tcW w:w="9674" w:type="dxa"/>
          </w:tcPr>
          <w:p w:rsidR="00772725" w:rsidRDefault="00772725" w:rsidP="00111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Bányamozdony és személyszállító kocsik</w:t>
            </w:r>
          </w:p>
        </w:tc>
      </w:tr>
    </w:tbl>
    <w:p w:rsidR="00772725" w:rsidRDefault="00772725" w:rsidP="00772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72725" w:rsidRDefault="00772725" w:rsidP="00772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 EGYEBEK</w:t>
      </w:r>
    </w:p>
    <w:p w:rsidR="00772725" w:rsidRDefault="00772725" w:rsidP="00772725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D1366C" w:rsidRDefault="00D1366C"/>
    <w:sectPr w:rsidR="00D1366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0C3" w:rsidRDefault="00BC70C3" w:rsidP="00BC70C3">
      <w:pPr>
        <w:spacing w:after="0" w:line="240" w:lineRule="auto"/>
      </w:pPr>
      <w:r>
        <w:separator/>
      </w:r>
    </w:p>
  </w:endnote>
  <w:endnote w:type="continuationSeparator" w:id="0">
    <w:p w:rsidR="00BC70C3" w:rsidRDefault="00BC70C3" w:rsidP="00BC7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0C3" w:rsidRDefault="00BC70C3" w:rsidP="00BC70C3">
      <w:pPr>
        <w:spacing w:after="0" w:line="240" w:lineRule="auto"/>
      </w:pPr>
      <w:r>
        <w:separator/>
      </w:r>
    </w:p>
  </w:footnote>
  <w:footnote w:type="continuationSeparator" w:id="0">
    <w:p w:rsidR="00BC70C3" w:rsidRDefault="00BC70C3" w:rsidP="00BC7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0C3" w:rsidRPr="00BC70C3" w:rsidRDefault="00BC70C3" w:rsidP="00BC70C3">
    <w:pPr>
      <w:shd w:val="clear" w:color="auto" w:fill="FFFFFF"/>
      <w:spacing w:line="240" w:lineRule="auto"/>
      <w:jc w:val="center"/>
      <w:rPr>
        <w:rFonts w:ascii="Times New Roman" w:hAnsi="Times New Roman" w:cs="Times New Roman"/>
        <w:color w:val="808080" w:themeColor="background1" w:themeShade="80"/>
        <w:sz w:val="18"/>
        <w:szCs w:val="18"/>
      </w:rPr>
    </w:pPr>
    <w:hyperlink r:id="rId1" w:history="1">
      <w:r w:rsidRPr="00BC70C3">
        <w:rPr>
          <w:rStyle w:val="Hiperhivatkozs"/>
          <w:rFonts w:ascii="Times New Roman" w:hAnsi="Times New Roman" w:cs="Times New Roman"/>
          <w:color w:val="808080" w:themeColor="background1" w:themeShade="80"/>
          <w:sz w:val="18"/>
          <w:szCs w:val="18"/>
          <w:u w:val="none"/>
        </w:rPr>
        <w:t>29/2016. (VIII. 26.) NGM rendelet</w:t>
      </w:r>
    </w:hyperlink>
    <w:r w:rsidRPr="00BC70C3">
      <w:rPr>
        <w:rFonts w:ascii="Times New Roman" w:hAnsi="Times New Roman" w:cs="Times New Roman"/>
        <w:color w:val="808080" w:themeColor="background1" w:themeShade="80"/>
        <w:sz w:val="18"/>
        <w:szCs w:val="18"/>
      </w:rPr>
      <w:t> a nemzetgazdasági miniszter hatáskörébe tartozó szakképesítések szakmai és vizsgakövetelményeiről szóló </w:t>
    </w:r>
    <w:hyperlink r:id="rId2" w:tgtFrame="_blank" w:history="1">
      <w:r w:rsidRPr="00BC70C3">
        <w:rPr>
          <w:rStyle w:val="Hiperhivatkozs"/>
          <w:rFonts w:ascii="Times New Roman" w:hAnsi="Times New Roman" w:cs="Times New Roman"/>
          <w:color w:val="808080" w:themeColor="background1" w:themeShade="80"/>
          <w:sz w:val="18"/>
          <w:szCs w:val="18"/>
          <w:u w:val="none"/>
        </w:rPr>
        <w:t>27/2012. (VIII. 27.) NGM rendelet</w:t>
      </w:r>
    </w:hyperlink>
    <w:r w:rsidRPr="00BC70C3">
      <w:rPr>
        <w:rFonts w:ascii="Times New Roman" w:hAnsi="Times New Roman" w:cs="Times New Roman"/>
        <w:color w:val="808080" w:themeColor="background1" w:themeShade="80"/>
        <w:sz w:val="18"/>
        <w:szCs w:val="18"/>
      </w:rPr>
      <w:t> módosításáról</w:t>
    </w:r>
  </w:p>
  <w:p w:rsidR="00BC70C3" w:rsidRPr="00BC70C3" w:rsidRDefault="00BC70C3" w:rsidP="00BC70C3">
    <w:pPr>
      <w:spacing w:line="240" w:lineRule="auto"/>
      <w:jc w:val="center"/>
    </w:pPr>
    <w:r w:rsidRPr="00BC70C3">
      <w:rPr>
        <w:rFonts w:ascii="Times New Roman" w:hAnsi="Times New Roman" w:cs="Times New Roman"/>
        <w:color w:val="808080" w:themeColor="background1" w:themeShade="80"/>
        <w:sz w:val="18"/>
        <w:szCs w:val="18"/>
      </w:rPr>
      <w:t>Hatályos: 2016.09.01-től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725"/>
    <w:rsid w:val="00772725"/>
    <w:rsid w:val="00BC70C3"/>
    <w:rsid w:val="00D1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272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C70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C70C3"/>
  </w:style>
  <w:style w:type="paragraph" w:styleId="llb">
    <w:name w:val="footer"/>
    <w:basedOn w:val="Norml"/>
    <w:link w:val="llbChar"/>
    <w:uiPriority w:val="99"/>
    <w:unhideWhenUsed/>
    <w:rsid w:val="00BC70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C70C3"/>
  </w:style>
  <w:style w:type="character" w:styleId="Hiperhivatkozs">
    <w:name w:val="Hyperlink"/>
    <w:basedOn w:val="Bekezdsalapbettpusa"/>
    <w:uiPriority w:val="99"/>
    <w:semiHidden/>
    <w:unhideWhenUsed/>
    <w:rsid w:val="00BC70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272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C70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C70C3"/>
  </w:style>
  <w:style w:type="paragraph" w:styleId="llb">
    <w:name w:val="footer"/>
    <w:basedOn w:val="Norml"/>
    <w:link w:val="llbChar"/>
    <w:uiPriority w:val="99"/>
    <w:unhideWhenUsed/>
    <w:rsid w:val="00BC70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C70C3"/>
  </w:style>
  <w:style w:type="character" w:styleId="Hiperhivatkozs">
    <w:name w:val="Hyperlink"/>
    <w:basedOn w:val="Bekezdsalapbettpusa"/>
    <w:uiPriority w:val="99"/>
    <w:semiHidden/>
    <w:unhideWhenUsed/>
    <w:rsid w:val="00BC70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njt.hu/cgi_bin/njt_doc.cgi?docid=154038.326057" TargetMode="External"/><Relationship Id="rId1" Type="http://schemas.openxmlformats.org/officeDocument/2006/relationships/hyperlink" Target="https://www.nive.hu/Downloads/Szakkepzesi_dokumentumok/rendeletek_es_kozlemenyek/DL.php?f=29_2016_VIII_26_NGM_rendelet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1180</Words>
  <Characters>8144</Characters>
  <Application>Microsoft Office Word</Application>
  <DocSecurity>0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Ligetfalviné Szücs Fruzsina</dc:creator>
  <cp:lastModifiedBy>NSZFH</cp:lastModifiedBy>
  <cp:revision>3</cp:revision>
  <cp:lastPrinted>2016-09-05T12:28:00Z</cp:lastPrinted>
  <dcterms:created xsi:type="dcterms:W3CDTF">2016-09-05T12:27:00Z</dcterms:created>
  <dcterms:modified xsi:type="dcterms:W3CDTF">2016-09-27T11:52:00Z</dcterms:modified>
</cp:coreProperties>
</file>