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6D" w:rsidRDefault="00EE726D" w:rsidP="00EE726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 262. sorszámú Digitális kép- és szövegszerkesztő megnevezésű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szakmai és vizsgakövetelménye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AZ ORSZÁGOS KÉPZÉSI JEGYZÉKBEN SZEREPLŐ ADATOK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száma: 51 213 06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megnevezése: Digitális kép- és szövegszerkesztő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-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350-400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EGYÉB ADATOK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Pályaalkalmassági követelmények: -  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40%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60%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PÁLYATÜKÖR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03"/>
        <w:gridCol w:w="850"/>
        <w:gridCol w:w="2764"/>
        <w:gridCol w:w="3699"/>
      </w:tblGrid>
      <w:tr w:rsidR="00EE726D" w:rsidTr="008C1844">
        <w:trPr>
          <w:trHeight w:val="470"/>
          <w:jc w:val="center"/>
        </w:trPr>
        <w:tc>
          <w:tcPr>
            <w:tcW w:w="1103" w:type="dxa"/>
            <w:tcBorders>
              <w:top w:val="single" w:sz="4" w:space="0" w:color="auto"/>
            </w:tcBorders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764" w:type="dxa"/>
            <w:tcBorders>
              <w:top w:val="single" w:sz="4" w:space="0" w:color="auto"/>
            </w:tcBorders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99" w:type="dxa"/>
            <w:tcBorders>
              <w:top w:val="single" w:sz="4" w:space="0" w:color="auto"/>
            </w:tcBorders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EE726D" w:rsidTr="008C1844">
        <w:trPr>
          <w:trHeight w:val="561"/>
          <w:jc w:val="center"/>
        </w:trPr>
        <w:tc>
          <w:tcPr>
            <w:tcW w:w="1103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850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764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699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betölthető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EE726D" w:rsidTr="008C1844">
        <w:trPr>
          <w:trHeight w:val="266"/>
          <w:jc w:val="center"/>
        </w:trPr>
        <w:tc>
          <w:tcPr>
            <w:tcW w:w="1103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850" w:type="dxa"/>
            <w:vAlign w:val="center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2715</w:t>
            </w:r>
          </w:p>
        </w:tc>
        <w:tc>
          <w:tcPr>
            <w:tcW w:w="2764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Könyv- és lapkiadó szerkesztője</w:t>
            </w:r>
          </w:p>
        </w:tc>
        <w:tc>
          <w:tcPr>
            <w:tcW w:w="3699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Digitális kép- és szövegszerkesztő </w:t>
            </w:r>
          </w:p>
        </w:tc>
      </w:tr>
      <w:tr w:rsidR="00EE726D" w:rsidTr="008C1844">
        <w:trPr>
          <w:trHeight w:val="266"/>
          <w:jc w:val="center"/>
        </w:trPr>
        <w:tc>
          <w:tcPr>
            <w:tcW w:w="1103" w:type="dxa"/>
            <w:tcBorders>
              <w:bottom w:val="single" w:sz="4" w:space="0" w:color="auto"/>
            </w:tcBorders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7231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Nyomdai előkészítő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Nyomdai szövegszerkesztő</w:t>
            </w:r>
          </w:p>
        </w:tc>
      </w:tr>
    </w:tbl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digitális kép- és szövegszerkesztő stúdiókban, szerkesztőségekben, könyv- és lapkiadóknál, illetve nyomdákban végzi szakmai tevékenységét. Munkavégzése során szöveg és képfeldolgozást végez, a kiadvány tartalmi és formai elemeit integrálja. Kiadványokat grafikai terv, tipográfiai leírás alapján kivitelez, nyomtatásra előkészít.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számítógépes perifériákat, adatállományokat és a kiadványszerkesztésben használt szoftvereket kezelni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szöveget és képeket digitalizálni, méretezni, módosítani, illetve feldolgozni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vázlat, grafikai terv alapján vektoros rajzokat, grafikákat készíteni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 kiadvány szöveges, képi és grafikai anyagait tördelni a tipográfiai leírás, grafikai terv alapján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–</w:t>
      </w:r>
      <w:r>
        <w:rPr>
          <w:rFonts w:ascii="Times New Roman" w:hAnsi="Times New Roman" w:cs="Times New Roman"/>
          <w:sz w:val="20"/>
          <w:szCs w:val="20"/>
        </w:rPr>
        <w:tab/>
        <w:t>nyomda- és médiatermékeket előkészíteni a gyártási technológiák és a megrendelő igényeinek összehangolásával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 szöveg- és tördelési korrektúrában jelölt hibákat javítani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az előkészített anyagról a szükséges beállításokkal PS vagy PDF fájlt írni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 kész anyagot és tartozékait archiválni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9"/>
        <w:gridCol w:w="3060"/>
        <w:gridCol w:w="2806"/>
        <w:gridCol w:w="2268"/>
      </w:tblGrid>
      <w:tr w:rsidR="00EE726D" w:rsidTr="008C184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EE726D" w:rsidTr="008C184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EE726D" w:rsidTr="008C184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EE726D" w:rsidTr="008C184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54 213 06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Kiadványszerkesztő technikus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SZAKMAI KÖVETELMÉNYEK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9"/>
        <w:gridCol w:w="1701"/>
        <w:gridCol w:w="6237"/>
      </w:tblGrid>
      <w:tr w:rsidR="00EE726D" w:rsidTr="008C1844">
        <w:trPr>
          <w:jc w:val="center"/>
        </w:trPr>
        <w:tc>
          <w:tcPr>
            <w:tcW w:w="909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237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EE726D" w:rsidTr="008C1844">
        <w:trPr>
          <w:jc w:val="center"/>
        </w:trPr>
        <w:tc>
          <w:tcPr>
            <w:tcW w:w="909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938" w:type="dxa"/>
            <w:gridSpan w:val="2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EE726D" w:rsidTr="008C1844">
        <w:trPr>
          <w:jc w:val="center"/>
        </w:trPr>
        <w:tc>
          <w:tcPr>
            <w:tcW w:w="909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01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237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EE726D" w:rsidTr="008C1844">
        <w:trPr>
          <w:jc w:val="center"/>
        </w:trPr>
        <w:tc>
          <w:tcPr>
            <w:tcW w:w="909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01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11591-16</w:t>
            </w:r>
          </w:p>
        </w:tc>
        <w:tc>
          <w:tcPr>
            <w:tcW w:w="6237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Nyomtatványok előkészítése</w:t>
            </w:r>
          </w:p>
        </w:tc>
      </w:tr>
      <w:tr w:rsidR="00EE726D" w:rsidTr="008C1844">
        <w:trPr>
          <w:jc w:val="center"/>
        </w:trPr>
        <w:tc>
          <w:tcPr>
            <w:tcW w:w="909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01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11592-16</w:t>
            </w:r>
          </w:p>
        </w:tc>
        <w:tc>
          <w:tcPr>
            <w:tcW w:w="6237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Szövegfeldolgozás</w:t>
            </w:r>
          </w:p>
        </w:tc>
      </w:tr>
      <w:tr w:rsidR="00EE726D" w:rsidTr="008C1844">
        <w:trPr>
          <w:jc w:val="center"/>
        </w:trPr>
        <w:tc>
          <w:tcPr>
            <w:tcW w:w="909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01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11593-16</w:t>
            </w:r>
          </w:p>
        </w:tc>
        <w:tc>
          <w:tcPr>
            <w:tcW w:w="6237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Képfeldolgozás</w:t>
            </w:r>
          </w:p>
        </w:tc>
      </w:tr>
      <w:tr w:rsidR="00EE726D" w:rsidTr="008C1844">
        <w:trPr>
          <w:jc w:val="center"/>
        </w:trPr>
        <w:tc>
          <w:tcPr>
            <w:tcW w:w="909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01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11594-16</w:t>
            </w:r>
          </w:p>
        </w:tc>
        <w:tc>
          <w:tcPr>
            <w:tcW w:w="6237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Kép- szövegintegráció</w:t>
            </w:r>
          </w:p>
        </w:tc>
      </w:tr>
    </w:tbl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VIZSGÁZTATÁSI KÖVETELMÉNYEK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8"/>
        <w:gridCol w:w="1676"/>
        <w:gridCol w:w="2896"/>
        <w:gridCol w:w="2756"/>
      </w:tblGrid>
      <w:tr w:rsidR="00EE726D" w:rsidTr="008C1844">
        <w:trPr>
          <w:jc w:val="center"/>
        </w:trPr>
        <w:tc>
          <w:tcPr>
            <w:tcW w:w="798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96" w:type="dxa"/>
            <w:vAlign w:val="center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756" w:type="dxa"/>
            <w:vAlign w:val="center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EE726D" w:rsidTr="008C1844">
        <w:trPr>
          <w:jc w:val="center"/>
        </w:trPr>
        <w:tc>
          <w:tcPr>
            <w:tcW w:w="798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328" w:type="dxa"/>
            <w:gridSpan w:val="3"/>
            <w:vAlign w:val="center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EE726D" w:rsidTr="008C1844">
        <w:trPr>
          <w:jc w:val="center"/>
        </w:trPr>
        <w:tc>
          <w:tcPr>
            <w:tcW w:w="798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76" w:type="dxa"/>
            <w:vAlign w:val="center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96" w:type="dxa"/>
            <w:vAlign w:val="center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56" w:type="dxa"/>
            <w:vAlign w:val="center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EE726D" w:rsidTr="008C1844">
        <w:trPr>
          <w:jc w:val="center"/>
        </w:trPr>
        <w:tc>
          <w:tcPr>
            <w:tcW w:w="798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76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11591-16</w:t>
            </w:r>
          </w:p>
        </w:tc>
        <w:tc>
          <w:tcPr>
            <w:tcW w:w="2896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Nyomtatvány előkészítése</w:t>
            </w:r>
          </w:p>
        </w:tc>
        <w:tc>
          <w:tcPr>
            <w:tcW w:w="2756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EE726D" w:rsidTr="008C1844">
        <w:trPr>
          <w:jc w:val="center"/>
        </w:trPr>
        <w:tc>
          <w:tcPr>
            <w:tcW w:w="798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76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11592-16</w:t>
            </w:r>
          </w:p>
        </w:tc>
        <w:tc>
          <w:tcPr>
            <w:tcW w:w="2896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Szövegfeldolgozás</w:t>
            </w:r>
          </w:p>
        </w:tc>
        <w:tc>
          <w:tcPr>
            <w:tcW w:w="2756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szóbeli</w:t>
            </w:r>
          </w:p>
        </w:tc>
      </w:tr>
      <w:tr w:rsidR="00EE726D" w:rsidTr="008C1844">
        <w:trPr>
          <w:jc w:val="center"/>
        </w:trPr>
        <w:tc>
          <w:tcPr>
            <w:tcW w:w="798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76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11593-16</w:t>
            </w:r>
          </w:p>
        </w:tc>
        <w:tc>
          <w:tcPr>
            <w:tcW w:w="2896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Képfeldolgozás</w:t>
            </w:r>
          </w:p>
        </w:tc>
        <w:tc>
          <w:tcPr>
            <w:tcW w:w="2756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szóbeli</w:t>
            </w:r>
          </w:p>
        </w:tc>
      </w:tr>
      <w:tr w:rsidR="00EE726D" w:rsidTr="008C1844">
        <w:trPr>
          <w:jc w:val="center"/>
        </w:trPr>
        <w:tc>
          <w:tcPr>
            <w:tcW w:w="798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76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11594-16</w:t>
            </w:r>
          </w:p>
        </w:tc>
        <w:tc>
          <w:tcPr>
            <w:tcW w:w="2896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Kép- szövegintegráció</w:t>
            </w:r>
          </w:p>
        </w:tc>
        <w:tc>
          <w:tcPr>
            <w:tcW w:w="2756" w:type="dxa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szóbeli</w:t>
            </w:r>
          </w:p>
        </w:tc>
      </w:tr>
    </w:tbl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Kép és szöveg integrációja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Folyóirat oldalpár kivitelezése kiadványszerkesztő programban. </w:t>
      </w:r>
      <w:r>
        <w:rPr>
          <w:rFonts w:ascii="Times New Roman" w:hAnsi="Times New Roman" w:cs="Times New Roman"/>
          <w:sz w:val="20"/>
          <w:szCs w:val="20"/>
        </w:rPr>
        <w:br/>
        <w:t xml:space="preserve">Megadott tipográfiai leírás alapján, a mellékelt szöveg-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képeredetik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felhasználásával.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60%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– 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5.3.3. Szóbeli vizsgatevékenység 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Digitális kép- és szövegszerkesztő szakmai ismeret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Válaszadás a vizsgakövetelmények alapján összeállított, előre kiadott tételsorokból húzott kérdésekre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központilag összeállított vizsga kérdései az alábbi témaköröket tartalmazza:</w:t>
      </w:r>
    </w:p>
    <w:p w:rsidR="00EE726D" w:rsidRDefault="00EE726D" w:rsidP="00EE726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Nyomdai eredetik jellemzői</w:t>
      </w:r>
    </w:p>
    <w:p w:rsidR="00EE726D" w:rsidRDefault="00EE726D" w:rsidP="00EE726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Nyomdai méret- és mértékrendszerek</w:t>
      </w:r>
    </w:p>
    <w:p w:rsidR="00EE726D" w:rsidRDefault="00EE726D" w:rsidP="00EE726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Betűtípusok rendszerezése</w:t>
      </w:r>
    </w:p>
    <w:p w:rsidR="00EE726D" w:rsidRDefault="00EE726D" w:rsidP="00EE726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Nyomdatermékek felosztása, méretei, tulajdonságai</w:t>
      </w:r>
    </w:p>
    <w:p w:rsidR="00EE726D" w:rsidRDefault="00EE726D" w:rsidP="00EE726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Szövegfeldolgozás, szövegformátumok</w:t>
      </w:r>
    </w:p>
    <w:p w:rsidR="00EE726D" w:rsidRDefault="00EE726D" w:rsidP="00EE726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Kép-szöveg integráció</w:t>
      </w:r>
    </w:p>
    <w:p w:rsidR="00EE726D" w:rsidRDefault="00EE726D" w:rsidP="00EE726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Klasszikus és modern tipográfia</w:t>
      </w:r>
    </w:p>
    <w:p w:rsidR="00EE726D" w:rsidRDefault="00EE726D" w:rsidP="00EE726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Kiadványszerkesztő programok</w:t>
      </w:r>
    </w:p>
    <w:p w:rsidR="00EE726D" w:rsidRDefault="00EE726D" w:rsidP="00EE726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Vektor- és pixelgrafikus programok</w:t>
      </w:r>
    </w:p>
    <w:p w:rsidR="00EE726D" w:rsidRDefault="00EE726D" w:rsidP="00EE726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Képfeldolgozás, képformátumok</w:t>
      </w:r>
    </w:p>
    <w:p w:rsidR="00EE726D" w:rsidRDefault="00EE726D" w:rsidP="00EE726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Autotípia, rácstípusok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(felkészülési idő 30 perc, válaszadási idő 15 perc)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40 %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EE726D" w:rsidRDefault="00EE726D" w:rsidP="00EE72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kapcsolatos előírások a http://nive.hu/ weblapon érhetők el a Vizsgák menüpont alatt.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FELSZERELÉSI JEGYZÉK</w:t>
      </w: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98"/>
        <w:gridCol w:w="6322"/>
      </w:tblGrid>
      <w:tr w:rsidR="00EE726D" w:rsidTr="008C1844">
        <w:trPr>
          <w:trHeight w:val="6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EE726D" w:rsidTr="008C1844">
        <w:trPr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EE726D" w:rsidTr="008C1844">
        <w:trPr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Kiadványszerkesztői munka végzésére alkalmas számítógépes hálózat szerverrel</w:t>
            </w:r>
          </w:p>
        </w:tc>
      </w:tr>
      <w:tr w:rsidR="00EE726D" w:rsidTr="008C1844">
        <w:trPr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Jogtiszta szoftverek (professzionális pixel-, vektorgrafikus és kiadványszerkesztő programok)</w:t>
            </w:r>
          </w:p>
        </w:tc>
      </w:tr>
      <w:tr w:rsidR="00EE726D" w:rsidTr="008C1844">
        <w:trPr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 hozzáférés</w:t>
            </w:r>
          </w:p>
        </w:tc>
      </w:tr>
      <w:tr w:rsidR="00EE726D" w:rsidTr="008C1844">
        <w:trPr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Szkenner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</w:tr>
      <w:tr w:rsidR="00EE726D" w:rsidTr="008C1844">
        <w:trPr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Színes PostScript nyomtató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</w:tr>
      <w:tr w:rsidR="00EE726D" w:rsidTr="008C1844">
        <w:trPr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Projektor, vetítő vászon</w:t>
            </w:r>
          </w:p>
        </w:tc>
      </w:tr>
      <w:tr w:rsidR="00EE726D" w:rsidTr="008C1844">
        <w:trPr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Pantone skálák</w:t>
            </w:r>
          </w:p>
        </w:tc>
      </w:tr>
      <w:tr w:rsidR="00EE726D" w:rsidTr="008C1844">
        <w:trPr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6D" w:rsidRDefault="00EE726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Iskolai tábla</w:t>
            </w:r>
          </w:p>
        </w:tc>
      </w:tr>
    </w:tbl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E726D" w:rsidRDefault="00EE726D" w:rsidP="00EE7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EGYEBEK</w:t>
      </w:r>
    </w:p>
    <w:p w:rsidR="00EE726D" w:rsidRDefault="00EE726D" w:rsidP="00EE726D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EE726D" w:rsidRDefault="00EE726D" w:rsidP="00EE726D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EE726D" w:rsidRDefault="00EE726D" w:rsidP="00EE726D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520969" w:rsidRPr="00EE726D" w:rsidRDefault="00520969" w:rsidP="00EE726D"/>
    <w:sectPr w:rsidR="00520969" w:rsidRPr="00EE726D" w:rsidSect="00C62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9C" w:rsidRDefault="00377F9C" w:rsidP="00377F9C">
      <w:pPr>
        <w:spacing w:after="0" w:line="240" w:lineRule="auto"/>
      </w:pPr>
      <w:r>
        <w:separator/>
      </w:r>
    </w:p>
  </w:endnote>
  <w:endnote w:type="continuationSeparator" w:id="0">
    <w:p w:rsidR="00377F9C" w:rsidRDefault="00377F9C" w:rsidP="0037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9C" w:rsidRDefault="00377F9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9C" w:rsidRDefault="00377F9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9C" w:rsidRDefault="00377F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9C" w:rsidRDefault="00377F9C" w:rsidP="00377F9C">
      <w:pPr>
        <w:spacing w:after="0" w:line="240" w:lineRule="auto"/>
      </w:pPr>
      <w:r>
        <w:separator/>
      </w:r>
    </w:p>
  </w:footnote>
  <w:footnote w:type="continuationSeparator" w:id="0">
    <w:p w:rsidR="00377F9C" w:rsidRDefault="00377F9C" w:rsidP="0037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9C" w:rsidRDefault="00377F9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9C" w:rsidRPr="00377F9C" w:rsidRDefault="00377F9C" w:rsidP="00377F9C">
    <w:pPr>
      <w:shd w:val="clear" w:color="auto" w:fill="FFFFFF"/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Pr="00377F9C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Pr="00377F9C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Pr="00377F9C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377F9C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377F9C" w:rsidRDefault="00377F9C" w:rsidP="00377F9C">
    <w:pPr>
      <w:spacing w:line="240" w:lineRule="auto"/>
      <w:jc w:val="center"/>
    </w:pPr>
    <w:r w:rsidRPr="00377F9C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9C" w:rsidRDefault="00377F9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71"/>
    <w:rsid w:val="00001C32"/>
    <w:rsid w:val="00017BAB"/>
    <w:rsid w:val="00025376"/>
    <w:rsid w:val="000A65D3"/>
    <w:rsid w:val="00142A16"/>
    <w:rsid w:val="001B5971"/>
    <w:rsid w:val="001F5FC5"/>
    <w:rsid w:val="002C70DD"/>
    <w:rsid w:val="003240EE"/>
    <w:rsid w:val="003656BA"/>
    <w:rsid w:val="00377F9C"/>
    <w:rsid w:val="004172F1"/>
    <w:rsid w:val="00497160"/>
    <w:rsid w:val="00520969"/>
    <w:rsid w:val="005F4BEA"/>
    <w:rsid w:val="00612186"/>
    <w:rsid w:val="00641692"/>
    <w:rsid w:val="00704F51"/>
    <w:rsid w:val="007810CA"/>
    <w:rsid w:val="00926CBE"/>
    <w:rsid w:val="0098356B"/>
    <w:rsid w:val="009C13D0"/>
    <w:rsid w:val="00B55612"/>
    <w:rsid w:val="00C02B1B"/>
    <w:rsid w:val="00CD5EA2"/>
    <w:rsid w:val="00D13FE0"/>
    <w:rsid w:val="00D21043"/>
    <w:rsid w:val="00E41E77"/>
    <w:rsid w:val="00EE726D"/>
    <w:rsid w:val="00F0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72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77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7F9C"/>
  </w:style>
  <w:style w:type="paragraph" w:styleId="llb">
    <w:name w:val="footer"/>
    <w:basedOn w:val="Norml"/>
    <w:link w:val="llbChar"/>
    <w:uiPriority w:val="99"/>
    <w:unhideWhenUsed/>
    <w:rsid w:val="00377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7F9C"/>
  </w:style>
  <w:style w:type="character" w:styleId="Hiperhivatkozs">
    <w:name w:val="Hyperlink"/>
    <w:basedOn w:val="Bekezdsalapbettpusa"/>
    <w:uiPriority w:val="99"/>
    <w:semiHidden/>
    <w:unhideWhenUsed/>
    <w:rsid w:val="00377F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72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77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7F9C"/>
  </w:style>
  <w:style w:type="paragraph" w:styleId="llb">
    <w:name w:val="footer"/>
    <w:basedOn w:val="Norml"/>
    <w:link w:val="llbChar"/>
    <w:uiPriority w:val="99"/>
    <w:unhideWhenUsed/>
    <w:rsid w:val="00377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7F9C"/>
  </w:style>
  <w:style w:type="character" w:styleId="Hiperhivatkozs">
    <w:name w:val="Hyperlink"/>
    <w:basedOn w:val="Bekezdsalapbettpusa"/>
    <w:uiPriority w:val="99"/>
    <w:semiHidden/>
    <w:unhideWhenUsed/>
    <w:rsid w:val="00377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4</cp:revision>
  <cp:lastPrinted>2016-09-08T13:07:00Z</cp:lastPrinted>
  <dcterms:created xsi:type="dcterms:W3CDTF">2016-09-08T13:07:00Z</dcterms:created>
  <dcterms:modified xsi:type="dcterms:W3CDTF">2016-09-27T13:15:00Z</dcterms:modified>
</cp:coreProperties>
</file>