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15" w:rsidRDefault="00FD6A15" w:rsidP="00FD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40. sorszámú Elektronikai műszerész megnevezésű szakképesítés szakmai és vizsgakövetelménye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34 522 03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Elektronikai műszerész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Elektrotechnika-elektronika szakmacsoportra meghatározott kompetenciák birtokában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- 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szakközépiskola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esetén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5"/>
        <w:gridCol w:w="2140"/>
        <w:gridCol w:w="3703"/>
        <w:gridCol w:w="3704"/>
      </w:tblGrid>
      <w:tr w:rsidR="00FD6A15" w:rsidTr="00A66C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6A15" w:rsidTr="00A66C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</w:t>
            </w:r>
          </w:p>
        </w:tc>
      </w:tr>
      <w:tr w:rsidR="00FD6A15" w:rsidTr="00A66C05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7341</w:t>
            </w:r>
          </w:p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Akkumulátor-javító és kezelő</w:t>
            </w:r>
          </w:p>
        </w:tc>
      </w:tr>
      <w:tr w:rsidR="00FD6A15" w:rsidTr="00A66C05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Autóelektronikai műszerész</w:t>
            </w:r>
          </w:p>
        </w:tc>
      </w:tr>
      <w:tr w:rsidR="00FD6A15" w:rsidTr="00A66C05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Automatikai műszerész </w:t>
            </w:r>
          </w:p>
        </w:tc>
      </w:tr>
      <w:tr w:rsidR="00FD6A15" w:rsidTr="00A66C05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Háztartás-elektronikai műszerész </w:t>
            </w:r>
          </w:p>
        </w:tc>
      </w:tr>
      <w:tr w:rsidR="00FD6A15" w:rsidTr="00A66C05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Kötöttpályásjármű-elektronikai műszerész </w:t>
            </w:r>
          </w:p>
        </w:tc>
      </w:tr>
      <w:tr w:rsidR="00FD6A15" w:rsidTr="00A66C05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Orvoselektronikai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műszerész</w:t>
            </w:r>
          </w:p>
        </w:tc>
      </w:tr>
      <w:tr w:rsidR="00FD6A15" w:rsidTr="00A66C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 telekommunikációs berendezések műszerésze, javítója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Antennaszerelő</w:t>
            </w:r>
          </w:p>
        </w:tc>
      </w:tr>
    </w:tbl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elektronikai műszerész a gyártó és a kiszolgáló ágazatok középfokú végzettségű elektromos szakembere.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Alapvető feladata az elektromos, elektronikus, berendezések és műszerek bemérése, javítása és karbantartása. Az </w:t>
      </w:r>
      <w:r>
        <w:rPr>
          <w:rFonts w:ascii="Times New Roman" w:hAnsi="Times New Roman" w:cs="Times New Roman"/>
          <w:sz w:val="20"/>
          <w:szCs w:val="20"/>
        </w:rPr>
        <w:lastRenderedPageBreak/>
        <w:t>előírtaktól eltérő mérési eredmények esetén képes a hibákat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(hidegforrasztások, fóliaszakadások és zárlatok, hibás alkatrészek stb.) megkeresni és megszüntetni.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Összeszereli és beállítja az elektronikai berendezéseket. 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Ismeri és alkalmazza a villamos biztonságtechnikai előírásokat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villamos alkatrészek paramétereit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NYÁK-lemezt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készíteni, gyártani és ellenőrizni technológia szerint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beültetni az elektronikai alkatrészeket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beforrasztani az alkatrészeket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beszerelni a mechanikai alkatrészeket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leírásban előírt bekötéseket, huzalozásokat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készre szerelni az áramkört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berendezésbe szerelni az elkészült áramkört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feszültség alá helyezni az áramkört, készüléket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analóg és digitális áramköri dokumentációt értelmezni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egyszerű alapáramköri jellemzőket számítással meghatározni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dokumentációk alapján összeállítani a mérőrendszert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és beállítani a mérőrendszert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dokumentációk és utasítások alapján méréseket végezni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számítógépes tesztprogramokat futtatni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mérés alapján elvégezni az áramköri jellemzők szükséges beállításait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útmutatás alapján behatárolni a hibás áramköri egységet, elemet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behatárolt hibás modult, áramköri elemet kicserélni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jegyzőkönyvet készíteni a mérési eredményekről és a javítási munkáról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minőségirányítási és gyártásközi információkat szolgáltatni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műszaki leírások alapján számítógéppel irányított eszközöket működtetni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0"/>
        <w:gridCol w:w="2110"/>
        <w:gridCol w:w="17"/>
        <w:gridCol w:w="3669"/>
        <w:gridCol w:w="8"/>
        <w:gridCol w:w="3678"/>
      </w:tblGrid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31 522 01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gyártósori műszerész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35 522 01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Audio-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vizuáltechnikai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műszerész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35 861 01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Elektronikus vagyonvédelmi rendszerszerelő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Elektromechanikai műszerész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gép- és készülékszerelő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technikus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54 522 01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elektrotechnikus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Közlekedésautomatikai műszerész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34 523 01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Mechatronikus-karbantartó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Automatikai technikus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D6A15" w:rsidTr="00A66C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Villanyszerelő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42"/>
        <w:gridCol w:w="1843"/>
        <w:gridCol w:w="12"/>
        <w:gridCol w:w="7665"/>
      </w:tblGrid>
      <w:tr w:rsidR="00FD6A15" w:rsidTr="00A66C05">
        <w:tc>
          <w:tcPr>
            <w:tcW w:w="742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665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D6A15" w:rsidTr="00A66C05">
        <w:tc>
          <w:tcPr>
            <w:tcW w:w="742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520" w:type="dxa"/>
            <w:gridSpan w:val="3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D6A15" w:rsidTr="00A66C05">
        <w:tc>
          <w:tcPr>
            <w:tcW w:w="742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677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FD6A15" w:rsidTr="00A66C05">
        <w:tc>
          <w:tcPr>
            <w:tcW w:w="742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10007-16</w:t>
            </w:r>
          </w:p>
        </w:tc>
        <w:tc>
          <w:tcPr>
            <w:tcW w:w="7677" w:type="dxa"/>
            <w:gridSpan w:val="2"/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</w:tr>
      <w:tr w:rsidR="00FD6A15" w:rsidTr="00A66C05">
        <w:tc>
          <w:tcPr>
            <w:tcW w:w="742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10320-16</w:t>
            </w:r>
          </w:p>
        </w:tc>
        <w:tc>
          <w:tcPr>
            <w:tcW w:w="7677" w:type="dxa"/>
            <w:gridSpan w:val="2"/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berendezések</w:t>
            </w:r>
          </w:p>
        </w:tc>
      </w:tr>
      <w:tr w:rsidR="00FD6A15" w:rsidTr="00A66C05">
        <w:tc>
          <w:tcPr>
            <w:tcW w:w="742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10321-16</w:t>
            </w:r>
          </w:p>
        </w:tc>
        <w:tc>
          <w:tcPr>
            <w:tcW w:w="7677" w:type="dxa"/>
            <w:gridSpan w:val="2"/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Áramkörök ipari alkalmazása</w:t>
            </w:r>
          </w:p>
        </w:tc>
      </w:tr>
      <w:tr w:rsidR="00FD6A15" w:rsidTr="00A66C05">
        <w:tc>
          <w:tcPr>
            <w:tcW w:w="742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7677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FD6A15" w:rsidTr="00A66C05">
        <w:tc>
          <w:tcPr>
            <w:tcW w:w="742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677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FD6A15" w:rsidTr="00A66C05">
        <w:tc>
          <w:tcPr>
            <w:tcW w:w="742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7677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4"/>
        <w:gridCol w:w="1673"/>
        <w:gridCol w:w="26"/>
        <w:gridCol w:w="3916"/>
        <w:gridCol w:w="13"/>
        <w:gridCol w:w="3930"/>
      </w:tblGrid>
      <w:tr w:rsidR="00FD6A15" w:rsidTr="00A66C05">
        <w:tc>
          <w:tcPr>
            <w:tcW w:w="704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29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30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6A15" w:rsidTr="00A66C05">
        <w:tc>
          <w:tcPr>
            <w:tcW w:w="704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558" w:type="dxa"/>
            <w:gridSpan w:val="5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FD6A15" w:rsidTr="00A66C05">
        <w:tc>
          <w:tcPr>
            <w:tcW w:w="704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73" w:type="dxa"/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42" w:type="dxa"/>
            <w:gridSpan w:val="2"/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43" w:type="dxa"/>
            <w:gridSpan w:val="2"/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D6A15" w:rsidTr="00A66C05">
        <w:tc>
          <w:tcPr>
            <w:tcW w:w="704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3" w:type="dxa"/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10007-16</w:t>
            </w:r>
          </w:p>
        </w:tc>
        <w:tc>
          <w:tcPr>
            <w:tcW w:w="3942" w:type="dxa"/>
            <w:gridSpan w:val="2"/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  <w:tc>
          <w:tcPr>
            <w:tcW w:w="3943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6A15" w:rsidTr="00A66C05">
        <w:tc>
          <w:tcPr>
            <w:tcW w:w="704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73" w:type="dxa"/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10320-16</w:t>
            </w:r>
          </w:p>
        </w:tc>
        <w:tc>
          <w:tcPr>
            <w:tcW w:w="3942" w:type="dxa"/>
            <w:gridSpan w:val="2"/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berendezések</w:t>
            </w:r>
          </w:p>
        </w:tc>
        <w:tc>
          <w:tcPr>
            <w:tcW w:w="3943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D6A15" w:rsidTr="00A66C05">
        <w:tc>
          <w:tcPr>
            <w:tcW w:w="704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73" w:type="dxa"/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10321-16</w:t>
            </w:r>
          </w:p>
        </w:tc>
        <w:tc>
          <w:tcPr>
            <w:tcW w:w="3942" w:type="dxa"/>
            <w:gridSpan w:val="2"/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Áramkörök ipari alkalmazása</w:t>
            </w:r>
          </w:p>
        </w:tc>
        <w:tc>
          <w:tcPr>
            <w:tcW w:w="3943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D6A15" w:rsidTr="00A66C05">
        <w:tc>
          <w:tcPr>
            <w:tcW w:w="704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73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942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943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6A15" w:rsidTr="00A66C05">
        <w:tc>
          <w:tcPr>
            <w:tcW w:w="704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73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942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943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D6A15" w:rsidTr="00A66C05">
        <w:tc>
          <w:tcPr>
            <w:tcW w:w="704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73" w:type="dxa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942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943" w:type="dxa"/>
            <w:gridSpan w:val="2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Áramköri installáció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Munkadarab vágása, megmunkálása kézi vagy gépi forgácsolással, furatok, elektromos és mechanikai kötések készítése, a munka-, tűz- és balesetvédelmi előírások betartásával.  Kész </w:t>
      </w:r>
      <w:proofErr w:type="spellStart"/>
      <w:r>
        <w:rPr>
          <w:rFonts w:ascii="Times New Roman" w:hAnsi="Times New Roman" w:cs="Times New Roman"/>
          <w:sz w:val="20"/>
          <w:szCs w:val="20"/>
        </w:rPr>
        <w:t>NYÁK-lemezbe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alkatrészek szakszerű beültetése, beforrasztása. Mechanikai alkatrészek, kivezetések és csatlakozók bekötése, huzalozás. Kész áramkör beüzemelése és beállítása és bemérése. A feladattal összefüggő mechanikai és villamos mérések elvégzése, dokumentálása. A konkrét feladatokat a vizsga elnöke előzetesen jóváhagyja.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Összetett elektronikai áramkör vizsgálata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Elektronikai áramköri modul vagy részegység beüzemelése, beállítása és méréstechnikai vizsgálata (bemeneti, kimeneti jelek, jellemző paraméterek). Mérési jegyzőkönyv készítése. A konkrét feladatokat a vizsga elnöke előzetesen jóváhagyja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ismeretek, dokumentáció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Számolási/áramköri/tervezési feladatok megoldása az analóg és digitális technika tananyagból. Rajz, műszaki </w:t>
      </w:r>
      <w:proofErr w:type="gramStart"/>
      <w:r>
        <w:rPr>
          <w:rFonts w:ascii="Times New Roman" w:hAnsi="Times New Roman" w:cs="Times New Roman"/>
          <w:sz w:val="20"/>
          <w:szCs w:val="20"/>
        </w:rPr>
        <w:t>dokumentáció olvasás</w:t>
      </w:r>
      <w:proofErr w:type="gramEnd"/>
      <w:r>
        <w:rPr>
          <w:rFonts w:ascii="Times New Roman" w:hAnsi="Times New Roman" w:cs="Times New Roman"/>
          <w:sz w:val="20"/>
          <w:szCs w:val="20"/>
        </w:rPr>
        <w:t>, értelmezés,  készítés.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135 perc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weblapon érhetők el a Vizsgák menüpont alatt.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6273"/>
      </w:tblGrid>
      <w:tr w:rsidR="00FD6A15" w:rsidTr="00A66C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D6A15" w:rsidTr="00A66C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D6A15" w:rsidTr="00A66C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FD6A15" w:rsidTr="00A66C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FD6A15" w:rsidTr="00A66C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Szimulációs szoftverek</w:t>
            </w:r>
          </w:p>
        </w:tc>
      </w:tr>
      <w:tr w:rsidR="00FD6A15" w:rsidTr="00A66C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kéziszerszámok, eszközök</w:t>
            </w:r>
          </w:p>
        </w:tc>
      </w:tr>
      <w:tr w:rsidR="00FD6A15" w:rsidTr="00A66C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kéziszerszámok, eszközök</w:t>
            </w:r>
          </w:p>
        </w:tc>
      </w:tr>
      <w:tr w:rsidR="00FD6A15" w:rsidTr="00A66C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kisgépek</w:t>
            </w:r>
          </w:p>
        </w:tc>
      </w:tr>
      <w:tr w:rsidR="00FD6A15" w:rsidTr="00A66C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Telepített gépek</w:t>
            </w:r>
          </w:p>
        </w:tc>
      </w:tr>
      <w:tr w:rsidR="00FD6A15" w:rsidTr="00A66C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A15" w:rsidRDefault="00FD6A15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mérőműszerek és diagnosztikai eszközök</w:t>
            </w:r>
          </w:p>
        </w:tc>
      </w:tr>
    </w:tbl>
    <w:p w:rsidR="00FD6A15" w:rsidRDefault="00FD6A15" w:rsidP="00FD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FD6A15" w:rsidRDefault="00FD6A15" w:rsidP="00FD6A1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D6A15" w:rsidRDefault="00FD6A15" w:rsidP="00FD6A1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9D6E00" w:rsidRDefault="009D6E00"/>
    <w:sectPr w:rsidR="009D6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E4" w:rsidRDefault="008D54E4" w:rsidP="008D54E4">
      <w:pPr>
        <w:spacing w:after="0" w:line="240" w:lineRule="auto"/>
      </w:pPr>
      <w:r>
        <w:separator/>
      </w:r>
    </w:p>
  </w:endnote>
  <w:endnote w:type="continuationSeparator" w:id="0">
    <w:p w:rsidR="008D54E4" w:rsidRDefault="008D54E4" w:rsidP="008D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4" w:rsidRDefault="008D54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4" w:rsidRDefault="008D54E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4" w:rsidRDefault="008D54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E4" w:rsidRDefault="008D54E4" w:rsidP="008D54E4">
      <w:pPr>
        <w:spacing w:after="0" w:line="240" w:lineRule="auto"/>
      </w:pPr>
      <w:r>
        <w:separator/>
      </w:r>
    </w:p>
  </w:footnote>
  <w:footnote w:type="continuationSeparator" w:id="0">
    <w:p w:rsidR="008D54E4" w:rsidRDefault="008D54E4" w:rsidP="008D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4" w:rsidRDefault="008D54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4" w:rsidRPr="008D54E4" w:rsidRDefault="008D54E4" w:rsidP="008D54E4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8D54E4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8D54E4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8D54E4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8D54E4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8D54E4" w:rsidRDefault="008D54E4" w:rsidP="008D54E4">
    <w:pPr>
      <w:spacing w:line="240" w:lineRule="auto"/>
      <w:jc w:val="center"/>
    </w:pPr>
    <w:r w:rsidRPr="008D54E4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4" w:rsidRDefault="008D54E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15"/>
    <w:rsid w:val="008D54E4"/>
    <w:rsid w:val="009D6E00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A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4E4"/>
  </w:style>
  <w:style w:type="paragraph" w:styleId="llb">
    <w:name w:val="footer"/>
    <w:basedOn w:val="Norml"/>
    <w:link w:val="llbChar"/>
    <w:uiPriority w:val="99"/>
    <w:unhideWhenUsed/>
    <w:rsid w:val="008D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4E4"/>
  </w:style>
  <w:style w:type="character" w:styleId="Hiperhivatkozs">
    <w:name w:val="Hyperlink"/>
    <w:basedOn w:val="Bekezdsalapbettpusa"/>
    <w:uiPriority w:val="99"/>
    <w:semiHidden/>
    <w:unhideWhenUsed/>
    <w:rsid w:val="008D5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A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4E4"/>
  </w:style>
  <w:style w:type="paragraph" w:styleId="llb">
    <w:name w:val="footer"/>
    <w:basedOn w:val="Norml"/>
    <w:link w:val="llbChar"/>
    <w:uiPriority w:val="99"/>
    <w:unhideWhenUsed/>
    <w:rsid w:val="008D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4E4"/>
  </w:style>
  <w:style w:type="character" w:styleId="Hiperhivatkozs">
    <w:name w:val="Hyperlink"/>
    <w:basedOn w:val="Bekezdsalapbettpusa"/>
    <w:uiPriority w:val="99"/>
    <w:semiHidden/>
    <w:unhideWhenUsed/>
    <w:rsid w:val="008D5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2016-09-05T13:33:00Z</cp:lastPrinted>
  <dcterms:created xsi:type="dcterms:W3CDTF">2016-09-05T13:30:00Z</dcterms:created>
  <dcterms:modified xsi:type="dcterms:W3CDTF">2016-09-27T11:57:00Z</dcterms:modified>
</cp:coreProperties>
</file>