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5DE5" w:rsidRDefault="00F85DE5" w:rsidP="00F85DE5">
      <w:pPr>
        <w:widowControl w:val="0"/>
        <w:suppressAutoHyphens/>
        <w:autoSpaceDE w:val="0"/>
        <w:ind w:right="-20"/>
        <w:jc w:val="center"/>
        <w:rPr>
          <w:rFonts w:ascii="Palatino Linotype" w:hAnsi="Palatino Linotype"/>
          <w:b/>
          <w:w w:val="99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/>
          <w:b/>
          <w:w w:val="99"/>
          <w:kern w:val="2"/>
          <w:sz w:val="24"/>
          <w:szCs w:val="24"/>
          <w:lang w:eastAsia="hi-IN" w:bidi="hi-IN"/>
        </w:rPr>
        <w:t>SZAKMAI TANTERVI ADAPTÁCIÓ</w:t>
      </w:r>
    </w:p>
    <w:p w:rsidR="006D4429" w:rsidRPr="000E120B" w:rsidRDefault="006D4429" w:rsidP="00A63108">
      <w:pPr>
        <w:autoSpaceDE w:val="0"/>
        <w:ind w:right="-20"/>
        <w:jc w:val="center"/>
        <w:rPr>
          <w:rFonts w:ascii="Palatino Linotype" w:hAnsi="Palatino Linotype"/>
          <w:b/>
          <w:w w:val="99"/>
          <w:sz w:val="24"/>
          <w:szCs w:val="24"/>
        </w:rPr>
      </w:pPr>
      <w:r>
        <w:rPr>
          <w:rFonts w:ascii="Palatino Linotype" w:hAnsi="Palatino Linotype"/>
          <w:b/>
          <w:w w:val="99"/>
          <w:sz w:val="24"/>
          <w:szCs w:val="24"/>
        </w:rPr>
        <w:t>a</w:t>
      </w:r>
    </w:p>
    <w:p w:rsidR="006D4429" w:rsidRPr="003352DA" w:rsidRDefault="006D4429" w:rsidP="00A63108">
      <w:pPr>
        <w:ind w:left="555" w:hanging="555"/>
        <w:jc w:val="center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  <w:r w:rsidRPr="003352DA"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 xml:space="preserve"> 21 542 01</w:t>
      </w:r>
    </w:p>
    <w:p w:rsidR="006D4429" w:rsidRPr="003352DA" w:rsidRDefault="006D4429" w:rsidP="00A63108">
      <w:pPr>
        <w:ind w:left="555" w:hanging="555"/>
        <w:jc w:val="center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  <w:r w:rsidRPr="003352DA"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 xml:space="preserve"> LAKÁSTEXTIL-KÉSZÍTŐ</w:t>
      </w:r>
    </w:p>
    <w:p w:rsidR="006D4429" w:rsidRDefault="006D4429" w:rsidP="00A63108">
      <w:pPr>
        <w:widowControl w:val="0"/>
        <w:suppressAutoHyphens/>
        <w:jc w:val="center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>rész</w:t>
      </w:r>
      <w:r w:rsidRPr="000E120B"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>szakképesítés</w:t>
      </w:r>
      <w:r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 xml:space="preserve"> </w:t>
      </w:r>
    </w:p>
    <w:p w:rsidR="006D4429" w:rsidRPr="000E120B" w:rsidRDefault="006D4429" w:rsidP="00A63108">
      <w:pPr>
        <w:widowControl w:val="0"/>
        <w:suppressAutoHyphens/>
        <w:jc w:val="center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 xml:space="preserve">HÍD II. programban </w:t>
      </w:r>
      <w:r w:rsidRPr="00025ECB"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>történő 2 éves</w:t>
      </w:r>
      <w:r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 xml:space="preserve"> oktatásához </w:t>
      </w:r>
    </w:p>
    <w:p w:rsidR="006D4429" w:rsidRPr="000E120B" w:rsidRDefault="006D4429" w:rsidP="00A63108">
      <w:pPr>
        <w:widowControl w:val="0"/>
        <w:suppressAutoHyphens/>
        <w:jc w:val="both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</w:p>
    <w:p w:rsidR="006D4429" w:rsidRPr="00AA2916" w:rsidRDefault="006D4429" w:rsidP="002C3CA8">
      <w:pPr>
        <w:widowControl w:val="0"/>
        <w:suppressAutoHyphens/>
        <w:jc w:val="center"/>
        <w:rPr>
          <w:rFonts w:ascii="Palatino Linotype" w:hAnsi="Palatino Linotype" w:cs="Mangal"/>
          <w:bCs/>
          <w:kern w:val="1"/>
          <w:sz w:val="24"/>
          <w:szCs w:val="24"/>
          <w:lang w:eastAsia="hi-IN" w:bidi="hi-IN"/>
        </w:rPr>
      </w:pPr>
      <w:r w:rsidRPr="00AA2916">
        <w:rPr>
          <w:rFonts w:ascii="Palatino Linotype" w:hAnsi="Palatino Linotype" w:cs="Mangal"/>
          <w:bCs/>
          <w:kern w:val="1"/>
          <w:sz w:val="24"/>
          <w:szCs w:val="24"/>
          <w:lang w:eastAsia="hi-IN" w:bidi="hi-IN"/>
        </w:rPr>
        <w:t>a 34 542 06 Női szabó</w:t>
      </w:r>
      <w:r>
        <w:rPr>
          <w:rFonts w:ascii="Palatino Linotype" w:hAnsi="Palatino Linotype" w:cs="Mangal"/>
          <w:bCs/>
          <w:kern w:val="1"/>
          <w:sz w:val="24"/>
          <w:szCs w:val="24"/>
          <w:lang w:eastAsia="hi-IN" w:bidi="hi-IN"/>
        </w:rPr>
        <w:t xml:space="preserve"> szakképesítés kerettanterve alapján</w:t>
      </w:r>
    </w:p>
    <w:p w:rsidR="006D4429" w:rsidRDefault="006D4429" w:rsidP="00A63108">
      <w:pPr>
        <w:widowControl w:val="0"/>
        <w:suppressAutoHyphens/>
        <w:jc w:val="both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</w:p>
    <w:p w:rsidR="006D4429" w:rsidRPr="00AA2916" w:rsidRDefault="006D4429" w:rsidP="00A63108">
      <w:pPr>
        <w:widowControl w:val="0"/>
        <w:suppressAutoHyphens/>
        <w:jc w:val="both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</w:p>
    <w:p w:rsidR="006D4429" w:rsidRPr="000E120B" w:rsidRDefault="006D4429" w:rsidP="00A63108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 xml:space="preserve">I. </w:t>
      </w: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 szakképzés jogi háttere</w:t>
      </w:r>
    </w:p>
    <w:p w:rsidR="006D4429" w:rsidRPr="000E120B" w:rsidRDefault="006D4429" w:rsidP="00A63108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6D4429" w:rsidRPr="00F85DE5" w:rsidRDefault="00F85DE5" w:rsidP="00F85DE5">
      <w:pPr>
        <w:widowControl w:val="0"/>
        <w:suppressAutoHyphens/>
        <w:rPr>
          <w:rFonts w:ascii="Palatino Linotype" w:hAnsi="Palatino Linotype" w:cs="Mangal"/>
          <w:iCs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iCs/>
          <w:kern w:val="2"/>
          <w:sz w:val="24"/>
          <w:szCs w:val="24"/>
          <w:lang w:eastAsia="hi-IN" w:bidi="hi-IN"/>
        </w:rPr>
        <w:t>A szakmai tantervi adaptáció</w:t>
      </w:r>
      <w:bookmarkStart w:id="0" w:name="_GoBack"/>
      <w:bookmarkEnd w:id="0"/>
      <w:r w:rsidR="006D4429"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="006D4429"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="006D4429"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="006D4429"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</w:p>
    <w:p w:rsidR="006D4429" w:rsidRPr="000E120B" w:rsidRDefault="006D4429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</w:p>
    <w:p w:rsidR="006D4429" w:rsidRPr="000E120B" w:rsidRDefault="006D4429" w:rsidP="00A63108">
      <w:pPr>
        <w:widowControl w:val="0"/>
        <w:numPr>
          <w:ilvl w:val="0"/>
          <w:numId w:val="39"/>
        </w:numPr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 nemzeti köznevelésről szóló 2011. évi CXC. törvény,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</w:p>
    <w:p w:rsidR="006D4429" w:rsidRPr="000E120B" w:rsidRDefault="006D4429" w:rsidP="00A63108">
      <w:pPr>
        <w:widowControl w:val="0"/>
        <w:numPr>
          <w:ilvl w:val="0"/>
          <w:numId w:val="39"/>
        </w:numPr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 szakképzésről szóló 2011. évi CLXXXVII. törvény,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</w:p>
    <w:p w:rsidR="006D4429" w:rsidRPr="000E120B" w:rsidRDefault="006D4429" w:rsidP="00A63108">
      <w:pPr>
        <w:widowControl w:val="0"/>
        <w:suppressAutoHyphens/>
        <w:ind w:left="915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6D4429" w:rsidRPr="000E120B" w:rsidRDefault="006D4429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valamint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</w:p>
    <w:p w:rsidR="006D4429" w:rsidRPr="000E120B" w:rsidRDefault="006D4429" w:rsidP="00A63108">
      <w:pPr>
        <w:widowControl w:val="0"/>
        <w:numPr>
          <w:ilvl w:val="0"/>
          <w:numId w:val="39"/>
        </w:numPr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az Országos Képzési Jegyzékről és az Országos Képzési Jegyzék módosításának eljárásrendjéről szóló 150/2012. (VII. 6.) 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K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ormányrendelet,</w:t>
      </w:r>
    </w:p>
    <w:p w:rsidR="006D4429" w:rsidRPr="000E120B" w:rsidRDefault="006D4429" w:rsidP="00A63108">
      <w:pPr>
        <w:widowControl w:val="0"/>
        <w:numPr>
          <w:ilvl w:val="0"/>
          <w:numId w:val="39"/>
        </w:numPr>
        <w:suppressAutoHyphens/>
        <w:ind w:left="1288" w:hanging="373"/>
        <w:jc w:val="both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sz w:val="24"/>
          <w:szCs w:val="24"/>
        </w:rPr>
        <w:t>az állam által elismert szakképesítések szakmai követelménymoduljairól</w:t>
      </w:r>
      <w:r w:rsidRPr="000E120B">
        <w:rPr>
          <w:rFonts w:ascii="Palatino Linotype" w:hAnsi="Palatino Linotype"/>
          <w:iCs/>
          <w:sz w:val="24"/>
          <w:szCs w:val="24"/>
        </w:rPr>
        <w:t xml:space="preserve"> szóló</w:t>
      </w:r>
      <w:r w:rsidRPr="000E120B">
        <w:rPr>
          <w:rFonts w:ascii="Palatino Linotype" w:hAnsi="Palatino Linotype"/>
          <w:sz w:val="24"/>
          <w:szCs w:val="24"/>
        </w:rPr>
        <w:t xml:space="preserve"> 217/2012. (VIII. 9.) Kormányrendelet, </w:t>
      </w:r>
    </w:p>
    <w:p w:rsidR="006D4429" w:rsidRDefault="006D4429" w:rsidP="00C058FF">
      <w:pPr>
        <w:numPr>
          <w:ilvl w:val="0"/>
          <w:numId w:val="39"/>
        </w:numPr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a 21 542 01 Lakástextil-készítő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rész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szakképesítés szakmai és vizsgakövetelményeit tartalmazó </w:t>
      </w:r>
      <w:r w:rsidR="00C058FF" w:rsidRPr="00C058FF">
        <w:rPr>
          <w:rFonts w:ascii="Palatino Linotype" w:hAnsi="Palatino Linotype"/>
          <w:kern w:val="1"/>
          <w:sz w:val="24"/>
          <w:szCs w:val="24"/>
          <w:lang w:eastAsia="hi-IN" w:bidi="hi-IN"/>
        </w:rPr>
        <w:t>27/2012. (VIII. 27.) NGM rendelet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,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</w:p>
    <w:p w:rsidR="006D4429" w:rsidRDefault="006D4429" w:rsidP="00494874">
      <w:pPr>
        <w:numPr>
          <w:ilvl w:val="0"/>
          <w:numId w:val="39"/>
        </w:numPr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</w:t>
      </w:r>
      <w:r w:rsidRPr="00B210A1">
        <w:rPr>
          <w:rFonts w:ascii="Palatino Linotype" w:hAnsi="Palatino Linotype"/>
          <w:kern w:val="1"/>
          <w:sz w:val="24"/>
          <w:szCs w:val="24"/>
          <w:lang w:eastAsia="hi-IN" w:bidi="hi-IN"/>
        </w:rPr>
        <w:t>szakképesítés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ek kerettantervei</w:t>
      </w:r>
      <w:r w:rsidRPr="00B210A1">
        <w:rPr>
          <w:rFonts w:ascii="Palatino Linotype" w:hAnsi="Palatino Linotype"/>
          <w:kern w:val="1"/>
          <w:sz w:val="24"/>
          <w:szCs w:val="24"/>
          <w:lang w:eastAsia="hi-IN" w:bidi="hi-IN"/>
        </w:rPr>
        <w:t>t tartalmazó NGM rendelet</w:t>
      </w:r>
    </w:p>
    <w:p w:rsidR="006D4429" w:rsidRPr="000E120B" w:rsidRDefault="006D4429" w:rsidP="00494874">
      <w:pPr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alapján készült.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</w:p>
    <w:p w:rsidR="006D4429" w:rsidRPr="000E120B" w:rsidRDefault="006D4429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6D4429" w:rsidRPr="000E120B" w:rsidRDefault="006D4429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6D4429" w:rsidRPr="000E120B" w:rsidRDefault="006D4429" w:rsidP="00A63108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II. A </w:t>
      </w:r>
      <w:r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rész</w:t>
      </w: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szakképesítés alapadatai</w:t>
      </w:r>
    </w:p>
    <w:p w:rsidR="006D4429" w:rsidRPr="000E120B" w:rsidRDefault="006D4429" w:rsidP="00A63108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6D4429" w:rsidRPr="000E120B" w:rsidRDefault="006D4429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A </w:t>
      </w: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rész</w:t>
      </w: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szakké</w:t>
      </w: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pesítés azonosító száma: 21 542 01</w:t>
      </w: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</w:t>
      </w:r>
    </w:p>
    <w:p w:rsidR="006D4429" w:rsidRPr="000E120B" w:rsidRDefault="006D4429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6D4429" w:rsidRPr="000E120B" w:rsidRDefault="006D4429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A részs</w:t>
      </w: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zakképesítés megnevezése:</w:t>
      </w: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Lakástextil-készítő</w:t>
      </w:r>
    </w:p>
    <w:p w:rsidR="006D4429" w:rsidRPr="000E120B" w:rsidRDefault="006D4429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6D4429" w:rsidRDefault="006D4429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A s</w:t>
      </w: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zakmacsoport </w:t>
      </w:r>
      <w:r w:rsidRPr="000E120B">
        <w:rPr>
          <w:rFonts w:ascii="Palatino Linotype" w:hAnsi="Palatino Linotype"/>
          <w:iCs/>
          <w:sz w:val="24"/>
          <w:szCs w:val="24"/>
        </w:rPr>
        <w:t>száma és megnevezése</w:t>
      </w: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: </w:t>
      </w: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10. Könnyűipar</w:t>
      </w:r>
    </w:p>
    <w:p w:rsidR="006D4429" w:rsidRPr="000E120B" w:rsidRDefault="006D4429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6D4429" w:rsidRPr="000E120B" w:rsidRDefault="006D4429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Ágazati besorolás </w:t>
      </w:r>
      <w:r w:rsidRPr="000E120B">
        <w:rPr>
          <w:rFonts w:ascii="Palatino Linotype" w:hAnsi="Palatino Linotype"/>
          <w:iCs/>
          <w:sz w:val="24"/>
          <w:szCs w:val="24"/>
        </w:rPr>
        <w:t>száma és megnevezése</w:t>
      </w: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: </w:t>
      </w: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XVII. Könnyűipar</w:t>
      </w:r>
    </w:p>
    <w:p w:rsidR="006D4429" w:rsidRPr="000E120B" w:rsidRDefault="006D4429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6D4429" w:rsidRPr="000E120B" w:rsidRDefault="006D4429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Elméleti képzési idő aránya:</w:t>
      </w: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30%</w:t>
      </w:r>
    </w:p>
    <w:p w:rsidR="006D4429" w:rsidRPr="000E120B" w:rsidRDefault="006D4429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6D4429" w:rsidRPr="000E120B" w:rsidRDefault="006D4429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Gyakorlati képzési idő aránya:</w:t>
      </w: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70%</w:t>
      </w:r>
    </w:p>
    <w:p w:rsidR="006D4429" w:rsidRDefault="006D4429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6D4429" w:rsidRPr="000E120B" w:rsidRDefault="006D4429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6D4429" w:rsidRPr="000E120B" w:rsidRDefault="006D4429" w:rsidP="00A63108">
      <w:pPr>
        <w:widowControl w:val="0"/>
        <w:tabs>
          <w:tab w:val="left" w:pos="1260"/>
        </w:tabs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III. A szakképzésbe történő belépés feltételei</w:t>
      </w:r>
    </w:p>
    <w:p w:rsidR="006D4429" w:rsidRPr="000E120B" w:rsidRDefault="006D4429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6D4429" w:rsidRDefault="006D4429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smartTag w:uri="urn:schemas-microsoft-com:office:smarttags" w:element="metricconverter">
        <w:r w:rsidRPr="000E120B">
          <w:rPr>
            <w:rFonts w:ascii="Palatino Linotype" w:hAnsi="Palatino Linotype" w:cs="Mangal"/>
            <w:iCs/>
            <w:kern w:val="1"/>
            <w:sz w:val="24"/>
            <w:szCs w:val="24"/>
            <w:lang w:eastAsia="hi-IN" w:bidi="hi-IN"/>
          </w:rPr>
          <w:t>Iskola</w:t>
        </w:r>
      </w:smartTag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i előképzettség:</w:t>
      </w: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hat általános iskolai évfolyam elvégzése </w:t>
      </w:r>
    </w:p>
    <w:p w:rsidR="006D4429" w:rsidRPr="000E120B" w:rsidRDefault="006D4429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6D4429" w:rsidRPr="000E120B" w:rsidRDefault="006D4429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Betöltött 15. életév</w:t>
      </w:r>
    </w:p>
    <w:p w:rsidR="006D4429" w:rsidRPr="000E120B" w:rsidRDefault="006D4429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6D4429" w:rsidRPr="000E120B" w:rsidRDefault="006D4429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Egészségügyi alkalmassági követelmények:</w:t>
      </w: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szükségesek</w:t>
      </w:r>
    </w:p>
    <w:p w:rsidR="006D4429" w:rsidRPr="000E120B" w:rsidRDefault="006D4429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6D4429" w:rsidRPr="000E120B" w:rsidRDefault="006D4429" w:rsidP="00A63108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6D4429" w:rsidRPr="000E120B" w:rsidRDefault="006D4429" w:rsidP="00A63108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IV.</w:t>
      </w: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ab/>
        <w:t>A szakképzés szervezésének feltételei</w:t>
      </w:r>
    </w:p>
    <w:p w:rsidR="006D4429" w:rsidRPr="000E120B" w:rsidRDefault="006D4429" w:rsidP="00A63108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6D4429" w:rsidRPr="000E120B" w:rsidRDefault="006D4429" w:rsidP="00A63108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Személyi feltételek</w:t>
      </w:r>
    </w:p>
    <w:p w:rsidR="006D4429" w:rsidRPr="000E120B" w:rsidRDefault="006D4429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szakmai elméleti és gyakorlati képzésben a nemzeti köznevelésről szóló 2011. évi CXC. törvény és a szakképzésről szóló 2011. évi CLXXXVII. törvény előírásainak megfelelő végzettséggel rendelkező pedagógus és egyéb szakember vehet részt. </w:t>
      </w:r>
    </w:p>
    <w:p w:rsidR="006D4429" w:rsidRPr="000E120B" w:rsidRDefault="006D4429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Ezen túl az alábbi tantárgyak oktatására az alábbi végzettséggel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rendelkező szakember alkalmazható:</w:t>
      </w:r>
    </w:p>
    <w:p w:rsidR="006D4429" w:rsidRPr="000E120B" w:rsidRDefault="006D4429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053"/>
        <w:gridCol w:w="4678"/>
      </w:tblGrid>
      <w:tr w:rsidR="006D4429" w:rsidRPr="000E120B">
        <w:trPr>
          <w:jc w:val="center"/>
        </w:trPr>
        <w:tc>
          <w:tcPr>
            <w:tcW w:w="4053" w:type="dxa"/>
          </w:tcPr>
          <w:p w:rsidR="006D4429" w:rsidRPr="000E120B" w:rsidRDefault="006D4429" w:rsidP="00010E5A">
            <w:pPr>
              <w:widowControl w:val="0"/>
              <w:suppressAutoHyphens/>
              <w:jc w:val="center"/>
              <w:rPr>
                <w:rFonts w:ascii="Palatino Linotype" w:hAnsi="Palatino Linotype"/>
                <w:b/>
                <w:kern w:val="1"/>
                <w:sz w:val="24"/>
                <w:szCs w:val="24"/>
                <w:lang w:eastAsia="hi-IN" w:bidi="hi-IN"/>
              </w:rPr>
            </w:pPr>
            <w:r w:rsidRPr="000E120B">
              <w:rPr>
                <w:rFonts w:ascii="Palatino Linotype" w:hAnsi="Palatino Linotype"/>
                <w:b/>
                <w:kern w:val="1"/>
                <w:sz w:val="24"/>
                <w:szCs w:val="24"/>
                <w:lang w:eastAsia="hi-IN" w:bidi="hi-IN"/>
              </w:rPr>
              <w:t>Tantárgy</w:t>
            </w:r>
          </w:p>
        </w:tc>
        <w:tc>
          <w:tcPr>
            <w:tcW w:w="4678" w:type="dxa"/>
          </w:tcPr>
          <w:p w:rsidR="006D4429" w:rsidRPr="000E120B" w:rsidRDefault="006D4429" w:rsidP="00010E5A">
            <w:pPr>
              <w:widowControl w:val="0"/>
              <w:suppressAutoHyphens/>
              <w:jc w:val="center"/>
              <w:rPr>
                <w:rFonts w:ascii="Palatino Linotype" w:hAnsi="Palatino Linotype"/>
                <w:b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/>
                <w:b/>
                <w:kern w:val="1"/>
                <w:sz w:val="24"/>
                <w:szCs w:val="24"/>
                <w:lang w:eastAsia="hi-IN" w:bidi="hi-IN"/>
              </w:rPr>
              <w:t>S</w:t>
            </w:r>
            <w:r w:rsidRPr="000E120B">
              <w:rPr>
                <w:rFonts w:ascii="Palatino Linotype" w:hAnsi="Palatino Linotype"/>
                <w:b/>
                <w:kern w:val="1"/>
                <w:sz w:val="24"/>
                <w:szCs w:val="24"/>
                <w:lang w:eastAsia="hi-IN" w:bidi="hi-IN"/>
              </w:rPr>
              <w:t>zakképesítés/Szakképzettség</w:t>
            </w:r>
          </w:p>
        </w:tc>
      </w:tr>
      <w:tr w:rsidR="006D4429" w:rsidRPr="000E120B">
        <w:trPr>
          <w:jc w:val="center"/>
        </w:trPr>
        <w:tc>
          <w:tcPr>
            <w:tcW w:w="4053" w:type="dxa"/>
            <w:vAlign w:val="center"/>
          </w:tcPr>
          <w:p w:rsidR="006D4429" w:rsidRPr="000E120B" w:rsidRDefault="006D4429" w:rsidP="00FE6B31">
            <w:pPr>
              <w:widowControl w:val="0"/>
              <w:suppressAutoHyphens/>
              <w:jc w:val="center"/>
              <w:rPr>
                <w:rFonts w:ascii="Palatino Linotype" w:hAnsi="Palatino Linotype"/>
                <w:bCs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/>
                <w:bCs/>
                <w:kern w:val="1"/>
                <w:sz w:val="24"/>
                <w:szCs w:val="24"/>
                <w:lang w:eastAsia="hi-IN" w:bidi="hi-IN"/>
              </w:rPr>
              <w:t>-</w:t>
            </w:r>
          </w:p>
        </w:tc>
        <w:tc>
          <w:tcPr>
            <w:tcW w:w="4678" w:type="dxa"/>
          </w:tcPr>
          <w:p w:rsidR="006D4429" w:rsidRPr="000E120B" w:rsidRDefault="006D4429" w:rsidP="00FE6B31">
            <w:pPr>
              <w:widowControl w:val="0"/>
              <w:suppressAutoHyphens/>
              <w:jc w:val="center"/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  <w:t>-</w:t>
            </w:r>
          </w:p>
        </w:tc>
      </w:tr>
    </w:tbl>
    <w:p w:rsidR="006D4429" w:rsidRPr="000E120B" w:rsidRDefault="006D4429" w:rsidP="00A63108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6D4429" w:rsidRPr="000E120B" w:rsidRDefault="006D4429" w:rsidP="00A63108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Tárgyi feltételek</w:t>
      </w:r>
    </w:p>
    <w:p w:rsidR="006D4429" w:rsidRDefault="006D4429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szakmai képzés lebonyolításához 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szükséges eszköz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ök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és felszerelés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ek felsorolását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a 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rész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szakképesítés szakmai és vizsgakövetelménye (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szvk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) tartalmazza, 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melynek további részletei az alábbiak: nincs</w:t>
      </w:r>
    </w:p>
    <w:p w:rsidR="006D4429" w:rsidRDefault="006D4429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6D4429" w:rsidRPr="000E120B" w:rsidRDefault="006D4429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52C8D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Ajánlás a szakmai képzés lebonyolításához szükséges további eszközökre és felszerelésekre:</w:t>
      </w:r>
    </w:p>
    <w:p w:rsidR="006D4429" w:rsidRDefault="006D4429" w:rsidP="00A63108">
      <w:pPr>
        <w:widowControl w:val="0"/>
        <w:suppressAutoHyphens/>
        <w:jc w:val="both"/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N</w:t>
      </w:r>
      <w:r w:rsidRPr="00A33899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incs</w:t>
      </w:r>
      <w:r w:rsidRPr="00A33899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ab/>
      </w:r>
    </w:p>
    <w:p w:rsidR="006D4429" w:rsidRDefault="006D4429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6D4429" w:rsidRDefault="006D4429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6D4429" w:rsidRDefault="006D4429" w:rsidP="00A63108">
      <w:pPr>
        <w:widowControl w:val="0"/>
        <w:numPr>
          <w:ilvl w:val="0"/>
          <w:numId w:val="40"/>
        </w:numPr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A szakképesítés óraterve </w:t>
      </w:r>
      <w:r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2 éves (20 hónapos) </w:t>
      </w: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nappali rendszerű oktatásra</w:t>
      </w:r>
    </w:p>
    <w:p w:rsidR="006D4429" w:rsidRDefault="006D4429" w:rsidP="00A63108">
      <w:pPr>
        <w:widowControl w:val="0"/>
        <w:suppressAutoHyphens/>
        <w:ind w:left="30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6D4429" w:rsidRDefault="006D4429" w:rsidP="00A63108">
      <w:pPr>
        <w:widowControl w:val="0"/>
        <w:shd w:val="clear" w:color="auto" w:fill="FFFFFF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A</w:t>
      </w:r>
      <w:r w:rsidRPr="003A1AAF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képzés heti és éves szakmai óraszám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ai </w:t>
      </w:r>
      <w:r w:rsidRPr="004F1DFE">
        <w:rPr>
          <w:rFonts w:ascii="Palatino Linotype" w:hAnsi="Palatino Linotype" w:cs="Calibri"/>
          <w:sz w:val="24"/>
          <w:szCs w:val="24"/>
        </w:rPr>
        <w:t>rövidebb képzési idejű részszakképesítés oktatásához:</w:t>
      </w:r>
      <w:r w:rsidRPr="003A1AAF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</w:p>
    <w:p w:rsidR="002C3CA8" w:rsidRPr="003A1AAF" w:rsidRDefault="002C3CA8" w:rsidP="00A63108">
      <w:pPr>
        <w:widowControl w:val="0"/>
        <w:shd w:val="clear" w:color="auto" w:fill="FFFFFF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tbl>
      <w:tblPr>
        <w:tblW w:w="1034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696"/>
        <w:gridCol w:w="1842"/>
        <w:gridCol w:w="2127"/>
        <w:gridCol w:w="1842"/>
        <w:gridCol w:w="1842"/>
      </w:tblGrid>
      <w:tr w:rsidR="006D4429" w:rsidRPr="004F1DFE">
        <w:trPr>
          <w:trHeight w:val="488"/>
          <w:jc w:val="center"/>
        </w:trPr>
        <w:tc>
          <w:tcPr>
            <w:tcW w:w="2696" w:type="dxa"/>
            <w:shd w:val="clear" w:color="auto" w:fill="FFFFFF"/>
            <w:vAlign w:val="center"/>
          </w:tcPr>
          <w:p w:rsidR="006D4429" w:rsidRPr="004F1DFE" w:rsidRDefault="006D4429" w:rsidP="008A4A5B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</w:p>
        </w:tc>
        <w:tc>
          <w:tcPr>
            <w:tcW w:w="1842" w:type="dxa"/>
            <w:shd w:val="clear" w:color="auto" w:fill="FFFFFF"/>
            <w:vAlign w:val="center"/>
          </w:tcPr>
          <w:p w:rsidR="006D4429" w:rsidRPr="004F1DFE" w:rsidRDefault="006D4429" w:rsidP="008A4A5B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H/II/1</w:t>
            </w:r>
          </w:p>
          <w:p w:rsidR="006D4429" w:rsidRPr="004F1DFE" w:rsidRDefault="006D4429" w:rsidP="008A4A5B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évfolyam</w:t>
            </w:r>
          </w:p>
          <w:p w:rsidR="006D4429" w:rsidRPr="004F1DFE" w:rsidRDefault="006D4429" w:rsidP="008A4A5B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heti óraszám</w:t>
            </w:r>
          </w:p>
        </w:tc>
        <w:tc>
          <w:tcPr>
            <w:tcW w:w="2127" w:type="dxa"/>
            <w:shd w:val="clear" w:color="auto" w:fill="FFFFFF"/>
            <w:vAlign w:val="center"/>
          </w:tcPr>
          <w:p w:rsidR="006D4429" w:rsidRPr="004F1DFE" w:rsidRDefault="006D4429" w:rsidP="00487FD0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H/II/1</w:t>
            </w:r>
          </w:p>
          <w:p w:rsidR="006D4429" w:rsidRPr="004F1DFE" w:rsidRDefault="006D4429" w:rsidP="00487FD0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évfolyam</w:t>
            </w:r>
          </w:p>
          <w:p w:rsidR="006D4429" w:rsidRDefault="006D4429" w:rsidP="00487FD0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>
              <w:rPr>
                <w:rFonts w:ascii="Palatino Linotype" w:hAnsi="Palatino Linotype" w:cs="Calibri"/>
                <w:sz w:val="24"/>
                <w:szCs w:val="24"/>
              </w:rPr>
              <w:t>éves</w:t>
            </w:r>
            <w:r w:rsidRPr="004F1DFE">
              <w:rPr>
                <w:rFonts w:ascii="Palatino Linotype" w:hAnsi="Palatino Linotype" w:cs="Calibri"/>
                <w:sz w:val="24"/>
                <w:szCs w:val="24"/>
              </w:rPr>
              <w:t xml:space="preserve"> óraszám </w:t>
            </w:r>
          </w:p>
          <w:p w:rsidR="006D4429" w:rsidRPr="004F1DFE" w:rsidRDefault="006D4429" w:rsidP="00487FD0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>
              <w:rPr>
                <w:rFonts w:ascii="Palatino Linotype" w:hAnsi="Palatino Linotype" w:cs="Calibri"/>
                <w:sz w:val="24"/>
                <w:szCs w:val="24"/>
              </w:rPr>
              <w:t>(</w:t>
            </w:r>
            <w:r w:rsidRPr="004F1DFE">
              <w:rPr>
                <w:rFonts w:ascii="Palatino Linotype" w:hAnsi="Palatino Linotype" w:cs="Calibri"/>
                <w:sz w:val="24"/>
                <w:szCs w:val="24"/>
              </w:rPr>
              <w:t>36 hét</w:t>
            </w:r>
            <w:r>
              <w:rPr>
                <w:rFonts w:ascii="Palatino Linotype" w:hAnsi="Palatino Linotype" w:cs="Calibri"/>
                <w:sz w:val="24"/>
                <w:szCs w:val="24"/>
              </w:rPr>
              <w:t>tel)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6D4429" w:rsidRPr="004F1DFE" w:rsidRDefault="006D4429" w:rsidP="008A4A5B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H/II/2 évfolyam</w:t>
            </w:r>
          </w:p>
          <w:p w:rsidR="006D4429" w:rsidRPr="004F1DFE" w:rsidRDefault="006D4429" w:rsidP="00487FD0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heti óraszám</w:t>
            </w:r>
          </w:p>
        </w:tc>
        <w:tc>
          <w:tcPr>
            <w:tcW w:w="1842" w:type="dxa"/>
            <w:shd w:val="clear" w:color="auto" w:fill="FFFFFF"/>
          </w:tcPr>
          <w:p w:rsidR="006D4429" w:rsidRPr="004F1DFE" w:rsidRDefault="006D4429" w:rsidP="00487FD0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H/II/2 évfolyam</w:t>
            </w:r>
          </w:p>
          <w:p w:rsidR="006D4429" w:rsidRPr="004F1DFE" w:rsidRDefault="006D4429" w:rsidP="00487FD0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>
              <w:rPr>
                <w:rFonts w:ascii="Palatino Linotype" w:hAnsi="Palatino Linotype" w:cs="Calibri"/>
                <w:sz w:val="24"/>
                <w:szCs w:val="24"/>
              </w:rPr>
              <w:t>éves</w:t>
            </w:r>
            <w:r w:rsidRPr="004F1DFE">
              <w:rPr>
                <w:rFonts w:ascii="Palatino Linotype" w:hAnsi="Palatino Linotype" w:cs="Calibri"/>
                <w:sz w:val="24"/>
                <w:szCs w:val="24"/>
              </w:rPr>
              <w:t xml:space="preserve"> óraszám</w:t>
            </w:r>
          </w:p>
          <w:p w:rsidR="006D4429" w:rsidRPr="004F1DFE" w:rsidRDefault="006D4429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>
              <w:rPr>
                <w:rFonts w:ascii="Palatino Linotype" w:hAnsi="Palatino Linotype" w:cs="Calibri"/>
                <w:sz w:val="24"/>
                <w:szCs w:val="24"/>
              </w:rPr>
              <w:t>(</w:t>
            </w:r>
            <w:r w:rsidRPr="004F1DFE">
              <w:rPr>
                <w:rFonts w:ascii="Palatino Linotype" w:hAnsi="Palatino Linotype" w:cs="Calibri"/>
                <w:sz w:val="24"/>
                <w:szCs w:val="24"/>
              </w:rPr>
              <w:t>3</w:t>
            </w:r>
            <w:r>
              <w:rPr>
                <w:rFonts w:ascii="Palatino Linotype" w:hAnsi="Palatino Linotype" w:cs="Calibri"/>
                <w:sz w:val="24"/>
                <w:szCs w:val="24"/>
              </w:rPr>
              <w:t>5</w:t>
            </w:r>
            <w:r w:rsidRPr="004F1DFE">
              <w:rPr>
                <w:rFonts w:ascii="Palatino Linotype" w:hAnsi="Palatino Linotype" w:cs="Calibri"/>
                <w:sz w:val="24"/>
                <w:szCs w:val="24"/>
              </w:rPr>
              <w:t xml:space="preserve"> hét</w:t>
            </w:r>
            <w:r>
              <w:rPr>
                <w:rFonts w:ascii="Palatino Linotype" w:hAnsi="Palatino Linotype" w:cs="Calibri"/>
                <w:sz w:val="24"/>
                <w:szCs w:val="24"/>
              </w:rPr>
              <w:t>tel)</w:t>
            </w:r>
          </w:p>
        </w:tc>
      </w:tr>
      <w:tr w:rsidR="006D4429" w:rsidRPr="004F1DFE">
        <w:trPr>
          <w:trHeight w:val="488"/>
          <w:jc w:val="center"/>
        </w:trPr>
        <w:tc>
          <w:tcPr>
            <w:tcW w:w="2696" w:type="dxa"/>
            <w:shd w:val="clear" w:color="auto" w:fill="FFFFFF"/>
            <w:vAlign w:val="center"/>
          </w:tcPr>
          <w:p w:rsidR="006D4429" w:rsidRPr="004F1DFE" w:rsidRDefault="006D4429" w:rsidP="001122EC">
            <w:pPr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lastRenderedPageBreak/>
              <w:t>Közismeret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6D4429" w:rsidRPr="004F1DFE" w:rsidRDefault="006D4429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24</w:t>
            </w:r>
          </w:p>
        </w:tc>
        <w:tc>
          <w:tcPr>
            <w:tcW w:w="2127" w:type="dxa"/>
            <w:shd w:val="clear" w:color="auto" w:fill="FFFFFF"/>
            <w:vAlign w:val="center"/>
          </w:tcPr>
          <w:p w:rsidR="006D4429" w:rsidRPr="00B92CAB" w:rsidRDefault="006D4429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B92CAB">
              <w:rPr>
                <w:rFonts w:ascii="Palatino Linotype" w:hAnsi="Palatino Linotype" w:cs="Calibri"/>
                <w:sz w:val="24"/>
                <w:szCs w:val="24"/>
              </w:rPr>
              <w:t>864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6D4429" w:rsidRPr="004F1DFE" w:rsidRDefault="006D4429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17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6D4429" w:rsidRPr="004F1DFE" w:rsidRDefault="006D4429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>
              <w:rPr>
                <w:rFonts w:ascii="Palatino Linotype" w:hAnsi="Palatino Linotype" w:cs="Calibri"/>
                <w:sz w:val="24"/>
                <w:szCs w:val="24"/>
              </w:rPr>
              <w:t>595</w:t>
            </w:r>
          </w:p>
        </w:tc>
      </w:tr>
      <w:tr w:rsidR="006D4429" w:rsidRPr="004F1DFE">
        <w:trPr>
          <w:trHeight w:val="488"/>
          <w:jc w:val="center"/>
        </w:trPr>
        <w:tc>
          <w:tcPr>
            <w:tcW w:w="2696" w:type="dxa"/>
            <w:shd w:val="clear" w:color="auto" w:fill="FFFFFF"/>
            <w:vAlign w:val="center"/>
          </w:tcPr>
          <w:p w:rsidR="006D4429" w:rsidRPr="00807DFA" w:rsidRDefault="006D4429" w:rsidP="001122EC">
            <w:pPr>
              <w:rPr>
                <w:rFonts w:ascii="Palatino Linotype" w:hAnsi="Palatino Linotype" w:cs="Calibri"/>
                <w:b/>
                <w:sz w:val="24"/>
                <w:szCs w:val="24"/>
              </w:rPr>
            </w:pPr>
            <w:r w:rsidRPr="00807DFA">
              <w:rPr>
                <w:rFonts w:ascii="Palatino Linotype" w:hAnsi="Palatino Linotype" w:cs="Calibri"/>
                <w:b/>
                <w:sz w:val="24"/>
                <w:szCs w:val="24"/>
              </w:rPr>
              <w:t>Szakmai elmélet és gyakorlat együtt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6D4429" w:rsidRPr="00807DFA" w:rsidRDefault="006D4429" w:rsidP="001122EC">
            <w:pPr>
              <w:jc w:val="center"/>
              <w:rPr>
                <w:rFonts w:ascii="Palatino Linotype" w:hAnsi="Palatino Linotype" w:cs="Calibri"/>
                <w:b/>
                <w:sz w:val="24"/>
                <w:szCs w:val="24"/>
              </w:rPr>
            </w:pPr>
            <w:r w:rsidRPr="00807DFA">
              <w:rPr>
                <w:rFonts w:ascii="Palatino Linotype" w:hAnsi="Palatino Linotype" w:cs="Calibri"/>
                <w:b/>
                <w:sz w:val="24"/>
                <w:szCs w:val="24"/>
              </w:rPr>
              <w:t>7,5</w:t>
            </w:r>
          </w:p>
        </w:tc>
        <w:tc>
          <w:tcPr>
            <w:tcW w:w="2127" w:type="dxa"/>
            <w:shd w:val="clear" w:color="auto" w:fill="FFFFFF"/>
            <w:vAlign w:val="center"/>
          </w:tcPr>
          <w:p w:rsidR="006D4429" w:rsidRPr="00807DFA" w:rsidRDefault="006D4429" w:rsidP="001122EC">
            <w:pPr>
              <w:jc w:val="center"/>
              <w:rPr>
                <w:rFonts w:ascii="Palatino Linotype" w:hAnsi="Palatino Linotype" w:cs="Calibri"/>
                <w:b/>
                <w:sz w:val="24"/>
                <w:szCs w:val="24"/>
              </w:rPr>
            </w:pPr>
            <w:r w:rsidRPr="00807DFA">
              <w:rPr>
                <w:rFonts w:ascii="Palatino Linotype" w:hAnsi="Palatino Linotype" w:cs="Calibri"/>
                <w:b/>
                <w:sz w:val="24"/>
                <w:szCs w:val="24"/>
              </w:rPr>
              <w:t>270+105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6D4429" w:rsidRPr="00807DFA" w:rsidRDefault="006D4429" w:rsidP="001122EC">
            <w:pPr>
              <w:jc w:val="center"/>
              <w:rPr>
                <w:rFonts w:ascii="Palatino Linotype" w:hAnsi="Palatino Linotype" w:cs="Calibri"/>
                <w:b/>
                <w:sz w:val="24"/>
                <w:szCs w:val="24"/>
              </w:rPr>
            </w:pPr>
            <w:r w:rsidRPr="00807DFA">
              <w:rPr>
                <w:rFonts w:ascii="Palatino Linotype" w:hAnsi="Palatino Linotype" w:cs="Calibri"/>
                <w:b/>
                <w:sz w:val="24"/>
                <w:szCs w:val="24"/>
              </w:rPr>
              <w:t>14,5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6D4429" w:rsidRPr="00807DFA" w:rsidRDefault="006D4429" w:rsidP="001122EC">
            <w:pPr>
              <w:jc w:val="center"/>
              <w:rPr>
                <w:rFonts w:ascii="Palatino Linotype" w:hAnsi="Palatino Linotype" w:cs="Calibri"/>
                <w:b/>
                <w:sz w:val="24"/>
                <w:szCs w:val="24"/>
              </w:rPr>
            </w:pPr>
            <w:r w:rsidRPr="00807DFA">
              <w:rPr>
                <w:rFonts w:ascii="Palatino Linotype" w:hAnsi="Palatino Linotype" w:cs="Calibri"/>
                <w:b/>
                <w:sz w:val="24"/>
                <w:szCs w:val="24"/>
              </w:rPr>
              <w:t>507,5</w:t>
            </w:r>
          </w:p>
        </w:tc>
      </w:tr>
      <w:tr w:rsidR="006D4429" w:rsidRPr="004F1DFE">
        <w:trPr>
          <w:trHeight w:val="488"/>
          <w:jc w:val="center"/>
        </w:trPr>
        <w:tc>
          <w:tcPr>
            <w:tcW w:w="2696" w:type="dxa"/>
            <w:shd w:val="clear" w:color="auto" w:fill="FFFFFF"/>
            <w:vAlign w:val="center"/>
          </w:tcPr>
          <w:p w:rsidR="006D4429" w:rsidRPr="004F1DFE" w:rsidRDefault="006D4429" w:rsidP="001122EC">
            <w:pPr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Összesen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6D4429" w:rsidRPr="004F1DFE" w:rsidRDefault="006D4429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31,5</w:t>
            </w:r>
          </w:p>
        </w:tc>
        <w:tc>
          <w:tcPr>
            <w:tcW w:w="2127" w:type="dxa"/>
            <w:shd w:val="clear" w:color="auto" w:fill="FFFFFF"/>
            <w:vAlign w:val="center"/>
          </w:tcPr>
          <w:p w:rsidR="006D4429" w:rsidRPr="00B92CAB" w:rsidRDefault="006D4429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B92CAB">
              <w:rPr>
                <w:rFonts w:ascii="Palatino Linotype" w:hAnsi="Palatino Linotype" w:cs="Calibri"/>
                <w:sz w:val="24"/>
                <w:szCs w:val="24"/>
              </w:rPr>
              <w:t>1134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6D4429" w:rsidRPr="004F1DFE" w:rsidRDefault="006D4429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31,5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6D4429" w:rsidRPr="004F1DFE" w:rsidRDefault="006D4429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>
              <w:rPr>
                <w:rFonts w:ascii="Palatino Linotype" w:hAnsi="Palatino Linotype" w:cs="Calibri"/>
                <w:sz w:val="24"/>
                <w:szCs w:val="24"/>
              </w:rPr>
              <w:t>1102,5</w:t>
            </w:r>
          </w:p>
        </w:tc>
      </w:tr>
      <w:tr w:rsidR="006D4429" w:rsidRPr="004F1DFE">
        <w:trPr>
          <w:trHeight w:val="488"/>
          <w:jc w:val="center"/>
        </w:trPr>
        <w:tc>
          <w:tcPr>
            <w:tcW w:w="2696" w:type="dxa"/>
            <w:shd w:val="clear" w:color="auto" w:fill="FFFFFF"/>
            <w:vAlign w:val="center"/>
          </w:tcPr>
          <w:p w:rsidR="006D4429" w:rsidRPr="004F1DFE" w:rsidRDefault="006D4429" w:rsidP="001122EC">
            <w:pPr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 xml:space="preserve">8-10% szabad sáv </w:t>
            </w:r>
          </w:p>
          <w:p w:rsidR="006D4429" w:rsidRPr="004F1DFE" w:rsidRDefault="006D4429" w:rsidP="001122EC">
            <w:pPr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(közismereti rész)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6D4429" w:rsidRPr="004F1DFE" w:rsidRDefault="006D4429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3</w:t>
            </w:r>
          </w:p>
        </w:tc>
        <w:tc>
          <w:tcPr>
            <w:tcW w:w="2127" w:type="dxa"/>
            <w:shd w:val="clear" w:color="auto" w:fill="FFFFFF"/>
            <w:vAlign w:val="center"/>
          </w:tcPr>
          <w:p w:rsidR="006D4429" w:rsidRPr="00B92CAB" w:rsidRDefault="006D4429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B92CAB">
              <w:rPr>
                <w:rFonts w:ascii="Palatino Linotype" w:hAnsi="Palatino Linotype" w:cs="Calibri"/>
                <w:sz w:val="24"/>
                <w:szCs w:val="24"/>
              </w:rPr>
              <w:t>108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6D4429" w:rsidRPr="004F1DFE" w:rsidRDefault="006D4429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2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6D4429" w:rsidRPr="004F1DFE" w:rsidRDefault="006D4429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>
              <w:rPr>
                <w:rFonts w:ascii="Palatino Linotype" w:hAnsi="Palatino Linotype" w:cs="Calibri"/>
                <w:sz w:val="24"/>
                <w:szCs w:val="24"/>
              </w:rPr>
              <w:t>70</w:t>
            </w:r>
          </w:p>
        </w:tc>
      </w:tr>
      <w:tr w:rsidR="006D4429" w:rsidRPr="004F1DFE">
        <w:trPr>
          <w:trHeight w:val="488"/>
          <w:jc w:val="center"/>
        </w:trPr>
        <w:tc>
          <w:tcPr>
            <w:tcW w:w="2696" w:type="dxa"/>
            <w:shd w:val="clear" w:color="auto" w:fill="FFFFFF"/>
            <w:vAlign w:val="center"/>
          </w:tcPr>
          <w:p w:rsidR="006D4429" w:rsidRPr="004F1DFE" w:rsidRDefault="006D4429" w:rsidP="001122EC">
            <w:pPr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 xml:space="preserve">8-10% szabad sáv </w:t>
            </w:r>
          </w:p>
          <w:p w:rsidR="006D4429" w:rsidRPr="004F1DFE" w:rsidRDefault="006D4429" w:rsidP="001122EC">
            <w:pPr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(szakmai rész)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6D4429" w:rsidRPr="004F1DFE" w:rsidRDefault="006D4429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0,5</w:t>
            </w:r>
          </w:p>
        </w:tc>
        <w:tc>
          <w:tcPr>
            <w:tcW w:w="2127" w:type="dxa"/>
            <w:shd w:val="clear" w:color="auto" w:fill="FFFFFF"/>
            <w:vAlign w:val="center"/>
          </w:tcPr>
          <w:p w:rsidR="006D4429" w:rsidRPr="00B92CAB" w:rsidRDefault="006D4429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B92CAB">
              <w:rPr>
                <w:rFonts w:ascii="Palatino Linotype" w:hAnsi="Palatino Linotype" w:cs="Calibri"/>
                <w:sz w:val="24"/>
                <w:szCs w:val="24"/>
              </w:rPr>
              <w:t>18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6D4429" w:rsidRPr="004F1DFE" w:rsidRDefault="006D4429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1,5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6D4429" w:rsidRPr="004F1DFE" w:rsidRDefault="006D4429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>
              <w:rPr>
                <w:rFonts w:ascii="Palatino Linotype" w:hAnsi="Palatino Linotype" w:cs="Calibri"/>
                <w:sz w:val="24"/>
                <w:szCs w:val="24"/>
              </w:rPr>
              <w:t>52,5</w:t>
            </w:r>
          </w:p>
        </w:tc>
      </w:tr>
      <w:tr w:rsidR="006D4429" w:rsidRPr="004F1DFE">
        <w:trPr>
          <w:trHeight w:val="489"/>
          <w:jc w:val="center"/>
        </w:trPr>
        <w:tc>
          <w:tcPr>
            <w:tcW w:w="2696" w:type="dxa"/>
            <w:shd w:val="clear" w:color="auto" w:fill="FFFFFF"/>
            <w:vAlign w:val="center"/>
          </w:tcPr>
          <w:p w:rsidR="006D4429" w:rsidRPr="00807DFA" w:rsidRDefault="006D4429" w:rsidP="001122EC">
            <w:pPr>
              <w:rPr>
                <w:rFonts w:ascii="Palatino Linotype" w:hAnsi="Palatino Linotype" w:cs="Calibri"/>
                <w:sz w:val="24"/>
                <w:szCs w:val="24"/>
              </w:rPr>
            </w:pPr>
            <w:r w:rsidRPr="00807DFA">
              <w:rPr>
                <w:rFonts w:ascii="Palatino Linotype" w:hAnsi="Palatino Linotype" w:cs="Calibri"/>
                <w:sz w:val="24"/>
                <w:szCs w:val="24"/>
              </w:rPr>
              <w:t>Mindösszesen</w:t>
            </w:r>
          </w:p>
          <w:p w:rsidR="006D4429" w:rsidRPr="00807DFA" w:rsidRDefault="006D4429" w:rsidP="001122EC">
            <w:pPr>
              <w:rPr>
                <w:rFonts w:ascii="Palatino Linotype" w:hAnsi="Palatino Linotype" w:cs="Calibri"/>
                <w:sz w:val="24"/>
                <w:szCs w:val="24"/>
              </w:rPr>
            </w:pPr>
            <w:r w:rsidRPr="00807DFA">
              <w:rPr>
                <w:rFonts w:ascii="Palatino Linotype" w:hAnsi="Palatino Linotype" w:cs="Calibri"/>
                <w:sz w:val="24"/>
                <w:szCs w:val="24"/>
              </w:rPr>
              <w:t>(teljes képzés ideje)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6D4429" w:rsidRPr="00807DFA" w:rsidRDefault="006D4429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807DFA">
              <w:rPr>
                <w:rFonts w:ascii="Palatino Linotype" w:hAnsi="Palatino Linotype" w:cs="Calibri"/>
                <w:sz w:val="24"/>
                <w:szCs w:val="24"/>
              </w:rPr>
              <w:t>35</w:t>
            </w:r>
          </w:p>
        </w:tc>
        <w:tc>
          <w:tcPr>
            <w:tcW w:w="2127" w:type="dxa"/>
            <w:shd w:val="clear" w:color="auto" w:fill="FFFFFF"/>
            <w:vAlign w:val="center"/>
          </w:tcPr>
          <w:p w:rsidR="006D4429" w:rsidRPr="00807DFA" w:rsidRDefault="006D4429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807DFA">
              <w:rPr>
                <w:rFonts w:ascii="Palatino Linotype" w:hAnsi="Palatino Linotype" w:cs="Calibri"/>
                <w:sz w:val="24"/>
                <w:szCs w:val="24"/>
              </w:rPr>
              <w:t>1260+105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6D4429" w:rsidRPr="00807DFA" w:rsidRDefault="006D4429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807DFA">
              <w:rPr>
                <w:rFonts w:ascii="Palatino Linotype" w:hAnsi="Palatino Linotype" w:cs="Calibri"/>
                <w:sz w:val="24"/>
                <w:szCs w:val="24"/>
              </w:rPr>
              <w:t>35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6D4429" w:rsidRPr="00807DFA" w:rsidRDefault="006D4429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807DFA">
              <w:rPr>
                <w:rFonts w:ascii="Palatino Linotype" w:hAnsi="Palatino Linotype" w:cs="Calibri"/>
                <w:sz w:val="24"/>
                <w:szCs w:val="24"/>
              </w:rPr>
              <w:t>1225</w:t>
            </w:r>
          </w:p>
        </w:tc>
      </w:tr>
    </w:tbl>
    <w:p w:rsidR="002C3CA8" w:rsidRDefault="002C3CA8" w:rsidP="0060085F">
      <w:pPr>
        <w:jc w:val="both"/>
        <w:rPr>
          <w:rFonts w:ascii="Palatino Linotype" w:hAnsi="Palatino Linotype"/>
          <w:sz w:val="24"/>
          <w:szCs w:val="24"/>
        </w:rPr>
      </w:pPr>
    </w:p>
    <w:p w:rsidR="006D4429" w:rsidRPr="004F3748" w:rsidRDefault="006D4429" w:rsidP="0060085F">
      <w:pPr>
        <w:jc w:val="both"/>
        <w:rPr>
          <w:rFonts w:ascii="Palatino Linotype" w:hAnsi="Palatino Linotype"/>
          <w:sz w:val="24"/>
          <w:szCs w:val="24"/>
        </w:rPr>
      </w:pPr>
      <w:r w:rsidRPr="004F3748">
        <w:rPr>
          <w:rFonts w:ascii="Palatino Linotype" w:hAnsi="Palatino Linotype"/>
          <w:sz w:val="24"/>
          <w:szCs w:val="24"/>
        </w:rPr>
        <w:t xml:space="preserve">A részszakképesítés oktatására fordítható idő </w:t>
      </w:r>
      <w:r w:rsidRPr="004F3748">
        <w:rPr>
          <w:rFonts w:ascii="Palatino Linotype" w:hAnsi="Palatino Linotype"/>
          <w:b/>
          <w:sz w:val="24"/>
          <w:szCs w:val="24"/>
        </w:rPr>
        <w:t>953</w:t>
      </w:r>
      <w:r w:rsidRPr="004F3748">
        <w:rPr>
          <w:rFonts w:ascii="Palatino Linotype" w:hAnsi="Palatino Linotype"/>
          <w:sz w:val="24"/>
          <w:szCs w:val="24"/>
        </w:rPr>
        <w:t xml:space="preserve"> óra</w:t>
      </w:r>
      <w:r>
        <w:rPr>
          <w:rFonts w:ascii="Palatino Linotype" w:hAnsi="Palatino Linotype"/>
          <w:sz w:val="24"/>
          <w:szCs w:val="24"/>
        </w:rPr>
        <w:t xml:space="preserve"> (270+105+507,5+18+52,5)</w:t>
      </w:r>
      <w:r w:rsidRPr="004F3748">
        <w:rPr>
          <w:rFonts w:ascii="Palatino Linotype" w:hAnsi="Palatino Linotype"/>
          <w:sz w:val="24"/>
          <w:szCs w:val="24"/>
        </w:rPr>
        <w:t xml:space="preserve"> nyári összefüggő gyakorlattal és szakmai szabadsávval együtt</w:t>
      </w:r>
      <w:r>
        <w:rPr>
          <w:rFonts w:ascii="Palatino Linotype" w:hAnsi="Palatino Linotype"/>
          <w:sz w:val="24"/>
          <w:szCs w:val="24"/>
        </w:rPr>
        <w:t>.</w:t>
      </w:r>
    </w:p>
    <w:p w:rsidR="006D4429" w:rsidRPr="000E120B" w:rsidRDefault="002C3CA8" w:rsidP="003352DA">
      <w:pPr>
        <w:jc w:val="center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br w:type="page"/>
      </w:r>
      <w:r w:rsidR="006D4429" w:rsidRPr="000E120B">
        <w:rPr>
          <w:rFonts w:ascii="Palatino Linotype" w:hAnsi="Palatino Linotype"/>
          <w:sz w:val="24"/>
          <w:szCs w:val="24"/>
        </w:rPr>
        <w:lastRenderedPageBreak/>
        <w:t>1. számú táblázat</w:t>
      </w:r>
    </w:p>
    <w:p w:rsidR="006D4429" w:rsidRDefault="006D4429" w:rsidP="00A63108">
      <w:pPr>
        <w:jc w:val="center"/>
        <w:outlineLvl w:val="2"/>
        <w:rPr>
          <w:rFonts w:ascii="Palatino Linotype" w:hAnsi="Palatino Linotype"/>
          <w:b/>
          <w:sz w:val="24"/>
          <w:szCs w:val="24"/>
        </w:rPr>
      </w:pPr>
      <w:bookmarkStart w:id="1" w:name="_Toc330281762"/>
      <w:bookmarkStart w:id="2" w:name="_Toc330384983"/>
      <w:bookmarkStart w:id="3" w:name="_Toc330981289"/>
      <w:r w:rsidRPr="000E120B">
        <w:rPr>
          <w:rFonts w:ascii="Palatino Linotype" w:hAnsi="Palatino Linotype"/>
          <w:b/>
          <w:sz w:val="24"/>
          <w:szCs w:val="24"/>
        </w:rPr>
        <w:t>A szakmai követelménymodulokhoz rendelt tantárgyak heti óraszáma évfolyamonként</w:t>
      </w:r>
      <w:bookmarkEnd w:id="1"/>
      <w:bookmarkEnd w:id="2"/>
      <w:bookmarkEnd w:id="3"/>
      <w:r>
        <w:rPr>
          <w:rFonts w:ascii="Palatino Linotype" w:hAnsi="Palatino Linotype"/>
          <w:b/>
          <w:sz w:val="24"/>
          <w:szCs w:val="24"/>
        </w:rPr>
        <w:t xml:space="preserve"> szabadsáv nélkül</w:t>
      </w:r>
    </w:p>
    <w:p w:rsidR="002C3CA8" w:rsidRDefault="002C3CA8" w:rsidP="00A63108">
      <w:pPr>
        <w:jc w:val="center"/>
        <w:outlineLvl w:val="2"/>
        <w:rPr>
          <w:rFonts w:ascii="Palatino Linotype" w:hAnsi="Palatino Linotype"/>
          <w:b/>
          <w:sz w:val="24"/>
          <w:szCs w:val="24"/>
        </w:rPr>
      </w:pPr>
    </w:p>
    <w:tbl>
      <w:tblPr>
        <w:tblW w:w="9020" w:type="dxa"/>
        <w:tblInd w:w="53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13"/>
        <w:gridCol w:w="1899"/>
        <w:gridCol w:w="1060"/>
        <w:gridCol w:w="1074"/>
        <w:gridCol w:w="940"/>
        <w:gridCol w:w="1060"/>
        <w:gridCol w:w="1074"/>
      </w:tblGrid>
      <w:tr w:rsidR="006D4429" w:rsidRPr="00AE0B8B" w:rsidTr="00730259">
        <w:trPr>
          <w:trHeight w:val="315"/>
        </w:trPr>
        <w:tc>
          <w:tcPr>
            <w:tcW w:w="191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4429" w:rsidRPr="00AE0B8B" w:rsidRDefault="006D4429" w:rsidP="00AE0B8B">
            <w:pPr>
              <w:jc w:val="center"/>
              <w:rPr>
                <w:rFonts w:ascii="Palatino" w:hAnsi="Palatino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" w:hAnsi="Palatino" w:cs="Arial"/>
                <w:b/>
                <w:bCs/>
                <w:sz w:val="20"/>
                <w:szCs w:val="20"/>
              </w:rPr>
              <w:t>Szakmai követelmény-modulok</w:t>
            </w:r>
          </w:p>
        </w:tc>
        <w:tc>
          <w:tcPr>
            <w:tcW w:w="18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4429" w:rsidRPr="00AE0B8B" w:rsidRDefault="006D4429" w:rsidP="00AE0B8B">
            <w:pPr>
              <w:jc w:val="center"/>
              <w:rPr>
                <w:rFonts w:ascii="Palatino" w:hAnsi="Palatino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" w:hAnsi="Palatino" w:cs="Arial"/>
                <w:b/>
                <w:bCs/>
                <w:sz w:val="20"/>
                <w:szCs w:val="20"/>
              </w:rPr>
              <w:t>Tantárgyak</w:t>
            </w:r>
          </w:p>
        </w:tc>
        <w:tc>
          <w:tcPr>
            <w:tcW w:w="520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4429" w:rsidRPr="00AE0B8B" w:rsidRDefault="006D4429" w:rsidP="00AE0B8B">
            <w:pPr>
              <w:jc w:val="center"/>
              <w:rPr>
                <w:rFonts w:ascii="Palatino" w:hAnsi="Palatino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" w:hAnsi="Palatino" w:cs="Arial"/>
                <w:b/>
                <w:bCs/>
                <w:sz w:val="20"/>
                <w:szCs w:val="20"/>
              </w:rPr>
              <w:t>Heti óraszám</w:t>
            </w:r>
          </w:p>
        </w:tc>
      </w:tr>
      <w:tr w:rsidR="006D4429" w:rsidRPr="00AE0B8B" w:rsidTr="00730259">
        <w:trPr>
          <w:trHeight w:val="315"/>
        </w:trPr>
        <w:tc>
          <w:tcPr>
            <w:tcW w:w="19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4429" w:rsidRPr="00AE0B8B" w:rsidRDefault="006D4429" w:rsidP="00AE0B8B">
            <w:pPr>
              <w:rPr>
                <w:rFonts w:ascii="Palatino" w:hAnsi="Palatino" w:cs="Arial"/>
                <w:b/>
                <w:bCs/>
                <w:sz w:val="20"/>
                <w:szCs w:val="20"/>
              </w:rPr>
            </w:pPr>
          </w:p>
        </w:tc>
        <w:tc>
          <w:tcPr>
            <w:tcW w:w="18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4429" w:rsidRPr="00AE0B8B" w:rsidRDefault="006D4429" w:rsidP="00AE0B8B">
            <w:pPr>
              <w:rPr>
                <w:rFonts w:ascii="Palatino" w:hAnsi="Palatino" w:cs="Arial"/>
                <w:b/>
                <w:bCs/>
                <w:sz w:val="20"/>
                <w:szCs w:val="20"/>
              </w:rPr>
            </w:pPr>
          </w:p>
        </w:tc>
        <w:tc>
          <w:tcPr>
            <w:tcW w:w="307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429" w:rsidRPr="00AE0B8B" w:rsidRDefault="006D4429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H/II/1</w:t>
            </w: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br/>
              <w:t>évfolyam</w:t>
            </w:r>
          </w:p>
        </w:tc>
        <w:tc>
          <w:tcPr>
            <w:tcW w:w="2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429" w:rsidRPr="00AE0B8B" w:rsidRDefault="006D4429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H/II/2</w:t>
            </w: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br/>
              <w:t>évfolyam</w:t>
            </w:r>
          </w:p>
        </w:tc>
      </w:tr>
      <w:tr w:rsidR="006D4429" w:rsidRPr="00AE0B8B" w:rsidTr="00730259">
        <w:trPr>
          <w:trHeight w:val="465"/>
        </w:trPr>
        <w:tc>
          <w:tcPr>
            <w:tcW w:w="19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4429" w:rsidRPr="00AE0B8B" w:rsidRDefault="006D4429" w:rsidP="00AE0B8B">
            <w:pPr>
              <w:rPr>
                <w:rFonts w:ascii="Palatino" w:hAnsi="Palatino" w:cs="Arial"/>
                <w:b/>
                <w:bCs/>
                <w:sz w:val="20"/>
                <w:szCs w:val="20"/>
              </w:rPr>
            </w:pPr>
          </w:p>
        </w:tc>
        <w:tc>
          <w:tcPr>
            <w:tcW w:w="18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4429" w:rsidRPr="00AE0B8B" w:rsidRDefault="006D4429" w:rsidP="00AE0B8B">
            <w:pPr>
              <w:rPr>
                <w:rFonts w:ascii="Palatino" w:hAnsi="Palatino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6D4429" w:rsidRPr="00AE0B8B" w:rsidRDefault="006D4429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elméleti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6D4429" w:rsidRPr="00AE0B8B" w:rsidRDefault="006D4429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gyakorlati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6D4429" w:rsidRPr="00AE0B8B" w:rsidRDefault="006D4429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ögy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6D4429" w:rsidRPr="00AE0B8B" w:rsidRDefault="006D4429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 xml:space="preserve">elméleti 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6D4429" w:rsidRPr="00AE0B8B" w:rsidRDefault="006D4429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gyakorlati</w:t>
            </w:r>
          </w:p>
        </w:tc>
      </w:tr>
      <w:tr w:rsidR="006D4429" w:rsidRPr="00AE0B8B" w:rsidTr="00730259">
        <w:trPr>
          <w:trHeight w:val="540"/>
        </w:trPr>
        <w:tc>
          <w:tcPr>
            <w:tcW w:w="191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D4429" w:rsidRDefault="006D4429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10113-12</w:t>
            </w:r>
          </w:p>
          <w:p w:rsidR="006D4429" w:rsidRPr="00AE0B8B" w:rsidRDefault="006D4429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Ruhaipari anyagvizsgálatok</w:t>
            </w:r>
          </w:p>
        </w:tc>
        <w:tc>
          <w:tcPr>
            <w:tcW w:w="1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429" w:rsidRPr="00AE0B8B" w:rsidRDefault="006D4429" w:rsidP="00AE0B8B">
            <w:pPr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Ruhaipari anyag- és áruismeret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4429" w:rsidRPr="00AE0B8B" w:rsidRDefault="006D4429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2</w:t>
            </w: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4429" w:rsidRPr="00AE0B8B" w:rsidRDefault="006D4429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9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6D4429" w:rsidRPr="00AE0B8B" w:rsidRDefault="006D4429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105</w:t>
            </w:r>
            <w:r w:rsidRPr="00AE0B8B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4429" w:rsidRPr="00AE0B8B" w:rsidRDefault="006D4429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1,5</w:t>
            </w: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4429" w:rsidRPr="00AE0B8B" w:rsidRDefault="006D4429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6D4429" w:rsidRPr="00AE0B8B" w:rsidTr="00730259">
        <w:trPr>
          <w:trHeight w:val="540"/>
        </w:trPr>
        <w:tc>
          <w:tcPr>
            <w:tcW w:w="191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D4429" w:rsidRPr="00AE0B8B" w:rsidRDefault="006D4429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429" w:rsidRPr="00AE0B8B" w:rsidRDefault="006D4429" w:rsidP="00AE0B8B">
            <w:pPr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Anyagvizsgálatok gyakorlat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4429" w:rsidRPr="00AE0B8B" w:rsidRDefault="006D4429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4429" w:rsidRPr="00AE0B8B" w:rsidRDefault="006D4429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3</w:t>
            </w: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D4429" w:rsidRPr="00AE0B8B" w:rsidRDefault="006D4429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4429" w:rsidRPr="00AE0B8B" w:rsidRDefault="006D4429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4429" w:rsidRPr="00AE0B8B" w:rsidRDefault="006D4429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4</w:t>
            </w:r>
          </w:p>
        </w:tc>
      </w:tr>
      <w:tr w:rsidR="006D4429" w:rsidRPr="00AE0B8B" w:rsidTr="00730259">
        <w:trPr>
          <w:trHeight w:val="540"/>
        </w:trPr>
        <w:tc>
          <w:tcPr>
            <w:tcW w:w="191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D4429" w:rsidRDefault="006D4429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10118-12</w:t>
            </w:r>
          </w:p>
          <w:p w:rsidR="006D4429" w:rsidRPr="00AE0B8B" w:rsidRDefault="006D4429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Lakástextíliák készítése</w:t>
            </w:r>
          </w:p>
        </w:tc>
        <w:tc>
          <w:tcPr>
            <w:tcW w:w="1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429" w:rsidRPr="00AE0B8B" w:rsidRDefault="006D4429" w:rsidP="00AE0B8B">
            <w:pPr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Lakástextíliák gyártástechnológia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4429" w:rsidRPr="00AE0B8B" w:rsidRDefault="006D4429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1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4429" w:rsidRPr="00AE0B8B" w:rsidRDefault="006D4429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D4429" w:rsidRPr="00AE0B8B" w:rsidRDefault="006D4429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4429" w:rsidRPr="00AE0B8B" w:rsidRDefault="006D4429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3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4429" w:rsidRPr="00AE0B8B" w:rsidRDefault="006D4429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6D4429" w:rsidRPr="00AE0B8B" w:rsidTr="00730259">
        <w:trPr>
          <w:trHeight w:val="540"/>
        </w:trPr>
        <w:tc>
          <w:tcPr>
            <w:tcW w:w="191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D4429" w:rsidRPr="00AE0B8B" w:rsidRDefault="006D4429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429" w:rsidRPr="00AE0B8B" w:rsidRDefault="006D4429" w:rsidP="00AE0B8B">
            <w:pPr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Lakástextíliák készítése gyakorlat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4429" w:rsidRPr="00AE0B8B" w:rsidRDefault="006D4429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4429" w:rsidRPr="00AE0B8B" w:rsidRDefault="006D4429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1,5</w:t>
            </w: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D4429" w:rsidRPr="00AE0B8B" w:rsidRDefault="006D4429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4429" w:rsidRPr="00AE0B8B" w:rsidRDefault="006D4429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4429" w:rsidRPr="00AE0B8B" w:rsidRDefault="006D4429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6</w:t>
            </w:r>
          </w:p>
        </w:tc>
      </w:tr>
      <w:tr w:rsidR="006D4429" w:rsidRPr="00AE0B8B" w:rsidTr="00730259">
        <w:trPr>
          <w:trHeight w:val="300"/>
        </w:trPr>
        <w:tc>
          <w:tcPr>
            <w:tcW w:w="3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bottom"/>
          </w:tcPr>
          <w:p w:rsidR="006D4429" w:rsidRPr="00AE0B8B" w:rsidRDefault="006D4429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sz w:val="20"/>
                <w:szCs w:val="20"/>
              </w:rPr>
              <w:t>Összes heti elméleti/gyakorlati óraszám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4429" w:rsidRPr="00AE0B8B" w:rsidRDefault="006D4429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3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D4429" w:rsidRPr="00AE0B8B" w:rsidRDefault="006D4429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4,5</w:t>
            </w: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D4429" w:rsidRPr="00AE0B8B" w:rsidRDefault="006D4429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4429" w:rsidRPr="00AE0B8B" w:rsidRDefault="006D4429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4,5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D4429" w:rsidRPr="00AE0B8B" w:rsidRDefault="006D4429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10</w:t>
            </w:r>
          </w:p>
        </w:tc>
      </w:tr>
      <w:tr w:rsidR="006D4429" w:rsidRPr="00AE0B8B" w:rsidTr="00730259">
        <w:trPr>
          <w:trHeight w:val="300"/>
        </w:trPr>
        <w:tc>
          <w:tcPr>
            <w:tcW w:w="3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bottom"/>
          </w:tcPr>
          <w:p w:rsidR="006D4429" w:rsidRPr="00AE0B8B" w:rsidRDefault="006D4429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sz w:val="20"/>
                <w:szCs w:val="20"/>
              </w:rPr>
              <w:t>Összes heti/ögy óraszám</w:t>
            </w:r>
          </w:p>
        </w:tc>
        <w:tc>
          <w:tcPr>
            <w:tcW w:w="2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D4429" w:rsidRPr="00AE0B8B" w:rsidRDefault="006D4429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7,5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bottom"/>
          </w:tcPr>
          <w:p w:rsidR="006D4429" w:rsidRPr="008F6D93" w:rsidRDefault="006D4429" w:rsidP="00AE0B8B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F6D93">
              <w:rPr>
                <w:rFonts w:ascii="Palatino Linotype" w:hAnsi="Palatino Linotype" w:cs="Arial"/>
                <w:b/>
                <w:sz w:val="20"/>
                <w:szCs w:val="20"/>
              </w:rPr>
              <w:t>105</w:t>
            </w:r>
          </w:p>
        </w:tc>
        <w:tc>
          <w:tcPr>
            <w:tcW w:w="2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D4429" w:rsidRPr="00AE0B8B" w:rsidRDefault="006D4429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14,5</w:t>
            </w:r>
          </w:p>
        </w:tc>
      </w:tr>
    </w:tbl>
    <w:p w:rsidR="006D4429" w:rsidRPr="00AE0B8B" w:rsidRDefault="006D4429" w:rsidP="00A63108">
      <w:pPr>
        <w:jc w:val="center"/>
        <w:outlineLvl w:val="2"/>
        <w:rPr>
          <w:rFonts w:ascii="Palatino Linotype" w:hAnsi="Palatino Linotype"/>
          <w:b/>
          <w:sz w:val="16"/>
          <w:szCs w:val="16"/>
        </w:rPr>
      </w:pPr>
    </w:p>
    <w:p w:rsidR="006D4429" w:rsidRPr="000E120B" w:rsidRDefault="006D4429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 kerettanterv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-adaptáció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szakmai tartalma - a szakképzésről szóló 2011. évi CLXXXVII. törvény 8.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§ (5) bekezdésének megfelelően - a nappali rendszerű oktatásra meghatározott tanulói éves kötelező </w:t>
      </w:r>
      <w:r w:rsidRPr="00244A7A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összes óraszám 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szakmai elméleti és gyakorlati </w:t>
      </w:r>
      <w:r w:rsidRPr="00C87A80">
        <w:rPr>
          <w:rFonts w:ascii="Palatino Linotype" w:hAnsi="Palatino Linotype"/>
          <w:kern w:val="1"/>
          <w:sz w:val="24"/>
          <w:szCs w:val="24"/>
          <w:lang w:eastAsia="hi-IN" w:bidi="hi-IN"/>
        </w:rPr>
        <w:t>képzésre rendelkezésre álló részének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legalább 90%-át lefedi. </w:t>
      </w:r>
    </w:p>
    <w:p w:rsidR="006D4429" w:rsidRPr="000E120B" w:rsidRDefault="006D4429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Az időkeret fennmaradó részének (szabadsáv) szakmai tartalmáról a szakképző iskola szakmai programjában kell rendelkezni.</w:t>
      </w:r>
    </w:p>
    <w:p w:rsidR="006D4429" w:rsidRPr="000E120B" w:rsidRDefault="006D4429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6D4429" w:rsidRPr="000E120B" w:rsidRDefault="006D4429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 szakmai és vizsgakövetelményben a szakképesítésre meghatározott elmélet/gyakorlat arányának a teljes képzési idő során kell teljesülnie.</w:t>
      </w:r>
    </w:p>
    <w:p w:rsidR="006D4429" w:rsidRPr="000E120B" w:rsidRDefault="006D4429" w:rsidP="00AE0B8B">
      <w:pPr>
        <w:jc w:val="center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sz w:val="24"/>
          <w:szCs w:val="24"/>
        </w:rPr>
        <w:br w:type="page"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lastRenderedPageBreak/>
        <w:t>2. számú táblázat</w:t>
      </w:r>
    </w:p>
    <w:p w:rsidR="006D4429" w:rsidRDefault="006D4429" w:rsidP="00A63108">
      <w:pPr>
        <w:widowControl w:val="0"/>
        <w:suppressAutoHyphens/>
        <w:jc w:val="center"/>
        <w:rPr>
          <w:rFonts w:ascii="Palatino Linotype" w:hAnsi="Palatino Linotype" w:cs="Tahoma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Tahoma"/>
          <w:b/>
          <w:kern w:val="1"/>
          <w:sz w:val="24"/>
          <w:szCs w:val="24"/>
          <w:lang w:eastAsia="hi-IN" w:bidi="hi-IN"/>
        </w:rPr>
        <w:t>A szakmai követelménymodulokhoz rendelt tantárgyak és témakörök óraszáma évfolyamonként</w:t>
      </w:r>
    </w:p>
    <w:tbl>
      <w:tblPr>
        <w:tblW w:w="10740" w:type="dxa"/>
        <w:jc w:val="center"/>
        <w:tblInd w:w="53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040"/>
        <w:gridCol w:w="2500"/>
        <w:gridCol w:w="1054"/>
        <w:gridCol w:w="1074"/>
        <w:gridCol w:w="886"/>
        <w:gridCol w:w="1054"/>
        <w:gridCol w:w="1074"/>
        <w:gridCol w:w="1058"/>
      </w:tblGrid>
      <w:tr w:rsidR="006D4429" w:rsidRPr="00AE0B8B" w:rsidTr="00285B32">
        <w:trPr>
          <w:trHeight w:val="345"/>
          <w:jc w:val="center"/>
        </w:trPr>
        <w:tc>
          <w:tcPr>
            <w:tcW w:w="20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4429" w:rsidRPr="00AE0B8B" w:rsidRDefault="006D4429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Szakmai követelménymodul</w:t>
            </w:r>
          </w:p>
        </w:tc>
        <w:tc>
          <w:tcPr>
            <w:tcW w:w="25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4429" w:rsidRPr="00AE0B8B" w:rsidRDefault="006D4429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Tantárgyak/</w:t>
            </w:r>
            <w:r w:rsidRPr="00AE0B8B">
              <w:rPr>
                <w:rFonts w:ascii="Palatino Linotype" w:hAnsi="Palatino Linotype" w:cs="Arial"/>
                <w:sz w:val="20"/>
                <w:szCs w:val="20"/>
              </w:rPr>
              <w:t>témakörök</w:t>
            </w:r>
          </w:p>
        </w:tc>
        <w:tc>
          <w:tcPr>
            <w:tcW w:w="514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D4429" w:rsidRPr="00AE0B8B" w:rsidRDefault="006D4429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Óraszám</w:t>
            </w:r>
          </w:p>
        </w:tc>
        <w:tc>
          <w:tcPr>
            <w:tcW w:w="10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4429" w:rsidRPr="00AE0B8B" w:rsidRDefault="006D4429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Összesen</w:t>
            </w:r>
          </w:p>
        </w:tc>
      </w:tr>
      <w:tr w:rsidR="006D4429" w:rsidRPr="00AE0B8B" w:rsidTr="00285B32">
        <w:trPr>
          <w:trHeight w:val="330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4429" w:rsidRPr="00AE0B8B" w:rsidRDefault="006D4429" w:rsidP="00AE0B8B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25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4429" w:rsidRPr="00AE0B8B" w:rsidRDefault="006D4429" w:rsidP="00AE0B8B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301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6D4429" w:rsidRPr="00AE0B8B" w:rsidRDefault="006D4429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H/II/1. évfolyam</w:t>
            </w:r>
          </w:p>
        </w:tc>
        <w:tc>
          <w:tcPr>
            <w:tcW w:w="21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6D4429" w:rsidRPr="00AE0B8B" w:rsidRDefault="006D4429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H/II/2. évfolyam</w:t>
            </w:r>
          </w:p>
        </w:tc>
        <w:tc>
          <w:tcPr>
            <w:tcW w:w="10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4429" w:rsidRPr="00AE0B8B" w:rsidRDefault="006D4429" w:rsidP="00AE0B8B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</w:tr>
      <w:tr w:rsidR="006D4429" w:rsidRPr="00AE0B8B" w:rsidTr="00285B32">
        <w:trPr>
          <w:trHeight w:val="300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4429" w:rsidRPr="00AE0B8B" w:rsidRDefault="006D4429" w:rsidP="00AE0B8B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25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4429" w:rsidRPr="00AE0B8B" w:rsidRDefault="006D4429" w:rsidP="00AE0B8B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429" w:rsidRPr="00AE0B8B" w:rsidRDefault="006D4429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elméleti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429" w:rsidRPr="00AE0B8B" w:rsidRDefault="006D4429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gyakorlati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6D4429" w:rsidRPr="00AE0B8B" w:rsidRDefault="006D4429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ögy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429" w:rsidRPr="00AE0B8B" w:rsidRDefault="006D4429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elméleti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429" w:rsidRPr="00AE0B8B" w:rsidRDefault="006D4429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gyakorlati</w:t>
            </w:r>
          </w:p>
        </w:tc>
        <w:tc>
          <w:tcPr>
            <w:tcW w:w="10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4429" w:rsidRPr="00AE0B8B" w:rsidRDefault="006D4429" w:rsidP="00AE0B8B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</w:tr>
      <w:tr w:rsidR="006D4429" w:rsidRPr="00AE0B8B" w:rsidTr="00285B32">
        <w:trPr>
          <w:trHeight w:val="300"/>
          <w:jc w:val="center"/>
        </w:trPr>
        <w:tc>
          <w:tcPr>
            <w:tcW w:w="2040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6D4429" w:rsidRDefault="006D4429" w:rsidP="00285B32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10113-12</w:t>
            </w:r>
          </w:p>
          <w:p w:rsidR="006D4429" w:rsidRPr="00AE0B8B" w:rsidRDefault="006D4429" w:rsidP="00285B32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Ruhaipari anyagvizsgálatok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429" w:rsidRPr="00AE0B8B" w:rsidRDefault="006D4429" w:rsidP="00AE0B8B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Ruhaipari anyag- és áruismeret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429" w:rsidRPr="00AE0B8B" w:rsidRDefault="006D4429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72</w:t>
            </w: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429" w:rsidRPr="00AE0B8B" w:rsidRDefault="006D4429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6D4429" w:rsidRPr="00AE0B8B" w:rsidRDefault="006D4429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429" w:rsidRPr="00AE0B8B" w:rsidRDefault="006D4429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52,5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429" w:rsidRPr="00AE0B8B" w:rsidRDefault="006D4429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429" w:rsidRPr="00AE0B8B" w:rsidRDefault="006D4429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124,5</w:t>
            </w:r>
          </w:p>
        </w:tc>
      </w:tr>
      <w:tr w:rsidR="006D4429" w:rsidRPr="00AE0B8B" w:rsidTr="00285B32">
        <w:trPr>
          <w:trHeight w:val="285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6D4429" w:rsidRPr="00AE0B8B" w:rsidRDefault="006D4429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429" w:rsidRPr="003352DA" w:rsidRDefault="006D4429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3352DA">
              <w:rPr>
                <w:rFonts w:ascii="Palatino Linotype" w:hAnsi="Palatino Linotype" w:cs="Arial"/>
                <w:sz w:val="20"/>
                <w:szCs w:val="20"/>
              </w:rPr>
              <w:t>Textilipari nyersanyagok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429" w:rsidRPr="00285B32" w:rsidRDefault="006D4429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285B32">
              <w:rPr>
                <w:rFonts w:ascii="Palatino Linotype" w:hAnsi="Palatino Linotype" w:cs="Arial"/>
                <w:i/>
                <w:sz w:val="20"/>
                <w:szCs w:val="20"/>
              </w:rPr>
              <w:t> </w:t>
            </w:r>
            <w:r>
              <w:rPr>
                <w:rFonts w:ascii="Palatino Linotype" w:hAnsi="Palatino Linotype" w:cs="Arial"/>
                <w:i/>
                <w:sz w:val="20"/>
                <w:szCs w:val="20"/>
              </w:rPr>
              <w:t>24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429" w:rsidRPr="00285B32" w:rsidRDefault="006D4429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285B32">
              <w:rPr>
                <w:rFonts w:ascii="Palatino Linotype" w:hAnsi="Palatino Linotype" w:cs="Arial"/>
                <w:i/>
                <w:sz w:val="20"/>
                <w:szCs w:val="20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6D4429" w:rsidRPr="00285B32" w:rsidRDefault="006D4429" w:rsidP="00AE0B8B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429" w:rsidRPr="00285B32" w:rsidRDefault="006D4429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15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429" w:rsidRPr="00285B32" w:rsidRDefault="006D4429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429" w:rsidRPr="00285B32" w:rsidRDefault="006D4429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39</w:t>
            </w:r>
          </w:p>
        </w:tc>
      </w:tr>
      <w:tr w:rsidR="006D4429" w:rsidRPr="00AE0B8B" w:rsidTr="00285B32">
        <w:trPr>
          <w:trHeight w:val="285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6D4429" w:rsidRPr="00AE0B8B" w:rsidRDefault="006D4429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429" w:rsidRPr="003352DA" w:rsidRDefault="006D4429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3352DA">
              <w:rPr>
                <w:rFonts w:ascii="Palatino Linotype" w:hAnsi="Palatino Linotype" w:cs="Arial"/>
                <w:sz w:val="20"/>
                <w:szCs w:val="20"/>
              </w:rPr>
              <w:t>Fonalak, cérnák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429" w:rsidRPr="00285B32" w:rsidRDefault="006D4429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285B32">
              <w:rPr>
                <w:rFonts w:ascii="Palatino Linotype" w:hAnsi="Palatino Linotype" w:cs="Arial"/>
                <w:i/>
                <w:sz w:val="20"/>
                <w:szCs w:val="20"/>
              </w:rPr>
              <w:t> </w:t>
            </w:r>
            <w:r>
              <w:rPr>
                <w:rFonts w:ascii="Palatino Linotype" w:hAnsi="Palatino Linotype" w:cs="Arial"/>
                <w:i/>
                <w:sz w:val="20"/>
                <w:szCs w:val="20"/>
              </w:rPr>
              <w:t>24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429" w:rsidRPr="00285B32" w:rsidRDefault="006D4429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285B32">
              <w:rPr>
                <w:rFonts w:ascii="Palatino Linotype" w:hAnsi="Palatino Linotype" w:cs="Arial"/>
                <w:i/>
                <w:sz w:val="20"/>
                <w:szCs w:val="20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6D4429" w:rsidRPr="00285B32" w:rsidRDefault="006D4429" w:rsidP="00AE0B8B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429" w:rsidRPr="00285B32" w:rsidRDefault="006D4429" w:rsidP="002A53FA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17,5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429" w:rsidRPr="00285B32" w:rsidRDefault="006D4429" w:rsidP="00AE0B8B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429" w:rsidRPr="00285B32" w:rsidRDefault="006D4429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41,5</w:t>
            </w:r>
          </w:p>
        </w:tc>
      </w:tr>
      <w:tr w:rsidR="006D4429" w:rsidRPr="00AE0B8B" w:rsidTr="00285B32">
        <w:trPr>
          <w:trHeight w:val="285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6D4429" w:rsidRPr="00AE0B8B" w:rsidRDefault="006D4429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429" w:rsidRPr="003352DA" w:rsidRDefault="006D4429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3352DA">
              <w:rPr>
                <w:rFonts w:ascii="Palatino Linotype" w:hAnsi="Palatino Linotype" w:cs="Arial"/>
                <w:sz w:val="20"/>
                <w:szCs w:val="20"/>
              </w:rPr>
              <w:t>Textíliák, kelmék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429" w:rsidRPr="00285B32" w:rsidRDefault="006D4429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285B32">
              <w:rPr>
                <w:rFonts w:ascii="Palatino Linotype" w:hAnsi="Palatino Linotype" w:cs="Arial"/>
                <w:i/>
                <w:sz w:val="20"/>
                <w:szCs w:val="20"/>
              </w:rPr>
              <w:t> </w:t>
            </w:r>
            <w:r>
              <w:rPr>
                <w:rFonts w:ascii="Palatino Linotype" w:hAnsi="Palatino Linotype" w:cs="Arial"/>
                <w:i/>
                <w:sz w:val="20"/>
                <w:szCs w:val="20"/>
              </w:rPr>
              <w:t>24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429" w:rsidRPr="00285B32" w:rsidRDefault="006D4429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285B32">
              <w:rPr>
                <w:rFonts w:ascii="Palatino Linotype" w:hAnsi="Palatino Linotype" w:cs="Arial"/>
                <w:i/>
                <w:sz w:val="20"/>
                <w:szCs w:val="20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6D4429" w:rsidRPr="00285B32" w:rsidRDefault="006D4429" w:rsidP="00AE0B8B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429" w:rsidRPr="00285B32" w:rsidRDefault="006D4429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20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429" w:rsidRPr="00285B32" w:rsidRDefault="006D4429" w:rsidP="00AE0B8B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429" w:rsidRPr="00285B32" w:rsidRDefault="006D4429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44</w:t>
            </w:r>
          </w:p>
        </w:tc>
      </w:tr>
      <w:tr w:rsidR="006D4429" w:rsidRPr="00AE0B8B" w:rsidTr="00285B32">
        <w:trPr>
          <w:trHeight w:val="285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6D4429" w:rsidRPr="00AE0B8B" w:rsidRDefault="006D4429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429" w:rsidRPr="00AE0B8B" w:rsidRDefault="006D4429" w:rsidP="00AE0B8B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Anyagvizsgálatok gyakorlat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429" w:rsidRPr="00AE0B8B" w:rsidRDefault="006D4429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429" w:rsidRPr="00A33664" w:rsidRDefault="006D4429" w:rsidP="00AE0B8B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A33664">
              <w:rPr>
                <w:rFonts w:ascii="Palatino Linotype" w:hAnsi="Palatino Linotype" w:cs="Arial"/>
                <w:b/>
                <w:sz w:val="20"/>
                <w:szCs w:val="20"/>
              </w:rPr>
              <w:t>108 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6D4429" w:rsidRPr="00AE0B8B" w:rsidRDefault="006D4429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429" w:rsidRPr="00AE0B8B" w:rsidRDefault="006D4429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429" w:rsidRPr="00AE0B8B" w:rsidRDefault="006D4429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140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429" w:rsidRPr="002A53FA" w:rsidRDefault="006D4429" w:rsidP="00AE0B8B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2A53FA">
              <w:rPr>
                <w:rFonts w:ascii="Palatino Linotype" w:hAnsi="Palatino Linotype" w:cs="Arial"/>
                <w:b/>
                <w:sz w:val="20"/>
                <w:szCs w:val="20"/>
              </w:rPr>
              <w:t>248</w:t>
            </w:r>
          </w:p>
        </w:tc>
      </w:tr>
      <w:tr w:rsidR="006D4429" w:rsidRPr="00AE0B8B" w:rsidTr="00285B32">
        <w:trPr>
          <w:trHeight w:val="285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6D4429" w:rsidRPr="00AE0B8B" w:rsidRDefault="006D4429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429" w:rsidRPr="003352DA" w:rsidRDefault="006D4429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3352DA">
              <w:rPr>
                <w:rFonts w:ascii="Palatino Linotype" w:hAnsi="Palatino Linotype" w:cs="Arial"/>
                <w:sz w:val="20"/>
                <w:szCs w:val="20"/>
              </w:rPr>
              <w:t>Text</w:t>
            </w:r>
            <w:r>
              <w:rPr>
                <w:rFonts w:ascii="Palatino Linotype" w:hAnsi="Palatino Linotype" w:cs="Arial"/>
                <w:sz w:val="20"/>
                <w:szCs w:val="20"/>
              </w:rPr>
              <w:t>i</w:t>
            </w:r>
            <w:r w:rsidRPr="003352DA">
              <w:rPr>
                <w:rFonts w:ascii="Palatino Linotype" w:hAnsi="Palatino Linotype" w:cs="Arial"/>
                <w:sz w:val="20"/>
                <w:szCs w:val="20"/>
              </w:rPr>
              <w:t>lipari anyagvizsgálatok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429" w:rsidRPr="00285B32" w:rsidRDefault="006D4429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285B32">
              <w:rPr>
                <w:rFonts w:ascii="Palatino Linotype" w:hAnsi="Palatino Linotype" w:cs="Arial"/>
                <w:i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429" w:rsidRPr="00285B32" w:rsidRDefault="006D4429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50</w:t>
            </w:r>
            <w:r w:rsidRPr="00285B32">
              <w:rPr>
                <w:rFonts w:ascii="Palatino Linotype" w:hAnsi="Palatino Linotype" w:cs="Arial"/>
                <w:i/>
                <w:sz w:val="20"/>
                <w:szCs w:val="20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6D4429" w:rsidRPr="00285B32" w:rsidRDefault="006D4429" w:rsidP="00AE0B8B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429" w:rsidRPr="00285B32" w:rsidRDefault="006D4429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429" w:rsidRPr="00A33664" w:rsidRDefault="006D4429" w:rsidP="00AE0B8B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3</w:t>
            </w:r>
            <w:r w:rsidRPr="00A33664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0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429" w:rsidRPr="00285B32" w:rsidRDefault="006D4429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80</w:t>
            </w:r>
          </w:p>
        </w:tc>
      </w:tr>
      <w:tr w:rsidR="006D4429" w:rsidRPr="00AE0B8B" w:rsidTr="00285B32">
        <w:trPr>
          <w:trHeight w:val="285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6D4429" w:rsidRPr="00AE0B8B" w:rsidRDefault="006D4429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429" w:rsidRPr="003352DA" w:rsidRDefault="006D4429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3352DA">
              <w:rPr>
                <w:rFonts w:ascii="Palatino Linotype" w:hAnsi="Palatino Linotype" w:cs="Arial"/>
                <w:sz w:val="20"/>
                <w:szCs w:val="20"/>
              </w:rPr>
              <w:t>Fonalak, cérnák, kelmék vizsgálata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429" w:rsidRPr="00285B32" w:rsidRDefault="006D4429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285B32">
              <w:rPr>
                <w:rFonts w:ascii="Palatino Linotype" w:hAnsi="Palatino Linotype" w:cs="Arial"/>
                <w:i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429" w:rsidRPr="00285B32" w:rsidRDefault="006D4429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20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6D4429" w:rsidRPr="00285B32" w:rsidRDefault="006D4429" w:rsidP="00AE0B8B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429" w:rsidRPr="00285B32" w:rsidRDefault="006D4429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429" w:rsidRPr="00A33664" w:rsidRDefault="006D4429" w:rsidP="00AE0B8B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8</w:t>
            </w:r>
            <w:r w:rsidRPr="00A33664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0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429" w:rsidRPr="00285B32" w:rsidRDefault="006D4429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100</w:t>
            </w:r>
          </w:p>
        </w:tc>
      </w:tr>
      <w:tr w:rsidR="006D4429" w:rsidRPr="00AE0B8B" w:rsidTr="00285B32">
        <w:trPr>
          <w:trHeight w:val="285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6D4429" w:rsidRPr="00AE0B8B" w:rsidRDefault="006D4429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429" w:rsidRPr="003352DA" w:rsidRDefault="006D4429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3352DA">
              <w:rPr>
                <w:rFonts w:ascii="Palatino Linotype" w:hAnsi="Palatino Linotype" w:cs="Arial"/>
                <w:sz w:val="20"/>
                <w:szCs w:val="20"/>
              </w:rPr>
              <w:t>Laboratóriumi anyagvizsgálatok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429" w:rsidRPr="00285B32" w:rsidRDefault="006D4429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285B32">
              <w:rPr>
                <w:rFonts w:ascii="Palatino Linotype" w:hAnsi="Palatino Linotype" w:cs="Arial"/>
                <w:i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429" w:rsidRPr="00285B32" w:rsidRDefault="006D4429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285B32">
              <w:rPr>
                <w:rFonts w:ascii="Palatino Linotype" w:hAnsi="Palatino Linotype" w:cs="Arial"/>
                <w:i/>
                <w:sz w:val="20"/>
                <w:szCs w:val="20"/>
              </w:rPr>
              <w:t> </w:t>
            </w:r>
            <w:r>
              <w:rPr>
                <w:rFonts w:ascii="Palatino Linotype" w:hAnsi="Palatino Linotype" w:cs="Arial"/>
                <w:i/>
                <w:sz w:val="20"/>
                <w:szCs w:val="20"/>
              </w:rPr>
              <w:t>38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6D4429" w:rsidRPr="003C0CEC" w:rsidRDefault="006D4429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C0CE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105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429" w:rsidRPr="00285B32" w:rsidRDefault="006D4429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429" w:rsidRPr="00A33664" w:rsidRDefault="006D4429" w:rsidP="00AE0B8B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A33664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30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429" w:rsidRPr="00285B32" w:rsidRDefault="006D4429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68</w:t>
            </w:r>
          </w:p>
        </w:tc>
      </w:tr>
      <w:tr w:rsidR="006D4429" w:rsidRPr="00AE0B8B" w:rsidTr="00285B32">
        <w:trPr>
          <w:trHeight w:val="300"/>
          <w:jc w:val="center"/>
        </w:trPr>
        <w:tc>
          <w:tcPr>
            <w:tcW w:w="204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6D4429" w:rsidRDefault="006D4429" w:rsidP="00285B32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10118-12</w:t>
            </w:r>
          </w:p>
          <w:p w:rsidR="006D4429" w:rsidRPr="00AE0B8B" w:rsidRDefault="006D4429" w:rsidP="00285B32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Lakástextíliák készítése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429" w:rsidRPr="00AE0B8B" w:rsidRDefault="006D4429" w:rsidP="00AE0B8B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Lakástextíliák gyártástechnológia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429" w:rsidRPr="00AE0B8B" w:rsidRDefault="006D4429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36</w:t>
            </w: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429" w:rsidRPr="00AE0B8B" w:rsidRDefault="006D4429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6D4429" w:rsidRPr="003C0CEC" w:rsidRDefault="006D4429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429" w:rsidRPr="00AE0B8B" w:rsidRDefault="006D4429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105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429" w:rsidRPr="00AE0B8B" w:rsidRDefault="006D4429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429" w:rsidRPr="00AE0B8B" w:rsidRDefault="006D4429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141</w:t>
            </w:r>
          </w:p>
        </w:tc>
      </w:tr>
      <w:tr w:rsidR="006D4429" w:rsidRPr="00AE0B8B" w:rsidTr="00285B32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6D4429" w:rsidRPr="00AE0B8B" w:rsidRDefault="006D4429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429" w:rsidRPr="003352DA" w:rsidRDefault="006D4429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3352DA">
              <w:rPr>
                <w:rFonts w:ascii="Palatino Linotype" w:hAnsi="Palatino Linotype" w:cs="Arial"/>
                <w:sz w:val="20"/>
                <w:szCs w:val="20"/>
              </w:rPr>
              <w:t>Cikktechnológia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429" w:rsidRPr="00285B32" w:rsidRDefault="006D4429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285B32">
              <w:rPr>
                <w:rFonts w:ascii="Palatino Linotype" w:hAnsi="Palatino Linotype" w:cs="Arial"/>
                <w:i/>
                <w:sz w:val="20"/>
                <w:szCs w:val="20"/>
              </w:rPr>
              <w:t> </w:t>
            </w:r>
            <w:r>
              <w:rPr>
                <w:rFonts w:ascii="Palatino Linotype" w:hAnsi="Palatino Linotype" w:cs="Arial"/>
                <w:i/>
                <w:sz w:val="20"/>
                <w:szCs w:val="20"/>
              </w:rPr>
              <w:t>10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429" w:rsidRPr="00285B32" w:rsidRDefault="006D4429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285B32">
              <w:rPr>
                <w:rFonts w:ascii="Palatino Linotype" w:hAnsi="Palatino Linotype" w:cs="Arial"/>
                <w:i/>
                <w:sz w:val="20"/>
                <w:szCs w:val="20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6D4429" w:rsidRPr="00285B32" w:rsidRDefault="006D4429" w:rsidP="00AE0B8B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429" w:rsidRPr="00285B32" w:rsidRDefault="006D4429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65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429" w:rsidRPr="00285B32" w:rsidRDefault="006D4429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429" w:rsidRPr="00285B32" w:rsidRDefault="006D4429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75</w:t>
            </w:r>
          </w:p>
        </w:tc>
      </w:tr>
      <w:tr w:rsidR="006D4429" w:rsidRPr="00AE0B8B" w:rsidTr="00285B32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6D4429" w:rsidRPr="00AE0B8B" w:rsidRDefault="006D4429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429" w:rsidRPr="003352DA" w:rsidRDefault="006D4429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3352DA">
              <w:rPr>
                <w:rFonts w:ascii="Palatino Linotype" w:hAnsi="Palatino Linotype" w:cs="Arial"/>
                <w:sz w:val="20"/>
                <w:szCs w:val="20"/>
              </w:rPr>
              <w:t>Gépek üzemtana és munkavédelem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429" w:rsidRPr="00285B32" w:rsidRDefault="006D4429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26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429" w:rsidRPr="00285B32" w:rsidRDefault="006D4429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285B32">
              <w:rPr>
                <w:rFonts w:ascii="Palatino Linotype" w:hAnsi="Palatino Linotype" w:cs="Arial"/>
                <w:i/>
                <w:sz w:val="20"/>
                <w:szCs w:val="20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6D4429" w:rsidRPr="00285B32" w:rsidRDefault="006D4429" w:rsidP="00AE0B8B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429" w:rsidRPr="00285B32" w:rsidRDefault="006D4429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40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429" w:rsidRPr="00285B32" w:rsidRDefault="006D4429" w:rsidP="00AE0B8B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429" w:rsidRPr="00285B32" w:rsidRDefault="006D4429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66</w:t>
            </w:r>
          </w:p>
        </w:tc>
      </w:tr>
      <w:tr w:rsidR="006D4429" w:rsidRPr="00AE0B8B" w:rsidTr="00285B32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6D4429" w:rsidRPr="00AE0B8B" w:rsidRDefault="006D4429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429" w:rsidRPr="00AE0B8B" w:rsidRDefault="006D4429" w:rsidP="00AE0B8B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Lakástextíliák készítése gyakorlat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429" w:rsidRPr="00AE0B8B" w:rsidRDefault="006D4429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429" w:rsidRPr="00A33664" w:rsidRDefault="006D4429" w:rsidP="00AE0B8B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A33664">
              <w:rPr>
                <w:rFonts w:ascii="Palatino Linotype" w:hAnsi="Palatino Linotype" w:cs="Arial"/>
                <w:b/>
                <w:sz w:val="20"/>
                <w:szCs w:val="20"/>
              </w:rPr>
              <w:t>54 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6D4429" w:rsidRPr="00AE0B8B" w:rsidRDefault="006D4429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429" w:rsidRPr="00AE0B8B" w:rsidRDefault="006D4429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429" w:rsidRPr="00AE0B8B" w:rsidRDefault="006D4429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210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429" w:rsidRPr="002A53FA" w:rsidRDefault="006D4429" w:rsidP="00AE0B8B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2A53FA">
              <w:rPr>
                <w:rFonts w:ascii="Palatino Linotype" w:hAnsi="Palatino Linotype" w:cs="Arial"/>
                <w:b/>
                <w:sz w:val="20"/>
                <w:szCs w:val="20"/>
              </w:rPr>
              <w:t>264</w:t>
            </w:r>
          </w:p>
        </w:tc>
      </w:tr>
      <w:tr w:rsidR="006D4429" w:rsidRPr="00AE0B8B" w:rsidTr="00285B32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6D4429" w:rsidRPr="00AE0B8B" w:rsidRDefault="006D4429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429" w:rsidRPr="003352DA" w:rsidRDefault="006D4429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3352DA">
              <w:rPr>
                <w:rFonts w:ascii="Palatino Linotype" w:hAnsi="Palatino Linotype" w:cs="Arial"/>
                <w:sz w:val="20"/>
                <w:szCs w:val="20"/>
              </w:rPr>
              <w:t>Lakástextíliák készítése I.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429" w:rsidRPr="00285B32" w:rsidRDefault="006D4429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285B32">
              <w:rPr>
                <w:rFonts w:ascii="Palatino Linotype" w:hAnsi="Palatino Linotype" w:cs="Arial"/>
                <w:i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429" w:rsidRPr="00285B32" w:rsidRDefault="006D4429" w:rsidP="002A53FA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20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6D4429" w:rsidRPr="00285B32" w:rsidRDefault="006D4429" w:rsidP="00AE0B8B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429" w:rsidRPr="00285B32" w:rsidRDefault="006D4429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429" w:rsidRPr="008B2063" w:rsidRDefault="006D4429" w:rsidP="00AE0B8B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80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429" w:rsidRPr="00285B32" w:rsidRDefault="006D4429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100</w:t>
            </w:r>
          </w:p>
        </w:tc>
      </w:tr>
      <w:tr w:rsidR="006D4429" w:rsidRPr="00AE0B8B" w:rsidTr="00285B32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6D4429" w:rsidRPr="00AE0B8B" w:rsidRDefault="006D4429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429" w:rsidRPr="003352DA" w:rsidRDefault="006D4429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3352DA">
              <w:rPr>
                <w:rFonts w:ascii="Palatino Linotype" w:hAnsi="Palatino Linotype" w:cs="Arial"/>
                <w:sz w:val="20"/>
                <w:szCs w:val="20"/>
              </w:rPr>
              <w:t>Lakástextíliák készítése II.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429" w:rsidRPr="00285B32" w:rsidRDefault="006D4429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429" w:rsidRDefault="006D4429" w:rsidP="002A53FA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20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6D4429" w:rsidRPr="00285B32" w:rsidRDefault="006D4429" w:rsidP="00AE0B8B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429" w:rsidRPr="00285B32" w:rsidRDefault="006D4429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429" w:rsidRDefault="006D4429" w:rsidP="00AE0B8B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80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429" w:rsidRDefault="006D4429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100</w:t>
            </w:r>
          </w:p>
        </w:tc>
      </w:tr>
      <w:tr w:rsidR="006D4429" w:rsidRPr="00AE0B8B" w:rsidTr="00285B32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6D4429" w:rsidRPr="00AE0B8B" w:rsidRDefault="006D4429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429" w:rsidRPr="003352DA" w:rsidRDefault="006D4429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3352DA">
              <w:rPr>
                <w:rFonts w:ascii="Palatino Linotype" w:hAnsi="Palatino Linotype" w:cs="Arial"/>
                <w:sz w:val="20"/>
                <w:szCs w:val="20"/>
              </w:rPr>
              <w:t>Javítószolgáltatás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429" w:rsidRPr="00285B32" w:rsidRDefault="006D4429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285B32">
              <w:rPr>
                <w:rFonts w:ascii="Palatino Linotype" w:hAnsi="Palatino Linotype" w:cs="Arial"/>
                <w:i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429" w:rsidRPr="00285B32" w:rsidRDefault="006D4429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14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6D4429" w:rsidRPr="00285B32" w:rsidRDefault="006D4429" w:rsidP="00AE0B8B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429" w:rsidRPr="00285B32" w:rsidRDefault="006D4429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429" w:rsidRPr="008B2063" w:rsidRDefault="006D4429" w:rsidP="00AE0B8B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50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429" w:rsidRPr="00285B32" w:rsidRDefault="006D4429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64</w:t>
            </w:r>
          </w:p>
        </w:tc>
      </w:tr>
      <w:tr w:rsidR="006D4429" w:rsidRPr="00AE0B8B" w:rsidTr="00285B32">
        <w:trPr>
          <w:trHeight w:val="285"/>
          <w:jc w:val="center"/>
        </w:trPr>
        <w:tc>
          <w:tcPr>
            <w:tcW w:w="4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6D4429" w:rsidRPr="00AE0B8B" w:rsidRDefault="006D4429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sz w:val="20"/>
                <w:szCs w:val="20"/>
              </w:rPr>
              <w:t>Összes éves elméleti/gyakorlati óraszám: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429" w:rsidRPr="00AE0B8B" w:rsidRDefault="006D4429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108</w:t>
            </w: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429" w:rsidRPr="00AE0B8B" w:rsidRDefault="006D4429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162</w:t>
            </w: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6D4429" w:rsidRPr="00AE0B8B" w:rsidRDefault="006D4429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429" w:rsidRPr="00AE0B8B" w:rsidRDefault="006D4429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157,5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429" w:rsidRPr="00AE0B8B" w:rsidRDefault="006D4429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350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429" w:rsidRPr="00AE0B8B" w:rsidRDefault="006D4429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777,5</w:t>
            </w:r>
          </w:p>
        </w:tc>
      </w:tr>
      <w:tr w:rsidR="006D4429" w:rsidRPr="00AE0B8B" w:rsidTr="00285B32">
        <w:trPr>
          <w:trHeight w:val="285"/>
          <w:jc w:val="center"/>
        </w:trPr>
        <w:tc>
          <w:tcPr>
            <w:tcW w:w="4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6D4429" w:rsidRPr="00AE0B8B" w:rsidRDefault="006D4429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sz w:val="20"/>
                <w:szCs w:val="20"/>
              </w:rPr>
              <w:t>Összes éves/ögy óraszám:</w:t>
            </w:r>
          </w:p>
        </w:tc>
        <w:tc>
          <w:tcPr>
            <w:tcW w:w="21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6D4429" w:rsidRPr="00AE0B8B" w:rsidRDefault="006D4429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270</w:t>
            </w: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8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6D4429" w:rsidRPr="00AE0B8B" w:rsidRDefault="006D4429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105</w:t>
            </w:r>
          </w:p>
        </w:tc>
        <w:tc>
          <w:tcPr>
            <w:tcW w:w="21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6D4429" w:rsidRPr="00AE0B8B" w:rsidRDefault="006D4429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507,5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429" w:rsidRPr="00AE0B8B" w:rsidRDefault="006D4429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882,5</w:t>
            </w:r>
          </w:p>
        </w:tc>
      </w:tr>
      <w:tr w:rsidR="006D4429" w:rsidRPr="00AE0B8B">
        <w:trPr>
          <w:trHeight w:val="285"/>
          <w:jc w:val="center"/>
        </w:trPr>
        <w:tc>
          <w:tcPr>
            <w:tcW w:w="4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:rsidR="006D4429" w:rsidRPr="00AE0B8B" w:rsidRDefault="006D4429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sz w:val="20"/>
                <w:szCs w:val="20"/>
              </w:rPr>
              <w:t>Elméleti óraszámok/aránya</w:t>
            </w:r>
          </w:p>
        </w:tc>
        <w:tc>
          <w:tcPr>
            <w:tcW w:w="62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D4429" w:rsidRPr="008D36F1" w:rsidRDefault="006D4429" w:rsidP="00AE0B8B">
            <w:pPr>
              <w:jc w:val="center"/>
              <w:rPr>
                <w:rFonts w:ascii="Palatino Linotype" w:hAnsi="Palatino Linotype" w:cs="Arial"/>
                <w:bCs/>
                <w:sz w:val="20"/>
                <w:szCs w:val="20"/>
              </w:rPr>
            </w:pPr>
            <w:r w:rsidRPr="008D36F1">
              <w:rPr>
                <w:rFonts w:ascii="Palatino Linotype" w:hAnsi="Palatino Linotype" w:cs="Arial"/>
                <w:bCs/>
                <w:sz w:val="20"/>
                <w:szCs w:val="20"/>
              </w:rPr>
              <w:t>265,5/30,08% </w:t>
            </w:r>
          </w:p>
        </w:tc>
      </w:tr>
      <w:tr w:rsidR="006D4429" w:rsidRPr="00AE0B8B">
        <w:trPr>
          <w:trHeight w:val="285"/>
          <w:jc w:val="center"/>
        </w:trPr>
        <w:tc>
          <w:tcPr>
            <w:tcW w:w="4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D4429" w:rsidRPr="00AE0B8B" w:rsidRDefault="006D4429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sz w:val="20"/>
                <w:szCs w:val="20"/>
              </w:rPr>
              <w:t>Gyakorlati óraszámok/aránya</w:t>
            </w:r>
          </w:p>
        </w:tc>
        <w:tc>
          <w:tcPr>
            <w:tcW w:w="62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D4429" w:rsidRPr="008D36F1" w:rsidRDefault="006D4429" w:rsidP="00AE0B8B">
            <w:pPr>
              <w:jc w:val="center"/>
              <w:rPr>
                <w:rFonts w:ascii="Palatino Linotype" w:hAnsi="Palatino Linotype" w:cs="Arial"/>
                <w:bCs/>
                <w:sz w:val="20"/>
                <w:szCs w:val="20"/>
              </w:rPr>
            </w:pPr>
            <w:r w:rsidRPr="008D36F1">
              <w:rPr>
                <w:rFonts w:ascii="Palatino Linotype" w:hAnsi="Palatino Linotype" w:cs="Arial"/>
                <w:bCs/>
                <w:sz w:val="20"/>
                <w:szCs w:val="20"/>
              </w:rPr>
              <w:t>617/69,92% </w:t>
            </w:r>
          </w:p>
        </w:tc>
      </w:tr>
    </w:tbl>
    <w:p w:rsidR="006D4429" w:rsidRPr="000E120B" w:rsidRDefault="006D4429" w:rsidP="00A63108">
      <w:pPr>
        <w:widowControl w:val="0"/>
        <w:suppressAutoHyphens/>
        <w:jc w:val="both"/>
        <w:rPr>
          <w:rFonts w:ascii="Palatino Linotype" w:hAnsi="Palatino Linotype" w:cs="Mangal"/>
          <w:kern w:val="1"/>
          <w:sz w:val="20"/>
          <w:szCs w:val="20"/>
          <w:lang w:eastAsia="hi-IN" w:bidi="hi-IN"/>
        </w:rPr>
      </w:pPr>
      <w:r w:rsidRPr="000E120B">
        <w:rPr>
          <w:rFonts w:ascii="Palatino Linotype" w:hAnsi="Palatino Linotype" w:cs="Mangal"/>
          <w:kern w:val="1"/>
          <w:sz w:val="20"/>
          <w:szCs w:val="20"/>
          <w:lang w:eastAsia="hi-IN" w:bidi="hi-IN"/>
        </w:rPr>
        <w:t>Jelmagyarázat: e/elmélet, gy/gyakorlat, ögy/összefüggő szakmai gyakorlat</w:t>
      </w:r>
    </w:p>
    <w:p w:rsidR="006D4429" w:rsidRPr="000E120B" w:rsidRDefault="006D4429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6D4429" w:rsidRPr="000E120B" w:rsidRDefault="006D4429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 szakképzésről szóló 2011. évi CLXXXVII. törvény 8.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§ (5) bekezdésének megfelelően a táblázatban a nappali rendszerű oktatásra meghatározott tanulói éves kötelező </w:t>
      </w:r>
      <w:r>
        <w:rPr>
          <w:rFonts w:ascii="Palatino Linotype" w:hAnsi="Palatino Linotype"/>
          <w:kern w:val="2"/>
          <w:sz w:val="24"/>
          <w:szCs w:val="24"/>
          <w:lang w:eastAsia="hi-IN" w:bidi="hi-IN"/>
        </w:rPr>
        <w:t xml:space="preserve">összes óraszám 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szakmai elméleti és gyakorlati</w:t>
      </w:r>
      <w:r w:rsidRPr="00F909C0">
        <w:rPr>
          <w:rFonts w:ascii="Palatino Linotype" w:hAnsi="Palatino Linotype"/>
          <w:kern w:val="2"/>
          <w:sz w:val="24"/>
          <w:szCs w:val="24"/>
          <w:lang w:eastAsia="hi-IN" w:bidi="hi-IN"/>
        </w:rPr>
        <w:t xml:space="preserve"> </w:t>
      </w:r>
      <w:r>
        <w:rPr>
          <w:rFonts w:ascii="Palatino Linotype" w:hAnsi="Palatino Linotype"/>
          <w:kern w:val="2"/>
          <w:sz w:val="24"/>
          <w:szCs w:val="24"/>
          <w:lang w:eastAsia="hi-IN" w:bidi="hi-IN"/>
        </w:rPr>
        <w:t>képzésre rendelkezésre álló részének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legalább 90%-a felosztásra került.</w:t>
      </w:r>
    </w:p>
    <w:p w:rsidR="006D4429" w:rsidRPr="000E120B" w:rsidRDefault="006D4429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highlight w:val="yellow"/>
          <w:lang w:eastAsia="hi-IN" w:bidi="hi-IN"/>
        </w:rPr>
      </w:pPr>
    </w:p>
    <w:p w:rsidR="006D4429" w:rsidRPr="000E120B" w:rsidRDefault="006D4429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 szakmai és vizsgakövetelményben a szakképesítésre meghatározott elmélet/gyakorlat arányának a teljes képzési idő során kell teljesülnie.</w:t>
      </w:r>
    </w:p>
    <w:p w:rsidR="006D4429" w:rsidRPr="000E120B" w:rsidRDefault="006D4429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6D4429" w:rsidRPr="000E120B" w:rsidRDefault="006D4429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tantárgyakra meghatározott időkeret kötelező érvényű, </w:t>
      </w:r>
      <w:r w:rsidRPr="00B87D30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a témakörökre kialakított óraszám pedig ajánlás.</w:t>
      </w:r>
    </w:p>
    <w:p w:rsidR="006D4429" w:rsidRPr="00655889" w:rsidRDefault="006D4429" w:rsidP="00A63108">
      <w:pPr>
        <w:widowControl w:val="0"/>
        <w:suppressAutoHyphens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  <w:r>
        <w:rPr>
          <w:sz w:val="24"/>
          <w:szCs w:val="24"/>
        </w:rPr>
        <w:br w:type="page"/>
      </w:r>
    </w:p>
    <w:p w:rsidR="006D4429" w:rsidRPr="00655889" w:rsidRDefault="006D4429" w:rsidP="00A63108">
      <w:pPr>
        <w:widowControl w:val="0"/>
        <w:suppressAutoHyphens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</w:p>
    <w:p w:rsidR="006D4429" w:rsidRPr="00655889" w:rsidRDefault="006D4429" w:rsidP="00A63108">
      <w:pPr>
        <w:widowControl w:val="0"/>
        <w:suppressAutoHyphens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</w:p>
    <w:p w:rsidR="006D4429" w:rsidRPr="00655889" w:rsidRDefault="006D4429" w:rsidP="00A63108">
      <w:pPr>
        <w:widowControl w:val="0"/>
        <w:suppressAutoHyphens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</w:p>
    <w:p w:rsidR="006D4429" w:rsidRDefault="006D4429" w:rsidP="00A63108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>
        <w:rPr>
          <w:rFonts w:ascii="Palatino Linotype" w:hAnsi="Palatino Linotype"/>
          <w:b/>
          <w:sz w:val="44"/>
          <w:szCs w:val="44"/>
        </w:rPr>
        <w:t>A</w:t>
      </w:r>
      <w:r w:rsidRPr="000E120B">
        <w:rPr>
          <w:rFonts w:ascii="Palatino Linotype" w:hAnsi="Palatino Linotype"/>
          <w:b/>
          <w:sz w:val="44"/>
          <w:szCs w:val="44"/>
        </w:rPr>
        <w:t xml:space="preserve"> </w:t>
      </w:r>
    </w:p>
    <w:p w:rsidR="006D4429" w:rsidRPr="000E120B" w:rsidRDefault="006D4429" w:rsidP="00A63108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</w:p>
    <w:p w:rsidR="006D4429" w:rsidRDefault="006D4429" w:rsidP="00A63108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>
        <w:rPr>
          <w:rFonts w:ascii="Palatino Linotype" w:hAnsi="Palatino Linotype"/>
          <w:b/>
          <w:sz w:val="44"/>
          <w:szCs w:val="44"/>
        </w:rPr>
        <w:t xml:space="preserve">10113-12 </w:t>
      </w:r>
    </w:p>
    <w:p w:rsidR="006D4429" w:rsidRPr="000E120B" w:rsidRDefault="006D4429" w:rsidP="00A63108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</w:p>
    <w:p w:rsidR="006D4429" w:rsidRPr="000E120B" w:rsidRDefault="006D4429" w:rsidP="00A63108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>
        <w:rPr>
          <w:rFonts w:ascii="Palatino Linotype" w:hAnsi="Palatino Linotype"/>
          <w:b/>
          <w:sz w:val="44"/>
          <w:szCs w:val="44"/>
        </w:rPr>
        <w:t>Ruhaipari anyagvizsgálatok</w:t>
      </w:r>
    </w:p>
    <w:p w:rsidR="006D4429" w:rsidRPr="000E120B" w:rsidRDefault="006D4429" w:rsidP="00A63108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 w:rsidRPr="000E120B">
        <w:rPr>
          <w:rFonts w:ascii="Palatino Linotype" w:hAnsi="Palatino Linotype"/>
          <w:b/>
          <w:sz w:val="44"/>
          <w:szCs w:val="44"/>
        </w:rPr>
        <w:t>megnevezésű</w:t>
      </w:r>
    </w:p>
    <w:p w:rsidR="006D4429" w:rsidRPr="000E120B" w:rsidRDefault="006D4429" w:rsidP="00A63108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</w:p>
    <w:p w:rsidR="006D4429" w:rsidRPr="000E120B" w:rsidRDefault="006D4429" w:rsidP="00A63108">
      <w:pPr>
        <w:widowControl w:val="0"/>
        <w:suppressAutoHyphens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  <w:t>szakmai követelménymodul</w:t>
      </w:r>
    </w:p>
    <w:p w:rsidR="006D4429" w:rsidRPr="000E120B" w:rsidRDefault="006D4429" w:rsidP="00A63108">
      <w:pPr>
        <w:widowControl w:val="0"/>
        <w:suppressAutoHyphens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</w:p>
    <w:p w:rsidR="006D4429" w:rsidRPr="000E120B" w:rsidRDefault="006D4429" w:rsidP="00A63108">
      <w:pPr>
        <w:widowControl w:val="0"/>
        <w:suppressAutoHyphens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  <w:t>tantárgyai, témakörei</w:t>
      </w:r>
    </w:p>
    <w:p w:rsidR="006D4429" w:rsidRPr="000E120B" w:rsidRDefault="006D4429" w:rsidP="00A63108">
      <w:pPr>
        <w:widowControl w:val="0"/>
        <w:suppressAutoHyphens/>
        <w:jc w:val="center"/>
        <w:rPr>
          <w:rFonts w:ascii="Palatino Linotype" w:hAnsi="Palatino Linotype"/>
          <w:b/>
          <w:bCs/>
          <w:kern w:val="1"/>
          <w:sz w:val="44"/>
          <w:szCs w:val="44"/>
          <w:lang w:eastAsia="hi-IN" w:bidi="hi-IN"/>
        </w:rPr>
      </w:pPr>
    </w:p>
    <w:p w:rsidR="006D4429" w:rsidRDefault="006D4429" w:rsidP="00016A81">
      <w:pPr>
        <w:widowControl w:val="0"/>
        <w:suppressAutoHyphens/>
        <w:jc w:val="both"/>
        <w:rPr>
          <w:rFonts w:ascii="Palatino Linotype" w:hAnsi="Palatino Linotype"/>
          <w:b/>
          <w:kern w:val="2"/>
          <w:lang w:eastAsia="hi-IN" w:bidi="hi-IN"/>
        </w:rPr>
      </w:pPr>
      <w:r w:rsidRPr="000E120B">
        <w:rPr>
          <w:rFonts w:ascii="Palatino Linotype" w:hAnsi="Palatino Linotype"/>
          <w:b/>
          <w:bCs/>
          <w:kern w:val="1"/>
          <w:sz w:val="24"/>
          <w:szCs w:val="24"/>
          <w:lang w:eastAsia="hi-IN" w:bidi="hi-IN"/>
        </w:rPr>
        <w:br w:type="page"/>
      </w:r>
      <w:r>
        <w:rPr>
          <w:rFonts w:ascii="Palatino Linotype" w:hAnsi="Palatino Linotype" w:cs="Mangal"/>
          <w:b/>
          <w:kern w:val="2"/>
          <w:lang w:eastAsia="hi-IN" w:bidi="hi-IN"/>
        </w:rPr>
        <w:lastRenderedPageBreak/>
        <w:t xml:space="preserve">A 10113-12 </w:t>
      </w:r>
      <w:r>
        <w:rPr>
          <w:rFonts w:ascii="Palatino Linotype" w:hAnsi="Palatino Linotype"/>
          <w:b/>
        </w:rPr>
        <w:t>azonosító számú, Ruhaipari anyagvizsgálatok megnevezésű szakmai követelmény</w:t>
      </w:r>
      <w:r>
        <w:rPr>
          <w:rFonts w:ascii="Palatino Linotype" w:hAnsi="Palatino Linotype"/>
          <w:b/>
          <w:kern w:val="2"/>
          <w:lang w:eastAsia="hi-IN" w:bidi="hi-IN"/>
        </w:rPr>
        <w:t>modulhoz tartozó tantárgyak és a témakörök oktatása során fejlesztendő kompetenciák</w:t>
      </w:r>
    </w:p>
    <w:tbl>
      <w:tblPr>
        <w:tblW w:w="883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155"/>
        <w:gridCol w:w="797"/>
        <w:gridCol w:w="797"/>
        <w:gridCol w:w="796"/>
        <w:gridCol w:w="796"/>
        <w:gridCol w:w="796"/>
        <w:gridCol w:w="698"/>
      </w:tblGrid>
      <w:tr w:rsidR="006D4429" w:rsidTr="003708AA">
        <w:trPr>
          <w:trHeight w:val="630"/>
          <w:jc w:val="center"/>
        </w:trPr>
        <w:tc>
          <w:tcPr>
            <w:tcW w:w="4155" w:type="dxa"/>
            <w:vMerge w:val="restart"/>
            <w:vAlign w:val="center"/>
          </w:tcPr>
          <w:p w:rsidR="006D4429" w:rsidRDefault="006D4429" w:rsidP="00B3442F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 xml:space="preserve">10113-12 </w:t>
            </w: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br/>
              <w:t>Ruhaipari anyagvizsgálatok</w:t>
            </w:r>
          </w:p>
        </w:tc>
        <w:tc>
          <w:tcPr>
            <w:tcW w:w="2390" w:type="dxa"/>
            <w:gridSpan w:val="3"/>
            <w:vAlign w:val="center"/>
          </w:tcPr>
          <w:p w:rsidR="006D4429" w:rsidRDefault="006D4429" w:rsidP="00B3442F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Ruhaipari anyag- és áruismeret</w:t>
            </w:r>
          </w:p>
        </w:tc>
        <w:tc>
          <w:tcPr>
            <w:tcW w:w="2290" w:type="dxa"/>
            <w:gridSpan w:val="3"/>
            <w:vAlign w:val="center"/>
          </w:tcPr>
          <w:p w:rsidR="006D4429" w:rsidRDefault="006D4429" w:rsidP="00B3442F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Anyagvizsgálatok</w:t>
            </w: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br/>
              <w:t>gyakorlat</w:t>
            </w:r>
          </w:p>
        </w:tc>
      </w:tr>
      <w:tr w:rsidR="006D4429" w:rsidTr="003708AA">
        <w:trPr>
          <w:trHeight w:val="2085"/>
          <w:jc w:val="center"/>
        </w:trPr>
        <w:tc>
          <w:tcPr>
            <w:tcW w:w="4155" w:type="dxa"/>
            <w:vMerge/>
            <w:vAlign w:val="center"/>
          </w:tcPr>
          <w:p w:rsidR="006D4429" w:rsidRDefault="006D4429" w:rsidP="00B3442F">
            <w:pPr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</w:p>
        </w:tc>
        <w:tc>
          <w:tcPr>
            <w:tcW w:w="797" w:type="dxa"/>
            <w:textDirection w:val="btLr"/>
            <w:vAlign w:val="center"/>
          </w:tcPr>
          <w:p w:rsidR="006D4429" w:rsidRDefault="006D4429" w:rsidP="00A33899">
            <w:pPr>
              <w:ind w:left="57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Textilipari nyersanyagok</w:t>
            </w:r>
          </w:p>
        </w:tc>
        <w:tc>
          <w:tcPr>
            <w:tcW w:w="797" w:type="dxa"/>
            <w:textDirection w:val="btLr"/>
            <w:vAlign w:val="center"/>
          </w:tcPr>
          <w:p w:rsidR="006D4429" w:rsidRDefault="006D4429" w:rsidP="00B3442F">
            <w:pPr>
              <w:ind w:left="57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Fonalak, cérnák</w:t>
            </w:r>
          </w:p>
        </w:tc>
        <w:tc>
          <w:tcPr>
            <w:tcW w:w="796" w:type="dxa"/>
            <w:textDirection w:val="btLr"/>
            <w:vAlign w:val="center"/>
          </w:tcPr>
          <w:p w:rsidR="006D4429" w:rsidRDefault="006D4429" w:rsidP="00B3442F">
            <w:pPr>
              <w:ind w:left="57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Textíliák, kelmék</w:t>
            </w:r>
            <w:r w:rsidDel="00052261">
              <w:rPr>
                <w:rFonts w:ascii="Palatino Linotype" w:hAnsi="Palatino Linotype" w:cs="Arial"/>
                <w:sz w:val="20"/>
                <w:szCs w:val="20"/>
              </w:rPr>
              <w:t xml:space="preserve"> </w:t>
            </w:r>
          </w:p>
        </w:tc>
        <w:tc>
          <w:tcPr>
            <w:tcW w:w="796" w:type="dxa"/>
            <w:textDirection w:val="btLr"/>
            <w:vAlign w:val="center"/>
          </w:tcPr>
          <w:p w:rsidR="006D4429" w:rsidRDefault="006D4429" w:rsidP="00B3442F">
            <w:pPr>
              <w:ind w:left="57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Textilipari anyagvizsgálatok</w:t>
            </w:r>
          </w:p>
        </w:tc>
        <w:tc>
          <w:tcPr>
            <w:tcW w:w="796" w:type="dxa"/>
            <w:textDirection w:val="btLr"/>
            <w:vAlign w:val="center"/>
          </w:tcPr>
          <w:p w:rsidR="006D4429" w:rsidRDefault="006D4429" w:rsidP="00B3442F">
            <w:pPr>
              <w:ind w:left="57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Fonalak, cérnák, kelmék vizsgálata</w:t>
            </w:r>
          </w:p>
        </w:tc>
        <w:tc>
          <w:tcPr>
            <w:tcW w:w="698" w:type="dxa"/>
            <w:textDirection w:val="btLr"/>
            <w:vAlign w:val="center"/>
          </w:tcPr>
          <w:p w:rsidR="006D4429" w:rsidRDefault="006D4429" w:rsidP="00B3442F">
            <w:pPr>
              <w:ind w:left="57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Laboratóriumi anyagvizsgálatok</w:t>
            </w:r>
          </w:p>
        </w:tc>
      </w:tr>
      <w:tr w:rsidR="006D4429" w:rsidTr="003708AA">
        <w:trPr>
          <w:trHeight w:val="300"/>
          <w:jc w:val="center"/>
        </w:trPr>
        <w:tc>
          <w:tcPr>
            <w:tcW w:w="8835" w:type="dxa"/>
            <w:gridSpan w:val="7"/>
            <w:noWrap/>
            <w:vAlign w:val="bottom"/>
          </w:tcPr>
          <w:p w:rsidR="006D4429" w:rsidRDefault="006D4429" w:rsidP="00B3442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FELADATOK</w:t>
            </w:r>
          </w:p>
        </w:tc>
      </w:tr>
      <w:tr w:rsidR="006D4429" w:rsidTr="003708AA">
        <w:trPr>
          <w:trHeight w:val="600"/>
          <w:jc w:val="center"/>
        </w:trPr>
        <w:tc>
          <w:tcPr>
            <w:tcW w:w="4155" w:type="dxa"/>
            <w:vAlign w:val="center"/>
          </w:tcPr>
          <w:p w:rsidR="006D4429" w:rsidRDefault="006D4429" w:rsidP="00B3442F">
            <w:pPr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Elemzi a textilipari alapanyagok, fajtáit, tulajdonságait és előállításának módjait</w:t>
            </w:r>
          </w:p>
        </w:tc>
        <w:tc>
          <w:tcPr>
            <w:tcW w:w="797" w:type="dxa"/>
            <w:vAlign w:val="center"/>
          </w:tcPr>
          <w:p w:rsidR="006D4429" w:rsidRDefault="006D4429" w:rsidP="00B3442F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x</w:t>
            </w:r>
          </w:p>
        </w:tc>
        <w:tc>
          <w:tcPr>
            <w:tcW w:w="797" w:type="dxa"/>
            <w:vAlign w:val="center"/>
          </w:tcPr>
          <w:p w:rsidR="006D4429" w:rsidRDefault="006D4429" w:rsidP="00B3442F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</w:p>
        </w:tc>
        <w:tc>
          <w:tcPr>
            <w:tcW w:w="796" w:type="dxa"/>
            <w:vAlign w:val="center"/>
          </w:tcPr>
          <w:p w:rsidR="006D4429" w:rsidRDefault="006D4429" w:rsidP="00B3442F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</w:p>
        </w:tc>
        <w:tc>
          <w:tcPr>
            <w:tcW w:w="796" w:type="dxa"/>
            <w:vAlign w:val="center"/>
          </w:tcPr>
          <w:p w:rsidR="006D4429" w:rsidRDefault="006D4429" w:rsidP="00B3442F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x</w:t>
            </w:r>
          </w:p>
        </w:tc>
        <w:tc>
          <w:tcPr>
            <w:tcW w:w="796" w:type="dxa"/>
            <w:vAlign w:val="center"/>
          </w:tcPr>
          <w:p w:rsidR="006D4429" w:rsidRDefault="006D4429" w:rsidP="00B3442F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</w:p>
        </w:tc>
        <w:tc>
          <w:tcPr>
            <w:tcW w:w="698" w:type="dxa"/>
            <w:vAlign w:val="center"/>
          </w:tcPr>
          <w:p w:rsidR="006D4429" w:rsidRDefault="006D4429" w:rsidP="00B3442F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x</w:t>
            </w:r>
          </w:p>
        </w:tc>
      </w:tr>
      <w:tr w:rsidR="006D4429" w:rsidTr="003708AA">
        <w:trPr>
          <w:trHeight w:val="600"/>
          <w:jc w:val="center"/>
        </w:trPr>
        <w:tc>
          <w:tcPr>
            <w:tcW w:w="4155" w:type="dxa"/>
            <w:vAlign w:val="center"/>
          </w:tcPr>
          <w:p w:rsidR="006D4429" w:rsidRDefault="006D4429" w:rsidP="00B3442F">
            <w:pPr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Meghatározza a minta, vagy mintadarab alapanyag-összetételét</w:t>
            </w:r>
          </w:p>
        </w:tc>
        <w:tc>
          <w:tcPr>
            <w:tcW w:w="797" w:type="dxa"/>
            <w:vAlign w:val="center"/>
          </w:tcPr>
          <w:p w:rsidR="006D4429" w:rsidRDefault="006D4429" w:rsidP="00B3442F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x</w:t>
            </w:r>
          </w:p>
        </w:tc>
        <w:tc>
          <w:tcPr>
            <w:tcW w:w="797" w:type="dxa"/>
            <w:vAlign w:val="center"/>
          </w:tcPr>
          <w:p w:rsidR="006D4429" w:rsidRDefault="006D4429" w:rsidP="00B3442F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</w:p>
        </w:tc>
        <w:tc>
          <w:tcPr>
            <w:tcW w:w="796" w:type="dxa"/>
            <w:vAlign w:val="center"/>
          </w:tcPr>
          <w:p w:rsidR="006D4429" w:rsidRDefault="006D4429" w:rsidP="00B3442F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</w:p>
        </w:tc>
        <w:tc>
          <w:tcPr>
            <w:tcW w:w="796" w:type="dxa"/>
            <w:vAlign w:val="center"/>
          </w:tcPr>
          <w:p w:rsidR="006D4429" w:rsidRDefault="006D4429" w:rsidP="00B3442F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</w:p>
        </w:tc>
        <w:tc>
          <w:tcPr>
            <w:tcW w:w="796" w:type="dxa"/>
            <w:vAlign w:val="center"/>
          </w:tcPr>
          <w:p w:rsidR="006D4429" w:rsidRDefault="006D4429" w:rsidP="00B3442F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x</w:t>
            </w:r>
          </w:p>
        </w:tc>
        <w:tc>
          <w:tcPr>
            <w:tcW w:w="698" w:type="dxa"/>
            <w:vAlign w:val="center"/>
          </w:tcPr>
          <w:p w:rsidR="006D4429" w:rsidRDefault="006D4429" w:rsidP="00B3442F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x</w:t>
            </w:r>
          </w:p>
        </w:tc>
      </w:tr>
      <w:tr w:rsidR="006D4429" w:rsidTr="003708AA">
        <w:trPr>
          <w:trHeight w:val="600"/>
          <w:jc w:val="center"/>
        </w:trPr>
        <w:tc>
          <w:tcPr>
            <w:tcW w:w="4155" w:type="dxa"/>
            <w:vAlign w:val="center"/>
          </w:tcPr>
          <w:p w:rsidR="006D4429" w:rsidRDefault="006D4429" w:rsidP="00B3442F">
            <w:pPr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Meghatározza a fonal, vagy cérna előállítási módját, minőségi követelményeit</w:t>
            </w:r>
          </w:p>
        </w:tc>
        <w:tc>
          <w:tcPr>
            <w:tcW w:w="797" w:type="dxa"/>
            <w:noWrap/>
            <w:vAlign w:val="center"/>
          </w:tcPr>
          <w:p w:rsidR="006D4429" w:rsidRDefault="006D4429" w:rsidP="00B3442F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97" w:type="dxa"/>
            <w:vAlign w:val="center"/>
          </w:tcPr>
          <w:p w:rsidR="006D4429" w:rsidRDefault="006D4429" w:rsidP="00B3442F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x </w:t>
            </w:r>
          </w:p>
        </w:tc>
        <w:tc>
          <w:tcPr>
            <w:tcW w:w="796" w:type="dxa"/>
            <w:noWrap/>
            <w:vAlign w:val="center"/>
          </w:tcPr>
          <w:p w:rsidR="006D4429" w:rsidRDefault="006D4429" w:rsidP="00B3442F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</w:p>
        </w:tc>
        <w:tc>
          <w:tcPr>
            <w:tcW w:w="796" w:type="dxa"/>
            <w:vAlign w:val="center"/>
          </w:tcPr>
          <w:p w:rsidR="006D4429" w:rsidRDefault="006D4429" w:rsidP="00B3442F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</w:p>
        </w:tc>
        <w:tc>
          <w:tcPr>
            <w:tcW w:w="796" w:type="dxa"/>
            <w:noWrap/>
            <w:vAlign w:val="center"/>
          </w:tcPr>
          <w:p w:rsidR="006D4429" w:rsidRDefault="006D4429" w:rsidP="00B3442F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x</w:t>
            </w:r>
          </w:p>
        </w:tc>
        <w:tc>
          <w:tcPr>
            <w:tcW w:w="698" w:type="dxa"/>
            <w:noWrap/>
            <w:vAlign w:val="center"/>
          </w:tcPr>
          <w:p w:rsidR="006D4429" w:rsidRDefault="006D4429" w:rsidP="00B3442F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 </w:t>
            </w:r>
          </w:p>
        </w:tc>
      </w:tr>
      <w:tr w:rsidR="006D4429" w:rsidTr="003708AA">
        <w:trPr>
          <w:trHeight w:val="300"/>
          <w:jc w:val="center"/>
        </w:trPr>
        <w:tc>
          <w:tcPr>
            <w:tcW w:w="4155" w:type="dxa"/>
            <w:vAlign w:val="center"/>
          </w:tcPr>
          <w:p w:rsidR="006D4429" w:rsidRDefault="006D4429" w:rsidP="00B3442F">
            <w:pPr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Elemzi a textíliák legismertebb fajtáit</w:t>
            </w:r>
          </w:p>
        </w:tc>
        <w:tc>
          <w:tcPr>
            <w:tcW w:w="797" w:type="dxa"/>
            <w:noWrap/>
            <w:vAlign w:val="center"/>
          </w:tcPr>
          <w:p w:rsidR="006D4429" w:rsidRDefault="006D4429" w:rsidP="003352DA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97" w:type="dxa"/>
            <w:vAlign w:val="center"/>
          </w:tcPr>
          <w:p w:rsidR="006D4429" w:rsidRDefault="006D4429" w:rsidP="00B3442F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</w:p>
        </w:tc>
        <w:tc>
          <w:tcPr>
            <w:tcW w:w="796" w:type="dxa"/>
            <w:noWrap/>
            <w:vAlign w:val="center"/>
          </w:tcPr>
          <w:p w:rsidR="006D4429" w:rsidRDefault="006D4429" w:rsidP="00B3442F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x </w:t>
            </w:r>
          </w:p>
        </w:tc>
        <w:tc>
          <w:tcPr>
            <w:tcW w:w="796" w:type="dxa"/>
            <w:vAlign w:val="center"/>
          </w:tcPr>
          <w:p w:rsidR="006D4429" w:rsidRDefault="006D4429" w:rsidP="00B3442F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</w:p>
        </w:tc>
        <w:tc>
          <w:tcPr>
            <w:tcW w:w="796" w:type="dxa"/>
            <w:noWrap/>
            <w:vAlign w:val="center"/>
          </w:tcPr>
          <w:p w:rsidR="006D4429" w:rsidRDefault="006D4429" w:rsidP="00B3442F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x</w:t>
            </w:r>
          </w:p>
        </w:tc>
        <w:tc>
          <w:tcPr>
            <w:tcW w:w="698" w:type="dxa"/>
            <w:noWrap/>
            <w:vAlign w:val="center"/>
          </w:tcPr>
          <w:p w:rsidR="006D4429" w:rsidRDefault="006D4429" w:rsidP="00B3442F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x </w:t>
            </w:r>
          </w:p>
        </w:tc>
      </w:tr>
      <w:tr w:rsidR="006D4429" w:rsidTr="003708AA">
        <w:trPr>
          <w:trHeight w:val="600"/>
          <w:jc w:val="center"/>
        </w:trPr>
        <w:tc>
          <w:tcPr>
            <w:tcW w:w="4155" w:type="dxa"/>
            <w:vAlign w:val="center"/>
          </w:tcPr>
          <w:p w:rsidR="006D4429" w:rsidRDefault="006D4429" w:rsidP="00B3442F">
            <w:pPr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Kiválasztja a technológiai előírásnak megfelelő alapanyagokat, kellékeket</w:t>
            </w:r>
          </w:p>
        </w:tc>
        <w:tc>
          <w:tcPr>
            <w:tcW w:w="797" w:type="dxa"/>
            <w:noWrap/>
            <w:vAlign w:val="center"/>
          </w:tcPr>
          <w:p w:rsidR="006D4429" w:rsidRDefault="006D4429" w:rsidP="003352DA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x</w:t>
            </w:r>
          </w:p>
        </w:tc>
        <w:tc>
          <w:tcPr>
            <w:tcW w:w="797" w:type="dxa"/>
            <w:vAlign w:val="center"/>
          </w:tcPr>
          <w:p w:rsidR="006D4429" w:rsidRDefault="006D4429" w:rsidP="00B3442F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96" w:type="dxa"/>
            <w:noWrap/>
            <w:vAlign w:val="center"/>
          </w:tcPr>
          <w:p w:rsidR="006D4429" w:rsidRDefault="006D4429" w:rsidP="00B3442F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96" w:type="dxa"/>
            <w:vAlign w:val="center"/>
          </w:tcPr>
          <w:p w:rsidR="006D4429" w:rsidRDefault="006D4429" w:rsidP="00B3442F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x</w:t>
            </w:r>
          </w:p>
        </w:tc>
        <w:tc>
          <w:tcPr>
            <w:tcW w:w="796" w:type="dxa"/>
            <w:noWrap/>
            <w:vAlign w:val="center"/>
          </w:tcPr>
          <w:p w:rsidR="006D4429" w:rsidRDefault="006D4429" w:rsidP="00B3442F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x</w:t>
            </w:r>
          </w:p>
        </w:tc>
        <w:tc>
          <w:tcPr>
            <w:tcW w:w="698" w:type="dxa"/>
            <w:noWrap/>
            <w:vAlign w:val="center"/>
          </w:tcPr>
          <w:p w:rsidR="006D4429" w:rsidRDefault="006D4429" w:rsidP="00B3442F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</w:p>
        </w:tc>
      </w:tr>
      <w:tr w:rsidR="006D4429" w:rsidTr="003708AA">
        <w:trPr>
          <w:trHeight w:val="300"/>
          <w:jc w:val="center"/>
        </w:trPr>
        <w:tc>
          <w:tcPr>
            <w:tcW w:w="4155" w:type="dxa"/>
            <w:vAlign w:val="center"/>
          </w:tcPr>
          <w:p w:rsidR="006D4429" w:rsidRDefault="006D4429" w:rsidP="00B3442F">
            <w:pPr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Meghatározza az anyagok összedolgozhatóságát</w:t>
            </w:r>
          </w:p>
        </w:tc>
        <w:tc>
          <w:tcPr>
            <w:tcW w:w="797" w:type="dxa"/>
            <w:noWrap/>
            <w:vAlign w:val="center"/>
          </w:tcPr>
          <w:p w:rsidR="006D4429" w:rsidRDefault="006D4429" w:rsidP="003352DA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x</w:t>
            </w:r>
          </w:p>
        </w:tc>
        <w:tc>
          <w:tcPr>
            <w:tcW w:w="797" w:type="dxa"/>
            <w:vAlign w:val="center"/>
          </w:tcPr>
          <w:p w:rsidR="006D4429" w:rsidRDefault="006D4429" w:rsidP="00B3442F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96" w:type="dxa"/>
            <w:noWrap/>
            <w:vAlign w:val="center"/>
          </w:tcPr>
          <w:p w:rsidR="006D4429" w:rsidRDefault="006D4429" w:rsidP="00B3442F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96" w:type="dxa"/>
            <w:vAlign w:val="center"/>
          </w:tcPr>
          <w:p w:rsidR="006D4429" w:rsidRDefault="006D4429" w:rsidP="00B3442F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x</w:t>
            </w:r>
          </w:p>
        </w:tc>
        <w:tc>
          <w:tcPr>
            <w:tcW w:w="796" w:type="dxa"/>
            <w:noWrap/>
            <w:vAlign w:val="center"/>
          </w:tcPr>
          <w:p w:rsidR="006D4429" w:rsidRDefault="006D4429" w:rsidP="00B3442F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x</w:t>
            </w:r>
          </w:p>
        </w:tc>
        <w:tc>
          <w:tcPr>
            <w:tcW w:w="698" w:type="dxa"/>
            <w:noWrap/>
            <w:vAlign w:val="center"/>
          </w:tcPr>
          <w:p w:rsidR="006D4429" w:rsidRDefault="006D4429" w:rsidP="00B3442F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</w:p>
        </w:tc>
      </w:tr>
      <w:tr w:rsidR="006D4429" w:rsidTr="003708AA">
        <w:trPr>
          <w:trHeight w:val="300"/>
          <w:jc w:val="center"/>
        </w:trPr>
        <w:tc>
          <w:tcPr>
            <w:tcW w:w="8835" w:type="dxa"/>
            <w:gridSpan w:val="7"/>
            <w:noWrap/>
            <w:vAlign w:val="bottom"/>
          </w:tcPr>
          <w:p w:rsidR="006D4429" w:rsidRDefault="006D4429" w:rsidP="00B3442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SZAKMAI ISMERETEK</w:t>
            </w:r>
          </w:p>
        </w:tc>
      </w:tr>
      <w:tr w:rsidR="006D4429" w:rsidTr="00B3442F">
        <w:trPr>
          <w:trHeight w:val="600"/>
          <w:jc w:val="center"/>
        </w:trPr>
        <w:tc>
          <w:tcPr>
            <w:tcW w:w="4155" w:type="dxa"/>
            <w:vAlign w:val="bottom"/>
          </w:tcPr>
          <w:p w:rsidR="006D4429" w:rsidRDefault="006D4429" w:rsidP="00B3442F">
            <w:pPr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A textilipari szálasanyagok eredete, fajtái, tulajdonságai</w:t>
            </w:r>
          </w:p>
        </w:tc>
        <w:tc>
          <w:tcPr>
            <w:tcW w:w="797" w:type="dxa"/>
            <w:vAlign w:val="center"/>
          </w:tcPr>
          <w:p w:rsidR="006D4429" w:rsidRDefault="006D4429" w:rsidP="00B3442F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x</w:t>
            </w:r>
          </w:p>
        </w:tc>
        <w:tc>
          <w:tcPr>
            <w:tcW w:w="797" w:type="dxa"/>
            <w:vAlign w:val="center"/>
          </w:tcPr>
          <w:p w:rsidR="006D4429" w:rsidRDefault="006D4429" w:rsidP="00B3442F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96" w:type="dxa"/>
            <w:vAlign w:val="center"/>
          </w:tcPr>
          <w:p w:rsidR="006D4429" w:rsidRDefault="006D4429" w:rsidP="00B3442F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96" w:type="dxa"/>
            <w:vAlign w:val="center"/>
          </w:tcPr>
          <w:p w:rsidR="006D4429" w:rsidRDefault="006D4429" w:rsidP="00B3442F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x</w:t>
            </w:r>
          </w:p>
        </w:tc>
        <w:tc>
          <w:tcPr>
            <w:tcW w:w="796" w:type="dxa"/>
            <w:vAlign w:val="center"/>
          </w:tcPr>
          <w:p w:rsidR="006D4429" w:rsidRDefault="006D4429" w:rsidP="00B3442F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698" w:type="dxa"/>
            <w:noWrap/>
            <w:vAlign w:val="center"/>
          </w:tcPr>
          <w:p w:rsidR="006D4429" w:rsidRDefault="006D4429" w:rsidP="00B3442F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 </w:t>
            </w:r>
          </w:p>
        </w:tc>
      </w:tr>
      <w:tr w:rsidR="006D4429" w:rsidTr="00B3442F">
        <w:trPr>
          <w:trHeight w:val="600"/>
          <w:jc w:val="center"/>
        </w:trPr>
        <w:tc>
          <w:tcPr>
            <w:tcW w:w="4155" w:type="dxa"/>
            <w:vAlign w:val="bottom"/>
          </w:tcPr>
          <w:p w:rsidR="006D4429" w:rsidRDefault="006D4429" w:rsidP="00B3442F">
            <w:pPr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A textilipari szálasanyagok feldolgozásának módjai</w:t>
            </w:r>
          </w:p>
        </w:tc>
        <w:tc>
          <w:tcPr>
            <w:tcW w:w="797" w:type="dxa"/>
            <w:noWrap/>
            <w:vAlign w:val="center"/>
          </w:tcPr>
          <w:p w:rsidR="006D4429" w:rsidRDefault="006D4429" w:rsidP="00B3442F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x</w:t>
            </w:r>
          </w:p>
        </w:tc>
        <w:tc>
          <w:tcPr>
            <w:tcW w:w="797" w:type="dxa"/>
            <w:vAlign w:val="center"/>
          </w:tcPr>
          <w:p w:rsidR="006D4429" w:rsidRDefault="006D4429" w:rsidP="00B3442F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96" w:type="dxa"/>
            <w:vAlign w:val="center"/>
          </w:tcPr>
          <w:p w:rsidR="006D4429" w:rsidRDefault="006D4429" w:rsidP="00B3442F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96" w:type="dxa"/>
            <w:noWrap/>
            <w:vAlign w:val="center"/>
          </w:tcPr>
          <w:p w:rsidR="006D4429" w:rsidRDefault="006D4429" w:rsidP="00B3442F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x</w:t>
            </w:r>
          </w:p>
        </w:tc>
        <w:tc>
          <w:tcPr>
            <w:tcW w:w="796" w:type="dxa"/>
            <w:noWrap/>
            <w:vAlign w:val="center"/>
          </w:tcPr>
          <w:p w:rsidR="006D4429" w:rsidRDefault="006D4429" w:rsidP="00B3442F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698" w:type="dxa"/>
            <w:noWrap/>
            <w:vAlign w:val="center"/>
          </w:tcPr>
          <w:p w:rsidR="006D4429" w:rsidRDefault="006D4429" w:rsidP="00B3442F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 </w:t>
            </w:r>
          </w:p>
        </w:tc>
      </w:tr>
      <w:tr w:rsidR="006D4429" w:rsidTr="00B3442F">
        <w:trPr>
          <w:trHeight w:val="300"/>
          <w:jc w:val="center"/>
        </w:trPr>
        <w:tc>
          <w:tcPr>
            <w:tcW w:w="4155" w:type="dxa"/>
            <w:vAlign w:val="bottom"/>
          </w:tcPr>
          <w:p w:rsidR="006D4429" w:rsidRDefault="006D4429" w:rsidP="00B3442F">
            <w:pPr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Fonalak és cérnák fajtái, jellemzői</w:t>
            </w:r>
          </w:p>
        </w:tc>
        <w:tc>
          <w:tcPr>
            <w:tcW w:w="797" w:type="dxa"/>
            <w:noWrap/>
            <w:vAlign w:val="center"/>
          </w:tcPr>
          <w:p w:rsidR="006D4429" w:rsidRDefault="006D4429" w:rsidP="00B3442F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97" w:type="dxa"/>
            <w:vAlign w:val="center"/>
          </w:tcPr>
          <w:p w:rsidR="006D4429" w:rsidRDefault="006D4429" w:rsidP="00B3442F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 x</w:t>
            </w:r>
          </w:p>
        </w:tc>
        <w:tc>
          <w:tcPr>
            <w:tcW w:w="796" w:type="dxa"/>
            <w:vAlign w:val="center"/>
          </w:tcPr>
          <w:p w:rsidR="006D4429" w:rsidRDefault="006D4429" w:rsidP="00B3442F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96" w:type="dxa"/>
            <w:noWrap/>
            <w:vAlign w:val="center"/>
          </w:tcPr>
          <w:p w:rsidR="006D4429" w:rsidRDefault="006D4429" w:rsidP="00B3442F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96" w:type="dxa"/>
            <w:noWrap/>
            <w:vAlign w:val="center"/>
          </w:tcPr>
          <w:p w:rsidR="006D4429" w:rsidRDefault="006D4429" w:rsidP="00B3442F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x</w:t>
            </w:r>
          </w:p>
        </w:tc>
        <w:tc>
          <w:tcPr>
            <w:tcW w:w="698" w:type="dxa"/>
            <w:noWrap/>
            <w:vAlign w:val="center"/>
          </w:tcPr>
          <w:p w:rsidR="006D4429" w:rsidRDefault="006D4429" w:rsidP="00B3442F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x </w:t>
            </w:r>
          </w:p>
        </w:tc>
      </w:tr>
      <w:tr w:rsidR="006D4429" w:rsidTr="00B3442F">
        <w:trPr>
          <w:trHeight w:val="300"/>
          <w:jc w:val="center"/>
        </w:trPr>
        <w:tc>
          <w:tcPr>
            <w:tcW w:w="4155" w:type="dxa"/>
            <w:vAlign w:val="center"/>
          </w:tcPr>
          <w:p w:rsidR="006D4429" w:rsidRDefault="006D4429" w:rsidP="00B3442F">
            <w:pPr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Ruhaipari textíliák fajtái és tulajdonságaik</w:t>
            </w:r>
          </w:p>
        </w:tc>
        <w:tc>
          <w:tcPr>
            <w:tcW w:w="797" w:type="dxa"/>
            <w:noWrap/>
            <w:vAlign w:val="center"/>
          </w:tcPr>
          <w:p w:rsidR="006D4429" w:rsidRDefault="006D4429" w:rsidP="00B3442F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</w:p>
        </w:tc>
        <w:tc>
          <w:tcPr>
            <w:tcW w:w="797" w:type="dxa"/>
            <w:noWrap/>
            <w:vAlign w:val="center"/>
          </w:tcPr>
          <w:p w:rsidR="006D4429" w:rsidRDefault="006D4429" w:rsidP="00B3442F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</w:p>
        </w:tc>
        <w:tc>
          <w:tcPr>
            <w:tcW w:w="796" w:type="dxa"/>
            <w:vAlign w:val="center"/>
          </w:tcPr>
          <w:p w:rsidR="006D4429" w:rsidRDefault="006D4429" w:rsidP="00B3442F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x</w:t>
            </w:r>
          </w:p>
        </w:tc>
        <w:tc>
          <w:tcPr>
            <w:tcW w:w="796" w:type="dxa"/>
            <w:noWrap/>
            <w:vAlign w:val="center"/>
          </w:tcPr>
          <w:p w:rsidR="006D4429" w:rsidRDefault="006D4429" w:rsidP="00B3442F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96" w:type="dxa"/>
            <w:noWrap/>
            <w:vAlign w:val="center"/>
          </w:tcPr>
          <w:p w:rsidR="006D4429" w:rsidRDefault="006D4429" w:rsidP="00B3442F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x</w:t>
            </w:r>
          </w:p>
        </w:tc>
        <w:tc>
          <w:tcPr>
            <w:tcW w:w="698" w:type="dxa"/>
            <w:noWrap/>
            <w:vAlign w:val="center"/>
          </w:tcPr>
          <w:p w:rsidR="006D4429" w:rsidRDefault="006D4429" w:rsidP="00B3442F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 </w:t>
            </w:r>
          </w:p>
        </w:tc>
      </w:tr>
      <w:tr w:rsidR="006D4429" w:rsidTr="00B3442F">
        <w:trPr>
          <w:trHeight w:val="300"/>
          <w:jc w:val="center"/>
        </w:trPr>
        <w:tc>
          <w:tcPr>
            <w:tcW w:w="4155" w:type="dxa"/>
            <w:vAlign w:val="center"/>
          </w:tcPr>
          <w:p w:rsidR="006D4429" w:rsidRDefault="006D4429" w:rsidP="00B3442F">
            <w:pPr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Ruhaipari textíliák felhasználási területei</w:t>
            </w:r>
          </w:p>
        </w:tc>
        <w:tc>
          <w:tcPr>
            <w:tcW w:w="797" w:type="dxa"/>
            <w:noWrap/>
            <w:vAlign w:val="center"/>
          </w:tcPr>
          <w:p w:rsidR="006D4429" w:rsidRDefault="006D4429" w:rsidP="00B3442F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97" w:type="dxa"/>
            <w:noWrap/>
            <w:vAlign w:val="center"/>
          </w:tcPr>
          <w:p w:rsidR="006D4429" w:rsidRDefault="006D4429" w:rsidP="00B3442F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</w:p>
        </w:tc>
        <w:tc>
          <w:tcPr>
            <w:tcW w:w="796" w:type="dxa"/>
            <w:vAlign w:val="center"/>
          </w:tcPr>
          <w:p w:rsidR="006D4429" w:rsidRDefault="006D4429" w:rsidP="00B3442F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x</w:t>
            </w:r>
          </w:p>
        </w:tc>
        <w:tc>
          <w:tcPr>
            <w:tcW w:w="796" w:type="dxa"/>
            <w:noWrap/>
            <w:vAlign w:val="center"/>
          </w:tcPr>
          <w:p w:rsidR="006D4429" w:rsidRDefault="006D4429" w:rsidP="00B3442F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</w:p>
        </w:tc>
        <w:tc>
          <w:tcPr>
            <w:tcW w:w="796" w:type="dxa"/>
            <w:noWrap/>
            <w:vAlign w:val="center"/>
          </w:tcPr>
          <w:p w:rsidR="006D4429" w:rsidRDefault="006D4429" w:rsidP="00B3442F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x</w:t>
            </w:r>
          </w:p>
        </w:tc>
        <w:tc>
          <w:tcPr>
            <w:tcW w:w="698" w:type="dxa"/>
            <w:noWrap/>
            <w:vAlign w:val="center"/>
          </w:tcPr>
          <w:p w:rsidR="006D4429" w:rsidRDefault="006D4429" w:rsidP="00B3442F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</w:p>
        </w:tc>
      </w:tr>
      <w:tr w:rsidR="006D4429" w:rsidTr="00B3442F">
        <w:trPr>
          <w:trHeight w:val="300"/>
          <w:jc w:val="center"/>
        </w:trPr>
        <w:tc>
          <w:tcPr>
            <w:tcW w:w="4155" w:type="dxa"/>
            <w:vAlign w:val="center"/>
          </w:tcPr>
          <w:p w:rsidR="006D4429" w:rsidRDefault="006D4429" w:rsidP="00B3442F">
            <w:pPr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Textíliák felületi struktúrája</w:t>
            </w:r>
          </w:p>
        </w:tc>
        <w:tc>
          <w:tcPr>
            <w:tcW w:w="797" w:type="dxa"/>
            <w:noWrap/>
            <w:vAlign w:val="center"/>
          </w:tcPr>
          <w:p w:rsidR="006D4429" w:rsidRDefault="006D4429" w:rsidP="00B3442F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97" w:type="dxa"/>
            <w:noWrap/>
            <w:vAlign w:val="center"/>
          </w:tcPr>
          <w:p w:rsidR="006D4429" w:rsidRDefault="006D4429" w:rsidP="00B3442F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</w:p>
        </w:tc>
        <w:tc>
          <w:tcPr>
            <w:tcW w:w="796" w:type="dxa"/>
            <w:vAlign w:val="center"/>
          </w:tcPr>
          <w:p w:rsidR="006D4429" w:rsidRDefault="006D4429" w:rsidP="00B3442F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x</w:t>
            </w:r>
          </w:p>
        </w:tc>
        <w:tc>
          <w:tcPr>
            <w:tcW w:w="796" w:type="dxa"/>
            <w:noWrap/>
            <w:vAlign w:val="center"/>
          </w:tcPr>
          <w:p w:rsidR="006D4429" w:rsidRDefault="006D4429" w:rsidP="00B3442F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96" w:type="dxa"/>
            <w:noWrap/>
            <w:vAlign w:val="center"/>
          </w:tcPr>
          <w:p w:rsidR="006D4429" w:rsidRDefault="006D4429" w:rsidP="00B3442F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x</w:t>
            </w:r>
          </w:p>
        </w:tc>
        <w:tc>
          <w:tcPr>
            <w:tcW w:w="698" w:type="dxa"/>
            <w:noWrap/>
            <w:vAlign w:val="center"/>
          </w:tcPr>
          <w:p w:rsidR="006D4429" w:rsidRDefault="006D4429" w:rsidP="00B3442F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x</w:t>
            </w:r>
          </w:p>
        </w:tc>
      </w:tr>
      <w:tr w:rsidR="006D4429" w:rsidTr="00B3442F">
        <w:trPr>
          <w:trHeight w:val="300"/>
          <w:jc w:val="center"/>
        </w:trPr>
        <w:tc>
          <w:tcPr>
            <w:tcW w:w="4155" w:type="dxa"/>
            <w:vAlign w:val="center"/>
          </w:tcPr>
          <w:p w:rsidR="006D4429" w:rsidRDefault="006D4429" w:rsidP="00B3442F">
            <w:pPr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Textíliák feldolgozási tulajdonságai</w:t>
            </w:r>
          </w:p>
        </w:tc>
        <w:tc>
          <w:tcPr>
            <w:tcW w:w="797" w:type="dxa"/>
            <w:noWrap/>
            <w:vAlign w:val="center"/>
          </w:tcPr>
          <w:p w:rsidR="006D4429" w:rsidRDefault="006D4429" w:rsidP="00B3442F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</w:p>
        </w:tc>
        <w:tc>
          <w:tcPr>
            <w:tcW w:w="797" w:type="dxa"/>
            <w:noWrap/>
            <w:vAlign w:val="center"/>
          </w:tcPr>
          <w:p w:rsidR="006D4429" w:rsidRDefault="006D4429" w:rsidP="00B3442F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</w:p>
        </w:tc>
        <w:tc>
          <w:tcPr>
            <w:tcW w:w="796" w:type="dxa"/>
            <w:vAlign w:val="center"/>
          </w:tcPr>
          <w:p w:rsidR="006D4429" w:rsidRDefault="006D4429" w:rsidP="00B3442F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x</w:t>
            </w:r>
          </w:p>
        </w:tc>
        <w:tc>
          <w:tcPr>
            <w:tcW w:w="796" w:type="dxa"/>
            <w:noWrap/>
            <w:vAlign w:val="center"/>
          </w:tcPr>
          <w:p w:rsidR="006D4429" w:rsidRDefault="006D4429" w:rsidP="00B3442F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</w:p>
        </w:tc>
        <w:tc>
          <w:tcPr>
            <w:tcW w:w="796" w:type="dxa"/>
            <w:noWrap/>
            <w:vAlign w:val="center"/>
          </w:tcPr>
          <w:p w:rsidR="006D4429" w:rsidRDefault="006D4429" w:rsidP="00B3442F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x</w:t>
            </w:r>
          </w:p>
        </w:tc>
        <w:tc>
          <w:tcPr>
            <w:tcW w:w="698" w:type="dxa"/>
            <w:noWrap/>
            <w:vAlign w:val="center"/>
          </w:tcPr>
          <w:p w:rsidR="006D4429" w:rsidRDefault="006D4429" w:rsidP="00B3442F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</w:p>
        </w:tc>
      </w:tr>
      <w:tr w:rsidR="006D4429" w:rsidTr="00B3442F">
        <w:trPr>
          <w:trHeight w:val="300"/>
          <w:jc w:val="center"/>
        </w:trPr>
        <w:tc>
          <w:tcPr>
            <w:tcW w:w="4155" w:type="dxa"/>
            <w:vAlign w:val="center"/>
          </w:tcPr>
          <w:p w:rsidR="006D4429" w:rsidRDefault="006D4429" w:rsidP="00B3442F">
            <w:pPr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Kellékek fajtái és jellemzői</w:t>
            </w:r>
          </w:p>
        </w:tc>
        <w:tc>
          <w:tcPr>
            <w:tcW w:w="797" w:type="dxa"/>
            <w:noWrap/>
            <w:vAlign w:val="center"/>
          </w:tcPr>
          <w:p w:rsidR="006D4429" w:rsidRDefault="006D4429" w:rsidP="00B3442F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97" w:type="dxa"/>
            <w:vAlign w:val="center"/>
          </w:tcPr>
          <w:p w:rsidR="006D4429" w:rsidRDefault="006D4429" w:rsidP="00B3442F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x </w:t>
            </w:r>
          </w:p>
        </w:tc>
        <w:tc>
          <w:tcPr>
            <w:tcW w:w="796" w:type="dxa"/>
            <w:vAlign w:val="center"/>
          </w:tcPr>
          <w:p w:rsidR="006D4429" w:rsidRDefault="006D4429" w:rsidP="00B3442F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x</w:t>
            </w:r>
          </w:p>
        </w:tc>
        <w:tc>
          <w:tcPr>
            <w:tcW w:w="796" w:type="dxa"/>
            <w:noWrap/>
            <w:vAlign w:val="center"/>
          </w:tcPr>
          <w:p w:rsidR="006D4429" w:rsidRDefault="006D4429" w:rsidP="00B3442F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96" w:type="dxa"/>
            <w:noWrap/>
            <w:vAlign w:val="center"/>
          </w:tcPr>
          <w:p w:rsidR="006D4429" w:rsidRDefault="006D4429" w:rsidP="00B3442F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x</w:t>
            </w:r>
          </w:p>
        </w:tc>
        <w:tc>
          <w:tcPr>
            <w:tcW w:w="698" w:type="dxa"/>
            <w:noWrap/>
            <w:vAlign w:val="center"/>
          </w:tcPr>
          <w:p w:rsidR="006D4429" w:rsidRDefault="006D4429" w:rsidP="00B3442F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x</w:t>
            </w:r>
          </w:p>
        </w:tc>
      </w:tr>
      <w:tr w:rsidR="006D4429" w:rsidTr="00B3442F">
        <w:trPr>
          <w:trHeight w:val="600"/>
          <w:jc w:val="center"/>
        </w:trPr>
        <w:tc>
          <w:tcPr>
            <w:tcW w:w="4155" w:type="dxa"/>
            <w:vAlign w:val="bottom"/>
          </w:tcPr>
          <w:p w:rsidR="006D4429" w:rsidRDefault="006D4429" w:rsidP="00B3442F">
            <w:pPr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Kellékek alkalmazásának lehetőségei, az összedolgozhatóság feltételei</w:t>
            </w:r>
          </w:p>
        </w:tc>
        <w:tc>
          <w:tcPr>
            <w:tcW w:w="797" w:type="dxa"/>
            <w:noWrap/>
            <w:vAlign w:val="center"/>
          </w:tcPr>
          <w:p w:rsidR="006D4429" w:rsidRDefault="006D4429" w:rsidP="00B3442F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97" w:type="dxa"/>
            <w:vAlign w:val="center"/>
          </w:tcPr>
          <w:p w:rsidR="006D4429" w:rsidRDefault="006D4429" w:rsidP="00B3442F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x </w:t>
            </w:r>
          </w:p>
        </w:tc>
        <w:tc>
          <w:tcPr>
            <w:tcW w:w="796" w:type="dxa"/>
            <w:vAlign w:val="center"/>
          </w:tcPr>
          <w:p w:rsidR="006D4429" w:rsidRDefault="006D4429" w:rsidP="00B3442F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x</w:t>
            </w:r>
          </w:p>
        </w:tc>
        <w:tc>
          <w:tcPr>
            <w:tcW w:w="796" w:type="dxa"/>
            <w:noWrap/>
            <w:vAlign w:val="center"/>
          </w:tcPr>
          <w:p w:rsidR="006D4429" w:rsidRDefault="006D4429" w:rsidP="00B3442F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96" w:type="dxa"/>
            <w:noWrap/>
            <w:vAlign w:val="center"/>
          </w:tcPr>
          <w:p w:rsidR="006D4429" w:rsidRDefault="006D4429" w:rsidP="00B3442F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 x</w:t>
            </w:r>
          </w:p>
        </w:tc>
        <w:tc>
          <w:tcPr>
            <w:tcW w:w="698" w:type="dxa"/>
            <w:noWrap/>
            <w:vAlign w:val="center"/>
          </w:tcPr>
          <w:p w:rsidR="006D4429" w:rsidRDefault="006D4429" w:rsidP="00B3442F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</w:p>
        </w:tc>
      </w:tr>
      <w:tr w:rsidR="006D4429" w:rsidTr="00B3442F">
        <w:trPr>
          <w:trHeight w:val="300"/>
          <w:jc w:val="center"/>
        </w:trPr>
        <w:tc>
          <w:tcPr>
            <w:tcW w:w="4155" w:type="dxa"/>
            <w:vAlign w:val="center"/>
          </w:tcPr>
          <w:p w:rsidR="006D4429" w:rsidRDefault="006D4429" w:rsidP="00B3442F">
            <w:pPr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Anyagösszetétel-vizsgálat lehetőségei</w:t>
            </w:r>
          </w:p>
        </w:tc>
        <w:tc>
          <w:tcPr>
            <w:tcW w:w="797" w:type="dxa"/>
            <w:noWrap/>
            <w:vAlign w:val="center"/>
          </w:tcPr>
          <w:p w:rsidR="006D4429" w:rsidRDefault="006D4429" w:rsidP="00B3442F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x</w:t>
            </w:r>
          </w:p>
        </w:tc>
        <w:tc>
          <w:tcPr>
            <w:tcW w:w="797" w:type="dxa"/>
            <w:vAlign w:val="center"/>
          </w:tcPr>
          <w:p w:rsidR="006D4429" w:rsidRDefault="006D4429" w:rsidP="00B3442F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96" w:type="dxa"/>
            <w:vAlign w:val="center"/>
          </w:tcPr>
          <w:p w:rsidR="006D4429" w:rsidRDefault="006D4429" w:rsidP="00B3442F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96" w:type="dxa"/>
            <w:noWrap/>
            <w:vAlign w:val="center"/>
          </w:tcPr>
          <w:p w:rsidR="006D4429" w:rsidRDefault="006D4429" w:rsidP="00B3442F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x</w:t>
            </w:r>
          </w:p>
        </w:tc>
        <w:tc>
          <w:tcPr>
            <w:tcW w:w="796" w:type="dxa"/>
            <w:noWrap/>
            <w:vAlign w:val="center"/>
          </w:tcPr>
          <w:p w:rsidR="006D4429" w:rsidRDefault="006D4429" w:rsidP="00B3442F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x</w:t>
            </w:r>
          </w:p>
        </w:tc>
        <w:tc>
          <w:tcPr>
            <w:tcW w:w="698" w:type="dxa"/>
            <w:noWrap/>
            <w:vAlign w:val="center"/>
          </w:tcPr>
          <w:p w:rsidR="006D4429" w:rsidRDefault="006D4429" w:rsidP="00B3442F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x</w:t>
            </w:r>
          </w:p>
        </w:tc>
      </w:tr>
      <w:tr w:rsidR="006D4429" w:rsidTr="00B3442F">
        <w:trPr>
          <w:trHeight w:val="300"/>
          <w:jc w:val="center"/>
        </w:trPr>
        <w:tc>
          <w:tcPr>
            <w:tcW w:w="4155" w:type="dxa"/>
            <w:vAlign w:val="center"/>
          </w:tcPr>
          <w:p w:rsidR="006D4429" w:rsidRDefault="006D4429" w:rsidP="00B3442F">
            <w:pPr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Laboratóriumi vizsgálati módszerek</w:t>
            </w:r>
          </w:p>
        </w:tc>
        <w:tc>
          <w:tcPr>
            <w:tcW w:w="797" w:type="dxa"/>
            <w:noWrap/>
            <w:vAlign w:val="center"/>
          </w:tcPr>
          <w:p w:rsidR="006D4429" w:rsidRDefault="006D4429" w:rsidP="00B3442F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97" w:type="dxa"/>
            <w:vAlign w:val="center"/>
          </w:tcPr>
          <w:p w:rsidR="006D4429" w:rsidRDefault="006D4429" w:rsidP="00B3442F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96" w:type="dxa"/>
            <w:vAlign w:val="center"/>
          </w:tcPr>
          <w:p w:rsidR="006D4429" w:rsidRDefault="006D4429" w:rsidP="00B3442F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96" w:type="dxa"/>
            <w:noWrap/>
            <w:vAlign w:val="center"/>
          </w:tcPr>
          <w:p w:rsidR="006D4429" w:rsidRDefault="006D4429" w:rsidP="00B3442F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96" w:type="dxa"/>
            <w:noWrap/>
            <w:vAlign w:val="center"/>
          </w:tcPr>
          <w:p w:rsidR="006D4429" w:rsidRDefault="006D4429" w:rsidP="00B3442F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</w:p>
        </w:tc>
        <w:tc>
          <w:tcPr>
            <w:tcW w:w="698" w:type="dxa"/>
            <w:noWrap/>
            <w:vAlign w:val="center"/>
          </w:tcPr>
          <w:p w:rsidR="006D4429" w:rsidRDefault="006D4429" w:rsidP="00B3442F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x </w:t>
            </w:r>
          </w:p>
        </w:tc>
      </w:tr>
      <w:tr w:rsidR="006D4429" w:rsidTr="00B3442F">
        <w:trPr>
          <w:trHeight w:val="300"/>
          <w:jc w:val="center"/>
        </w:trPr>
        <w:tc>
          <w:tcPr>
            <w:tcW w:w="4155" w:type="dxa"/>
            <w:vAlign w:val="center"/>
          </w:tcPr>
          <w:p w:rsidR="006D4429" w:rsidRDefault="006D4429" w:rsidP="00B3442F">
            <w:pPr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Munka-, tűz- és környezetvédelmi előírások</w:t>
            </w:r>
          </w:p>
        </w:tc>
        <w:tc>
          <w:tcPr>
            <w:tcW w:w="797" w:type="dxa"/>
            <w:noWrap/>
            <w:vAlign w:val="center"/>
          </w:tcPr>
          <w:p w:rsidR="006D4429" w:rsidRDefault="006D4429" w:rsidP="00B3442F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97" w:type="dxa"/>
            <w:vAlign w:val="center"/>
          </w:tcPr>
          <w:p w:rsidR="006D4429" w:rsidRDefault="006D4429" w:rsidP="00B3442F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96" w:type="dxa"/>
            <w:vAlign w:val="center"/>
          </w:tcPr>
          <w:p w:rsidR="006D4429" w:rsidRDefault="006D4429" w:rsidP="00B3442F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96" w:type="dxa"/>
            <w:noWrap/>
            <w:vAlign w:val="center"/>
          </w:tcPr>
          <w:p w:rsidR="006D4429" w:rsidRDefault="006D4429" w:rsidP="00B3442F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 x</w:t>
            </w:r>
          </w:p>
        </w:tc>
        <w:tc>
          <w:tcPr>
            <w:tcW w:w="796" w:type="dxa"/>
            <w:noWrap/>
            <w:vAlign w:val="center"/>
          </w:tcPr>
          <w:p w:rsidR="006D4429" w:rsidRDefault="006D4429" w:rsidP="00B3442F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698" w:type="dxa"/>
            <w:noWrap/>
            <w:vAlign w:val="center"/>
          </w:tcPr>
          <w:p w:rsidR="006D4429" w:rsidRDefault="006D4429" w:rsidP="00B3442F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x </w:t>
            </w:r>
          </w:p>
        </w:tc>
      </w:tr>
      <w:tr w:rsidR="006D4429" w:rsidTr="00B3442F">
        <w:trPr>
          <w:trHeight w:val="315"/>
          <w:jc w:val="center"/>
        </w:trPr>
        <w:tc>
          <w:tcPr>
            <w:tcW w:w="4155" w:type="dxa"/>
            <w:vAlign w:val="center"/>
          </w:tcPr>
          <w:p w:rsidR="006D4429" w:rsidRDefault="006D4429" w:rsidP="00B3442F">
            <w:pPr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Gépek biztonságtechnikája, védőeszközök fajtái</w:t>
            </w:r>
          </w:p>
        </w:tc>
        <w:tc>
          <w:tcPr>
            <w:tcW w:w="797" w:type="dxa"/>
            <w:noWrap/>
            <w:vAlign w:val="center"/>
          </w:tcPr>
          <w:p w:rsidR="006D4429" w:rsidRDefault="006D4429" w:rsidP="00B3442F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97" w:type="dxa"/>
            <w:vAlign w:val="center"/>
          </w:tcPr>
          <w:p w:rsidR="006D4429" w:rsidRDefault="006D4429" w:rsidP="00B3442F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96" w:type="dxa"/>
            <w:vAlign w:val="center"/>
          </w:tcPr>
          <w:p w:rsidR="006D4429" w:rsidRDefault="006D4429" w:rsidP="00B3442F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96" w:type="dxa"/>
            <w:noWrap/>
            <w:vAlign w:val="center"/>
          </w:tcPr>
          <w:p w:rsidR="006D4429" w:rsidRDefault="006D4429" w:rsidP="00B3442F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96" w:type="dxa"/>
            <w:noWrap/>
            <w:vAlign w:val="center"/>
          </w:tcPr>
          <w:p w:rsidR="006D4429" w:rsidRDefault="006D4429" w:rsidP="00B3442F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698" w:type="dxa"/>
            <w:noWrap/>
            <w:vAlign w:val="center"/>
          </w:tcPr>
          <w:p w:rsidR="006D4429" w:rsidRDefault="006D4429" w:rsidP="00B3442F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x</w:t>
            </w:r>
          </w:p>
        </w:tc>
      </w:tr>
      <w:tr w:rsidR="006D4429" w:rsidTr="003708AA">
        <w:trPr>
          <w:trHeight w:val="300"/>
          <w:jc w:val="center"/>
        </w:trPr>
        <w:tc>
          <w:tcPr>
            <w:tcW w:w="8835" w:type="dxa"/>
            <w:gridSpan w:val="7"/>
            <w:noWrap/>
            <w:vAlign w:val="bottom"/>
          </w:tcPr>
          <w:p w:rsidR="006D4429" w:rsidRDefault="006D4429" w:rsidP="00B3442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SZAKMAI KÉSZSÉGEK</w:t>
            </w:r>
          </w:p>
        </w:tc>
      </w:tr>
      <w:tr w:rsidR="006D4429" w:rsidTr="00B3442F">
        <w:trPr>
          <w:trHeight w:val="300"/>
          <w:jc w:val="center"/>
        </w:trPr>
        <w:tc>
          <w:tcPr>
            <w:tcW w:w="4155" w:type="dxa"/>
            <w:vAlign w:val="center"/>
          </w:tcPr>
          <w:p w:rsidR="006D4429" w:rsidRDefault="006D4429" w:rsidP="00B3442F">
            <w:pPr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Szakmai nyelvű olvasott szöveg megértése</w:t>
            </w:r>
          </w:p>
        </w:tc>
        <w:tc>
          <w:tcPr>
            <w:tcW w:w="797" w:type="dxa"/>
            <w:vAlign w:val="center"/>
          </w:tcPr>
          <w:p w:rsidR="006D4429" w:rsidRDefault="006D4429" w:rsidP="00B3442F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x</w:t>
            </w:r>
          </w:p>
        </w:tc>
        <w:tc>
          <w:tcPr>
            <w:tcW w:w="797" w:type="dxa"/>
            <w:vAlign w:val="center"/>
          </w:tcPr>
          <w:p w:rsidR="006D4429" w:rsidRDefault="006D4429" w:rsidP="00B3442F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x</w:t>
            </w:r>
          </w:p>
        </w:tc>
        <w:tc>
          <w:tcPr>
            <w:tcW w:w="796" w:type="dxa"/>
            <w:vAlign w:val="center"/>
          </w:tcPr>
          <w:p w:rsidR="006D4429" w:rsidRDefault="006D4429" w:rsidP="00B3442F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x</w:t>
            </w:r>
          </w:p>
        </w:tc>
        <w:tc>
          <w:tcPr>
            <w:tcW w:w="796" w:type="dxa"/>
            <w:vAlign w:val="center"/>
          </w:tcPr>
          <w:p w:rsidR="006D4429" w:rsidRDefault="006D4429" w:rsidP="00B3442F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x</w:t>
            </w:r>
          </w:p>
        </w:tc>
        <w:tc>
          <w:tcPr>
            <w:tcW w:w="796" w:type="dxa"/>
            <w:vAlign w:val="center"/>
          </w:tcPr>
          <w:p w:rsidR="006D4429" w:rsidRDefault="006D4429" w:rsidP="00B3442F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x</w:t>
            </w:r>
          </w:p>
        </w:tc>
        <w:tc>
          <w:tcPr>
            <w:tcW w:w="698" w:type="dxa"/>
            <w:noWrap/>
            <w:vAlign w:val="center"/>
          </w:tcPr>
          <w:p w:rsidR="006D4429" w:rsidRDefault="006D4429" w:rsidP="00B3442F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x</w:t>
            </w:r>
          </w:p>
        </w:tc>
      </w:tr>
      <w:tr w:rsidR="006D4429" w:rsidTr="00B3442F">
        <w:trPr>
          <w:trHeight w:val="330"/>
          <w:jc w:val="center"/>
        </w:trPr>
        <w:tc>
          <w:tcPr>
            <w:tcW w:w="4155" w:type="dxa"/>
            <w:vAlign w:val="center"/>
          </w:tcPr>
          <w:p w:rsidR="006D4429" w:rsidRDefault="006D4429" w:rsidP="00B3442F">
            <w:pPr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lastRenderedPageBreak/>
              <w:t>Idegen nyelvű olvasott szakmai szöveg megértése</w:t>
            </w:r>
          </w:p>
        </w:tc>
        <w:tc>
          <w:tcPr>
            <w:tcW w:w="797" w:type="dxa"/>
            <w:vAlign w:val="center"/>
          </w:tcPr>
          <w:p w:rsidR="006D4429" w:rsidRDefault="006D4429" w:rsidP="00B3442F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x</w:t>
            </w:r>
          </w:p>
        </w:tc>
        <w:tc>
          <w:tcPr>
            <w:tcW w:w="797" w:type="dxa"/>
            <w:vAlign w:val="center"/>
          </w:tcPr>
          <w:p w:rsidR="006D4429" w:rsidRDefault="006D4429" w:rsidP="00B3442F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x </w:t>
            </w:r>
          </w:p>
        </w:tc>
        <w:tc>
          <w:tcPr>
            <w:tcW w:w="796" w:type="dxa"/>
            <w:vAlign w:val="center"/>
          </w:tcPr>
          <w:p w:rsidR="006D4429" w:rsidRDefault="006D4429" w:rsidP="00B3442F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x</w:t>
            </w:r>
          </w:p>
        </w:tc>
        <w:tc>
          <w:tcPr>
            <w:tcW w:w="796" w:type="dxa"/>
            <w:vAlign w:val="center"/>
          </w:tcPr>
          <w:p w:rsidR="006D4429" w:rsidRDefault="006D4429" w:rsidP="00B3442F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x</w:t>
            </w:r>
          </w:p>
        </w:tc>
        <w:tc>
          <w:tcPr>
            <w:tcW w:w="796" w:type="dxa"/>
            <w:vAlign w:val="center"/>
          </w:tcPr>
          <w:p w:rsidR="006D4429" w:rsidRDefault="006D4429" w:rsidP="00B3442F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x</w:t>
            </w:r>
          </w:p>
        </w:tc>
        <w:tc>
          <w:tcPr>
            <w:tcW w:w="698" w:type="dxa"/>
            <w:noWrap/>
            <w:vAlign w:val="center"/>
          </w:tcPr>
          <w:p w:rsidR="006D4429" w:rsidRDefault="006D4429" w:rsidP="00B3442F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x </w:t>
            </w:r>
          </w:p>
        </w:tc>
      </w:tr>
      <w:tr w:rsidR="006D4429" w:rsidTr="00B3442F">
        <w:trPr>
          <w:trHeight w:val="300"/>
          <w:jc w:val="center"/>
        </w:trPr>
        <w:tc>
          <w:tcPr>
            <w:tcW w:w="4155" w:type="dxa"/>
            <w:vAlign w:val="center"/>
          </w:tcPr>
          <w:p w:rsidR="006D4429" w:rsidRDefault="006D4429" w:rsidP="00B3442F">
            <w:pPr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Szakmai számolási készség</w:t>
            </w:r>
          </w:p>
        </w:tc>
        <w:tc>
          <w:tcPr>
            <w:tcW w:w="797" w:type="dxa"/>
            <w:vAlign w:val="center"/>
          </w:tcPr>
          <w:p w:rsidR="006D4429" w:rsidRDefault="006D4429" w:rsidP="00B3442F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</w:p>
        </w:tc>
        <w:tc>
          <w:tcPr>
            <w:tcW w:w="797" w:type="dxa"/>
            <w:vAlign w:val="center"/>
          </w:tcPr>
          <w:p w:rsidR="006D4429" w:rsidRDefault="006D4429" w:rsidP="00B3442F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96" w:type="dxa"/>
            <w:vAlign w:val="center"/>
          </w:tcPr>
          <w:p w:rsidR="006D4429" w:rsidRDefault="006D4429" w:rsidP="00B3442F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96" w:type="dxa"/>
            <w:vAlign w:val="center"/>
          </w:tcPr>
          <w:p w:rsidR="006D4429" w:rsidRDefault="006D4429" w:rsidP="00B3442F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x</w:t>
            </w:r>
          </w:p>
        </w:tc>
        <w:tc>
          <w:tcPr>
            <w:tcW w:w="796" w:type="dxa"/>
            <w:vAlign w:val="center"/>
          </w:tcPr>
          <w:p w:rsidR="006D4429" w:rsidRDefault="006D4429" w:rsidP="00B3442F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x</w:t>
            </w:r>
          </w:p>
        </w:tc>
        <w:tc>
          <w:tcPr>
            <w:tcW w:w="698" w:type="dxa"/>
            <w:noWrap/>
            <w:vAlign w:val="center"/>
          </w:tcPr>
          <w:p w:rsidR="006D4429" w:rsidRDefault="006D4429" w:rsidP="00B3442F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x</w:t>
            </w:r>
          </w:p>
        </w:tc>
      </w:tr>
      <w:tr w:rsidR="006D4429" w:rsidTr="00B3442F">
        <w:trPr>
          <w:trHeight w:val="600"/>
          <w:jc w:val="center"/>
        </w:trPr>
        <w:tc>
          <w:tcPr>
            <w:tcW w:w="4155" w:type="dxa"/>
            <w:vAlign w:val="center"/>
          </w:tcPr>
          <w:p w:rsidR="006D4429" w:rsidRDefault="006D4429" w:rsidP="00B3442F">
            <w:pPr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Kezelési, használati utasítások, jelképek értelmezése</w:t>
            </w:r>
          </w:p>
        </w:tc>
        <w:tc>
          <w:tcPr>
            <w:tcW w:w="797" w:type="dxa"/>
            <w:vAlign w:val="center"/>
          </w:tcPr>
          <w:p w:rsidR="006D4429" w:rsidRDefault="006D4429" w:rsidP="00B3442F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x</w:t>
            </w:r>
          </w:p>
        </w:tc>
        <w:tc>
          <w:tcPr>
            <w:tcW w:w="797" w:type="dxa"/>
            <w:vAlign w:val="center"/>
          </w:tcPr>
          <w:p w:rsidR="006D4429" w:rsidRDefault="006D4429" w:rsidP="00B3442F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x</w:t>
            </w:r>
          </w:p>
        </w:tc>
        <w:tc>
          <w:tcPr>
            <w:tcW w:w="796" w:type="dxa"/>
            <w:vAlign w:val="center"/>
          </w:tcPr>
          <w:p w:rsidR="006D4429" w:rsidRDefault="006D4429" w:rsidP="00B3442F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x</w:t>
            </w:r>
          </w:p>
        </w:tc>
        <w:tc>
          <w:tcPr>
            <w:tcW w:w="796" w:type="dxa"/>
            <w:vAlign w:val="center"/>
          </w:tcPr>
          <w:p w:rsidR="006D4429" w:rsidRDefault="006D4429" w:rsidP="00B3442F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x</w:t>
            </w:r>
          </w:p>
        </w:tc>
        <w:tc>
          <w:tcPr>
            <w:tcW w:w="796" w:type="dxa"/>
            <w:vAlign w:val="center"/>
          </w:tcPr>
          <w:p w:rsidR="006D4429" w:rsidRDefault="006D4429" w:rsidP="00B3442F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x</w:t>
            </w:r>
          </w:p>
        </w:tc>
        <w:tc>
          <w:tcPr>
            <w:tcW w:w="698" w:type="dxa"/>
            <w:noWrap/>
            <w:vAlign w:val="center"/>
          </w:tcPr>
          <w:p w:rsidR="006D4429" w:rsidRDefault="006D4429" w:rsidP="00B3442F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x </w:t>
            </w:r>
          </w:p>
        </w:tc>
      </w:tr>
      <w:tr w:rsidR="006D4429" w:rsidTr="003708AA">
        <w:trPr>
          <w:trHeight w:val="300"/>
          <w:jc w:val="center"/>
        </w:trPr>
        <w:tc>
          <w:tcPr>
            <w:tcW w:w="8835" w:type="dxa"/>
            <w:gridSpan w:val="7"/>
            <w:noWrap/>
            <w:vAlign w:val="bottom"/>
          </w:tcPr>
          <w:p w:rsidR="006D4429" w:rsidRDefault="006D4429" w:rsidP="00B3442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SZEMÉLYES KOMPETENCIÁK</w:t>
            </w:r>
          </w:p>
        </w:tc>
      </w:tr>
      <w:tr w:rsidR="006D4429" w:rsidTr="00B3442F">
        <w:trPr>
          <w:trHeight w:val="300"/>
          <w:jc w:val="center"/>
        </w:trPr>
        <w:tc>
          <w:tcPr>
            <w:tcW w:w="4155" w:type="dxa"/>
            <w:noWrap/>
            <w:vAlign w:val="center"/>
          </w:tcPr>
          <w:p w:rsidR="006D4429" w:rsidRDefault="006D4429" w:rsidP="00B3442F">
            <w:pPr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Önállóság</w:t>
            </w:r>
          </w:p>
        </w:tc>
        <w:tc>
          <w:tcPr>
            <w:tcW w:w="797" w:type="dxa"/>
            <w:noWrap/>
            <w:vAlign w:val="center"/>
          </w:tcPr>
          <w:p w:rsidR="006D4429" w:rsidRDefault="006D4429" w:rsidP="00B3442F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x</w:t>
            </w:r>
          </w:p>
        </w:tc>
        <w:tc>
          <w:tcPr>
            <w:tcW w:w="797" w:type="dxa"/>
            <w:noWrap/>
            <w:vAlign w:val="center"/>
          </w:tcPr>
          <w:p w:rsidR="006D4429" w:rsidRDefault="006D4429" w:rsidP="00B3442F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x</w:t>
            </w:r>
          </w:p>
        </w:tc>
        <w:tc>
          <w:tcPr>
            <w:tcW w:w="796" w:type="dxa"/>
            <w:noWrap/>
            <w:vAlign w:val="center"/>
          </w:tcPr>
          <w:p w:rsidR="006D4429" w:rsidRDefault="006D4429" w:rsidP="00B3442F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x</w:t>
            </w:r>
          </w:p>
        </w:tc>
        <w:tc>
          <w:tcPr>
            <w:tcW w:w="796" w:type="dxa"/>
            <w:noWrap/>
            <w:vAlign w:val="center"/>
          </w:tcPr>
          <w:p w:rsidR="006D4429" w:rsidRDefault="006D4429" w:rsidP="00B3442F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x</w:t>
            </w:r>
          </w:p>
        </w:tc>
        <w:tc>
          <w:tcPr>
            <w:tcW w:w="796" w:type="dxa"/>
            <w:noWrap/>
            <w:vAlign w:val="center"/>
          </w:tcPr>
          <w:p w:rsidR="006D4429" w:rsidRDefault="006D4429" w:rsidP="00B3442F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x</w:t>
            </w:r>
          </w:p>
        </w:tc>
        <w:tc>
          <w:tcPr>
            <w:tcW w:w="698" w:type="dxa"/>
            <w:noWrap/>
            <w:vAlign w:val="center"/>
          </w:tcPr>
          <w:p w:rsidR="006D4429" w:rsidRDefault="006D4429" w:rsidP="00B3442F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x</w:t>
            </w:r>
          </w:p>
        </w:tc>
      </w:tr>
      <w:tr w:rsidR="006D4429" w:rsidTr="00B3442F">
        <w:trPr>
          <w:trHeight w:val="300"/>
          <w:jc w:val="center"/>
        </w:trPr>
        <w:tc>
          <w:tcPr>
            <w:tcW w:w="4155" w:type="dxa"/>
            <w:noWrap/>
            <w:vAlign w:val="center"/>
          </w:tcPr>
          <w:p w:rsidR="006D4429" w:rsidRDefault="006D4429" w:rsidP="00B3442F">
            <w:pPr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 xml:space="preserve">Döntésképesség </w:t>
            </w:r>
          </w:p>
        </w:tc>
        <w:tc>
          <w:tcPr>
            <w:tcW w:w="797" w:type="dxa"/>
            <w:noWrap/>
            <w:vAlign w:val="center"/>
          </w:tcPr>
          <w:p w:rsidR="006D4429" w:rsidRDefault="006D4429" w:rsidP="00B3442F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</w:p>
        </w:tc>
        <w:tc>
          <w:tcPr>
            <w:tcW w:w="797" w:type="dxa"/>
            <w:noWrap/>
            <w:vAlign w:val="center"/>
          </w:tcPr>
          <w:p w:rsidR="006D4429" w:rsidRDefault="006D4429" w:rsidP="00B3442F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96" w:type="dxa"/>
            <w:noWrap/>
            <w:vAlign w:val="center"/>
          </w:tcPr>
          <w:p w:rsidR="006D4429" w:rsidRDefault="006D4429" w:rsidP="00B3442F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</w:p>
        </w:tc>
        <w:tc>
          <w:tcPr>
            <w:tcW w:w="796" w:type="dxa"/>
            <w:noWrap/>
            <w:vAlign w:val="center"/>
          </w:tcPr>
          <w:p w:rsidR="006D4429" w:rsidRDefault="006D4429" w:rsidP="00B3442F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x</w:t>
            </w:r>
          </w:p>
        </w:tc>
        <w:tc>
          <w:tcPr>
            <w:tcW w:w="796" w:type="dxa"/>
            <w:noWrap/>
            <w:vAlign w:val="center"/>
          </w:tcPr>
          <w:p w:rsidR="006D4429" w:rsidRDefault="006D4429" w:rsidP="00B3442F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x</w:t>
            </w:r>
          </w:p>
        </w:tc>
        <w:tc>
          <w:tcPr>
            <w:tcW w:w="698" w:type="dxa"/>
            <w:noWrap/>
            <w:vAlign w:val="center"/>
          </w:tcPr>
          <w:p w:rsidR="006D4429" w:rsidRDefault="006D4429" w:rsidP="00B3442F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x</w:t>
            </w:r>
          </w:p>
        </w:tc>
      </w:tr>
      <w:tr w:rsidR="006D4429" w:rsidTr="003708AA">
        <w:trPr>
          <w:trHeight w:val="300"/>
          <w:jc w:val="center"/>
        </w:trPr>
        <w:tc>
          <w:tcPr>
            <w:tcW w:w="8835" w:type="dxa"/>
            <w:gridSpan w:val="7"/>
            <w:noWrap/>
            <w:vAlign w:val="bottom"/>
          </w:tcPr>
          <w:p w:rsidR="006D4429" w:rsidRDefault="006D4429" w:rsidP="00B3442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TÁRSAS KOMPETENCIÁK</w:t>
            </w:r>
          </w:p>
        </w:tc>
      </w:tr>
      <w:tr w:rsidR="006D4429" w:rsidTr="00B3442F">
        <w:trPr>
          <w:trHeight w:val="300"/>
          <w:jc w:val="center"/>
        </w:trPr>
        <w:tc>
          <w:tcPr>
            <w:tcW w:w="4155" w:type="dxa"/>
            <w:noWrap/>
            <w:vAlign w:val="center"/>
          </w:tcPr>
          <w:p w:rsidR="006D4429" w:rsidRDefault="006D4429" w:rsidP="00B3442F">
            <w:pPr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Határozottság</w:t>
            </w:r>
          </w:p>
        </w:tc>
        <w:tc>
          <w:tcPr>
            <w:tcW w:w="797" w:type="dxa"/>
            <w:noWrap/>
            <w:vAlign w:val="center"/>
          </w:tcPr>
          <w:p w:rsidR="006D4429" w:rsidRDefault="006D4429" w:rsidP="00B3442F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x</w:t>
            </w:r>
          </w:p>
        </w:tc>
        <w:tc>
          <w:tcPr>
            <w:tcW w:w="797" w:type="dxa"/>
            <w:noWrap/>
            <w:vAlign w:val="center"/>
          </w:tcPr>
          <w:p w:rsidR="006D4429" w:rsidRDefault="006D4429" w:rsidP="00B3442F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x</w:t>
            </w:r>
          </w:p>
        </w:tc>
        <w:tc>
          <w:tcPr>
            <w:tcW w:w="796" w:type="dxa"/>
            <w:noWrap/>
            <w:vAlign w:val="center"/>
          </w:tcPr>
          <w:p w:rsidR="006D4429" w:rsidRDefault="006D4429" w:rsidP="00B3442F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x</w:t>
            </w:r>
          </w:p>
        </w:tc>
        <w:tc>
          <w:tcPr>
            <w:tcW w:w="796" w:type="dxa"/>
            <w:noWrap/>
            <w:vAlign w:val="center"/>
          </w:tcPr>
          <w:p w:rsidR="006D4429" w:rsidRDefault="006D4429" w:rsidP="00B3442F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x</w:t>
            </w:r>
          </w:p>
        </w:tc>
        <w:tc>
          <w:tcPr>
            <w:tcW w:w="796" w:type="dxa"/>
            <w:noWrap/>
            <w:vAlign w:val="center"/>
          </w:tcPr>
          <w:p w:rsidR="006D4429" w:rsidRDefault="006D4429" w:rsidP="00B3442F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x</w:t>
            </w:r>
          </w:p>
        </w:tc>
        <w:tc>
          <w:tcPr>
            <w:tcW w:w="698" w:type="dxa"/>
            <w:noWrap/>
            <w:vAlign w:val="center"/>
          </w:tcPr>
          <w:p w:rsidR="006D4429" w:rsidRDefault="006D4429" w:rsidP="00B3442F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x</w:t>
            </w:r>
          </w:p>
        </w:tc>
      </w:tr>
      <w:tr w:rsidR="006D4429" w:rsidTr="003708AA">
        <w:trPr>
          <w:trHeight w:val="300"/>
          <w:jc w:val="center"/>
        </w:trPr>
        <w:tc>
          <w:tcPr>
            <w:tcW w:w="8835" w:type="dxa"/>
            <w:gridSpan w:val="7"/>
            <w:noWrap/>
            <w:vAlign w:val="bottom"/>
          </w:tcPr>
          <w:p w:rsidR="006D4429" w:rsidRDefault="006D4429" w:rsidP="00B3442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MÓDSZERKOMPETENCIÁK</w:t>
            </w:r>
          </w:p>
        </w:tc>
      </w:tr>
      <w:tr w:rsidR="006D4429" w:rsidTr="00B3442F">
        <w:trPr>
          <w:trHeight w:val="300"/>
          <w:jc w:val="center"/>
        </w:trPr>
        <w:tc>
          <w:tcPr>
            <w:tcW w:w="4155" w:type="dxa"/>
            <w:vAlign w:val="center"/>
          </w:tcPr>
          <w:p w:rsidR="006D4429" w:rsidRDefault="006D4429" w:rsidP="00B3442F">
            <w:pPr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Ismeretek helyén való alkalmazása</w:t>
            </w:r>
          </w:p>
        </w:tc>
        <w:tc>
          <w:tcPr>
            <w:tcW w:w="797" w:type="dxa"/>
            <w:noWrap/>
            <w:vAlign w:val="center"/>
          </w:tcPr>
          <w:p w:rsidR="006D4429" w:rsidRDefault="006D4429" w:rsidP="00B3442F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x</w:t>
            </w:r>
          </w:p>
        </w:tc>
        <w:tc>
          <w:tcPr>
            <w:tcW w:w="797" w:type="dxa"/>
            <w:noWrap/>
            <w:vAlign w:val="center"/>
          </w:tcPr>
          <w:p w:rsidR="006D4429" w:rsidRDefault="006D4429" w:rsidP="00B3442F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x</w:t>
            </w:r>
          </w:p>
        </w:tc>
        <w:tc>
          <w:tcPr>
            <w:tcW w:w="796" w:type="dxa"/>
            <w:noWrap/>
            <w:vAlign w:val="center"/>
          </w:tcPr>
          <w:p w:rsidR="006D4429" w:rsidRDefault="006D4429" w:rsidP="00B3442F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x</w:t>
            </w:r>
          </w:p>
        </w:tc>
        <w:tc>
          <w:tcPr>
            <w:tcW w:w="796" w:type="dxa"/>
            <w:noWrap/>
            <w:vAlign w:val="center"/>
          </w:tcPr>
          <w:p w:rsidR="006D4429" w:rsidRDefault="006D4429" w:rsidP="00B3442F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x</w:t>
            </w:r>
          </w:p>
        </w:tc>
        <w:tc>
          <w:tcPr>
            <w:tcW w:w="796" w:type="dxa"/>
            <w:noWrap/>
            <w:vAlign w:val="center"/>
          </w:tcPr>
          <w:p w:rsidR="006D4429" w:rsidRDefault="006D4429" w:rsidP="00B3442F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x</w:t>
            </w:r>
          </w:p>
        </w:tc>
        <w:tc>
          <w:tcPr>
            <w:tcW w:w="698" w:type="dxa"/>
            <w:noWrap/>
            <w:vAlign w:val="center"/>
          </w:tcPr>
          <w:p w:rsidR="006D4429" w:rsidRDefault="006D4429" w:rsidP="00B3442F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x</w:t>
            </w:r>
          </w:p>
        </w:tc>
      </w:tr>
      <w:tr w:rsidR="006D4429" w:rsidTr="00B3442F">
        <w:trPr>
          <w:trHeight w:val="300"/>
          <w:jc w:val="center"/>
        </w:trPr>
        <w:tc>
          <w:tcPr>
            <w:tcW w:w="4155" w:type="dxa"/>
            <w:noWrap/>
            <w:vAlign w:val="center"/>
          </w:tcPr>
          <w:p w:rsidR="006D4429" w:rsidRDefault="006D4429" w:rsidP="00B3442F">
            <w:pPr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Problémaelemzés</w:t>
            </w:r>
          </w:p>
        </w:tc>
        <w:tc>
          <w:tcPr>
            <w:tcW w:w="797" w:type="dxa"/>
            <w:noWrap/>
            <w:vAlign w:val="center"/>
          </w:tcPr>
          <w:p w:rsidR="006D4429" w:rsidRDefault="006D4429" w:rsidP="00B3442F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</w:p>
        </w:tc>
        <w:tc>
          <w:tcPr>
            <w:tcW w:w="797" w:type="dxa"/>
            <w:noWrap/>
            <w:vAlign w:val="center"/>
          </w:tcPr>
          <w:p w:rsidR="006D4429" w:rsidRDefault="006D4429" w:rsidP="00B3442F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</w:p>
        </w:tc>
        <w:tc>
          <w:tcPr>
            <w:tcW w:w="796" w:type="dxa"/>
            <w:noWrap/>
            <w:vAlign w:val="center"/>
          </w:tcPr>
          <w:p w:rsidR="006D4429" w:rsidRDefault="006D4429" w:rsidP="00B3442F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</w:p>
        </w:tc>
        <w:tc>
          <w:tcPr>
            <w:tcW w:w="796" w:type="dxa"/>
            <w:noWrap/>
            <w:vAlign w:val="center"/>
          </w:tcPr>
          <w:p w:rsidR="006D4429" w:rsidRDefault="006D4429" w:rsidP="00B3442F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x</w:t>
            </w:r>
          </w:p>
        </w:tc>
        <w:tc>
          <w:tcPr>
            <w:tcW w:w="796" w:type="dxa"/>
            <w:noWrap/>
            <w:vAlign w:val="center"/>
          </w:tcPr>
          <w:p w:rsidR="006D4429" w:rsidRDefault="006D4429" w:rsidP="00B3442F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x</w:t>
            </w:r>
          </w:p>
        </w:tc>
        <w:tc>
          <w:tcPr>
            <w:tcW w:w="698" w:type="dxa"/>
            <w:noWrap/>
            <w:vAlign w:val="center"/>
          </w:tcPr>
          <w:p w:rsidR="006D4429" w:rsidRDefault="006D4429" w:rsidP="00B3442F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x</w:t>
            </w:r>
          </w:p>
        </w:tc>
      </w:tr>
    </w:tbl>
    <w:p w:rsidR="006D4429" w:rsidRPr="003223ED" w:rsidRDefault="006D4429" w:rsidP="00016A81">
      <w:pPr>
        <w:jc w:val="both"/>
        <w:rPr>
          <w:sz w:val="16"/>
          <w:szCs w:val="16"/>
        </w:rPr>
      </w:pPr>
    </w:p>
    <w:p w:rsidR="006D4429" w:rsidRDefault="006D4429" w:rsidP="00016A81">
      <w:pPr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sectPr w:rsidR="006D4429" w:rsidSect="00D7775B">
          <w:headerReference w:type="first" r:id="rId8"/>
          <w:footerReference w:type="first" r:id="rId9"/>
          <w:pgSz w:w="11906" w:h="16838"/>
          <w:pgMar w:top="1618" w:right="1418" w:bottom="1618" w:left="1418" w:header="709" w:footer="709" w:gutter="0"/>
          <w:cols w:space="708"/>
          <w:titlePg/>
          <w:docGrid w:linePitch="360"/>
        </w:sectPr>
      </w:pPr>
    </w:p>
    <w:p w:rsidR="006D4429" w:rsidRPr="003352DA" w:rsidRDefault="006D4429" w:rsidP="000B4B03">
      <w:pPr>
        <w:numPr>
          <w:ilvl w:val="0"/>
          <w:numId w:val="42"/>
        </w:numPr>
        <w:tabs>
          <w:tab w:val="right" w:pos="9214"/>
        </w:tabs>
        <w:ind w:left="357" w:hanging="357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b/>
          <w:sz w:val="24"/>
          <w:szCs w:val="24"/>
        </w:rPr>
        <w:lastRenderedPageBreak/>
        <w:t>R</w:t>
      </w:r>
      <w:r w:rsidRPr="00307EE3">
        <w:rPr>
          <w:rFonts w:ascii="Palatino Linotype" w:hAnsi="Palatino Linotype"/>
          <w:b/>
          <w:sz w:val="24"/>
          <w:szCs w:val="24"/>
        </w:rPr>
        <w:t>uhaipari anyag- és áruismeret</w:t>
      </w:r>
      <w:r>
        <w:rPr>
          <w:rFonts w:ascii="Palatino Linotype" w:hAnsi="Palatino Linotype"/>
          <w:b/>
          <w:sz w:val="24"/>
          <w:szCs w:val="24"/>
        </w:rPr>
        <w:t xml:space="preserve"> </w:t>
      </w:r>
      <w:r w:rsidRPr="000E120B">
        <w:rPr>
          <w:rFonts w:ascii="Palatino Linotype" w:hAnsi="Palatino Linotype"/>
          <w:b/>
          <w:sz w:val="24"/>
          <w:szCs w:val="24"/>
        </w:rPr>
        <w:t>t</w:t>
      </w: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antárgy 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124,5 óra</w:t>
      </w:r>
    </w:p>
    <w:p w:rsidR="006D4429" w:rsidRPr="000E120B" w:rsidRDefault="006D4429" w:rsidP="003352DA">
      <w:pPr>
        <w:tabs>
          <w:tab w:val="left" w:pos="4820"/>
          <w:tab w:val="right" w:pos="9214"/>
        </w:tabs>
        <w:ind w:left="357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6D4429" w:rsidRPr="000E120B" w:rsidRDefault="006D4429" w:rsidP="00016A81">
      <w:pPr>
        <w:widowControl w:val="0"/>
        <w:numPr>
          <w:ilvl w:val="1"/>
          <w:numId w:val="41"/>
        </w:numPr>
        <w:tabs>
          <w:tab w:val="clear" w:pos="966"/>
          <w:tab w:val="num" w:pos="780"/>
        </w:tabs>
        <w:suppressAutoHyphens/>
        <w:ind w:left="780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 tantárgy tanításának célja</w:t>
      </w:r>
    </w:p>
    <w:p w:rsidR="006D4429" w:rsidRDefault="006D4429" w:rsidP="00FD58C2">
      <w:pPr>
        <w:widowControl w:val="0"/>
        <w:suppressAutoHyphens/>
        <w:ind w:left="357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307EE3">
        <w:rPr>
          <w:rFonts w:ascii="Palatino Linotype" w:hAnsi="Palatino Linotype"/>
          <w:kern w:val="2"/>
          <w:sz w:val="24"/>
          <w:szCs w:val="24"/>
          <w:lang w:eastAsia="hi-IN" w:bidi="hi-IN"/>
        </w:rPr>
        <w:t>A textilipari nyersanyagok fajtáinak megismerése.</w:t>
      </w:r>
      <w:r>
        <w:rPr>
          <w:rFonts w:ascii="Palatino Linotype" w:hAnsi="Palatino Linotype"/>
          <w:kern w:val="2"/>
          <w:sz w:val="24"/>
          <w:szCs w:val="24"/>
          <w:lang w:eastAsia="hi-IN" w:bidi="hi-IN"/>
        </w:rPr>
        <w:t xml:space="preserve"> </w:t>
      </w:r>
      <w:r w:rsidRPr="00307EE3">
        <w:rPr>
          <w:rFonts w:ascii="Palatino Linotype" w:hAnsi="Palatino Linotype"/>
          <w:kern w:val="2"/>
          <w:sz w:val="24"/>
          <w:szCs w:val="24"/>
          <w:lang w:eastAsia="hi-IN" w:bidi="hi-IN"/>
        </w:rPr>
        <w:t>A textilipari alapfogalmak elsajátítása, a textíliák előállítási műveleteinek megismerése, a nyersanyagok és kellékanyagok feldolgozhatósági és viselési tulajdonságainak megismerése a minőségellenőrzés és minőségbiztosítás szabványokban kialakított szempontjainak figyelembevételével.</w:t>
      </w:r>
    </w:p>
    <w:p w:rsidR="006D4429" w:rsidRPr="00307EE3" w:rsidRDefault="006D4429" w:rsidP="00016A81">
      <w:pPr>
        <w:widowControl w:val="0"/>
        <w:suppressAutoHyphens/>
        <w:ind w:left="567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</w:p>
    <w:p w:rsidR="006D4429" w:rsidRPr="000E120B" w:rsidRDefault="006D4429" w:rsidP="00016A81">
      <w:pPr>
        <w:widowControl w:val="0"/>
        <w:numPr>
          <w:ilvl w:val="1"/>
          <w:numId w:val="41"/>
        </w:numPr>
        <w:tabs>
          <w:tab w:val="clear" w:pos="966"/>
          <w:tab w:val="num" w:pos="780"/>
        </w:tabs>
        <w:suppressAutoHyphens/>
        <w:ind w:left="780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sz w:val="24"/>
          <w:szCs w:val="24"/>
        </w:rPr>
        <w:t>Kapcsolódó</w:t>
      </w: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 közismereti, szakmai tartalmak</w:t>
      </w:r>
    </w:p>
    <w:p w:rsidR="006D4429" w:rsidRPr="00FD58C2" w:rsidRDefault="006D4429" w:rsidP="00FD58C2">
      <w:pPr>
        <w:autoSpaceDE w:val="0"/>
        <w:autoSpaceDN w:val="0"/>
        <w:adjustRightInd w:val="0"/>
        <w:ind w:left="357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FD58C2">
        <w:rPr>
          <w:rFonts w:ascii="Palatino Linotype" w:hAnsi="Palatino Linotype"/>
          <w:kern w:val="2"/>
          <w:sz w:val="24"/>
          <w:szCs w:val="24"/>
          <w:lang w:eastAsia="hi-IN" w:bidi="hi-IN"/>
        </w:rPr>
        <w:t>A tantárgy az adott évfolyamba lépés feltételeiként megjelölt közismereti és szakmai tartalmakra épül.</w:t>
      </w:r>
    </w:p>
    <w:p w:rsidR="006D4429" w:rsidRPr="002B7F52" w:rsidRDefault="006D4429" w:rsidP="00016A81">
      <w:pPr>
        <w:autoSpaceDE w:val="0"/>
        <w:autoSpaceDN w:val="0"/>
        <w:adjustRightInd w:val="0"/>
        <w:ind w:left="567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6D4429" w:rsidRDefault="006D4429" w:rsidP="00016A81">
      <w:pPr>
        <w:widowControl w:val="0"/>
        <w:numPr>
          <w:ilvl w:val="1"/>
          <w:numId w:val="41"/>
        </w:numPr>
        <w:tabs>
          <w:tab w:val="clear" w:pos="966"/>
          <w:tab w:val="num" w:pos="780"/>
        </w:tabs>
        <w:suppressAutoHyphens/>
        <w:ind w:left="780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Témakörök</w:t>
      </w:r>
    </w:p>
    <w:p w:rsidR="006D4429" w:rsidRPr="000E120B" w:rsidRDefault="006D4429" w:rsidP="003352DA">
      <w:pPr>
        <w:widowControl w:val="0"/>
        <w:suppressAutoHyphens/>
        <w:ind w:left="780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6D4429" w:rsidRPr="000E120B" w:rsidRDefault="006D4429" w:rsidP="000B4B03">
      <w:pPr>
        <w:widowControl w:val="0"/>
        <w:numPr>
          <w:ilvl w:val="2"/>
          <w:numId w:val="41"/>
        </w:numPr>
        <w:tabs>
          <w:tab w:val="clear" w:pos="720"/>
          <w:tab w:val="num" w:pos="1418"/>
          <w:tab w:val="right" w:pos="9214"/>
        </w:tabs>
        <w:suppressAutoHyphens/>
        <w:ind w:left="1287" w:right="1225" w:hanging="567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b/>
          <w:sz w:val="24"/>
          <w:szCs w:val="24"/>
        </w:rPr>
        <w:t>Textilipari nyersanyagok</w:t>
      </w: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39 óra</w:t>
      </w:r>
    </w:p>
    <w:p w:rsidR="006D4429" w:rsidRPr="00517EA9" w:rsidRDefault="006D4429" w:rsidP="000B4B03">
      <w:pPr>
        <w:autoSpaceDE w:val="0"/>
        <w:autoSpaceDN w:val="0"/>
        <w:adjustRightInd w:val="0"/>
        <w:ind w:left="770"/>
        <w:jc w:val="both"/>
        <w:rPr>
          <w:rFonts w:ascii="Palatino Linotype" w:hAnsi="Palatino Linotype"/>
          <w:sz w:val="24"/>
          <w:szCs w:val="24"/>
        </w:rPr>
      </w:pPr>
      <w:r w:rsidRPr="00517EA9">
        <w:rPr>
          <w:rFonts w:ascii="Palatino Linotype" w:hAnsi="Palatino Linotype"/>
          <w:sz w:val="24"/>
          <w:szCs w:val="24"/>
        </w:rPr>
        <w:t>A szálasanyag fogalma.</w:t>
      </w:r>
    </w:p>
    <w:p w:rsidR="006D4429" w:rsidRPr="00517EA9" w:rsidRDefault="006D4429" w:rsidP="000B4B03">
      <w:pPr>
        <w:autoSpaceDE w:val="0"/>
        <w:autoSpaceDN w:val="0"/>
        <w:adjustRightInd w:val="0"/>
        <w:ind w:left="770"/>
        <w:jc w:val="both"/>
        <w:rPr>
          <w:rFonts w:ascii="Palatino Linotype" w:hAnsi="Palatino Linotype"/>
          <w:sz w:val="24"/>
          <w:szCs w:val="24"/>
        </w:rPr>
      </w:pPr>
      <w:r w:rsidRPr="00517EA9">
        <w:rPr>
          <w:rFonts w:ascii="Palatino Linotype" w:hAnsi="Palatino Linotype"/>
          <w:sz w:val="24"/>
          <w:szCs w:val="24"/>
        </w:rPr>
        <w:t>A szál</w:t>
      </w:r>
      <w:r>
        <w:rPr>
          <w:rFonts w:ascii="Palatino Linotype" w:hAnsi="Palatino Linotype"/>
          <w:sz w:val="24"/>
          <w:szCs w:val="24"/>
        </w:rPr>
        <w:t>, selyem, rost, filament</w:t>
      </w:r>
      <w:r w:rsidRPr="00517EA9">
        <w:rPr>
          <w:rFonts w:ascii="Palatino Linotype" w:hAnsi="Palatino Linotype"/>
          <w:sz w:val="24"/>
          <w:szCs w:val="24"/>
        </w:rPr>
        <w:t xml:space="preserve"> fogalma.</w:t>
      </w:r>
    </w:p>
    <w:p w:rsidR="006D4429" w:rsidRPr="00517EA9" w:rsidRDefault="006D4429" w:rsidP="000B4B03">
      <w:pPr>
        <w:autoSpaceDE w:val="0"/>
        <w:autoSpaceDN w:val="0"/>
        <w:adjustRightInd w:val="0"/>
        <w:ind w:left="770"/>
        <w:jc w:val="both"/>
        <w:rPr>
          <w:rFonts w:ascii="Palatino Linotype" w:hAnsi="Palatino Linotype"/>
          <w:sz w:val="24"/>
          <w:szCs w:val="24"/>
        </w:rPr>
      </w:pPr>
      <w:r w:rsidRPr="00517EA9">
        <w:rPr>
          <w:rFonts w:ascii="Palatino Linotype" w:hAnsi="Palatino Linotype"/>
          <w:sz w:val="24"/>
          <w:szCs w:val="24"/>
        </w:rPr>
        <w:t>Szálasanyagok csoportosítása.</w:t>
      </w:r>
    </w:p>
    <w:p w:rsidR="006D4429" w:rsidRPr="00517EA9" w:rsidRDefault="006D4429" w:rsidP="000B4B03">
      <w:pPr>
        <w:autoSpaceDE w:val="0"/>
        <w:autoSpaceDN w:val="0"/>
        <w:adjustRightInd w:val="0"/>
        <w:ind w:left="770"/>
        <w:jc w:val="both"/>
        <w:rPr>
          <w:rFonts w:ascii="Palatino Linotype" w:hAnsi="Palatino Linotype"/>
          <w:sz w:val="24"/>
          <w:szCs w:val="24"/>
        </w:rPr>
      </w:pPr>
      <w:r w:rsidRPr="00517EA9">
        <w:rPr>
          <w:rFonts w:ascii="Palatino Linotype" w:hAnsi="Palatino Linotype"/>
          <w:sz w:val="24"/>
          <w:szCs w:val="24"/>
        </w:rPr>
        <w:t>Természetes eredetű szálasanyagok tulajdonságai.</w:t>
      </w:r>
    </w:p>
    <w:p w:rsidR="006D4429" w:rsidRPr="00517EA9" w:rsidRDefault="006D4429" w:rsidP="000B4B03">
      <w:pPr>
        <w:autoSpaceDE w:val="0"/>
        <w:autoSpaceDN w:val="0"/>
        <w:adjustRightInd w:val="0"/>
        <w:ind w:left="770"/>
        <w:jc w:val="both"/>
        <w:rPr>
          <w:rFonts w:ascii="Palatino Linotype" w:hAnsi="Palatino Linotype"/>
          <w:sz w:val="24"/>
          <w:szCs w:val="24"/>
        </w:rPr>
      </w:pPr>
      <w:r w:rsidRPr="00517EA9">
        <w:rPr>
          <w:rFonts w:ascii="Palatino Linotype" w:hAnsi="Palatino Linotype"/>
          <w:sz w:val="24"/>
          <w:szCs w:val="24"/>
        </w:rPr>
        <w:t>Természetes eredetű szálasanyagok felhasználási területei.</w:t>
      </w:r>
    </w:p>
    <w:p w:rsidR="006D4429" w:rsidRPr="00517EA9" w:rsidRDefault="006D4429" w:rsidP="000B4B03">
      <w:pPr>
        <w:autoSpaceDE w:val="0"/>
        <w:autoSpaceDN w:val="0"/>
        <w:adjustRightInd w:val="0"/>
        <w:ind w:left="770"/>
        <w:jc w:val="both"/>
        <w:rPr>
          <w:rFonts w:ascii="Palatino Linotype" w:hAnsi="Palatino Linotype"/>
          <w:sz w:val="24"/>
          <w:szCs w:val="24"/>
        </w:rPr>
      </w:pPr>
      <w:r w:rsidRPr="00517EA9">
        <w:rPr>
          <w:rFonts w:ascii="Palatino Linotype" w:hAnsi="Palatino Linotype"/>
          <w:sz w:val="24"/>
          <w:szCs w:val="24"/>
        </w:rPr>
        <w:t>Mesterséges szálasanyagok előállítási módjai, tulajdonságai.</w:t>
      </w:r>
    </w:p>
    <w:p w:rsidR="006D4429" w:rsidRPr="00517EA9" w:rsidRDefault="006D4429" w:rsidP="000B4B03">
      <w:pPr>
        <w:autoSpaceDE w:val="0"/>
        <w:autoSpaceDN w:val="0"/>
        <w:adjustRightInd w:val="0"/>
        <w:ind w:left="770"/>
        <w:jc w:val="both"/>
        <w:rPr>
          <w:rFonts w:ascii="Palatino Linotype" w:hAnsi="Palatino Linotype"/>
          <w:sz w:val="24"/>
          <w:szCs w:val="24"/>
        </w:rPr>
      </w:pPr>
      <w:r w:rsidRPr="00517EA9">
        <w:rPr>
          <w:rFonts w:ascii="Palatino Linotype" w:hAnsi="Palatino Linotype"/>
          <w:sz w:val="24"/>
          <w:szCs w:val="24"/>
        </w:rPr>
        <w:t>Mesterséges szálasanyagok felhasználási területei.</w:t>
      </w:r>
    </w:p>
    <w:p w:rsidR="006D4429" w:rsidRPr="00517EA9" w:rsidRDefault="006D4429" w:rsidP="000B4B03">
      <w:pPr>
        <w:autoSpaceDE w:val="0"/>
        <w:autoSpaceDN w:val="0"/>
        <w:adjustRightInd w:val="0"/>
        <w:ind w:left="770"/>
        <w:jc w:val="both"/>
        <w:rPr>
          <w:rFonts w:ascii="Palatino Linotype" w:hAnsi="Palatino Linotype"/>
          <w:sz w:val="24"/>
          <w:szCs w:val="24"/>
        </w:rPr>
      </w:pPr>
      <w:r w:rsidRPr="00517EA9">
        <w:rPr>
          <w:rFonts w:ascii="Palatino Linotype" w:hAnsi="Palatino Linotype"/>
          <w:sz w:val="24"/>
          <w:szCs w:val="24"/>
        </w:rPr>
        <w:t>A textilipari feldolgozhatóság feltételei.</w:t>
      </w:r>
    </w:p>
    <w:p w:rsidR="006D4429" w:rsidRPr="00517EA9" w:rsidRDefault="006D4429" w:rsidP="000B4B03">
      <w:pPr>
        <w:autoSpaceDE w:val="0"/>
        <w:autoSpaceDN w:val="0"/>
        <w:adjustRightInd w:val="0"/>
        <w:ind w:left="770"/>
        <w:jc w:val="both"/>
        <w:rPr>
          <w:rFonts w:ascii="Palatino Linotype" w:hAnsi="Palatino Linotype"/>
          <w:sz w:val="24"/>
          <w:szCs w:val="24"/>
        </w:rPr>
      </w:pPr>
      <w:r w:rsidRPr="00517EA9">
        <w:rPr>
          <w:rFonts w:ascii="Palatino Linotype" w:hAnsi="Palatino Linotype"/>
          <w:sz w:val="24"/>
          <w:szCs w:val="24"/>
        </w:rPr>
        <w:t>A feldolgozás során fellépő igénybevételek.</w:t>
      </w:r>
    </w:p>
    <w:p w:rsidR="006D4429" w:rsidRPr="00517EA9" w:rsidRDefault="006D4429" w:rsidP="000B4B03">
      <w:pPr>
        <w:autoSpaceDE w:val="0"/>
        <w:autoSpaceDN w:val="0"/>
        <w:adjustRightInd w:val="0"/>
        <w:ind w:left="770"/>
        <w:jc w:val="both"/>
        <w:rPr>
          <w:rFonts w:ascii="Palatino Linotype" w:hAnsi="Palatino Linotype"/>
          <w:sz w:val="24"/>
          <w:szCs w:val="24"/>
        </w:rPr>
      </w:pPr>
      <w:r w:rsidRPr="00517EA9">
        <w:rPr>
          <w:rFonts w:ascii="Palatino Linotype" w:hAnsi="Palatino Linotype"/>
          <w:sz w:val="24"/>
          <w:szCs w:val="24"/>
        </w:rPr>
        <w:t>A szálasanyagok alakja és felülete.</w:t>
      </w:r>
    </w:p>
    <w:p w:rsidR="006D4429" w:rsidRPr="00517EA9" w:rsidRDefault="006D4429" w:rsidP="000B4B03">
      <w:pPr>
        <w:autoSpaceDE w:val="0"/>
        <w:autoSpaceDN w:val="0"/>
        <w:adjustRightInd w:val="0"/>
        <w:ind w:left="770"/>
        <w:jc w:val="both"/>
        <w:rPr>
          <w:rFonts w:ascii="Palatino Linotype" w:hAnsi="Palatino Linotype"/>
          <w:sz w:val="24"/>
          <w:szCs w:val="24"/>
        </w:rPr>
      </w:pPr>
      <w:r w:rsidRPr="00517EA9">
        <w:rPr>
          <w:rFonts w:ascii="Palatino Linotype" w:hAnsi="Palatino Linotype"/>
          <w:sz w:val="24"/>
          <w:szCs w:val="24"/>
        </w:rPr>
        <w:t>A szálasanyagok molekuláris felépítése.</w:t>
      </w:r>
    </w:p>
    <w:p w:rsidR="006D4429" w:rsidRPr="00517EA9" w:rsidRDefault="006D4429" w:rsidP="000B4B03">
      <w:pPr>
        <w:autoSpaceDE w:val="0"/>
        <w:autoSpaceDN w:val="0"/>
        <w:adjustRightInd w:val="0"/>
        <w:ind w:left="770"/>
        <w:jc w:val="both"/>
        <w:rPr>
          <w:rFonts w:ascii="Palatino Linotype" w:hAnsi="Palatino Linotype"/>
          <w:sz w:val="24"/>
          <w:szCs w:val="24"/>
        </w:rPr>
      </w:pPr>
      <w:r w:rsidRPr="00517EA9">
        <w:rPr>
          <w:rFonts w:ascii="Palatino Linotype" w:hAnsi="Palatino Linotype"/>
          <w:sz w:val="24"/>
          <w:szCs w:val="24"/>
        </w:rPr>
        <w:t>A szálasanyagok vegyi szerkezete.</w:t>
      </w:r>
    </w:p>
    <w:p w:rsidR="006D4429" w:rsidRPr="00517EA9" w:rsidRDefault="006D4429" w:rsidP="000B4B03">
      <w:pPr>
        <w:autoSpaceDE w:val="0"/>
        <w:autoSpaceDN w:val="0"/>
        <w:adjustRightInd w:val="0"/>
        <w:ind w:left="770"/>
        <w:jc w:val="both"/>
        <w:rPr>
          <w:rFonts w:ascii="Palatino Linotype" w:hAnsi="Palatino Linotype"/>
          <w:sz w:val="24"/>
          <w:szCs w:val="24"/>
        </w:rPr>
      </w:pPr>
      <w:r w:rsidRPr="00517EA9">
        <w:rPr>
          <w:rFonts w:ascii="Palatino Linotype" w:hAnsi="Palatino Linotype"/>
          <w:sz w:val="24"/>
          <w:szCs w:val="24"/>
        </w:rPr>
        <w:t>A szálasanyagok külső alakja és látható szerkezete.</w:t>
      </w:r>
    </w:p>
    <w:p w:rsidR="006D4429" w:rsidRPr="00517EA9" w:rsidRDefault="006D4429" w:rsidP="000B4B03">
      <w:pPr>
        <w:autoSpaceDE w:val="0"/>
        <w:autoSpaceDN w:val="0"/>
        <w:adjustRightInd w:val="0"/>
        <w:ind w:left="770"/>
        <w:jc w:val="both"/>
        <w:rPr>
          <w:rFonts w:ascii="Palatino Linotype" w:hAnsi="Palatino Linotype"/>
          <w:sz w:val="24"/>
          <w:szCs w:val="24"/>
        </w:rPr>
      </w:pPr>
      <w:r w:rsidRPr="00517EA9">
        <w:rPr>
          <w:rFonts w:ascii="Palatino Linotype" w:hAnsi="Palatino Linotype"/>
          <w:sz w:val="24"/>
          <w:szCs w:val="24"/>
        </w:rPr>
        <w:t>A szálhosszúság fogalma.</w:t>
      </w:r>
    </w:p>
    <w:p w:rsidR="006D4429" w:rsidRPr="00517EA9" w:rsidRDefault="006D4429" w:rsidP="000B4B03">
      <w:pPr>
        <w:autoSpaceDE w:val="0"/>
        <w:autoSpaceDN w:val="0"/>
        <w:adjustRightInd w:val="0"/>
        <w:ind w:left="770"/>
        <w:jc w:val="both"/>
        <w:rPr>
          <w:rFonts w:ascii="Palatino Linotype" w:hAnsi="Palatino Linotype"/>
          <w:sz w:val="24"/>
          <w:szCs w:val="24"/>
        </w:rPr>
      </w:pPr>
      <w:r w:rsidRPr="00517EA9">
        <w:rPr>
          <w:rFonts w:ascii="Palatino Linotype" w:hAnsi="Palatino Linotype"/>
          <w:sz w:val="24"/>
          <w:szCs w:val="24"/>
        </w:rPr>
        <w:t>A szálak finomsága.</w:t>
      </w:r>
    </w:p>
    <w:p w:rsidR="006D4429" w:rsidRPr="00517EA9" w:rsidRDefault="006D4429" w:rsidP="000B4B03">
      <w:pPr>
        <w:autoSpaceDE w:val="0"/>
        <w:autoSpaceDN w:val="0"/>
        <w:adjustRightInd w:val="0"/>
        <w:ind w:left="770"/>
        <w:jc w:val="both"/>
        <w:rPr>
          <w:rFonts w:ascii="Palatino Linotype" w:hAnsi="Palatino Linotype"/>
          <w:sz w:val="24"/>
          <w:szCs w:val="24"/>
        </w:rPr>
      </w:pPr>
      <w:r w:rsidRPr="00517EA9">
        <w:rPr>
          <w:rFonts w:ascii="Palatino Linotype" w:hAnsi="Palatino Linotype"/>
          <w:sz w:val="24"/>
          <w:szCs w:val="24"/>
        </w:rPr>
        <w:t>A szálasanyagok higroszkópikus tulajdonságai.</w:t>
      </w:r>
    </w:p>
    <w:p w:rsidR="006D4429" w:rsidRPr="00517EA9" w:rsidRDefault="006D4429" w:rsidP="000B4B03">
      <w:pPr>
        <w:autoSpaceDE w:val="0"/>
        <w:autoSpaceDN w:val="0"/>
        <w:adjustRightInd w:val="0"/>
        <w:ind w:left="770"/>
        <w:jc w:val="both"/>
        <w:rPr>
          <w:rFonts w:ascii="Palatino Linotype" w:hAnsi="Palatino Linotype"/>
          <w:sz w:val="24"/>
          <w:szCs w:val="24"/>
        </w:rPr>
      </w:pPr>
      <w:r w:rsidRPr="00517EA9">
        <w:rPr>
          <w:rFonts w:ascii="Palatino Linotype" w:hAnsi="Palatino Linotype"/>
          <w:sz w:val="24"/>
          <w:szCs w:val="24"/>
        </w:rPr>
        <w:t>A szálasanyagok mechanikai tulajdonságai.</w:t>
      </w:r>
    </w:p>
    <w:p w:rsidR="006D4429" w:rsidRPr="00517EA9" w:rsidRDefault="006D4429" w:rsidP="000B4B03">
      <w:pPr>
        <w:autoSpaceDE w:val="0"/>
        <w:autoSpaceDN w:val="0"/>
        <w:adjustRightInd w:val="0"/>
        <w:ind w:left="770"/>
        <w:jc w:val="both"/>
        <w:rPr>
          <w:rFonts w:ascii="Palatino Linotype" w:hAnsi="Palatino Linotype"/>
          <w:sz w:val="24"/>
          <w:szCs w:val="24"/>
        </w:rPr>
      </w:pPr>
      <w:r w:rsidRPr="00517EA9">
        <w:rPr>
          <w:rFonts w:ascii="Palatino Linotype" w:hAnsi="Palatino Linotype"/>
          <w:sz w:val="24"/>
          <w:szCs w:val="24"/>
        </w:rPr>
        <w:t>A szálasanyagok villamos tulajdonságai.</w:t>
      </w:r>
    </w:p>
    <w:p w:rsidR="006D4429" w:rsidRPr="00517EA9" w:rsidRDefault="006D4429" w:rsidP="000B4B03">
      <w:pPr>
        <w:autoSpaceDE w:val="0"/>
        <w:autoSpaceDN w:val="0"/>
        <w:adjustRightInd w:val="0"/>
        <w:ind w:left="770"/>
        <w:jc w:val="both"/>
        <w:rPr>
          <w:rFonts w:ascii="Palatino Linotype" w:hAnsi="Palatino Linotype"/>
          <w:sz w:val="24"/>
          <w:szCs w:val="24"/>
        </w:rPr>
      </w:pPr>
      <w:r w:rsidRPr="00517EA9">
        <w:rPr>
          <w:rFonts w:ascii="Palatino Linotype" w:hAnsi="Palatino Linotype"/>
          <w:sz w:val="24"/>
          <w:szCs w:val="24"/>
        </w:rPr>
        <w:t>A szálasanyagok termikus tulajdonságai.</w:t>
      </w:r>
    </w:p>
    <w:p w:rsidR="006D4429" w:rsidRPr="00517EA9" w:rsidRDefault="006D4429" w:rsidP="000B4B03">
      <w:pPr>
        <w:autoSpaceDE w:val="0"/>
        <w:autoSpaceDN w:val="0"/>
        <w:adjustRightInd w:val="0"/>
        <w:ind w:left="770"/>
        <w:jc w:val="both"/>
        <w:rPr>
          <w:rFonts w:ascii="Palatino Linotype" w:hAnsi="Palatino Linotype"/>
          <w:sz w:val="24"/>
          <w:szCs w:val="24"/>
        </w:rPr>
      </w:pPr>
      <w:r w:rsidRPr="00517EA9">
        <w:rPr>
          <w:rFonts w:ascii="Palatino Linotype" w:hAnsi="Palatino Linotype"/>
          <w:sz w:val="24"/>
          <w:szCs w:val="24"/>
        </w:rPr>
        <w:t>A szálasanyagok vegyi tulajdonságai.</w:t>
      </w:r>
    </w:p>
    <w:p w:rsidR="006D4429" w:rsidRPr="00517EA9" w:rsidRDefault="006D4429" w:rsidP="000B4B03">
      <w:pPr>
        <w:autoSpaceDE w:val="0"/>
        <w:autoSpaceDN w:val="0"/>
        <w:adjustRightInd w:val="0"/>
        <w:ind w:left="770"/>
        <w:jc w:val="both"/>
        <w:rPr>
          <w:rFonts w:ascii="Palatino Linotype" w:hAnsi="Palatino Linotype"/>
          <w:sz w:val="24"/>
          <w:szCs w:val="24"/>
        </w:rPr>
      </w:pPr>
      <w:r w:rsidRPr="00517EA9">
        <w:rPr>
          <w:rFonts w:ascii="Palatino Linotype" w:hAnsi="Palatino Linotype"/>
          <w:sz w:val="24"/>
          <w:szCs w:val="24"/>
        </w:rPr>
        <w:t>Szálasanyagok viselkedése vegyszerekkel szemben.</w:t>
      </w:r>
    </w:p>
    <w:p w:rsidR="006D4429" w:rsidRPr="00517EA9" w:rsidRDefault="006D4429" w:rsidP="000B4B03">
      <w:pPr>
        <w:autoSpaceDE w:val="0"/>
        <w:autoSpaceDN w:val="0"/>
        <w:adjustRightInd w:val="0"/>
        <w:ind w:left="770"/>
        <w:jc w:val="both"/>
        <w:rPr>
          <w:rFonts w:ascii="Palatino Linotype" w:hAnsi="Palatino Linotype"/>
          <w:sz w:val="24"/>
          <w:szCs w:val="24"/>
        </w:rPr>
      </w:pPr>
      <w:r w:rsidRPr="00517EA9">
        <w:rPr>
          <w:rFonts w:ascii="Palatino Linotype" w:hAnsi="Palatino Linotype"/>
          <w:sz w:val="24"/>
          <w:szCs w:val="24"/>
        </w:rPr>
        <w:t>Kémiai vegyületek rendszere.</w:t>
      </w:r>
    </w:p>
    <w:p w:rsidR="006D4429" w:rsidRDefault="006D4429" w:rsidP="00016A81">
      <w:pPr>
        <w:autoSpaceDE w:val="0"/>
        <w:autoSpaceDN w:val="0"/>
        <w:adjustRightInd w:val="0"/>
        <w:ind w:left="1440"/>
        <w:jc w:val="both"/>
        <w:rPr>
          <w:rFonts w:ascii="Palatino Linotype" w:hAnsi="Palatino Linotype"/>
          <w:sz w:val="24"/>
          <w:szCs w:val="24"/>
        </w:rPr>
      </w:pPr>
    </w:p>
    <w:p w:rsidR="006D4429" w:rsidRPr="000E120B" w:rsidRDefault="006D4429" w:rsidP="000B4B03">
      <w:pPr>
        <w:widowControl w:val="0"/>
        <w:numPr>
          <w:ilvl w:val="2"/>
          <w:numId w:val="41"/>
        </w:numPr>
        <w:tabs>
          <w:tab w:val="clear" w:pos="720"/>
          <w:tab w:val="num" w:pos="1418"/>
          <w:tab w:val="right" w:pos="9214"/>
        </w:tabs>
        <w:suppressAutoHyphens/>
        <w:ind w:left="1287" w:right="1225" w:hanging="567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b/>
          <w:sz w:val="24"/>
          <w:szCs w:val="24"/>
        </w:rPr>
        <w:t>Fonalak, cérnák</w:t>
      </w: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41,5 óra</w:t>
      </w:r>
    </w:p>
    <w:p w:rsidR="006D4429" w:rsidRPr="00517EA9" w:rsidRDefault="006D4429" w:rsidP="000B4B03">
      <w:pPr>
        <w:autoSpaceDE w:val="0"/>
        <w:autoSpaceDN w:val="0"/>
        <w:adjustRightInd w:val="0"/>
        <w:ind w:left="770"/>
        <w:jc w:val="both"/>
        <w:rPr>
          <w:rFonts w:ascii="Palatino Linotype" w:hAnsi="Palatino Linotype"/>
          <w:sz w:val="24"/>
          <w:szCs w:val="24"/>
        </w:rPr>
      </w:pPr>
      <w:r w:rsidRPr="00517EA9">
        <w:rPr>
          <w:rFonts w:ascii="Palatino Linotype" w:hAnsi="Palatino Linotype"/>
          <w:sz w:val="24"/>
          <w:szCs w:val="24"/>
        </w:rPr>
        <w:t>Fonalak és cérnák fajtái, jellemzői</w:t>
      </w:r>
      <w:r>
        <w:rPr>
          <w:rFonts w:ascii="Palatino Linotype" w:hAnsi="Palatino Linotype"/>
          <w:sz w:val="24"/>
          <w:szCs w:val="24"/>
        </w:rPr>
        <w:t>.</w:t>
      </w:r>
    </w:p>
    <w:p w:rsidR="006D4429" w:rsidRPr="00517EA9" w:rsidRDefault="006D4429" w:rsidP="000B4B03">
      <w:pPr>
        <w:autoSpaceDE w:val="0"/>
        <w:autoSpaceDN w:val="0"/>
        <w:adjustRightInd w:val="0"/>
        <w:ind w:left="77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F</w:t>
      </w:r>
      <w:r w:rsidRPr="00517EA9">
        <w:rPr>
          <w:rFonts w:ascii="Palatino Linotype" w:hAnsi="Palatino Linotype"/>
          <w:sz w:val="24"/>
          <w:szCs w:val="24"/>
        </w:rPr>
        <w:t>onal vagy cérna előállítási módját, minőségi követelményeit</w:t>
      </w:r>
      <w:r>
        <w:rPr>
          <w:rFonts w:ascii="Palatino Linotype" w:hAnsi="Palatino Linotype"/>
          <w:sz w:val="24"/>
          <w:szCs w:val="24"/>
        </w:rPr>
        <w:t>.</w:t>
      </w:r>
    </w:p>
    <w:p w:rsidR="006D4429" w:rsidRPr="00517EA9" w:rsidRDefault="006D4429" w:rsidP="000B4B03">
      <w:pPr>
        <w:autoSpaceDE w:val="0"/>
        <w:autoSpaceDN w:val="0"/>
        <w:adjustRightInd w:val="0"/>
        <w:ind w:left="770"/>
        <w:jc w:val="both"/>
        <w:rPr>
          <w:rFonts w:ascii="Palatino Linotype" w:hAnsi="Palatino Linotype"/>
          <w:sz w:val="24"/>
          <w:szCs w:val="24"/>
        </w:rPr>
      </w:pPr>
      <w:r w:rsidRPr="00517EA9">
        <w:rPr>
          <w:rFonts w:ascii="Palatino Linotype" w:hAnsi="Palatino Linotype"/>
          <w:sz w:val="24"/>
          <w:szCs w:val="24"/>
        </w:rPr>
        <w:lastRenderedPageBreak/>
        <w:t>Terjedelmesített filamentfonalak jellemzői.</w:t>
      </w:r>
    </w:p>
    <w:p w:rsidR="006D4429" w:rsidRPr="00517EA9" w:rsidRDefault="006D4429" w:rsidP="000B4B03">
      <w:pPr>
        <w:autoSpaceDE w:val="0"/>
        <w:autoSpaceDN w:val="0"/>
        <w:adjustRightInd w:val="0"/>
        <w:ind w:left="770"/>
        <w:jc w:val="both"/>
        <w:rPr>
          <w:rFonts w:ascii="Palatino Linotype" w:hAnsi="Palatino Linotype"/>
          <w:sz w:val="24"/>
          <w:szCs w:val="24"/>
        </w:rPr>
      </w:pPr>
      <w:r w:rsidRPr="00517EA9">
        <w:rPr>
          <w:rFonts w:ascii="Palatino Linotype" w:hAnsi="Palatino Linotype"/>
          <w:sz w:val="24"/>
          <w:szCs w:val="24"/>
        </w:rPr>
        <w:t>Fonaljellemzők: egyenletesség, szilárdság, keménység, sodrat, nyújthatóság, rugalmasság.</w:t>
      </w:r>
    </w:p>
    <w:p w:rsidR="006D4429" w:rsidRPr="00517EA9" w:rsidRDefault="006D4429" w:rsidP="000B4B03">
      <w:pPr>
        <w:autoSpaceDE w:val="0"/>
        <w:autoSpaceDN w:val="0"/>
        <w:adjustRightInd w:val="0"/>
        <w:ind w:left="770"/>
        <w:jc w:val="both"/>
        <w:rPr>
          <w:rFonts w:ascii="Palatino Linotype" w:hAnsi="Palatino Linotype"/>
          <w:sz w:val="24"/>
          <w:szCs w:val="24"/>
        </w:rPr>
      </w:pPr>
      <w:r w:rsidRPr="00517EA9">
        <w:rPr>
          <w:rFonts w:ascii="Palatino Linotype" w:hAnsi="Palatino Linotype"/>
          <w:sz w:val="24"/>
          <w:szCs w:val="24"/>
        </w:rPr>
        <w:t>Fonalak felhasználási területei.</w:t>
      </w:r>
    </w:p>
    <w:p w:rsidR="006D4429" w:rsidRPr="00517EA9" w:rsidRDefault="006D4429" w:rsidP="000B4B03">
      <w:pPr>
        <w:autoSpaceDE w:val="0"/>
        <w:autoSpaceDN w:val="0"/>
        <w:adjustRightInd w:val="0"/>
        <w:ind w:left="770"/>
        <w:jc w:val="both"/>
        <w:rPr>
          <w:rFonts w:ascii="Palatino Linotype" w:hAnsi="Palatino Linotype"/>
          <w:sz w:val="24"/>
          <w:szCs w:val="24"/>
        </w:rPr>
      </w:pPr>
      <w:r w:rsidRPr="00517EA9">
        <w:rPr>
          <w:rFonts w:ascii="Palatino Linotype" w:hAnsi="Palatino Linotype"/>
          <w:sz w:val="24"/>
          <w:szCs w:val="24"/>
        </w:rPr>
        <w:t>Fonalak, cérnák finomsági számának meghatározása.</w:t>
      </w:r>
    </w:p>
    <w:p w:rsidR="006D4429" w:rsidRPr="00517EA9" w:rsidRDefault="006D4429" w:rsidP="000B4B03">
      <w:pPr>
        <w:autoSpaceDE w:val="0"/>
        <w:autoSpaceDN w:val="0"/>
        <w:adjustRightInd w:val="0"/>
        <w:ind w:left="770"/>
        <w:jc w:val="both"/>
        <w:rPr>
          <w:rFonts w:ascii="Palatino Linotype" w:hAnsi="Palatino Linotype"/>
          <w:sz w:val="24"/>
          <w:szCs w:val="24"/>
        </w:rPr>
      </w:pPr>
      <w:r w:rsidRPr="00517EA9">
        <w:rPr>
          <w:rFonts w:ascii="Palatino Linotype" w:hAnsi="Palatino Linotype"/>
          <w:sz w:val="24"/>
          <w:szCs w:val="24"/>
        </w:rPr>
        <w:t>Fonalak, cérnák sodratjellemzőinek meghatározása.</w:t>
      </w:r>
    </w:p>
    <w:p w:rsidR="006D4429" w:rsidRPr="00517EA9" w:rsidRDefault="006D4429" w:rsidP="000B4B03">
      <w:pPr>
        <w:autoSpaceDE w:val="0"/>
        <w:autoSpaceDN w:val="0"/>
        <w:adjustRightInd w:val="0"/>
        <w:ind w:left="770"/>
        <w:jc w:val="both"/>
        <w:rPr>
          <w:rFonts w:ascii="Palatino Linotype" w:hAnsi="Palatino Linotype"/>
          <w:sz w:val="24"/>
          <w:szCs w:val="24"/>
        </w:rPr>
      </w:pPr>
      <w:r w:rsidRPr="00517EA9">
        <w:rPr>
          <w:rFonts w:ascii="Palatino Linotype" w:hAnsi="Palatino Linotype"/>
          <w:sz w:val="24"/>
          <w:szCs w:val="24"/>
        </w:rPr>
        <w:t>Fonalak, cérnák alaki hibáinak meghatározása.</w:t>
      </w:r>
    </w:p>
    <w:p w:rsidR="006D4429" w:rsidRPr="00517EA9" w:rsidRDefault="006D4429" w:rsidP="000B4B03">
      <w:pPr>
        <w:autoSpaceDE w:val="0"/>
        <w:autoSpaceDN w:val="0"/>
        <w:adjustRightInd w:val="0"/>
        <w:ind w:left="770"/>
        <w:jc w:val="both"/>
        <w:rPr>
          <w:rFonts w:ascii="Palatino Linotype" w:hAnsi="Palatino Linotype"/>
          <w:sz w:val="24"/>
          <w:szCs w:val="24"/>
        </w:rPr>
      </w:pPr>
      <w:r w:rsidRPr="00517EA9">
        <w:rPr>
          <w:rFonts w:ascii="Palatino Linotype" w:hAnsi="Palatino Linotype"/>
          <w:sz w:val="24"/>
          <w:szCs w:val="24"/>
        </w:rPr>
        <w:t>Cérnák felhasználási területei.</w:t>
      </w:r>
    </w:p>
    <w:p w:rsidR="006D4429" w:rsidRDefault="006D4429" w:rsidP="000B4B03">
      <w:pPr>
        <w:autoSpaceDE w:val="0"/>
        <w:autoSpaceDN w:val="0"/>
        <w:adjustRightInd w:val="0"/>
        <w:ind w:left="770"/>
        <w:jc w:val="both"/>
        <w:rPr>
          <w:rFonts w:ascii="Palatino Linotype" w:hAnsi="Palatino Linotype"/>
          <w:sz w:val="24"/>
          <w:szCs w:val="24"/>
        </w:rPr>
      </w:pPr>
      <w:r w:rsidRPr="00517EA9">
        <w:rPr>
          <w:rFonts w:ascii="Palatino Linotype" w:hAnsi="Palatino Linotype"/>
          <w:sz w:val="24"/>
          <w:szCs w:val="24"/>
        </w:rPr>
        <w:t>Egyszerű, összetett és díszítő cérnák vizsgálati módszerei.</w:t>
      </w:r>
    </w:p>
    <w:p w:rsidR="006D4429" w:rsidRPr="00F97767" w:rsidRDefault="006D4429" w:rsidP="000B4B03">
      <w:pPr>
        <w:pStyle w:val="Stlus2"/>
        <w:tabs>
          <w:tab w:val="left" w:pos="900"/>
        </w:tabs>
        <w:ind w:left="770" w:firstLine="0"/>
        <w:rPr>
          <w:rFonts w:ascii="Palatino Linotype" w:hAnsi="Palatino Linotype"/>
          <w:color w:val="000000"/>
          <w:sz w:val="24"/>
          <w:szCs w:val="24"/>
        </w:rPr>
      </w:pPr>
      <w:r w:rsidRPr="00F97767">
        <w:rPr>
          <w:rFonts w:ascii="Palatino Linotype" w:hAnsi="Palatino Linotype"/>
          <w:color w:val="000000"/>
          <w:sz w:val="24"/>
          <w:szCs w:val="24"/>
        </w:rPr>
        <w:t>Ruhaipari kellékek</w:t>
      </w:r>
      <w:r>
        <w:rPr>
          <w:rFonts w:ascii="Palatino Linotype" w:hAnsi="Palatino Linotype"/>
          <w:color w:val="000000"/>
          <w:sz w:val="24"/>
          <w:szCs w:val="24"/>
        </w:rPr>
        <w:t>:</w:t>
      </w:r>
    </w:p>
    <w:p w:rsidR="006D4429" w:rsidRPr="007C5CC7" w:rsidRDefault="006D4429" w:rsidP="000B4B03">
      <w:pPr>
        <w:autoSpaceDE w:val="0"/>
        <w:autoSpaceDN w:val="0"/>
        <w:adjustRightInd w:val="0"/>
        <w:ind w:left="770" w:firstLine="68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-</w:t>
      </w:r>
      <w:r w:rsidRPr="007C5CC7">
        <w:rPr>
          <w:rFonts w:ascii="Palatino Linotype" w:hAnsi="Palatino Linotype"/>
          <w:sz w:val="24"/>
          <w:szCs w:val="24"/>
        </w:rPr>
        <w:t>varrófonalak, varrócérnák</w:t>
      </w:r>
    </w:p>
    <w:p w:rsidR="006D4429" w:rsidRPr="007C5CC7" w:rsidRDefault="006D4429" w:rsidP="000B4B03">
      <w:pPr>
        <w:autoSpaceDE w:val="0"/>
        <w:autoSpaceDN w:val="0"/>
        <w:adjustRightInd w:val="0"/>
        <w:ind w:left="770" w:firstLine="68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-</w:t>
      </w:r>
      <w:r w:rsidRPr="007C5CC7">
        <w:rPr>
          <w:rFonts w:ascii="Palatino Linotype" w:hAnsi="Palatino Linotype"/>
          <w:sz w:val="24"/>
          <w:szCs w:val="24"/>
        </w:rPr>
        <w:t>szalagok, zsinórok</w:t>
      </w:r>
    </w:p>
    <w:p w:rsidR="006D4429" w:rsidRPr="007C5CC7" w:rsidRDefault="006D4429" w:rsidP="000B4B03">
      <w:pPr>
        <w:autoSpaceDE w:val="0"/>
        <w:autoSpaceDN w:val="0"/>
        <w:adjustRightInd w:val="0"/>
        <w:ind w:left="770" w:firstLine="68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-</w:t>
      </w:r>
      <w:r w:rsidRPr="007C5CC7">
        <w:rPr>
          <w:rFonts w:ascii="Palatino Linotype" w:hAnsi="Palatino Linotype"/>
          <w:sz w:val="24"/>
          <w:szCs w:val="24"/>
        </w:rPr>
        <w:t>gombok, csatok, kapcsok, húzózárak</w:t>
      </w:r>
    </w:p>
    <w:p w:rsidR="006D4429" w:rsidRPr="007C5CC7" w:rsidRDefault="006D4429" w:rsidP="000B4B03">
      <w:pPr>
        <w:autoSpaceDE w:val="0"/>
        <w:autoSpaceDN w:val="0"/>
        <w:adjustRightInd w:val="0"/>
        <w:ind w:left="770"/>
        <w:jc w:val="both"/>
        <w:rPr>
          <w:rFonts w:ascii="Palatino Linotype" w:hAnsi="Palatino Linotype"/>
          <w:sz w:val="24"/>
          <w:szCs w:val="24"/>
        </w:rPr>
      </w:pPr>
      <w:r w:rsidRPr="007C5CC7">
        <w:rPr>
          <w:rFonts w:ascii="Palatino Linotype" w:hAnsi="Palatino Linotype"/>
          <w:sz w:val="24"/>
          <w:szCs w:val="24"/>
        </w:rPr>
        <w:t xml:space="preserve">Idegen nyelvű anyagismereti jelképek. </w:t>
      </w:r>
    </w:p>
    <w:p w:rsidR="006D4429" w:rsidRPr="00517EA9" w:rsidRDefault="006D4429" w:rsidP="00016A81">
      <w:pPr>
        <w:autoSpaceDE w:val="0"/>
        <w:autoSpaceDN w:val="0"/>
        <w:adjustRightInd w:val="0"/>
        <w:ind w:left="1440"/>
        <w:jc w:val="both"/>
        <w:rPr>
          <w:rFonts w:ascii="Palatino Linotype" w:hAnsi="Palatino Linotype"/>
          <w:sz w:val="24"/>
          <w:szCs w:val="24"/>
        </w:rPr>
      </w:pPr>
    </w:p>
    <w:p w:rsidR="006D4429" w:rsidRPr="000E120B" w:rsidRDefault="006D4429" w:rsidP="00EB0311">
      <w:pPr>
        <w:widowControl w:val="0"/>
        <w:numPr>
          <w:ilvl w:val="2"/>
          <w:numId w:val="41"/>
        </w:numPr>
        <w:tabs>
          <w:tab w:val="clear" w:pos="720"/>
          <w:tab w:val="num" w:pos="1418"/>
          <w:tab w:val="left" w:pos="3402"/>
          <w:tab w:val="right" w:pos="9214"/>
        </w:tabs>
        <w:suppressAutoHyphens/>
        <w:ind w:left="1276" w:hanging="567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b/>
          <w:sz w:val="24"/>
          <w:szCs w:val="24"/>
        </w:rPr>
        <w:t>Textíliák, kelmék</w:t>
      </w: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 </w:t>
      </w: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44 óra</w:t>
      </w:r>
    </w:p>
    <w:p w:rsidR="006D4429" w:rsidRPr="00D1209F" w:rsidRDefault="006D4429" w:rsidP="000B4B03">
      <w:pPr>
        <w:widowControl w:val="0"/>
        <w:suppressAutoHyphens/>
        <w:ind w:left="770"/>
        <w:jc w:val="both"/>
        <w:rPr>
          <w:rFonts w:ascii="Palatino Linotype" w:hAnsi="Palatino Linotype" w:cs="TimesNewRomanPSMT"/>
          <w:sz w:val="24"/>
          <w:szCs w:val="24"/>
          <w:lang w:bidi="hi-IN"/>
        </w:rPr>
      </w:pPr>
      <w:r w:rsidRPr="00D1209F">
        <w:rPr>
          <w:rFonts w:ascii="Palatino Linotype" w:hAnsi="Palatino Linotype" w:cs="TimesNewRomanPSMT"/>
          <w:sz w:val="24"/>
          <w:szCs w:val="24"/>
          <w:lang w:bidi="hi-IN"/>
        </w:rPr>
        <w:t>A szövetek gyártása, a szövés elve és eszközei.</w:t>
      </w:r>
    </w:p>
    <w:p w:rsidR="006D4429" w:rsidRPr="00D1209F" w:rsidRDefault="006D4429" w:rsidP="000B4B03">
      <w:pPr>
        <w:widowControl w:val="0"/>
        <w:suppressAutoHyphens/>
        <w:ind w:left="770"/>
        <w:jc w:val="both"/>
        <w:rPr>
          <w:rFonts w:ascii="Palatino Linotype" w:hAnsi="Palatino Linotype" w:cs="TimesNewRomanPSMT"/>
          <w:sz w:val="24"/>
          <w:szCs w:val="24"/>
          <w:lang w:bidi="hi-IN"/>
        </w:rPr>
      </w:pPr>
      <w:r w:rsidRPr="00D1209F">
        <w:rPr>
          <w:rFonts w:ascii="Palatino Linotype" w:hAnsi="Palatino Linotype" w:cs="TimesNewRomanPSMT"/>
          <w:sz w:val="24"/>
          <w:szCs w:val="24"/>
          <w:lang w:bidi="hi-IN"/>
        </w:rPr>
        <w:t>A kötéstan alapjai, alap és levezetett kötések.</w:t>
      </w:r>
    </w:p>
    <w:p w:rsidR="006D4429" w:rsidRPr="00D1209F" w:rsidRDefault="006D4429" w:rsidP="000B4B03">
      <w:pPr>
        <w:widowControl w:val="0"/>
        <w:suppressAutoHyphens/>
        <w:ind w:left="770"/>
        <w:jc w:val="both"/>
        <w:rPr>
          <w:rFonts w:ascii="Palatino Linotype" w:hAnsi="Palatino Linotype" w:cs="TimesNewRomanPSMT"/>
          <w:sz w:val="24"/>
          <w:szCs w:val="24"/>
          <w:lang w:bidi="hi-IN"/>
        </w:rPr>
      </w:pPr>
      <w:r w:rsidRPr="00D1209F">
        <w:rPr>
          <w:rFonts w:ascii="Palatino Linotype" w:hAnsi="Palatino Linotype" w:cs="TimesNewRomanPSMT"/>
          <w:sz w:val="24"/>
          <w:szCs w:val="24"/>
          <w:lang w:bidi="hi-IN"/>
        </w:rPr>
        <w:t>Kötött kelmék csoportosítása, a kötés-hurkolás technológiája és eszközei.</w:t>
      </w:r>
    </w:p>
    <w:p w:rsidR="006D4429" w:rsidRPr="00D1209F" w:rsidRDefault="006D4429" w:rsidP="000B4B03">
      <w:pPr>
        <w:widowControl w:val="0"/>
        <w:suppressAutoHyphens/>
        <w:ind w:left="770"/>
        <w:jc w:val="both"/>
        <w:rPr>
          <w:rFonts w:ascii="Palatino Linotype" w:hAnsi="Palatino Linotype" w:cs="TimesNewRomanPSMT"/>
          <w:sz w:val="24"/>
          <w:szCs w:val="24"/>
          <w:lang w:bidi="hi-IN"/>
        </w:rPr>
      </w:pPr>
      <w:r w:rsidRPr="00D1209F">
        <w:rPr>
          <w:rFonts w:ascii="Palatino Linotype" w:hAnsi="Palatino Linotype" w:cs="TimesNewRomanPSMT"/>
          <w:sz w:val="24"/>
          <w:szCs w:val="24"/>
          <w:lang w:bidi="hi-IN"/>
        </w:rPr>
        <w:t>Vetülék és láncrendszerű alapkötések jellemzői.</w:t>
      </w:r>
    </w:p>
    <w:p w:rsidR="006D4429" w:rsidRPr="00D1209F" w:rsidRDefault="006D4429" w:rsidP="000B4B03">
      <w:pPr>
        <w:widowControl w:val="0"/>
        <w:suppressAutoHyphens/>
        <w:ind w:left="770"/>
        <w:jc w:val="both"/>
        <w:rPr>
          <w:rFonts w:ascii="Palatino Linotype" w:hAnsi="Palatino Linotype" w:cs="TimesNewRomanPSMT"/>
          <w:sz w:val="24"/>
          <w:szCs w:val="24"/>
          <w:lang w:bidi="hi-IN"/>
        </w:rPr>
      </w:pPr>
      <w:r w:rsidRPr="00D1209F">
        <w:rPr>
          <w:rFonts w:ascii="Palatino Linotype" w:hAnsi="Palatino Linotype" w:cs="TimesNewRomanPSMT"/>
          <w:sz w:val="24"/>
          <w:szCs w:val="24"/>
          <w:lang w:bidi="hi-IN"/>
        </w:rPr>
        <w:t>Nemszőtt textíliák – fátyolkelmék</w:t>
      </w:r>
      <w:r>
        <w:rPr>
          <w:rFonts w:ascii="Palatino Linotype" w:hAnsi="Palatino Linotype" w:cs="TimesNewRomanPSMT"/>
          <w:sz w:val="24"/>
          <w:szCs w:val="24"/>
          <w:lang w:bidi="hi-IN"/>
        </w:rPr>
        <w:t xml:space="preserve"> -</w:t>
      </w:r>
      <w:r w:rsidRPr="00D1209F">
        <w:rPr>
          <w:rFonts w:ascii="Palatino Linotype" w:hAnsi="Palatino Linotype" w:cs="TimesNewRomanPSMT"/>
          <w:sz w:val="24"/>
          <w:szCs w:val="24"/>
          <w:lang w:bidi="hi-IN"/>
        </w:rPr>
        <w:t xml:space="preserve"> fajtái, tulajdonságai és felhasználásuk.</w:t>
      </w:r>
    </w:p>
    <w:p w:rsidR="006D4429" w:rsidRDefault="006D4429" w:rsidP="000B4B03">
      <w:pPr>
        <w:widowControl w:val="0"/>
        <w:suppressAutoHyphens/>
        <w:ind w:left="770"/>
        <w:jc w:val="both"/>
        <w:rPr>
          <w:rFonts w:ascii="Palatino Linotype" w:hAnsi="Palatino Linotype" w:cs="TimesNewRomanPSMT"/>
          <w:sz w:val="24"/>
          <w:szCs w:val="24"/>
          <w:lang w:bidi="hi-IN"/>
        </w:rPr>
      </w:pPr>
      <w:r w:rsidRPr="00D1209F">
        <w:rPr>
          <w:rFonts w:ascii="Palatino Linotype" w:hAnsi="Palatino Linotype" w:cs="TimesNewRomanPSMT"/>
          <w:sz w:val="24"/>
          <w:szCs w:val="24"/>
          <w:lang w:bidi="hi-IN"/>
        </w:rPr>
        <w:t>Nemszőtt textíliák – varrva-hurkolt kelmék - fajtái, tulajdonságai és felhasználásuk.</w:t>
      </w:r>
    </w:p>
    <w:p w:rsidR="006D4429" w:rsidRDefault="006D4429" w:rsidP="000B4B03">
      <w:pPr>
        <w:widowControl w:val="0"/>
        <w:suppressAutoHyphens/>
        <w:ind w:left="770"/>
        <w:jc w:val="both"/>
        <w:rPr>
          <w:rFonts w:ascii="Palatino Linotype" w:hAnsi="Palatino Linotype" w:cs="TimesNewRomanPSMT"/>
          <w:sz w:val="24"/>
          <w:szCs w:val="24"/>
          <w:lang w:bidi="hi-IN"/>
        </w:rPr>
      </w:pPr>
      <w:r>
        <w:rPr>
          <w:rFonts w:ascii="Palatino Linotype" w:hAnsi="Palatino Linotype" w:cs="TimesNewRomanPSMT"/>
          <w:sz w:val="24"/>
          <w:szCs w:val="24"/>
          <w:lang w:bidi="hi-IN"/>
        </w:rPr>
        <w:t>Közbélések fajtái, felhasználási területe.</w:t>
      </w:r>
    </w:p>
    <w:p w:rsidR="006D4429" w:rsidRPr="00923E5F" w:rsidRDefault="006D4429" w:rsidP="000B4B03">
      <w:pPr>
        <w:widowControl w:val="0"/>
        <w:suppressAutoHyphens/>
        <w:ind w:left="770"/>
        <w:jc w:val="both"/>
        <w:rPr>
          <w:rFonts w:ascii="Palatino Linotype" w:hAnsi="Palatino Linotype" w:cs="TimesNewRomanPSMT"/>
          <w:sz w:val="24"/>
          <w:szCs w:val="24"/>
          <w:lang w:bidi="hi-IN"/>
        </w:rPr>
      </w:pPr>
      <w:r w:rsidRPr="00923E5F">
        <w:rPr>
          <w:rFonts w:ascii="Palatino Linotype" w:hAnsi="Palatino Linotype" w:cs="TimesNewRomanPSMT"/>
          <w:sz w:val="24"/>
          <w:szCs w:val="24"/>
          <w:lang w:bidi="hi-IN"/>
        </w:rPr>
        <w:t>A textilkikészítés műveleteinek csoportosítása.</w:t>
      </w:r>
    </w:p>
    <w:p w:rsidR="006D4429" w:rsidRPr="00923E5F" w:rsidRDefault="006D4429" w:rsidP="000B4B03">
      <w:pPr>
        <w:widowControl w:val="0"/>
        <w:suppressAutoHyphens/>
        <w:ind w:left="770"/>
        <w:jc w:val="both"/>
        <w:rPr>
          <w:rFonts w:ascii="Palatino Linotype" w:hAnsi="Palatino Linotype" w:cs="TimesNewRomanPSMT"/>
          <w:sz w:val="24"/>
          <w:szCs w:val="24"/>
          <w:lang w:bidi="hi-IN"/>
        </w:rPr>
      </w:pPr>
      <w:r w:rsidRPr="00923E5F">
        <w:rPr>
          <w:rFonts w:ascii="Palatino Linotype" w:hAnsi="Palatino Linotype" w:cs="TimesNewRomanPSMT"/>
          <w:sz w:val="24"/>
          <w:szCs w:val="24"/>
          <w:lang w:bidi="hi-IN"/>
        </w:rPr>
        <w:t>Színezési eljárások.</w:t>
      </w:r>
    </w:p>
    <w:p w:rsidR="006D4429" w:rsidRPr="00517EA9" w:rsidRDefault="006D4429" w:rsidP="000B4B03">
      <w:pPr>
        <w:widowControl w:val="0"/>
        <w:suppressAutoHyphens/>
        <w:ind w:left="770"/>
        <w:jc w:val="both"/>
        <w:rPr>
          <w:rFonts w:ascii="Palatino Linotype" w:hAnsi="Palatino Linotype" w:cs="TimesNewRomanPSMT"/>
          <w:sz w:val="24"/>
          <w:szCs w:val="24"/>
          <w:lang w:bidi="hi-IN"/>
        </w:rPr>
      </w:pPr>
      <w:r w:rsidRPr="00517EA9">
        <w:rPr>
          <w:rFonts w:ascii="Palatino Linotype" w:hAnsi="Palatino Linotype" w:cs="TimesNewRomanPSMT"/>
          <w:sz w:val="24"/>
          <w:szCs w:val="24"/>
          <w:lang w:bidi="hi-IN"/>
        </w:rPr>
        <w:t>A ruházati textíliák legismertebb fajtái, tulajdonságai, külső képi és műszaki jellemzői, felhasználási területük.</w:t>
      </w:r>
    </w:p>
    <w:p w:rsidR="006D4429" w:rsidRPr="00DD0678" w:rsidRDefault="006D4429" w:rsidP="000B4B03">
      <w:pPr>
        <w:widowControl w:val="0"/>
        <w:suppressAutoHyphens/>
        <w:ind w:left="770" w:firstLine="330"/>
        <w:jc w:val="both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 w:rsidRPr="00DD0678"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Vegyi szálak feldolgozási, viselési tulajdonságai, felhasználásuk.</w:t>
      </w:r>
    </w:p>
    <w:p w:rsidR="006D4429" w:rsidRPr="00DD0678" w:rsidRDefault="006D4429" w:rsidP="000B4B03">
      <w:pPr>
        <w:widowControl w:val="0"/>
        <w:suppressAutoHyphens/>
        <w:ind w:left="770" w:firstLine="330"/>
        <w:jc w:val="both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 w:rsidRPr="00DD0678"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Fonalak, cérnák fajtái, jellemzői, felhasználási lehetőségeik.</w:t>
      </w:r>
    </w:p>
    <w:p w:rsidR="006D4429" w:rsidRPr="00DD0678" w:rsidRDefault="006D4429" w:rsidP="000B4B03">
      <w:pPr>
        <w:widowControl w:val="0"/>
        <w:suppressAutoHyphens/>
        <w:ind w:left="770" w:firstLine="330"/>
        <w:jc w:val="both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 w:rsidRPr="00DD0678"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Terjedelmesített fonalak fajtái.</w:t>
      </w:r>
    </w:p>
    <w:p w:rsidR="006D4429" w:rsidRPr="00F97767" w:rsidRDefault="006D4429" w:rsidP="000B4B03">
      <w:pPr>
        <w:pStyle w:val="Stlus2"/>
        <w:tabs>
          <w:tab w:val="clear" w:pos="993"/>
          <w:tab w:val="left" w:pos="720"/>
          <w:tab w:val="left" w:pos="900"/>
        </w:tabs>
        <w:ind w:left="770" w:firstLine="0"/>
      </w:pPr>
      <w:r w:rsidRPr="00F97767">
        <w:t>Pamutszövetek</w:t>
      </w:r>
      <w:r>
        <w:t xml:space="preserve"> típusai.</w:t>
      </w:r>
    </w:p>
    <w:p w:rsidR="006D4429" w:rsidRPr="00F97767" w:rsidRDefault="006D4429" w:rsidP="000B4B03">
      <w:pPr>
        <w:pStyle w:val="2felsorolas"/>
        <w:tabs>
          <w:tab w:val="clear" w:pos="1418"/>
          <w:tab w:val="clear" w:pos="2007"/>
        </w:tabs>
        <w:ind w:left="770" w:firstLine="0"/>
        <w:jc w:val="both"/>
        <w:rPr>
          <w:rFonts w:ascii="Palatino Linotype" w:hAnsi="Palatino Linotype"/>
          <w:color w:val="000000"/>
          <w:sz w:val="24"/>
          <w:szCs w:val="24"/>
        </w:rPr>
      </w:pPr>
      <w:r w:rsidRPr="00F97767">
        <w:rPr>
          <w:rFonts w:ascii="Palatino Linotype" w:hAnsi="Palatino Linotype"/>
          <w:color w:val="000000"/>
          <w:sz w:val="24"/>
          <w:szCs w:val="24"/>
        </w:rPr>
        <w:t>Gyapjúszövetek</w:t>
      </w:r>
      <w:r>
        <w:rPr>
          <w:rFonts w:ascii="Palatino Linotype" w:hAnsi="Palatino Linotype"/>
          <w:color w:val="000000"/>
          <w:sz w:val="24"/>
          <w:szCs w:val="24"/>
        </w:rPr>
        <w:t xml:space="preserve"> típusai.</w:t>
      </w:r>
    </w:p>
    <w:p w:rsidR="006D4429" w:rsidRPr="00F97767" w:rsidRDefault="006D4429" w:rsidP="000B4B03">
      <w:pPr>
        <w:pStyle w:val="2felsorolas"/>
        <w:tabs>
          <w:tab w:val="clear" w:pos="1418"/>
          <w:tab w:val="clear" w:pos="2007"/>
          <w:tab w:val="left" w:pos="900"/>
        </w:tabs>
        <w:ind w:left="770" w:firstLine="0"/>
        <w:jc w:val="both"/>
        <w:rPr>
          <w:rFonts w:ascii="Palatino Linotype" w:hAnsi="Palatino Linotype"/>
          <w:color w:val="000000"/>
          <w:sz w:val="24"/>
          <w:szCs w:val="24"/>
        </w:rPr>
      </w:pPr>
      <w:r w:rsidRPr="00F97767">
        <w:rPr>
          <w:rFonts w:ascii="Palatino Linotype" w:hAnsi="Palatino Linotype"/>
          <w:color w:val="000000"/>
          <w:sz w:val="24"/>
          <w:szCs w:val="24"/>
        </w:rPr>
        <w:t>Selyemszövetek</w:t>
      </w:r>
      <w:r>
        <w:rPr>
          <w:rFonts w:ascii="Palatino Linotype" w:hAnsi="Palatino Linotype"/>
          <w:color w:val="000000"/>
          <w:sz w:val="24"/>
          <w:szCs w:val="24"/>
        </w:rPr>
        <w:t xml:space="preserve"> fajtái.</w:t>
      </w:r>
    </w:p>
    <w:p w:rsidR="006D4429" w:rsidRPr="00F97767" w:rsidRDefault="006D4429" w:rsidP="000B4B03">
      <w:pPr>
        <w:pStyle w:val="2felsorolas"/>
        <w:tabs>
          <w:tab w:val="clear" w:pos="1418"/>
          <w:tab w:val="clear" w:pos="2007"/>
          <w:tab w:val="left" w:pos="900"/>
        </w:tabs>
        <w:ind w:left="770" w:firstLine="0"/>
        <w:jc w:val="both"/>
        <w:rPr>
          <w:rFonts w:ascii="Palatino Linotype" w:hAnsi="Palatino Linotype"/>
          <w:color w:val="000000"/>
          <w:sz w:val="24"/>
          <w:szCs w:val="24"/>
        </w:rPr>
      </w:pPr>
      <w:r w:rsidRPr="00F97767">
        <w:rPr>
          <w:rFonts w:ascii="Palatino Linotype" w:hAnsi="Palatino Linotype"/>
          <w:color w:val="000000"/>
          <w:sz w:val="24"/>
          <w:szCs w:val="24"/>
        </w:rPr>
        <w:t>Vegyiszál és keverékszövetek</w:t>
      </w:r>
      <w:r>
        <w:rPr>
          <w:rFonts w:ascii="Palatino Linotype" w:hAnsi="Palatino Linotype"/>
          <w:color w:val="000000"/>
          <w:sz w:val="24"/>
          <w:szCs w:val="24"/>
        </w:rPr>
        <w:t xml:space="preserve"> típusai és fajtái.</w:t>
      </w:r>
    </w:p>
    <w:p w:rsidR="006D4429" w:rsidRPr="00F97767" w:rsidRDefault="006D4429" w:rsidP="000B4B03">
      <w:pPr>
        <w:pStyle w:val="Stlus2"/>
        <w:tabs>
          <w:tab w:val="left" w:pos="900"/>
        </w:tabs>
        <w:ind w:left="770" w:firstLine="0"/>
        <w:rPr>
          <w:rFonts w:ascii="Palatino Linotype" w:hAnsi="Palatino Linotype"/>
          <w:color w:val="000000"/>
          <w:sz w:val="24"/>
          <w:szCs w:val="24"/>
        </w:rPr>
      </w:pPr>
      <w:r w:rsidRPr="00F97767">
        <w:rPr>
          <w:rFonts w:ascii="Palatino Linotype" w:hAnsi="Palatino Linotype"/>
          <w:color w:val="000000"/>
          <w:sz w:val="24"/>
          <w:szCs w:val="24"/>
        </w:rPr>
        <w:t xml:space="preserve">Kötött, hurkolt kelmék </w:t>
      </w:r>
      <w:r>
        <w:rPr>
          <w:rFonts w:ascii="Palatino Linotype" w:hAnsi="Palatino Linotype"/>
          <w:color w:val="000000"/>
          <w:sz w:val="24"/>
          <w:szCs w:val="24"/>
        </w:rPr>
        <w:t>típusai.</w:t>
      </w:r>
    </w:p>
    <w:p w:rsidR="006D4429" w:rsidRPr="00C06327" w:rsidRDefault="006D4429" w:rsidP="000B4B03">
      <w:pPr>
        <w:pStyle w:val="Stlus2"/>
        <w:tabs>
          <w:tab w:val="left" w:pos="900"/>
        </w:tabs>
        <w:ind w:left="770" w:firstLine="0"/>
        <w:rPr>
          <w:rFonts w:ascii="Palatino Linotype" w:hAnsi="Palatino Linotype"/>
          <w:color w:val="000000"/>
          <w:sz w:val="24"/>
          <w:szCs w:val="24"/>
        </w:rPr>
      </w:pPr>
      <w:r w:rsidRPr="00C06327">
        <w:rPr>
          <w:rFonts w:ascii="Palatino Linotype" w:hAnsi="Palatino Linotype"/>
          <w:sz w:val="24"/>
          <w:szCs w:val="24"/>
        </w:rPr>
        <w:t xml:space="preserve">Nemszőtt textíliák, fátyolkelmék, </w:t>
      </w:r>
      <w:r w:rsidRPr="00C06327">
        <w:rPr>
          <w:rFonts w:ascii="Palatino Linotype" w:hAnsi="Palatino Linotype"/>
          <w:color w:val="000000"/>
          <w:sz w:val="24"/>
          <w:szCs w:val="24"/>
        </w:rPr>
        <w:t>varrvahurkolt textíliák.</w:t>
      </w:r>
    </w:p>
    <w:p w:rsidR="006D4429" w:rsidRPr="00C06327" w:rsidRDefault="006D4429" w:rsidP="000B4B03">
      <w:pPr>
        <w:pStyle w:val="2felsorolas"/>
        <w:tabs>
          <w:tab w:val="clear" w:pos="2007"/>
        </w:tabs>
        <w:ind w:left="770" w:firstLine="0"/>
        <w:jc w:val="both"/>
        <w:rPr>
          <w:rFonts w:ascii="Palatino Linotype" w:hAnsi="Palatino Linotype"/>
          <w:sz w:val="24"/>
          <w:szCs w:val="24"/>
          <w:lang w:bidi="hi-IN"/>
        </w:rPr>
      </w:pPr>
      <w:r w:rsidRPr="00C06327">
        <w:rPr>
          <w:rFonts w:ascii="Palatino Linotype" w:hAnsi="Palatino Linotype"/>
          <w:sz w:val="24"/>
          <w:szCs w:val="24"/>
          <w:lang w:bidi="hi-IN"/>
        </w:rPr>
        <w:t xml:space="preserve">Idegen nyelvű anyagismereti jelképek. </w:t>
      </w:r>
    </w:p>
    <w:p w:rsidR="006D4429" w:rsidRPr="00C06327" w:rsidRDefault="006D4429" w:rsidP="00016A81">
      <w:pPr>
        <w:widowControl w:val="0"/>
        <w:suppressAutoHyphens/>
        <w:ind w:left="1440"/>
        <w:jc w:val="both"/>
        <w:rPr>
          <w:rFonts w:ascii="Palatino Linotype" w:hAnsi="Palatino Linotype" w:cs="TimesNewRomanPSMT"/>
          <w:color w:val="000000"/>
          <w:sz w:val="24"/>
          <w:szCs w:val="24"/>
          <w:lang w:bidi="hi-IN"/>
        </w:rPr>
      </w:pPr>
    </w:p>
    <w:p w:rsidR="006D4429" w:rsidRDefault="006D4429" w:rsidP="00016A81">
      <w:pPr>
        <w:widowControl w:val="0"/>
        <w:numPr>
          <w:ilvl w:val="1"/>
          <w:numId w:val="41"/>
        </w:numPr>
        <w:tabs>
          <w:tab w:val="clear" w:pos="966"/>
          <w:tab w:val="num" w:pos="780"/>
        </w:tabs>
        <w:suppressAutoHyphens/>
        <w:ind w:left="780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212E5C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A képzés javasolt helyszíne </w:t>
      </w:r>
    </w:p>
    <w:p w:rsidR="006D4429" w:rsidRPr="00A33899" w:rsidRDefault="006D4429" w:rsidP="000B4B03">
      <w:pPr>
        <w:ind w:left="357"/>
        <w:jc w:val="both"/>
        <w:rPr>
          <w:rFonts w:ascii="Palatino Linotype" w:hAnsi="Palatino Linotype"/>
          <w:i/>
          <w:sz w:val="24"/>
          <w:szCs w:val="24"/>
        </w:rPr>
      </w:pPr>
      <w:r w:rsidRPr="00A33899">
        <w:rPr>
          <w:rFonts w:ascii="Palatino Linotype" w:hAnsi="Palatino Linotype"/>
          <w:i/>
          <w:sz w:val="24"/>
          <w:szCs w:val="24"/>
        </w:rPr>
        <w:t>Textilipari szaktanterem</w:t>
      </w:r>
    </w:p>
    <w:p w:rsidR="006D4429" w:rsidRPr="006D647C" w:rsidRDefault="006D4429" w:rsidP="00EB0311">
      <w:pPr>
        <w:ind w:left="1134"/>
        <w:jc w:val="both"/>
        <w:rPr>
          <w:rFonts w:ascii="Palatino Linotype" w:hAnsi="Palatino Linotype"/>
          <w:sz w:val="24"/>
          <w:szCs w:val="24"/>
        </w:rPr>
      </w:pPr>
    </w:p>
    <w:p w:rsidR="006D4429" w:rsidRPr="00EB0311" w:rsidRDefault="006D4429" w:rsidP="00EB0311">
      <w:pPr>
        <w:widowControl w:val="0"/>
        <w:numPr>
          <w:ilvl w:val="1"/>
          <w:numId w:val="41"/>
        </w:numPr>
        <w:tabs>
          <w:tab w:val="clear" w:pos="966"/>
          <w:tab w:val="num" w:pos="780"/>
        </w:tabs>
        <w:suppressAutoHyphens/>
        <w:ind w:left="780"/>
        <w:jc w:val="both"/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</w:pPr>
      <w:r w:rsidRPr="00DA330E">
        <w:rPr>
          <w:rFonts w:ascii="Palatino Linotype" w:hAnsi="Palatino Linotype"/>
          <w:b/>
          <w:i/>
          <w:sz w:val="24"/>
          <w:szCs w:val="24"/>
        </w:rPr>
        <w:lastRenderedPageBreak/>
        <w:t>A tantárgy elsajátítása során alkalmazható sajátos módszerek, tanulói tevékenységformák (ajánlás</w:t>
      </w:r>
      <w:r w:rsidRPr="00052C8D">
        <w:rPr>
          <w:rFonts w:ascii="Palatino Linotype" w:hAnsi="Palatino Linotype"/>
          <w:b/>
          <w:i/>
          <w:sz w:val="24"/>
          <w:szCs w:val="24"/>
        </w:rPr>
        <w:t>)</w:t>
      </w:r>
    </w:p>
    <w:p w:rsidR="006D4429" w:rsidRPr="00A56B09" w:rsidRDefault="006D4429" w:rsidP="00EB0311">
      <w:pPr>
        <w:widowControl w:val="0"/>
        <w:suppressAutoHyphens/>
        <w:ind w:left="780"/>
        <w:jc w:val="both"/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</w:pPr>
    </w:p>
    <w:p w:rsidR="006D4429" w:rsidRPr="003C5104" w:rsidRDefault="006D4429" w:rsidP="00A33899">
      <w:pPr>
        <w:widowControl w:val="0"/>
        <w:numPr>
          <w:ilvl w:val="2"/>
          <w:numId w:val="41"/>
        </w:numPr>
        <w:tabs>
          <w:tab w:val="clear" w:pos="720"/>
          <w:tab w:val="left" w:pos="1418"/>
        </w:tabs>
        <w:suppressAutoHyphens/>
        <w:ind w:left="1287" w:hanging="567"/>
        <w:jc w:val="both"/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</w:pPr>
      <w:r w:rsidRPr="00DA330E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 (ajánlás</w:t>
      </w:r>
      <w:r w:rsidRPr="00052C8D">
        <w:rPr>
          <w:rFonts w:ascii="Palatino Linotype" w:hAnsi="Palatino Linotype"/>
          <w:b/>
          <w:i/>
          <w:sz w:val="24"/>
          <w:szCs w:val="24"/>
        </w:rPr>
        <w:t>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6D4429" w:rsidRPr="008B7D14" w:rsidTr="00B3442F">
        <w:trPr>
          <w:jc w:val="center"/>
        </w:trPr>
        <w:tc>
          <w:tcPr>
            <w:tcW w:w="994" w:type="dxa"/>
            <w:vMerge w:val="restart"/>
            <w:vAlign w:val="center"/>
          </w:tcPr>
          <w:p w:rsidR="006D4429" w:rsidRPr="008B7D14" w:rsidRDefault="006D4429" w:rsidP="00B3442F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6D4429" w:rsidRDefault="006D4429" w:rsidP="00B3442F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6D4429" w:rsidRPr="008B7D14" w:rsidRDefault="006D4429" w:rsidP="00B3442F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m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6D4429" w:rsidRPr="008B7D14" w:rsidRDefault="006D4429" w:rsidP="00B3442F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6D4429" w:rsidRPr="008B7D14" w:rsidRDefault="006D4429" w:rsidP="00B3442F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6D4429" w:rsidRPr="008B7D14" w:rsidTr="00B3442F">
        <w:trPr>
          <w:jc w:val="center"/>
        </w:trPr>
        <w:tc>
          <w:tcPr>
            <w:tcW w:w="994" w:type="dxa"/>
            <w:vMerge/>
            <w:vAlign w:val="center"/>
          </w:tcPr>
          <w:p w:rsidR="006D4429" w:rsidRPr="008B7D14" w:rsidRDefault="006D4429" w:rsidP="00B3442F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6D4429" w:rsidRPr="008B7D14" w:rsidRDefault="006D4429" w:rsidP="00B3442F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D4429" w:rsidRPr="008B7D14" w:rsidRDefault="006D4429" w:rsidP="00B3442F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6D4429" w:rsidRPr="008B7D14" w:rsidRDefault="006D4429" w:rsidP="00B3442F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6D4429" w:rsidRPr="008B7D14" w:rsidRDefault="006D4429" w:rsidP="00B3442F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6D4429" w:rsidRPr="008B7D14" w:rsidRDefault="006D4429" w:rsidP="00B3442F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6D4429" w:rsidRPr="008B7D14" w:rsidTr="00B3442F">
        <w:trPr>
          <w:jc w:val="center"/>
        </w:trPr>
        <w:tc>
          <w:tcPr>
            <w:tcW w:w="994" w:type="dxa"/>
            <w:vAlign w:val="center"/>
          </w:tcPr>
          <w:p w:rsidR="006D4429" w:rsidRPr="008B7D14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6D4429" w:rsidRPr="008B7D14" w:rsidRDefault="006D4429" w:rsidP="00B3442F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6D4429" w:rsidRPr="008B7D14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D4429" w:rsidRPr="008B7D14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D4429" w:rsidRPr="008B7D14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6D4429" w:rsidRPr="008B7D14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6D4429" w:rsidRPr="008B7D14" w:rsidTr="00B3442F">
        <w:trPr>
          <w:jc w:val="center"/>
        </w:trPr>
        <w:tc>
          <w:tcPr>
            <w:tcW w:w="994" w:type="dxa"/>
            <w:vAlign w:val="center"/>
          </w:tcPr>
          <w:p w:rsidR="006D4429" w:rsidRPr="008B7D14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6D4429" w:rsidRPr="008B7D14" w:rsidRDefault="006D4429" w:rsidP="00B3442F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6D4429" w:rsidRPr="008B7D14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D4429" w:rsidRPr="008B7D14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D4429" w:rsidRPr="008B7D14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6D4429" w:rsidRPr="008B7D14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6D4429" w:rsidRPr="008B7D14" w:rsidTr="00B3442F">
        <w:trPr>
          <w:jc w:val="center"/>
        </w:trPr>
        <w:tc>
          <w:tcPr>
            <w:tcW w:w="994" w:type="dxa"/>
            <w:vAlign w:val="center"/>
          </w:tcPr>
          <w:p w:rsidR="006D4429" w:rsidRPr="008B7D14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6D4429" w:rsidRPr="008B7D14" w:rsidRDefault="006D4429" w:rsidP="00B3442F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6D4429" w:rsidRPr="008B7D14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D4429" w:rsidRPr="008B7D14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D4429" w:rsidRPr="008B7D14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6D4429" w:rsidRPr="008B7D14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6D4429" w:rsidRPr="008B7D14" w:rsidTr="00B3442F">
        <w:trPr>
          <w:jc w:val="center"/>
        </w:trPr>
        <w:tc>
          <w:tcPr>
            <w:tcW w:w="994" w:type="dxa"/>
            <w:vAlign w:val="center"/>
          </w:tcPr>
          <w:p w:rsidR="006D4429" w:rsidRPr="008B7D14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6D4429" w:rsidRPr="008B7D14" w:rsidRDefault="006D4429" w:rsidP="00B3442F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6D4429" w:rsidRPr="008B7D14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D4429" w:rsidRPr="008B7D14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6D4429" w:rsidRPr="008B7D14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6D4429" w:rsidRPr="008B7D14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6D4429" w:rsidRPr="008B7D14" w:rsidTr="00B3442F">
        <w:trPr>
          <w:jc w:val="center"/>
        </w:trPr>
        <w:tc>
          <w:tcPr>
            <w:tcW w:w="994" w:type="dxa"/>
            <w:vAlign w:val="center"/>
          </w:tcPr>
          <w:p w:rsidR="006D4429" w:rsidRPr="008B7D14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6D4429" w:rsidRPr="008B7D14" w:rsidRDefault="006D4429" w:rsidP="00B3442F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6D4429" w:rsidRPr="008B7D14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6D4429" w:rsidRPr="008B7D14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D4429" w:rsidRPr="008B7D14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6D4429" w:rsidRPr="008B7D14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6D4429" w:rsidRPr="008B7D14" w:rsidTr="00B3442F">
        <w:trPr>
          <w:jc w:val="center"/>
        </w:trPr>
        <w:tc>
          <w:tcPr>
            <w:tcW w:w="994" w:type="dxa"/>
            <w:vAlign w:val="center"/>
          </w:tcPr>
          <w:p w:rsidR="006D4429" w:rsidRPr="008B7D14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6D4429" w:rsidRPr="008B7D14" w:rsidRDefault="006D4429" w:rsidP="00B3442F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6D4429" w:rsidRPr="008B7D14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D4429" w:rsidRPr="008B7D14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D4429" w:rsidRPr="008B7D14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6D4429" w:rsidRPr="008B7D14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6D4429" w:rsidRPr="008B7D14" w:rsidTr="00B3442F">
        <w:trPr>
          <w:jc w:val="center"/>
        </w:trPr>
        <w:tc>
          <w:tcPr>
            <w:tcW w:w="994" w:type="dxa"/>
            <w:vAlign w:val="center"/>
          </w:tcPr>
          <w:p w:rsidR="006D4429" w:rsidRPr="008B7D14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6D4429" w:rsidRPr="008B7D14" w:rsidRDefault="006D4429" w:rsidP="00B3442F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6D4429" w:rsidRPr="008B7D14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D4429" w:rsidRPr="008B7D14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6D4429" w:rsidRPr="008B7D14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6D4429" w:rsidRPr="008B7D14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6D4429" w:rsidRPr="008B7D14" w:rsidTr="00B3442F">
        <w:trPr>
          <w:jc w:val="center"/>
        </w:trPr>
        <w:tc>
          <w:tcPr>
            <w:tcW w:w="994" w:type="dxa"/>
            <w:vAlign w:val="center"/>
          </w:tcPr>
          <w:p w:rsidR="006D4429" w:rsidRPr="008B7D14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6D4429" w:rsidRPr="008B7D14" w:rsidRDefault="006D4429" w:rsidP="00B3442F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6D4429" w:rsidRPr="008B7D14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D4429" w:rsidRPr="008B7D14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6D4429" w:rsidRPr="008B7D14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6D4429" w:rsidRPr="008B7D14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6D4429" w:rsidRPr="008B7D14" w:rsidTr="00B3442F">
        <w:trPr>
          <w:jc w:val="center"/>
        </w:trPr>
        <w:tc>
          <w:tcPr>
            <w:tcW w:w="994" w:type="dxa"/>
            <w:vAlign w:val="center"/>
          </w:tcPr>
          <w:p w:rsidR="006D4429" w:rsidRPr="008B7D14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6D4429" w:rsidRPr="008B7D14" w:rsidRDefault="006D4429" w:rsidP="00B3442F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6D4429" w:rsidRPr="008B7D14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D4429" w:rsidRPr="008B7D14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6D4429" w:rsidRPr="008B7D14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6D4429" w:rsidRPr="008B7D14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6D4429" w:rsidRPr="008B7D14" w:rsidTr="00B3442F">
        <w:trPr>
          <w:jc w:val="center"/>
        </w:trPr>
        <w:tc>
          <w:tcPr>
            <w:tcW w:w="994" w:type="dxa"/>
            <w:vAlign w:val="center"/>
          </w:tcPr>
          <w:p w:rsidR="006D4429" w:rsidRPr="008B7D14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</w:t>
            </w:r>
            <w:r>
              <w:rPr>
                <w:rFonts w:ascii="Palatino Linotype" w:hAnsi="Palatino Linotype"/>
                <w:sz w:val="20"/>
                <w:szCs w:val="20"/>
              </w:rPr>
              <w:t>0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6D4429" w:rsidRPr="008B7D14" w:rsidRDefault="006D4429" w:rsidP="00B3442F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6D4429" w:rsidRPr="008B7D14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6D4429" w:rsidRPr="008B7D14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D4429" w:rsidRPr="008B7D14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6D4429" w:rsidRPr="008B7D14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6D4429" w:rsidRPr="00C17D6E" w:rsidRDefault="006D4429" w:rsidP="00016A81">
      <w:pPr>
        <w:widowControl w:val="0"/>
        <w:suppressAutoHyphens/>
        <w:ind w:left="1092"/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</w:pPr>
    </w:p>
    <w:p w:rsidR="006D4429" w:rsidRDefault="006D4429" w:rsidP="00A33899">
      <w:pPr>
        <w:widowControl w:val="0"/>
        <w:numPr>
          <w:ilvl w:val="2"/>
          <w:numId w:val="41"/>
        </w:numPr>
        <w:tabs>
          <w:tab w:val="clear" w:pos="720"/>
          <w:tab w:val="left" w:pos="1418"/>
        </w:tabs>
        <w:suppressAutoHyphens/>
        <w:ind w:left="1287" w:hanging="567"/>
        <w:jc w:val="both"/>
        <w:rPr>
          <w:rFonts w:ascii="Palatino Linotype" w:hAnsi="Palatino Linotype"/>
          <w:b/>
          <w:i/>
          <w:sz w:val="24"/>
          <w:szCs w:val="24"/>
        </w:rPr>
      </w:pPr>
      <w:r w:rsidRPr="00C17D6E">
        <w:rPr>
          <w:rFonts w:ascii="Palatino Linotype" w:hAnsi="Palatino Linotype"/>
          <w:b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6D4429" w:rsidRPr="004F3748" w:rsidTr="00B3442F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6D4429" w:rsidRPr="00014DD7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14DD7">
              <w:rPr>
                <w:rFonts w:ascii="Palatino Linotype" w:hAnsi="Palatino Linotype"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6D4429" w:rsidRPr="004F3748" w:rsidRDefault="006D4429" w:rsidP="00B3442F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6D4429" w:rsidRPr="004F3748" w:rsidRDefault="006D4429" w:rsidP="00B3442F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6D4429" w:rsidRPr="004F3748" w:rsidRDefault="006D4429" w:rsidP="00B3442F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6D4429" w:rsidRPr="004F3748" w:rsidRDefault="006D4429" w:rsidP="00B3442F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6D4429" w:rsidRPr="004F3748" w:rsidTr="00B3442F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6D4429" w:rsidRPr="00014DD7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6D4429" w:rsidRPr="004F3748" w:rsidRDefault="006D4429" w:rsidP="00B3442F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6D4429" w:rsidRPr="004F3748" w:rsidRDefault="006D4429" w:rsidP="00B3442F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6D4429" w:rsidRPr="004F3748" w:rsidRDefault="006D4429" w:rsidP="00B3442F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6D4429" w:rsidRPr="004F3748" w:rsidRDefault="006D4429" w:rsidP="00B3442F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6D4429" w:rsidRPr="004F3748" w:rsidRDefault="006D4429" w:rsidP="00B3442F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6D4429" w:rsidRPr="004F3748" w:rsidRDefault="006D4429" w:rsidP="00B3442F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6D4429" w:rsidRPr="004F3748" w:rsidRDefault="006D4429" w:rsidP="00B3442F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6D4429" w:rsidRPr="004F3748" w:rsidTr="00B3442F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6D4429" w:rsidRPr="00014DD7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14DD7">
              <w:rPr>
                <w:rFonts w:ascii="Palatino Linotype" w:hAnsi="Palatino Linotype"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6D4429" w:rsidRPr="004F3748" w:rsidRDefault="006D4429" w:rsidP="00B3442F">
            <w:pPr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6D4429" w:rsidRPr="004F3748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6D4429" w:rsidRPr="004F3748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6D4429" w:rsidRPr="004F3748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6D4429" w:rsidRPr="004F3748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D4429" w:rsidRPr="004F3748" w:rsidTr="00B3442F">
        <w:trPr>
          <w:jc w:val="center"/>
        </w:trPr>
        <w:tc>
          <w:tcPr>
            <w:tcW w:w="828" w:type="dxa"/>
            <w:vAlign w:val="center"/>
          </w:tcPr>
          <w:p w:rsidR="006D4429" w:rsidRPr="00014DD7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14DD7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6D4429" w:rsidRPr="004F3748" w:rsidRDefault="006D4429" w:rsidP="00B3442F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6D4429" w:rsidRPr="007D5369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6D4429" w:rsidRPr="007D5369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6D4429" w:rsidRPr="007D5369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D4429" w:rsidRPr="007D5369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6D4429" w:rsidRPr="004F3748" w:rsidTr="00B3442F">
        <w:trPr>
          <w:jc w:val="center"/>
        </w:trPr>
        <w:tc>
          <w:tcPr>
            <w:tcW w:w="828" w:type="dxa"/>
            <w:vAlign w:val="center"/>
          </w:tcPr>
          <w:p w:rsidR="006D4429" w:rsidRPr="00014DD7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14DD7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6D4429" w:rsidRPr="004F3748" w:rsidRDefault="006D4429" w:rsidP="00B3442F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6D4429" w:rsidRPr="007D5369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6D4429" w:rsidRPr="007D5369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6D4429" w:rsidRPr="007D5369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D4429" w:rsidRPr="007D5369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6D4429" w:rsidRPr="004F3748" w:rsidTr="00B3442F">
        <w:trPr>
          <w:jc w:val="center"/>
        </w:trPr>
        <w:tc>
          <w:tcPr>
            <w:tcW w:w="828" w:type="dxa"/>
            <w:vAlign w:val="center"/>
          </w:tcPr>
          <w:p w:rsidR="006D4429" w:rsidRPr="00014DD7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14DD7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6D4429" w:rsidRPr="004F3748" w:rsidRDefault="006D4429" w:rsidP="00B3442F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6D4429" w:rsidRPr="007D5369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6D4429" w:rsidRPr="007D5369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6D4429" w:rsidRPr="007D5369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6D4429" w:rsidRPr="007D5369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6D4429" w:rsidRPr="004F3748" w:rsidTr="00B3442F">
        <w:trPr>
          <w:jc w:val="center"/>
        </w:trPr>
        <w:tc>
          <w:tcPr>
            <w:tcW w:w="828" w:type="dxa"/>
            <w:vAlign w:val="center"/>
          </w:tcPr>
          <w:p w:rsidR="006D4429" w:rsidRPr="00014DD7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14DD7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6D4429" w:rsidRPr="00FE5532" w:rsidRDefault="006D4429" w:rsidP="00B3442F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6D4429" w:rsidRPr="00FE5532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6D4429" w:rsidRPr="00FE5532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6D4429" w:rsidRPr="00FE5532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6D4429" w:rsidRPr="00FE5532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6D4429" w:rsidRPr="004F3748" w:rsidTr="00B3442F">
        <w:trPr>
          <w:jc w:val="center"/>
        </w:trPr>
        <w:tc>
          <w:tcPr>
            <w:tcW w:w="828" w:type="dxa"/>
            <w:vAlign w:val="center"/>
          </w:tcPr>
          <w:p w:rsidR="006D4429" w:rsidRPr="00014DD7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14DD7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6D4429" w:rsidRPr="00FE5532" w:rsidRDefault="006D4429" w:rsidP="00B3442F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6D4429" w:rsidRPr="00FE5532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6D4429" w:rsidRPr="00FE5532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6D4429" w:rsidRPr="00FE5532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D4429" w:rsidRPr="00FE5532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6D4429" w:rsidRPr="004F3748" w:rsidTr="00B3442F">
        <w:trPr>
          <w:jc w:val="center"/>
        </w:trPr>
        <w:tc>
          <w:tcPr>
            <w:tcW w:w="828" w:type="dxa"/>
            <w:vAlign w:val="center"/>
          </w:tcPr>
          <w:p w:rsidR="006D4429" w:rsidRPr="00014DD7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14DD7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6D4429" w:rsidRPr="004F3748" w:rsidRDefault="006D4429" w:rsidP="00B3442F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6D4429" w:rsidRPr="007D5369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6D4429" w:rsidRPr="007D5369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6D4429" w:rsidRPr="007D5369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D4429" w:rsidRPr="007D5369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6D4429" w:rsidRPr="004F3748" w:rsidTr="00B3442F">
        <w:trPr>
          <w:jc w:val="center"/>
        </w:trPr>
        <w:tc>
          <w:tcPr>
            <w:tcW w:w="828" w:type="dxa"/>
            <w:vAlign w:val="center"/>
          </w:tcPr>
          <w:p w:rsidR="006D4429" w:rsidRPr="00014DD7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14DD7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6D4429" w:rsidRPr="004F3748" w:rsidRDefault="006D4429" w:rsidP="00B3442F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6D4429" w:rsidRPr="007D5369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6D4429" w:rsidRPr="007D5369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6D4429" w:rsidRPr="007D5369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D4429" w:rsidRPr="007D5369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6D4429" w:rsidRPr="004F3748" w:rsidTr="00B3442F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6D4429" w:rsidRPr="00014DD7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14DD7">
              <w:rPr>
                <w:rFonts w:ascii="Palatino Linotype" w:hAnsi="Palatino Linotype"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6D4429" w:rsidRPr="004F3748" w:rsidRDefault="006D4429" w:rsidP="00B3442F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6D4429" w:rsidRPr="004F3748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6D4429" w:rsidRPr="004F3748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6D4429" w:rsidRPr="004F3748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6D4429" w:rsidRPr="004F3748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D4429" w:rsidRPr="004F3748" w:rsidTr="00B3442F">
        <w:trPr>
          <w:jc w:val="center"/>
        </w:trPr>
        <w:tc>
          <w:tcPr>
            <w:tcW w:w="828" w:type="dxa"/>
            <w:vAlign w:val="center"/>
          </w:tcPr>
          <w:p w:rsidR="006D4429" w:rsidRPr="00014DD7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14DD7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6D4429" w:rsidRPr="004F3748" w:rsidRDefault="006D4429" w:rsidP="00B3442F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6D4429" w:rsidRPr="007D5369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6D4429" w:rsidRPr="007D5369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6D4429" w:rsidRPr="007D5369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D4429" w:rsidRPr="007D5369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6D4429" w:rsidRPr="004F3748" w:rsidTr="00B3442F">
        <w:trPr>
          <w:jc w:val="center"/>
        </w:trPr>
        <w:tc>
          <w:tcPr>
            <w:tcW w:w="828" w:type="dxa"/>
            <w:vAlign w:val="center"/>
          </w:tcPr>
          <w:p w:rsidR="006D4429" w:rsidRPr="00014DD7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14DD7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6D4429" w:rsidRPr="004F3748" w:rsidRDefault="006D4429" w:rsidP="00B3442F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6D4429" w:rsidRPr="007D5369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6D4429" w:rsidRPr="007D5369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6D4429" w:rsidRPr="007D5369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D4429" w:rsidRPr="007D5369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6D4429" w:rsidRPr="004F3748" w:rsidTr="00B3442F">
        <w:trPr>
          <w:jc w:val="center"/>
        </w:trPr>
        <w:tc>
          <w:tcPr>
            <w:tcW w:w="828" w:type="dxa"/>
            <w:vAlign w:val="center"/>
          </w:tcPr>
          <w:p w:rsidR="006D4429" w:rsidRPr="00014DD7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14DD7">
              <w:rPr>
                <w:rFonts w:ascii="Palatino Linotype" w:hAnsi="Palatino Linotype"/>
                <w:sz w:val="20"/>
                <w:szCs w:val="20"/>
              </w:rPr>
              <w:lastRenderedPageBreak/>
              <w:t>2.3.</w:t>
            </w:r>
          </w:p>
        </w:tc>
        <w:tc>
          <w:tcPr>
            <w:tcW w:w="3621" w:type="dxa"/>
            <w:vAlign w:val="center"/>
          </w:tcPr>
          <w:p w:rsidR="006D4429" w:rsidRPr="004F3748" w:rsidRDefault="006D4429" w:rsidP="00B3442F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6D4429" w:rsidRPr="007D5369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6D4429" w:rsidRPr="007D5369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6D4429" w:rsidRPr="007D5369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6D4429" w:rsidRPr="007D5369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6D4429" w:rsidRPr="004F3748" w:rsidTr="00B3442F">
        <w:trPr>
          <w:jc w:val="center"/>
        </w:trPr>
        <w:tc>
          <w:tcPr>
            <w:tcW w:w="828" w:type="dxa"/>
            <w:vAlign w:val="center"/>
          </w:tcPr>
          <w:p w:rsidR="006D4429" w:rsidRPr="00014DD7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14DD7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6D4429" w:rsidRPr="004F3748" w:rsidRDefault="006D4429" w:rsidP="00B3442F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6D4429" w:rsidRPr="007D5369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6D4429" w:rsidRPr="007D5369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6D4429" w:rsidRPr="007D5369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6D4429" w:rsidRPr="007D5369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6D4429" w:rsidRPr="004F3748" w:rsidTr="00B3442F">
        <w:trPr>
          <w:jc w:val="center"/>
        </w:trPr>
        <w:tc>
          <w:tcPr>
            <w:tcW w:w="828" w:type="dxa"/>
            <w:vAlign w:val="center"/>
          </w:tcPr>
          <w:p w:rsidR="006D4429" w:rsidRPr="00014DD7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14DD7">
              <w:rPr>
                <w:rFonts w:ascii="Palatino Linotype" w:hAnsi="Palatino Linotype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6D4429" w:rsidRPr="004F3748" w:rsidRDefault="006D4429" w:rsidP="00B3442F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6D4429" w:rsidRPr="007D5369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6D4429" w:rsidRPr="007D5369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6D4429" w:rsidRPr="007D5369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D4429" w:rsidRPr="007D5369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6D4429" w:rsidRPr="004F3748" w:rsidTr="00B3442F">
        <w:trPr>
          <w:jc w:val="center"/>
        </w:trPr>
        <w:tc>
          <w:tcPr>
            <w:tcW w:w="828" w:type="dxa"/>
            <w:vAlign w:val="center"/>
          </w:tcPr>
          <w:p w:rsidR="006D4429" w:rsidRPr="00014DD7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14DD7">
              <w:rPr>
                <w:rFonts w:ascii="Palatino Linotype" w:hAnsi="Palatino Linotype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6D4429" w:rsidRPr="004F3748" w:rsidRDefault="006D4429" w:rsidP="00B3442F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6D4429" w:rsidRPr="007D5369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6D4429" w:rsidRPr="007D5369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6D4429" w:rsidRPr="007D5369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D4429" w:rsidRPr="007D5369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6D4429" w:rsidRPr="004F3748" w:rsidTr="00B3442F">
        <w:trPr>
          <w:jc w:val="center"/>
        </w:trPr>
        <w:tc>
          <w:tcPr>
            <w:tcW w:w="828" w:type="dxa"/>
            <w:vAlign w:val="center"/>
          </w:tcPr>
          <w:p w:rsidR="006D4429" w:rsidRPr="00014DD7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14DD7">
              <w:rPr>
                <w:rFonts w:ascii="Palatino Linotype" w:hAnsi="Palatino Linotype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6D4429" w:rsidRPr="004F3748" w:rsidRDefault="006D4429" w:rsidP="00B3442F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6D4429" w:rsidRPr="007D5369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6D4429" w:rsidRPr="007D5369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6D4429" w:rsidRPr="007D5369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D4429" w:rsidRPr="007D5369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6D4429" w:rsidRPr="004F3748" w:rsidTr="00B3442F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6D4429" w:rsidRPr="00014DD7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014DD7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6D4429" w:rsidRPr="004F3748" w:rsidRDefault="006D4429" w:rsidP="00B3442F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6D4429" w:rsidRPr="004F3748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6D4429" w:rsidRPr="004F3748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6D4429" w:rsidRPr="004F3748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6D4429" w:rsidRPr="004F3748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D4429" w:rsidRPr="004F3748" w:rsidTr="00B3442F">
        <w:trPr>
          <w:jc w:val="center"/>
        </w:trPr>
        <w:tc>
          <w:tcPr>
            <w:tcW w:w="828" w:type="dxa"/>
            <w:vAlign w:val="center"/>
          </w:tcPr>
          <w:p w:rsidR="006D4429" w:rsidRPr="00014DD7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3.</w:t>
            </w:r>
            <w:r w:rsidRPr="00014DD7">
              <w:rPr>
                <w:rFonts w:ascii="Palatino Linotype" w:hAnsi="Palatino Linotype"/>
                <w:sz w:val="20"/>
                <w:szCs w:val="20"/>
              </w:rPr>
              <w:t>1.</w:t>
            </w:r>
          </w:p>
        </w:tc>
        <w:tc>
          <w:tcPr>
            <w:tcW w:w="3621" w:type="dxa"/>
            <w:vAlign w:val="center"/>
          </w:tcPr>
          <w:p w:rsidR="006D4429" w:rsidRPr="004F3748" w:rsidRDefault="006D4429" w:rsidP="00B3442F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Esetleírás készítése</w:t>
            </w:r>
          </w:p>
        </w:tc>
        <w:tc>
          <w:tcPr>
            <w:tcW w:w="809" w:type="dxa"/>
            <w:vAlign w:val="center"/>
          </w:tcPr>
          <w:p w:rsidR="006D4429" w:rsidRPr="007D5369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6D4429" w:rsidRPr="007D5369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6D4429" w:rsidRPr="007D5369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D4429" w:rsidRPr="007D5369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6D4429" w:rsidRPr="004F3748" w:rsidTr="00B3442F">
        <w:trPr>
          <w:jc w:val="center"/>
        </w:trPr>
        <w:tc>
          <w:tcPr>
            <w:tcW w:w="828" w:type="dxa"/>
            <w:vAlign w:val="center"/>
          </w:tcPr>
          <w:p w:rsidR="006D4429" w:rsidRPr="00014DD7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014DD7">
              <w:rPr>
                <w:rFonts w:ascii="Palatino Linotype" w:hAnsi="Palatino Linotype"/>
                <w:sz w:val="20"/>
                <w:szCs w:val="20"/>
              </w:rPr>
              <w:t>.2.</w:t>
            </w:r>
          </w:p>
        </w:tc>
        <w:tc>
          <w:tcPr>
            <w:tcW w:w="3621" w:type="dxa"/>
            <w:vAlign w:val="center"/>
          </w:tcPr>
          <w:p w:rsidR="006D4429" w:rsidRPr="004F3748" w:rsidRDefault="006D4429" w:rsidP="00B3442F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Elemzés készítése tapasztalatokról</w:t>
            </w:r>
          </w:p>
        </w:tc>
        <w:tc>
          <w:tcPr>
            <w:tcW w:w="809" w:type="dxa"/>
            <w:vAlign w:val="center"/>
          </w:tcPr>
          <w:p w:rsidR="006D4429" w:rsidRPr="007D5369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6D4429" w:rsidRPr="007D5369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6D4429" w:rsidRPr="007D5369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D4429" w:rsidRPr="007D5369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6D4429" w:rsidRPr="004F3748" w:rsidTr="00B3442F">
        <w:trPr>
          <w:jc w:val="center"/>
        </w:trPr>
        <w:tc>
          <w:tcPr>
            <w:tcW w:w="828" w:type="dxa"/>
            <w:vAlign w:val="center"/>
          </w:tcPr>
          <w:p w:rsidR="006D4429" w:rsidRPr="00014DD7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014DD7">
              <w:rPr>
                <w:rFonts w:ascii="Palatino Linotype" w:hAnsi="Palatino Linotype"/>
                <w:sz w:val="20"/>
                <w:szCs w:val="20"/>
              </w:rPr>
              <w:t>.3.</w:t>
            </w:r>
          </w:p>
        </w:tc>
        <w:tc>
          <w:tcPr>
            <w:tcW w:w="3621" w:type="dxa"/>
            <w:vAlign w:val="center"/>
          </w:tcPr>
          <w:p w:rsidR="006D4429" w:rsidRPr="004F3748" w:rsidRDefault="006D4429" w:rsidP="00B3442F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Jegyzetkészítés eseményről kérdéssor alapján</w:t>
            </w:r>
          </w:p>
        </w:tc>
        <w:tc>
          <w:tcPr>
            <w:tcW w:w="809" w:type="dxa"/>
            <w:vAlign w:val="center"/>
          </w:tcPr>
          <w:p w:rsidR="006D4429" w:rsidRPr="007D5369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6D4429" w:rsidRPr="007D5369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6D4429" w:rsidRPr="007D5369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6D4429" w:rsidRPr="007D5369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6D4429" w:rsidRPr="004F3748" w:rsidTr="00B3442F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6D4429" w:rsidRPr="00014DD7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4</w:t>
            </w:r>
            <w:r w:rsidRPr="00014DD7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6D4429" w:rsidRPr="004F3748" w:rsidRDefault="006D4429" w:rsidP="00B3442F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6D4429" w:rsidRPr="004F3748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6D4429" w:rsidRPr="004F3748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6D4429" w:rsidRPr="004F3748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6D4429" w:rsidRPr="004F3748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D4429" w:rsidRPr="004F3748" w:rsidTr="00B3442F">
        <w:trPr>
          <w:jc w:val="center"/>
        </w:trPr>
        <w:tc>
          <w:tcPr>
            <w:tcW w:w="828" w:type="dxa"/>
            <w:vAlign w:val="center"/>
          </w:tcPr>
          <w:p w:rsidR="006D4429" w:rsidRPr="00014DD7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4</w:t>
            </w:r>
            <w:r w:rsidRPr="00014DD7">
              <w:rPr>
                <w:rFonts w:ascii="Palatino Linotype" w:hAnsi="Palatino Linotype"/>
                <w:sz w:val="20"/>
                <w:szCs w:val="20"/>
              </w:rPr>
              <w:t>.1.</w:t>
            </w:r>
          </w:p>
        </w:tc>
        <w:tc>
          <w:tcPr>
            <w:tcW w:w="3621" w:type="dxa"/>
            <w:vAlign w:val="center"/>
          </w:tcPr>
          <w:p w:rsidR="006D4429" w:rsidRPr="004F3748" w:rsidRDefault="006D4429" w:rsidP="00B3442F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6D4429" w:rsidRPr="004F3748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6D4429" w:rsidRPr="004F3748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6D4429" w:rsidRPr="004F3748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D4429" w:rsidRPr="004F3748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6D4429" w:rsidRPr="004F3748" w:rsidTr="00B3442F">
        <w:trPr>
          <w:jc w:val="center"/>
        </w:trPr>
        <w:tc>
          <w:tcPr>
            <w:tcW w:w="828" w:type="dxa"/>
            <w:vAlign w:val="center"/>
          </w:tcPr>
          <w:p w:rsidR="006D4429" w:rsidRPr="00014DD7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4</w:t>
            </w:r>
            <w:r w:rsidRPr="00014DD7">
              <w:rPr>
                <w:rFonts w:ascii="Palatino Linotype" w:hAnsi="Palatino Linotype"/>
                <w:sz w:val="20"/>
                <w:szCs w:val="20"/>
              </w:rPr>
              <w:t>.2.</w:t>
            </w:r>
          </w:p>
        </w:tc>
        <w:tc>
          <w:tcPr>
            <w:tcW w:w="3621" w:type="dxa"/>
            <w:vAlign w:val="center"/>
          </w:tcPr>
          <w:p w:rsidR="006D4429" w:rsidRPr="004F3748" w:rsidRDefault="006D4429" w:rsidP="00B3442F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Információk rendszerezése mozaikfeladattal</w:t>
            </w:r>
          </w:p>
        </w:tc>
        <w:tc>
          <w:tcPr>
            <w:tcW w:w="809" w:type="dxa"/>
            <w:vAlign w:val="center"/>
          </w:tcPr>
          <w:p w:rsidR="006D4429" w:rsidRPr="004F3748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6D4429" w:rsidRPr="004F3748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6D4429" w:rsidRPr="004F3748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D4429" w:rsidRPr="004F3748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6D4429" w:rsidRPr="004F3748" w:rsidTr="00B3442F">
        <w:trPr>
          <w:jc w:val="center"/>
        </w:trPr>
        <w:tc>
          <w:tcPr>
            <w:tcW w:w="828" w:type="dxa"/>
            <w:vAlign w:val="center"/>
          </w:tcPr>
          <w:p w:rsidR="006D4429" w:rsidRPr="00014DD7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4</w:t>
            </w:r>
            <w:r w:rsidRPr="00014DD7">
              <w:rPr>
                <w:rFonts w:ascii="Palatino Linotype" w:hAnsi="Palatino Linotype"/>
                <w:sz w:val="20"/>
                <w:szCs w:val="20"/>
              </w:rPr>
              <w:t>.3.</w:t>
            </w:r>
          </w:p>
        </w:tc>
        <w:tc>
          <w:tcPr>
            <w:tcW w:w="3621" w:type="dxa"/>
            <w:vAlign w:val="center"/>
          </w:tcPr>
          <w:p w:rsidR="006D4429" w:rsidRPr="004F3748" w:rsidRDefault="006D4429" w:rsidP="00B3442F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6D4429" w:rsidRPr="004F3748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6D4429" w:rsidRPr="004F3748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6D4429" w:rsidRPr="004F3748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D4429" w:rsidRPr="004F3748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6D4429" w:rsidRDefault="006D4429" w:rsidP="00176E01">
      <w:pPr>
        <w:rPr>
          <w:rFonts w:ascii="Palatino Linotype" w:hAnsi="Palatino Linotype"/>
          <w:b/>
          <w:i/>
          <w:sz w:val="24"/>
          <w:szCs w:val="24"/>
        </w:rPr>
      </w:pPr>
    </w:p>
    <w:p w:rsidR="006D4429" w:rsidRPr="00070365" w:rsidRDefault="006D4429" w:rsidP="000B4B03">
      <w:pPr>
        <w:widowControl w:val="0"/>
        <w:numPr>
          <w:ilvl w:val="1"/>
          <w:numId w:val="41"/>
        </w:numPr>
        <w:tabs>
          <w:tab w:val="clear" w:pos="966"/>
          <w:tab w:val="num" w:pos="780"/>
        </w:tabs>
        <w:suppressAutoHyphens/>
        <w:ind w:left="777"/>
        <w:jc w:val="both"/>
        <w:rPr>
          <w:sz w:val="24"/>
          <w:szCs w:val="24"/>
        </w:rPr>
      </w:pPr>
      <w:r w:rsidRPr="00460216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 tantárgy értékelésének módja</w:t>
      </w:r>
    </w:p>
    <w:p w:rsidR="006D4429" w:rsidRPr="002E024D" w:rsidRDefault="006D4429" w:rsidP="000B4B03">
      <w:pPr>
        <w:ind w:left="357"/>
        <w:jc w:val="both"/>
        <w:rPr>
          <w:rFonts w:ascii="Palatino Linotype" w:hAnsi="Palatino Linotype"/>
          <w:bCs/>
          <w:color w:val="000000"/>
          <w:sz w:val="24"/>
          <w:szCs w:val="24"/>
        </w:rPr>
      </w:pPr>
      <w:r w:rsidRPr="002C6087">
        <w:rPr>
          <w:rFonts w:ascii="Palatino Linotype" w:hAnsi="Palatino Linotype"/>
          <w:bCs/>
          <w:sz w:val="24"/>
          <w:szCs w:val="24"/>
        </w:rPr>
        <w:t>A nemzeti köznevelésről szóló 2011. évi CXC. törvény 54. § (2) a) pontja szerinti értékeléssel</w:t>
      </w:r>
      <w:r>
        <w:rPr>
          <w:rFonts w:ascii="Palatino Linotype" w:hAnsi="Palatino Linotype"/>
          <w:bCs/>
          <w:sz w:val="24"/>
          <w:szCs w:val="24"/>
        </w:rPr>
        <w:t>.</w:t>
      </w:r>
    </w:p>
    <w:p w:rsidR="006D4429" w:rsidRDefault="006D4429" w:rsidP="00016A81">
      <w:pPr>
        <w:widowControl w:val="0"/>
        <w:suppressAutoHyphens/>
        <w:ind w:left="966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6D4429" w:rsidRPr="00212E5C" w:rsidRDefault="006D4429" w:rsidP="00016A81">
      <w:pPr>
        <w:widowControl w:val="0"/>
        <w:suppressAutoHyphens/>
        <w:ind w:left="966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6D4429" w:rsidRPr="0014333E" w:rsidRDefault="006D4429" w:rsidP="00283F03">
      <w:pPr>
        <w:numPr>
          <w:ilvl w:val="0"/>
          <w:numId w:val="42"/>
        </w:numPr>
        <w:tabs>
          <w:tab w:val="clear" w:pos="360"/>
          <w:tab w:val="num" w:pos="440"/>
          <w:tab w:val="right" w:pos="9214"/>
        </w:tabs>
        <w:ind w:left="357" w:hanging="357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b/>
          <w:sz w:val="24"/>
          <w:szCs w:val="24"/>
        </w:rPr>
        <w:t>Anyagvizsgálatok gyakorlat tantárgy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248 óra</w:t>
      </w:r>
    </w:p>
    <w:p w:rsidR="006D4429" w:rsidRPr="003708AA" w:rsidRDefault="006D4429" w:rsidP="0014333E">
      <w:pPr>
        <w:tabs>
          <w:tab w:val="left" w:pos="4536"/>
          <w:tab w:val="right" w:pos="9214"/>
        </w:tabs>
        <w:ind w:left="357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6D4429" w:rsidRPr="000E120B" w:rsidRDefault="006D4429" w:rsidP="00663A5E">
      <w:pPr>
        <w:widowControl w:val="0"/>
        <w:numPr>
          <w:ilvl w:val="1"/>
          <w:numId w:val="42"/>
        </w:numPr>
        <w:tabs>
          <w:tab w:val="clear" w:pos="982"/>
          <w:tab w:val="left" w:pos="794"/>
        </w:tabs>
        <w:suppressAutoHyphens/>
        <w:ind w:left="788" w:hanging="431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 tantárgy tanításának célja</w:t>
      </w:r>
    </w:p>
    <w:p w:rsidR="006D4429" w:rsidRDefault="006D4429" w:rsidP="000B4B03">
      <w:pPr>
        <w:widowControl w:val="0"/>
        <w:suppressAutoHyphens/>
        <w:ind w:left="357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062F66">
        <w:rPr>
          <w:rFonts w:ascii="Palatino Linotype" w:hAnsi="Palatino Linotype"/>
          <w:kern w:val="2"/>
          <w:sz w:val="24"/>
          <w:szCs w:val="24"/>
          <w:lang w:eastAsia="hi-IN" w:bidi="hi-IN"/>
        </w:rPr>
        <w:t>Megismertetni és elsajátíttatni a tanulókkal a különféle textíliák összedolgozhatóságának feltételeit, a nyersanyag meghatározások, illetve alkalmazott vizsgálatok módját.</w:t>
      </w:r>
      <w:r w:rsidRPr="00062F66">
        <w:rPr>
          <w:rFonts w:ascii="Palatino Linotype" w:hAnsi="Palatino Linotype"/>
          <w:color w:val="FF0000"/>
          <w:kern w:val="2"/>
          <w:sz w:val="24"/>
          <w:szCs w:val="24"/>
          <w:lang w:eastAsia="hi-IN" w:bidi="hi-IN"/>
        </w:rPr>
        <w:t xml:space="preserve"> </w:t>
      </w:r>
      <w:r w:rsidRPr="00062F66">
        <w:rPr>
          <w:rFonts w:ascii="Palatino Linotype" w:hAnsi="Palatino Linotype"/>
          <w:kern w:val="2"/>
          <w:sz w:val="24"/>
          <w:szCs w:val="24"/>
          <w:lang w:eastAsia="hi-IN" w:bidi="hi-IN"/>
        </w:rPr>
        <w:t>Az elméleti órákon tanult tananyag gyakorlatban történő alkalmazása, az alapanyagok felismerése, elemzése látás, tapintás és szaglás alapján.</w:t>
      </w:r>
    </w:p>
    <w:p w:rsidR="006D4429" w:rsidRPr="00062F66" w:rsidRDefault="006D4429" w:rsidP="00016A81">
      <w:pPr>
        <w:widowControl w:val="0"/>
        <w:suppressAutoHyphens/>
        <w:ind w:left="567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</w:p>
    <w:p w:rsidR="006D4429" w:rsidRPr="000E120B" w:rsidRDefault="006D4429" w:rsidP="00663A5E">
      <w:pPr>
        <w:widowControl w:val="0"/>
        <w:numPr>
          <w:ilvl w:val="1"/>
          <w:numId w:val="42"/>
        </w:numPr>
        <w:tabs>
          <w:tab w:val="clear" w:pos="982"/>
          <w:tab w:val="left" w:pos="794"/>
        </w:tabs>
        <w:suppressAutoHyphens/>
        <w:ind w:left="788" w:hanging="431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sz w:val="24"/>
          <w:szCs w:val="24"/>
        </w:rPr>
        <w:t>Kapcsolódó</w:t>
      </w: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 közismereti, szakmai tartalmak</w:t>
      </w:r>
    </w:p>
    <w:p w:rsidR="006D4429" w:rsidRDefault="006D4429" w:rsidP="000B4B03">
      <w:pPr>
        <w:autoSpaceDE w:val="0"/>
        <w:autoSpaceDN w:val="0"/>
        <w:adjustRightInd w:val="0"/>
        <w:ind w:left="357"/>
        <w:jc w:val="both"/>
        <w:rPr>
          <w:rFonts w:ascii="Palatino Linotype" w:hAnsi="Palatino Linotype"/>
          <w:sz w:val="24"/>
          <w:szCs w:val="24"/>
        </w:rPr>
      </w:pPr>
      <w:r w:rsidRPr="00D33AC2">
        <w:rPr>
          <w:rFonts w:ascii="Palatino Linotype" w:hAnsi="Palatino Linotype"/>
          <w:sz w:val="24"/>
          <w:szCs w:val="24"/>
        </w:rPr>
        <w:t>A tantárgy az adott évfolyamba lépés feltételeiként megjelölt közismer</w:t>
      </w:r>
      <w:r>
        <w:rPr>
          <w:rFonts w:ascii="Palatino Linotype" w:hAnsi="Palatino Linotype"/>
          <w:sz w:val="24"/>
          <w:szCs w:val="24"/>
        </w:rPr>
        <w:t>eti és a Ruhaipari anyag- és áruismeret tantárgy elméleti óráinak szakmai tartalmára épül.</w:t>
      </w:r>
    </w:p>
    <w:p w:rsidR="006D4429" w:rsidRDefault="006D4429" w:rsidP="00016A81">
      <w:pPr>
        <w:autoSpaceDE w:val="0"/>
        <w:autoSpaceDN w:val="0"/>
        <w:adjustRightInd w:val="0"/>
        <w:ind w:left="567"/>
        <w:jc w:val="both"/>
        <w:rPr>
          <w:rFonts w:ascii="Palatino Linotype" w:hAnsi="Palatino Linotype"/>
          <w:sz w:val="24"/>
          <w:szCs w:val="24"/>
        </w:rPr>
      </w:pPr>
    </w:p>
    <w:p w:rsidR="006D4429" w:rsidRDefault="006D4429" w:rsidP="00663A5E">
      <w:pPr>
        <w:widowControl w:val="0"/>
        <w:numPr>
          <w:ilvl w:val="1"/>
          <w:numId w:val="42"/>
        </w:numPr>
        <w:tabs>
          <w:tab w:val="clear" w:pos="982"/>
          <w:tab w:val="left" w:pos="794"/>
        </w:tabs>
        <w:suppressAutoHyphens/>
        <w:ind w:left="788" w:hanging="431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Témakörök</w:t>
      </w:r>
    </w:p>
    <w:p w:rsidR="006D4429" w:rsidRPr="000E120B" w:rsidRDefault="006D4429" w:rsidP="0014333E">
      <w:pPr>
        <w:widowControl w:val="0"/>
        <w:suppressAutoHyphens/>
        <w:ind w:left="780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6D4429" w:rsidRPr="000E120B" w:rsidRDefault="006D4429" w:rsidP="000B4B03">
      <w:pPr>
        <w:widowControl w:val="0"/>
        <w:numPr>
          <w:ilvl w:val="2"/>
          <w:numId w:val="42"/>
        </w:numPr>
        <w:tabs>
          <w:tab w:val="right" w:pos="9214"/>
        </w:tabs>
        <w:suppressAutoHyphens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b/>
          <w:sz w:val="24"/>
          <w:szCs w:val="24"/>
        </w:rPr>
        <w:t>Textilipari anyagvizsgálatok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80 óra</w:t>
      </w:r>
    </w:p>
    <w:p w:rsidR="006D4429" w:rsidRPr="0001301D" w:rsidRDefault="006D4429" w:rsidP="000B4B03">
      <w:pPr>
        <w:widowControl w:val="0"/>
        <w:suppressAutoHyphens/>
        <w:ind w:left="770"/>
        <w:jc w:val="both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 w:rsidRPr="0001301D"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lastRenderedPageBreak/>
        <w:t>Elemzi a textilipari alapanyagok, fajtáit, tulajdonságait és előállításának módjait</w:t>
      </w:r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.</w:t>
      </w:r>
    </w:p>
    <w:p w:rsidR="006D4429" w:rsidRPr="0001301D" w:rsidRDefault="006D4429" w:rsidP="000B4B03">
      <w:pPr>
        <w:widowControl w:val="0"/>
        <w:suppressAutoHyphens/>
        <w:ind w:left="770"/>
        <w:jc w:val="both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 w:rsidRPr="0001301D"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Meghatározza a minta vagy mintadarab alapanyag-összetételét</w:t>
      </w:r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.</w:t>
      </w:r>
    </w:p>
    <w:p w:rsidR="006D4429" w:rsidRPr="0001301D" w:rsidRDefault="006D4429" w:rsidP="000B4B03">
      <w:pPr>
        <w:widowControl w:val="0"/>
        <w:suppressAutoHyphens/>
        <w:ind w:left="770"/>
        <w:jc w:val="both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 w:rsidRPr="0001301D"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Kiválasztja a technológiai előírásnak megfelelő alapanyagokat, kellékeket</w:t>
      </w:r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.</w:t>
      </w:r>
    </w:p>
    <w:p w:rsidR="006D4429" w:rsidRDefault="006D4429" w:rsidP="000B4B03">
      <w:pPr>
        <w:widowControl w:val="0"/>
        <w:suppressAutoHyphens/>
        <w:ind w:left="770"/>
        <w:jc w:val="both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Textíliák felületi struktúrájának vizsgálata.</w:t>
      </w:r>
    </w:p>
    <w:p w:rsidR="006D4429" w:rsidRDefault="006D4429" w:rsidP="000B4B03">
      <w:pPr>
        <w:widowControl w:val="0"/>
        <w:suppressAutoHyphens/>
        <w:ind w:left="770"/>
        <w:jc w:val="both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 w:rsidRPr="0001301D"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Textíliák feldolgozási tulajdonságai</w:t>
      </w:r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nak alkalmazása.</w:t>
      </w:r>
    </w:p>
    <w:p w:rsidR="006D4429" w:rsidRDefault="006D4429" w:rsidP="000B4B03">
      <w:pPr>
        <w:widowControl w:val="0"/>
        <w:suppressAutoHyphens/>
        <w:ind w:left="770"/>
        <w:jc w:val="both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 w:rsidRPr="0001301D"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Kellékek alkalmazásának lehetőségei, az összedolgozhatóság feltételei</w:t>
      </w:r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.</w:t>
      </w:r>
    </w:p>
    <w:p w:rsidR="006D4429" w:rsidRPr="0001301D" w:rsidRDefault="006D4429" w:rsidP="000B4B03">
      <w:pPr>
        <w:widowControl w:val="0"/>
        <w:suppressAutoHyphens/>
        <w:ind w:left="770"/>
        <w:jc w:val="both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 w:rsidRPr="0001301D"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Kellékek fajtái</w:t>
      </w:r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nak</w:t>
      </w:r>
      <w:r w:rsidRPr="0001301D"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 xml:space="preserve"> és jellemzői</w:t>
      </w:r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nek vizsgálata.</w:t>
      </w:r>
    </w:p>
    <w:p w:rsidR="006D4429" w:rsidRDefault="006D4429" w:rsidP="000B4B03">
      <w:pPr>
        <w:widowControl w:val="0"/>
        <w:suppressAutoHyphens/>
        <w:ind w:left="770"/>
        <w:jc w:val="both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 w:rsidRPr="0001301D"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Anyagösszetétel-vizsgálat lehetőségei</w:t>
      </w:r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.</w:t>
      </w:r>
    </w:p>
    <w:p w:rsidR="006D4429" w:rsidRPr="001A4AAD" w:rsidRDefault="006D4429" w:rsidP="000B4B03">
      <w:pPr>
        <w:widowControl w:val="0"/>
        <w:suppressAutoHyphens/>
        <w:ind w:left="770"/>
        <w:jc w:val="both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 w:rsidRPr="001A4AAD"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Mintagyűjtemény készítése.</w:t>
      </w:r>
    </w:p>
    <w:p w:rsidR="006D4429" w:rsidRPr="001A280E" w:rsidRDefault="006D4429" w:rsidP="000B4B03">
      <w:pPr>
        <w:widowControl w:val="0"/>
        <w:suppressAutoHyphens/>
        <w:ind w:left="770"/>
        <w:jc w:val="both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 w:rsidRPr="001A280E"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Szövetvizsgálatok – kötésmód, szövetszerkezet, felületi jelleg meghatározása.</w:t>
      </w:r>
    </w:p>
    <w:p w:rsidR="006D4429" w:rsidRPr="001A280E" w:rsidRDefault="006D4429" w:rsidP="000B4B03">
      <w:pPr>
        <w:widowControl w:val="0"/>
        <w:suppressAutoHyphens/>
        <w:ind w:left="770"/>
        <w:jc w:val="both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 w:rsidRPr="001A280E"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Színezési eljárások meghatározása.</w:t>
      </w:r>
    </w:p>
    <w:p w:rsidR="006D4429" w:rsidRPr="0001301D" w:rsidRDefault="006D4429" w:rsidP="000B4B03">
      <w:pPr>
        <w:widowControl w:val="0"/>
        <w:suppressAutoHyphens/>
        <w:ind w:left="770" w:firstLine="440"/>
        <w:jc w:val="both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 w:rsidRPr="001A280E"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Kötött-hurkolt kelmék szerkezeti felismerése.</w:t>
      </w:r>
      <w:r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</w:p>
    <w:p w:rsidR="006D4429" w:rsidRPr="001A280E" w:rsidRDefault="006D4429" w:rsidP="000B4B03">
      <w:pPr>
        <w:widowControl w:val="0"/>
        <w:suppressAutoHyphens/>
        <w:ind w:left="770" w:firstLine="11"/>
        <w:jc w:val="both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 w:rsidRPr="001A280E"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Ruházati textíliák alapanyag és technológia szerinti csoportosítása.</w:t>
      </w:r>
    </w:p>
    <w:p w:rsidR="006D4429" w:rsidRPr="001A280E" w:rsidRDefault="006D4429" w:rsidP="000B4B03">
      <w:pPr>
        <w:widowControl w:val="0"/>
        <w:suppressAutoHyphens/>
        <w:ind w:left="770" w:firstLine="440"/>
        <w:jc w:val="both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 w:rsidRPr="001A280E"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Kereskedelmi megnevezések.</w:t>
      </w:r>
    </w:p>
    <w:p w:rsidR="006D4429" w:rsidRPr="001A280E" w:rsidRDefault="006D4429" w:rsidP="000B4B03">
      <w:pPr>
        <w:widowControl w:val="0"/>
        <w:suppressAutoHyphens/>
        <w:ind w:left="770" w:firstLine="440"/>
        <w:jc w:val="both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 w:rsidRPr="001A280E"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Ruházati textíliák feldolgozási tulajdonságai.</w:t>
      </w:r>
    </w:p>
    <w:p w:rsidR="006D4429" w:rsidRPr="001A280E" w:rsidRDefault="006D4429" w:rsidP="000B4B03">
      <w:pPr>
        <w:widowControl w:val="0"/>
        <w:suppressAutoHyphens/>
        <w:ind w:left="770" w:firstLine="440"/>
        <w:jc w:val="both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 w:rsidRPr="001A280E"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Ruházati kellékek fajtái, felhasználási területük.</w:t>
      </w:r>
    </w:p>
    <w:p w:rsidR="006D4429" w:rsidRPr="001A280E" w:rsidRDefault="006D4429" w:rsidP="000B4B03">
      <w:pPr>
        <w:widowControl w:val="0"/>
        <w:suppressAutoHyphens/>
        <w:ind w:left="770" w:firstLine="440"/>
        <w:jc w:val="both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 w:rsidRPr="001A280E"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Különféle textíliák összedolgozhatóságának feltételei.</w:t>
      </w:r>
    </w:p>
    <w:p w:rsidR="006D4429" w:rsidRDefault="006D4429" w:rsidP="000B4B03">
      <w:pPr>
        <w:widowControl w:val="0"/>
        <w:suppressAutoHyphens/>
        <w:ind w:left="770"/>
        <w:jc w:val="both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 w:rsidRPr="001A280E"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Mintagyűjtemény alapján a textilméteráruk, kellékek, rövidáruk rendszerezése.</w:t>
      </w:r>
    </w:p>
    <w:p w:rsidR="006D4429" w:rsidRDefault="006D4429" w:rsidP="000B4B03">
      <w:pPr>
        <w:widowControl w:val="0"/>
        <w:suppressAutoHyphens/>
        <w:ind w:left="770"/>
        <w:jc w:val="both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 w:rsidRPr="0001301D"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Munka-, tűz- és környezetvédelmi előírások</w:t>
      </w:r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.</w:t>
      </w:r>
    </w:p>
    <w:p w:rsidR="006D4429" w:rsidRDefault="006D4429" w:rsidP="000B4B03">
      <w:pPr>
        <w:widowControl w:val="0"/>
        <w:suppressAutoHyphens/>
        <w:ind w:left="770"/>
        <w:jc w:val="both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 w:rsidRPr="0001301D"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Gépek biztonságtechnikája, védőeszközök fajtái</w:t>
      </w:r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.</w:t>
      </w:r>
    </w:p>
    <w:p w:rsidR="006D4429" w:rsidRDefault="006D4429" w:rsidP="003A02F4">
      <w:pPr>
        <w:widowControl w:val="0"/>
        <w:suppressAutoHyphens/>
        <w:ind w:left="1134"/>
        <w:jc w:val="both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</w:p>
    <w:p w:rsidR="006D4429" w:rsidRPr="000E120B" w:rsidRDefault="006D4429" w:rsidP="003A02F4">
      <w:pPr>
        <w:widowControl w:val="0"/>
        <w:numPr>
          <w:ilvl w:val="2"/>
          <w:numId w:val="42"/>
        </w:numPr>
        <w:tabs>
          <w:tab w:val="left" w:pos="5245"/>
          <w:tab w:val="right" w:pos="9214"/>
        </w:tabs>
        <w:suppressAutoHyphens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b/>
          <w:kern w:val="2"/>
          <w:sz w:val="24"/>
          <w:szCs w:val="24"/>
          <w:lang w:eastAsia="hi-IN" w:bidi="hi-IN"/>
        </w:rPr>
        <w:t>Fonalak, cérnák, kelmék vizsgálata</w:t>
      </w:r>
      <w:r>
        <w:rPr>
          <w:rFonts w:ascii="Palatino Linotype" w:hAnsi="Palatino Linotype" w:cs="Mangal"/>
          <w:b/>
          <w:kern w:val="2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100 óra</w:t>
      </w:r>
    </w:p>
    <w:p w:rsidR="006D4429" w:rsidRDefault="006D4429" w:rsidP="000B4B03">
      <w:pPr>
        <w:widowControl w:val="0"/>
        <w:suppressAutoHyphens/>
        <w:ind w:left="770"/>
        <w:jc w:val="both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 w:rsidRPr="0001301D"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Megállapítja a fonal vagy cérna előállítási módját, minőségi követelményeit</w:t>
      </w:r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.</w:t>
      </w:r>
    </w:p>
    <w:p w:rsidR="006D4429" w:rsidRPr="001A4AAD" w:rsidRDefault="006D4429" w:rsidP="000B4B03">
      <w:pPr>
        <w:widowControl w:val="0"/>
        <w:suppressAutoHyphens/>
        <w:ind w:left="770"/>
        <w:jc w:val="both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 w:rsidRPr="001A4AAD"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Díszítő és varrócérnák jellemzése.</w:t>
      </w:r>
    </w:p>
    <w:p w:rsidR="006D4429" w:rsidRDefault="006D4429" w:rsidP="000B4B03">
      <w:pPr>
        <w:widowControl w:val="0"/>
        <w:suppressAutoHyphens/>
        <w:ind w:left="770"/>
        <w:jc w:val="both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 w:rsidRPr="0001301D"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Meghatározza a minta vagy mintadarab alapanyag-összetételét</w:t>
      </w:r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.</w:t>
      </w:r>
    </w:p>
    <w:p w:rsidR="006D4429" w:rsidRPr="00DE238E" w:rsidRDefault="006D4429" w:rsidP="000B4B03">
      <w:pPr>
        <w:widowControl w:val="0"/>
        <w:suppressAutoHyphens/>
        <w:ind w:left="770"/>
        <w:jc w:val="both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 w:rsidRPr="00DE238E"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Elemzi a textíliák legismertebb fajtáit</w:t>
      </w:r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.</w:t>
      </w:r>
    </w:p>
    <w:p w:rsidR="006D4429" w:rsidRDefault="006D4429" w:rsidP="000B4B03">
      <w:pPr>
        <w:widowControl w:val="0"/>
        <w:suppressAutoHyphens/>
        <w:ind w:left="770"/>
        <w:jc w:val="both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 w:rsidRPr="00DE238E"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Kiválasztja a technológiai előírásnak megfelelő alapanyagokat, kellékeket</w:t>
      </w:r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.</w:t>
      </w:r>
    </w:p>
    <w:p w:rsidR="006D4429" w:rsidRDefault="006D4429" w:rsidP="000B4B03">
      <w:pPr>
        <w:widowControl w:val="0"/>
        <w:suppressAutoHyphens/>
        <w:ind w:left="770"/>
        <w:jc w:val="both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 w:rsidRPr="00DE238E"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Meghatározza az anyagok összedolgozhatóságát</w:t>
      </w:r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.</w:t>
      </w:r>
    </w:p>
    <w:p w:rsidR="006D4429" w:rsidRDefault="006D4429" w:rsidP="000B4B03">
      <w:pPr>
        <w:widowControl w:val="0"/>
        <w:suppressAutoHyphens/>
        <w:ind w:left="770"/>
        <w:jc w:val="both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 w:rsidRPr="00DE238E"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Kellékek alkalmazásának lehetőségei, az összedolgozhatóság feltételei</w:t>
      </w:r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.</w:t>
      </w:r>
    </w:p>
    <w:p w:rsidR="006D4429" w:rsidRPr="00DE238E" w:rsidRDefault="006D4429" w:rsidP="000B4B03">
      <w:pPr>
        <w:widowControl w:val="0"/>
        <w:suppressAutoHyphens/>
        <w:ind w:left="770"/>
        <w:jc w:val="both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 w:rsidRPr="00DE238E"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Kellékek fajtái és jellemzői</w:t>
      </w:r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.</w:t>
      </w:r>
    </w:p>
    <w:p w:rsidR="006D4429" w:rsidRPr="00DE238E" w:rsidRDefault="006D4429" w:rsidP="000B4B03">
      <w:pPr>
        <w:widowControl w:val="0"/>
        <w:suppressAutoHyphens/>
        <w:ind w:left="770"/>
        <w:jc w:val="both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 w:rsidRPr="00DE238E"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Textíliák feldolgozási tulajdonságai</w:t>
      </w:r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.</w:t>
      </w:r>
    </w:p>
    <w:p w:rsidR="006D4429" w:rsidRDefault="006D4429" w:rsidP="000B4B03">
      <w:pPr>
        <w:widowControl w:val="0"/>
        <w:suppressAutoHyphens/>
        <w:ind w:left="770"/>
        <w:jc w:val="both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 w:rsidRPr="00DE238E"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Idegen nyelvű anyagismereti jelképek elemzése.</w:t>
      </w:r>
    </w:p>
    <w:p w:rsidR="006D4429" w:rsidRPr="000E120B" w:rsidRDefault="006D4429" w:rsidP="00016A81">
      <w:pPr>
        <w:widowControl w:val="0"/>
        <w:suppressAutoHyphens/>
        <w:ind w:left="141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6D4429" w:rsidRPr="000E120B" w:rsidRDefault="006D4429" w:rsidP="000B4B03">
      <w:pPr>
        <w:widowControl w:val="0"/>
        <w:numPr>
          <w:ilvl w:val="2"/>
          <w:numId w:val="42"/>
        </w:numPr>
        <w:tabs>
          <w:tab w:val="right" w:pos="9214"/>
        </w:tabs>
        <w:suppressAutoHyphens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b/>
          <w:kern w:val="2"/>
          <w:sz w:val="24"/>
          <w:szCs w:val="24"/>
          <w:lang w:eastAsia="hi-IN" w:bidi="hi-IN"/>
        </w:rPr>
        <w:t>Laboratóriumi anyag</w:t>
      </w:r>
      <w:r w:rsidRPr="003B31A1">
        <w:rPr>
          <w:rFonts w:ascii="Palatino Linotype" w:hAnsi="Palatino Linotype" w:cs="Mangal"/>
          <w:b/>
          <w:kern w:val="2"/>
          <w:sz w:val="24"/>
          <w:szCs w:val="24"/>
          <w:lang w:eastAsia="hi-IN" w:bidi="hi-IN"/>
        </w:rPr>
        <w:t>vizsgálatok</w:t>
      </w: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68 óra</w:t>
      </w:r>
    </w:p>
    <w:p w:rsidR="006D4429" w:rsidRPr="00DD0678" w:rsidRDefault="006D4429" w:rsidP="000B4B03">
      <w:pPr>
        <w:widowControl w:val="0"/>
        <w:suppressAutoHyphens/>
        <w:ind w:left="770"/>
        <w:jc w:val="both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 w:rsidRPr="00DD0678"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Az alapanyagok kémiai felépítése, kémiai felépítésük alapján.</w:t>
      </w:r>
    </w:p>
    <w:p w:rsidR="006D4429" w:rsidRPr="00DD0678" w:rsidRDefault="006D4429" w:rsidP="000B4B03">
      <w:pPr>
        <w:widowControl w:val="0"/>
        <w:suppressAutoHyphens/>
        <w:ind w:left="770"/>
        <w:jc w:val="both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 w:rsidRPr="00DD0678"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Az alapanyagok alakíthatósági feltételei.</w:t>
      </w:r>
    </w:p>
    <w:p w:rsidR="006D4429" w:rsidRPr="00DD0678" w:rsidRDefault="006D4429" w:rsidP="000B4B03">
      <w:pPr>
        <w:widowControl w:val="0"/>
        <w:suppressAutoHyphens/>
        <w:ind w:left="770"/>
        <w:jc w:val="both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 w:rsidRPr="00DD0678"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A mechanikai hatások, és az alakíthatóság.</w:t>
      </w:r>
    </w:p>
    <w:p w:rsidR="006D4429" w:rsidRPr="00DD0678" w:rsidRDefault="006D4429" w:rsidP="000B4B03">
      <w:pPr>
        <w:widowControl w:val="0"/>
        <w:suppressAutoHyphens/>
        <w:ind w:left="770"/>
        <w:jc w:val="both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 w:rsidRPr="00DD0678"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Az alapanyagok fizikai jellemzőinek</w:t>
      </w:r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 xml:space="preserve"> meghatározása, mértékegységeinek</w:t>
      </w:r>
      <w:r w:rsidRPr="00DD0678"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 xml:space="preserve"> értelmezése, szakszerű használatára vonatkozó ismeretekkel.</w:t>
      </w:r>
    </w:p>
    <w:p w:rsidR="006D4429" w:rsidRDefault="006D4429" w:rsidP="000B4B03">
      <w:pPr>
        <w:widowControl w:val="0"/>
        <w:suppressAutoHyphens/>
        <w:ind w:left="77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1A280E"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Mintagyűjtemény készítése, rendszerezése</w:t>
      </w:r>
      <w:r w:rsidRPr="000E120B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6D4429" w:rsidRPr="003B31A1" w:rsidRDefault="006D4429" w:rsidP="000B4B03">
      <w:pPr>
        <w:widowControl w:val="0"/>
        <w:suppressAutoHyphens/>
        <w:ind w:left="770"/>
        <w:jc w:val="both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 w:rsidRPr="003B31A1"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lastRenderedPageBreak/>
        <w:t>Anyagminták azonosítása.</w:t>
      </w:r>
    </w:p>
    <w:p w:rsidR="006D4429" w:rsidRPr="001A4AAD" w:rsidRDefault="006D4429" w:rsidP="000B4B03">
      <w:pPr>
        <w:widowControl w:val="0"/>
        <w:suppressAutoHyphens/>
        <w:ind w:left="770"/>
        <w:jc w:val="both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 w:rsidRPr="001A4AAD"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A textilipar nyersanyagainak felismerése, rendszerezése.</w:t>
      </w:r>
    </w:p>
    <w:p w:rsidR="006D4429" w:rsidRPr="001A4AAD" w:rsidRDefault="006D4429" w:rsidP="000B4B03">
      <w:pPr>
        <w:widowControl w:val="0"/>
        <w:suppressAutoHyphens/>
        <w:ind w:left="770"/>
        <w:jc w:val="both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 w:rsidRPr="001A4AAD"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Nyer</w:t>
      </w:r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sanyagok meghatározása mikroszko</w:t>
      </w:r>
      <w:r w:rsidRPr="001A4AAD"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pikus képük alapján.</w:t>
      </w:r>
    </w:p>
    <w:p w:rsidR="006D4429" w:rsidRPr="001A4AAD" w:rsidRDefault="006D4429" w:rsidP="000B4B03">
      <w:pPr>
        <w:widowControl w:val="0"/>
        <w:suppressAutoHyphens/>
        <w:ind w:left="770"/>
        <w:jc w:val="both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 w:rsidRPr="001A4AAD"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Nyersanyagok meghatározása égetési próbával.</w:t>
      </w:r>
    </w:p>
    <w:p w:rsidR="006D4429" w:rsidRPr="001A4AAD" w:rsidRDefault="006D4429" w:rsidP="000B4B03">
      <w:pPr>
        <w:widowControl w:val="0"/>
        <w:suppressAutoHyphens/>
        <w:ind w:left="770"/>
        <w:jc w:val="both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 w:rsidRPr="001A4AAD"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Tapasztalatok ismertetése, táblázatos rendszerezése.</w:t>
      </w:r>
    </w:p>
    <w:p w:rsidR="006D4429" w:rsidRDefault="006D4429" w:rsidP="000B4B03">
      <w:pPr>
        <w:widowControl w:val="0"/>
        <w:suppressAutoHyphens/>
        <w:ind w:left="770"/>
        <w:jc w:val="both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 w:rsidRPr="0001301D"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Meghatározza a minta vagy mintadarab alapanyag-összetételét</w:t>
      </w:r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.</w:t>
      </w:r>
    </w:p>
    <w:p w:rsidR="006D4429" w:rsidRPr="0001301D" w:rsidRDefault="006D4429" w:rsidP="000B4B03">
      <w:pPr>
        <w:widowControl w:val="0"/>
        <w:suppressAutoHyphens/>
        <w:ind w:left="770"/>
        <w:jc w:val="both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 w:rsidRPr="0001301D"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Textíliák felületi struktúrája</w:t>
      </w:r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.</w:t>
      </w:r>
    </w:p>
    <w:p w:rsidR="006D4429" w:rsidRPr="0001301D" w:rsidRDefault="006D4429" w:rsidP="000B4B03">
      <w:pPr>
        <w:widowControl w:val="0"/>
        <w:suppressAutoHyphens/>
        <w:ind w:left="770"/>
        <w:jc w:val="both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 w:rsidRPr="0001301D"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Anyagösszetétel-vizsgálat lehetőségei</w:t>
      </w:r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.</w:t>
      </w:r>
    </w:p>
    <w:p w:rsidR="006D4429" w:rsidRPr="0001301D" w:rsidRDefault="006D4429" w:rsidP="000B4B03">
      <w:pPr>
        <w:widowControl w:val="0"/>
        <w:suppressAutoHyphens/>
        <w:ind w:left="770"/>
        <w:jc w:val="both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 w:rsidRPr="0001301D"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Laboratóriumi vizsgálati módszerek</w:t>
      </w:r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.</w:t>
      </w:r>
    </w:p>
    <w:p w:rsidR="006D4429" w:rsidRPr="003B31A1" w:rsidRDefault="006D4429" w:rsidP="000B4B03">
      <w:pPr>
        <w:widowControl w:val="0"/>
        <w:suppressAutoHyphens/>
        <w:ind w:left="770"/>
        <w:jc w:val="both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 w:rsidRPr="003B31A1"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Szövetek nyersanyag-összetételének meghatározása mikroszkóppal, égetési próbával.</w:t>
      </w:r>
    </w:p>
    <w:p w:rsidR="006D4429" w:rsidRPr="003B31A1" w:rsidRDefault="006D4429" w:rsidP="000B4B03">
      <w:pPr>
        <w:widowControl w:val="0"/>
        <w:suppressAutoHyphens/>
        <w:ind w:left="770"/>
        <w:jc w:val="both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 w:rsidRPr="003B31A1"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Szövetek lánc- és vetülékfonalainak vizsgálata, elemzése.</w:t>
      </w:r>
    </w:p>
    <w:p w:rsidR="006D4429" w:rsidRPr="003B31A1" w:rsidRDefault="006D4429" w:rsidP="000B4B03">
      <w:pPr>
        <w:widowControl w:val="0"/>
        <w:suppressAutoHyphens/>
        <w:ind w:left="770"/>
        <w:jc w:val="both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 w:rsidRPr="003B31A1"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Színoldal meghatározása.</w:t>
      </w:r>
    </w:p>
    <w:p w:rsidR="006D4429" w:rsidRPr="003B31A1" w:rsidRDefault="006D4429" w:rsidP="000B4B03">
      <w:pPr>
        <w:widowControl w:val="0"/>
        <w:suppressAutoHyphens/>
        <w:ind w:left="770"/>
        <w:jc w:val="both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 w:rsidRPr="003B31A1"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Kötött-hurkolt kelmék szemsűrűségének meghatározása.</w:t>
      </w:r>
    </w:p>
    <w:p w:rsidR="006D4429" w:rsidRDefault="006D4429" w:rsidP="000B4B03">
      <w:pPr>
        <w:widowControl w:val="0"/>
        <w:suppressAutoHyphens/>
        <w:ind w:left="770"/>
        <w:jc w:val="both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 w:rsidRPr="003B31A1"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Vizsgálati eredmények és a ruhaipari feldolgozás feltételeinek összefüggései.</w:t>
      </w:r>
    </w:p>
    <w:p w:rsidR="006D4429" w:rsidRDefault="006D4429" w:rsidP="000B4B03">
      <w:pPr>
        <w:widowControl w:val="0"/>
        <w:suppressAutoHyphens/>
        <w:ind w:left="77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1A4AAD"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Laboratóriumi eszközök ismerete és biztonságos használata</w:t>
      </w:r>
      <w:r w:rsidRPr="000E120B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6D4429" w:rsidRPr="0001301D" w:rsidRDefault="006D4429" w:rsidP="000B4B03">
      <w:pPr>
        <w:widowControl w:val="0"/>
        <w:suppressAutoHyphens/>
        <w:ind w:left="770"/>
        <w:jc w:val="both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 w:rsidRPr="0001301D"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Munka-, tűz- és környezetvédelmi előírások</w:t>
      </w:r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.</w:t>
      </w:r>
    </w:p>
    <w:p w:rsidR="006D4429" w:rsidRDefault="006D4429" w:rsidP="000B4B03">
      <w:pPr>
        <w:widowControl w:val="0"/>
        <w:suppressAutoHyphens/>
        <w:ind w:left="770"/>
        <w:jc w:val="both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 w:rsidRPr="0001301D"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Gépek biztonságtechnikája, védőeszközök fajtái</w:t>
      </w:r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.</w:t>
      </w:r>
    </w:p>
    <w:p w:rsidR="006D4429" w:rsidRDefault="006D4429" w:rsidP="000B4B03">
      <w:pPr>
        <w:widowControl w:val="0"/>
        <w:suppressAutoHyphens/>
        <w:ind w:left="770"/>
        <w:jc w:val="both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</w:p>
    <w:p w:rsidR="006D4429" w:rsidRPr="00A33899" w:rsidRDefault="006D4429" w:rsidP="00663A5E">
      <w:pPr>
        <w:widowControl w:val="0"/>
        <w:numPr>
          <w:ilvl w:val="1"/>
          <w:numId w:val="42"/>
        </w:numPr>
        <w:tabs>
          <w:tab w:val="clear" w:pos="982"/>
          <w:tab w:val="left" w:pos="794"/>
        </w:tabs>
        <w:suppressAutoHyphens/>
        <w:ind w:left="788" w:hanging="431"/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</w:pPr>
      <w:r w:rsidRPr="00A33899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A képzés javasolt helyszíne (ajánlás)</w:t>
      </w:r>
    </w:p>
    <w:p w:rsidR="006D4429" w:rsidRPr="00A33899" w:rsidRDefault="006D4429" w:rsidP="000B4B03">
      <w:pPr>
        <w:widowControl w:val="0"/>
        <w:suppressAutoHyphens/>
        <w:ind w:left="330"/>
        <w:rPr>
          <w:rFonts w:ascii="Palatino Linotype" w:hAnsi="Palatino Linotype" w:cs="Mangal"/>
          <w:i/>
          <w:kern w:val="2"/>
          <w:sz w:val="24"/>
          <w:szCs w:val="24"/>
          <w:lang w:eastAsia="hi-IN" w:bidi="hi-IN"/>
        </w:rPr>
      </w:pPr>
      <w:r w:rsidRPr="00A33899">
        <w:rPr>
          <w:rFonts w:ascii="Palatino Linotype" w:hAnsi="Palatino Linotype" w:cs="Mangal"/>
          <w:i/>
          <w:kern w:val="2"/>
          <w:sz w:val="24"/>
          <w:szCs w:val="24"/>
          <w:lang w:eastAsia="hi-IN" w:bidi="hi-IN"/>
        </w:rPr>
        <w:t>Szakmaspecifikus tanterem</w:t>
      </w:r>
    </w:p>
    <w:p w:rsidR="006D4429" w:rsidRPr="00C70EB9" w:rsidRDefault="006D4429" w:rsidP="003A02F4">
      <w:pPr>
        <w:widowControl w:val="0"/>
        <w:suppressAutoHyphens/>
        <w:ind w:left="1134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</w:p>
    <w:p w:rsidR="006D4429" w:rsidRPr="003A02F4" w:rsidRDefault="006D4429" w:rsidP="00A33899">
      <w:pPr>
        <w:widowControl w:val="0"/>
        <w:numPr>
          <w:ilvl w:val="1"/>
          <w:numId w:val="42"/>
        </w:numPr>
        <w:tabs>
          <w:tab w:val="clear" w:pos="982"/>
          <w:tab w:val="left" w:pos="794"/>
        </w:tabs>
        <w:suppressAutoHyphens/>
        <w:ind w:left="788" w:hanging="431"/>
        <w:jc w:val="both"/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</w:pPr>
      <w:r w:rsidRPr="00DA330E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</w:t>
      </w:r>
      <w:r w:rsidRPr="00052C8D">
        <w:rPr>
          <w:rFonts w:ascii="Palatino Linotype" w:hAnsi="Palatino Linotype"/>
          <w:b/>
          <w:i/>
          <w:sz w:val="24"/>
          <w:szCs w:val="24"/>
        </w:rPr>
        <w:t>)</w:t>
      </w:r>
    </w:p>
    <w:p w:rsidR="006D4429" w:rsidRPr="005F560C" w:rsidRDefault="006D4429" w:rsidP="00A33899">
      <w:pPr>
        <w:widowControl w:val="0"/>
        <w:suppressAutoHyphens/>
        <w:ind w:left="780"/>
        <w:jc w:val="both"/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</w:pPr>
    </w:p>
    <w:p w:rsidR="006D4429" w:rsidRPr="00CD0AB5" w:rsidRDefault="006D4429" w:rsidP="00A33899">
      <w:pPr>
        <w:widowControl w:val="0"/>
        <w:numPr>
          <w:ilvl w:val="2"/>
          <w:numId w:val="42"/>
        </w:numPr>
        <w:suppressAutoHyphens/>
        <w:jc w:val="both"/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</w:pPr>
      <w:r w:rsidRPr="00DA330E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 (ajánlás</w:t>
      </w:r>
      <w:r w:rsidRPr="00052C8D">
        <w:rPr>
          <w:rFonts w:ascii="Palatino Linotype" w:hAnsi="Palatino Linotype"/>
          <w:b/>
          <w:i/>
          <w:sz w:val="24"/>
          <w:szCs w:val="24"/>
        </w:rPr>
        <w:t>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6D4429" w:rsidRPr="008B7D14" w:rsidTr="00B3442F">
        <w:trPr>
          <w:jc w:val="center"/>
        </w:trPr>
        <w:tc>
          <w:tcPr>
            <w:tcW w:w="994" w:type="dxa"/>
            <w:vMerge w:val="restart"/>
            <w:vAlign w:val="center"/>
          </w:tcPr>
          <w:p w:rsidR="006D4429" w:rsidRPr="008B7D14" w:rsidRDefault="006D4429" w:rsidP="00B3442F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6D4429" w:rsidRDefault="006D4429" w:rsidP="00B3442F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6D4429" w:rsidRPr="008B7D14" w:rsidRDefault="006D4429" w:rsidP="00B3442F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m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6D4429" w:rsidRPr="008B7D14" w:rsidRDefault="006D4429" w:rsidP="00B3442F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6D4429" w:rsidRPr="008B7D14" w:rsidRDefault="006D4429" w:rsidP="00B3442F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6D4429" w:rsidRPr="008B7D14" w:rsidTr="00B3442F">
        <w:trPr>
          <w:jc w:val="center"/>
        </w:trPr>
        <w:tc>
          <w:tcPr>
            <w:tcW w:w="994" w:type="dxa"/>
            <w:vMerge/>
            <w:vAlign w:val="center"/>
          </w:tcPr>
          <w:p w:rsidR="006D4429" w:rsidRPr="008B7D14" w:rsidRDefault="006D4429" w:rsidP="00B3442F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6D4429" w:rsidRPr="008B7D14" w:rsidRDefault="006D4429" w:rsidP="00B3442F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D4429" w:rsidRPr="008B7D14" w:rsidRDefault="006D4429" w:rsidP="00B3442F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6D4429" w:rsidRPr="008B7D14" w:rsidRDefault="006D4429" w:rsidP="00B3442F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6D4429" w:rsidRPr="008B7D14" w:rsidRDefault="006D4429" w:rsidP="00B3442F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6D4429" w:rsidRPr="008B7D14" w:rsidRDefault="006D4429" w:rsidP="00B3442F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6D4429" w:rsidRPr="008B7D14" w:rsidTr="00B3442F">
        <w:trPr>
          <w:jc w:val="center"/>
        </w:trPr>
        <w:tc>
          <w:tcPr>
            <w:tcW w:w="994" w:type="dxa"/>
            <w:vAlign w:val="center"/>
          </w:tcPr>
          <w:p w:rsidR="006D4429" w:rsidRPr="008B7D14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6D4429" w:rsidRPr="008B7D14" w:rsidRDefault="006D4429" w:rsidP="00B3442F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6D4429" w:rsidRPr="008B7D14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D4429" w:rsidRPr="008B7D14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D4429" w:rsidRPr="008B7D14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6D4429" w:rsidRPr="008B7D14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6D4429" w:rsidRPr="008B7D14" w:rsidTr="00B3442F">
        <w:trPr>
          <w:jc w:val="center"/>
        </w:trPr>
        <w:tc>
          <w:tcPr>
            <w:tcW w:w="994" w:type="dxa"/>
            <w:vAlign w:val="center"/>
          </w:tcPr>
          <w:p w:rsidR="006D4429" w:rsidRPr="008B7D14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6D4429" w:rsidRPr="008B7D14" w:rsidRDefault="006D4429" w:rsidP="00B3442F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6D4429" w:rsidRPr="008B7D14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D4429" w:rsidRPr="008B7D14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D4429" w:rsidRPr="008B7D14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6D4429" w:rsidRPr="008B7D14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6D4429" w:rsidRPr="008B7D14" w:rsidTr="00B3442F">
        <w:trPr>
          <w:jc w:val="center"/>
        </w:trPr>
        <w:tc>
          <w:tcPr>
            <w:tcW w:w="994" w:type="dxa"/>
            <w:vAlign w:val="center"/>
          </w:tcPr>
          <w:p w:rsidR="006D4429" w:rsidRPr="008B7D14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6D4429" w:rsidRPr="008B7D14" w:rsidRDefault="006D4429" w:rsidP="00B3442F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6D4429" w:rsidRPr="008B7D14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D4429" w:rsidRPr="008B7D14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D4429" w:rsidRPr="008B7D14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6D4429" w:rsidRPr="008B7D14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6D4429" w:rsidRPr="008B7D14" w:rsidTr="00B3442F">
        <w:trPr>
          <w:jc w:val="center"/>
        </w:trPr>
        <w:tc>
          <w:tcPr>
            <w:tcW w:w="994" w:type="dxa"/>
            <w:vAlign w:val="center"/>
          </w:tcPr>
          <w:p w:rsidR="006D4429" w:rsidRPr="008B7D14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6D4429" w:rsidRPr="008B7D14" w:rsidRDefault="006D4429" w:rsidP="00B3442F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6D4429" w:rsidRPr="008B7D14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D4429" w:rsidRPr="008B7D14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6D4429" w:rsidRPr="008B7D14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6D4429" w:rsidRPr="008B7D14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6D4429" w:rsidRPr="008B7D14" w:rsidTr="00B3442F">
        <w:trPr>
          <w:jc w:val="center"/>
        </w:trPr>
        <w:tc>
          <w:tcPr>
            <w:tcW w:w="994" w:type="dxa"/>
            <w:vAlign w:val="center"/>
          </w:tcPr>
          <w:p w:rsidR="006D4429" w:rsidRPr="008B7D14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6D4429" w:rsidRPr="008B7D14" w:rsidRDefault="006D4429" w:rsidP="00B3442F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6D4429" w:rsidRPr="008B7D14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6D4429" w:rsidRPr="008B7D14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D4429" w:rsidRPr="008B7D14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6D4429" w:rsidRPr="008B7D14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6D4429" w:rsidRPr="008B7D14" w:rsidTr="00B3442F">
        <w:trPr>
          <w:jc w:val="center"/>
        </w:trPr>
        <w:tc>
          <w:tcPr>
            <w:tcW w:w="994" w:type="dxa"/>
            <w:vAlign w:val="center"/>
          </w:tcPr>
          <w:p w:rsidR="006D4429" w:rsidRPr="008B7D14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6D4429" w:rsidRPr="008B7D14" w:rsidRDefault="006D4429" w:rsidP="00B3442F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6D4429" w:rsidRPr="008B7D14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D4429" w:rsidRPr="008B7D14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6D4429" w:rsidRPr="008B7D14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6D4429" w:rsidRPr="008B7D14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6D4429" w:rsidRPr="008B7D14" w:rsidTr="00B3442F">
        <w:trPr>
          <w:jc w:val="center"/>
        </w:trPr>
        <w:tc>
          <w:tcPr>
            <w:tcW w:w="994" w:type="dxa"/>
            <w:vAlign w:val="center"/>
          </w:tcPr>
          <w:p w:rsidR="006D4429" w:rsidRPr="008B7D14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6D4429" w:rsidRPr="008B7D14" w:rsidRDefault="006D4429" w:rsidP="00B3442F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6D4429" w:rsidRPr="008B7D14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D4429" w:rsidRPr="008B7D14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6D4429" w:rsidRPr="008B7D14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6D4429" w:rsidRPr="008B7D14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6D4429" w:rsidRPr="008B7D14" w:rsidTr="00B3442F">
        <w:trPr>
          <w:jc w:val="center"/>
        </w:trPr>
        <w:tc>
          <w:tcPr>
            <w:tcW w:w="994" w:type="dxa"/>
            <w:vAlign w:val="center"/>
          </w:tcPr>
          <w:p w:rsidR="006D4429" w:rsidRPr="008B7D14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6D4429" w:rsidRPr="008B7D14" w:rsidRDefault="006D4429" w:rsidP="00B3442F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6D4429" w:rsidRPr="008B7D14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D4429" w:rsidRPr="008B7D14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6D4429" w:rsidRPr="008B7D14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6D4429" w:rsidRPr="008B7D14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6D4429" w:rsidRPr="008B7D14" w:rsidTr="00B3442F">
        <w:trPr>
          <w:jc w:val="center"/>
        </w:trPr>
        <w:tc>
          <w:tcPr>
            <w:tcW w:w="994" w:type="dxa"/>
            <w:vAlign w:val="center"/>
          </w:tcPr>
          <w:p w:rsidR="006D4429" w:rsidRPr="008B7D14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6D4429" w:rsidRPr="008B7D14" w:rsidRDefault="006D4429" w:rsidP="00B3442F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6D4429" w:rsidRPr="008B7D14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D4429" w:rsidRPr="008B7D14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6D4429" w:rsidRPr="008B7D14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6D4429" w:rsidRPr="008B7D14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6D4429" w:rsidRPr="008B7D14" w:rsidTr="00B3442F">
        <w:trPr>
          <w:jc w:val="center"/>
        </w:trPr>
        <w:tc>
          <w:tcPr>
            <w:tcW w:w="994" w:type="dxa"/>
            <w:vAlign w:val="center"/>
          </w:tcPr>
          <w:p w:rsidR="006D4429" w:rsidRPr="008B7D14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</w:t>
            </w:r>
            <w:r>
              <w:rPr>
                <w:rFonts w:ascii="Palatino Linotype" w:hAnsi="Palatino Linotype"/>
                <w:sz w:val="20"/>
                <w:szCs w:val="20"/>
              </w:rPr>
              <w:t>0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6D4429" w:rsidRPr="008B7D14" w:rsidRDefault="006D4429" w:rsidP="00B3442F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6D4429" w:rsidRPr="008B7D14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6D4429" w:rsidRPr="008B7D14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D4429" w:rsidRPr="008B7D14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6D4429" w:rsidRPr="008B7D14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6D4429" w:rsidRDefault="006D4429" w:rsidP="003C5104">
      <w:pPr>
        <w:pStyle w:val="Listaszerbekezds"/>
        <w:spacing w:after="0" w:line="240" w:lineRule="auto"/>
        <w:ind w:left="791" w:firstLine="1"/>
        <w:rPr>
          <w:rFonts w:ascii="Palatino Linotype" w:hAnsi="Palatino Linotype"/>
          <w:b/>
          <w:sz w:val="24"/>
          <w:szCs w:val="24"/>
        </w:rPr>
      </w:pPr>
    </w:p>
    <w:p w:rsidR="006D4429" w:rsidRDefault="006D4429" w:rsidP="003A02F4">
      <w:pPr>
        <w:pStyle w:val="Listaszerbekezds"/>
        <w:widowControl w:val="0"/>
        <w:numPr>
          <w:ilvl w:val="2"/>
          <w:numId w:val="42"/>
        </w:numPr>
        <w:suppressAutoHyphens/>
        <w:spacing w:after="0" w:line="240" w:lineRule="auto"/>
        <w:ind w:left="1225" w:hanging="505"/>
        <w:jc w:val="both"/>
        <w:rPr>
          <w:rFonts w:ascii="Palatino Linotype" w:hAnsi="Palatino Linotype"/>
          <w:b/>
          <w:i/>
          <w:sz w:val="24"/>
          <w:szCs w:val="24"/>
        </w:rPr>
      </w:pPr>
      <w:r w:rsidRPr="00C06327">
        <w:rPr>
          <w:rFonts w:ascii="Palatino Linotype" w:hAnsi="Palatino Linotype"/>
          <w:b/>
          <w:i/>
          <w:sz w:val="24"/>
          <w:szCs w:val="24"/>
        </w:rPr>
        <w:t xml:space="preserve">A tantárgy elsajátítása során alkalmazható tanulói </w:t>
      </w:r>
      <w:r w:rsidRPr="00C06327">
        <w:rPr>
          <w:rFonts w:ascii="Palatino Linotype" w:hAnsi="Palatino Linotype"/>
          <w:b/>
          <w:i/>
          <w:sz w:val="24"/>
          <w:szCs w:val="24"/>
        </w:rPr>
        <w:lastRenderedPageBreak/>
        <w:t>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6D4429" w:rsidRPr="004F3748" w:rsidTr="00275A7C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6D4429" w:rsidRPr="00014DD7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14DD7">
              <w:rPr>
                <w:rFonts w:ascii="Palatino Linotype" w:hAnsi="Palatino Linotype"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6D4429" w:rsidRPr="004F3748" w:rsidRDefault="006D4429" w:rsidP="00B3442F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6D4429" w:rsidRPr="004F3748" w:rsidRDefault="006D4429" w:rsidP="00B3442F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6D4429" w:rsidRPr="004F3748" w:rsidRDefault="006D4429" w:rsidP="00B3442F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6D4429" w:rsidRPr="004F3748" w:rsidRDefault="006D4429" w:rsidP="00B3442F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6D4429" w:rsidRPr="004F3748" w:rsidTr="00275A7C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6D4429" w:rsidRPr="00014DD7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6D4429" w:rsidRPr="004F3748" w:rsidRDefault="006D4429" w:rsidP="00B3442F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6D4429" w:rsidRPr="004F3748" w:rsidRDefault="006D4429" w:rsidP="00B3442F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6D4429" w:rsidRPr="004F3748" w:rsidRDefault="006D4429" w:rsidP="00B3442F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6D4429" w:rsidRPr="004F3748" w:rsidRDefault="006D4429" w:rsidP="00B3442F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6D4429" w:rsidRPr="004F3748" w:rsidRDefault="006D4429" w:rsidP="00B3442F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6D4429" w:rsidRPr="004F3748" w:rsidRDefault="006D4429" w:rsidP="00B3442F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6D4429" w:rsidRPr="004F3748" w:rsidRDefault="006D4429" w:rsidP="00B3442F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6D4429" w:rsidRPr="004F3748" w:rsidTr="00275A7C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6D4429" w:rsidRPr="00014DD7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14DD7">
              <w:rPr>
                <w:rFonts w:ascii="Palatino Linotype" w:hAnsi="Palatino Linotype"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6D4429" w:rsidRPr="004F3748" w:rsidRDefault="006D4429" w:rsidP="00B3442F">
            <w:pPr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6D4429" w:rsidRPr="004F3748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6D4429" w:rsidRPr="004F3748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6D4429" w:rsidRPr="004F3748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6D4429" w:rsidRPr="004F3748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D4429" w:rsidRPr="004F3748" w:rsidTr="00275A7C">
        <w:trPr>
          <w:jc w:val="center"/>
        </w:trPr>
        <w:tc>
          <w:tcPr>
            <w:tcW w:w="828" w:type="dxa"/>
            <w:vAlign w:val="center"/>
          </w:tcPr>
          <w:p w:rsidR="006D4429" w:rsidRPr="00014DD7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14DD7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6D4429" w:rsidRPr="004F3748" w:rsidRDefault="006D4429" w:rsidP="00B3442F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6D4429" w:rsidRPr="007D5369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6D4429" w:rsidRPr="007D5369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6D4429" w:rsidRPr="007D5369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D4429" w:rsidRPr="007D5369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6D4429" w:rsidRPr="004F3748" w:rsidTr="00275A7C">
        <w:trPr>
          <w:jc w:val="center"/>
        </w:trPr>
        <w:tc>
          <w:tcPr>
            <w:tcW w:w="828" w:type="dxa"/>
            <w:vAlign w:val="center"/>
          </w:tcPr>
          <w:p w:rsidR="006D4429" w:rsidRPr="00014DD7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14DD7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6D4429" w:rsidRPr="004F3748" w:rsidRDefault="006D4429" w:rsidP="00B3442F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6D4429" w:rsidRPr="007D5369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6D4429" w:rsidRPr="007D5369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6D4429" w:rsidRPr="007D5369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D4429" w:rsidRPr="007D5369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6D4429" w:rsidRPr="004F3748" w:rsidTr="00275A7C">
        <w:trPr>
          <w:jc w:val="center"/>
        </w:trPr>
        <w:tc>
          <w:tcPr>
            <w:tcW w:w="828" w:type="dxa"/>
            <w:vAlign w:val="center"/>
          </w:tcPr>
          <w:p w:rsidR="006D4429" w:rsidRPr="00014DD7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14DD7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6D4429" w:rsidRPr="004F3748" w:rsidRDefault="006D4429" w:rsidP="00B3442F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6D4429" w:rsidRPr="007D5369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6D4429" w:rsidRPr="007D5369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6D4429" w:rsidRPr="007D5369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6D4429" w:rsidRPr="007D5369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6D4429" w:rsidRPr="004F3748" w:rsidTr="00275A7C">
        <w:trPr>
          <w:jc w:val="center"/>
        </w:trPr>
        <w:tc>
          <w:tcPr>
            <w:tcW w:w="828" w:type="dxa"/>
            <w:vAlign w:val="center"/>
          </w:tcPr>
          <w:p w:rsidR="006D4429" w:rsidRPr="00014DD7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14DD7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6D4429" w:rsidRPr="00FE5532" w:rsidRDefault="006D4429" w:rsidP="00B3442F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6D4429" w:rsidRPr="00FE5532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6D4429" w:rsidRPr="00FE5532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6D4429" w:rsidRPr="00FE5532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6D4429" w:rsidRPr="00FE5532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6D4429" w:rsidRPr="004F3748" w:rsidTr="00275A7C">
        <w:trPr>
          <w:jc w:val="center"/>
        </w:trPr>
        <w:tc>
          <w:tcPr>
            <w:tcW w:w="828" w:type="dxa"/>
            <w:vAlign w:val="center"/>
          </w:tcPr>
          <w:p w:rsidR="006D4429" w:rsidRPr="00014DD7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14DD7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6D4429" w:rsidRPr="00FE5532" w:rsidRDefault="006D4429" w:rsidP="00B3442F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6D4429" w:rsidRPr="00FE5532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6D4429" w:rsidRPr="00FE5532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6D4429" w:rsidRPr="00FE5532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D4429" w:rsidRPr="00FE5532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6D4429" w:rsidRPr="004F3748" w:rsidTr="00275A7C">
        <w:trPr>
          <w:jc w:val="center"/>
        </w:trPr>
        <w:tc>
          <w:tcPr>
            <w:tcW w:w="828" w:type="dxa"/>
            <w:vAlign w:val="center"/>
          </w:tcPr>
          <w:p w:rsidR="006D4429" w:rsidRPr="00014DD7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14DD7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6D4429" w:rsidRPr="004F3748" w:rsidRDefault="006D4429" w:rsidP="00B3442F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6D4429" w:rsidRPr="007D5369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6D4429" w:rsidRPr="007D5369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6D4429" w:rsidRPr="007D5369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D4429" w:rsidRPr="007D5369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6D4429" w:rsidRPr="004F3748" w:rsidTr="00275A7C">
        <w:trPr>
          <w:jc w:val="center"/>
        </w:trPr>
        <w:tc>
          <w:tcPr>
            <w:tcW w:w="828" w:type="dxa"/>
            <w:vAlign w:val="center"/>
          </w:tcPr>
          <w:p w:rsidR="006D4429" w:rsidRPr="00014DD7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14DD7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6D4429" w:rsidRPr="004F3748" w:rsidRDefault="006D4429" w:rsidP="00B3442F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6D4429" w:rsidRPr="007D5369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6D4429" w:rsidRPr="007D5369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6D4429" w:rsidRPr="007D5369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D4429" w:rsidRPr="007D5369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6D4429" w:rsidRPr="004F3748" w:rsidTr="00275A7C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6D4429" w:rsidRPr="00014DD7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14DD7">
              <w:rPr>
                <w:rFonts w:ascii="Palatino Linotype" w:hAnsi="Palatino Linotype"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6D4429" w:rsidRPr="004F3748" w:rsidRDefault="006D4429" w:rsidP="00B3442F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6D4429" w:rsidRPr="004F3748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6D4429" w:rsidRPr="004F3748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6D4429" w:rsidRPr="004F3748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6D4429" w:rsidRPr="004F3748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D4429" w:rsidRPr="004F3748" w:rsidTr="00275A7C">
        <w:trPr>
          <w:jc w:val="center"/>
        </w:trPr>
        <w:tc>
          <w:tcPr>
            <w:tcW w:w="828" w:type="dxa"/>
            <w:vAlign w:val="center"/>
          </w:tcPr>
          <w:p w:rsidR="006D4429" w:rsidRPr="00014DD7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14DD7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6D4429" w:rsidRPr="004F3748" w:rsidRDefault="006D4429" w:rsidP="00B3442F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6D4429" w:rsidRPr="007D5369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6D4429" w:rsidRPr="007D5369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6D4429" w:rsidRPr="007D5369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D4429" w:rsidRPr="007D5369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6D4429" w:rsidRPr="004F3748" w:rsidTr="00275A7C">
        <w:trPr>
          <w:jc w:val="center"/>
        </w:trPr>
        <w:tc>
          <w:tcPr>
            <w:tcW w:w="828" w:type="dxa"/>
            <w:vAlign w:val="center"/>
          </w:tcPr>
          <w:p w:rsidR="006D4429" w:rsidRPr="00014DD7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14DD7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6D4429" w:rsidRPr="004F3748" w:rsidRDefault="006D4429" w:rsidP="00B3442F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6D4429" w:rsidRPr="007D5369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6D4429" w:rsidRPr="007D5369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6D4429" w:rsidRPr="007D5369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D4429" w:rsidRPr="007D5369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6D4429" w:rsidRPr="004F3748" w:rsidTr="00275A7C">
        <w:trPr>
          <w:jc w:val="center"/>
        </w:trPr>
        <w:tc>
          <w:tcPr>
            <w:tcW w:w="828" w:type="dxa"/>
            <w:vAlign w:val="center"/>
          </w:tcPr>
          <w:p w:rsidR="006D4429" w:rsidRPr="00014DD7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14DD7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6D4429" w:rsidRPr="004F3748" w:rsidRDefault="006D4429" w:rsidP="00B3442F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6D4429" w:rsidRPr="007D5369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6D4429" w:rsidRPr="007D5369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6D4429" w:rsidRPr="007D5369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6D4429" w:rsidRPr="007D5369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6D4429" w:rsidRPr="004F3748" w:rsidTr="00275A7C">
        <w:trPr>
          <w:jc w:val="center"/>
        </w:trPr>
        <w:tc>
          <w:tcPr>
            <w:tcW w:w="828" w:type="dxa"/>
            <w:vAlign w:val="center"/>
          </w:tcPr>
          <w:p w:rsidR="006D4429" w:rsidRPr="00014DD7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14DD7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6D4429" w:rsidRPr="004F3748" w:rsidRDefault="006D4429" w:rsidP="00B3442F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6D4429" w:rsidRPr="007D5369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6D4429" w:rsidRPr="007D5369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6D4429" w:rsidRPr="007D5369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6D4429" w:rsidRPr="007D5369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6D4429" w:rsidRPr="004F3748" w:rsidTr="00275A7C">
        <w:trPr>
          <w:jc w:val="center"/>
        </w:trPr>
        <w:tc>
          <w:tcPr>
            <w:tcW w:w="828" w:type="dxa"/>
            <w:vAlign w:val="center"/>
          </w:tcPr>
          <w:p w:rsidR="006D4429" w:rsidRPr="00014DD7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14DD7">
              <w:rPr>
                <w:rFonts w:ascii="Palatino Linotype" w:hAnsi="Palatino Linotype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6D4429" w:rsidRPr="004F3748" w:rsidRDefault="006D4429" w:rsidP="00B3442F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6D4429" w:rsidRPr="007D5369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6D4429" w:rsidRPr="007D5369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6D4429" w:rsidRPr="007D5369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D4429" w:rsidRPr="007D5369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6D4429" w:rsidRPr="004F3748" w:rsidTr="00275A7C">
        <w:trPr>
          <w:jc w:val="center"/>
        </w:trPr>
        <w:tc>
          <w:tcPr>
            <w:tcW w:w="828" w:type="dxa"/>
            <w:vAlign w:val="center"/>
          </w:tcPr>
          <w:p w:rsidR="006D4429" w:rsidRPr="00014DD7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14DD7">
              <w:rPr>
                <w:rFonts w:ascii="Palatino Linotype" w:hAnsi="Palatino Linotype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6D4429" w:rsidRPr="004F3748" w:rsidRDefault="006D4429" w:rsidP="00B3442F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6D4429" w:rsidRPr="007D5369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6D4429" w:rsidRPr="007D5369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6D4429" w:rsidRPr="007D5369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D4429" w:rsidRPr="007D5369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6D4429" w:rsidRPr="004F3748" w:rsidTr="00275A7C">
        <w:trPr>
          <w:jc w:val="center"/>
        </w:trPr>
        <w:tc>
          <w:tcPr>
            <w:tcW w:w="828" w:type="dxa"/>
            <w:vAlign w:val="center"/>
          </w:tcPr>
          <w:p w:rsidR="006D4429" w:rsidRPr="00014DD7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14DD7">
              <w:rPr>
                <w:rFonts w:ascii="Palatino Linotype" w:hAnsi="Palatino Linotype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6D4429" w:rsidRPr="004F3748" w:rsidRDefault="006D4429" w:rsidP="00B3442F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6D4429" w:rsidRPr="007D5369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6D4429" w:rsidRPr="007D5369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6D4429" w:rsidRPr="007D5369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D4429" w:rsidRPr="007D5369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6D4429" w:rsidRPr="00B01A9D" w:rsidTr="00275A7C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6D4429" w:rsidRPr="00B01A9D" w:rsidRDefault="006D4429" w:rsidP="00B3442F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01A9D"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6D4429" w:rsidRPr="00B01A9D" w:rsidRDefault="006D4429" w:rsidP="00B3442F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B01A9D">
              <w:rPr>
                <w:rFonts w:ascii="Palatino Linotype" w:hAnsi="Palatino Linotype" w:cs="Arial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6D4429" w:rsidRPr="00B01A9D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6D4429" w:rsidRPr="00B01A9D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6D4429" w:rsidRPr="00B01A9D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6D4429" w:rsidRPr="00B01A9D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D4429" w:rsidRPr="00B01A9D" w:rsidTr="00A33899">
        <w:trPr>
          <w:trHeight w:val="325"/>
          <w:jc w:val="center"/>
        </w:trPr>
        <w:tc>
          <w:tcPr>
            <w:tcW w:w="828" w:type="dxa"/>
            <w:vAlign w:val="center"/>
          </w:tcPr>
          <w:p w:rsidR="006D4429" w:rsidRPr="00B01A9D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01A9D"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6D4429" w:rsidRPr="00B01A9D" w:rsidRDefault="006D4429" w:rsidP="00B3442F">
            <w:pPr>
              <w:rPr>
                <w:rFonts w:ascii="Palatino Linotype" w:hAnsi="Palatino Linotype"/>
                <w:sz w:val="20"/>
                <w:szCs w:val="20"/>
              </w:rPr>
            </w:pPr>
            <w:r w:rsidRPr="00B01A9D">
              <w:rPr>
                <w:rFonts w:ascii="Palatino Linotype" w:hAnsi="Palatino Linotype" w:cs="Arial"/>
                <w:sz w:val="20"/>
                <w:szCs w:val="20"/>
              </w:rPr>
              <w:t>Mikroszkopikus kép értelmezése</w:t>
            </w:r>
          </w:p>
        </w:tc>
        <w:tc>
          <w:tcPr>
            <w:tcW w:w="809" w:type="dxa"/>
            <w:vAlign w:val="center"/>
          </w:tcPr>
          <w:p w:rsidR="006D4429" w:rsidRPr="00B01A9D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01A9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6D4429" w:rsidRPr="00B01A9D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6D4429" w:rsidRPr="00B01A9D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D4429" w:rsidRPr="00B01A9D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6D4429" w:rsidRPr="00B01A9D" w:rsidTr="00275A7C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6D4429" w:rsidRPr="00B01A9D" w:rsidRDefault="006D4429" w:rsidP="00B3442F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01A9D">
              <w:rPr>
                <w:rFonts w:ascii="Palatino Linotype" w:hAnsi="Palatino Linotype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6D4429" w:rsidRPr="00B01A9D" w:rsidRDefault="006D4429" w:rsidP="00B3442F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B01A9D">
              <w:rPr>
                <w:rFonts w:ascii="Palatino Linotype" w:hAnsi="Palatino Linotype" w:cs="Arial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6D4429" w:rsidRPr="00B01A9D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6D4429" w:rsidRPr="00B01A9D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6D4429" w:rsidRPr="00B01A9D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6D4429" w:rsidRPr="00B01A9D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D4429" w:rsidRPr="00B01A9D" w:rsidTr="00A33899">
        <w:trPr>
          <w:trHeight w:val="478"/>
          <w:jc w:val="center"/>
        </w:trPr>
        <w:tc>
          <w:tcPr>
            <w:tcW w:w="828" w:type="dxa"/>
            <w:vAlign w:val="center"/>
          </w:tcPr>
          <w:p w:rsidR="006D4429" w:rsidRPr="00B01A9D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4.1</w:t>
            </w:r>
            <w:r w:rsidRPr="00B01A9D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6D4429" w:rsidRPr="00B01A9D" w:rsidRDefault="006D4429" w:rsidP="00B3442F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B01A9D">
              <w:rPr>
                <w:rFonts w:ascii="Palatino Linotype" w:hAnsi="Palatino Linotype" w:cs="Arial"/>
                <w:sz w:val="20"/>
                <w:szCs w:val="20"/>
              </w:rPr>
              <w:t>Elemzés készítése tapasztalatokról</w:t>
            </w:r>
          </w:p>
        </w:tc>
        <w:tc>
          <w:tcPr>
            <w:tcW w:w="809" w:type="dxa"/>
            <w:vAlign w:val="center"/>
          </w:tcPr>
          <w:p w:rsidR="006D4429" w:rsidRPr="00B01A9D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6D4429" w:rsidRPr="00B01A9D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01A9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6D4429" w:rsidRPr="00B01A9D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D4429" w:rsidRPr="00B01A9D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6D4429" w:rsidRPr="00B01A9D" w:rsidTr="00275A7C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6D4429" w:rsidRPr="00B01A9D" w:rsidRDefault="006D4429" w:rsidP="00B3442F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01A9D">
              <w:rPr>
                <w:rFonts w:ascii="Palatino Linotype" w:hAnsi="Palatino Linotype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6D4429" w:rsidRPr="00B01A9D" w:rsidRDefault="006D4429" w:rsidP="00B3442F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B01A9D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6D4429" w:rsidRPr="00B01A9D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6D4429" w:rsidRPr="00B01A9D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6D4429" w:rsidRPr="00B01A9D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6D4429" w:rsidRPr="00B01A9D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D4429" w:rsidRPr="00B01A9D" w:rsidTr="00275A7C">
        <w:trPr>
          <w:jc w:val="center"/>
        </w:trPr>
        <w:tc>
          <w:tcPr>
            <w:tcW w:w="828" w:type="dxa"/>
            <w:vAlign w:val="center"/>
          </w:tcPr>
          <w:p w:rsidR="006D4429" w:rsidRPr="00B01A9D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01A9D">
              <w:rPr>
                <w:rFonts w:ascii="Palatino Linotype" w:hAnsi="Palatino Linotype"/>
                <w:sz w:val="20"/>
                <w:szCs w:val="20"/>
              </w:rPr>
              <w:t>5.1.</w:t>
            </w:r>
          </w:p>
        </w:tc>
        <w:tc>
          <w:tcPr>
            <w:tcW w:w="3621" w:type="dxa"/>
            <w:vAlign w:val="center"/>
          </w:tcPr>
          <w:p w:rsidR="006D4429" w:rsidRPr="00B01A9D" w:rsidRDefault="006D4429" w:rsidP="00B3442F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B01A9D">
              <w:rPr>
                <w:rFonts w:ascii="Palatino Linotype" w:hAnsi="Palatino Linotype" w:cs="Arial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6D4429" w:rsidRPr="00B01A9D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6D4429" w:rsidRPr="00B01A9D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01A9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6D4429" w:rsidRPr="00B01A9D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D4429" w:rsidRPr="00B01A9D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6D4429" w:rsidRPr="00B01A9D" w:rsidTr="00275A7C">
        <w:trPr>
          <w:jc w:val="center"/>
        </w:trPr>
        <w:tc>
          <w:tcPr>
            <w:tcW w:w="828" w:type="dxa"/>
            <w:vAlign w:val="center"/>
          </w:tcPr>
          <w:p w:rsidR="006D4429" w:rsidRPr="00B01A9D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5.2</w:t>
            </w:r>
            <w:r w:rsidRPr="00B01A9D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6D4429" w:rsidRPr="00B01A9D" w:rsidRDefault="006D4429" w:rsidP="00B3442F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B01A9D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6D4429" w:rsidRPr="00B01A9D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6D4429" w:rsidRPr="00B01A9D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01A9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6D4429" w:rsidRPr="00B01A9D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D4429" w:rsidRPr="00B01A9D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6D4429" w:rsidRPr="00B01A9D" w:rsidTr="00275A7C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6D4429" w:rsidRPr="00B01A9D" w:rsidRDefault="006D4429" w:rsidP="00B3442F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6</w:t>
            </w:r>
            <w:r w:rsidRPr="00B01A9D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6D4429" w:rsidRPr="00B01A9D" w:rsidRDefault="006D4429" w:rsidP="00B3442F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B01A9D">
              <w:rPr>
                <w:rFonts w:ascii="Palatino Linotype" w:hAnsi="Palatino Linotype" w:cs="Arial"/>
                <w:b/>
                <w:sz w:val="20"/>
                <w:szCs w:val="20"/>
              </w:rPr>
              <w:t>Vizsgálati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6D4429" w:rsidRPr="00B01A9D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6D4429" w:rsidRPr="00B01A9D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6D4429" w:rsidRPr="00B01A9D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6D4429" w:rsidRPr="00B01A9D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D4429" w:rsidRPr="00B01A9D" w:rsidTr="00275A7C">
        <w:trPr>
          <w:jc w:val="center"/>
        </w:trPr>
        <w:tc>
          <w:tcPr>
            <w:tcW w:w="828" w:type="dxa"/>
            <w:vAlign w:val="center"/>
          </w:tcPr>
          <w:p w:rsidR="006D4429" w:rsidRPr="00B01A9D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6</w:t>
            </w:r>
            <w:r w:rsidRPr="00B01A9D">
              <w:rPr>
                <w:rFonts w:ascii="Palatino Linotype" w:hAnsi="Palatino Linotype"/>
                <w:sz w:val="20"/>
                <w:szCs w:val="20"/>
              </w:rPr>
              <w:t>.1.</w:t>
            </w:r>
          </w:p>
        </w:tc>
        <w:tc>
          <w:tcPr>
            <w:tcW w:w="3621" w:type="dxa"/>
            <w:vAlign w:val="center"/>
          </w:tcPr>
          <w:p w:rsidR="006D4429" w:rsidRPr="00B01A9D" w:rsidRDefault="006D4429" w:rsidP="00B3442F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B01A9D">
              <w:rPr>
                <w:rFonts w:ascii="Palatino Linotype" w:hAnsi="Palatino Linotype" w:cs="Arial"/>
                <w:sz w:val="20"/>
                <w:szCs w:val="20"/>
              </w:rPr>
              <w:t>Technológiai próbák végzése</w:t>
            </w:r>
          </w:p>
        </w:tc>
        <w:tc>
          <w:tcPr>
            <w:tcW w:w="809" w:type="dxa"/>
            <w:vAlign w:val="center"/>
          </w:tcPr>
          <w:p w:rsidR="006D4429" w:rsidRPr="00B01A9D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6D4429" w:rsidRPr="00B01A9D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01A9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6D4429" w:rsidRPr="00B01A9D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D4429" w:rsidRPr="00B01A9D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6D4429" w:rsidRPr="00B01A9D" w:rsidTr="00275A7C">
        <w:trPr>
          <w:jc w:val="center"/>
        </w:trPr>
        <w:tc>
          <w:tcPr>
            <w:tcW w:w="828" w:type="dxa"/>
            <w:vAlign w:val="center"/>
          </w:tcPr>
          <w:p w:rsidR="006D4429" w:rsidRPr="00B01A9D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lastRenderedPageBreak/>
              <w:t>6</w:t>
            </w:r>
            <w:r w:rsidRPr="00B01A9D">
              <w:rPr>
                <w:rFonts w:ascii="Palatino Linotype" w:hAnsi="Palatino Linotype"/>
                <w:sz w:val="20"/>
                <w:szCs w:val="20"/>
              </w:rPr>
              <w:t>.2.</w:t>
            </w:r>
          </w:p>
        </w:tc>
        <w:tc>
          <w:tcPr>
            <w:tcW w:w="3621" w:type="dxa"/>
            <w:vAlign w:val="center"/>
          </w:tcPr>
          <w:p w:rsidR="006D4429" w:rsidRPr="00B01A9D" w:rsidRDefault="006D4429" w:rsidP="00B3442F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B01A9D">
              <w:rPr>
                <w:rFonts w:ascii="Palatino Linotype" w:hAnsi="Palatino Linotype" w:cs="Arial"/>
                <w:sz w:val="20"/>
                <w:szCs w:val="20"/>
              </w:rPr>
              <w:t>Technológiai minták elemzése</w:t>
            </w:r>
          </w:p>
        </w:tc>
        <w:tc>
          <w:tcPr>
            <w:tcW w:w="809" w:type="dxa"/>
            <w:vAlign w:val="center"/>
          </w:tcPr>
          <w:p w:rsidR="006D4429" w:rsidRPr="00B01A9D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6D4429" w:rsidRPr="00B01A9D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01A9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6D4429" w:rsidRPr="00B01A9D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D4429" w:rsidRPr="00B01A9D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6D4429" w:rsidRPr="00B01A9D" w:rsidTr="00275A7C">
        <w:trPr>
          <w:jc w:val="center"/>
        </w:trPr>
        <w:tc>
          <w:tcPr>
            <w:tcW w:w="828" w:type="dxa"/>
            <w:vAlign w:val="center"/>
          </w:tcPr>
          <w:p w:rsidR="006D4429" w:rsidRPr="00B01A9D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6.3</w:t>
            </w:r>
            <w:r w:rsidRPr="00B01A9D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6D4429" w:rsidRPr="00B01A9D" w:rsidRDefault="006D4429" w:rsidP="00B3442F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B01A9D">
              <w:rPr>
                <w:rFonts w:ascii="Palatino Linotype" w:hAnsi="Palatino Linotype" w:cs="Arial"/>
                <w:sz w:val="20"/>
                <w:szCs w:val="20"/>
              </w:rPr>
              <w:t>Vegyészeti laboratóriumi alapmérések</w:t>
            </w:r>
          </w:p>
        </w:tc>
        <w:tc>
          <w:tcPr>
            <w:tcW w:w="809" w:type="dxa"/>
            <w:vAlign w:val="center"/>
          </w:tcPr>
          <w:p w:rsidR="006D4429" w:rsidRPr="00B01A9D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6D4429" w:rsidRPr="00B01A9D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01A9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6D4429" w:rsidRPr="00B01A9D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D4429" w:rsidRPr="00C70EB9" w:rsidRDefault="006D4429" w:rsidP="00B3442F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C70EB9">
              <w:rPr>
                <w:rFonts w:ascii="Palatino Linotype" w:hAnsi="Palatino Linotype" w:cs="Arial"/>
                <w:sz w:val="20"/>
                <w:szCs w:val="20"/>
              </w:rPr>
              <w:t>Laboratóriumi eszközök – bunsen égő, vegyszerek, üveg-, fém- vagy porcelántálak</w:t>
            </w:r>
          </w:p>
        </w:tc>
      </w:tr>
      <w:tr w:rsidR="006D4429" w:rsidRPr="00B01A9D" w:rsidTr="00275A7C">
        <w:trPr>
          <w:jc w:val="center"/>
        </w:trPr>
        <w:tc>
          <w:tcPr>
            <w:tcW w:w="828" w:type="dxa"/>
            <w:vAlign w:val="center"/>
          </w:tcPr>
          <w:p w:rsidR="006D4429" w:rsidRPr="00B01A9D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6.4</w:t>
            </w:r>
            <w:r w:rsidRPr="00B01A9D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6D4429" w:rsidRPr="00B01A9D" w:rsidRDefault="006D4429" w:rsidP="00B3442F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B01A9D">
              <w:rPr>
                <w:rFonts w:ascii="Palatino Linotype" w:hAnsi="Palatino Linotype" w:cs="Arial"/>
                <w:sz w:val="20"/>
                <w:szCs w:val="20"/>
              </w:rPr>
              <w:t>Anyagminták azonosítása</w:t>
            </w:r>
          </w:p>
        </w:tc>
        <w:tc>
          <w:tcPr>
            <w:tcW w:w="809" w:type="dxa"/>
            <w:vAlign w:val="center"/>
          </w:tcPr>
          <w:p w:rsidR="006D4429" w:rsidRPr="00B01A9D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6D4429" w:rsidRPr="00B01A9D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01A9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6D4429" w:rsidRPr="00B01A9D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D4429" w:rsidRPr="00B01A9D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6D4429" w:rsidRPr="00B01A9D" w:rsidTr="00275A7C">
        <w:trPr>
          <w:jc w:val="center"/>
        </w:trPr>
        <w:tc>
          <w:tcPr>
            <w:tcW w:w="828" w:type="dxa"/>
            <w:vAlign w:val="center"/>
          </w:tcPr>
          <w:p w:rsidR="006D4429" w:rsidRPr="00B01A9D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6.5</w:t>
            </w:r>
            <w:r w:rsidRPr="00B01A9D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6D4429" w:rsidRPr="00B01A9D" w:rsidRDefault="006D4429" w:rsidP="00B3442F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B01A9D">
              <w:rPr>
                <w:rFonts w:ascii="Palatino Linotype" w:hAnsi="Palatino Linotype" w:cs="Arial"/>
                <w:sz w:val="20"/>
                <w:szCs w:val="20"/>
              </w:rPr>
              <w:t>Tárgyminták azonosítása</w:t>
            </w:r>
          </w:p>
        </w:tc>
        <w:tc>
          <w:tcPr>
            <w:tcW w:w="809" w:type="dxa"/>
            <w:vAlign w:val="center"/>
          </w:tcPr>
          <w:p w:rsidR="006D4429" w:rsidRPr="00B01A9D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6D4429" w:rsidRPr="00B01A9D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01A9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6D4429" w:rsidRPr="00B01A9D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D4429" w:rsidRPr="00B01A9D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6D4429" w:rsidRPr="000E120B" w:rsidRDefault="006D4429" w:rsidP="00016A81">
      <w:pPr>
        <w:widowControl w:val="0"/>
        <w:suppressAutoHyphens/>
        <w:ind w:left="792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6D4429" w:rsidRPr="00FE70D7" w:rsidRDefault="006D4429" w:rsidP="00663A5E">
      <w:pPr>
        <w:widowControl w:val="0"/>
        <w:numPr>
          <w:ilvl w:val="1"/>
          <w:numId w:val="42"/>
        </w:numPr>
        <w:tabs>
          <w:tab w:val="clear" w:pos="982"/>
          <w:tab w:val="left" w:pos="794"/>
        </w:tabs>
        <w:suppressAutoHyphens/>
        <w:ind w:left="788" w:hanging="431"/>
        <w:rPr>
          <w:sz w:val="24"/>
          <w:szCs w:val="24"/>
        </w:rPr>
      </w:pPr>
      <w:r w:rsidRPr="00FE70D7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 tantárgy értékelésének módja</w:t>
      </w:r>
    </w:p>
    <w:p w:rsidR="006D4429" w:rsidRDefault="006D4429" w:rsidP="000B4B03">
      <w:pPr>
        <w:ind w:left="357"/>
        <w:jc w:val="both"/>
        <w:rPr>
          <w:rFonts w:ascii="Palatino Linotype" w:hAnsi="Palatino Linotype"/>
          <w:bCs/>
          <w:sz w:val="24"/>
          <w:szCs w:val="24"/>
        </w:rPr>
      </w:pPr>
      <w:r w:rsidRPr="002C6087">
        <w:rPr>
          <w:rFonts w:ascii="Palatino Linotype" w:hAnsi="Palatino Linotype"/>
          <w:bCs/>
          <w:sz w:val="24"/>
          <w:szCs w:val="24"/>
        </w:rPr>
        <w:t>A nemzeti köznevelésről szóló 2011. évi CXC. törvény 54. § (2) a) pontja</w:t>
      </w:r>
      <w:r>
        <w:rPr>
          <w:rFonts w:ascii="Palatino Linotype" w:hAnsi="Palatino Linotype"/>
          <w:bCs/>
          <w:sz w:val="24"/>
          <w:szCs w:val="24"/>
        </w:rPr>
        <w:t xml:space="preserve"> szerinti értékeléssel.</w:t>
      </w:r>
    </w:p>
    <w:p w:rsidR="006D4429" w:rsidRDefault="006D4429" w:rsidP="003A02F4">
      <w:pPr>
        <w:spacing w:after="200"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  <w:r>
        <w:rPr>
          <w:rFonts w:ascii="Palatino Linotype" w:hAnsi="Palatino Linotype" w:cs="TimesNewRomanPSMT"/>
          <w:sz w:val="44"/>
          <w:szCs w:val="44"/>
          <w:lang w:bidi="hi-IN"/>
        </w:rPr>
        <w:br w:type="page"/>
      </w:r>
    </w:p>
    <w:p w:rsidR="006D4429" w:rsidRDefault="006D4429" w:rsidP="003A02F4">
      <w:pPr>
        <w:spacing w:after="200"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</w:p>
    <w:p w:rsidR="006D4429" w:rsidRPr="001871ED" w:rsidRDefault="006D4429" w:rsidP="003A02F4">
      <w:pPr>
        <w:spacing w:after="200"/>
        <w:jc w:val="center"/>
        <w:rPr>
          <w:rFonts w:ascii="Palatino Linotype" w:hAnsi="Palatino Linotype"/>
          <w:b/>
          <w:color w:val="000000"/>
          <w:sz w:val="44"/>
          <w:szCs w:val="44"/>
        </w:rPr>
      </w:pPr>
    </w:p>
    <w:p w:rsidR="006D4429" w:rsidRPr="001871ED" w:rsidRDefault="006D4429" w:rsidP="00016A81">
      <w:pPr>
        <w:widowControl w:val="0"/>
        <w:suppressAutoHyphens/>
        <w:jc w:val="center"/>
        <w:rPr>
          <w:rFonts w:ascii="Palatino Linotype" w:hAnsi="Palatino Linotype"/>
          <w:b/>
          <w:color w:val="000000"/>
          <w:sz w:val="44"/>
          <w:szCs w:val="44"/>
        </w:rPr>
      </w:pPr>
      <w:r w:rsidRPr="001871ED">
        <w:rPr>
          <w:rFonts w:ascii="Palatino Linotype" w:hAnsi="Palatino Linotype"/>
          <w:b/>
          <w:color w:val="000000"/>
          <w:sz w:val="44"/>
          <w:szCs w:val="44"/>
        </w:rPr>
        <w:t>A</w:t>
      </w:r>
    </w:p>
    <w:p w:rsidR="006D4429" w:rsidRPr="001871ED" w:rsidRDefault="006D4429" w:rsidP="00016A81">
      <w:pPr>
        <w:widowControl w:val="0"/>
        <w:suppressAutoHyphens/>
        <w:jc w:val="center"/>
        <w:rPr>
          <w:rFonts w:ascii="Palatino Linotype" w:hAnsi="Palatino Linotype"/>
          <w:b/>
          <w:color w:val="000000"/>
          <w:sz w:val="44"/>
          <w:szCs w:val="44"/>
        </w:rPr>
      </w:pPr>
      <w:r w:rsidRPr="001871ED">
        <w:rPr>
          <w:rFonts w:ascii="Palatino Linotype" w:hAnsi="Palatino Linotype"/>
          <w:b/>
          <w:color w:val="000000"/>
          <w:sz w:val="44"/>
          <w:szCs w:val="44"/>
        </w:rPr>
        <w:t>10118-12 azonosító számú</w:t>
      </w:r>
    </w:p>
    <w:p w:rsidR="006D4429" w:rsidRPr="001871ED" w:rsidRDefault="006D4429" w:rsidP="00016A81">
      <w:pPr>
        <w:widowControl w:val="0"/>
        <w:suppressAutoHyphens/>
        <w:jc w:val="center"/>
        <w:rPr>
          <w:rFonts w:ascii="Palatino Linotype" w:hAnsi="Palatino Linotype"/>
          <w:color w:val="000000"/>
          <w:sz w:val="44"/>
          <w:szCs w:val="44"/>
        </w:rPr>
      </w:pPr>
    </w:p>
    <w:p w:rsidR="006D4429" w:rsidRPr="001871ED" w:rsidRDefault="006D4429" w:rsidP="00016A81">
      <w:pPr>
        <w:widowControl w:val="0"/>
        <w:suppressAutoHyphens/>
        <w:jc w:val="center"/>
        <w:rPr>
          <w:rFonts w:ascii="Palatino Linotype" w:hAnsi="Palatino Linotype"/>
          <w:b/>
          <w:color w:val="000000"/>
          <w:sz w:val="44"/>
          <w:szCs w:val="44"/>
        </w:rPr>
      </w:pPr>
      <w:r w:rsidRPr="001871ED">
        <w:rPr>
          <w:rFonts w:ascii="Palatino Linotype" w:hAnsi="Palatino Linotype"/>
          <w:b/>
          <w:color w:val="000000"/>
          <w:sz w:val="44"/>
          <w:szCs w:val="44"/>
        </w:rPr>
        <w:t>Lakástextíliák készítése</w:t>
      </w:r>
    </w:p>
    <w:p w:rsidR="006D4429" w:rsidRPr="001871ED" w:rsidRDefault="006D4429" w:rsidP="00016A81">
      <w:pPr>
        <w:widowControl w:val="0"/>
        <w:suppressAutoHyphens/>
        <w:jc w:val="center"/>
        <w:rPr>
          <w:rFonts w:ascii="Palatino Linotype" w:hAnsi="Palatino Linotype"/>
          <w:b/>
          <w:color w:val="000000"/>
          <w:sz w:val="44"/>
          <w:szCs w:val="44"/>
        </w:rPr>
      </w:pPr>
      <w:r w:rsidRPr="001871ED">
        <w:rPr>
          <w:rFonts w:ascii="Palatino Linotype" w:hAnsi="Palatino Linotype"/>
          <w:b/>
          <w:color w:val="000000"/>
          <w:sz w:val="44"/>
          <w:szCs w:val="44"/>
        </w:rPr>
        <w:t>megnevezésű</w:t>
      </w:r>
    </w:p>
    <w:p w:rsidR="006D4429" w:rsidRPr="001871ED" w:rsidRDefault="006D4429" w:rsidP="00016A81">
      <w:pPr>
        <w:widowControl w:val="0"/>
        <w:suppressAutoHyphens/>
        <w:jc w:val="center"/>
        <w:rPr>
          <w:rFonts w:ascii="Palatino Linotype" w:hAnsi="Palatino Linotype"/>
          <w:b/>
          <w:color w:val="000000"/>
          <w:sz w:val="44"/>
          <w:szCs w:val="44"/>
        </w:rPr>
      </w:pPr>
    </w:p>
    <w:p w:rsidR="006D4429" w:rsidRPr="001871ED" w:rsidRDefault="006D4429" w:rsidP="00016A81">
      <w:pPr>
        <w:widowControl w:val="0"/>
        <w:suppressAutoHyphens/>
        <w:jc w:val="center"/>
        <w:rPr>
          <w:rFonts w:ascii="Palatino Linotype" w:hAnsi="Palatino Linotype"/>
          <w:b/>
          <w:color w:val="000000"/>
          <w:kern w:val="1"/>
          <w:sz w:val="44"/>
          <w:szCs w:val="44"/>
          <w:lang w:eastAsia="hi-IN" w:bidi="hi-IN"/>
        </w:rPr>
      </w:pPr>
      <w:r w:rsidRPr="001871ED">
        <w:rPr>
          <w:rFonts w:ascii="Palatino Linotype" w:hAnsi="Palatino Linotype"/>
          <w:b/>
          <w:color w:val="000000"/>
          <w:kern w:val="1"/>
          <w:sz w:val="44"/>
          <w:szCs w:val="44"/>
          <w:lang w:eastAsia="hi-IN" w:bidi="hi-IN"/>
        </w:rPr>
        <w:t>szakmai követelménymodul</w:t>
      </w:r>
    </w:p>
    <w:p w:rsidR="006D4429" w:rsidRPr="001871ED" w:rsidRDefault="006D4429" w:rsidP="00016A81">
      <w:pPr>
        <w:widowControl w:val="0"/>
        <w:suppressAutoHyphens/>
        <w:jc w:val="center"/>
        <w:rPr>
          <w:rFonts w:ascii="Palatino Linotype" w:hAnsi="Palatino Linotype"/>
          <w:b/>
          <w:color w:val="000000"/>
          <w:kern w:val="1"/>
          <w:sz w:val="44"/>
          <w:szCs w:val="44"/>
          <w:lang w:eastAsia="hi-IN" w:bidi="hi-IN"/>
        </w:rPr>
      </w:pPr>
    </w:p>
    <w:p w:rsidR="006D4429" w:rsidRPr="001871ED" w:rsidRDefault="006D4429" w:rsidP="00016A81">
      <w:pPr>
        <w:widowControl w:val="0"/>
        <w:suppressAutoHyphens/>
        <w:jc w:val="center"/>
        <w:rPr>
          <w:rFonts w:ascii="Palatino Linotype" w:hAnsi="Palatino Linotype"/>
          <w:b/>
          <w:color w:val="000000"/>
          <w:kern w:val="1"/>
          <w:sz w:val="44"/>
          <w:szCs w:val="44"/>
          <w:lang w:eastAsia="hi-IN" w:bidi="hi-IN"/>
        </w:rPr>
      </w:pPr>
      <w:r w:rsidRPr="001871ED">
        <w:rPr>
          <w:rFonts w:ascii="Palatino Linotype" w:hAnsi="Palatino Linotype"/>
          <w:b/>
          <w:color w:val="000000"/>
          <w:kern w:val="1"/>
          <w:sz w:val="44"/>
          <w:szCs w:val="44"/>
          <w:lang w:eastAsia="hi-IN" w:bidi="hi-IN"/>
        </w:rPr>
        <w:t>tantárgyai, témakörei</w:t>
      </w:r>
    </w:p>
    <w:p w:rsidR="006D4429" w:rsidRPr="001871ED" w:rsidRDefault="006D4429" w:rsidP="00016A81">
      <w:pPr>
        <w:widowControl w:val="0"/>
        <w:suppressAutoHyphens/>
        <w:jc w:val="center"/>
        <w:rPr>
          <w:rFonts w:ascii="Palatino Linotype" w:hAnsi="Palatino Linotype"/>
          <w:b/>
          <w:color w:val="000000"/>
          <w:sz w:val="44"/>
          <w:szCs w:val="44"/>
        </w:rPr>
      </w:pPr>
    </w:p>
    <w:p w:rsidR="006D4429" w:rsidRPr="00A70F5B" w:rsidRDefault="006D4429" w:rsidP="00016A81">
      <w:pPr>
        <w:widowControl w:val="0"/>
        <w:suppressAutoHyphens/>
        <w:rPr>
          <w:rFonts w:ascii="Palatino Linotype" w:hAnsi="Palatino Linotype"/>
          <w:color w:val="000000"/>
          <w:sz w:val="24"/>
          <w:szCs w:val="24"/>
        </w:rPr>
      </w:pPr>
      <w:r w:rsidRPr="001871ED">
        <w:rPr>
          <w:rFonts w:ascii="Palatino Linotype" w:hAnsi="Palatino Linotype"/>
          <w:color w:val="000000"/>
          <w:sz w:val="20"/>
          <w:szCs w:val="20"/>
        </w:rPr>
        <w:br w:type="page"/>
      </w:r>
      <w:r w:rsidRPr="00A70F5B">
        <w:rPr>
          <w:rFonts w:ascii="Palatino Linotype" w:hAnsi="Palatino Linotype"/>
          <w:b/>
          <w:color w:val="000000"/>
          <w:sz w:val="24"/>
          <w:szCs w:val="24"/>
        </w:rPr>
        <w:lastRenderedPageBreak/>
        <w:t xml:space="preserve">A </w:t>
      </w:r>
      <w:r w:rsidRPr="00A70F5B">
        <w:rPr>
          <w:rFonts w:ascii="Palatino Linotype" w:hAnsi="Palatino Linotype"/>
          <w:b/>
          <w:color w:val="000000"/>
          <w:kern w:val="1"/>
          <w:sz w:val="24"/>
          <w:szCs w:val="24"/>
          <w:lang w:eastAsia="hi-IN" w:bidi="hi-IN"/>
        </w:rPr>
        <w:t>10118-12 azonosító számú Lakástextíliák készítése</w:t>
      </w:r>
      <w:r w:rsidRPr="00A70F5B">
        <w:rPr>
          <w:rFonts w:ascii="Palatino Linotype" w:hAnsi="Palatino Linotype"/>
          <w:color w:val="000000"/>
          <w:sz w:val="24"/>
          <w:szCs w:val="24"/>
        </w:rPr>
        <w:t xml:space="preserve"> </w:t>
      </w:r>
      <w:r w:rsidRPr="00A70F5B">
        <w:rPr>
          <w:rFonts w:ascii="Palatino Linotype" w:hAnsi="Palatino Linotype"/>
          <w:b/>
          <w:color w:val="000000"/>
          <w:kern w:val="1"/>
          <w:sz w:val="24"/>
          <w:szCs w:val="24"/>
          <w:lang w:eastAsia="hi-IN" w:bidi="hi-IN"/>
        </w:rPr>
        <w:t>megnevezésű</w:t>
      </w:r>
      <w:r w:rsidRPr="00A70F5B">
        <w:rPr>
          <w:rFonts w:ascii="Palatino Linotype" w:hAnsi="Palatino Linotype"/>
          <w:color w:val="000000"/>
          <w:sz w:val="24"/>
          <w:szCs w:val="24"/>
        </w:rPr>
        <w:t xml:space="preserve"> </w:t>
      </w:r>
      <w:r w:rsidRPr="00A70F5B">
        <w:rPr>
          <w:rFonts w:ascii="Palatino Linotype" w:hAnsi="Palatino Linotype"/>
          <w:b/>
          <w:color w:val="000000"/>
          <w:sz w:val="24"/>
          <w:szCs w:val="24"/>
        </w:rPr>
        <w:t>szakmai követelmény</w:t>
      </w:r>
      <w:r w:rsidRPr="00A70F5B">
        <w:rPr>
          <w:rFonts w:ascii="Palatino Linotype" w:hAnsi="Palatino Linotype"/>
          <w:b/>
          <w:color w:val="000000"/>
          <w:kern w:val="1"/>
          <w:sz w:val="24"/>
          <w:szCs w:val="24"/>
          <w:lang w:eastAsia="hi-IN" w:bidi="hi-IN"/>
        </w:rPr>
        <w:t>modulhoz tartozó tantárgyak és a témakörök oktatása során fejlesztendő kompetenciák</w:t>
      </w:r>
    </w:p>
    <w:tbl>
      <w:tblPr>
        <w:tblW w:w="7878" w:type="dxa"/>
        <w:tblInd w:w="61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500"/>
        <w:gridCol w:w="1090"/>
        <w:gridCol w:w="49"/>
        <w:gridCol w:w="826"/>
        <w:gridCol w:w="457"/>
        <w:gridCol w:w="458"/>
        <w:gridCol w:w="498"/>
      </w:tblGrid>
      <w:tr w:rsidR="006D4429" w:rsidRPr="00B31998" w:rsidTr="00B3442F">
        <w:trPr>
          <w:trHeight w:val="885"/>
        </w:trPr>
        <w:tc>
          <w:tcPr>
            <w:tcW w:w="45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4429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39A">
              <w:rPr>
                <w:rFonts w:ascii="Palatino Linotype" w:hAnsi="Palatino Linotype"/>
                <w:sz w:val="20"/>
                <w:szCs w:val="20"/>
              </w:rPr>
              <w:t>10118-12</w:t>
            </w:r>
          </w:p>
          <w:p w:rsidR="006D4429" w:rsidRPr="0061139A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39A">
              <w:rPr>
                <w:rFonts w:ascii="Palatino Linotype" w:hAnsi="Palatino Linotype"/>
                <w:sz w:val="20"/>
                <w:szCs w:val="20"/>
              </w:rPr>
              <w:t xml:space="preserve"> Lakástextíliák készítése </w:t>
            </w:r>
          </w:p>
        </w:tc>
        <w:tc>
          <w:tcPr>
            <w:tcW w:w="196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429" w:rsidRPr="0061139A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Lakástextíliák gyártástechnológia</w:t>
            </w:r>
          </w:p>
        </w:tc>
        <w:tc>
          <w:tcPr>
            <w:tcW w:w="141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429" w:rsidRPr="0061139A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Lakástextíliák készítése</w:t>
            </w:r>
          </w:p>
          <w:p w:rsidR="006D4429" w:rsidRPr="0061139A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39A">
              <w:rPr>
                <w:rFonts w:ascii="Palatino Linotype" w:hAnsi="Palatino Linotype"/>
                <w:sz w:val="20"/>
                <w:szCs w:val="20"/>
              </w:rPr>
              <w:t>gyakorlat</w:t>
            </w:r>
          </w:p>
        </w:tc>
      </w:tr>
      <w:tr w:rsidR="006D4429" w:rsidRPr="00B31998" w:rsidTr="00B57FFB">
        <w:trPr>
          <w:trHeight w:val="2387"/>
        </w:trPr>
        <w:tc>
          <w:tcPr>
            <w:tcW w:w="45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4429" w:rsidRPr="0061139A" w:rsidRDefault="006D4429" w:rsidP="00B3442F">
            <w:pPr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6D4429" w:rsidRPr="0061139A" w:rsidRDefault="006D4429" w:rsidP="00B3442F">
            <w:pPr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Cikktechnológia</w:t>
            </w:r>
          </w:p>
        </w:tc>
        <w:tc>
          <w:tcPr>
            <w:tcW w:w="8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6D4429" w:rsidRPr="0061139A" w:rsidRDefault="006D4429" w:rsidP="00B3442F">
            <w:pPr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Gépek üzemtana és munkavédelem</w:t>
            </w:r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6D4429" w:rsidRPr="0061139A" w:rsidRDefault="006D4429" w:rsidP="00B57FFB">
            <w:pPr>
              <w:rPr>
                <w:rFonts w:ascii="Palatino Linotype" w:hAnsi="Palatino Linotype"/>
                <w:sz w:val="20"/>
                <w:szCs w:val="20"/>
              </w:rPr>
            </w:pPr>
            <w:r w:rsidRPr="0061139A">
              <w:rPr>
                <w:rFonts w:ascii="Palatino Linotype" w:hAnsi="Palatino Linotype"/>
                <w:sz w:val="20"/>
                <w:szCs w:val="20"/>
              </w:rPr>
              <w:t>Lakástextíliák készítése</w:t>
            </w:r>
            <w:r>
              <w:rPr>
                <w:rFonts w:ascii="Palatino Linotype" w:hAnsi="Palatino Linotype"/>
                <w:sz w:val="20"/>
                <w:szCs w:val="20"/>
              </w:rPr>
              <w:t xml:space="preserve"> I.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6D4429" w:rsidRPr="0061139A" w:rsidRDefault="006D4429" w:rsidP="00B57FFB">
            <w:pPr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Lakástextíliák készítése II.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6D4429" w:rsidRPr="0061139A" w:rsidRDefault="006D4429" w:rsidP="00B3442F">
            <w:pPr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J</w:t>
            </w:r>
            <w:r w:rsidRPr="0061139A">
              <w:rPr>
                <w:rFonts w:ascii="Palatino Linotype" w:hAnsi="Palatino Linotype"/>
                <w:sz w:val="20"/>
                <w:szCs w:val="20"/>
              </w:rPr>
              <w:t>avítószolgáltatás</w:t>
            </w:r>
          </w:p>
        </w:tc>
      </w:tr>
      <w:tr w:rsidR="006D4429" w:rsidRPr="0061139A" w:rsidTr="00B3442F">
        <w:trPr>
          <w:trHeight w:val="473"/>
        </w:trPr>
        <w:tc>
          <w:tcPr>
            <w:tcW w:w="787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4429" w:rsidRPr="0061139A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39A">
              <w:rPr>
                <w:rFonts w:ascii="Palatino Linotype" w:hAnsi="Palatino Linotype"/>
                <w:sz w:val="20"/>
                <w:szCs w:val="20"/>
              </w:rPr>
              <w:t>FELADATOK</w:t>
            </w:r>
          </w:p>
        </w:tc>
      </w:tr>
      <w:tr w:rsidR="006D4429" w:rsidRPr="0061139A" w:rsidTr="005A3B1B">
        <w:trPr>
          <w:trHeight w:val="255"/>
        </w:trPr>
        <w:tc>
          <w:tcPr>
            <w:tcW w:w="4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4429" w:rsidRPr="0061139A" w:rsidRDefault="006D4429" w:rsidP="00B3442F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61139A">
              <w:rPr>
                <w:rFonts w:ascii="Palatino Linotype" w:hAnsi="Palatino Linotype"/>
                <w:sz w:val="20"/>
                <w:szCs w:val="20"/>
              </w:rPr>
              <w:t>Méretet vesz különféle textiltermékek készítéséhez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429" w:rsidRPr="0061139A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39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429" w:rsidRPr="0061139A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429" w:rsidRPr="0061139A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429" w:rsidRPr="0061139A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429" w:rsidRPr="0061139A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D4429" w:rsidRPr="0061139A" w:rsidTr="005A3B1B">
        <w:trPr>
          <w:trHeight w:val="255"/>
        </w:trPr>
        <w:tc>
          <w:tcPr>
            <w:tcW w:w="4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4429" w:rsidRPr="0061139A" w:rsidRDefault="006D4429" w:rsidP="00B3442F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61139A">
              <w:rPr>
                <w:rFonts w:ascii="Palatino Linotype" w:hAnsi="Palatino Linotype"/>
                <w:sz w:val="20"/>
                <w:szCs w:val="20"/>
              </w:rPr>
              <w:t>Tanulmányozza a mérettáblázatokat, méretjelöléseket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429" w:rsidRPr="0061139A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39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429" w:rsidRPr="0061139A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429" w:rsidRPr="0061139A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429" w:rsidRPr="0061139A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429" w:rsidRPr="0061139A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D4429" w:rsidRPr="0061139A" w:rsidTr="005A3B1B">
        <w:trPr>
          <w:trHeight w:val="256"/>
        </w:trPr>
        <w:tc>
          <w:tcPr>
            <w:tcW w:w="4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4429" w:rsidRPr="0061139A" w:rsidRDefault="006D4429" w:rsidP="00B3442F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61139A">
              <w:rPr>
                <w:rFonts w:ascii="Palatino Linotype" w:hAnsi="Palatino Linotype"/>
                <w:sz w:val="20"/>
                <w:szCs w:val="20"/>
              </w:rPr>
              <w:t>Kiválasztja a mért adatok alapján a méretnagyságot táblázatból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4429" w:rsidRPr="0061139A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39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429" w:rsidRPr="0061139A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4429" w:rsidRPr="0061139A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429" w:rsidRPr="0061139A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4429" w:rsidRPr="0061139A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D4429" w:rsidRPr="0061139A" w:rsidTr="005A3B1B">
        <w:trPr>
          <w:trHeight w:val="255"/>
        </w:trPr>
        <w:tc>
          <w:tcPr>
            <w:tcW w:w="4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4429" w:rsidRPr="0061139A" w:rsidRDefault="006D4429" w:rsidP="00B3442F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61139A">
              <w:rPr>
                <w:rFonts w:ascii="Palatino Linotype" w:hAnsi="Palatino Linotype"/>
                <w:sz w:val="20"/>
                <w:szCs w:val="20"/>
              </w:rPr>
              <w:t>Elkészíti és kivágja a szabásmintát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4429" w:rsidRPr="0061139A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39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429" w:rsidRPr="0061139A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4429" w:rsidRPr="0061139A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429" w:rsidRPr="0061139A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4429" w:rsidRPr="0061139A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D4429" w:rsidRPr="0061139A" w:rsidTr="005A3B1B">
        <w:trPr>
          <w:trHeight w:val="255"/>
        </w:trPr>
        <w:tc>
          <w:tcPr>
            <w:tcW w:w="4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4429" w:rsidRPr="0061139A" w:rsidRDefault="006D4429" w:rsidP="00B3442F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61139A">
              <w:rPr>
                <w:rFonts w:ascii="Palatino Linotype" w:hAnsi="Palatino Linotype"/>
                <w:sz w:val="20"/>
                <w:szCs w:val="20"/>
              </w:rPr>
              <w:t>Terítékrajzot készít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4429" w:rsidRPr="0061139A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39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429" w:rsidRPr="0061139A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4429" w:rsidRPr="0061139A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429" w:rsidRPr="0061139A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4429" w:rsidRPr="0061139A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D4429" w:rsidRPr="0061139A" w:rsidTr="005A3B1B">
        <w:trPr>
          <w:trHeight w:val="255"/>
        </w:trPr>
        <w:tc>
          <w:tcPr>
            <w:tcW w:w="4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4429" w:rsidRPr="0061139A" w:rsidRDefault="006D4429" w:rsidP="00B3442F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61139A">
              <w:rPr>
                <w:rFonts w:ascii="Palatino Linotype" w:hAnsi="Palatino Linotype"/>
                <w:sz w:val="20"/>
                <w:szCs w:val="20"/>
              </w:rPr>
              <w:t>Felfekteti a szabásmintákat és kiszabja az alkatrészeket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4429" w:rsidRPr="0061139A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429" w:rsidRPr="0061139A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4429" w:rsidRPr="0061139A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39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429" w:rsidRPr="0061139A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4429" w:rsidRPr="0061139A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D4429" w:rsidRPr="0061139A" w:rsidTr="005A3B1B">
        <w:trPr>
          <w:trHeight w:val="510"/>
        </w:trPr>
        <w:tc>
          <w:tcPr>
            <w:tcW w:w="4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4429" w:rsidRPr="0061139A" w:rsidRDefault="006D4429" w:rsidP="00B3442F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61139A">
              <w:rPr>
                <w:rFonts w:ascii="Palatino Linotype" w:hAnsi="Palatino Linotype"/>
                <w:sz w:val="20"/>
                <w:szCs w:val="20"/>
              </w:rPr>
              <w:t>Összeállítja a kiszabott alkatrészeket műszaki dokumentáció vagy mintadarab alapján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4429" w:rsidRPr="0061139A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429" w:rsidRPr="0061139A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4429" w:rsidRPr="0061139A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39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429" w:rsidRPr="0061139A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4429" w:rsidRPr="0061139A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D4429" w:rsidRPr="0061139A" w:rsidTr="005A3B1B">
        <w:trPr>
          <w:trHeight w:val="255"/>
        </w:trPr>
        <w:tc>
          <w:tcPr>
            <w:tcW w:w="4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4429" w:rsidRPr="0061139A" w:rsidRDefault="006D4429" w:rsidP="00B3442F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61139A">
              <w:rPr>
                <w:rFonts w:ascii="Palatino Linotype" w:hAnsi="Palatino Linotype"/>
                <w:sz w:val="20"/>
                <w:szCs w:val="20"/>
              </w:rPr>
              <w:t>Javító szolgáltatást végez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4429" w:rsidRPr="0061139A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429" w:rsidRPr="0061139A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4429" w:rsidRPr="0061139A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429" w:rsidRPr="0061139A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4429" w:rsidRPr="0061139A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39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6D4429" w:rsidRPr="0061139A" w:rsidTr="005A3B1B">
        <w:trPr>
          <w:trHeight w:val="255"/>
        </w:trPr>
        <w:tc>
          <w:tcPr>
            <w:tcW w:w="4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4429" w:rsidRPr="0061139A" w:rsidRDefault="006D4429" w:rsidP="00B3442F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61139A">
              <w:rPr>
                <w:rFonts w:ascii="Palatino Linotype" w:hAnsi="Palatino Linotype"/>
                <w:sz w:val="20"/>
                <w:szCs w:val="20"/>
              </w:rPr>
              <w:t>Varrást, szakadást, záródásokat javít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4429" w:rsidRPr="0061139A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429" w:rsidRPr="0061139A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4429" w:rsidRPr="0061139A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429" w:rsidRPr="0061139A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4429" w:rsidRPr="0061139A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39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6D4429" w:rsidRPr="0061139A" w:rsidTr="005A3B1B">
        <w:trPr>
          <w:trHeight w:val="255"/>
        </w:trPr>
        <w:tc>
          <w:tcPr>
            <w:tcW w:w="4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4429" w:rsidRPr="0061139A" w:rsidRDefault="006D4429" w:rsidP="00B3442F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61139A">
              <w:rPr>
                <w:rFonts w:ascii="Palatino Linotype" w:hAnsi="Palatino Linotype"/>
                <w:sz w:val="20"/>
                <w:szCs w:val="20"/>
              </w:rPr>
              <w:t>Betartja a biztonságos munkavégzésre vonatkozó előírásokat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4429" w:rsidRPr="0061139A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429" w:rsidRPr="0061139A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4429" w:rsidRPr="0061139A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39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429" w:rsidRPr="0061139A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4429" w:rsidRPr="0061139A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39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6D4429" w:rsidRPr="0061139A" w:rsidTr="005A3B1B">
        <w:trPr>
          <w:trHeight w:val="215"/>
        </w:trPr>
        <w:tc>
          <w:tcPr>
            <w:tcW w:w="4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4429" w:rsidRPr="0061139A" w:rsidRDefault="006D4429" w:rsidP="00B3442F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61139A">
              <w:rPr>
                <w:rFonts w:ascii="Palatino Linotype" w:hAnsi="Palatino Linotype"/>
                <w:sz w:val="20"/>
                <w:szCs w:val="20"/>
              </w:rPr>
              <w:t>Rendet és tisztaságot tart a munkaterületen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4429" w:rsidRPr="0061139A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429" w:rsidRPr="0061139A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4429" w:rsidRPr="0061139A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39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429" w:rsidRPr="0061139A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4429" w:rsidRPr="0061139A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39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6D4429" w:rsidRPr="0061139A" w:rsidTr="005A3B1B">
        <w:trPr>
          <w:trHeight w:val="300"/>
        </w:trPr>
        <w:tc>
          <w:tcPr>
            <w:tcW w:w="4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4429" w:rsidRPr="0061139A" w:rsidRDefault="006D4429" w:rsidP="00B3442F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61139A">
              <w:rPr>
                <w:rFonts w:ascii="Palatino Linotype" w:hAnsi="Palatino Linotype"/>
                <w:sz w:val="20"/>
                <w:szCs w:val="20"/>
              </w:rPr>
              <w:t>Betartja a környezetvédelmi előírásokat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4429" w:rsidRPr="0061139A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429" w:rsidRPr="0061139A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4429" w:rsidRPr="0061139A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39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429" w:rsidRPr="0061139A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4429" w:rsidRPr="0061139A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39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6D4429" w:rsidRPr="0061139A" w:rsidTr="005A3B1B">
        <w:trPr>
          <w:trHeight w:val="255"/>
        </w:trPr>
        <w:tc>
          <w:tcPr>
            <w:tcW w:w="4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4429" w:rsidRPr="0061139A" w:rsidRDefault="006D4429" w:rsidP="00B3442F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61139A">
              <w:rPr>
                <w:rFonts w:ascii="Palatino Linotype" w:hAnsi="Palatino Linotype"/>
                <w:sz w:val="20"/>
                <w:szCs w:val="20"/>
              </w:rPr>
              <w:t>Betartja a fogyasztóvédelmi szabályokat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4429" w:rsidRPr="0061139A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429" w:rsidRPr="0061139A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4429" w:rsidRPr="0061139A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39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429" w:rsidRPr="0061139A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4429" w:rsidRPr="0061139A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39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6D4429" w:rsidRPr="0061139A" w:rsidTr="00B3442F">
        <w:trPr>
          <w:trHeight w:val="360"/>
        </w:trPr>
        <w:tc>
          <w:tcPr>
            <w:tcW w:w="787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4429" w:rsidRPr="0061139A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39A">
              <w:rPr>
                <w:rFonts w:ascii="Palatino Linotype" w:hAnsi="Palatino Linotype"/>
                <w:sz w:val="20"/>
                <w:szCs w:val="20"/>
              </w:rPr>
              <w:t>SZAKMAI ISMERETEK</w:t>
            </w:r>
          </w:p>
        </w:tc>
      </w:tr>
      <w:tr w:rsidR="006D4429" w:rsidRPr="0061139A" w:rsidTr="005A3B1B">
        <w:trPr>
          <w:trHeight w:val="255"/>
        </w:trPr>
        <w:tc>
          <w:tcPr>
            <w:tcW w:w="4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4429" w:rsidRPr="0061139A" w:rsidRDefault="006D4429" w:rsidP="00B3442F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61139A">
              <w:rPr>
                <w:rFonts w:ascii="Palatino Linotype" w:hAnsi="Palatino Linotype"/>
                <w:sz w:val="20"/>
                <w:szCs w:val="20"/>
              </w:rPr>
              <w:t>Ágynemű cikktechnológia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429" w:rsidRPr="0061139A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39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429" w:rsidRPr="0061139A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429" w:rsidRPr="0061139A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429" w:rsidRPr="0061139A" w:rsidRDefault="006D4429" w:rsidP="005A3B1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39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429" w:rsidRPr="0061139A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D4429" w:rsidRPr="0061139A" w:rsidTr="005A3B1B">
        <w:trPr>
          <w:trHeight w:val="255"/>
        </w:trPr>
        <w:tc>
          <w:tcPr>
            <w:tcW w:w="4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4429" w:rsidRPr="0061139A" w:rsidRDefault="006D4429" w:rsidP="00B3442F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61139A">
              <w:rPr>
                <w:rFonts w:ascii="Palatino Linotype" w:hAnsi="Palatino Linotype"/>
                <w:sz w:val="20"/>
                <w:szCs w:val="20"/>
              </w:rPr>
              <w:t>Asztalnemű cikktechnológia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429" w:rsidRPr="0061139A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39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429" w:rsidRPr="0061139A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429" w:rsidRPr="0061139A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429" w:rsidRPr="0061139A" w:rsidRDefault="006D4429" w:rsidP="005A3B1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39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429" w:rsidRPr="0061139A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D4429" w:rsidRPr="0061139A" w:rsidTr="005A3B1B">
        <w:trPr>
          <w:trHeight w:val="255"/>
        </w:trPr>
        <w:tc>
          <w:tcPr>
            <w:tcW w:w="4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4429" w:rsidRPr="0061139A" w:rsidRDefault="006D4429" w:rsidP="00B3442F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61139A">
              <w:rPr>
                <w:rFonts w:ascii="Palatino Linotype" w:hAnsi="Palatino Linotype"/>
                <w:sz w:val="20"/>
                <w:szCs w:val="20"/>
              </w:rPr>
              <w:t>Függöny cikktechnológia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4429" w:rsidRPr="0061139A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39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429" w:rsidRPr="0061139A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4429" w:rsidRPr="0061139A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429" w:rsidRPr="0061139A" w:rsidRDefault="006D4429" w:rsidP="005A3B1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39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4429" w:rsidRPr="0061139A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D4429" w:rsidRPr="0061139A" w:rsidTr="005A3B1B">
        <w:trPr>
          <w:trHeight w:val="255"/>
        </w:trPr>
        <w:tc>
          <w:tcPr>
            <w:tcW w:w="4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4429" w:rsidRPr="0061139A" w:rsidRDefault="006D4429" w:rsidP="00B3442F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61139A">
              <w:rPr>
                <w:rFonts w:ascii="Palatino Linotype" w:hAnsi="Palatino Linotype"/>
                <w:sz w:val="20"/>
                <w:szCs w:val="20"/>
              </w:rPr>
              <w:t>Díszpárna cikktechnológia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4429" w:rsidRPr="0061139A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39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429" w:rsidRPr="0061139A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4429" w:rsidRPr="0061139A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429" w:rsidRPr="0061139A" w:rsidRDefault="006D4429" w:rsidP="005A3B1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39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4429" w:rsidRPr="0061139A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D4429" w:rsidRPr="0061139A" w:rsidTr="005A3B1B">
        <w:trPr>
          <w:trHeight w:val="255"/>
        </w:trPr>
        <w:tc>
          <w:tcPr>
            <w:tcW w:w="4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4429" w:rsidRPr="0061139A" w:rsidRDefault="006D4429" w:rsidP="00B3442F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61139A">
              <w:rPr>
                <w:rFonts w:ascii="Palatino Linotype" w:hAnsi="Palatino Linotype"/>
                <w:sz w:val="20"/>
                <w:szCs w:val="20"/>
              </w:rPr>
              <w:t>Ágytakaró cikktechnológia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4429" w:rsidRPr="0061139A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39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429" w:rsidRPr="0061139A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4429" w:rsidRPr="0061139A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429" w:rsidRPr="0061139A" w:rsidRDefault="006D4429" w:rsidP="005A3B1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39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4429" w:rsidRPr="0061139A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D4429" w:rsidRPr="0061139A" w:rsidTr="005A3B1B">
        <w:trPr>
          <w:trHeight w:val="255"/>
        </w:trPr>
        <w:tc>
          <w:tcPr>
            <w:tcW w:w="4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4429" w:rsidRPr="0061139A" w:rsidRDefault="006D4429" w:rsidP="00B3442F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61139A">
              <w:rPr>
                <w:rFonts w:ascii="Palatino Linotype" w:hAnsi="Palatino Linotype"/>
                <w:sz w:val="20"/>
                <w:szCs w:val="20"/>
              </w:rPr>
              <w:t>Konyhai textília cikktechnológia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4429" w:rsidRPr="0061139A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39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429" w:rsidRPr="0061139A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4429" w:rsidRPr="0061139A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429" w:rsidRPr="0061139A" w:rsidRDefault="006D4429" w:rsidP="005A3B1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39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4429" w:rsidRPr="0061139A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D4429" w:rsidRPr="0061139A" w:rsidTr="005A3B1B">
        <w:trPr>
          <w:trHeight w:val="255"/>
        </w:trPr>
        <w:tc>
          <w:tcPr>
            <w:tcW w:w="4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4429" w:rsidRPr="0061139A" w:rsidRDefault="006D4429" w:rsidP="00B3442F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61139A">
              <w:rPr>
                <w:rFonts w:ascii="Palatino Linotype" w:hAnsi="Palatino Linotype"/>
                <w:sz w:val="20"/>
                <w:szCs w:val="20"/>
              </w:rPr>
              <w:t>Háztartási törlő cikktechnológia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4429" w:rsidRPr="0061139A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39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429" w:rsidRPr="0061139A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4429" w:rsidRPr="0061139A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429" w:rsidRPr="0061139A" w:rsidRDefault="006D4429" w:rsidP="005A3B1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39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4429" w:rsidRPr="0061139A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D4429" w:rsidRPr="0061139A" w:rsidTr="005A3B1B">
        <w:trPr>
          <w:trHeight w:val="255"/>
        </w:trPr>
        <w:tc>
          <w:tcPr>
            <w:tcW w:w="4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4429" w:rsidRPr="0061139A" w:rsidRDefault="006D4429" w:rsidP="00B3442F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61139A">
              <w:rPr>
                <w:rFonts w:ascii="Palatino Linotype" w:hAnsi="Palatino Linotype"/>
                <w:sz w:val="20"/>
                <w:szCs w:val="20"/>
              </w:rPr>
              <w:t>Munka-, tűz- és környezetvédelmi előírások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4429" w:rsidRPr="0061139A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429" w:rsidRPr="0061139A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4429" w:rsidRPr="0061139A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39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429" w:rsidRPr="0061139A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4429" w:rsidRPr="0061139A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D4429" w:rsidRPr="005B05CD" w:rsidTr="005A3B1B">
        <w:trPr>
          <w:trHeight w:val="315"/>
        </w:trPr>
        <w:tc>
          <w:tcPr>
            <w:tcW w:w="4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4429" w:rsidRPr="005B05CD" w:rsidRDefault="006D4429" w:rsidP="00B3442F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B05CD">
              <w:rPr>
                <w:rFonts w:ascii="Palatino Linotype" w:hAnsi="Palatino Linotype"/>
                <w:sz w:val="20"/>
                <w:szCs w:val="20"/>
              </w:rPr>
              <w:t>Gépek biztonságtechnikája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4429" w:rsidRPr="005B05CD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429" w:rsidRPr="005B05CD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4429" w:rsidRPr="005B05CD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B05C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429" w:rsidRPr="005B05CD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4429" w:rsidRPr="005B05CD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D4429" w:rsidRPr="005B05CD" w:rsidTr="005A3B1B">
        <w:trPr>
          <w:trHeight w:val="255"/>
        </w:trPr>
        <w:tc>
          <w:tcPr>
            <w:tcW w:w="4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4429" w:rsidRPr="005B05CD" w:rsidRDefault="006D4429" w:rsidP="00B3442F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B05CD">
              <w:rPr>
                <w:rFonts w:ascii="Palatino Linotype" w:hAnsi="Palatino Linotype"/>
                <w:sz w:val="20"/>
                <w:szCs w:val="20"/>
              </w:rPr>
              <w:t>Védőeszközök fajtái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4429" w:rsidRPr="005B05CD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429" w:rsidRPr="005B05CD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4429" w:rsidRPr="005B05CD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B05C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429" w:rsidRPr="005B05CD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4429" w:rsidRPr="005B05CD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D4429" w:rsidRPr="005B05CD" w:rsidTr="00B3442F">
        <w:trPr>
          <w:trHeight w:val="360"/>
        </w:trPr>
        <w:tc>
          <w:tcPr>
            <w:tcW w:w="787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4429" w:rsidRPr="005B05CD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B05CD">
              <w:rPr>
                <w:rFonts w:ascii="Palatino Linotype" w:hAnsi="Palatino Linotype"/>
                <w:sz w:val="20"/>
                <w:szCs w:val="20"/>
              </w:rPr>
              <w:lastRenderedPageBreak/>
              <w:t>SZAKMAI KÉSZSÉGEK</w:t>
            </w:r>
          </w:p>
        </w:tc>
      </w:tr>
      <w:tr w:rsidR="006D4429" w:rsidRPr="005B05CD" w:rsidTr="005A3B1B">
        <w:trPr>
          <w:trHeight w:val="255"/>
        </w:trPr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4429" w:rsidRPr="005B05CD" w:rsidRDefault="006D4429" w:rsidP="00B3442F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B05CD">
              <w:rPr>
                <w:rFonts w:ascii="Palatino Linotype" w:hAnsi="Palatino Linotype"/>
                <w:sz w:val="20"/>
                <w:szCs w:val="20"/>
              </w:rPr>
              <w:t>Kézi varrás és szabászat</w:t>
            </w:r>
            <w:r>
              <w:rPr>
                <w:rFonts w:ascii="Palatino Linotype" w:hAnsi="Palatino Linotype"/>
                <w:sz w:val="20"/>
                <w:szCs w:val="20"/>
              </w:rPr>
              <w:t>i</w:t>
            </w:r>
            <w:r w:rsidRPr="005B05CD">
              <w:rPr>
                <w:rFonts w:ascii="Palatino Linotype" w:hAnsi="Palatino Linotype"/>
                <w:sz w:val="20"/>
                <w:szCs w:val="20"/>
              </w:rPr>
              <w:t xml:space="preserve"> eszközeinek használata </w:t>
            </w:r>
          </w:p>
        </w:tc>
        <w:tc>
          <w:tcPr>
            <w:tcW w:w="11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4429" w:rsidRPr="005B05CD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4429" w:rsidRPr="005B05CD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4429" w:rsidRPr="005B05CD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B05C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4429" w:rsidRPr="005B05CD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4429" w:rsidRPr="005B05CD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B05C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6D4429" w:rsidRPr="005B05CD" w:rsidTr="005A3B1B">
        <w:trPr>
          <w:trHeight w:val="255"/>
        </w:trPr>
        <w:tc>
          <w:tcPr>
            <w:tcW w:w="4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4429" w:rsidRPr="005B05CD" w:rsidRDefault="006D4429" w:rsidP="00B3442F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B05CD">
              <w:rPr>
                <w:rFonts w:ascii="Palatino Linotype" w:hAnsi="Palatino Linotype"/>
                <w:sz w:val="20"/>
                <w:szCs w:val="20"/>
              </w:rPr>
              <w:t>Gépi szabászat eszközeinek használata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429" w:rsidRPr="005B05CD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429" w:rsidRPr="005B05CD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429" w:rsidRPr="005B05CD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B05C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429" w:rsidRPr="005B05CD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429" w:rsidRPr="005B05CD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6D4429" w:rsidRPr="005B05CD" w:rsidTr="005A3B1B">
        <w:trPr>
          <w:trHeight w:val="255"/>
        </w:trPr>
        <w:tc>
          <w:tcPr>
            <w:tcW w:w="4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4429" w:rsidRPr="005B05CD" w:rsidRDefault="006D4429" w:rsidP="00B3442F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B05CD">
              <w:rPr>
                <w:rFonts w:ascii="Palatino Linotype" w:hAnsi="Palatino Linotype"/>
                <w:sz w:val="20"/>
                <w:szCs w:val="20"/>
              </w:rPr>
              <w:t>Gyorsvarrógépek, szegővarrógépek használata, működtetése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429" w:rsidRPr="005B05CD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429" w:rsidRPr="005B05CD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429" w:rsidRPr="005B05CD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B05C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429" w:rsidRPr="005B05CD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429" w:rsidRPr="005B05CD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B05C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6D4429" w:rsidRPr="005B05CD" w:rsidTr="005A3B1B">
        <w:trPr>
          <w:trHeight w:val="255"/>
        </w:trPr>
        <w:tc>
          <w:tcPr>
            <w:tcW w:w="4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4429" w:rsidRPr="005B05CD" w:rsidRDefault="006D4429" w:rsidP="00B3442F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B05CD">
              <w:rPr>
                <w:rFonts w:ascii="Palatino Linotype" w:hAnsi="Palatino Linotype"/>
                <w:sz w:val="20"/>
                <w:szCs w:val="20"/>
              </w:rPr>
              <w:t>Varróautomata gépek használata, működtetése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429" w:rsidRPr="005B05CD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429" w:rsidRPr="005B05CD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429" w:rsidRPr="005B05CD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B05C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429" w:rsidRPr="005B05CD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429" w:rsidRPr="005B05CD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6D4429" w:rsidRPr="005B05CD" w:rsidTr="005A3B1B">
        <w:trPr>
          <w:trHeight w:val="215"/>
        </w:trPr>
        <w:tc>
          <w:tcPr>
            <w:tcW w:w="4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4429" w:rsidRPr="005B05CD" w:rsidRDefault="006D4429" w:rsidP="00B3442F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B05CD">
              <w:rPr>
                <w:rFonts w:ascii="Palatino Linotype" w:hAnsi="Palatino Linotype"/>
                <w:sz w:val="20"/>
                <w:szCs w:val="20"/>
              </w:rPr>
              <w:t>Vasalók és vasalóprések/ragasztóprések használata, működtetése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429" w:rsidRPr="005B05CD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429" w:rsidRPr="005B05CD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429" w:rsidRPr="005B05CD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B05C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429" w:rsidRPr="005B05CD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429" w:rsidRPr="005B05CD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B05C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6D4429" w:rsidRPr="008456E7" w:rsidTr="00B3442F">
        <w:trPr>
          <w:trHeight w:val="360"/>
        </w:trPr>
        <w:tc>
          <w:tcPr>
            <w:tcW w:w="787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4429" w:rsidRPr="005B05CD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B05CD">
              <w:rPr>
                <w:rFonts w:ascii="Palatino Linotype" w:hAnsi="Palatino Linotype"/>
                <w:sz w:val="20"/>
                <w:szCs w:val="20"/>
              </w:rPr>
              <w:t>SZEMÉLYES KOMPETENCIÁK</w:t>
            </w:r>
          </w:p>
        </w:tc>
      </w:tr>
      <w:tr w:rsidR="006D4429" w:rsidRPr="008456E7" w:rsidTr="005A3B1B">
        <w:trPr>
          <w:trHeight w:val="300"/>
        </w:trPr>
        <w:tc>
          <w:tcPr>
            <w:tcW w:w="4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4429" w:rsidRPr="005B05CD" w:rsidRDefault="006D4429" w:rsidP="00B3442F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B05CD">
              <w:rPr>
                <w:rFonts w:ascii="Palatino Linotype" w:hAnsi="Palatino Linotype"/>
                <w:sz w:val="20"/>
                <w:szCs w:val="20"/>
              </w:rPr>
              <w:t>Önállóság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429" w:rsidRPr="005B05CD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B05C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429" w:rsidRPr="005B05CD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429" w:rsidRPr="005B05CD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B05C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429" w:rsidRPr="005B05CD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429" w:rsidRPr="005B05CD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B05C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6D4429" w:rsidRPr="008456E7" w:rsidTr="005A3B1B">
        <w:trPr>
          <w:trHeight w:val="300"/>
        </w:trPr>
        <w:tc>
          <w:tcPr>
            <w:tcW w:w="4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4429" w:rsidRPr="005B05CD" w:rsidRDefault="006D4429" w:rsidP="00B3442F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B05CD">
              <w:rPr>
                <w:rFonts w:ascii="Palatino Linotype" w:hAnsi="Palatino Linotype"/>
                <w:sz w:val="20"/>
                <w:szCs w:val="20"/>
              </w:rPr>
              <w:t>Pontosság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4429" w:rsidRPr="005B05CD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B05C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429" w:rsidRPr="005B05CD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4429" w:rsidRPr="005B05CD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B05C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429" w:rsidRPr="005B05CD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4429" w:rsidRPr="005B05CD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6D4429" w:rsidRPr="008456E7" w:rsidTr="005A3B1B">
        <w:trPr>
          <w:trHeight w:val="300"/>
        </w:trPr>
        <w:tc>
          <w:tcPr>
            <w:tcW w:w="4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4429" w:rsidRPr="005B05CD" w:rsidRDefault="006D4429" w:rsidP="00B3442F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B05CD">
              <w:rPr>
                <w:rFonts w:ascii="Palatino Linotype" w:hAnsi="Palatino Linotype"/>
                <w:sz w:val="20"/>
                <w:szCs w:val="20"/>
              </w:rPr>
              <w:t>Tapintás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4429" w:rsidRPr="005B05CD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429" w:rsidRPr="005B05CD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4429" w:rsidRPr="005B05CD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B05C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429" w:rsidRPr="005B05CD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4429" w:rsidRPr="005B05CD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B05C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6D4429" w:rsidRPr="00B31998" w:rsidTr="00B3442F">
        <w:trPr>
          <w:trHeight w:val="360"/>
        </w:trPr>
        <w:tc>
          <w:tcPr>
            <w:tcW w:w="787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4429" w:rsidRPr="00B31998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31998">
              <w:rPr>
                <w:rFonts w:ascii="Palatino Linotype" w:hAnsi="Palatino Linotype"/>
                <w:sz w:val="20"/>
                <w:szCs w:val="20"/>
              </w:rPr>
              <w:t>TÁRSAS KOMPETENCIÁK</w:t>
            </w:r>
          </w:p>
        </w:tc>
      </w:tr>
      <w:tr w:rsidR="006D4429" w:rsidRPr="00B31998" w:rsidTr="005A3B1B">
        <w:trPr>
          <w:trHeight w:val="300"/>
        </w:trPr>
        <w:tc>
          <w:tcPr>
            <w:tcW w:w="4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4429" w:rsidRPr="00B31998" w:rsidRDefault="006D4429" w:rsidP="00B3442F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B31998">
              <w:rPr>
                <w:rFonts w:ascii="Palatino Linotype" w:hAnsi="Palatino Linotype"/>
                <w:sz w:val="20"/>
                <w:szCs w:val="20"/>
              </w:rPr>
              <w:t>Meggyőzőkészség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429" w:rsidRPr="00B31998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429" w:rsidRPr="00B31998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429" w:rsidRPr="00B31998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3199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429" w:rsidRPr="00B31998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429" w:rsidRPr="00B31998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6D4429" w:rsidRPr="00B31998" w:rsidTr="00B3442F">
        <w:trPr>
          <w:trHeight w:val="360"/>
        </w:trPr>
        <w:tc>
          <w:tcPr>
            <w:tcW w:w="787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4429" w:rsidRPr="00B31998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31998">
              <w:rPr>
                <w:rFonts w:ascii="Palatino Linotype" w:hAnsi="Palatino Linotype"/>
                <w:sz w:val="20"/>
                <w:szCs w:val="20"/>
              </w:rPr>
              <w:t xml:space="preserve">MÓDSZER </w:t>
            </w:r>
            <w:r>
              <w:rPr>
                <w:rFonts w:ascii="Palatino Linotype" w:hAnsi="Palatino Linotype"/>
                <w:sz w:val="20"/>
                <w:szCs w:val="20"/>
              </w:rPr>
              <w:t>KOMPETENCIÁK</w:t>
            </w:r>
          </w:p>
        </w:tc>
      </w:tr>
      <w:tr w:rsidR="006D4429" w:rsidRPr="00B31998" w:rsidTr="005A3B1B">
        <w:trPr>
          <w:trHeight w:val="300"/>
        </w:trPr>
        <w:tc>
          <w:tcPr>
            <w:tcW w:w="4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4429" w:rsidRPr="00B31998" w:rsidRDefault="006D4429" w:rsidP="00B3442F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B31998">
              <w:rPr>
                <w:rFonts w:ascii="Palatino Linotype" w:hAnsi="Palatino Linotype"/>
                <w:sz w:val="20"/>
                <w:szCs w:val="20"/>
              </w:rPr>
              <w:t>Logikus gondolkodás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429" w:rsidRPr="00B31998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3199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429" w:rsidRPr="00B31998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429" w:rsidRPr="00B31998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3199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429" w:rsidRPr="00B31998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429" w:rsidRPr="00B31998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6D4429" w:rsidRPr="00B31998" w:rsidTr="005A3B1B">
        <w:trPr>
          <w:trHeight w:val="300"/>
        </w:trPr>
        <w:tc>
          <w:tcPr>
            <w:tcW w:w="4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4429" w:rsidRPr="00B31998" w:rsidRDefault="006D4429" w:rsidP="00B3442F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B31998">
              <w:rPr>
                <w:rFonts w:ascii="Palatino Linotype" w:hAnsi="Palatino Linotype"/>
                <w:sz w:val="20"/>
                <w:szCs w:val="20"/>
              </w:rPr>
              <w:t>Kreativitás, ötletgazdagság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4429" w:rsidRPr="00B31998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429" w:rsidRPr="00B31998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4429" w:rsidRPr="00B31998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429" w:rsidRPr="00B31998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4429" w:rsidRPr="00B31998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3199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6D4429" w:rsidRPr="00B31998" w:rsidTr="005A3B1B">
        <w:trPr>
          <w:trHeight w:val="300"/>
        </w:trPr>
        <w:tc>
          <w:tcPr>
            <w:tcW w:w="4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4429" w:rsidRPr="00B31998" w:rsidRDefault="006D4429" w:rsidP="00B3442F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B31998">
              <w:rPr>
                <w:rFonts w:ascii="Palatino Linotype" w:hAnsi="Palatino Linotype"/>
                <w:sz w:val="20"/>
                <w:szCs w:val="20"/>
              </w:rPr>
              <w:t>Módszeres munkavégzés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429" w:rsidRPr="00B31998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429" w:rsidRPr="00B31998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4429" w:rsidRPr="00B31998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429" w:rsidRPr="00B31998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429" w:rsidRPr="00B31998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</w:tbl>
    <w:p w:rsidR="006D4429" w:rsidRPr="003A02F4" w:rsidRDefault="006D4429" w:rsidP="000B4B03">
      <w:pPr>
        <w:numPr>
          <w:ilvl w:val="0"/>
          <w:numId w:val="42"/>
        </w:numPr>
        <w:tabs>
          <w:tab w:val="right" w:pos="9214"/>
        </w:tabs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sz w:val="24"/>
          <w:szCs w:val="24"/>
        </w:rPr>
        <w:br w:type="page"/>
      </w:r>
      <w:r w:rsidRPr="00465D2C">
        <w:rPr>
          <w:rFonts w:ascii="Palatino Linotype" w:hAnsi="Palatino Linotype" w:cs="Mangal"/>
          <w:b/>
          <w:color w:val="000000"/>
          <w:kern w:val="1"/>
          <w:sz w:val="24"/>
          <w:szCs w:val="24"/>
          <w:lang w:eastAsia="hi-IN" w:bidi="hi-IN"/>
        </w:rPr>
        <w:lastRenderedPageBreak/>
        <w:t>Lakástextíliák</w:t>
      </w:r>
      <w:r>
        <w:rPr>
          <w:rFonts w:ascii="Palatino Linotype" w:hAnsi="Palatino Linotype" w:cs="Mangal"/>
          <w:b/>
          <w:color w:val="000000"/>
          <w:kern w:val="1"/>
          <w:sz w:val="24"/>
          <w:szCs w:val="24"/>
          <w:lang w:eastAsia="hi-IN" w:bidi="hi-IN"/>
        </w:rPr>
        <w:t xml:space="preserve"> gyártástechnológia </w:t>
      </w:r>
      <w:r w:rsidRPr="000E120B">
        <w:rPr>
          <w:rFonts w:ascii="Palatino Linotype" w:hAnsi="Palatino Linotype"/>
          <w:b/>
          <w:sz w:val="24"/>
          <w:szCs w:val="24"/>
        </w:rPr>
        <w:t>t</w:t>
      </w: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antárgy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141 óra</w:t>
      </w:r>
    </w:p>
    <w:p w:rsidR="006D4429" w:rsidRPr="000E120B" w:rsidRDefault="006D4429" w:rsidP="003A02F4">
      <w:pPr>
        <w:tabs>
          <w:tab w:val="left" w:pos="4962"/>
          <w:tab w:val="right" w:pos="9214"/>
        </w:tabs>
        <w:ind w:left="360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6D4429" w:rsidRDefault="006D4429" w:rsidP="00663A5E">
      <w:pPr>
        <w:widowControl w:val="0"/>
        <w:numPr>
          <w:ilvl w:val="1"/>
          <w:numId w:val="42"/>
        </w:numPr>
        <w:tabs>
          <w:tab w:val="clear" w:pos="982"/>
          <w:tab w:val="left" w:pos="794"/>
        </w:tabs>
        <w:suppressAutoHyphens/>
        <w:ind w:left="780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 tantárgy tanításának célja</w:t>
      </w:r>
    </w:p>
    <w:p w:rsidR="006D4429" w:rsidRDefault="006D4429" w:rsidP="00FD58C2">
      <w:pPr>
        <w:widowControl w:val="0"/>
        <w:tabs>
          <w:tab w:val="left" w:pos="851"/>
        </w:tabs>
        <w:suppressAutoHyphens/>
        <w:ind w:left="357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910ED2">
        <w:rPr>
          <w:rFonts w:ascii="Palatino Linotype" w:hAnsi="Palatino Linotype"/>
          <w:kern w:val="1"/>
          <w:sz w:val="24"/>
          <w:szCs w:val="24"/>
          <w:lang w:eastAsia="hi-IN" w:bidi="hi-IN"/>
        </w:rPr>
        <w:t>Lakberendezési tárgyak méretvételi technikájának, a lakástextíliák mérettáblázatának megismerése, szabástechnikai ismereteinek elsajátítása. A lakástextília készítés műszaki dokumentációjának és gyártástechnológiai megoldásainak megismerése.</w:t>
      </w:r>
    </w:p>
    <w:p w:rsidR="006D4429" w:rsidRPr="00910ED2" w:rsidRDefault="006D4429" w:rsidP="00016A81">
      <w:pPr>
        <w:widowControl w:val="0"/>
        <w:tabs>
          <w:tab w:val="left" w:pos="851"/>
        </w:tabs>
        <w:suppressAutoHyphens/>
        <w:ind w:left="567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6D4429" w:rsidRPr="000E120B" w:rsidRDefault="006D4429" w:rsidP="00663A5E">
      <w:pPr>
        <w:widowControl w:val="0"/>
        <w:numPr>
          <w:ilvl w:val="1"/>
          <w:numId w:val="42"/>
        </w:numPr>
        <w:tabs>
          <w:tab w:val="clear" w:pos="982"/>
          <w:tab w:val="left" w:pos="794"/>
        </w:tabs>
        <w:suppressAutoHyphens/>
        <w:ind w:left="780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sz w:val="24"/>
          <w:szCs w:val="24"/>
        </w:rPr>
        <w:t>Kapcsolódó</w:t>
      </w: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 közismereti, szakmai tartalmak</w:t>
      </w:r>
    </w:p>
    <w:p w:rsidR="006D4429" w:rsidRPr="00FD58C2" w:rsidRDefault="006D4429" w:rsidP="00FD58C2">
      <w:pPr>
        <w:widowControl w:val="0"/>
        <w:tabs>
          <w:tab w:val="left" w:pos="851"/>
        </w:tabs>
        <w:suppressAutoHyphens/>
        <w:ind w:left="357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FD58C2">
        <w:rPr>
          <w:rFonts w:ascii="Palatino Linotype" w:hAnsi="Palatino Linotype"/>
          <w:kern w:val="1"/>
          <w:sz w:val="24"/>
          <w:szCs w:val="24"/>
          <w:lang w:eastAsia="hi-IN" w:bidi="hi-IN"/>
        </w:rPr>
        <w:t>A tantárgy az adott évfolyamba lépés feltételeiként megjelölt közismereti és szakmai tartalmakra épül.</w:t>
      </w:r>
    </w:p>
    <w:p w:rsidR="006D4429" w:rsidRPr="00FD58C2" w:rsidRDefault="006D4429" w:rsidP="00FD58C2">
      <w:pPr>
        <w:widowControl w:val="0"/>
        <w:tabs>
          <w:tab w:val="left" w:pos="851"/>
        </w:tabs>
        <w:suppressAutoHyphens/>
        <w:ind w:left="357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6D4429" w:rsidRDefault="006D4429" w:rsidP="00663A5E">
      <w:pPr>
        <w:widowControl w:val="0"/>
        <w:numPr>
          <w:ilvl w:val="1"/>
          <w:numId w:val="42"/>
        </w:numPr>
        <w:tabs>
          <w:tab w:val="clear" w:pos="982"/>
          <w:tab w:val="left" w:pos="794"/>
        </w:tabs>
        <w:suppressAutoHyphens/>
        <w:ind w:left="780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Témakörök</w:t>
      </w:r>
    </w:p>
    <w:p w:rsidR="006D4429" w:rsidRPr="000E120B" w:rsidRDefault="006D4429" w:rsidP="003A02F4">
      <w:pPr>
        <w:widowControl w:val="0"/>
        <w:suppressAutoHyphens/>
        <w:ind w:left="780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6D4429" w:rsidRPr="000E120B" w:rsidRDefault="006D4429" w:rsidP="00FD58C2">
      <w:pPr>
        <w:widowControl w:val="0"/>
        <w:numPr>
          <w:ilvl w:val="2"/>
          <w:numId w:val="42"/>
        </w:numPr>
        <w:tabs>
          <w:tab w:val="right" w:pos="9214"/>
        </w:tabs>
        <w:suppressAutoHyphens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TimesNewRomanPS-BoldMT"/>
          <w:b/>
          <w:bCs/>
          <w:color w:val="000000"/>
          <w:sz w:val="24"/>
          <w:szCs w:val="24"/>
          <w:lang w:bidi="hi-IN"/>
        </w:rPr>
        <w:t>Cikktechnológia</w:t>
      </w: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Pr="00EC4747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75 ó</w:t>
      </w:r>
      <w:r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ra</w:t>
      </w:r>
    </w:p>
    <w:p w:rsidR="006D4429" w:rsidRDefault="006D4429" w:rsidP="00FD58C2">
      <w:pPr>
        <w:widowControl w:val="0"/>
        <w:suppressAutoHyphens/>
        <w:ind w:left="77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910ED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Szakszerű méretvétel 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textiltermékek készítéséhez.</w:t>
      </w:r>
    </w:p>
    <w:p w:rsidR="006D4429" w:rsidRPr="004F293B" w:rsidRDefault="006D4429" w:rsidP="00FD58C2">
      <w:pPr>
        <w:widowControl w:val="0"/>
        <w:suppressAutoHyphens/>
        <w:ind w:left="77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4F293B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Mérettáblázato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k, méretjelölések ismerete</w:t>
      </w:r>
      <w:r w:rsidRPr="004F293B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6D4429" w:rsidRDefault="006D4429" w:rsidP="00FD58C2">
      <w:pPr>
        <w:widowControl w:val="0"/>
        <w:suppressAutoHyphens/>
        <w:ind w:left="77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910ED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Térábrázolás, mértani testek vetületi ábrázolása és síkbeli kiterítése szabásminták készítéséhez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6D4429" w:rsidRPr="00910ED2" w:rsidRDefault="006D4429" w:rsidP="00FD58C2">
      <w:pPr>
        <w:widowControl w:val="0"/>
        <w:suppressAutoHyphens/>
        <w:ind w:left="77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910ED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Cikktechnológiák szerinti szab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ásminták készítése és kivágása.</w:t>
      </w:r>
    </w:p>
    <w:p w:rsidR="006D4429" w:rsidRDefault="006D4429" w:rsidP="00FD58C2">
      <w:pPr>
        <w:widowControl w:val="0"/>
        <w:suppressAutoHyphens/>
        <w:ind w:left="77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910ED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Szabásmintákon alkalmazott jelölések készítése, jelentése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6D4429" w:rsidRDefault="006D4429" w:rsidP="00FD58C2">
      <w:pPr>
        <w:widowControl w:val="0"/>
        <w:suppressAutoHyphens/>
        <w:ind w:left="77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910ED2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Szabástechnikai ismeretek elsajátítása (felfektetés, anyaghányad, terítékrajz, fonalirány, felületi struktúra)</w:t>
      </w: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.</w:t>
      </w:r>
    </w:p>
    <w:p w:rsidR="006D4429" w:rsidRDefault="006D4429" w:rsidP="00FD58C2">
      <w:pPr>
        <w:widowControl w:val="0"/>
        <w:suppressAutoHyphens/>
        <w:ind w:left="77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Felfektetési rajz készítése, típusai.</w:t>
      </w:r>
    </w:p>
    <w:p w:rsidR="006D4429" w:rsidRDefault="006D4429" w:rsidP="00FD58C2">
      <w:pPr>
        <w:widowControl w:val="0"/>
        <w:suppressAutoHyphens/>
        <w:ind w:left="77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Terítékrajz típusai, és készítésének menete.</w:t>
      </w:r>
    </w:p>
    <w:p w:rsidR="006D4429" w:rsidRDefault="006D4429" w:rsidP="00FD58C2">
      <w:pPr>
        <w:widowControl w:val="0"/>
        <w:suppressAutoHyphens/>
        <w:ind w:left="77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Alkatrészek szabása.</w:t>
      </w:r>
    </w:p>
    <w:p w:rsidR="006D4429" w:rsidRPr="00910ED2" w:rsidRDefault="006D4429" w:rsidP="00FD58C2">
      <w:pPr>
        <w:widowControl w:val="0"/>
        <w:suppressAutoHyphens/>
        <w:ind w:left="77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910ED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Hétköznapok és ünnepek textíliái, szerepük, különbözőségük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6D4429" w:rsidRPr="00910ED2" w:rsidRDefault="006D4429" w:rsidP="00FD58C2">
      <w:pPr>
        <w:widowControl w:val="0"/>
        <w:suppressAutoHyphens/>
        <w:ind w:left="77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910ED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Térelválasztás szerepe és fajtái/megoldásai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6D4429" w:rsidRPr="00910ED2" w:rsidRDefault="006D4429" w:rsidP="00FD58C2">
      <w:pPr>
        <w:widowControl w:val="0"/>
        <w:suppressAutoHyphens/>
        <w:ind w:left="77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910ED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Falikárpitok szerepe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6D4429" w:rsidRPr="00910ED2" w:rsidRDefault="006D4429" w:rsidP="00FD58C2">
      <w:pPr>
        <w:widowControl w:val="0"/>
        <w:suppressAutoHyphens/>
        <w:ind w:left="77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910ED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Ágyneműkészítés műszaki dokumentációinak készítése:</w:t>
      </w:r>
    </w:p>
    <w:p w:rsidR="006D4429" w:rsidRPr="00910ED2" w:rsidRDefault="006D4429" w:rsidP="00FD58C2">
      <w:pPr>
        <w:widowControl w:val="0"/>
        <w:suppressAutoHyphens/>
        <w:ind w:left="770" w:firstLine="284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-</w:t>
      </w:r>
      <w:r w:rsidRPr="00910ED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Párnahuzat (angolszéllel, franciavarrással, gombolással, kötővel).</w:t>
      </w:r>
    </w:p>
    <w:p w:rsidR="006D4429" w:rsidRDefault="006D4429" w:rsidP="00FD58C2">
      <w:pPr>
        <w:widowControl w:val="0"/>
        <w:suppressAutoHyphens/>
        <w:ind w:left="770" w:firstLine="284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-</w:t>
      </w:r>
      <w:r w:rsidRPr="00910ED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Paplanhuzat (tükrös elejével, gombolt és más záródással).</w:t>
      </w:r>
    </w:p>
    <w:p w:rsidR="006D4429" w:rsidRPr="00910ED2" w:rsidRDefault="006D4429" w:rsidP="00FD58C2">
      <w:pPr>
        <w:widowControl w:val="0"/>
        <w:suppressAutoHyphens/>
        <w:ind w:left="77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C7308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Függöny cikktechnológia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6D4429" w:rsidRPr="00910ED2" w:rsidRDefault="006D4429" w:rsidP="00FD58C2">
      <w:pPr>
        <w:widowControl w:val="0"/>
        <w:suppressAutoHyphens/>
        <w:ind w:left="77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910ED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Ágynemű-garnitúrák (felnőtt, gyermek és franciaágyra).</w:t>
      </w:r>
    </w:p>
    <w:p w:rsidR="006D4429" w:rsidRPr="00910ED2" w:rsidRDefault="006D4429" w:rsidP="00FD58C2">
      <w:pPr>
        <w:widowControl w:val="0"/>
        <w:suppressAutoHyphens/>
        <w:ind w:left="77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Asztalneműk, a</w:t>
      </w:r>
      <w:r w:rsidRPr="00910ED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sztalterítők (szögletes, kerek, ívelt)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gyártástechnológiája</w:t>
      </w:r>
      <w:r w:rsidRPr="00910ED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6D4429" w:rsidRPr="00910ED2" w:rsidRDefault="006D4429" w:rsidP="00FD58C2">
      <w:pPr>
        <w:widowControl w:val="0"/>
        <w:suppressAutoHyphens/>
        <w:ind w:left="77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Edényfogó-kesztyű, k</w:t>
      </w:r>
      <w:r w:rsidRPr="00910ED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ötények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gyártástechnológiája </w:t>
      </w:r>
      <w:r w:rsidRPr="00910ED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(melles, suszter, cukrász, felszolgáló).</w:t>
      </w:r>
    </w:p>
    <w:p w:rsidR="006D4429" w:rsidRPr="00910ED2" w:rsidRDefault="006D4429" w:rsidP="00FD58C2">
      <w:pPr>
        <w:widowControl w:val="0"/>
        <w:suppressAutoHyphens/>
        <w:ind w:left="77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Háztartási törlők, konyhai garnitúrák gyártástechnológiája.</w:t>
      </w:r>
    </w:p>
    <w:p w:rsidR="006D4429" w:rsidRDefault="006D4429" w:rsidP="00FD58C2">
      <w:pPr>
        <w:widowControl w:val="0"/>
        <w:suppressAutoHyphens/>
        <w:ind w:left="77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910ED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Konyhai textíliakészítés műs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zaki dokumentációinak készítése.</w:t>
      </w:r>
    </w:p>
    <w:p w:rsidR="006D4429" w:rsidRDefault="006D4429" w:rsidP="00FD58C2">
      <w:pPr>
        <w:widowControl w:val="0"/>
        <w:suppressAutoHyphens/>
        <w:ind w:left="77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A </w:t>
      </w:r>
      <w:r w:rsidRPr="00910ED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szaklapokban és szabásmintákon előforduló idegen nyelvű szakkifejezések értelmezése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6D4429" w:rsidRDefault="006D4429" w:rsidP="00FD58C2">
      <w:pPr>
        <w:widowControl w:val="0"/>
        <w:suppressAutoHyphens/>
        <w:ind w:left="77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6D4429" w:rsidRPr="00D66A12" w:rsidRDefault="006D4429" w:rsidP="00FD58C2">
      <w:pPr>
        <w:widowControl w:val="0"/>
        <w:numPr>
          <w:ilvl w:val="2"/>
          <w:numId w:val="42"/>
        </w:numPr>
        <w:tabs>
          <w:tab w:val="right" w:pos="9214"/>
        </w:tabs>
        <w:suppressAutoHyphens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D66A12">
        <w:rPr>
          <w:rFonts w:ascii="Palatino Linotype" w:hAnsi="Palatino Linotype" w:cs="TimesNewRomanPS-BoldMT"/>
          <w:b/>
          <w:bCs/>
          <w:color w:val="000000"/>
          <w:sz w:val="24"/>
          <w:szCs w:val="24"/>
          <w:lang w:bidi="hi-IN"/>
        </w:rPr>
        <w:lastRenderedPageBreak/>
        <w:t>Gépek üzemtana és munkavédelem</w:t>
      </w: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66 óra</w:t>
      </w:r>
    </w:p>
    <w:p w:rsidR="006D4429" w:rsidRPr="00692096" w:rsidRDefault="006D4429" w:rsidP="00FD58C2">
      <w:pPr>
        <w:widowControl w:val="0"/>
        <w:suppressAutoHyphens/>
        <w:ind w:left="77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Kézi szabász eszközök fajtái, használatuk.</w:t>
      </w:r>
    </w:p>
    <w:p w:rsidR="006D4429" w:rsidRDefault="006D4429" w:rsidP="00FD58C2">
      <w:pPr>
        <w:widowControl w:val="0"/>
        <w:suppressAutoHyphens/>
        <w:ind w:left="77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9209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Gépi szabászat eszközeinek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fajtái, működési elvük.</w:t>
      </w:r>
    </w:p>
    <w:p w:rsidR="006D4429" w:rsidRDefault="006D4429" w:rsidP="00FD58C2">
      <w:pPr>
        <w:widowControl w:val="0"/>
        <w:suppressAutoHyphens/>
        <w:ind w:left="77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Körkéses, kardkéses, álló szabászgép működési elve.</w:t>
      </w:r>
    </w:p>
    <w:p w:rsidR="006D4429" w:rsidRDefault="006D4429" w:rsidP="00FD58C2">
      <w:pPr>
        <w:widowControl w:val="0"/>
        <w:suppressAutoHyphens/>
        <w:ind w:left="77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Gyorsvarrógépek működési elve.</w:t>
      </w:r>
    </w:p>
    <w:p w:rsidR="006D4429" w:rsidRPr="00692096" w:rsidRDefault="006D4429" w:rsidP="00FD58C2">
      <w:pPr>
        <w:widowControl w:val="0"/>
        <w:suppressAutoHyphens/>
        <w:ind w:left="77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Szegővarrógép működési elve.</w:t>
      </w:r>
    </w:p>
    <w:p w:rsidR="006D4429" w:rsidRPr="00692096" w:rsidRDefault="006D4429" w:rsidP="00FD58C2">
      <w:pPr>
        <w:widowControl w:val="0"/>
        <w:suppressAutoHyphens/>
        <w:ind w:left="77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9209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Varróautomata gépek 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működési elve.</w:t>
      </w:r>
    </w:p>
    <w:p w:rsidR="006D4429" w:rsidRDefault="006D4429" w:rsidP="00FD58C2">
      <w:pPr>
        <w:widowControl w:val="0"/>
        <w:suppressAutoHyphens/>
        <w:ind w:left="77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9209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Vasalók és vasalóprések/ragasztóprések 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működési elveik.</w:t>
      </w:r>
    </w:p>
    <w:p w:rsidR="006D4429" w:rsidRPr="00692096" w:rsidRDefault="006D4429" w:rsidP="00FD58C2">
      <w:pPr>
        <w:widowControl w:val="0"/>
        <w:suppressAutoHyphens/>
        <w:ind w:left="77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9209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Gépek biztonságtechnikája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6D4429" w:rsidRDefault="006D4429" w:rsidP="00FD58C2">
      <w:pPr>
        <w:widowControl w:val="0"/>
        <w:suppressAutoHyphens/>
        <w:ind w:left="77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9209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Védőeszközök fajtái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6D4429" w:rsidRPr="00692096" w:rsidRDefault="006D4429" w:rsidP="00FD58C2">
      <w:pPr>
        <w:widowControl w:val="0"/>
        <w:suppressAutoHyphens/>
        <w:ind w:left="77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9C35B9">
        <w:rPr>
          <w:rFonts w:ascii="Palatino Linotype" w:hAnsi="Palatino Linotype"/>
          <w:sz w:val="24"/>
          <w:szCs w:val="24"/>
        </w:rPr>
        <w:t>A munkavédelem célja, területei.</w:t>
      </w:r>
    </w:p>
    <w:p w:rsidR="006D4429" w:rsidRPr="00692096" w:rsidRDefault="006D4429" w:rsidP="00FD58C2">
      <w:pPr>
        <w:widowControl w:val="0"/>
        <w:suppressAutoHyphens/>
        <w:ind w:left="77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9209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Munka-, tűz- és környezetvédelmi előírások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6D4429" w:rsidRPr="00692096" w:rsidRDefault="006D4429" w:rsidP="00FD58C2">
      <w:pPr>
        <w:widowControl w:val="0"/>
        <w:suppressAutoHyphens/>
        <w:ind w:left="77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B</w:t>
      </w:r>
      <w:r w:rsidRPr="0069209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iztonságos mun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kavégzésre vonatkozó előírások.</w:t>
      </w:r>
    </w:p>
    <w:p w:rsidR="006D4429" w:rsidRPr="00B9622B" w:rsidRDefault="006D4429" w:rsidP="00FD58C2">
      <w:pPr>
        <w:widowControl w:val="0"/>
        <w:suppressAutoHyphens/>
        <w:ind w:left="770"/>
        <w:jc w:val="both"/>
        <w:rPr>
          <w:rFonts w:ascii="Palatino Linotype" w:hAnsi="Palatino Linotype"/>
          <w:sz w:val="20"/>
          <w:szCs w:val="20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Rend és tisztaság fontossága</w:t>
      </w:r>
      <w:r w:rsidRPr="0069209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a munkaterületen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6D4429" w:rsidRPr="00692096" w:rsidRDefault="006D4429" w:rsidP="00FD58C2">
      <w:pPr>
        <w:widowControl w:val="0"/>
        <w:suppressAutoHyphens/>
        <w:ind w:left="77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9C35B9">
        <w:rPr>
          <w:rFonts w:ascii="Palatino Linotype" w:hAnsi="Palatino Linotype"/>
          <w:sz w:val="24"/>
          <w:szCs w:val="24"/>
        </w:rPr>
        <w:t>A könnyűipari munkahelyek kialakításának munkavédelmi követelményei.</w:t>
      </w:r>
    </w:p>
    <w:p w:rsidR="006D4429" w:rsidRPr="009C35B9" w:rsidRDefault="006D4429" w:rsidP="00FD58C2">
      <w:pPr>
        <w:ind w:left="770"/>
        <w:jc w:val="both"/>
        <w:rPr>
          <w:rFonts w:ascii="Palatino Linotype" w:hAnsi="Palatino Linotype"/>
          <w:sz w:val="24"/>
          <w:szCs w:val="24"/>
        </w:rPr>
      </w:pPr>
      <w:r w:rsidRPr="009C35B9">
        <w:rPr>
          <w:rFonts w:ascii="Palatino Linotype" w:hAnsi="Palatino Linotype"/>
          <w:sz w:val="24"/>
          <w:szCs w:val="24"/>
        </w:rPr>
        <w:t xml:space="preserve">Munkabaleset, elsősegélynyújtás. </w:t>
      </w:r>
    </w:p>
    <w:p w:rsidR="006D4429" w:rsidRDefault="006D4429" w:rsidP="00FD58C2">
      <w:pPr>
        <w:ind w:left="770"/>
        <w:jc w:val="both"/>
        <w:rPr>
          <w:rFonts w:ascii="Palatino Linotype" w:hAnsi="Palatino Linotype"/>
          <w:sz w:val="24"/>
          <w:szCs w:val="24"/>
        </w:rPr>
      </w:pPr>
      <w:r w:rsidRPr="009C35B9">
        <w:rPr>
          <w:rFonts w:ascii="Palatino Linotype" w:hAnsi="Palatino Linotype"/>
          <w:sz w:val="24"/>
          <w:szCs w:val="24"/>
        </w:rPr>
        <w:t>A könnyűiparban bevezetett kollektív- és egyéni védőeszközök</w:t>
      </w:r>
      <w:r>
        <w:rPr>
          <w:rFonts w:ascii="Palatino Linotype" w:hAnsi="Palatino Linotype"/>
          <w:sz w:val="24"/>
          <w:szCs w:val="24"/>
        </w:rPr>
        <w:t>.</w:t>
      </w:r>
    </w:p>
    <w:p w:rsidR="006D4429" w:rsidRDefault="006D4429" w:rsidP="00FD58C2">
      <w:pPr>
        <w:ind w:left="770"/>
        <w:jc w:val="both"/>
        <w:rPr>
          <w:rFonts w:ascii="Palatino Linotype" w:hAnsi="Palatino Linotype"/>
          <w:sz w:val="24"/>
          <w:szCs w:val="24"/>
        </w:rPr>
      </w:pPr>
      <w:r w:rsidRPr="009C35B9">
        <w:rPr>
          <w:rFonts w:ascii="Palatino Linotype" w:hAnsi="Palatino Linotype"/>
          <w:sz w:val="24"/>
          <w:szCs w:val="24"/>
        </w:rPr>
        <w:t xml:space="preserve">Tűzvédelmi szabályzat. </w:t>
      </w:r>
    </w:p>
    <w:p w:rsidR="006D4429" w:rsidRPr="009C35B9" w:rsidRDefault="006D4429" w:rsidP="00FD58C2">
      <w:pPr>
        <w:ind w:left="77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T</w:t>
      </w:r>
      <w:r w:rsidRPr="009C35B9">
        <w:rPr>
          <w:rFonts w:ascii="Palatino Linotype" w:hAnsi="Palatino Linotype"/>
          <w:sz w:val="24"/>
          <w:szCs w:val="24"/>
        </w:rPr>
        <w:t xml:space="preserve">űzveszélyes anyagok a könnyűipari üzemekben. </w:t>
      </w:r>
    </w:p>
    <w:p w:rsidR="006D4429" w:rsidRDefault="006D4429" w:rsidP="00FD58C2">
      <w:pPr>
        <w:ind w:left="77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Teendők vészhelyzetben.</w:t>
      </w:r>
    </w:p>
    <w:p w:rsidR="006D4429" w:rsidRDefault="006D4429" w:rsidP="00FD58C2">
      <w:pPr>
        <w:ind w:left="77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Elsősegélynyújtás.</w:t>
      </w:r>
    </w:p>
    <w:p w:rsidR="006D4429" w:rsidRPr="009C35B9" w:rsidRDefault="006D4429" w:rsidP="00FD58C2">
      <w:pPr>
        <w:ind w:left="77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környezetvédelem alapelvei, eszközei.</w:t>
      </w:r>
      <w:r w:rsidRPr="009C35B9">
        <w:rPr>
          <w:rFonts w:ascii="Palatino Linotype" w:hAnsi="Palatino Linotype"/>
          <w:sz w:val="24"/>
          <w:szCs w:val="24"/>
        </w:rPr>
        <w:t xml:space="preserve"> </w:t>
      </w:r>
    </w:p>
    <w:p w:rsidR="006D4429" w:rsidRPr="009C35B9" w:rsidRDefault="006D4429" w:rsidP="00FD58C2">
      <w:pPr>
        <w:ind w:left="77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textiliparban keletkezett melléktermékek, hulladékok tárolása, megsemmisítése, a környezetvédelmi szabályok betartásával.</w:t>
      </w:r>
    </w:p>
    <w:p w:rsidR="006D4429" w:rsidRPr="00910ED2" w:rsidRDefault="006D4429" w:rsidP="00FD58C2">
      <w:pPr>
        <w:widowControl w:val="0"/>
        <w:suppressAutoHyphens/>
        <w:ind w:left="77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6D4429" w:rsidRPr="00A33899" w:rsidRDefault="006D4429" w:rsidP="00663A5E">
      <w:pPr>
        <w:widowControl w:val="0"/>
        <w:numPr>
          <w:ilvl w:val="1"/>
          <w:numId w:val="42"/>
        </w:numPr>
        <w:tabs>
          <w:tab w:val="clear" w:pos="982"/>
          <w:tab w:val="left" w:pos="794"/>
        </w:tabs>
        <w:suppressAutoHyphens/>
        <w:ind w:left="780"/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</w:pPr>
      <w:r w:rsidRPr="00A33899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A képzés javasolt helyszíne (ajánlás)</w:t>
      </w:r>
    </w:p>
    <w:p w:rsidR="006D4429" w:rsidRPr="00A33899" w:rsidRDefault="006D4429" w:rsidP="00A33899">
      <w:pPr>
        <w:ind w:left="426"/>
        <w:jc w:val="both"/>
        <w:rPr>
          <w:rFonts w:ascii="Palatino Linotype" w:hAnsi="Palatino Linotype"/>
          <w:i/>
          <w:color w:val="000000"/>
          <w:sz w:val="24"/>
          <w:szCs w:val="24"/>
        </w:rPr>
      </w:pPr>
      <w:r w:rsidRPr="00A33899">
        <w:rPr>
          <w:rFonts w:ascii="Palatino Linotype" w:hAnsi="Palatino Linotype"/>
          <w:i/>
          <w:color w:val="000000"/>
          <w:sz w:val="24"/>
          <w:szCs w:val="24"/>
        </w:rPr>
        <w:t>Tanterem</w:t>
      </w:r>
    </w:p>
    <w:p w:rsidR="006D4429" w:rsidRPr="00212E5C" w:rsidRDefault="006D4429" w:rsidP="003A02F4">
      <w:pPr>
        <w:widowControl w:val="0"/>
        <w:suppressAutoHyphens/>
        <w:ind w:left="1134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6D4429" w:rsidRPr="003A02F4" w:rsidRDefault="006D4429" w:rsidP="00663A5E">
      <w:pPr>
        <w:widowControl w:val="0"/>
        <w:numPr>
          <w:ilvl w:val="1"/>
          <w:numId w:val="42"/>
        </w:numPr>
        <w:tabs>
          <w:tab w:val="clear" w:pos="982"/>
          <w:tab w:val="left" w:pos="794"/>
        </w:tabs>
        <w:suppressAutoHyphens/>
        <w:ind w:left="780"/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</w:pPr>
      <w:r w:rsidRPr="00DA330E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</w:t>
      </w:r>
      <w:r w:rsidRPr="00052C8D">
        <w:rPr>
          <w:rFonts w:ascii="Palatino Linotype" w:hAnsi="Palatino Linotype"/>
          <w:b/>
          <w:i/>
          <w:sz w:val="24"/>
          <w:szCs w:val="24"/>
        </w:rPr>
        <w:t>)</w:t>
      </w:r>
    </w:p>
    <w:p w:rsidR="006D4429" w:rsidRPr="00E27575" w:rsidRDefault="006D4429" w:rsidP="003A02F4">
      <w:pPr>
        <w:widowControl w:val="0"/>
        <w:suppressAutoHyphens/>
        <w:ind w:left="780"/>
        <w:jc w:val="both"/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</w:pPr>
    </w:p>
    <w:p w:rsidR="006D4429" w:rsidRPr="003C5104" w:rsidRDefault="006D4429" w:rsidP="003A02F4">
      <w:pPr>
        <w:widowControl w:val="0"/>
        <w:numPr>
          <w:ilvl w:val="2"/>
          <w:numId w:val="42"/>
        </w:numPr>
        <w:suppressAutoHyphens/>
        <w:jc w:val="both"/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</w:pPr>
      <w:r w:rsidRPr="00DA330E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 (ajánlás</w:t>
      </w:r>
      <w:r w:rsidRPr="00052C8D">
        <w:rPr>
          <w:rFonts w:ascii="Palatino Linotype" w:hAnsi="Palatino Linotype"/>
          <w:b/>
          <w:i/>
          <w:sz w:val="24"/>
          <w:szCs w:val="24"/>
        </w:rPr>
        <w:t>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6D4429" w:rsidRPr="008B7D14" w:rsidTr="00B3442F">
        <w:trPr>
          <w:jc w:val="center"/>
        </w:trPr>
        <w:tc>
          <w:tcPr>
            <w:tcW w:w="994" w:type="dxa"/>
            <w:vMerge w:val="restart"/>
            <w:vAlign w:val="center"/>
          </w:tcPr>
          <w:p w:rsidR="006D4429" w:rsidRPr="008B7D14" w:rsidRDefault="006D4429" w:rsidP="00B3442F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6D4429" w:rsidRDefault="006D4429" w:rsidP="00B3442F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6D4429" w:rsidRPr="008B7D14" w:rsidRDefault="006D4429" w:rsidP="00B3442F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m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6D4429" w:rsidRPr="008B7D14" w:rsidRDefault="006D4429" w:rsidP="00B3442F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6D4429" w:rsidRPr="008B7D14" w:rsidRDefault="006D4429" w:rsidP="00B3442F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6D4429" w:rsidRPr="008B7D14" w:rsidTr="00B3442F">
        <w:trPr>
          <w:jc w:val="center"/>
        </w:trPr>
        <w:tc>
          <w:tcPr>
            <w:tcW w:w="994" w:type="dxa"/>
            <w:vMerge/>
            <w:vAlign w:val="center"/>
          </w:tcPr>
          <w:p w:rsidR="006D4429" w:rsidRPr="008B7D14" w:rsidRDefault="006D4429" w:rsidP="00B3442F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6D4429" w:rsidRPr="008B7D14" w:rsidRDefault="006D4429" w:rsidP="00B3442F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D4429" w:rsidRPr="008B7D14" w:rsidRDefault="006D4429" w:rsidP="00B3442F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6D4429" w:rsidRPr="008B7D14" w:rsidRDefault="006D4429" w:rsidP="00B3442F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6D4429" w:rsidRPr="008B7D14" w:rsidRDefault="006D4429" w:rsidP="00B3442F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6D4429" w:rsidRPr="008B7D14" w:rsidRDefault="006D4429" w:rsidP="00B3442F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6D4429" w:rsidRPr="008B7D14" w:rsidTr="00B3442F">
        <w:trPr>
          <w:jc w:val="center"/>
        </w:trPr>
        <w:tc>
          <w:tcPr>
            <w:tcW w:w="994" w:type="dxa"/>
            <w:vAlign w:val="center"/>
          </w:tcPr>
          <w:p w:rsidR="006D4429" w:rsidRPr="008B7D14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6D4429" w:rsidRPr="008B7D14" w:rsidRDefault="006D4429" w:rsidP="00B3442F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6D4429" w:rsidRPr="008B7D14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D4429" w:rsidRPr="008B7D14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D4429" w:rsidRPr="008B7D14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6D4429" w:rsidRPr="008B7D14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6D4429" w:rsidRPr="008B7D14" w:rsidTr="00B3442F">
        <w:trPr>
          <w:jc w:val="center"/>
        </w:trPr>
        <w:tc>
          <w:tcPr>
            <w:tcW w:w="994" w:type="dxa"/>
            <w:vAlign w:val="center"/>
          </w:tcPr>
          <w:p w:rsidR="006D4429" w:rsidRPr="008B7D14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6D4429" w:rsidRPr="008B7D14" w:rsidRDefault="006D4429" w:rsidP="00B3442F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6D4429" w:rsidRPr="008B7D14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D4429" w:rsidRPr="008B7D14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6D4429" w:rsidRPr="008B7D14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6D4429" w:rsidRPr="008B7D14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6D4429" w:rsidRPr="008B7D14" w:rsidTr="00B3442F">
        <w:trPr>
          <w:jc w:val="center"/>
        </w:trPr>
        <w:tc>
          <w:tcPr>
            <w:tcW w:w="994" w:type="dxa"/>
            <w:vAlign w:val="center"/>
          </w:tcPr>
          <w:p w:rsidR="006D4429" w:rsidRPr="008B7D14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6D4429" w:rsidRPr="008B7D14" w:rsidRDefault="006D4429" w:rsidP="00B3442F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6D4429" w:rsidRPr="008B7D14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D4429" w:rsidRPr="008B7D14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D4429" w:rsidRPr="008B7D14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6D4429" w:rsidRPr="008B7D14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6D4429" w:rsidRPr="008B7D14" w:rsidTr="00B3442F">
        <w:trPr>
          <w:jc w:val="center"/>
        </w:trPr>
        <w:tc>
          <w:tcPr>
            <w:tcW w:w="994" w:type="dxa"/>
            <w:vAlign w:val="center"/>
          </w:tcPr>
          <w:p w:rsidR="006D4429" w:rsidRPr="008B7D14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6D4429" w:rsidRPr="008B7D14" w:rsidRDefault="006D4429" w:rsidP="00B3442F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6D4429" w:rsidRPr="008B7D14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D4429" w:rsidRPr="008B7D14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6D4429" w:rsidRPr="008B7D14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6D4429" w:rsidRPr="008B7D14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6D4429" w:rsidRPr="008B7D14" w:rsidTr="00B3442F">
        <w:trPr>
          <w:jc w:val="center"/>
        </w:trPr>
        <w:tc>
          <w:tcPr>
            <w:tcW w:w="994" w:type="dxa"/>
            <w:vAlign w:val="center"/>
          </w:tcPr>
          <w:p w:rsidR="006D4429" w:rsidRPr="008B7D14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6D4429" w:rsidRPr="008B7D14" w:rsidRDefault="006D4429" w:rsidP="00B3442F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6D4429" w:rsidRPr="008B7D14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6D4429" w:rsidRPr="008B7D14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D4429" w:rsidRPr="008B7D14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6D4429" w:rsidRPr="008B7D14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6D4429" w:rsidRPr="008B7D14" w:rsidTr="00B3442F">
        <w:trPr>
          <w:jc w:val="center"/>
        </w:trPr>
        <w:tc>
          <w:tcPr>
            <w:tcW w:w="994" w:type="dxa"/>
            <w:vAlign w:val="center"/>
          </w:tcPr>
          <w:p w:rsidR="006D4429" w:rsidRPr="008B7D14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6D4429" w:rsidRPr="008B7D14" w:rsidRDefault="006D4429" w:rsidP="00B3442F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6D4429" w:rsidRPr="008B7D14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D4429" w:rsidRPr="008B7D14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D4429" w:rsidRPr="008B7D14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6D4429" w:rsidRPr="008B7D14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6D4429" w:rsidRPr="008B7D14" w:rsidTr="00B3442F">
        <w:trPr>
          <w:jc w:val="center"/>
        </w:trPr>
        <w:tc>
          <w:tcPr>
            <w:tcW w:w="994" w:type="dxa"/>
            <w:vAlign w:val="center"/>
          </w:tcPr>
          <w:p w:rsidR="006D4429" w:rsidRPr="008B7D14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lastRenderedPageBreak/>
              <w:t>1.7.</w:t>
            </w:r>
          </w:p>
        </w:tc>
        <w:tc>
          <w:tcPr>
            <w:tcW w:w="2800" w:type="dxa"/>
            <w:vAlign w:val="center"/>
          </w:tcPr>
          <w:p w:rsidR="006D4429" w:rsidRPr="008B7D14" w:rsidRDefault="006D4429" w:rsidP="00B3442F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6D4429" w:rsidRPr="008B7D14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D4429" w:rsidRPr="008B7D14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D4429" w:rsidRPr="008B7D14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6D4429" w:rsidRPr="008B7D14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6D4429" w:rsidRPr="008B7D14" w:rsidTr="00B3442F">
        <w:trPr>
          <w:jc w:val="center"/>
        </w:trPr>
        <w:tc>
          <w:tcPr>
            <w:tcW w:w="994" w:type="dxa"/>
            <w:vAlign w:val="center"/>
          </w:tcPr>
          <w:p w:rsidR="006D4429" w:rsidRPr="008B7D14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6D4429" w:rsidRPr="008B7D14" w:rsidRDefault="006D4429" w:rsidP="00B3442F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6D4429" w:rsidRPr="008B7D14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D4429" w:rsidRPr="008B7D14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6D4429" w:rsidRPr="008B7D14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6D4429" w:rsidRPr="008B7D14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6D4429" w:rsidRPr="008B7D14" w:rsidTr="00B3442F">
        <w:trPr>
          <w:jc w:val="center"/>
        </w:trPr>
        <w:tc>
          <w:tcPr>
            <w:tcW w:w="994" w:type="dxa"/>
            <w:vAlign w:val="center"/>
          </w:tcPr>
          <w:p w:rsidR="006D4429" w:rsidRPr="008B7D14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6D4429" w:rsidRPr="008B7D14" w:rsidRDefault="006D4429" w:rsidP="00B3442F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6D4429" w:rsidRPr="008B7D14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D4429" w:rsidRPr="008B7D14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6D4429" w:rsidRPr="008B7D14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6D4429" w:rsidRPr="008B7D14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6D4429" w:rsidRPr="008B7D14" w:rsidTr="00B3442F">
        <w:trPr>
          <w:jc w:val="center"/>
        </w:trPr>
        <w:tc>
          <w:tcPr>
            <w:tcW w:w="994" w:type="dxa"/>
            <w:vAlign w:val="center"/>
          </w:tcPr>
          <w:p w:rsidR="006D4429" w:rsidRPr="008B7D14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</w:t>
            </w:r>
            <w:r>
              <w:rPr>
                <w:rFonts w:ascii="Palatino Linotype" w:hAnsi="Palatino Linotype"/>
                <w:sz w:val="20"/>
                <w:szCs w:val="20"/>
              </w:rPr>
              <w:t>0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6D4429" w:rsidRPr="008B7D14" w:rsidRDefault="006D4429" w:rsidP="00B3442F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6D4429" w:rsidRPr="008B7D14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6D4429" w:rsidRPr="008B7D14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D4429" w:rsidRPr="008B7D14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6D4429" w:rsidRPr="008B7D14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6D4429" w:rsidRDefault="006D4429" w:rsidP="003C5104">
      <w:pPr>
        <w:pStyle w:val="Listaszerbekezds"/>
        <w:spacing w:after="0" w:line="240" w:lineRule="auto"/>
        <w:ind w:left="0"/>
        <w:rPr>
          <w:rFonts w:ascii="Palatino Linotype" w:hAnsi="Palatino Linotype"/>
          <w:b/>
          <w:sz w:val="24"/>
          <w:szCs w:val="24"/>
        </w:rPr>
      </w:pPr>
    </w:p>
    <w:p w:rsidR="006D4429" w:rsidRDefault="006D4429" w:rsidP="003A02F4">
      <w:pPr>
        <w:widowControl w:val="0"/>
        <w:numPr>
          <w:ilvl w:val="2"/>
          <w:numId w:val="42"/>
        </w:numPr>
        <w:suppressAutoHyphens/>
        <w:jc w:val="both"/>
        <w:rPr>
          <w:rFonts w:ascii="Palatino Linotype" w:hAnsi="Palatino Linotype"/>
          <w:b/>
          <w:i/>
          <w:sz w:val="24"/>
          <w:szCs w:val="24"/>
        </w:rPr>
      </w:pPr>
      <w:r w:rsidRPr="00C17D6E">
        <w:rPr>
          <w:rFonts w:ascii="Palatino Linotype" w:hAnsi="Palatino Linotype"/>
          <w:b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6D4429" w:rsidRPr="004F3748" w:rsidTr="00B3442F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6D4429" w:rsidRPr="00014DD7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14DD7">
              <w:rPr>
                <w:rFonts w:ascii="Palatino Linotype" w:hAnsi="Palatino Linotype"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6D4429" w:rsidRPr="004F3748" w:rsidRDefault="006D4429" w:rsidP="00B3442F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6D4429" w:rsidRPr="004F3748" w:rsidRDefault="006D4429" w:rsidP="00B3442F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6D4429" w:rsidRPr="004F3748" w:rsidRDefault="006D4429" w:rsidP="00B3442F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6D4429" w:rsidRPr="004F3748" w:rsidRDefault="006D4429" w:rsidP="00B3442F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6D4429" w:rsidRPr="004F3748" w:rsidTr="00B3442F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6D4429" w:rsidRPr="00014DD7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6D4429" w:rsidRPr="004F3748" w:rsidRDefault="006D4429" w:rsidP="00B3442F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6D4429" w:rsidRPr="004F3748" w:rsidRDefault="006D4429" w:rsidP="00B3442F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6D4429" w:rsidRPr="004F3748" w:rsidRDefault="006D4429" w:rsidP="00B3442F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6D4429" w:rsidRPr="004F3748" w:rsidRDefault="006D4429" w:rsidP="00B3442F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6D4429" w:rsidRPr="004F3748" w:rsidRDefault="006D4429" w:rsidP="00B3442F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6D4429" w:rsidRPr="004F3748" w:rsidRDefault="006D4429" w:rsidP="00B3442F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6D4429" w:rsidRPr="004F3748" w:rsidRDefault="006D4429" w:rsidP="00B3442F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6D4429" w:rsidRPr="004F3748" w:rsidTr="00B3442F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6D4429" w:rsidRPr="00014DD7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14DD7">
              <w:rPr>
                <w:rFonts w:ascii="Palatino Linotype" w:hAnsi="Palatino Linotype"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6D4429" w:rsidRPr="004F3748" w:rsidRDefault="006D4429" w:rsidP="00B3442F">
            <w:pPr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6D4429" w:rsidRPr="004F3748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6D4429" w:rsidRPr="004F3748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6D4429" w:rsidRPr="004F3748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6D4429" w:rsidRPr="004F3748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D4429" w:rsidRPr="004F3748" w:rsidTr="00B3442F">
        <w:trPr>
          <w:jc w:val="center"/>
        </w:trPr>
        <w:tc>
          <w:tcPr>
            <w:tcW w:w="828" w:type="dxa"/>
            <w:vAlign w:val="center"/>
          </w:tcPr>
          <w:p w:rsidR="006D4429" w:rsidRPr="00014DD7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14DD7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6D4429" w:rsidRPr="004F3748" w:rsidRDefault="006D4429" w:rsidP="00B3442F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6D4429" w:rsidRPr="007D5369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6D4429" w:rsidRPr="007D5369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6D4429" w:rsidRPr="007D5369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D4429" w:rsidRPr="007D5369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6D4429" w:rsidRPr="004F3748" w:rsidTr="00B3442F">
        <w:trPr>
          <w:jc w:val="center"/>
        </w:trPr>
        <w:tc>
          <w:tcPr>
            <w:tcW w:w="828" w:type="dxa"/>
            <w:vAlign w:val="center"/>
          </w:tcPr>
          <w:p w:rsidR="006D4429" w:rsidRPr="00014DD7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14DD7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6D4429" w:rsidRPr="004F3748" w:rsidRDefault="006D4429" w:rsidP="00B3442F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6D4429" w:rsidRPr="007D5369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6D4429" w:rsidRPr="007D5369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6D4429" w:rsidRPr="007D5369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D4429" w:rsidRPr="007D5369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6D4429" w:rsidRPr="004F3748" w:rsidTr="00B3442F">
        <w:trPr>
          <w:jc w:val="center"/>
        </w:trPr>
        <w:tc>
          <w:tcPr>
            <w:tcW w:w="828" w:type="dxa"/>
            <w:vAlign w:val="center"/>
          </w:tcPr>
          <w:p w:rsidR="006D4429" w:rsidRPr="00014DD7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14DD7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6D4429" w:rsidRPr="004F3748" w:rsidRDefault="006D4429" w:rsidP="00B3442F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6D4429" w:rsidRPr="007D5369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6D4429" w:rsidRPr="007D5369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6D4429" w:rsidRPr="007D5369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6D4429" w:rsidRPr="007D5369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6D4429" w:rsidRPr="004F3748" w:rsidTr="00B3442F">
        <w:trPr>
          <w:jc w:val="center"/>
        </w:trPr>
        <w:tc>
          <w:tcPr>
            <w:tcW w:w="828" w:type="dxa"/>
            <w:vAlign w:val="center"/>
          </w:tcPr>
          <w:p w:rsidR="006D4429" w:rsidRPr="00014DD7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14DD7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6D4429" w:rsidRPr="00FE5532" w:rsidRDefault="006D4429" w:rsidP="00B3442F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6D4429" w:rsidRPr="00FE5532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6D4429" w:rsidRPr="00FE5532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6D4429" w:rsidRPr="00FE5532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6D4429" w:rsidRPr="00FE5532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6D4429" w:rsidRPr="004F3748" w:rsidTr="00B3442F">
        <w:trPr>
          <w:jc w:val="center"/>
        </w:trPr>
        <w:tc>
          <w:tcPr>
            <w:tcW w:w="828" w:type="dxa"/>
            <w:vAlign w:val="center"/>
          </w:tcPr>
          <w:p w:rsidR="006D4429" w:rsidRPr="00014DD7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14DD7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6D4429" w:rsidRPr="00FE5532" w:rsidRDefault="006D4429" w:rsidP="00B3442F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6D4429" w:rsidRPr="00FE5532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6D4429" w:rsidRPr="00FE5532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6D4429" w:rsidRPr="00FE5532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D4429" w:rsidRPr="00FE5532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6D4429" w:rsidRPr="004F3748" w:rsidTr="00B3442F">
        <w:trPr>
          <w:jc w:val="center"/>
        </w:trPr>
        <w:tc>
          <w:tcPr>
            <w:tcW w:w="828" w:type="dxa"/>
            <w:vAlign w:val="center"/>
          </w:tcPr>
          <w:p w:rsidR="006D4429" w:rsidRPr="00014DD7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14DD7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6D4429" w:rsidRPr="004F3748" w:rsidRDefault="006D4429" w:rsidP="00B3442F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6D4429" w:rsidRPr="007D5369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6D4429" w:rsidRPr="007D5369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6D4429" w:rsidRPr="007D5369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D4429" w:rsidRPr="007D5369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6D4429" w:rsidRPr="004F3748" w:rsidTr="00B3442F">
        <w:trPr>
          <w:jc w:val="center"/>
        </w:trPr>
        <w:tc>
          <w:tcPr>
            <w:tcW w:w="828" w:type="dxa"/>
            <w:vAlign w:val="center"/>
          </w:tcPr>
          <w:p w:rsidR="006D4429" w:rsidRPr="00014DD7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14DD7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6D4429" w:rsidRPr="004F3748" w:rsidRDefault="006D4429" w:rsidP="00B3442F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6D4429" w:rsidRPr="007D5369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6D4429" w:rsidRPr="007D5369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6D4429" w:rsidRPr="007D5369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D4429" w:rsidRPr="007D5369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6D4429" w:rsidRPr="004F3748" w:rsidTr="00B3442F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6D4429" w:rsidRPr="00014DD7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14DD7">
              <w:rPr>
                <w:rFonts w:ascii="Palatino Linotype" w:hAnsi="Palatino Linotype"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6D4429" w:rsidRPr="004F3748" w:rsidRDefault="006D4429" w:rsidP="00B3442F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6D4429" w:rsidRPr="004F3748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6D4429" w:rsidRPr="004F3748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6D4429" w:rsidRPr="004F3748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6D4429" w:rsidRPr="004F3748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D4429" w:rsidRPr="004F3748" w:rsidTr="00B3442F">
        <w:trPr>
          <w:jc w:val="center"/>
        </w:trPr>
        <w:tc>
          <w:tcPr>
            <w:tcW w:w="828" w:type="dxa"/>
            <w:vAlign w:val="center"/>
          </w:tcPr>
          <w:p w:rsidR="006D4429" w:rsidRPr="00014DD7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14DD7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6D4429" w:rsidRPr="004F3748" w:rsidRDefault="006D4429" w:rsidP="00B3442F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6D4429" w:rsidRPr="007D5369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6D4429" w:rsidRPr="007D5369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6D4429" w:rsidRPr="007D5369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D4429" w:rsidRPr="007D5369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6D4429" w:rsidRPr="004F3748" w:rsidTr="00A33899">
        <w:trPr>
          <w:trHeight w:val="402"/>
          <w:jc w:val="center"/>
        </w:trPr>
        <w:tc>
          <w:tcPr>
            <w:tcW w:w="828" w:type="dxa"/>
            <w:vAlign w:val="center"/>
          </w:tcPr>
          <w:p w:rsidR="006D4429" w:rsidRPr="00014DD7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14DD7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6D4429" w:rsidRPr="004F3748" w:rsidRDefault="006D4429" w:rsidP="00B3442F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6D4429" w:rsidRPr="007D5369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6D4429" w:rsidRPr="007D5369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6D4429" w:rsidRPr="007D5369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D4429" w:rsidRPr="007D5369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6D4429" w:rsidRPr="004F3748" w:rsidTr="00B3442F">
        <w:trPr>
          <w:jc w:val="center"/>
        </w:trPr>
        <w:tc>
          <w:tcPr>
            <w:tcW w:w="828" w:type="dxa"/>
            <w:vAlign w:val="center"/>
          </w:tcPr>
          <w:p w:rsidR="006D4429" w:rsidRPr="00014DD7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14DD7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6D4429" w:rsidRPr="004F3748" w:rsidRDefault="006D4429" w:rsidP="00B3442F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6D4429" w:rsidRPr="007D5369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6D4429" w:rsidRPr="007D5369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6D4429" w:rsidRPr="007D5369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6D4429" w:rsidRPr="007D5369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6D4429" w:rsidRPr="004F3748" w:rsidTr="00B3442F">
        <w:trPr>
          <w:jc w:val="center"/>
        </w:trPr>
        <w:tc>
          <w:tcPr>
            <w:tcW w:w="828" w:type="dxa"/>
            <w:vAlign w:val="center"/>
          </w:tcPr>
          <w:p w:rsidR="006D4429" w:rsidRPr="00014DD7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14DD7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6D4429" w:rsidRPr="004F3748" w:rsidRDefault="006D4429" w:rsidP="00B3442F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6D4429" w:rsidRPr="007D5369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6D4429" w:rsidRPr="007D5369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6D4429" w:rsidRPr="007D5369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6D4429" w:rsidRPr="007D5369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6D4429" w:rsidRPr="004F3748" w:rsidTr="00B3442F">
        <w:trPr>
          <w:jc w:val="center"/>
        </w:trPr>
        <w:tc>
          <w:tcPr>
            <w:tcW w:w="828" w:type="dxa"/>
            <w:vAlign w:val="center"/>
          </w:tcPr>
          <w:p w:rsidR="006D4429" w:rsidRPr="00014DD7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14DD7">
              <w:rPr>
                <w:rFonts w:ascii="Palatino Linotype" w:hAnsi="Palatino Linotype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6D4429" w:rsidRPr="004F3748" w:rsidRDefault="006D4429" w:rsidP="00B3442F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6D4429" w:rsidRPr="007D5369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6D4429" w:rsidRPr="007D5369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6D4429" w:rsidRPr="007D5369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D4429" w:rsidRPr="007D5369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6D4429" w:rsidRPr="004F3748" w:rsidTr="00B3442F">
        <w:trPr>
          <w:jc w:val="center"/>
        </w:trPr>
        <w:tc>
          <w:tcPr>
            <w:tcW w:w="828" w:type="dxa"/>
            <w:vAlign w:val="center"/>
          </w:tcPr>
          <w:p w:rsidR="006D4429" w:rsidRPr="00014DD7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14DD7">
              <w:rPr>
                <w:rFonts w:ascii="Palatino Linotype" w:hAnsi="Palatino Linotype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6D4429" w:rsidRPr="004F3748" w:rsidRDefault="006D4429" w:rsidP="00B3442F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6D4429" w:rsidRPr="007D5369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6D4429" w:rsidRPr="007D5369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6D4429" w:rsidRPr="007D5369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D4429" w:rsidRPr="007D5369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6D4429" w:rsidRPr="004F3748" w:rsidTr="00B3442F">
        <w:trPr>
          <w:jc w:val="center"/>
        </w:trPr>
        <w:tc>
          <w:tcPr>
            <w:tcW w:w="828" w:type="dxa"/>
            <w:vAlign w:val="center"/>
          </w:tcPr>
          <w:p w:rsidR="006D4429" w:rsidRPr="00014DD7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14DD7">
              <w:rPr>
                <w:rFonts w:ascii="Palatino Linotype" w:hAnsi="Palatino Linotype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6D4429" w:rsidRPr="004F3748" w:rsidRDefault="006D4429" w:rsidP="00B3442F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6D4429" w:rsidRPr="007D5369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6D4429" w:rsidRPr="007D5369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6D4429" w:rsidRPr="007D5369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D4429" w:rsidRPr="007D5369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6D4429" w:rsidRPr="004F3748" w:rsidTr="00B3442F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6D4429" w:rsidRPr="00014DD7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14DD7">
              <w:rPr>
                <w:rFonts w:ascii="Palatino Linotype" w:hAnsi="Palatino Linotype"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6D4429" w:rsidRPr="004F3748" w:rsidRDefault="006D4429" w:rsidP="00B3442F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6D4429" w:rsidRPr="004F3748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6D4429" w:rsidRPr="004F3748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6D4429" w:rsidRPr="004F3748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6D4429" w:rsidRPr="004F3748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D4429" w:rsidRPr="004F3748" w:rsidTr="00A33899">
        <w:trPr>
          <w:trHeight w:val="393"/>
          <w:jc w:val="center"/>
        </w:trPr>
        <w:tc>
          <w:tcPr>
            <w:tcW w:w="828" w:type="dxa"/>
            <w:vAlign w:val="center"/>
          </w:tcPr>
          <w:p w:rsidR="006D4429" w:rsidRPr="00014DD7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14DD7">
              <w:rPr>
                <w:rFonts w:ascii="Palatino Linotype" w:hAnsi="Palatino Linotype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6D4429" w:rsidRPr="004F3748" w:rsidRDefault="006D4429" w:rsidP="00B3442F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Esetleírás készítése</w:t>
            </w:r>
          </w:p>
        </w:tc>
        <w:tc>
          <w:tcPr>
            <w:tcW w:w="809" w:type="dxa"/>
            <w:vAlign w:val="center"/>
          </w:tcPr>
          <w:p w:rsidR="006D4429" w:rsidRPr="007D5369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6D4429" w:rsidRPr="007D5369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6D4429" w:rsidRPr="007D5369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D4429" w:rsidRPr="007D5369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6D4429" w:rsidRPr="004F3748" w:rsidTr="00B3442F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6D4429" w:rsidRPr="00014DD7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14DD7">
              <w:rPr>
                <w:rFonts w:ascii="Palatino Linotype" w:hAnsi="Palatino Linotype"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6D4429" w:rsidRPr="004F3748" w:rsidRDefault="006D4429" w:rsidP="00B3442F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6D4429" w:rsidRPr="004F3748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6D4429" w:rsidRPr="004F3748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6D4429" w:rsidRPr="004F3748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6D4429" w:rsidRPr="004F3748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D4429" w:rsidRPr="004F3748" w:rsidTr="00B3442F">
        <w:trPr>
          <w:jc w:val="center"/>
        </w:trPr>
        <w:tc>
          <w:tcPr>
            <w:tcW w:w="828" w:type="dxa"/>
            <w:vAlign w:val="center"/>
          </w:tcPr>
          <w:p w:rsidR="006D4429" w:rsidRPr="00014DD7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14DD7">
              <w:rPr>
                <w:rFonts w:ascii="Palatino Linotype" w:hAnsi="Palatino Linotype"/>
                <w:sz w:val="20"/>
                <w:szCs w:val="20"/>
              </w:rPr>
              <w:t>5.1.</w:t>
            </w:r>
          </w:p>
        </w:tc>
        <w:tc>
          <w:tcPr>
            <w:tcW w:w="3621" w:type="dxa"/>
            <w:vAlign w:val="center"/>
          </w:tcPr>
          <w:p w:rsidR="006D4429" w:rsidRPr="004F3748" w:rsidRDefault="006D4429" w:rsidP="00B3442F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6D4429" w:rsidRPr="004F3748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6D4429" w:rsidRPr="004F3748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6D4429" w:rsidRPr="004F3748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D4429" w:rsidRPr="004F3748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6D4429" w:rsidRPr="004F3748" w:rsidTr="00B3442F">
        <w:trPr>
          <w:jc w:val="center"/>
        </w:trPr>
        <w:tc>
          <w:tcPr>
            <w:tcW w:w="828" w:type="dxa"/>
            <w:vAlign w:val="center"/>
          </w:tcPr>
          <w:p w:rsidR="006D4429" w:rsidRPr="00014DD7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14DD7">
              <w:rPr>
                <w:rFonts w:ascii="Palatino Linotype" w:hAnsi="Palatino Linotype"/>
                <w:sz w:val="20"/>
                <w:szCs w:val="20"/>
              </w:rPr>
              <w:lastRenderedPageBreak/>
              <w:t>5.2.</w:t>
            </w:r>
          </w:p>
        </w:tc>
        <w:tc>
          <w:tcPr>
            <w:tcW w:w="3621" w:type="dxa"/>
            <w:vAlign w:val="center"/>
          </w:tcPr>
          <w:p w:rsidR="006D4429" w:rsidRPr="004F3748" w:rsidRDefault="006D4429" w:rsidP="00B3442F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Információk rendszerezése mozaikfeladattal</w:t>
            </w:r>
          </w:p>
        </w:tc>
        <w:tc>
          <w:tcPr>
            <w:tcW w:w="809" w:type="dxa"/>
            <w:vAlign w:val="center"/>
          </w:tcPr>
          <w:p w:rsidR="006D4429" w:rsidRPr="004F3748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6D4429" w:rsidRPr="004F3748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6D4429" w:rsidRPr="004F3748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D4429" w:rsidRPr="004F3748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6D4429" w:rsidRPr="004F3748" w:rsidTr="00B3442F">
        <w:trPr>
          <w:jc w:val="center"/>
        </w:trPr>
        <w:tc>
          <w:tcPr>
            <w:tcW w:w="828" w:type="dxa"/>
            <w:vAlign w:val="center"/>
          </w:tcPr>
          <w:p w:rsidR="006D4429" w:rsidRPr="00014DD7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14DD7">
              <w:rPr>
                <w:rFonts w:ascii="Palatino Linotype" w:hAnsi="Palatino Linotype"/>
                <w:sz w:val="20"/>
                <w:szCs w:val="20"/>
              </w:rPr>
              <w:t>5.3.</w:t>
            </w:r>
          </w:p>
        </w:tc>
        <w:tc>
          <w:tcPr>
            <w:tcW w:w="3621" w:type="dxa"/>
            <w:vAlign w:val="center"/>
          </w:tcPr>
          <w:p w:rsidR="006D4429" w:rsidRPr="004F3748" w:rsidRDefault="006D4429" w:rsidP="00B3442F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6D4429" w:rsidRPr="004F3748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6D4429" w:rsidRPr="004F3748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6D4429" w:rsidRPr="004F3748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D4429" w:rsidRPr="004F3748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6D4429" w:rsidRDefault="006D4429" w:rsidP="00BB1959">
      <w:pPr>
        <w:ind w:left="420"/>
      </w:pPr>
    </w:p>
    <w:p w:rsidR="006D4429" w:rsidRPr="00625EF9" w:rsidRDefault="006D4429" w:rsidP="00663A5E">
      <w:pPr>
        <w:widowControl w:val="0"/>
        <w:numPr>
          <w:ilvl w:val="1"/>
          <w:numId w:val="42"/>
        </w:numPr>
        <w:tabs>
          <w:tab w:val="clear" w:pos="982"/>
          <w:tab w:val="left" w:pos="794"/>
        </w:tabs>
        <w:suppressAutoHyphens/>
        <w:ind w:left="780"/>
        <w:rPr>
          <w:sz w:val="24"/>
          <w:szCs w:val="24"/>
        </w:rPr>
      </w:pPr>
      <w:r w:rsidRPr="00460216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 tantárgy értékelésének módja</w:t>
      </w:r>
    </w:p>
    <w:p w:rsidR="006D4429" w:rsidRDefault="006D4429" w:rsidP="00016A81">
      <w:pPr>
        <w:ind w:left="567"/>
        <w:jc w:val="both"/>
        <w:rPr>
          <w:rFonts w:ascii="Palatino Linotype" w:hAnsi="Palatino Linotype"/>
          <w:bCs/>
          <w:color w:val="000000"/>
          <w:sz w:val="24"/>
          <w:szCs w:val="24"/>
        </w:rPr>
      </w:pPr>
      <w:r w:rsidRPr="00910ED2">
        <w:rPr>
          <w:rFonts w:ascii="Palatino Linotype" w:hAnsi="Palatino Linotype"/>
          <w:bCs/>
          <w:color w:val="000000"/>
          <w:sz w:val="24"/>
          <w:szCs w:val="24"/>
        </w:rPr>
        <w:t>A nemzeti köznevelésről szóló 2011. évi CXC. törvény 54. § (2) a) pontja szerinti értékeléssel.</w:t>
      </w:r>
    </w:p>
    <w:p w:rsidR="006D4429" w:rsidRDefault="006D4429" w:rsidP="00016A81">
      <w:pPr>
        <w:ind w:left="567"/>
        <w:jc w:val="both"/>
        <w:rPr>
          <w:rFonts w:ascii="Palatino Linotype" w:hAnsi="Palatino Linotype"/>
          <w:bCs/>
          <w:color w:val="000000"/>
          <w:sz w:val="24"/>
          <w:szCs w:val="24"/>
        </w:rPr>
      </w:pPr>
    </w:p>
    <w:p w:rsidR="006D4429" w:rsidRPr="00910ED2" w:rsidRDefault="006D4429" w:rsidP="00016A81">
      <w:pPr>
        <w:ind w:left="567"/>
        <w:jc w:val="both"/>
        <w:rPr>
          <w:rFonts w:ascii="Palatino Linotype" w:hAnsi="Palatino Linotype"/>
          <w:bCs/>
          <w:color w:val="000000"/>
          <w:sz w:val="24"/>
          <w:szCs w:val="24"/>
        </w:rPr>
      </w:pPr>
    </w:p>
    <w:p w:rsidR="006D4429" w:rsidRPr="008A4D30" w:rsidRDefault="006D4429" w:rsidP="00663A5E">
      <w:pPr>
        <w:numPr>
          <w:ilvl w:val="0"/>
          <w:numId w:val="42"/>
        </w:numPr>
        <w:tabs>
          <w:tab w:val="clear" w:pos="360"/>
          <w:tab w:val="left" w:pos="357"/>
          <w:tab w:val="right" w:pos="9214"/>
        </w:tabs>
        <w:ind w:left="357" w:hanging="357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Lakástextíliák</w:t>
      </w:r>
      <w:r w:rsidRPr="00E27575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 készítés</w:t>
      </w:r>
      <w:r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e</w:t>
      </w:r>
      <w:r w:rsidRPr="00E27575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 gyakorlat</w:t>
      </w:r>
      <w:r w:rsidRPr="000E120B">
        <w:rPr>
          <w:rFonts w:ascii="Palatino Linotype" w:hAnsi="Palatino Linotype"/>
          <w:b/>
          <w:sz w:val="24"/>
          <w:szCs w:val="24"/>
        </w:rPr>
        <w:t xml:space="preserve"> t</w:t>
      </w: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antárgy</w:t>
      </w:r>
      <w:r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264 óra</w:t>
      </w:r>
    </w:p>
    <w:p w:rsidR="006D4429" w:rsidRPr="000E120B" w:rsidRDefault="006D4429" w:rsidP="008A4D30">
      <w:pPr>
        <w:tabs>
          <w:tab w:val="left" w:pos="5245"/>
          <w:tab w:val="right" w:pos="9214"/>
        </w:tabs>
        <w:ind w:left="357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6D4429" w:rsidRPr="000E120B" w:rsidRDefault="006D4429" w:rsidP="00663A5E">
      <w:pPr>
        <w:widowControl w:val="0"/>
        <w:numPr>
          <w:ilvl w:val="1"/>
          <w:numId w:val="42"/>
        </w:numPr>
        <w:tabs>
          <w:tab w:val="clear" w:pos="982"/>
          <w:tab w:val="left" w:pos="794"/>
        </w:tabs>
        <w:suppressAutoHyphens/>
        <w:ind w:left="780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 tantárgy tanításának célja</w:t>
      </w:r>
    </w:p>
    <w:p w:rsidR="006D4429" w:rsidRPr="006F7F39" w:rsidRDefault="006D4429" w:rsidP="00FD58C2">
      <w:pPr>
        <w:widowControl w:val="0"/>
        <w:suppressAutoHyphens/>
        <w:ind w:left="357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A lakástextília készítés gyakorlat alkalmain a tanulók elsajátítják a</w:t>
      </w:r>
      <w:r w:rsidRPr="006F7F39">
        <w:rPr>
          <w:rFonts w:ascii="Palatino Linotype" w:hAnsi="Palatino Linotype"/>
          <w:kern w:val="1"/>
          <w:sz w:val="24"/>
          <w:szCs w:val="24"/>
          <w:lang w:eastAsia="hi-IN" w:bidi="hi-IN"/>
        </w:rPr>
        <w:t>z alapvető lakáste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xtíliák esztétikus elkészítését, </w:t>
      </w:r>
      <w:r w:rsidRPr="006F7F39">
        <w:rPr>
          <w:rFonts w:ascii="Palatino Linotype" w:hAnsi="Palatino Linotype"/>
          <w:kern w:val="1"/>
          <w:sz w:val="24"/>
          <w:szCs w:val="24"/>
          <w:lang w:eastAsia="hi-IN" w:bidi="hi-IN"/>
        </w:rPr>
        <w:t>az egyedi megmunkálás, illetve sorozatgyártás területén.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Javítószolgálati tevékenységgel és a hibatípusok javításának lehetőségeivel ismerkednek meg.</w:t>
      </w:r>
    </w:p>
    <w:p w:rsidR="006D4429" w:rsidRPr="000E120B" w:rsidRDefault="006D4429" w:rsidP="00FD58C2">
      <w:pPr>
        <w:widowControl w:val="0"/>
        <w:suppressAutoHyphens/>
        <w:ind w:left="330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6D4429" w:rsidRPr="000E120B" w:rsidRDefault="006D4429" w:rsidP="00663A5E">
      <w:pPr>
        <w:widowControl w:val="0"/>
        <w:numPr>
          <w:ilvl w:val="1"/>
          <w:numId w:val="42"/>
        </w:numPr>
        <w:tabs>
          <w:tab w:val="clear" w:pos="982"/>
          <w:tab w:val="left" w:pos="794"/>
        </w:tabs>
        <w:suppressAutoHyphens/>
        <w:ind w:left="780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sz w:val="24"/>
          <w:szCs w:val="24"/>
        </w:rPr>
        <w:t>Kapcsolódó</w:t>
      </w: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 közismereti, szakmai tartalmak</w:t>
      </w:r>
    </w:p>
    <w:p w:rsidR="006D4429" w:rsidRDefault="006D4429" w:rsidP="00FD58C2">
      <w:pPr>
        <w:autoSpaceDE w:val="0"/>
        <w:autoSpaceDN w:val="0"/>
        <w:adjustRightInd w:val="0"/>
        <w:ind w:left="330"/>
        <w:jc w:val="both"/>
        <w:rPr>
          <w:rFonts w:ascii="Palatino Linotype" w:hAnsi="Palatino Linotype"/>
          <w:color w:val="000000"/>
          <w:sz w:val="24"/>
          <w:szCs w:val="24"/>
        </w:rPr>
      </w:pPr>
      <w:r w:rsidRPr="00FD58C2">
        <w:rPr>
          <w:rFonts w:ascii="Palatino Linotype" w:hAnsi="Palatino Linotype"/>
          <w:kern w:val="1"/>
          <w:sz w:val="24"/>
          <w:szCs w:val="24"/>
          <w:lang w:eastAsia="hi-IN" w:bidi="hi-IN"/>
        </w:rPr>
        <w:t>A tantárgy az adott évfolyamba lépés feltételeiként megjelölt közismereti és a Lakástextil</w:t>
      </w:r>
      <w:r w:rsidRPr="006020A9">
        <w:rPr>
          <w:rFonts w:ascii="Palatino Linotype" w:hAnsi="Palatino Linotype"/>
          <w:color w:val="000000"/>
          <w:sz w:val="24"/>
          <w:szCs w:val="24"/>
        </w:rPr>
        <w:t xml:space="preserve"> gyártástechnológia</w:t>
      </w:r>
      <w:r w:rsidRPr="00910ED2">
        <w:rPr>
          <w:rFonts w:ascii="Palatino Linotype" w:hAnsi="Palatino Linotype"/>
          <w:color w:val="000000"/>
          <w:sz w:val="24"/>
          <w:szCs w:val="24"/>
        </w:rPr>
        <w:t xml:space="preserve"> </w:t>
      </w:r>
      <w:r>
        <w:rPr>
          <w:rFonts w:ascii="Palatino Linotype" w:hAnsi="Palatino Linotype"/>
          <w:color w:val="000000"/>
          <w:sz w:val="24"/>
          <w:szCs w:val="24"/>
        </w:rPr>
        <w:t>tantárgy elméleti óráinak szakmai tartalmára</w:t>
      </w:r>
      <w:r w:rsidRPr="00910ED2">
        <w:rPr>
          <w:rFonts w:ascii="Palatino Linotype" w:hAnsi="Palatino Linotype"/>
          <w:color w:val="000000"/>
          <w:sz w:val="24"/>
          <w:szCs w:val="24"/>
        </w:rPr>
        <w:t xml:space="preserve"> épül.</w:t>
      </w:r>
    </w:p>
    <w:p w:rsidR="006D4429" w:rsidRPr="00910ED2" w:rsidRDefault="006D4429" w:rsidP="00016A81">
      <w:pPr>
        <w:autoSpaceDE w:val="0"/>
        <w:autoSpaceDN w:val="0"/>
        <w:adjustRightInd w:val="0"/>
        <w:ind w:left="567"/>
        <w:jc w:val="both"/>
        <w:rPr>
          <w:rFonts w:ascii="Palatino Linotype" w:hAnsi="Palatino Linotype"/>
          <w:color w:val="000000"/>
          <w:kern w:val="1"/>
          <w:sz w:val="24"/>
          <w:szCs w:val="24"/>
          <w:lang w:eastAsia="hi-IN" w:bidi="hi-IN"/>
        </w:rPr>
      </w:pPr>
    </w:p>
    <w:p w:rsidR="006D4429" w:rsidRDefault="006D4429" w:rsidP="00663A5E">
      <w:pPr>
        <w:widowControl w:val="0"/>
        <w:numPr>
          <w:ilvl w:val="1"/>
          <w:numId w:val="42"/>
        </w:numPr>
        <w:tabs>
          <w:tab w:val="clear" w:pos="982"/>
          <w:tab w:val="left" w:pos="794"/>
        </w:tabs>
        <w:suppressAutoHyphens/>
        <w:ind w:left="780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Témakörök</w:t>
      </w:r>
    </w:p>
    <w:p w:rsidR="006D4429" w:rsidRPr="000E120B" w:rsidRDefault="006D4429" w:rsidP="008A4D30">
      <w:pPr>
        <w:widowControl w:val="0"/>
        <w:suppressAutoHyphens/>
        <w:ind w:left="780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6D4429" w:rsidRPr="000E120B" w:rsidRDefault="006D4429" w:rsidP="00FD58C2">
      <w:pPr>
        <w:widowControl w:val="0"/>
        <w:numPr>
          <w:ilvl w:val="2"/>
          <w:numId w:val="42"/>
        </w:numPr>
        <w:tabs>
          <w:tab w:val="right" w:pos="9214"/>
        </w:tabs>
        <w:suppressAutoHyphens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6020A9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Lakástextíliák készítése</w:t>
      </w:r>
      <w:r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 I.</w:t>
      </w: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100 óra</w:t>
      </w:r>
    </w:p>
    <w:p w:rsidR="006D4429" w:rsidRPr="000E2E76" w:rsidRDefault="006D4429" w:rsidP="00FD58C2">
      <w:pPr>
        <w:autoSpaceDE w:val="0"/>
        <w:autoSpaceDN w:val="0"/>
        <w:adjustRightInd w:val="0"/>
        <w:ind w:left="770"/>
        <w:jc w:val="both"/>
        <w:rPr>
          <w:rFonts w:ascii="Palatino Linotype" w:hAnsi="Palatino Linotype"/>
          <w:color w:val="000000"/>
          <w:sz w:val="24"/>
          <w:szCs w:val="24"/>
        </w:rPr>
      </w:pPr>
      <w:r>
        <w:rPr>
          <w:rFonts w:ascii="Palatino Linotype" w:hAnsi="Palatino Linotype"/>
          <w:color w:val="000000"/>
          <w:sz w:val="24"/>
          <w:szCs w:val="24"/>
        </w:rPr>
        <w:t>Méretvétel</w:t>
      </w:r>
      <w:r w:rsidRPr="000E2E76">
        <w:rPr>
          <w:rFonts w:ascii="Palatino Linotype" w:hAnsi="Palatino Linotype"/>
          <w:color w:val="000000"/>
          <w:sz w:val="24"/>
          <w:szCs w:val="24"/>
        </w:rPr>
        <w:t xml:space="preserve"> különféle textiltermékek készítéséhez</w:t>
      </w:r>
      <w:r>
        <w:rPr>
          <w:rFonts w:ascii="Palatino Linotype" w:hAnsi="Palatino Linotype"/>
          <w:color w:val="000000"/>
          <w:sz w:val="24"/>
          <w:szCs w:val="24"/>
        </w:rPr>
        <w:t>.(ÖGY)</w:t>
      </w:r>
    </w:p>
    <w:p w:rsidR="006D4429" w:rsidRPr="000E2E76" w:rsidRDefault="006D4429" w:rsidP="00FD58C2">
      <w:pPr>
        <w:autoSpaceDE w:val="0"/>
        <w:autoSpaceDN w:val="0"/>
        <w:adjustRightInd w:val="0"/>
        <w:ind w:left="770"/>
        <w:jc w:val="both"/>
        <w:rPr>
          <w:rFonts w:ascii="Palatino Linotype" w:hAnsi="Palatino Linotype"/>
          <w:color w:val="000000"/>
          <w:sz w:val="24"/>
          <w:szCs w:val="24"/>
        </w:rPr>
      </w:pPr>
      <w:r>
        <w:rPr>
          <w:rFonts w:ascii="Palatino Linotype" w:hAnsi="Palatino Linotype"/>
          <w:color w:val="000000"/>
          <w:sz w:val="24"/>
          <w:szCs w:val="24"/>
        </w:rPr>
        <w:t xml:space="preserve">A mért adatok alapján kiválasztja a </w:t>
      </w:r>
      <w:r w:rsidRPr="000E2E76">
        <w:rPr>
          <w:rFonts w:ascii="Palatino Linotype" w:hAnsi="Palatino Linotype"/>
          <w:color w:val="000000"/>
          <w:sz w:val="24"/>
          <w:szCs w:val="24"/>
        </w:rPr>
        <w:t xml:space="preserve">méretnagyságot </w:t>
      </w:r>
      <w:r>
        <w:rPr>
          <w:rFonts w:ascii="Palatino Linotype" w:hAnsi="Palatino Linotype"/>
          <w:color w:val="000000"/>
          <w:sz w:val="24"/>
          <w:szCs w:val="24"/>
        </w:rPr>
        <w:t>a méret</w:t>
      </w:r>
      <w:r w:rsidRPr="000E2E76">
        <w:rPr>
          <w:rFonts w:ascii="Palatino Linotype" w:hAnsi="Palatino Linotype"/>
          <w:color w:val="000000"/>
          <w:sz w:val="24"/>
          <w:szCs w:val="24"/>
        </w:rPr>
        <w:t>táblázatból</w:t>
      </w:r>
      <w:r>
        <w:rPr>
          <w:rFonts w:ascii="Palatino Linotype" w:hAnsi="Palatino Linotype"/>
          <w:color w:val="000000"/>
          <w:sz w:val="24"/>
          <w:szCs w:val="24"/>
        </w:rPr>
        <w:t>.</w:t>
      </w:r>
    </w:p>
    <w:p w:rsidR="006D4429" w:rsidRPr="000E2E76" w:rsidRDefault="006D4429" w:rsidP="00FD58C2">
      <w:pPr>
        <w:autoSpaceDE w:val="0"/>
        <w:autoSpaceDN w:val="0"/>
        <w:adjustRightInd w:val="0"/>
        <w:ind w:left="770"/>
        <w:jc w:val="both"/>
        <w:rPr>
          <w:rFonts w:ascii="Palatino Linotype" w:hAnsi="Palatino Linotype"/>
          <w:color w:val="000000"/>
          <w:sz w:val="24"/>
          <w:szCs w:val="24"/>
        </w:rPr>
      </w:pPr>
      <w:r w:rsidRPr="000E2E76">
        <w:rPr>
          <w:rFonts w:ascii="Palatino Linotype" w:hAnsi="Palatino Linotype"/>
          <w:color w:val="000000"/>
          <w:sz w:val="24"/>
          <w:szCs w:val="24"/>
        </w:rPr>
        <w:t>Elkészíti és kivágja a szabásmintát</w:t>
      </w:r>
      <w:r>
        <w:rPr>
          <w:rFonts w:ascii="Palatino Linotype" w:hAnsi="Palatino Linotype"/>
          <w:color w:val="000000"/>
          <w:sz w:val="24"/>
          <w:szCs w:val="24"/>
        </w:rPr>
        <w:t>.(ÖGY)</w:t>
      </w:r>
    </w:p>
    <w:p w:rsidR="006D4429" w:rsidRPr="000E2E76" w:rsidRDefault="006D4429" w:rsidP="00FD58C2">
      <w:pPr>
        <w:autoSpaceDE w:val="0"/>
        <w:autoSpaceDN w:val="0"/>
        <w:adjustRightInd w:val="0"/>
        <w:ind w:left="770"/>
        <w:jc w:val="both"/>
        <w:rPr>
          <w:rFonts w:ascii="Palatino Linotype" w:hAnsi="Palatino Linotype"/>
          <w:color w:val="000000"/>
          <w:sz w:val="24"/>
          <w:szCs w:val="24"/>
        </w:rPr>
      </w:pPr>
      <w:r>
        <w:rPr>
          <w:rFonts w:ascii="Palatino Linotype" w:hAnsi="Palatino Linotype"/>
          <w:color w:val="000000"/>
          <w:sz w:val="24"/>
          <w:szCs w:val="24"/>
        </w:rPr>
        <w:t>Felfektetési rajz készítése.</w:t>
      </w:r>
    </w:p>
    <w:p w:rsidR="006D4429" w:rsidRPr="000E2E76" w:rsidRDefault="006D4429" w:rsidP="00FD58C2">
      <w:pPr>
        <w:autoSpaceDE w:val="0"/>
        <w:autoSpaceDN w:val="0"/>
        <w:adjustRightInd w:val="0"/>
        <w:ind w:left="770"/>
        <w:jc w:val="both"/>
        <w:rPr>
          <w:rFonts w:ascii="Palatino Linotype" w:hAnsi="Palatino Linotype"/>
          <w:color w:val="000000"/>
          <w:sz w:val="24"/>
          <w:szCs w:val="24"/>
        </w:rPr>
      </w:pPr>
      <w:r w:rsidRPr="000E2E76">
        <w:rPr>
          <w:rFonts w:ascii="Palatino Linotype" w:hAnsi="Palatino Linotype"/>
          <w:color w:val="000000"/>
          <w:sz w:val="24"/>
          <w:szCs w:val="24"/>
        </w:rPr>
        <w:t>Terítékrajzot készít</w:t>
      </w:r>
      <w:r>
        <w:rPr>
          <w:rFonts w:ascii="Palatino Linotype" w:hAnsi="Palatino Linotype"/>
          <w:color w:val="000000"/>
          <w:sz w:val="24"/>
          <w:szCs w:val="24"/>
        </w:rPr>
        <w:t>ése.</w:t>
      </w:r>
    </w:p>
    <w:p w:rsidR="006D4429" w:rsidRDefault="006D4429" w:rsidP="00FD58C2">
      <w:pPr>
        <w:autoSpaceDE w:val="0"/>
        <w:autoSpaceDN w:val="0"/>
        <w:adjustRightInd w:val="0"/>
        <w:ind w:left="770"/>
        <w:jc w:val="both"/>
        <w:rPr>
          <w:rFonts w:ascii="Palatino Linotype" w:hAnsi="Palatino Linotype"/>
          <w:color w:val="000000"/>
          <w:sz w:val="24"/>
          <w:szCs w:val="24"/>
        </w:rPr>
      </w:pPr>
      <w:r>
        <w:rPr>
          <w:rFonts w:ascii="Palatino Linotype" w:hAnsi="Palatino Linotype"/>
          <w:color w:val="000000"/>
          <w:sz w:val="24"/>
          <w:szCs w:val="24"/>
        </w:rPr>
        <w:t>Alkatrészek szabása kézi vagy gépi szabászeszközökkel.(ÖGY)</w:t>
      </w:r>
    </w:p>
    <w:p w:rsidR="006D4429" w:rsidRDefault="006D4429" w:rsidP="00FD58C2">
      <w:pPr>
        <w:autoSpaceDE w:val="0"/>
        <w:autoSpaceDN w:val="0"/>
        <w:adjustRightInd w:val="0"/>
        <w:ind w:left="770"/>
        <w:jc w:val="both"/>
        <w:rPr>
          <w:rFonts w:ascii="Palatino Linotype" w:hAnsi="Palatino Linotype"/>
          <w:color w:val="000000"/>
          <w:sz w:val="24"/>
          <w:szCs w:val="24"/>
        </w:rPr>
      </w:pPr>
      <w:r>
        <w:rPr>
          <w:rFonts w:ascii="Palatino Linotype" w:hAnsi="Palatino Linotype"/>
          <w:color w:val="000000"/>
          <w:sz w:val="24"/>
          <w:szCs w:val="24"/>
        </w:rPr>
        <w:t>Szabászeszközök alkalmazása biztonságos munkavégzésre vonatkozó előírások betartásával.</w:t>
      </w:r>
    </w:p>
    <w:p w:rsidR="006D4429" w:rsidRDefault="006D4429" w:rsidP="00FD58C2">
      <w:pPr>
        <w:autoSpaceDE w:val="0"/>
        <w:autoSpaceDN w:val="0"/>
        <w:adjustRightInd w:val="0"/>
        <w:ind w:left="770"/>
        <w:jc w:val="both"/>
        <w:rPr>
          <w:rFonts w:ascii="Palatino Linotype" w:hAnsi="Palatino Linotype"/>
          <w:color w:val="000000"/>
          <w:sz w:val="24"/>
          <w:szCs w:val="24"/>
        </w:rPr>
      </w:pPr>
      <w:r>
        <w:rPr>
          <w:rFonts w:ascii="Palatino Linotype" w:hAnsi="Palatino Linotype"/>
          <w:color w:val="000000"/>
          <w:sz w:val="24"/>
          <w:szCs w:val="24"/>
        </w:rPr>
        <w:t>Ragasztási, erősítési műveleteket végez.(ÖGY)</w:t>
      </w:r>
    </w:p>
    <w:p w:rsidR="006D4429" w:rsidRDefault="006D4429" w:rsidP="00FD58C2">
      <w:pPr>
        <w:autoSpaceDE w:val="0"/>
        <w:autoSpaceDN w:val="0"/>
        <w:adjustRightInd w:val="0"/>
        <w:ind w:left="770"/>
        <w:jc w:val="both"/>
        <w:rPr>
          <w:rFonts w:ascii="Palatino Linotype" w:hAnsi="Palatino Linotype"/>
          <w:color w:val="000000"/>
          <w:sz w:val="24"/>
          <w:szCs w:val="24"/>
        </w:rPr>
      </w:pPr>
      <w:r w:rsidRPr="000E2E76">
        <w:rPr>
          <w:rFonts w:ascii="Palatino Linotype" w:hAnsi="Palatino Linotype"/>
          <w:color w:val="000000"/>
          <w:sz w:val="24"/>
          <w:szCs w:val="24"/>
        </w:rPr>
        <w:t>Összeállítja a kiszabott alkatrészeket műszaki dokumentáció vagy mintadarab alapján</w:t>
      </w:r>
      <w:r>
        <w:rPr>
          <w:rFonts w:ascii="Palatino Linotype" w:hAnsi="Palatino Linotype"/>
          <w:color w:val="000000"/>
          <w:sz w:val="24"/>
          <w:szCs w:val="24"/>
        </w:rPr>
        <w:t>.(ÖGY)</w:t>
      </w:r>
    </w:p>
    <w:p w:rsidR="006D4429" w:rsidRPr="00EA364A" w:rsidRDefault="006D4429" w:rsidP="00FD58C2">
      <w:pPr>
        <w:autoSpaceDE w:val="0"/>
        <w:autoSpaceDN w:val="0"/>
        <w:adjustRightInd w:val="0"/>
        <w:ind w:left="770"/>
        <w:jc w:val="both"/>
        <w:rPr>
          <w:rFonts w:ascii="Palatino Linotype" w:hAnsi="Palatino Linotype"/>
          <w:color w:val="000000"/>
          <w:sz w:val="24"/>
          <w:szCs w:val="24"/>
        </w:rPr>
      </w:pPr>
      <w:r w:rsidRPr="00EA364A">
        <w:rPr>
          <w:rFonts w:ascii="Palatino Linotype" w:hAnsi="Palatino Linotype"/>
          <w:color w:val="000000"/>
          <w:sz w:val="24"/>
          <w:szCs w:val="24"/>
        </w:rPr>
        <w:t>Gyorsvarrógé</w:t>
      </w:r>
      <w:r>
        <w:rPr>
          <w:rFonts w:ascii="Palatino Linotype" w:hAnsi="Palatino Linotype"/>
          <w:color w:val="000000"/>
          <w:sz w:val="24"/>
          <w:szCs w:val="24"/>
        </w:rPr>
        <w:t>pek, szegővarrógépek használata és</w:t>
      </w:r>
      <w:r w:rsidRPr="00EA364A">
        <w:rPr>
          <w:rFonts w:ascii="Palatino Linotype" w:hAnsi="Palatino Linotype"/>
          <w:color w:val="000000"/>
          <w:sz w:val="24"/>
          <w:szCs w:val="24"/>
        </w:rPr>
        <w:t xml:space="preserve"> működtetése</w:t>
      </w:r>
      <w:r>
        <w:rPr>
          <w:rFonts w:ascii="Palatino Linotype" w:hAnsi="Palatino Linotype"/>
          <w:color w:val="000000"/>
          <w:sz w:val="24"/>
          <w:szCs w:val="24"/>
        </w:rPr>
        <w:t>.(ÖGY)</w:t>
      </w:r>
    </w:p>
    <w:p w:rsidR="006D4429" w:rsidRPr="00EA364A" w:rsidRDefault="006D4429" w:rsidP="00FD58C2">
      <w:pPr>
        <w:autoSpaceDE w:val="0"/>
        <w:autoSpaceDN w:val="0"/>
        <w:adjustRightInd w:val="0"/>
        <w:ind w:left="770"/>
        <w:jc w:val="both"/>
        <w:rPr>
          <w:rFonts w:ascii="Palatino Linotype" w:hAnsi="Palatino Linotype"/>
          <w:color w:val="000000"/>
          <w:sz w:val="24"/>
          <w:szCs w:val="24"/>
        </w:rPr>
      </w:pPr>
      <w:r>
        <w:rPr>
          <w:rFonts w:ascii="Palatino Linotype" w:hAnsi="Palatino Linotype"/>
          <w:color w:val="000000"/>
          <w:sz w:val="24"/>
          <w:szCs w:val="24"/>
        </w:rPr>
        <w:t xml:space="preserve">Varróautomata gépek használata és </w:t>
      </w:r>
      <w:r w:rsidRPr="00EA364A">
        <w:rPr>
          <w:rFonts w:ascii="Palatino Linotype" w:hAnsi="Palatino Linotype"/>
          <w:color w:val="000000"/>
          <w:sz w:val="24"/>
          <w:szCs w:val="24"/>
        </w:rPr>
        <w:t>működtetése</w:t>
      </w:r>
      <w:r>
        <w:rPr>
          <w:rFonts w:ascii="Palatino Linotype" w:hAnsi="Palatino Linotype"/>
          <w:color w:val="000000"/>
          <w:sz w:val="24"/>
          <w:szCs w:val="24"/>
        </w:rPr>
        <w:t>.(ÖGY)</w:t>
      </w:r>
    </w:p>
    <w:p w:rsidR="006D4429" w:rsidRPr="00EA364A" w:rsidRDefault="006D4429" w:rsidP="00FD58C2">
      <w:pPr>
        <w:autoSpaceDE w:val="0"/>
        <w:autoSpaceDN w:val="0"/>
        <w:adjustRightInd w:val="0"/>
        <w:ind w:left="770"/>
        <w:jc w:val="both"/>
        <w:rPr>
          <w:rFonts w:ascii="Palatino Linotype" w:hAnsi="Palatino Linotype"/>
          <w:color w:val="000000"/>
          <w:sz w:val="24"/>
          <w:szCs w:val="24"/>
        </w:rPr>
      </w:pPr>
      <w:r>
        <w:rPr>
          <w:rFonts w:ascii="Palatino Linotype" w:hAnsi="Palatino Linotype"/>
          <w:color w:val="000000"/>
          <w:sz w:val="24"/>
          <w:szCs w:val="24"/>
        </w:rPr>
        <w:t>Vasalók és vasalóprések, ragasztóprések használata és</w:t>
      </w:r>
      <w:r w:rsidRPr="00EA364A">
        <w:rPr>
          <w:rFonts w:ascii="Palatino Linotype" w:hAnsi="Palatino Linotype"/>
          <w:color w:val="000000"/>
          <w:sz w:val="24"/>
          <w:szCs w:val="24"/>
        </w:rPr>
        <w:t xml:space="preserve"> működtetése</w:t>
      </w:r>
      <w:r>
        <w:rPr>
          <w:rFonts w:ascii="Palatino Linotype" w:hAnsi="Palatino Linotype"/>
          <w:color w:val="000000"/>
          <w:sz w:val="24"/>
          <w:szCs w:val="24"/>
        </w:rPr>
        <w:t>.(ÖGY)</w:t>
      </w:r>
    </w:p>
    <w:p w:rsidR="006D4429" w:rsidRPr="000E2E76" w:rsidRDefault="006D4429" w:rsidP="00FD58C2">
      <w:pPr>
        <w:autoSpaceDE w:val="0"/>
        <w:autoSpaceDN w:val="0"/>
        <w:adjustRightInd w:val="0"/>
        <w:ind w:left="770"/>
        <w:jc w:val="both"/>
        <w:rPr>
          <w:rFonts w:ascii="Palatino Linotype" w:hAnsi="Palatino Linotype"/>
          <w:color w:val="000000"/>
          <w:sz w:val="24"/>
          <w:szCs w:val="24"/>
        </w:rPr>
      </w:pPr>
      <w:r>
        <w:rPr>
          <w:rFonts w:ascii="Palatino Linotype" w:hAnsi="Palatino Linotype"/>
          <w:color w:val="000000"/>
          <w:sz w:val="24"/>
          <w:szCs w:val="24"/>
        </w:rPr>
        <w:t>Gépek, berendezések használata a b</w:t>
      </w:r>
      <w:r w:rsidRPr="000E2E76">
        <w:rPr>
          <w:rFonts w:ascii="Palatino Linotype" w:hAnsi="Palatino Linotype"/>
          <w:color w:val="000000"/>
          <w:sz w:val="24"/>
          <w:szCs w:val="24"/>
        </w:rPr>
        <w:t>iztonságos mun</w:t>
      </w:r>
      <w:r>
        <w:rPr>
          <w:rFonts w:ascii="Palatino Linotype" w:hAnsi="Palatino Linotype"/>
          <w:color w:val="000000"/>
          <w:sz w:val="24"/>
          <w:szCs w:val="24"/>
        </w:rPr>
        <w:t>kavégzésre vonatkozó előírások betartásával.</w:t>
      </w:r>
    </w:p>
    <w:p w:rsidR="006D4429" w:rsidRPr="000E2E76" w:rsidRDefault="006D4429" w:rsidP="00FD58C2">
      <w:pPr>
        <w:autoSpaceDE w:val="0"/>
        <w:autoSpaceDN w:val="0"/>
        <w:adjustRightInd w:val="0"/>
        <w:ind w:left="770"/>
        <w:jc w:val="both"/>
        <w:rPr>
          <w:rFonts w:ascii="Palatino Linotype" w:hAnsi="Palatino Linotype"/>
          <w:color w:val="000000"/>
          <w:sz w:val="24"/>
          <w:szCs w:val="24"/>
        </w:rPr>
      </w:pPr>
      <w:r>
        <w:rPr>
          <w:rFonts w:ascii="Palatino Linotype" w:hAnsi="Palatino Linotype"/>
          <w:color w:val="000000"/>
          <w:sz w:val="24"/>
          <w:szCs w:val="24"/>
        </w:rPr>
        <w:t>Munkaterület tisztán tartása.(ÖGY)</w:t>
      </w:r>
    </w:p>
    <w:p w:rsidR="006D4429" w:rsidRDefault="006D4429" w:rsidP="00FD58C2">
      <w:pPr>
        <w:autoSpaceDE w:val="0"/>
        <w:autoSpaceDN w:val="0"/>
        <w:adjustRightInd w:val="0"/>
        <w:ind w:left="770"/>
        <w:jc w:val="both"/>
        <w:rPr>
          <w:rFonts w:ascii="Palatino Linotype" w:hAnsi="Palatino Linotype"/>
          <w:color w:val="000000"/>
          <w:sz w:val="24"/>
          <w:szCs w:val="24"/>
        </w:rPr>
      </w:pPr>
      <w:r>
        <w:rPr>
          <w:rFonts w:ascii="Palatino Linotype" w:hAnsi="Palatino Linotype"/>
          <w:color w:val="000000"/>
          <w:sz w:val="24"/>
          <w:szCs w:val="24"/>
        </w:rPr>
        <w:lastRenderedPageBreak/>
        <w:t xml:space="preserve">Keletkezett hulladékok tárolása </w:t>
      </w:r>
      <w:r w:rsidRPr="000E2E76">
        <w:rPr>
          <w:rFonts w:ascii="Palatino Linotype" w:hAnsi="Palatino Linotype"/>
          <w:color w:val="000000"/>
          <w:sz w:val="24"/>
          <w:szCs w:val="24"/>
        </w:rPr>
        <w:t xml:space="preserve">a környezetvédelmi </w:t>
      </w:r>
      <w:r>
        <w:rPr>
          <w:rFonts w:ascii="Palatino Linotype" w:hAnsi="Palatino Linotype"/>
          <w:color w:val="000000"/>
          <w:sz w:val="24"/>
          <w:szCs w:val="24"/>
        </w:rPr>
        <w:t>előírásoknak megfelelően.(ÖGY)</w:t>
      </w:r>
    </w:p>
    <w:p w:rsidR="006D4429" w:rsidRDefault="006D4429" w:rsidP="00016A81">
      <w:pPr>
        <w:autoSpaceDE w:val="0"/>
        <w:autoSpaceDN w:val="0"/>
        <w:adjustRightInd w:val="0"/>
        <w:ind w:left="1134"/>
        <w:rPr>
          <w:rFonts w:ascii="Palatino Linotype" w:hAnsi="Palatino Linotype"/>
          <w:color w:val="000000"/>
          <w:sz w:val="24"/>
          <w:szCs w:val="24"/>
        </w:rPr>
      </w:pPr>
    </w:p>
    <w:p w:rsidR="006D4429" w:rsidRPr="00B57FFB" w:rsidRDefault="006D4429" w:rsidP="00FD58C2">
      <w:pPr>
        <w:numPr>
          <w:ilvl w:val="2"/>
          <w:numId w:val="42"/>
        </w:numPr>
        <w:tabs>
          <w:tab w:val="right" w:pos="9214"/>
        </w:tabs>
        <w:autoSpaceDE w:val="0"/>
        <w:autoSpaceDN w:val="0"/>
        <w:adjustRightInd w:val="0"/>
        <w:rPr>
          <w:rFonts w:ascii="Palatino Linotype" w:hAnsi="Palatino Linotype"/>
          <w:i/>
          <w:color w:val="000000"/>
          <w:sz w:val="24"/>
          <w:szCs w:val="24"/>
        </w:rPr>
      </w:pPr>
      <w:r w:rsidRPr="006020A9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Lakástextíliák készítése</w:t>
      </w:r>
      <w:r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 II.</w:t>
      </w:r>
      <w:r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ab/>
      </w:r>
      <w:r w:rsidRPr="00B57FFB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100 óra</w:t>
      </w:r>
    </w:p>
    <w:p w:rsidR="006D4429" w:rsidRPr="000E2E76" w:rsidRDefault="006D4429" w:rsidP="00FD58C2">
      <w:pPr>
        <w:autoSpaceDE w:val="0"/>
        <w:autoSpaceDN w:val="0"/>
        <w:adjustRightInd w:val="0"/>
        <w:ind w:left="770"/>
        <w:jc w:val="both"/>
        <w:rPr>
          <w:rFonts w:ascii="Palatino Linotype" w:hAnsi="Palatino Linotype"/>
          <w:color w:val="000000"/>
          <w:sz w:val="24"/>
          <w:szCs w:val="24"/>
        </w:rPr>
      </w:pPr>
      <w:r w:rsidRPr="000E2E76">
        <w:rPr>
          <w:rFonts w:ascii="Palatino Linotype" w:hAnsi="Palatino Linotype"/>
          <w:color w:val="000000"/>
          <w:sz w:val="24"/>
          <w:szCs w:val="24"/>
        </w:rPr>
        <w:t>Párnahuzat (angolszéllel, franciavarrással, gombolással, kötővel)</w:t>
      </w:r>
      <w:r>
        <w:rPr>
          <w:rFonts w:ascii="Palatino Linotype" w:hAnsi="Palatino Linotype"/>
          <w:color w:val="000000"/>
          <w:sz w:val="24"/>
          <w:szCs w:val="24"/>
        </w:rPr>
        <w:t xml:space="preserve"> készítése.(ÖGY)</w:t>
      </w:r>
    </w:p>
    <w:p w:rsidR="006D4429" w:rsidRPr="000E2E76" w:rsidRDefault="006D4429" w:rsidP="00FD58C2">
      <w:pPr>
        <w:autoSpaceDE w:val="0"/>
        <w:autoSpaceDN w:val="0"/>
        <w:adjustRightInd w:val="0"/>
        <w:ind w:left="770" w:firstLine="708"/>
        <w:jc w:val="both"/>
        <w:rPr>
          <w:rFonts w:ascii="Palatino Linotype" w:hAnsi="Palatino Linotype"/>
          <w:color w:val="000000"/>
          <w:sz w:val="24"/>
          <w:szCs w:val="24"/>
        </w:rPr>
      </w:pPr>
      <w:r w:rsidRPr="000E2E76">
        <w:rPr>
          <w:rFonts w:ascii="Palatino Linotype" w:hAnsi="Palatino Linotype"/>
          <w:color w:val="000000"/>
          <w:sz w:val="24"/>
          <w:szCs w:val="24"/>
        </w:rPr>
        <w:t>Paplanhuzat (tükrös elejével, gombolt és más záródással)</w:t>
      </w:r>
      <w:r>
        <w:rPr>
          <w:rFonts w:ascii="Palatino Linotype" w:hAnsi="Palatino Linotype"/>
          <w:color w:val="000000"/>
          <w:sz w:val="24"/>
          <w:szCs w:val="24"/>
        </w:rPr>
        <w:t xml:space="preserve"> készítése.(ÖGY)</w:t>
      </w:r>
    </w:p>
    <w:p w:rsidR="006D4429" w:rsidRPr="000E2E76" w:rsidRDefault="006D4429" w:rsidP="00FD58C2">
      <w:pPr>
        <w:autoSpaceDE w:val="0"/>
        <w:autoSpaceDN w:val="0"/>
        <w:adjustRightInd w:val="0"/>
        <w:ind w:left="770"/>
        <w:jc w:val="both"/>
        <w:rPr>
          <w:rFonts w:ascii="Palatino Linotype" w:hAnsi="Palatino Linotype"/>
          <w:color w:val="000000"/>
          <w:sz w:val="24"/>
          <w:szCs w:val="24"/>
        </w:rPr>
      </w:pPr>
      <w:r w:rsidRPr="000E2E76">
        <w:rPr>
          <w:rFonts w:ascii="Palatino Linotype" w:hAnsi="Palatino Linotype"/>
          <w:color w:val="000000"/>
          <w:sz w:val="24"/>
          <w:szCs w:val="24"/>
        </w:rPr>
        <w:t>Ágynemű-garnitúrák</w:t>
      </w:r>
      <w:r>
        <w:rPr>
          <w:rFonts w:ascii="Palatino Linotype" w:hAnsi="Palatino Linotype"/>
          <w:color w:val="000000"/>
          <w:sz w:val="24"/>
          <w:szCs w:val="24"/>
        </w:rPr>
        <w:t xml:space="preserve"> készítése</w:t>
      </w:r>
      <w:r w:rsidRPr="000E2E76">
        <w:rPr>
          <w:rFonts w:ascii="Palatino Linotype" w:hAnsi="Palatino Linotype"/>
          <w:color w:val="000000"/>
          <w:sz w:val="24"/>
          <w:szCs w:val="24"/>
        </w:rPr>
        <w:t xml:space="preserve"> (felnőtt, gyermek és franciaágyra)</w:t>
      </w:r>
      <w:r>
        <w:rPr>
          <w:rFonts w:ascii="Palatino Linotype" w:hAnsi="Palatino Linotype"/>
          <w:color w:val="000000"/>
          <w:sz w:val="24"/>
          <w:szCs w:val="24"/>
        </w:rPr>
        <w:t>.(ÖGY)</w:t>
      </w:r>
    </w:p>
    <w:p w:rsidR="006D4429" w:rsidRDefault="006D4429" w:rsidP="00FD58C2">
      <w:pPr>
        <w:autoSpaceDE w:val="0"/>
        <w:autoSpaceDN w:val="0"/>
        <w:adjustRightInd w:val="0"/>
        <w:ind w:left="770"/>
        <w:jc w:val="both"/>
        <w:rPr>
          <w:rFonts w:ascii="Palatino Linotype" w:hAnsi="Palatino Linotype"/>
          <w:color w:val="000000"/>
          <w:sz w:val="24"/>
          <w:szCs w:val="24"/>
        </w:rPr>
      </w:pPr>
      <w:r w:rsidRPr="000E2E76">
        <w:rPr>
          <w:rFonts w:ascii="Palatino Linotype" w:hAnsi="Palatino Linotype"/>
          <w:color w:val="000000"/>
          <w:sz w:val="24"/>
          <w:szCs w:val="24"/>
        </w:rPr>
        <w:t xml:space="preserve">Asztalnemű </w:t>
      </w:r>
      <w:r>
        <w:rPr>
          <w:rFonts w:ascii="Palatino Linotype" w:hAnsi="Palatino Linotype"/>
          <w:color w:val="000000"/>
          <w:sz w:val="24"/>
          <w:szCs w:val="24"/>
        </w:rPr>
        <w:t>készítése.(ÖGY)</w:t>
      </w:r>
    </w:p>
    <w:p w:rsidR="006D4429" w:rsidRPr="000E2E76" w:rsidRDefault="006D4429" w:rsidP="00FD58C2">
      <w:pPr>
        <w:autoSpaceDE w:val="0"/>
        <w:autoSpaceDN w:val="0"/>
        <w:adjustRightInd w:val="0"/>
        <w:ind w:left="770"/>
        <w:jc w:val="both"/>
        <w:rPr>
          <w:rFonts w:ascii="Palatino Linotype" w:hAnsi="Palatino Linotype"/>
          <w:color w:val="000000"/>
          <w:sz w:val="24"/>
          <w:szCs w:val="24"/>
        </w:rPr>
      </w:pPr>
      <w:r>
        <w:rPr>
          <w:rFonts w:ascii="Palatino Linotype" w:hAnsi="Palatino Linotype"/>
          <w:color w:val="000000"/>
          <w:sz w:val="24"/>
          <w:szCs w:val="24"/>
        </w:rPr>
        <w:t>Függönykészítés.(ÖGY)</w:t>
      </w:r>
    </w:p>
    <w:p w:rsidR="006D4429" w:rsidRPr="00F27270" w:rsidRDefault="006D4429" w:rsidP="00FD58C2">
      <w:pPr>
        <w:autoSpaceDE w:val="0"/>
        <w:autoSpaceDN w:val="0"/>
        <w:adjustRightInd w:val="0"/>
        <w:ind w:left="77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E2E76">
        <w:rPr>
          <w:rFonts w:ascii="Palatino Linotype" w:hAnsi="Palatino Linotype"/>
          <w:color w:val="000000"/>
          <w:sz w:val="24"/>
          <w:szCs w:val="24"/>
        </w:rPr>
        <w:t>Szövetminták egyeztetése</w:t>
      </w:r>
      <w:r>
        <w:rPr>
          <w:rFonts w:ascii="Palatino Linotype" w:hAnsi="Palatino Linotype"/>
          <w:color w:val="000000"/>
          <w:sz w:val="24"/>
          <w:szCs w:val="24"/>
        </w:rPr>
        <w:t>.(ÖGY)</w:t>
      </w:r>
    </w:p>
    <w:p w:rsidR="006D4429" w:rsidRPr="0061139A" w:rsidRDefault="006D4429" w:rsidP="00FD58C2">
      <w:pPr>
        <w:ind w:left="770"/>
        <w:jc w:val="both"/>
        <w:rPr>
          <w:rFonts w:ascii="Palatino Linotype" w:hAnsi="Palatino Linotype"/>
          <w:sz w:val="20"/>
          <w:szCs w:val="20"/>
        </w:rPr>
      </w:pPr>
      <w:r w:rsidRPr="00EA364A">
        <w:rPr>
          <w:rFonts w:ascii="Palatino Linotype" w:hAnsi="Palatino Linotype"/>
          <w:color w:val="000000"/>
          <w:sz w:val="24"/>
          <w:szCs w:val="24"/>
        </w:rPr>
        <w:t>Díszpárna készítése a divatnak megfelelő modern és népművészeti minták</w:t>
      </w:r>
      <w:r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>kal.(ÖGY)</w:t>
      </w:r>
    </w:p>
    <w:p w:rsidR="006D4429" w:rsidRPr="00C7308E" w:rsidRDefault="006D4429" w:rsidP="00FD58C2">
      <w:pPr>
        <w:ind w:left="770"/>
        <w:jc w:val="both"/>
        <w:rPr>
          <w:rFonts w:ascii="Palatino Linotype" w:hAnsi="Palatino Linotype"/>
          <w:color w:val="000000"/>
          <w:sz w:val="24"/>
          <w:szCs w:val="24"/>
        </w:rPr>
      </w:pPr>
      <w:r w:rsidRPr="00C7308E">
        <w:rPr>
          <w:rFonts w:ascii="Palatino Linotype" w:hAnsi="Palatino Linotype"/>
          <w:color w:val="000000"/>
          <w:sz w:val="24"/>
          <w:szCs w:val="24"/>
        </w:rPr>
        <w:t>Ágytakaró készítés.</w:t>
      </w:r>
      <w:r>
        <w:rPr>
          <w:rFonts w:ascii="Palatino Linotype" w:hAnsi="Palatino Linotype"/>
          <w:color w:val="000000"/>
          <w:sz w:val="24"/>
          <w:szCs w:val="24"/>
        </w:rPr>
        <w:t>(ÖGY)</w:t>
      </w:r>
    </w:p>
    <w:p w:rsidR="006D4429" w:rsidRPr="00F27270" w:rsidRDefault="006D4429" w:rsidP="00FD58C2">
      <w:pPr>
        <w:widowControl w:val="0"/>
        <w:suppressAutoHyphens/>
        <w:ind w:left="77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F2727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Díszítőelemek felhasználása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, f</w:t>
      </w:r>
      <w:r w:rsidRPr="00F2727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olttechnikák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.(ÖGY)</w:t>
      </w:r>
    </w:p>
    <w:p w:rsidR="006D4429" w:rsidRPr="00F27270" w:rsidRDefault="006D4429" w:rsidP="00FD58C2">
      <w:pPr>
        <w:widowControl w:val="0"/>
        <w:suppressAutoHyphens/>
        <w:ind w:left="77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F2727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Asztalterítők (szögletes, kerek, ívelt)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, t</w:t>
      </w:r>
      <w:r w:rsidRPr="00F2727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án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yéralátétek, e</w:t>
      </w:r>
      <w:r w:rsidRPr="00F2727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dényfogó-kesztyű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, k</w:t>
      </w:r>
      <w:r w:rsidRPr="00F2727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ötények (melles, suszter, cukrász, felszolgáló)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, háztartási törlők, k</w:t>
      </w:r>
      <w:r w:rsidRPr="00F2727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onyhai garnitúrák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készítése.(ÖGY)</w:t>
      </w:r>
    </w:p>
    <w:p w:rsidR="006D4429" w:rsidRDefault="006D4429" w:rsidP="00FD58C2">
      <w:pPr>
        <w:widowControl w:val="0"/>
        <w:suppressAutoHyphens/>
        <w:ind w:left="77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C7308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termékek és alkatrészek minőségi elkészítéséhez szükséges szakmai kidolgozási ism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eretek elsajátítása, gyakorlása.</w:t>
      </w:r>
    </w:p>
    <w:p w:rsidR="006D4429" w:rsidRPr="00C7308E" w:rsidRDefault="006D4429" w:rsidP="00FD58C2">
      <w:pPr>
        <w:widowControl w:val="0"/>
        <w:suppressAutoHyphens/>
        <w:ind w:left="77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6D4429" w:rsidRPr="00625EF9" w:rsidRDefault="006D4429" w:rsidP="00FD58C2">
      <w:pPr>
        <w:widowControl w:val="0"/>
        <w:numPr>
          <w:ilvl w:val="2"/>
          <w:numId w:val="42"/>
        </w:numPr>
        <w:tabs>
          <w:tab w:val="right" w:pos="9214"/>
        </w:tabs>
        <w:suppressAutoHyphens/>
        <w:rPr>
          <w:rFonts w:ascii="Palatino Linotype" w:hAnsi="Palatino Linotype"/>
          <w:b/>
          <w:color w:val="000000"/>
          <w:sz w:val="24"/>
          <w:szCs w:val="24"/>
        </w:rPr>
      </w:pPr>
      <w:r>
        <w:rPr>
          <w:rFonts w:ascii="Palatino Linotype" w:hAnsi="Palatino Linotype"/>
          <w:b/>
          <w:color w:val="000000"/>
          <w:sz w:val="24"/>
          <w:szCs w:val="24"/>
        </w:rPr>
        <w:t>J</w:t>
      </w:r>
      <w:r w:rsidRPr="00A70F5B">
        <w:rPr>
          <w:rFonts w:ascii="Palatino Linotype" w:hAnsi="Palatino Linotype"/>
          <w:b/>
          <w:color w:val="000000"/>
          <w:sz w:val="24"/>
          <w:szCs w:val="24"/>
        </w:rPr>
        <w:t>avítószolgáltatá</w:t>
      </w:r>
      <w:r>
        <w:rPr>
          <w:rFonts w:ascii="Palatino Linotype" w:hAnsi="Palatino Linotype"/>
          <w:b/>
          <w:color w:val="000000"/>
          <w:sz w:val="24"/>
          <w:szCs w:val="24"/>
        </w:rPr>
        <w:t>s</w:t>
      </w: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 </w:t>
      </w: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64 óra</w:t>
      </w:r>
    </w:p>
    <w:p w:rsidR="006D4429" w:rsidRDefault="006D4429" w:rsidP="00FD58C2">
      <w:pPr>
        <w:widowControl w:val="0"/>
        <w:suppressAutoHyphens/>
        <w:ind w:left="770"/>
        <w:jc w:val="both"/>
        <w:rPr>
          <w:rFonts w:ascii="Palatino Linotype" w:hAnsi="Palatino Linotype" w:cs="TimesNewRomanPSMT"/>
          <w:sz w:val="24"/>
          <w:szCs w:val="24"/>
          <w:lang w:bidi="hi-IN"/>
        </w:rPr>
      </w:pPr>
      <w:r w:rsidRPr="00F27270">
        <w:rPr>
          <w:rFonts w:ascii="Palatino Linotype" w:hAnsi="Palatino Linotype" w:cs="TimesNewRomanPSMT"/>
          <w:sz w:val="24"/>
          <w:szCs w:val="24"/>
          <w:lang w:bidi="hi-IN"/>
        </w:rPr>
        <w:t>Javíthatóság feltételeinek megállapítása</w:t>
      </w:r>
      <w:r>
        <w:rPr>
          <w:rFonts w:ascii="Palatino Linotype" w:hAnsi="Palatino Linotype" w:cs="TimesNewRomanPSMT"/>
          <w:sz w:val="24"/>
          <w:szCs w:val="24"/>
          <w:lang w:bidi="hi-IN"/>
        </w:rPr>
        <w:t>.(ÖGY)</w:t>
      </w:r>
    </w:p>
    <w:p w:rsidR="006D4429" w:rsidRPr="00F27270" w:rsidRDefault="006D4429" w:rsidP="00FD58C2">
      <w:pPr>
        <w:widowControl w:val="0"/>
        <w:suppressAutoHyphens/>
        <w:ind w:left="770"/>
        <w:jc w:val="both"/>
        <w:rPr>
          <w:rFonts w:ascii="Palatino Linotype" w:hAnsi="Palatino Linotype" w:cs="TimesNewRomanPSMT"/>
          <w:sz w:val="24"/>
          <w:szCs w:val="24"/>
          <w:lang w:bidi="hi-IN"/>
        </w:rPr>
      </w:pPr>
      <w:r>
        <w:rPr>
          <w:rFonts w:ascii="Palatino Linotype" w:hAnsi="Palatino Linotype" w:cs="TimesNewRomanPSMT"/>
          <w:sz w:val="24"/>
          <w:szCs w:val="24"/>
          <w:lang w:bidi="hi-IN"/>
        </w:rPr>
        <w:t>Javítási javaslat tétel a hiba jellegének megfelelően.(ÖGY)</w:t>
      </w:r>
    </w:p>
    <w:p w:rsidR="006D4429" w:rsidRPr="00F27270" w:rsidRDefault="006D4429" w:rsidP="00FD58C2">
      <w:pPr>
        <w:widowControl w:val="0"/>
        <w:suppressAutoHyphens/>
        <w:ind w:left="770"/>
        <w:jc w:val="both"/>
        <w:rPr>
          <w:rFonts w:ascii="Palatino Linotype" w:hAnsi="Palatino Linotype" w:cs="TimesNewRomanPSMT"/>
          <w:sz w:val="24"/>
          <w:szCs w:val="24"/>
          <w:lang w:bidi="hi-IN"/>
        </w:rPr>
      </w:pPr>
      <w:r w:rsidRPr="00F27270">
        <w:rPr>
          <w:rFonts w:ascii="Palatino Linotype" w:hAnsi="Palatino Linotype" w:cs="TimesNewRomanPSMT"/>
          <w:sz w:val="24"/>
          <w:szCs w:val="24"/>
          <w:lang w:bidi="hi-IN"/>
        </w:rPr>
        <w:t>A javításhoz szükséges technológia kiválasztása</w:t>
      </w:r>
      <w:r>
        <w:rPr>
          <w:rFonts w:ascii="Palatino Linotype" w:hAnsi="Palatino Linotype" w:cs="TimesNewRomanPSMT"/>
          <w:sz w:val="24"/>
          <w:szCs w:val="24"/>
          <w:lang w:bidi="hi-IN"/>
        </w:rPr>
        <w:t>.(ÖGY)</w:t>
      </w:r>
    </w:p>
    <w:p w:rsidR="006D4429" w:rsidRDefault="006D4429" w:rsidP="00FD58C2">
      <w:pPr>
        <w:widowControl w:val="0"/>
        <w:suppressAutoHyphens/>
        <w:ind w:left="770"/>
        <w:jc w:val="both"/>
        <w:rPr>
          <w:rFonts w:ascii="Palatino Linotype" w:hAnsi="Palatino Linotype" w:cs="TimesNewRomanPSMT"/>
          <w:sz w:val="24"/>
          <w:szCs w:val="24"/>
          <w:lang w:bidi="hi-IN"/>
        </w:rPr>
      </w:pPr>
      <w:r w:rsidRPr="00F27270">
        <w:rPr>
          <w:rFonts w:ascii="Palatino Linotype" w:hAnsi="Palatino Linotype" w:cs="TimesNewRomanPSMT"/>
          <w:sz w:val="24"/>
          <w:szCs w:val="24"/>
          <w:lang w:bidi="hi-IN"/>
        </w:rPr>
        <w:t>A szükséges anyagok és gépek kiválasztása</w:t>
      </w:r>
      <w:r>
        <w:rPr>
          <w:rFonts w:ascii="Palatino Linotype" w:hAnsi="Palatino Linotype" w:cs="TimesNewRomanPSMT"/>
          <w:sz w:val="24"/>
          <w:szCs w:val="24"/>
          <w:lang w:bidi="hi-IN"/>
        </w:rPr>
        <w:t>.(ÖGY)</w:t>
      </w:r>
    </w:p>
    <w:p w:rsidR="006D4429" w:rsidRPr="00F27270" w:rsidRDefault="006D4429" w:rsidP="00FD58C2">
      <w:pPr>
        <w:widowControl w:val="0"/>
        <w:suppressAutoHyphens/>
        <w:ind w:left="770"/>
        <w:jc w:val="both"/>
        <w:rPr>
          <w:rFonts w:ascii="Palatino Linotype" w:hAnsi="Palatino Linotype" w:cs="TimesNewRomanPSMT"/>
          <w:sz w:val="24"/>
          <w:szCs w:val="24"/>
          <w:lang w:bidi="hi-IN"/>
        </w:rPr>
      </w:pPr>
      <w:r>
        <w:rPr>
          <w:rFonts w:ascii="Palatino Linotype" w:hAnsi="Palatino Linotype" w:cs="TimesNewRomanPSMT"/>
          <w:sz w:val="24"/>
          <w:szCs w:val="24"/>
          <w:lang w:bidi="hi-IN"/>
        </w:rPr>
        <w:t>Varrás</w:t>
      </w:r>
      <w:r w:rsidRPr="00607DC1">
        <w:rPr>
          <w:rFonts w:ascii="Palatino Linotype" w:hAnsi="Palatino Linotype" w:cs="TimesNewRomanPSMT"/>
          <w:sz w:val="24"/>
          <w:szCs w:val="24"/>
          <w:lang w:bidi="hi-IN"/>
        </w:rPr>
        <w:t>, szakadás</w:t>
      </w:r>
      <w:r>
        <w:rPr>
          <w:rFonts w:ascii="Palatino Linotype" w:hAnsi="Palatino Linotype" w:cs="TimesNewRomanPSMT"/>
          <w:sz w:val="24"/>
          <w:szCs w:val="24"/>
          <w:lang w:bidi="hi-IN"/>
        </w:rPr>
        <w:t>, záródások</w:t>
      </w:r>
      <w:r w:rsidRPr="00607DC1">
        <w:rPr>
          <w:rFonts w:ascii="Palatino Linotype" w:hAnsi="Palatino Linotype" w:cs="TimesNewRomanPSMT"/>
          <w:sz w:val="24"/>
          <w:szCs w:val="24"/>
          <w:lang w:bidi="hi-IN"/>
        </w:rPr>
        <w:t xml:space="preserve"> javít</w:t>
      </w:r>
      <w:r>
        <w:rPr>
          <w:rFonts w:ascii="Palatino Linotype" w:hAnsi="Palatino Linotype" w:cs="TimesNewRomanPSMT"/>
          <w:sz w:val="24"/>
          <w:szCs w:val="24"/>
          <w:lang w:bidi="hi-IN"/>
        </w:rPr>
        <w:t>ása.(ÖGY)</w:t>
      </w:r>
    </w:p>
    <w:p w:rsidR="006D4429" w:rsidRPr="00F27270" w:rsidRDefault="006D4429" w:rsidP="00FD58C2">
      <w:pPr>
        <w:widowControl w:val="0"/>
        <w:suppressAutoHyphens/>
        <w:ind w:left="770"/>
        <w:jc w:val="both"/>
        <w:rPr>
          <w:rFonts w:ascii="Palatino Linotype" w:hAnsi="Palatino Linotype" w:cs="TimesNewRomanPSMT"/>
          <w:sz w:val="24"/>
          <w:szCs w:val="24"/>
          <w:lang w:bidi="hi-IN"/>
        </w:rPr>
      </w:pPr>
      <w:r w:rsidRPr="00F27270">
        <w:rPr>
          <w:rFonts w:ascii="Palatino Linotype" w:hAnsi="Palatino Linotype" w:cs="TimesNewRomanPSMT"/>
          <w:sz w:val="24"/>
          <w:szCs w:val="24"/>
          <w:lang w:bidi="hi-IN"/>
        </w:rPr>
        <w:t>A javítás alapanyagainak, kellékeinek összedolgozhatósági ismerete</w:t>
      </w:r>
      <w:r>
        <w:rPr>
          <w:rFonts w:ascii="Palatino Linotype" w:hAnsi="Palatino Linotype" w:cs="TimesNewRomanPSMT"/>
          <w:sz w:val="24"/>
          <w:szCs w:val="24"/>
          <w:lang w:bidi="hi-IN"/>
        </w:rPr>
        <w:t>.</w:t>
      </w:r>
    </w:p>
    <w:p w:rsidR="006D4429" w:rsidRDefault="006D4429" w:rsidP="00FD58C2">
      <w:pPr>
        <w:widowControl w:val="0"/>
        <w:suppressAutoHyphens/>
        <w:ind w:left="770"/>
        <w:jc w:val="both"/>
        <w:rPr>
          <w:rFonts w:ascii="Palatino Linotype" w:hAnsi="Palatino Linotype" w:cs="TimesNewRomanPSMT"/>
          <w:color w:val="000000"/>
          <w:sz w:val="24"/>
          <w:szCs w:val="24"/>
          <w:lang w:bidi="hi-IN"/>
        </w:rPr>
      </w:pPr>
      <w:r w:rsidRPr="00607DC1">
        <w:rPr>
          <w:rFonts w:ascii="Palatino Linotype" w:hAnsi="Palatino Linotype" w:cs="TimesNewRomanPSMT"/>
          <w:sz w:val="24"/>
          <w:szCs w:val="24"/>
          <w:lang w:bidi="hi-IN"/>
        </w:rPr>
        <w:t xml:space="preserve">A javítási műveletek </w:t>
      </w:r>
      <w:r w:rsidRPr="00607DC1">
        <w:rPr>
          <w:rFonts w:ascii="Palatino Linotype" w:hAnsi="Palatino Linotype" w:cs="TimesNewRomanPSMT"/>
          <w:color w:val="000000"/>
          <w:sz w:val="24"/>
          <w:szCs w:val="24"/>
          <w:lang w:bidi="hi-IN"/>
        </w:rPr>
        <w:t>elvégzése</w:t>
      </w:r>
      <w:r>
        <w:rPr>
          <w:rFonts w:ascii="Palatino Linotype" w:hAnsi="Palatino Linotype" w:cs="TimesNewRomanPSMT"/>
          <w:color w:val="000000"/>
          <w:sz w:val="24"/>
          <w:szCs w:val="24"/>
          <w:lang w:bidi="hi-IN"/>
        </w:rPr>
        <w:t>.</w:t>
      </w:r>
      <w:r w:rsidRPr="00607DC1">
        <w:rPr>
          <w:rFonts w:ascii="Palatino Linotype" w:hAnsi="Palatino Linotype" w:cs="TimesNewRomanPSMT"/>
          <w:color w:val="000000"/>
          <w:sz w:val="24"/>
          <w:szCs w:val="24"/>
          <w:lang w:bidi="hi-IN"/>
        </w:rPr>
        <w:t xml:space="preserve"> (ÖGY)</w:t>
      </w:r>
    </w:p>
    <w:p w:rsidR="006D4429" w:rsidRDefault="006D4429" w:rsidP="00FD58C2">
      <w:pPr>
        <w:widowControl w:val="0"/>
        <w:suppressAutoHyphens/>
        <w:ind w:left="770"/>
        <w:jc w:val="both"/>
        <w:rPr>
          <w:rFonts w:ascii="Palatino Linotype" w:hAnsi="Palatino Linotype" w:cs="TimesNewRomanPSMT"/>
          <w:color w:val="000000"/>
          <w:sz w:val="24"/>
          <w:szCs w:val="24"/>
          <w:lang w:bidi="hi-IN"/>
        </w:rPr>
      </w:pPr>
    </w:p>
    <w:p w:rsidR="006D4429" w:rsidRPr="00A33899" w:rsidRDefault="006D4429" w:rsidP="00663A5E">
      <w:pPr>
        <w:widowControl w:val="0"/>
        <w:numPr>
          <w:ilvl w:val="1"/>
          <w:numId w:val="42"/>
        </w:numPr>
        <w:tabs>
          <w:tab w:val="clear" w:pos="982"/>
          <w:tab w:val="left" w:pos="794"/>
        </w:tabs>
        <w:suppressAutoHyphens/>
        <w:ind w:left="780"/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</w:pPr>
      <w:r w:rsidRPr="00A33899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A képzés javasolt helyszíne (ajánlás)</w:t>
      </w:r>
    </w:p>
    <w:p w:rsidR="006D4429" w:rsidRPr="00A33899" w:rsidRDefault="006D4429" w:rsidP="00FD58C2">
      <w:pPr>
        <w:widowControl w:val="0"/>
        <w:suppressAutoHyphens/>
        <w:ind w:left="357"/>
        <w:jc w:val="both"/>
        <w:rPr>
          <w:rFonts w:ascii="Palatino Linotype" w:hAnsi="Palatino Linotype" w:cs="TimesNewRomanPSMT"/>
          <w:i/>
          <w:sz w:val="24"/>
          <w:szCs w:val="24"/>
          <w:lang w:bidi="hi-IN"/>
        </w:rPr>
      </w:pPr>
      <w:r w:rsidRPr="00A33899">
        <w:rPr>
          <w:rFonts w:ascii="Palatino Linotype" w:hAnsi="Palatino Linotype" w:cs="TimesNewRomanPSMT"/>
          <w:i/>
          <w:sz w:val="24"/>
          <w:szCs w:val="24"/>
          <w:lang w:bidi="hi-IN"/>
        </w:rPr>
        <w:t>Szakmaspecifikus tanműhely vagy szakmaspecifikus gazdálkodó szervezetnél</w:t>
      </w:r>
    </w:p>
    <w:p w:rsidR="006D4429" w:rsidRPr="00212E5C" w:rsidRDefault="006D4429" w:rsidP="008A4D30">
      <w:pPr>
        <w:widowControl w:val="0"/>
        <w:suppressAutoHyphens/>
        <w:ind w:left="1134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6D4429" w:rsidRPr="00AA2916" w:rsidRDefault="006D4429" w:rsidP="00A33899">
      <w:pPr>
        <w:widowControl w:val="0"/>
        <w:numPr>
          <w:ilvl w:val="1"/>
          <w:numId w:val="42"/>
        </w:numPr>
        <w:tabs>
          <w:tab w:val="clear" w:pos="982"/>
          <w:tab w:val="left" w:pos="794"/>
        </w:tabs>
        <w:suppressAutoHyphens/>
        <w:ind w:left="780"/>
        <w:jc w:val="both"/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</w:pPr>
      <w:r w:rsidRPr="00DA330E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</w:t>
      </w:r>
      <w:r w:rsidRPr="00052C8D">
        <w:rPr>
          <w:rFonts w:ascii="Palatino Linotype" w:hAnsi="Palatino Linotype"/>
          <w:b/>
          <w:i/>
          <w:sz w:val="24"/>
          <w:szCs w:val="24"/>
        </w:rPr>
        <w:t>)</w:t>
      </w:r>
    </w:p>
    <w:p w:rsidR="006D4429" w:rsidRPr="008A4D30" w:rsidRDefault="006D4429" w:rsidP="00AA2916">
      <w:pPr>
        <w:widowControl w:val="0"/>
        <w:tabs>
          <w:tab w:val="left" w:pos="794"/>
        </w:tabs>
        <w:suppressAutoHyphens/>
        <w:ind w:left="348"/>
        <w:jc w:val="both"/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</w:pPr>
    </w:p>
    <w:p w:rsidR="006D4429" w:rsidRDefault="006D4429" w:rsidP="00A33899">
      <w:pPr>
        <w:widowControl w:val="0"/>
        <w:numPr>
          <w:ilvl w:val="2"/>
          <w:numId w:val="42"/>
        </w:numPr>
        <w:suppressAutoHyphens/>
        <w:jc w:val="both"/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</w:pPr>
      <w:r w:rsidRPr="00DA330E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 (ajánlás</w:t>
      </w:r>
      <w:r w:rsidRPr="00052C8D">
        <w:rPr>
          <w:rFonts w:ascii="Palatino Linotype" w:hAnsi="Palatino Linotype"/>
          <w:b/>
          <w:i/>
          <w:sz w:val="24"/>
          <w:szCs w:val="24"/>
        </w:rPr>
        <w:t>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6D4429" w:rsidRPr="008B7D14" w:rsidTr="00B3442F">
        <w:trPr>
          <w:jc w:val="center"/>
        </w:trPr>
        <w:tc>
          <w:tcPr>
            <w:tcW w:w="994" w:type="dxa"/>
            <w:vMerge w:val="restart"/>
            <w:vAlign w:val="center"/>
          </w:tcPr>
          <w:p w:rsidR="006D4429" w:rsidRPr="008B7D14" w:rsidRDefault="006D4429" w:rsidP="00B3442F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6D4429" w:rsidRDefault="006D4429" w:rsidP="00B3442F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6D4429" w:rsidRPr="008B7D14" w:rsidRDefault="006D4429" w:rsidP="00B3442F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m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6D4429" w:rsidRPr="008B7D14" w:rsidRDefault="006D4429" w:rsidP="00B3442F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6D4429" w:rsidRPr="008B7D14" w:rsidRDefault="006D4429" w:rsidP="00B3442F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lastRenderedPageBreak/>
              <w:t>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6D4429" w:rsidRPr="008B7D14" w:rsidTr="00B3442F">
        <w:trPr>
          <w:jc w:val="center"/>
        </w:trPr>
        <w:tc>
          <w:tcPr>
            <w:tcW w:w="994" w:type="dxa"/>
            <w:vMerge/>
            <w:vAlign w:val="center"/>
          </w:tcPr>
          <w:p w:rsidR="006D4429" w:rsidRPr="008B7D14" w:rsidRDefault="006D4429" w:rsidP="00B3442F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6D4429" w:rsidRPr="008B7D14" w:rsidRDefault="006D4429" w:rsidP="00B3442F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D4429" w:rsidRPr="008B7D14" w:rsidRDefault="006D4429" w:rsidP="00B3442F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6D4429" w:rsidRPr="008B7D14" w:rsidRDefault="006D4429" w:rsidP="00B3442F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6D4429" w:rsidRPr="008B7D14" w:rsidRDefault="006D4429" w:rsidP="00B3442F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6D4429" w:rsidRPr="008B7D14" w:rsidRDefault="006D4429" w:rsidP="00B3442F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6D4429" w:rsidRPr="008B7D14" w:rsidTr="00B3442F">
        <w:trPr>
          <w:jc w:val="center"/>
        </w:trPr>
        <w:tc>
          <w:tcPr>
            <w:tcW w:w="994" w:type="dxa"/>
            <w:vAlign w:val="center"/>
          </w:tcPr>
          <w:p w:rsidR="006D4429" w:rsidRPr="008B7D14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lastRenderedPageBreak/>
              <w:t>1.1</w:t>
            </w:r>
          </w:p>
        </w:tc>
        <w:tc>
          <w:tcPr>
            <w:tcW w:w="2800" w:type="dxa"/>
            <w:vAlign w:val="center"/>
          </w:tcPr>
          <w:p w:rsidR="006D4429" w:rsidRPr="008B7D14" w:rsidRDefault="006D4429" w:rsidP="00B3442F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6D4429" w:rsidRPr="008B7D14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D4429" w:rsidRPr="008B7D14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D4429" w:rsidRPr="008B7D14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6D4429" w:rsidRPr="008B7D14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6D4429" w:rsidRPr="008B7D14" w:rsidTr="00B3442F">
        <w:trPr>
          <w:jc w:val="center"/>
        </w:trPr>
        <w:tc>
          <w:tcPr>
            <w:tcW w:w="994" w:type="dxa"/>
            <w:vAlign w:val="center"/>
          </w:tcPr>
          <w:p w:rsidR="006D4429" w:rsidRPr="008B7D14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6D4429" w:rsidRPr="008B7D14" w:rsidRDefault="006D4429" w:rsidP="00B3442F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6D4429" w:rsidRPr="008B7D14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D4429" w:rsidRPr="008B7D14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6D4429" w:rsidRPr="008B7D14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6D4429" w:rsidRPr="008B7D14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6D4429" w:rsidRPr="008B7D14" w:rsidTr="00B3442F">
        <w:trPr>
          <w:jc w:val="center"/>
        </w:trPr>
        <w:tc>
          <w:tcPr>
            <w:tcW w:w="994" w:type="dxa"/>
            <w:vAlign w:val="center"/>
          </w:tcPr>
          <w:p w:rsidR="006D4429" w:rsidRPr="008B7D14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6D4429" w:rsidRPr="008B7D14" w:rsidRDefault="006D4429" w:rsidP="00B3442F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6D4429" w:rsidRPr="008B7D14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D4429" w:rsidRPr="008B7D14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D4429" w:rsidRPr="008B7D14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6D4429" w:rsidRPr="008B7D14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6D4429" w:rsidRPr="008B7D14" w:rsidTr="00B3442F">
        <w:trPr>
          <w:jc w:val="center"/>
        </w:trPr>
        <w:tc>
          <w:tcPr>
            <w:tcW w:w="994" w:type="dxa"/>
            <w:vAlign w:val="center"/>
          </w:tcPr>
          <w:p w:rsidR="006D4429" w:rsidRPr="008B7D14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6D4429" w:rsidRPr="008B7D14" w:rsidRDefault="006D4429" w:rsidP="00B3442F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6D4429" w:rsidRPr="008B7D14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D4429" w:rsidRPr="008B7D14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6D4429" w:rsidRPr="008B7D14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6D4429" w:rsidRPr="008B7D14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6D4429" w:rsidRPr="008B7D14" w:rsidTr="00B3442F">
        <w:trPr>
          <w:jc w:val="center"/>
        </w:trPr>
        <w:tc>
          <w:tcPr>
            <w:tcW w:w="994" w:type="dxa"/>
            <w:vAlign w:val="center"/>
          </w:tcPr>
          <w:p w:rsidR="006D4429" w:rsidRPr="008B7D14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6D4429" w:rsidRPr="008B7D14" w:rsidRDefault="006D4429" w:rsidP="00B3442F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6D4429" w:rsidRPr="008B7D14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6D4429" w:rsidRPr="008B7D14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D4429" w:rsidRPr="008B7D14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6D4429" w:rsidRPr="008B7D14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6D4429" w:rsidRPr="008B7D14" w:rsidTr="00B3442F">
        <w:trPr>
          <w:jc w:val="center"/>
        </w:trPr>
        <w:tc>
          <w:tcPr>
            <w:tcW w:w="994" w:type="dxa"/>
            <w:vAlign w:val="center"/>
          </w:tcPr>
          <w:p w:rsidR="006D4429" w:rsidRPr="008B7D14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6D4429" w:rsidRPr="008B7D14" w:rsidRDefault="006D4429" w:rsidP="00B3442F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6D4429" w:rsidRPr="008B7D14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D4429" w:rsidRPr="008B7D14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D4429" w:rsidRPr="008B7D14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6D4429" w:rsidRPr="008B7D14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6D4429" w:rsidRPr="008B7D14" w:rsidTr="00B3442F">
        <w:trPr>
          <w:jc w:val="center"/>
        </w:trPr>
        <w:tc>
          <w:tcPr>
            <w:tcW w:w="994" w:type="dxa"/>
            <w:vAlign w:val="center"/>
          </w:tcPr>
          <w:p w:rsidR="006D4429" w:rsidRPr="008B7D14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6D4429" w:rsidRPr="008B7D14" w:rsidRDefault="006D4429" w:rsidP="00B3442F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6D4429" w:rsidRPr="008B7D14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D4429" w:rsidRPr="008B7D14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D4429" w:rsidRPr="008B7D14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6D4429" w:rsidRPr="008B7D14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6D4429" w:rsidRPr="008B7D14" w:rsidTr="00B3442F">
        <w:trPr>
          <w:jc w:val="center"/>
        </w:trPr>
        <w:tc>
          <w:tcPr>
            <w:tcW w:w="994" w:type="dxa"/>
            <w:vAlign w:val="center"/>
          </w:tcPr>
          <w:p w:rsidR="006D4429" w:rsidRPr="008B7D14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6D4429" w:rsidRPr="008B7D14" w:rsidRDefault="006D4429" w:rsidP="00B3442F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6D4429" w:rsidRPr="008B7D14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D4429" w:rsidRPr="008B7D14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D4429" w:rsidRPr="008B7D14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6D4429" w:rsidRPr="008B7D14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6D4429" w:rsidRPr="008B7D14" w:rsidTr="00B3442F">
        <w:trPr>
          <w:jc w:val="center"/>
        </w:trPr>
        <w:tc>
          <w:tcPr>
            <w:tcW w:w="994" w:type="dxa"/>
            <w:vAlign w:val="center"/>
          </w:tcPr>
          <w:p w:rsidR="006D4429" w:rsidRPr="008B7D14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6D4429" w:rsidRPr="008B7D14" w:rsidRDefault="006D4429" w:rsidP="00B3442F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6D4429" w:rsidRPr="008B7D14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D4429" w:rsidRPr="008B7D14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6D4429" w:rsidRPr="008B7D14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6D4429" w:rsidRPr="008B7D14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6D4429" w:rsidRPr="008B7D14" w:rsidTr="00B3442F">
        <w:trPr>
          <w:jc w:val="center"/>
        </w:trPr>
        <w:tc>
          <w:tcPr>
            <w:tcW w:w="994" w:type="dxa"/>
            <w:vAlign w:val="center"/>
          </w:tcPr>
          <w:p w:rsidR="006D4429" w:rsidRPr="008B7D14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</w:t>
            </w:r>
            <w:r>
              <w:rPr>
                <w:rFonts w:ascii="Palatino Linotype" w:hAnsi="Palatino Linotype"/>
                <w:sz w:val="20"/>
                <w:szCs w:val="20"/>
              </w:rPr>
              <w:t>0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6D4429" w:rsidRPr="008B7D14" w:rsidRDefault="006D4429" w:rsidP="00B3442F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6D4429" w:rsidRPr="008B7D14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6D4429" w:rsidRPr="008B7D14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D4429" w:rsidRPr="008B7D14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6D4429" w:rsidRPr="008B7D14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6D4429" w:rsidRDefault="006D4429" w:rsidP="00BB1959">
      <w:pPr>
        <w:pStyle w:val="Listaszerbekezds"/>
        <w:spacing w:after="0" w:line="240" w:lineRule="auto"/>
        <w:ind w:left="420"/>
        <w:rPr>
          <w:rFonts w:ascii="Palatino Linotype" w:hAnsi="Palatino Linotype"/>
          <w:b/>
          <w:sz w:val="24"/>
          <w:szCs w:val="24"/>
        </w:rPr>
      </w:pPr>
    </w:p>
    <w:p w:rsidR="006D4429" w:rsidRDefault="006D4429" w:rsidP="00FD58C2">
      <w:pPr>
        <w:widowControl w:val="0"/>
        <w:numPr>
          <w:ilvl w:val="2"/>
          <w:numId w:val="42"/>
        </w:numPr>
        <w:suppressAutoHyphens/>
        <w:jc w:val="both"/>
        <w:rPr>
          <w:rFonts w:ascii="Palatino Linotype" w:hAnsi="Palatino Linotype"/>
          <w:b/>
          <w:i/>
          <w:sz w:val="24"/>
          <w:szCs w:val="24"/>
        </w:rPr>
      </w:pPr>
      <w:r w:rsidRPr="00C17D6E">
        <w:rPr>
          <w:rFonts w:ascii="Palatino Linotype" w:hAnsi="Palatino Linotype"/>
          <w:b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6D4429" w:rsidRPr="000F5470" w:rsidTr="00B3442F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6D4429" w:rsidRPr="000F5470" w:rsidRDefault="006D4429" w:rsidP="00B3442F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0F5470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6D4429" w:rsidRPr="000F5470" w:rsidRDefault="006D4429" w:rsidP="00B3442F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0F5470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6D4429" w:rsidRPr="000F5470" w:rsidRDefault="006D4429" w:rsidP="00B3442F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0F5470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6D4429" w:rsidRPr="000F5470" w:rsidRDefault="006D4429" w:rsidP="00B3442F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0F5470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6D4429" w:rsidRPr="000F5470" w:rsidRDefault="006D4429" w:rsidP="00B3442F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0F5470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6D4429" w:rsidRPr="004F3748" w:rsidTr="00B3442F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6D4429" w:rsidRPr="00014DD7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6D4429" w:rsidRPr="004F3748" w:rsidRDefault="006D4429" w:rsidP="00B3442F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6D4429" w:rsidRPr="004F3748" w:rsidRDefault="006D4429" w:rsidP="00B3442F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6D4429" w:rsidRPr="004F3748" w:rsidRDefault="006D4429" w:rsidP="00B3442F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6D4429" w:rsidRPr="004F3748" w:rsidRDefault="006D4429" w:rsidP="00B3442F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6D4429" w:rsidRPr="004F3748" w:rsidRDefault="006D4429" w:rsidP="00B3442F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6D4429" w:rsidRPr="004F3748" w:rsidRDefault="006D4429" w:rsidP="00B3442F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6D4429" w:rsidRPr="004F3748" w:rsidRDefault="006D4429" w:rsidP="00B3442F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6D4429" w:rsidRPr="004F3748" w:rsidTr="00B3442F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6D4429" w:rsidRPr="00014DD7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14DD7">
              <w:rPr>
                <w:rFonts w:ascii="Palatino Linotype" w:hAnsi="Palatino Linotype"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6D4429" w:rsidRPr="004F3748" w:rsidRDefault="006D4429" w:rsidP="00B3442F">
            <w:pPr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6D4429" w:rsidRPr="004F3748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6D4429" w:rsidRPr="004F3748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6D4429" w:rsidRPr="004F3748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6D4429" w:rsidRPr="004F3748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D4429" w:rsidRPr="004F3748" w:rsidTr="00A33899">
        <w:trPr>
          <w:trHeight w:val="70"/>
          <w:jc w:val="center"/>
        </w:trPr>
        <w:tc>
          <w:tcPr>
            <w:tcW w:w="828" w:type="dxa"/>
            <w:vAlign w:val="center"/>
          </w:tcPr>
          <w:p w:rsidR="006D4429" w:rsidRPr="00014DD7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14DD7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6D4429" w:rsidRPr="004F3748" w:rsidRDefault="006D4429" w:rsidP="00B3442F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6D4429" w:rsidRPr="007D5369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6D4429" w:rsidRPr="007D5369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6D4429" w:rsidRPr="007D5369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D4429" w:rsidRPr="007D5369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6D4429" w:rsidRPr="004F3748" w:rsidTr="00A33899">
        <w:trPr>
          <w:trHeight w:val="75"/>
          <w:jc w:val="center"/>
        </w:trPr>
        <w:tc>
          <w:tcPr>
            <w:tcW w:w="828" w:type="dxa"/>
            <w:vAlign w:val="center"/>
          </w:tcPr>
          <w:p w:rsidR="006D4429" w:rsidRPr="00014DD7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14DD7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6D4429" w:rsidRPr="004F3748" w:rsidRDefault="006D4429" w:rsidP="00B3442F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6D4429" w:rsidRPr="007D5369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6D4429" w:rsidRPr="007D5369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6D4429" w:rsidRPr="007D5369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D4429" w:rsidRPr="007D5369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6D4429" w:rsidRPr="004F3748" w:rsidTr="00A33899">
        <w:trPr>
          <w:trHeight w:val="70"/>
          <w:jc w:val="center"/>
        </w:trPr>
        <w:tc>
          <w:tcPr>
            <w:tcW w:w="828" w:type="dxa"/>
            <w:vAlign w:val="center"/>
          </w:tcPr>
          <w:p w:rsidR="006D4429" w:rsidRPr="00014DD7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14DD7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6D4429" w:rsidRPr="004F3748" w:rsidRDefault="006D4429" w:rsidP="00B3442F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6D4429" w:rsidRPr="007D5369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6D4429" w:rsidRPr="007D5369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6D4429" w:rsidRPr="007D5369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6D4429" w:rsidRPr="007D5369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6D4429" w:rsidRPr="004F3748" w:rsidTr="00B3442F">
        <w:trPr>
          <w:jc w:val="center"/>
        </w:trPr>
        <w:tc>
          <w:tcPr>
            <w:tcW w:w="828" w:type="dxa"/>
            <w:vAlign w:val="center"/>
          </w:tcPr>
          <w:p w:rsidR="006D4429" w:rsidRPr="00014DD7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14DD7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6D4429" w:rsidRPr="00FE5532" w:rsidRDefault="006D4429" w:rsidP="00B3442F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6D4429" w:rsidRPr="00FE5532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6D4429" w:rsidRPr="00FE5532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6D4429" w:rsidRPr="00FE5532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6D4429" w:rsidRPr="00FE5532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6D4429" w:rsidRPr="004F3748" w:rsidTr="00B3442F">
        <w:trPr>
          <w:jc w:val="center"/>
        </w:trPr>
        <w:tc>
          <w:tcPr>
            <w:tcW w:w="828" w:type="dxa"/>
            <w:vAlign w:val="center"/>
          </w:tcPr>
          <w:p w:rsidR="006D4429" w:rsidRPr="00014DD7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14DD7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6D4429" w:rsidRPr="00FE5532" w:rsidRDefault="006D4429" w:rsidP="00B3442F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6D4429" w:rsidRPr="00FE5532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6D4429" w:rsidRPr="00FE5532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6D4429" w:rsidRPr="00FE5532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D4429" w:rsidRPr="00FE5532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6D4429" w:rsidRPr="004F3748" w:rsidTr="00B3442F">
        <w:trPr>
          <w:jc w:val="center"/>
        </w:trPr>
        <w:tc>
          <w:tcPr>
            <w:tcW w:w="828" w:type="dxa"/>
            <w:vAlign w:val="center"/>
          </w:tcPr>
          <w:p w:rsidR="006D4429" w:rsidRPr="00014DD7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14DD7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6D4429" w:rsidRPr="004F3748" w:rsidRDefault="006D4429" w:rsidP="00B3442F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6D4429" w:rsidRPr="007D5369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6D4429" w:rsidRPr="007D5369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6D4429" w:rsidRPr="007D5369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D4429" w:rsidRPr="007D5369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6D4429" w:rsidRPr="004F3748" w:rsidTr="00B3442F">
        <w:trPr>
          <w:jc w:val="center"/>
        </w:trPr>
        <w:tc>
          <w:tcPr>
            <w:tcW w:w="828" w:type="dxa"/>
            <w:vAlign w:val="center"/>
          </w:tcPr>
          <w:p w:rsidR="006D4429" w:rsidRPr="00014DD7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14DD7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6D4429" w:rsidRPr="004F3748" w:rsidRDefault="006D4429" w:rsidP="00B3442F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6D4429" w:rsidRPr="007D5369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6D4429" w:rsidRPr="007D5369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6D4429" w:rsidRPr="007D5369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D4429" w:rsidRPr="007D5369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6D4429" w:rsidRPr="004F3748" w:rsidTr="00B3442F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6D4429" w:rsidRPr="00014DD7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14DD7">
              <w:rPr>
                <w:rFonts w:ascii="Palatino Linotype" w:hAnsi="Palatino Linotype"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6D4429" w:rsidRPr="004F3748" w:rsidRDefault="006D4429" w:rsidP="00B3442F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6D4429" w:rsidRPr="004F3748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6D4429" w:rsidRPr="004F3748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6D4429" w:rsidRPr="004F3748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6D4429" w:rsidRPr="004F3748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D4429" w:rsidRPr="004F3748" w:rsidTr="00B3442F">
        <w:trPr>
          <w:jc w:val="center"/>
        </w:trPr>
        <w:tc>
          <w:tcPr>
            <w:tcW w:w="828" w:type="dxa"/>
            <w:vAlign w:val="center"/>
          </w:tcPr>
          <w:p w:rsidR="006D4429" w:rsidRPr="00014DD7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14DD7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6D4429" w:rsidRPr="004F3748" w:rsidRDefault="006D4429" w:rsidP="00B3442F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6D4429" w:rsidRPr="007D5369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6D4429" w:rsidRPr="007D5369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6D4429" w:rsidRPr="007D5369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D4429" w:rsidRPr="007D5369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6D4429" w:rsidRPr="004F3748" w:rsidTr="00B3442F">
        <w:trPr>
          <w:jc w:val="center"/>
        </w:trPr>
        <w:tc>
          <w:tcPr>
            <w:tcW w:w="828" w:type="dxa"/>
            <w:vAlign w:val="center"/>
          </w:tcPr>
          <w:p w:rsidR="006D4429" w:rsidRPr="00014DD7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14DD7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6D4429" w:rsidRPr="004F3748" w:rsidRDefault="006D4429" w:rsidP="00B3442F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6D4429" w:rsidRPr="007D5369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6D4429" w:rsidRPr="007D5369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6D4429" w:rsidRPr="007D5369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D4429" w:rsidRPr="007D5369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6D4429" w:rsidRPr="004F3748" w:rsidTr="00B3442F">
        <w:trPr>
          <w:jc w:val="center"/>
        </w:trPr>
        <w:tc>
          <w:tcPr>
            <w:tcW w:w="828" w:type="dxa"/>
            <w:vAlign w:val="center"/>
          </w:tcPr>
          <w:p w:rsidR="006D4429" w:rsidRPr="00014DD7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14DD7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6D4429" w:rsidRPr="004F3748" w:rsidRDefault="006D4429" w:rsidP="00B3442F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6D4429" w:rsidRPr="007D5369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6D4429" w:rsidRPr="007D5369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6D4429" w:rsidRPr="007D5369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6D4429" w:rsidRPr="007D5369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6D4429" w:rsidRPr="004F3748" w:rsidTr="00B3442F">
        <w:trPr>
          <w:jc w:val="center"/>
        </w:trPr>
        <w:tc>
          <w:tcPr>
            <w:tcW w:w="828" w:type="dxa"/>
            <w:vAlign w:val="center"/>
          </w:tcPr>
          <w:p w:rsidR="006D4429" w:rsidRPr="00014DD7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14DD7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6D4429" w:rsidRPr="004F3748" w:rsidRDefault="006D4429" w:rsidP="00B3442F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6D4429" w:rsidRPr="007D5369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6D4429" w:rsidRPr="007D5369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6D4429" w:rsidRPr="007D5369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6D4429" w:rsidRPr="007D5369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6D4429" w:rsidRPr="004F3748" w:rsidTr="00B3442F">
        <w:trPr>
          <w:jc w:val="center"/>
        </w:trPr>
        <w:tc>
          <w:tcPr>
            <w:tcW w:w="828" w:type="dxa"/>
            <w:vAlign w:val="center"/>
          </w:tcPr>
          <w:p w:rsidR="006D4429" w:rsidRPr="00014DD7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14DD7">
              <w:rPr>
                <w:rFonts w:ascii="Palatino Linotype" w:hAnsi="Palatino Linotype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6D4429" w:rsidRPr="004F3748" w:rsidRDefault="006D4429" w:rsidP="00B3442F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6D4429" w:rsidRPr="007D5369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6D4429" w:rsidRPr="007D5369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6D4429" w:rsidRPr="007D5369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D4429" w:rsidRPr="007D5369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6D4429" w:rsidRPr="004F3748" w:rsidTr="00B3442F">
        <w:trPr>
          <w:jc w:val="center"/>
        </w:trPr>
        <w:tc>
          <w:tcPr>
            <w:tcW w:w="828" w:type="dxa"/>
            <w:vAlign w:val="center"/>
          </w:tcPr>
          <w:p w:rsidR="006D4429" w:rsidRPr="00014DD7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14DD7">
              <w:rPr>
                <w:rFonts w:ascii="Palatino Linotype" w:hAnsi="Palatino Linotype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6D4429" w:rsidRPr="004F3748" w:rsidRDefault="006D4429" w:rsidP="00B3442F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6D4429" w:rsidRPr="007D5369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6D4429" w:rsidRPr="007D5369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6D4429" w:rsidRPr="007D5369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D4429" w:rsidRPr="007D5369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6D4429" w:rsidRPr="004F3748" w:rsidTr="00B3442F">
        <w:trPr>
          <w:jc w:val="center"/>
        </w:trPr>
        <w:tc>
          <w:tcPr>
            <w:tcW w:w="828" w:type="dxa"/>
            <w:vAlign w:val="center"/>
          </w:tcPr>
          <w:p w:rsidR="006D4429" w:rsidRPr="00014DD7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14DD7">
              <w:rPr>
                <w:rFonts w:ascii="Palatino Linotype" w:hAnsi="Palatino Linotype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6D4429" w:rsidRPr="004F3748" w:rsidRDefault="006D4429" w:rsidP="00B3442F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6D4429" w:rsidRPr="007D5369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6D4429" w:rsidRPr="007D5369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6D4429" w:rsidRPr="007D5369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D4429" w:rsidRPr="007D5369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D5369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6D4429" w:rsidRPr="004F3748" w:rsidTr="00B3442F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6D4429" w:rsidRPr="004F3748" w:rsidRDefault="006D4429" w:rsidP="00B3442F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lastRenderedPageBreak/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6D4429" w:rsidRPr="004F3748" w:rsidRDefault="006D4429" w:rsidP="00B3442F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6D4429" w:rsidRPr="004F3748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6D4429" w:rsidRPr="004F3748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6D4429" w:rsidRPr="004F3748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6D4429" w:rsidRPr="004F3748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D4429" w:rsidRPr="004F3748" w:rsidTr="00B3442F">
        <w:trPr>
          <w:jc w:val="center"/>
        </w:trPr>
        <w:tc>
          <w:tcPr>
            <w:tcW w:w="828" w:type="dxa"/>
            <w:vAlign w:val="center"/>
          </w:tcPr>
          <w:p w:rsidR="006D4429" w:rsidRPr="004F3748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6D4429" w:rsidRPr="004F3748" w:rsidRDefault="006D4429" w:rsidP="00B3442F">
            <w:pPr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 xml:space="preserve">Gyártmányrajz, műveleti </w:t>
            </w:r>
            <w:r w:rsidRPr="004F3748">
              <w:rPr>
                <w:rFonts w:ascii="Palatino Linotype" w:hAnsi="Palatino Linotype" w:cs="Arial"/>
                <w:sz w:val="20"/>
                <w:szCs w:val="20"/>
              </w:rPr>
              <w:t>rajz értelmezése</w:t>
            </w:r>
          </w:p>
        </w:tc>
        <w:tc>
          <w:tcPr>
            <w:tcW w:w="809" w:type="dxa"/>
            <w:vAlign w:val="center"/>
          </w:tcPr>
          <w:p w:rsidR="006D4429" w:rsidRPr="004F3748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6D4429" w:rsidRPr="004F3748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6D4429" w:rsidRPr="004F3748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6D4429" w:rsidRPr="004F3748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Rajzeszközök</w:t>
            </w:r>
          </w:p>
        </w:tc>
      </w:tr>
      <w:tr w:rsidR="006D4429" w:rsidRPr="004F3748" w:rsidTr="00B3442F">
        <w:trPr>
          <w:jc w:val="center"/>
        </w:trPr>
        <w:tc>
          <w:tcPr>
            <w:tcW w:w="828" w:type="dxa"/>
            <w:vAlign w:val="center"/>
          </w:tcPr>
          <w:p w:rsidR="006D4429" w:rsidRPr="004F3748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3.2.</w:t>
            </w:r>
          </w:p>
        </w:tc>
        <w:tc>
          <w:tcPr>
            <w:tcW w:w="3621" w:type="dxa"/>
            <w:vAlign w:val="center"/>
          </w:tcPr>
          <w:p w:rsidR="006D4429" w:rsidRPr="004F3748" w:rsidRDefault="006D4429" w:rsidP="00B3442F">
            <w:pPr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 xml:space="preserve">Szabásminta </w:t>
            </w:r>
            <w:r w:rsidRPr="004F3748">
              <w:rPr>
                <w:rFonts w:ascii="Palatino Linotype" w:hAnsi="Palatino Linotype" w:cs="Arial"/>
                <w:sz w:val="20"/>
                <w:szCs w:val="20"/>
              </w:rPr>
              <w:t>rajz készítése leírásból</w:t>
            </w:r>
          </w:p>
        </w:tc>
        <w:tc>
          <w:tcPr>
            <w:tcW w:w="809" w:type="dxa"/>
            <w:vAlign w:val="center"/>
          </w:tcPr>
          <w:p w:rsidR="006D4429" w:rsidRPr="004F3748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6D4429" w:rsidRPr="004F3748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6D4429" w:rsidRPr="004F3748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D4429" w:rsidRPr="00DC78A8" w:rsidRDefault="006D4429" w:rsidP="00B3442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DC78A8">
              <w:rPr>
                <w:rFonts w:ascii="Palatino Linotype" w:hAnsi="Palatino Linotype" w:cs="Arial"/>
                <w:sz w:val="20"/>
                <w:szCs w:val="20"/>
              </w:rPr>
              <w:t>Mérő-, jelölő- és rajzeszközök (Kézi ollók (papírvágó</w:t>
            </w:r>
            <w:r>
              <w:rPr>
                <w:rFonts w:ascii="Palatino Linotype" w:hAnsi="Palatino Linotype" w:cs="Arial"/>
                <w:sz w:val="20"/>
                <w:szCs w:val="20"/>
              </w:rPr>
              <w:t>k)</w:t>
            </w:r>
          </w:p>
        </w:tc>
      </w:tr>
      <w:tr w:rsidR="006D4429" w:rsidRPr="004F3748" w:rsidTr="00B3442F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6D4429" w:rsidRPr="004F3748" w:rsidRDefault="006D4429" w:rsidP="00B3442F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6D4429" w:rsidRPr="004F3748" w:rsidRDefault="006D4429" w:rsidP="00B3442F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6D4429" w:rsidRPr="004F3748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6D4429" w:rsidRPr="004F3748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6D4429" w:rsidRPr="004F3748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6D4429" w:rsidRPr="004F3748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D4429" w:rsidRPr="004F3748" w:rsidTr="00B3442F">
        <w:trPr>
          <w:jc w:val="center"/>
        </w:trPr>
        <w:tc>
          <w:tcPr>
            <w:tcW w:w="828" w:type="dxa"/>
            <w:vAlign w:val="center"/>
          </w:tcPr>
          <w:p w:rsidR="006D4429" w:rsidRPr="004F3748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6D4429" w:rsidRPr="004F3748" w:rsidRDefault="006D4429" w:rsidP="00B3442F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Esetleírás készítése</w:t>
            </w:r>
          </w:p>
        </w:tc>
        <w:tc>
          <w:tcPr>
            <w:tcW w:w="809" w:type="dxa"/>
            <w:vAlign w:val="center"/>
          </w:tcPr>
          <w:p w:rsidR="006D4429" w:rsidRPr="004F3748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6D4429" w:rsidRPr="004F3748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6D4429" w:rsidRPr="004F3748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6D4429" w:rsidRPr="004F3748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6D4429" w:rsidRPr="004F3748" w:rsidTr="00B3442F">
        <w:trPr>
          <w:jc w:val="center"/>
        </w:trPr>
        <w:tc>
          <w:tcPr>
            <w:tcW w:w="828" w:type="dxa"/>
            <w:vAlign w:val="center"/>
          </w:tcPr>
          <w:p w:rsidR="006D4429" w:rsidRPr="004F3748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4.2.</w:t>
            </w:r>
          </w:p>
        </w:tc>
        <w:tc>
          <w:tcPr>
            <w:tcW w:w="3621" w:type="dxa"/>
            <w:vAlign w:val="center"/>
          </w:tcPr>
          <w:p w:rsidR="006D4429" w:rsidRPr="004F3748" w:rsidRDefault="006D4429" w:rsidP="00B3442F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Elemzés készítése tapasztalatokról</w:t>
            </w:r>
          </w:p>
        </w:tc>
        <w:tc>
          <w:tcPr>
            <w:tcW w:w="809" w:type="dxa"/>
            <w:vAlign w:val="center"/>
          </w:tcPr>
          <w:p w:rsidR="006D4429" w:rsidRPr="004F3748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6D4429" w:rsidRPr="004F3748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6D4429" w:rsidRPr="004F3748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6D4429" w:rsidRPr="004F3748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6D4429" w:rsidRPr="004F3748" w:rsidTr="00B3442F">
        <w:trPr>
          <w:jc w:val="center"/>
        </w:trPr>
        <w:tc>
          <w:tcPr>
            <w:tcW w:w="828" w:type="dxa"/>
            <w:vAlign w:val="center"/>
          </w:tcPr>
          <w:p w:rsidR="006D4429" w:rsidRPr="004F3748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4.3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6D4429" w:rsidRPr="004F3748" w:rsidRDefault="006D4429" w:rsidP="00B3442F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Esemény helyszíni értékelése szóban felkészülés után</w:t>
            </w:r>
          </w:p>
        </w:tc>
        <w:tc>
          <w:tcPr>
            <w:tcW w:w="809" w:type="dxa"/>
            <w:vAlign w:val="center"/>
          </w:tcPr>
          <w:p w:rsidR="006D4429" w:rsidRPr="004F3748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6D4429" w:rsidRPr="004F3748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6D4429" w:rsidRPr="004F3748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D4429" w:rsidRPr="004F3748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6D4429" w:rsidRPr="004F3748" w:rsidTr="00B3442F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6D4429" w:rsidRPr="004F3748" w:rsidRDefault="006D4429" w:rsidP="00B3442F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6D4429" w:rsidRPr="004F3748" w:rsidRDefault="006D4429" w:rsidP="00B3442F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6D4429" w:rsidRPr="004F3748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6D4429" w:rsidRPr="004F3748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6D4429" w:rsidRPr="004F3748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6D4429" w:rsidRPr="004F3748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D4429" w:rsidRPr="004F3748" w:rsidTr="00B3442F">
        <w:trPr>
          <w:jc w:val="center"/>
        </w:trPr>
        <w:tc>
          <w:tcPr>
            <w:tcW w:w="828" w:type="dxa"/>
            <w:vAlign w:val="center"/>
          </w:tcPr>
          <w:p w:rsidR="006D4429" w:rsidRPr="004F3748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5.1.</w:t>
            </w:r>
          </w:p>
        </w:tc>
        <w:tc>
          <w:tcPr>
            <w:tcW w:w="3621" w:type="dxa"/>
            <w:vAlign w:val="center"/>
          </w:tcPr>
          <w:p w:rsidR="006D4429" w:rsidRPr="004F3748" w:rsidRDefault="006D4429" w:rsidP="00B3442F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6D4429" w:rsidRPr="004F3748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6D4429" w:rsidRPr="004F3748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6D4429" w:rsidRPr="004F3748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D4429" w:rsidRPr="004F3748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6D4429" w:rsidRPr="004F3748" w:rsidTr="00B3442F">
        <w:trPr>
          <w:jc w:val="center"/>
        </w:trPr>
        <w:tc>
          <w:tcPr>
            <w:tcW w:w="828" w:type="dxa"/>
            <w:vAlign w:val="center"/>
          </w:tcPr>
          <w:p w:rsidR="006D4429" w:rsidRPr="004F3748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5.2.</w:t>
            </w:r>
          </w:p>
        </w:tc>
        <w:tc>
          <w:tcPr>
            <w:tcW w:w="3621" w:type="dxa"/>
            <w:vAlign w:val="center"/>
          </w:tcPr>
          <w:p w:rsidR="006D4429" w:rsidRPr="004F3748" w:rsidRDefault="006D4429" w:rsidP="00B3442F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Információk rendszerezése mozaikfeladattal</w:t>
            </w:r>
          </w:p>
        </w:tc>
        <w:tc>
          <w:tcPr>
            <w:tcW w:w="809" w:type="dxa"/>
            <w:vAlign w:val="center"/>
          </w:tcPr>
          <w:p w:rsidR="006D4429" w:rsidRPr="004F3748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6D4429" w:rsidRPr="004F3748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6D4429" w:rsidRPr="004F3748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D4429" w:rsidRPr="004F3748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6D4429" w:rsidRPr="004F3748" w:rsidTr="00B3442F">
        <w:trPr>
          <w:jc w:val="center"/>
        </w:trPr>
        <w:tc>
          <w:tcPr>
            <w:tcW w:w="828" w:type="dxa"/>
            <w:vAlign w:val="center"/>
          </w:tcPr>
          <w:p w:rsidR="006D4429" w:rsidRPr="004F3748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5.3.</w:t>
            </w:r>
          </w:p>
        </w:tc>
        <w:tc>
          <w:tcPr>
            <w:tcW w:w="3621" w:type="dxa"/>
            <w:vAlign w:val="center"/>
          </w:tcPr>
          <w:p w:rsidR="006D4429" w:rsidRPr="004F3748" w:rsidRDefault="006D4429" w:rsidP="00B3442F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6D4429" w:rsidRPr="004F3748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6D4429" w:rsidRPr="004F3748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6D4429" w:rsidRPr="004F3748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D4429" w:rsidRPr="004F3748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6D4429" w:rsidRPr="004F3748" w:rsidTr="00B3442F">
        <w:trPr>
          <w:jc w:val="center"/>
        </w:trPr>
        <w:tc>
          <w:tcPr>
            <w:tcW w:w="828" w:type="dxa"/>
            <w:vAlign w:val="center"/>
          </w:tcPr>
          <w:p w:rsidR="006D4429" w:rsidRPr="004F3748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5.4.</w:t>
            </w:r>
          </w:p>
        </w:tc>
        <w:tc>
          <w:tcPr>
            <w:tcW w:w="3621" w:type="dxa"/>
            <w:vAlign w:val="center"/>
          </w:tcPr>
          <w:p w:rsidR="006D4429" w:rsidRPr="004F3748" w:rsidRDefault="006D4429" w:rsidP="00B3442F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6D4429" w:rsidRPr="004F3748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6D4429" w:rsidRPr="004F3748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6D4429" w:rsidRPr="004F3748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D4429" w:rsidRPr="004F3748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D4429" w:rsidRPr="004F3748" w:rsidTr="00B3442F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6D4429" w:rsidRPr="004F3748" w:rsidRDefault="006D4429" w:rsidP="00B3442F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6.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6D4429" w:rsidRPr="004F3748" w:rsidRDefault="006D4429" w:rsidP="00B3442F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6D4429" w:rsidRPr="004F3748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6D4429" w:rsidRPr="004F3748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6D4429" w:rsidRPr="004F3748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6D4429" w:rsidRPr="004F3748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D4429" w:rsidRPr="004F3748" w:rsidTr="00B3442F">
        <w:trPr>
          <w:jc w:val="center"/>
        </w:trPr>
        <w:tc>
          <w:tcPr>
            <w:tcW w:w="828" w:type="dxa"/>
            <w:vAlign w:val="center"/>
          </w:tcPr>
          <w:p w:rsidR="006D4429" w:rsidRPr="004F3748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6.1.</w:t>
            </w:r>
          </w:p>
        </w:tc>
        <w:tc>
          <w:tcPr>
            <w:tcW w:w="3621" w:type="dxa"/>
            <w:vAlign w:val="center"/>
          </w:tcPr>
          <w:p w:rsidR="006D4429" w:rsidRPr="004F3748" w:rsidRDefault="006D4429" w:rsidP="00B3442F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Árutermelő szakmai munkatevékenység</w:t>
            </w:r>
          </w:p>
        </w:tc>
        <w:tc>
          <w:tcPr>
            <w:tcW w:w="809" w:type="dxa"/>
            <w:vAlign w:val="center"/>
          </w:tcPr>
          <w:p w:rsidR="006D4429" w:rsidRPr="004F3748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6D4429" w:rsidRPr="004F3748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6D4429" w:rsidRPr="004F3748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D4429" w:rsidRPr="004F3748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Szabászati, varrodai, vasaló berendezések, eszközök, gépek</w:t>
            </w:r>
          </w:p>
        </w:tc>
      </w:tr>
      <w:tr w:rsidR="006D4429" w:rsidRPr="004F3748" w:rsidTr="00B3442F">
        <w:trPr>
          <w:jc w:val="center"/>
        </w:trPr>
        <w:tc>
          <w:tcPr>
            <w:tcW w:w="828" w:type="dxa"/>
            <w:vAlign w:val="center"/>
          </w:tcPr>
          <w:p w:rsidR="006D4429" w:rsidRPr="004F3748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6.2.</w:t>
            </w:r>
          </w:p>
        </w:tc>
        <w:tc>
          <w:tcPr>
            <w:tcW w:w="3621" w:type="dxa"/>
            <w:vAlign w:val="center"/>
          </w:tcPr>
          <w:p w:rsidR="006D4429" w:rsidRPr="004F3748" w:rsidRDefault="006D4429" w:rsidP="00B3442F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Műveletek gyakorlása</w:t>
            </w:r>
          </w:p>
        </w:tc>
        <w:tc>
          <w:tcPr>
            <w:tcW w:w="809" w:type="dxa"/>
            <w:vAlign w:val="center"/>
          </w:tcPr>
          <w:p w:rsidR="006D4429" w:rsidRPr="004F3748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6D4429" w:rsidRPr="004F3748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6D4429" w:rsidRPr="004F3748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D4429" w:rsidRPr="004F3748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Varrodai berendezések, gépek, eszközök</w:t>
            </w:r>
          </w:p>
        </w:tc>
      </w:tr>
      <w:tr w:rsidR="006D4429" w:rsidRPr="004F3748" w:rsidTr="00B3442F">
        <w:trPr>
          <w:jc w:val="center"/>
        </w:trPr>
        <w:tc>
          <w:tcPr>
            <w:tcW w:w="828" w:type="dxa"/>
            <w:vAlign w:val="center"/>
          </w:tcPr>
          <w:p w:rsidR="006D4429" w:rsidRPr="004F3748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6.3.</w:t>
            </w:r>
          </w:p>
        </w:tc>
        <w:tc>
          <w:tcPr>
            <w:tcW w:w="3621" w:type="dxa"/>
            <w:vAlign w:val="center"/>
          </w:tcPr>
          <w:p w:rsidR="006D4429" w:rsidRPr="004F3748" w:rsidRDefault="006D4429" w:rsidP="00B3442F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Munkamegfigyelés adott szempontok alapján</w:t>
            </w:r>
          </w:p>
        </w:tc>
        <w:tc>
          <w:tcPr>
            <w:tcW w:w="809" w:type="dxa"/>
            <w:vAlign w:val="center"/>
          </w:tcPr>
          <w:p w:rsidR="006D4429" w:rsidRPr="004F3748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6D4429" w:rsidRPr="004F3748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6D4429" w:rsidRPr="004F3748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6D4429" w:rsidRPr="004F3748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6D4429" w:rsidRPr="004F3748" w:rsidTr="00B3442F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6D4429" w:rsidRPr="004F3748" w:rsidRDefault="006D4429" w:rsidP="00B3442F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7.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6D4429" w:rsidRPr="004F3748" w:rsidRDefault="006D4429" w:rsidP="00B3442F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b/>
                <w:sz w:val="20"/>
                <w:szCs w:val="20"/>
              </w:rPr>
              <w:t>Üzemeltetési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6D4429" w:rsidRPr="004F3748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6D4429" w:rsidRPr="004F3748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6D4429" w:rsidRPr="004F3748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6D4429" w:rsidRPr="004F3748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D4429" w:rsidRPr="004F3748" w:rsidTr="00B3442F">
        <w:trPr>
          <w:jc w:val="center"/>
        </w:trPr>
        <w:tc>
          <w:tcPr>
            <w:tcW w:w="828" w:type="dxa"/>
            <w:vAlign w:val="center"/>
          </w:tcPr>
          <w:p w:rsidR="006D4429" w:rsidRPr="004F3748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7.1.</w:t>
            </w:r>
          </w:p>
        </w:tc>
        <w:tc>
          <w:tcPr>
            <w:tcW w:w="3621" w:type="dxa"/>
            <w:vAlign w:val="center"/>
          </w:tcPr>
          <w:p w:rsidR="006D4429" w:rsidRPr="004F3748" w:rsidRDefault="006D4429" w:rsidP="00B3442F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Géprendszer megfigyelése adott szempontok alapján</w:t>
            </w:r>
          </w:p>
        </w:tc>
        <w:tc>
          <w:tcPr>
            <w:tcW w:w="809" w:type="dxa"/>
            <w:vAlign w:val="center"/>
          </w:tcPr>
          <w:p w:rsidR="006D4429" w:rsidRPr="004F3748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6D4429" w:rsidRPr="004F3748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6D4429" w:rsidRPr="004F3748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6D4429" w:rsidRPr="004F3748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6D4429" w:rsidRPr="004F3748" w:rsidTr="00B3442F">
        <w:trPr>
          <w:jc w:val="center"/>
        </w:trPr>
        <w:tc>
          <w:tcPr>
            <w:tcW w:w="828" w:type="dxa"/>
            <w:vAlign w:val="center"/>
          </w:tcPr>
          <w:p w:rsidR="006D4429" w:rsidRPr="004F3748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7.2.</w:t>
            </w:r>
          </w:p>
        </w:tc>
        <w:tc>
          <w:tcPr>
            <w:tcW w:w="3621" w:type="dxa"/>
            <w:vAlign w:val="center"/>
          </w:tcPr>
          <w:p w:rsidR="006D4429" w:rsidRPr="004F3748" w:rsidRDefault="006D4429" w:rsidP="00B3442F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Feladattal vezetett szerkezetelemzés</w:t>
            </w:r>
          </w:p>
        </w:tc>
        <w:tc>
          <w:tcPr>
            <w:tcW w:w="809" w:type="dxa"/>
            <w:vAlign w:val="center"/>
          </w:tcPr>
          <w:p w:rsidR="006D4429" w:rsidRPr="004F3748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6D4429" w:rsidRPr="004F3748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6D4429" w:rsidRPr="004F3748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6D4429" w:rsidRPr="004F3748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6D4429" w:rsidRPr="004F3748" w:rsidTr="00B3442F">
        <w:trPr>
          <w:jc w:val="center"/>
        </w:trPr>
        <w:tc>
          <w:tcPr>
            <w:tcW w:w="828" w:type="dxa"/>
            <w:vAlign w:val="center"/>
          </w:tcPr>
          <w:p w:rsidR="006D4429" w:rsidRPr="004F3748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7.3.</w:t>
            </w:r>
          </w:p>
        </w:tc>
        <w:tc>
          <w:tcPr>
            <w:tcW w:w="3621" w:type="dxa"/>
            <w:vAlign w:val="center"/>
          </w:tcPr>
          <w:p w:rsidR="006D4429" w:rsidRPr="004F3748" w:rsidRDefault="006D4429" w:rsidP="00B3442F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Üzemelési hibák szimulálása és megfigyelése</w:t>
            </w:r>
          </w:p>
        </w:tc>
        <w:tc>
          <w:tcPr>
            <w:tcW w:w="809" w:type="dxa"/>
            <w:vAlign w:val="center"/>
          </w:tcPr>
          <w:p w:rsidR="006D4429" w:rsidRPr="004F3748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6D4429" w:rsidRPr="004F3748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6D4429" w:rsidRPr="004F3748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6D4429" w:rsidRPr="004F3748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6D4429" w:rsidRPr="004F3748" w:rsidTr="00B3442F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6D4429" w:rsidRPr="004F3748" w:rsidRDefault="006D4429" w:rsidP="00B3442F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8.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6D4429" w:rsidRPr="004F3748" w:rsidRDefault="006D4429" w:rsidP="00B3442F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b/>
                <w:sz w:val="20"/>
                <w:szCs w:val="20"/>
              </w:rPr>
              <w:t>Vizsgálati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6D4429" w:rsidRPr="004F3748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6D4429" w:rsidRPr="004F3748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6D4429" w:rsidRPr="004F3748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6D4429" w:rsidRPr="004F3748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D4429" w:rsidRPr="004F3748" w:rsidTr="00B3442F">
        <w:trPr>
          <w:jc w:val="center"/>
        </w:trPr>
        <w:tc>
          <w:tcPr>
            <w:tcW w:w="828" w:type="dxa"/>
            <w:vAlign w:val="center"/>
          </w:tcPr>
          <w:p w:rsidR="006D4429" w:rsidRPr="004F3748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8.1.</w:t>
            </w:r>
          </w:p>
        </w:tc>
        <w:tc>
          <w:tcPr>
            <w:tcW w:w="3621" w:type="dxa"/>
            <w:vAlign w:val="center"/>
          </w:tcPr>
          <w:p w:rsidR="006D4429" w:rsidRPr="004F3748" w:rsidRDefault="006D4429" w:rsidP="00B3442F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Technológiai próbák végzése</w:t>
            </w:r>
          </w:p>
        </w:tc>
        <w:tc>
          <w:tcPr>
            <w:tcW w:w="809" w:type="dxa"/>
            <w:vAlign w:val="center"/>
          </w:tcPr>
          <w:p w:rsidR="006D4429" w:rsidRPr="004F3748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6D4429" w:rsidRPr="004F3748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6D4429" w:rsidRPr="004F3748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D4429" w:rsidRPr="004F3748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6D4429" w:rsidRPr="004F3748" w:rsidTr="00B3442F">
        <w:trPr>
          <w:jc w:val="center"/>
        </w:trPr>
        <w:tc>
          <w:tcPr>
            <w:tcW w:w="828" w:type="dxa"/>
            <w:vAlign w:val="center"/>
          </w:tcPr>
          <w:p w:rsidR="006D4429" w:rsidRPr="004F3748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8.2.</w:t>
            </w:r>
          </w:p>
        </w:tc>
        <w:tc>
          <w:tcPr>
            <w:tcW w:w="3621" w:type="dxa"/>
            <w:vAlign w:val="center"/>
          </w:tcPr>
          <w:p w:rsidR="006D4429" w:rsidRPr="004F3748" w:rsidRDefault="006D4429" w:rsidP="00B3442F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Technológiai minták elemzése</w:t>
            </w:r>
          </w:p>
        </w:tc>
        <w:tc>
          <w:tcPr>
            <w:tcW w:w="809" w:type="dxa"/>
            <w:vAlign w:val="center"/>
          </w:tcPr>
          <w:p w:rsidR="006D4429" w:rsidRPr="004F3748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6D4429" w:rsidRPr="004F3748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6D4429" w:rsidRPr="004F3748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D4429" w:rsidRPr="004F3748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6D4429" w:rsidRPr="004F3748" w:rsidTr="00B3442F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6D4429" w:rsidRPr="004F3748" w:rsidRDefault="006D4429" w:rsidP="00B3442F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9.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6D4429" w:rsidRPr="004F3748" w:rsidRDefault="006D4429" w:rsidP="00B3442F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b/>
                <w:sz w:val="20"/>
                <w:szCs w:val="20"/>
              </w:rPr>
              <w:t>Szolgáltatási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6D4429" w:rsidRPr="004F3748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6D4429" w:rsidRPr="004F3748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6D4429" w:rsidRPr="004F3748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6D4429" w:rsidRPr="004F3748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D4429" w:rsidRPr="004F3748" w:rsidTr="00B3442F">
        <w:trPr>
          <w:jc w:val="center"/>
        </w:trPr>
        <w:tc>
          <w:tcPr>
            <w:tcW w:w="828" w:type="dxa"/>
            <w:vAlign w:val="center"/>
          </w:tcPr>
          <w:p w:rsidR="006D4429" w:rsidRPr="004F3748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9.</w:t>
            </w:r>
            <w:r>
              <w:rPr>
                <w:rFonts w:ascii="Palatino Linotype" w:hAnsi="Palatino Linotype"/>
                <w:sz w:val="20"/>
                <w:szCs w:val="20"/>
              </w:rPr>
              <w:t>1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6D4429" w:rsidRPr="004F3748" w:rsidRDefault="006D4429" w:rsidP="00B3442F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Önálló szakmai munkavégzés felügyelet mellett</w:t>
            </w:r>
          </w:p>
        </w:tc>
        <w:tc>
          <w:tcPr>
            <w:tcW w:w="809" w:type="dxa"/>
            <w:vAlign w:val="center"/>
          </w:tcPr>
          <w:p w:rsidR="006D4429" w:rsidRPr="004F3748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6D4429" w:rsidRPr="004F3748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6D4429" w:rsidRPr="004F3748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D4429" w:rsidRPr="004F3748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Varrodai gépek, eszközök</w:t>
            </w:r>
          </w:p>
        </w:tc>
      </w:tr>
      <w:tr w:rsidR="006D4429" w:rsidRPr="004F3748" w:rsidTr="00B3442F">
        <w:trPr>
          <w:jc w:val="center"/>
        </w:trPr>
        <w:tc>
          <w:tcPr>
            <w:tcW w:w="828" w:type="dxa"/>
            <w:vAlign w:val="center"/>
          </w:tcPr>
          <w:p w:rsidR="006D4429" w:rsidRPr="004F3748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9.</w:t>
            </w:r>
            <w:r>
              <w:rPr>
                <w:rFonts w:ascii="Palatino Linotype" w:hAnsi="Palatino Linotype"/>
                <w:sz w:val="20"/>
                <w:szCs w:val="20"/>
              </w:rPr>
              <w:t>2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6D4429" w:rsidRPr="004F3748" w:rsidRDefault="006D4429" w:rsidP="00B3442F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Önálló szakmai munkavégzés közvetlen irányítással</w:t>
            </w:r>
          </w:p>
        </w:tc>
        <w:tc>
          <w:tcPr>
            <w:tcW w:w="809" w:type="dxa"/>
            <w:vAlign w:val="center"/>
          </w:tcPr>
          <w:p w:rsidR="006D4429" w:rsidRPr="004F3748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6D4429" w:rsidRPr="004F3748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6D4429" w:rsidRPr="004F3748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D4429" w:rsidRPr="004F3748" w:rsidRDefault="006D4429" w:rsidP="00B3442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Varrodai és vasalógépek</w:t>
            </w:r>
          </w:p>
        </w:tc>
      </w:tr>
    </w:tbl>
    <w:p w:rsidR="006D4429" w:rsidRPr="000E120B" w:rsidRDefault="006D4429" w:rsidP="00016A81">
      <w:pPr>
        <w:widowControl w:val="0"/>
        <w:suppressAutoHyphens/>
        <w:ind w:left="792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6D4429" w:rsidRPr="00070365" w:rsidRDefault="006D4429" w:rsidP="00663A5E">
      <w:pPr>
        <w:widowControl w:val="0"/>
        <w:numPr>
          <w:ilvl w:val="1"/>
          <w:numId w:val="42"/>
        </w:numPr>
        <w:tabs>
          <w:tab w:val="clear" w:pos="982"/>
          <w:tab w:val="left" w:pos="794"/>
        </w:tabs>
        <w:suppressAutoHyphens/>
        <w:ind w:left="780"/>
        <w:rPr>
          <w:sz w:val="24"/>
          <w:szCs w:val="24"/>
        </w:rPr>
      </w:pPr>
      <w:r w:rsidRPr="00460216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 tantárgy értékelésének módja</w:t>
      </w:r>
    </w:p>
    <w:p w:rsidR="006D4429" w:rsidRPr="00F36B51" w:rsidRDefault="006D4429" w:rsidP="00FD58C2">
      <w:pPr>
        <w:ind w:left="357"/>
        <w:rPr>
          <w:rFonts w:ascii="Palatino Linotype" w:hAnsi="Palatino Linotype"/>
          <w:bCs/>
          <w:color w:val="000000"/>
          <w:sz w:val="24"/>
          <w:szCs w:val="24"/>
        </w:rPr>
      </w:pPr>
      <w:r w:rsidRPr="00F36B51">
        <w:rPr>
          <w:rFonts w:ascii="Palatino Linotype" w:hAnsi="Palatino Linotype"/>
          <w:bCs/>
          <w:color w:val="000000"/>
          <w:sz w:val="24"/>
          <w:szCs w:val="24"/>
        </w:rPr>
        <w:t>A nemzeti köznevelésről szóló 2011. évi CXC. törvény 54. § (2) a) pontja szerinti értékeléssel.</w:t>
      </w:r>
    </w:p>
    <w:p w:rsidR="006D4429" w:rsidRPr="0093540D" w:rsidRDefault="006D4429" w:rsidP="00FD58C2">
      <w:pPr>
        <w:spacing w:after="200" w:line="276" w:lineRule="auto"/>
      </w:pPr>
      <w:r>
        <w:br w:type="page"/>
      </w:r>
    </w:p>
    <w:p w:rsidR="006D4429" w:rsidRPr="008A4D30" w:rsidRDefault="006D4429" w:rsidP="00016A81">
      <w:pPr>
        <w:widowControl w:val="0"/>
        <w:suppressAutoHyphens/>
        <w:jc w:val="center"/>
        <w:rPr>
          <w:rFonts w:ascii="Palatino Linotype" w:hAnsi="Palatino Linotype" w:cs="TimesNewRomanPSMT"/>
          <w:sz w:val="36"/>
          <w:szCs w:val="36"/>
          <w:lang w:bidi="hi-IN"/>
        </w:rPr>
      </w:pPr>
      <w:r w:rsidRPr="008A4D30">
        <w:rPr>
          <w:rFonts w:ascii="Palatino Linotype" w:hAnsi="Palatino Linotype" w:cs="TimesNewRomanPSMT"/>
          <w:sz w:val="36"/>
          <w:szCs w:val="36"/>
          <w:lang w:bidi="hi-IN"/>
        </w:rPr>
        <w:t>Összefüggő szakmai gyakorlat</w:t>
      </w:r>
    </w:p>
    <w:p w:rsidR="006D4429" w:rsidRDefault="006D4429" w:rsidP="00016A81">
      <w:pPr>
        <w:autoSpaceDE w:val="0"/>
        <w:autoSpaceDN w:val="0"/>
        <w:adjustRightInd w:val="0"/>
        <w:ind w:left="709"/>
        <w:jc w:val="center"/>
        <w:rPr>
          <w:rFonts w:ascii="Palatino Linotype" w:hAnsi="Palatino Linotype" w:cs="TimesNewRomanPSMT"/>
          <w:sz w:val="24"/>
          <w:szCs w:val="24"/>
          <w:lang w:bidi="hi-IN"/>
        </w:rPr>
      </w:pPr>
    </w:p>
    <w:p w:rsidR="006D4429" w:rsidRPr="00A33899" w:rsidRDefault="006D4429" w:rsidP="00016A81">
      <w:pPr>
        <w:widowControl w:val="0"/>
        <w:suppressAutoHyphens/>
        <w:jc w:val="both"/>
        <w:rPr>
          <w:rFonts w:ascii="Palatino Linotype" w:hAnsi="Palatino Linotype" w:cs="Tahoma"/>
          <w:sz w:val="24"/>
          <w:szCs w:val="24"/>
          <w:shd w:val="clear" w:color="auto" w:fill="FFFFFF"/>
        </w:rPr>
      </w:pPr>
      <w:r w:rsidRPr="00A33899">
        <w:rPr>
          <w:rFonts w:ascii="Palatino Linotype" w:hAnsi="Palatino Linotype" w:cs="Tahoma"/>
          <w:sz w:val="24"/>
          <w:szCs w:val="24"/>
          <w:shd w:val="clear" w:color="auto" w:fill="FFFFFF"/>
        </w:rPr>
        <w:t>Az összefüggő nyári gyakorlat egészére vonatkozik a meghatározott óraszám, amelynek keretében az összes felsorolt elemet kötelezően oktatni kell az óraszámok részletezése nélkül, a tanulók egyéni kompetenciafejlesztése érdekében.</w:t>
      </w:r>
    </w:p>
    <w:p w:rsidR="006D4429" w:rsidRDefault="006D4429" w:rsidP="00016A81">
      <w:pPr>
        <w:widowControl w:val="0"/>
        <w:suppressAutoHyphens/>
        <w:jc w:val="both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</w:p>
    <w:tbl>
      <w:tblPr>
        <w:tblW w:w="0" w:type="auto"/>
        <w:tblInd w:w="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622"/>
        <w:gridCol w:w="4626"/>
      </w:tblGrid>
      <w:tr w:rsidR="006D4429" w:rsidRPr="001D574D" w:rsidTr="00B3442F">
        <w:tc>
          <w:tcPr>
            <w:tcW w:w="4622" w:type="dxa"/>
          </w:tcPr>
          <w:p w:rsidR="006D4429" w:rsidRPr="001D574D" w:rsidRDefault="006D4429" w:rsidP="00B3442F">
            <w:pPr>
              <w:widowControl w:val="0"/>
              <w:suppressAutoHyphens/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 w:rsidRPr="001D574D"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  <w:t>Szakmai követelménymodulok</w:t>
            </w:r>
          </w:p>
        </w:tc>
        <w:tc>
          <w:tcPr>
            <w:tcW w:w="4626" w:type="dxa"/>
          </w:tcPr>
          <w:p w:rsidR="006D4429" w:rsidRPr="001D574D" w:rsidRDefault="006D4429" w:rsidP="00B3442F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  <w:r w:rsidRPr="001D574D"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  <w:t>Tantárgyak</w:t>
            </w:r>
            <w:r w:rsidRPr="001D574D"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  <w:t>/Témakörök</w:t>
            </w:r>
          </w:p>
        </w:tc>
      </w:tr>
      <w:tr w:rsidR="006D4429" w:rsidRPr="001D574D" w:rsidTr="008A4D30">
        <w:trPr>
          <w:trHeight w:val="497"/>
        </w:trPr>
        <w:tc>
          <w:tcPr>
            <w:tcW w:w="4622" w:type="dxa"/>
            <w:vMerge w:val="restart"/>
          </w:tcPr>
          <w:p w:rsidR="006D4429" w:rsidRDefault="006D4429" w:rsidP="00B3442F">
            <w:pPr>
              <w:widowControl w:val="0"/>
              <w:suppressAutoHyphens/>
              <w:rPr>
                <w:rFonts w:ascii="Palatino Linotype" w:hAnsi="Palatino Linotype" w:cs="Arial"/>
                <w:b/>
                <w:sz w:val="24"/>
                <w:szCs w:val="24"/>
              </w:rPr>
            </w:pPr>
          </w:p>
          <w:p w:rsidR="006D4429" w:rsidRDefault="006D4429" w:rsidP="00B3442F">
            <w:pPr>
              <w:widowControl w:val="0"/>
              <w:suppressAutoHyphens/>
              <w:rPr>
                <w:rFonts w:ascii="Palatino Linotype" w:hAnsi="Palatino Linotype" w:cs="Arial"/>
                <w:b/>
                <w:sz w:val="24"/>
                <w:szCs w:val="24"/>
              </w:rPr>
            </w:pPr>
          </w:p>
          <w:p w:rsidR="006D4429" w:rsidRDefault="006D4429" w:rsidP="00B3442F">
            <w:pPr>
              <w:widowControl w:val="0"/>
              <w:suppressAutoHyphens/>
              <w:rPr>
                <w:rFonts w:ascii="Palatino Linotype" w:hAnsi="Palatino Linotype" w:cs="Arial"/>
                <w:b/>
                <w:sz w:val="24"/>
                <w:szCs w:val="24"/>
              </w:rPr>
            </w:pPr>
            <w:r>
              <w:rPr>
                <w:rFonts w:ascii="Palatino Linotype" w:hAnsi="Palatino Linotype" w:cs="Arial"/>
                <w:b/>
                <w:sz w:val="24"/>
                <w:szCs w:val="24"/>
              </w:rPr>
              <w:t>10118-12</w:t>
            </w:r>
          </w:p>
          <w:p w:rsidR="006D4429" w:rsidRPr="001D574D" w:rsidRDefault="006D4429" w:rsidP="00B3442F">
            <w:pPr>
              <w:widowControl w:val="0"/>
              <w:suppressAutoHyphens/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 w:cs="Arial"/>
                <w:b/>
                <w:sz w:val="24"/>
                <w:szCs w:val="24"/>
              </w:rPr>
              <w:t>Lakástextíliák készítése</w:t>
            </w:r>
          </w:p>
          <w:p w:rsidR="006D4429" w:rsidRPr="001D574D" w:rsidRDefault="006D4429" w:rsidP="00B3442F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</w:tcPr>
          <w:p w:rsidR="006D4429" w:rsidRPr="001D574D" w:rsidRDefault="006D4429" w:rsidP="00B3442F">
            <w:pPr>
              <w:widowControl w:val="0"/>
              <w:suppressAutoHyphens/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  <w:t>Lakástextíliák készítése gyakorlat</w:t>
            </w:r>
          </w:p>
        </w:tc>
      </w:tr>
      <w:tr w:rsidR="006D4429" w:rsidRPr="001D574D" w:rsidTr="008A4D30">
        <w:trPr>
          <w:trHeight w:val="477"/>
        </w:trPr>
        <w:tc>
          <w:tcPr>
            <w:tcW w:w="4622" w:type="dxa"/>
            <w:vMerge/>
          </w:tcPr>
          <w:p w:rsidR="006D4429" w:rsidRPr="001D574D" w:rsidRDefault="006D4429" w:rsidP="00B3442F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</w:tcPr>
          <w:p w:rsidR="006D4429" w:rsidRPr="001D574D" w:rsidRDefault="006D4429" w:rsidP="00B3442F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  <w:t>Lakástextíliák készítése I.</w:t>
            </w:r>
          </w:p>
        </w:tc>
      </w:tr>
      <w:tr w:rsidR="006D4429" w:rsidRPr="001D574D" w:rsidTr="00AD5B8A">
        <w:trPr>
          <w:trHeight w:val="496"/>
        </w:trPr>
        <w:tc>
          <w:tcPr>
            <w:tcW w:w="4622" w:type="dxa"/>
            <w:vMerge/>
          </w:tcPr>
          <w:p w:rsidR="006D4429" w:rsidRPr="001D574D" w:rsidRDefault="006D4429" w:rsidP="00B3442F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</w:tcPr>
          <w:p w:rsidR="006D4429" w:rsidRDefault="006D4429" w:rsidP="00B3442F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  <w:t>Lakástextíliák készítése II.</w:t>
            </w:r>
          </w:p>
        </w:tc>
      </w:tr>
      <w:tr w:rsidR="006D4429" w:rsidRPr="001D574D" w:rsidTr="00AD5B8A">
        <w:trPr>
          <w:trHeight w:val="416"/>
        </w:trPr>
        <w:tc>
          <w:tcPr>
            <w:tcW w:w="4622" w:type="dxa"/>
            <w:vMerge/>
          </w:tcPr>
          <w:p w:rsidR="006D4429" w:rsidRPr="001D574D" w:rsidRDefault="006D4429" w:rsidP="00B3442F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</w:tcPr>
          <w:p w:rsidR="006D4429" w:rsidRPr="001D574D" w:rsidRDefault="006D4429" w:rsidP="00B3442F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  <w:t>Javítószolgáltatás</w:t>
            </w:r>
          </w:p>
        </w:tc>
      </w:tr>
    </w:tbl>
    <w:p w:rsidR="006D4429" w:rsidRDefault="006D4429" w:rsidP="00106058">
      <w:pPr>
        <w:rPr>
          <w:rFonts w:ascii="Palatino Linotype" w:hAnsi="Palatino Linotype" w:cs="Arial"/>
          <w:b/>
          <w:sz w:val="24"/>
          <w:szCs w:val="24"/>
        </w:rPr>
      </w:pPr>
    </w:p>
    <w:p w:rsidR="006D4429" w:rsidRDefault="006D4429" w:rsidP="00106058">
      <w:pPr>
        <w:rPr>
          <w:rFonts w:ascii="Palatino Linotype" w:hAnsi="Palatino Linotype" w:cs="Arial"/>
          <w:b/>
          <w:sz w:val="24"/>
          <w:szCs w:val="24"/>
        </w:rPr>
      </w:pPr>
    </w:p>
    <w:p w:rsidR="006D4429" w:rsidRPr="001D574D" w:rsidRDefault="006D4429" w:rsidP="00106058">
      <w:pPr>
        <w:rPr>
          <w:rFonts w:ascii="Palatino Linotype" w:hAnsi="Palatino Linotype" w:cs="Mangal"/>
          <w:b/>
          <w:i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Arial"/>
          <w:b/>
          <w:sz w:val="24"/>
          <w:szCs w:val="24"/>
        </w:rPr>
        <w:t>10118-12 Lakástextíliák készítése</w:t>
      </w:r>
    </w:p>
    <w:p w:rsidR="006D4429" w:rsidRPr="001D574D" w:rsidRDefault="006D4429" w:rsidP="00016A81">
      <w:pPr>
        <w:widowControl w:val="0"/>
        <w:suppressAutoHyphens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6D4429" w:rsidRDefault="006D4429" w:rsidP="00016A81">
      <w:pPr>
        <w:ind w:firstLine="709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 w:cs="Mangal"/>
          <w:b/>
          <w:iCs/>
          <w:kern w:val="1"/>
          <w:sz w:val="24"/>
          <w:szCs w:val="24"/>
          <w:lang w:eastAsia="hi-IN" w:bidi="hi-IN"/>
        </w:rPr>
        <w:t>Lakástextíliák készítése gyakorlat</w:t>
      </w:r>
      <w:r w:rsidRPr="000E120B">
        <w:rPr>
          <w:rFonts w:ascii="Palatino Linotype" w:hAnsi="Palatino Linotype"/>
          <w:b/>
          <w:sz w:val="24"/>
          <w:szCs w:val="24"/>
        </w:rPr>
        <w:t xml:space="preserve"> tantárgy</w:t>
      </w:r>
    </w:p>
    <w:p w:rsidR="006D4429" w:rsidRDefault="006D4429" w:rsidP="00016A81">
      <w:pPr>
        <w:ind w:firstLine="709"/>
        <w:rPr>
          <w:rFonts w:ascii="Palatino Linotype" w:hAnsi="Palatino Linotype"/>
          <w:b/>
          <w:sz w:val="24"/>
          <w:szCs w:val="24"/>
        </w:rPr>
      </w:pPr>
    </w:p>
    <w:p w:rsidR="006D4429" w:rsidRDefault="006D4429" w:rsidP="00016A81">
      <w:pPr>
        <w:ind w:left="1224" w:firstLine="194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Témakörök</w:t>
      </w:r>
    </w:p>
    <w:p w:rsidR="006D4429" w:rsidRDefault="006D4429" w:rsidP="00016A81">
      <w:pPr>
        <w:ind w:left="1224"/>
        <w:rPr>
          <w:rFonts w:ascii="Palatino Linotype" w:hAnsi="Palatino Linotype"/>
          <w:b/>
          <w:sz w:val="24"/>
          <w:szCs w:val="24"/>
        </w:rPr>
      </w:pPr>
    </w:p>
    <w:p w:rsidR="006D4429" w:rsidRPr="008D419E" w:rsidRDefault="006D4429" w:rsidP="00016A81">
      <w:pPr>
        <w:ind w:firstLine="709"/>
        <w:rPr>
          <w:rFonts w:ascii="Palatino Linotype" w:hAnsi="Palatino Linotype"/>
          <w:b/>
          <w:sz w:val="24"/>
          <w:szCs w:val="24"/>
        </w:rPr>
      </w:pPr>
      <w:r w:rsidRPr="008D419E">
        <w:rPr>
          <w:rFonts w:ascii="Palatino Linotype" w:hAnsi="Palatino Linotype" w:cs="Mangal"/>
          <w:b/>
          <w:iCs/>
          <w:kern w:val="1"/>
          <w:sz w:val="24"/>
          <w:szCs w:val="24"/>
          <w:lang w:eastAsia="hi-IN" w:bidi="hi-IN"/>
        </w:rPr>
        <w:t>Lakástextíliák készítése</w:t>
      </w:r>
      <w:r>
        <w:rPr>
          <w:rFonts w:ascii="Palatino Linotype" w:hAnsi="Palatino Linotype" w:cs="Mangal"/>
          <w:b/>
          <w:iCs/>
          <w:kern w:val="1"/>
          <w:sz w:val="24"/>
          <w:szCs w:val="24"/>
          <w:lang w:eastAsia="hi-IN" w:bidi="hi-IN"/>
        </w:rPr>
        <w:t xml:space="preserve"> I.</w:t>
      </w:r>
    </w:p>
    <w:p w:rsidR="006D4429" w:rsidRPr="00FD58C2" w:rsidRDefault="006D4429" w:rsidP="00FD58C2">
      <w:pPr>
        <w:widowControl w:val="0"/>
        <w:suppressAutoHyphens/>
        <w:ind w:left="709"/>
        <w:jc w:val="both"/>
        <w:rPr>
          <w:rFonts w:ascii="Palatino Linotype" w:hAnsi="Palatino Linotype" w:cs="TimesNewRomanPSMT"/>
          <w:sz w:val="24"/>
          <w:szCs w:val="24"/>
          <w:lang w:bidi="hi-IN"/>
        </w:rPr>
      </w:pPr>
      <w:r w:rsidRPr="00FD58C2">
        <w:rPr>
          <w:rFonts w:ascii="Palatino Linotype" w:hAnsi="Palatino Linotype" w:cs="TimesNewRomanPSMT"/>
          <w:sz w:val="24"/>
          <w:szCs w:val="24"/>
          <w:lang w:bidi="hi-IN"/>
        </w:rPr>
        <w:t>Méretvétel különféle textiltermékek készítéséhez.</w:t>
      </w:r>
    </w:p>
    <w:p w:rsidR="006D4429" w:rsidRPr="00FD58C2" w:rsidRDefault="006D4429" w:rsidP="00FD58C2">
      <w:pPr>
        <w:widowControl w:val="0"/>
        <w:suppressAutoHyphens/>
        <w:ind w:left="709"/>
        <w:jc w:val="both"/>
        <w:rPr>
          <w:rFonts w:ascii="Palatino Linotype" w:hAnsi="Palatino Linotype" w:cs="TimesNewRomanPSMT"/>
          <w:sz w:val="24"/>
          <w:szCs w:val="24"/>
          <w:lang w:bidi="hi-IN"/>
        </w:rPr>
      </w:pPr>
      <w:r w:rsidRPr="00FD58C2">
        <w:rPr>
          <w:rFonts w:ascii="Palatino Linotype" w:hAnsi="Palatino Linotype" w:cs="TimesNewRomanPSMT"/>
          <w:sz w:val="24"/>
          <w:szCs w:val="24"/>
          <w:lang w:bidi="hi-IN"/>
        </w:rPr>
        <w:t>Elkészíti és kivágja a szabásmintát.</w:t>
      </w:r>
    </w:p>
    <w:p w:rsidR="006D4429" w:rsidRPr="00FD58C2" w:rsidRDefault="006D4429" w:rsidP="00FD58C2">
      <w:pPr>
        <w:widowControl w:val="0"/>
        <w:suppressAutoHyphens/>
        <w:ind w:left="709"/>
        <w:jc w:val="both"/>
        <w:rPr>
          <w:rFonts w:ascii="Palatino Linotype" w:hAnsi="Palatino Linotype" w:cs="TimesNewRomanPSMT"/>
          <w:sz w:val="24"/>
          <w:szCs w:val="24"/>
          <w:lang w:bidi="hi-IN"/>
        </w:rPr>
      </w:pPr>
      <w:r w:rsidRPr="00FD58C2">
        <w:rPr>
          <w:rFonts w:ascii="Palatino Linotype" w:hAnsi="Palatino Linotype" w:cs="TimesNewRomanPSMT"/>
          <w:sz w:val="24"/>
          <w:szCs w:val="24"/>
          <w:lang w:bidi="hi-IN"/>
        </w:rPr>
        <w:t>Alkatrészek szabása kézi vagy gépi szabászeszközökkel.</w:t>
      </w:r>
    </w:p>
    <w:p w:rsidR="006D4429" w:rsidRPr="00FD58C2" w:rsidRDefault="006D4429" w:rsidP="00FD58C2">
      <w:pPr>
        <w:widowControl w:val="0"/>
        <w:suppressAutoHyphens/>
        <w:ind w:left="709"/>
        <w:jc w:val="both"/>
        <w:rPr>
          <w:rFonts w:ascii="Palatino Linotype" w:hAnsi="Palatino Linotype" w:cs="TimesNewRomanPSMT"/>
          <w:sz w:val="24"/>
          <w:szCs w:val="24"/>
          <w:lang w:bidi="hi-IN"/>
        </w:rPr>
      </w:pPr>
      <w:r w:rsidRPr="00FD58C2">
        <w:rPr>
          <w:rFonts w:ascii="Palatino Linotype" w:hAnsi="Palatino Linotype" w:cs="TimesNewRomanPSMT"/>
          <w:sz w:val="24"/>
          <w:szCs w:val="24"/>
          <w:lang w:bidi="hi-IN"/>
        </w:rPr>
        <w:t>Ragasztási, erősítési műveleteket végez.</w:t>
      </w:r>
    </w:p>
    <w:p w:rsidR="006D4429" w:rsidRPr="00FD58C2" w:rsidRDefault="006D4429" w:rsidP="00FD58C2">
      <w:pPr>
        <w:widowControl w:val="0"/>
        <w:suppressAutoHyphens/>
        <w:ind w:left="709"/>
        <w:jc w:val="both"/>
        <w:rPr>
          <w:rFonts w:ascii="Palatino Linotype" w:hAnsi="Palatino Linotype" w:cs="TimesNewRomanPSMT"/>
          <w:sz w:val="24"/>
          <w:szCs w:val="24"/>
          <w:lang w:bidi="hi-IN"/>
        </w:rPr>
      </w:pPr>
      <w:r w:rsidRPr="00FD58C2">
        <w:rPr>
          <w:rFonts w:ascii="Palatino Linotype" w:hAnsi="Palatino Linotype" w:cs="TimesNewRomanPSMT"/>
          <w:sz w:val="24"/>
          <w:szCs w:val="24"/>
          <w:lang w:bidi="hi-IN"/>
        </w:rPr>
        <w:t>Összeállítja a kiszabott alkatrészeket műszaki dokumentáció vagy mintadarab alapján.</w:t>
      </w:r>
    </w:p>
    <w:p w:rsidR="006D4429" w:rsidRPr="00FD58C2" w:rsidRDefault="006D4429" w:rsidP="00FD58C2">
      <w:pPr>
        <w:widowControl w:val="0"/>
        <w:suppressAutoHyphens/>
        <w:ind w:left="709"/>
        <w:jc w:val="both"/>
        <w:rPr>
          <w:rFonts w:ascii="Palatino Linotype" w:hAnsi="Palatino Linotype" w:cs="TimesNewRomanPSMT"/>
          <w:sz w:val="24"/>
          <w:szCs w:val="24"/>
          <w:lang w:bidi="hi-IN"/>
        </w:rPr>
      </w:pPr>
      <w:r w:rsidRPr="00FD58C2">
        <w:rPr>
          <w:rFonts w:ascii="Palatino Linotype" w:hAnsi="Palatino Linotype" w:cs="TimesNewRomanPSMT"/>
          <w:sz w:val="24"/>
          <w:szCs w:val="24"/>
          <w:lang w:bidi="hi-IN"/>
        </w:rPr>
        <w:t>Gyorsvarrógépek, szegővarrógépek használata és működtetése.</w:t>
      </w:r>
    </w:p>
    <w:p w:rsidR="006D4429" w:rsidRPr="00FD58C2" w:rsidRDefault="006D4429" w:rsidP="00FD58C2">
      <w:pPr>
        <w:widowControl w:val="0"/>
        <w:suppressAutoHyphens/>
        <w:ind w:left="709"/>
        <w:jc w:val="both"/>
        <w:rPr>
          <w:rFonts w:ascii="Palatino Linotype" w:hAnsi="Palatino Linotype" w:cs="TimesNewRomanPSMT"/>
          <w:sz w:val="24"/>
          <w:szCs w:val="24"/>
          <w:lang w:bidi="hi-IN"/>
        </w:rPr>
      </w:pPr>
      <w:r w:rsidRPr="00FD58C2">
        <w:rPr>
          <w:rFonts w:ascii="Palatino Linotype" w:hAnsi="Palatino Linotype" w:cs="TimesNewRomanPSMT"/>
          <w:sz w:val="24"/>
          <w:szCs w:val="24"/>
          <w:lang w:bidi="hi-IN"/>
        </w:rPr>
        <w:t>Varróautomata gépek használata és működtetése.</w:t>
      </w:r>
    </w:p>
    <w:p w:rsidR="006D4429" w:rsidRPr="00FD58C2" w:rsidRDefault="006D4429" w:rsidP="00FD58C2">
      <w:pPr>
        <w:widowControl w:val="0"/>
        <w:suppressAutoHyphens/>
        <w:ind w:left="709"/>
        <w:jc w:val="both"/>
        <w:rPr>
          <w:rFonts w:ascii="Palatino Linotype" w:hAnsi="Palatino Linotype" w:cs="TimesNewRomanPSMT"/>
          <w:sz w:val="24"/>
          <w:szCs w:val="24"/>
          <w:lang w:bidi="hi-IN"/>
        </w:rPr>
      </w:pPr>
      <w:r w:rsidRPr="00FD58C2">
        <w:rPr>
          <w:rFonts w:ascii="Palatino Linotype" w:hAnsi="Palatino Linotype" w:cs="TimesNewRomanPSMT"/>
          <w:sz w:val="24"/>
          <w:szCs w:val="24"/>
          <w:lang w:bidi="hi-IN"/>
        </w:rPr>
        <w:t>Vasalók és vasalóprések, ragasztóprések használata és működtetése.</w:t>
      </w:r>
    </w:p>
    <w:p w:rsidR="006D4429" w:rsidRPr="00FD58C2" w:rsidRDefault="006D4429" w:rsidP="00FD58C2">
      <w:pPr>
        <w:widowControl w:val="0"/>
        <w:suppressAutoHyphens/>
        <w:ind w:left="709"/>
        <w:jc w:val="both"/>
        <w:rPr>
          <w:rFonts w:ascii="Palatino Linotype" w:hAnsi="Palatino Linotype" w:cs="TimesNewRomanPSMT"/>
          <w:sz w:val="24"/>
          <w:szCs w:val="24"/>
          <w:lang w:bidi="hi-IN"/>
        </w:rPr>
      </w:pPr>
      <w:r w:rsidRPr="00FD58C2">
        <w:rPr>
          <w:rFonts w:ascii="Palatino Linotype" w:hAnsi="Palatino Linotype" w:cs="TimesNewRomanPSMT"/>
          <w:sz w:val="24"/>
          <w:szCs w:val="24"/>
          <w:lang w:bidi="hi-IN"/>
        </w:rPr>
        <w:t>Munkaterület tisztán tartása.</w:t>
      </w:r>
    </w:p>
    <w:p w:rsidR="006D4429" w:rsidRDefault="006D4429" w:rsidP="00FD58C2">
      <w:pPr>
        <w:widowControl w:val="0"/>
        <w:suppressAutoHyphens/>
        <w:ind w:left="709"/>
        <w:jc w:val="both"/>
        <w:rPr>
          <w:rFonts w:ascii="Palatino Linotype" w:hAnsi="Palatino Linotype"/>
          <w:color w:val="000000"/>
          <w:sz w:val="24"/>
          <w:szCs w:val="24"/>
        </w:rPr>
      </w:pPr>
      <w:r w:rsidRPr="00FD58C2">
        <w:rPr>
          <w:rFonts w:ascii="Palatino Linotype" w:hAnsi="Palatino Linotype" w:cs="TimesNewRomanPSMT"/>
          <w:sz w:val="24"/>
          <w:szCs w:val="24"/>
          <w:lang w:bidi="hi-IN"/>
        </w:rPr>
        <w:t>Keletkezett hulladékok tárolása a környezetvédelmi előírásoknak megfelelően</w:t>
      </w:r>
      <w:r>
        <w:rPr>
          <w:rFonts w:ascii="Palatino Linotype" w:hAnsi="Palatino Linotype"/>
          <w:color w:val="000000"/>
          <w:sz w:val="24"/>
          <w:szCs w:val="24"/>
        </w:rPr>
        <w:t>.</w:t>
      </w:r>
    </w:p>
    <w:p w:rsidR="006D4429" w:rsidRDefault="006D4429" w:rsidP="00016A81">
      <w:pPr>
        <w:autoSpaceDE w:val="0"/>
        <w:autoSpaceDN w:val="0"/>
        <w:adjustRightInd w:val="0"/>
        <w:ind w:left="1134"/>
        <w:rPr>
          <w:rFonts w:ascii="Palatino Linotype" w:hAnsi="Palatino Linotype"/>
          <w:color w:val="000000"/>
          <w:sz w:val="24"/>
          <w:szCs w:val="24"/>
        </w:rPr>
      </w:pPr>
    </w:p>
    <w:p w:rsidR="006D4429" w:rsidRPr="00106058" w:rsidRDefault="006D4429" w:rsidP="00106058">
      <w:pPr>
        <w:autoSpaceDE w:val="0"/>
        <w:autoSpaceDN w:val="0"/>
        <w:adjustRightInd w:val="0"/>
        <w:ind w:firstLine="708"/>
        <w:rPr>
          <w:rFonts w:ascii="Palatino Linotype" w:hAnsi="Palatino Linotype"/>
          <w:b/>
          <w:color w:val="000000"/>
          <w:sz w:val="24"/>
          <w:szCs w:val="24"/>
        </w:rPr>
      </w:pPr>
      <w:r w:rsidRPr="00106058">
        <w:rPr>
          <w:rFonts w:ascii="Palatino Linotype" w:hAnsi="Palatino Linotype"/>
          <w:b/>
          <w:color w:val="000000"/>
          <w:sz w:val="24"/>
          <w:szCs w:val="24"/>
        </w:rPr>
        <w:t>Lakástextíliák készítése II.</w:t>
      </w:r>
    </w:p>
    <w:p w:rsidR="006D4429" w:rsidRPr="00FD58C2" w:rsidRDefault="006D4429" w:rsidP="00FD58C2">
      <w:pPr>
        <w:widowControl w:val="0"/>
        <w:suppressAutoHyphens/>
        <w:ind w:left="709"/>
        <w:jc w:val="both"/>
        <w:rPr>
          <w:rFonts w:ascii="Palatino Linotype" w:hAnsi="Palatino Linotype" w:cs="TimesNewRomanPSMT"/>
          <w:sz w:val="24"/>
          <w:szCs w:val="24"/>
          <w:lang w:bidi="hi-IN"/>
        </w:rPr>
      </w:pPr>
      <w:r w:rsidRPr="00FD58C2">
        <w:rPr>
          <w:rFonts w:ascii="Palatino Linotype" w:hAnsi="Palatino Linotype" w:cs="TimesNewRomanPSMT"/>
          <w:sz w:val="24"/>
          <w:szCs w:val="24"/>
          <w:lang w:bidi="hi-IN"/>
        </w:rPr>
        <w:t>Párnahuzat (angolszéllel, franciavarrással, gombolással, kötővel) készítése.</w:t>
      </w:r>
    </w:p>
    <w:p w:rsidR="006D4429" w:rsidRPr="00FD58C2" w:rsidRDefault="006D4429" w:rsidP="00FD58C2">
      <w:pPr>
        <w:widowControl w:val="0"/>
        <w:suppressAutoHyphens/>
        <w:ind w:left="709"/>
        <w:jc w:val="both"/>
        <w:rPr>
          <w:rFonts w:ascii="Palatino Linotype" w:hAnsi="Palatino Linotype" w:cs="TimesNewRomanPSMT"/>
          <w:sz w:val="24"/>
          <w:szCs w:val="24"/>
          <w:lang w:bidi="hi-IN"/>
        </w:rPr>
      </w:pPr>
      <w:r w:rsidRPr="00FD58C2">
        <w:rPr>
          <w:rFonts w:ascii="Palatino Linotype" w:hAnsi="Palatino Linotype" w:cs="TimesNewRomanPSMT"/>
          <w:sz w:val="24"/>
          <w:szCs w:val="24"/>
          <w:lang w:bidi="hi-IN"/>
        </w:rPr>
        <w:t>Paplanhuzat (tükrös elejével, gombolt és más záródással) készítése.</w:t>
      </w:r>
    </w:p>
    <w:p w:rsidR="006D4429" w:rsidRPr="00FD58C2" w:rsidRDefault="006D4429" w:rsidP="00FD58C2">
      <w:pPr>
        <w:widowControl w:val="0"/>
        <w:suppressAutoHyphens/>
        <w:ind w:left="709"/>
        <w:jc w:val="both"/>
        <w:rPr>
          <w:rFonts w:ascii="Palatino Linotype" w:hAnsi="Palatino Linotype" w:cs="TimesNewRomanPSMT"/>
          <w:sz w:val="24"/>
          <w:szCs w:val="24"/>
          <w:lang w:bidi="hi-IN"/>
        </w:rPr>
      </w:pPr>
      <w:r w:rsidRPr="00FD58C2">
        <w:rPr>
          <w:rFonts w:ascii="Palatino Linotype" w:hAnsi="Palatino Linotype" w:cs="TimesNewRomanPSMT"/>
          <w:sz w:val="24"/>
          <w:szCs w:val="24"/>
          <w:lang w:bidi="hi-IN"/>
        </w:rPr>
        <w:t>Ágynemű-garnitúrák készítése (felnőtt, gyermek és franciaágyra).</w:t>
      </w:r>
    </w:p>
    <w:p w:rsidR="006D4429" w:rsidRPr="00FD58C2" w:rsidRDefault="006D4429" w:rsidP="00FD58C2">
      <w:pPr>
        <w:widowControl w:val="0"/>
        <w:suppressAutoHyphens/>
        <w:ind w:left="709"/>
        <w:jc w:val="both"/>
        <w:rPr>
          <w:rFonts w:ascii="Palatino Linotype" w:hAnsi="Palatino Linotype" w:cs="TimesNewRomanPSMT"/>
          <w:sz w:val="24"/>
          <w:szCs w:val="24"/>
          <w:lang w:bidi="hi-IN"/>
        </w:rPr>
      </w:pPr>
      <w:r w:rsidRPr="00FD58C2">
        <w:rPr>
          <w:rFonts w:ascii="Palatino Linotype" w:hAnsi="Palatino Linotype" w:cs="TimesNewRomanPSMT"/>
          <w:sz w:val="24"/>
          <w:szCs w:val="24"/>
          <w:lang w:bidi="hi-IN"/>
        </w:rPr>
        <w:t>Asztalnemű készítése.</w:t>
      </w:r>
    </w:p>
    <w:p w:rsidR="006D4429" w:rsidRPr="00FD58C2" w:rsidRDefault="006D4429" w:rsidP="00FD58C2">
      <w:pPr>
        <w:widowControl w:val="0"/>
        <w:suppressAutoHyphens/>
        <w:ind w:left="709"/>
        <w:jc w:val="both"/>
        <w:rPr>
          <w:rFonts w:ascii="Palatino Linotype" w:hAnsi="Palatino Linotype" w:cs="TimesNewRomanPSMT"/>
          <w:sz w:val="24"/>
          <w:szCs w:val="24"/>
          <w:lang w:bidi="hi-IN"/>
        </w:rPr>
      </w:pPr>
      <w:r w:rsidRPr="00FD58C2">
        <w:rPr>
          <w:rFonts w:ascii="Palatino Linotype" w:hAnsi="Palatino Linotype" w:cs="TimesNewRomanPSMT"/>
          <w:sz w:val="24"/>
          <w:szCs w:val="24"/>
          <w:lang w:bidi="hi-IN"/>
        </w:rPr>
        <w:lastRenderedPageBreak/>
        <w:t>Függönykészítés.</w:t>
      </w:r>
    </w:p>
    <w:p w:rsidR="006D4429" w:rsidRPr="00FD58C2" w:rsidRDefault="006D4429" w:rsidP="00FD58C2">
      <w:pPr>
        <w:widowControl w:val="0"/>
        <w:suppressAutoHyphens/>
        <w:ind w:left="709"/>
        <w:jc w:val="both"/>
        <w:rPr>
          <w:rFonts w:ascii="Palatino Linotype" w:hAnsi="Palatino Linotype" w:cs="TimesNewRomanPSMT"/>
          <w:sz w:val="24"/>
          <w:szCs w:val="24"/>
          <w:lang w:bidi="hi-IN"/>
        </w:rPr>
      </w:pPr>
      <w:r w:rsidRPr="00FD58C2">
        <w:rPr>
          <w:rFonts w:ascii="Palatino Linotype" w:hAnsi="Palatino Linotype" w:cs="TimesNewRomanPSMT"/>
          <w:sz w:val="24"/>
          <w:szCs w:val="24"/>
          <w:lang w:bidi="hi-IN"/>
        </w:rPr>
        <w:t>Szövetminták egyeztetése.</w:t>
      </w:r>
    </w:p>
    <w:p w:rsidR="006D4429" w:rsidRPr="00FD58C2" w:rsidRDefault="006D4429" w:rsidP="00FD58C2">
      <w:pPr>
        <w:widowControl w:val="0"/>
        <w:suppressAutoHyphens/>
        <w:ind w:left="709"/>
        <w:jc w:val="both"/>
        <w:rPr>
          <w:rFonts w:ascii="Palatino Linotype" w:hAnsi="Palatino Linotype" w:cs="TimesNewRomanPSMT"/>
          <w:sz w:val="24"/>
          <w:szCs w:val="24"/>
          <w:lang w:bidi="hi-IN"/>
        </w:rPr>
      </w:pPr>
      <w:r w:rsidRPr="00FD58C2">
        <w:rPr>
          <w:rFonts w:ascii="Palatino Linotype" w:hAnsi="Palatino Linotype" w:cs="TimesNewRomanPSMT"/>
          <w:sz w:val="24"/>
          <w:szCs w:val="24"/>
          <w:lang w:bidi="hi-IN"/>
        </w:rPr>
        <w:t>Díszpárna készítése a divatnak megfelelő modern és népművészeti mintákkal.</w:t>
      </w:r>
    </w:p>
    <w:p w:rsidR="006D4429" w:rsidRPr="00FD58C2" w:rsidRDefault="006D4429" w:rsidP="00FD58C2">
      <w:pPr>
        <w:widowControl w:val="0"/>
        <w:suppressAutoHyphens/>
        <w:ind w:left="709"/>
        <w:jc w:val="both"/>
        <w:rPr>
          <w:rFonts w:ascii="Palatino Linotype" w:hAnsi="Palatino Linotype" w:cs="TimesNewRomanPSMT"/>
          <w:sz w:val="24"/>
          <w:szCs w:val="24"/>
          <w:lang w:bidi="hi-IN"/>
        </w:rPr>
      </w:pPr>
      <w:r w:rsidRPr="00FD58C2">
        <w:rPr>
          <w:rFonts w:ascii="Palatino Linotype" w:hAnsi="Palatino Linotype" w:cs="TimesNewRomanPSMT"/>
          <w:sz w:val="24"/>
          <w:szCs w:val="24"/>
          <w:lang w:bidi="hi-IN"/>
        </w:rPr>
        <w:t>Ágytakaró készítés.</w:t>
      </w:r>
    </w:p>
    <w:p w:rsidR="006D4429" w:rsidRPr="00FD58C2" w:rsidRDefault="006D4429" w:rsidP="00FD58C2">
      <w:pPr>
        <w:widowControl w:val="0"/>
        <w:suppressAutoHyphens/>
        <w:ind w:left="709"/>
        <w:jc w:val="both"/>
        <w:rPr>
          <w:rFonts w:ascii="Palatino Linotype" w:hAnsi="Palatino Linotype" w:cs="TimesNewRomanPSMT"/>
          <w:sz w:val="24"/>
          <w:szCs w:val="24"/>
          <w:lang w:bidi="hi-IN"/>
        </w:rPr>
      </w:pPr>
      <w:r w:rsidRPr="00FD58C2">
        <w:rPr>
          <w:rFonts w:ascii="Palatino Linotype" w:hAnsi="Palatino Linotype" w:cs="TimesNewRomanPSMT"/>
          <w:sz w:val="24"/>
          <w:szCs w:val="24"/>
          <w:lang w:bidi="hi-IN"/>
        </w:rPr>
        <w:t>Díszítőelemek felhasználása, folttechnikák.</w:t>
      </w:r>
    </w:p>
    <w:p w:rsidR="006D4429" w:rsidRDefault="006D4429" w:rsidP="00FD58C2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FD58C2">
        <w:rPr>
          <w:rFonts w:ascii="Palatino Linotype" w:hAnsi="Palatino Linotype" w:cs="TimesNewRomanPSMT"/>
          <w:sz w:val="24"/>
          <w:szCs w:val="24"/>
          <w:lang w:bidi="hi-IN"/>
        </w:rPr>
        <w:t>Asztalterítők (szögletes, kerek, ívelt), tányéralátétek, edényfogó-kesztyű, kötények (melles, suszter, cukrász, felszolgáló), háztartási törlők, konyhai garnitúrák készítése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6D4429" w:rsidRPr="00F27270" w:rsidRDefault="006D4429" w:rsidP="00723E46">
      <w:pPr>
        <w:widowControl w:val="0"/>
        <w:suppressAutoHyphens/>
        <w:ind w:left="1134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6D4429" w:rsidRPr="008D419E" w:rsidRDefault="006D4429" w:rsidP="00016A81">
      <w:pPr>
        <w:ind w:firstLine="709"/>
        <w:rPr>
          <w:rFonts w:ascii="Palatino Linotype" w:hAnsi="Palatino Linotype"/>
          <w:b/>
          <w:sz w:val="24"/>
          <w:szCs w:val="24"/>
        </w:rPr>
      </w:pPr>
      <w:r w:rsidRPr="008D419E">
        <w:rPr>
          <w:rFonts w:ascii="Palatino Linotype" w:hAnsi="Palatino Linotype" w:cs="Mangal"/>
          <w:b/>
          <w:iCs/>
          <w:kern w:val="1"/>
          <w:sz w:val="24"/>
          <w:szCs w:val="24"/>
          <w:lang w:eastAsia="hi-IN" w:bidi="hi-IN"/>
        </w:rPr>
        <w:t>Javítószolgáltatás</w:t>
      </w:r>
    </w:p>
    <w:p w:rsidR="006D4429" w:rsidRDefault="006D4429" w:rsidP="00FD58C2">
      <w:pPr>
        <w:widowControl w:val="0"/>
        <w:suppressAutoHyphens/>
        <w:ind w:left="709"/>
        <w:jc w:val="both"/>
        <w:rPr>
          <w:rFonts w:ascii="Palatino Linotype" w:hAnsi="Palatino Linotype" w:cs="TimesNewRomanPSMT"/>
          <w:sz w:val="24"/>
          <w:szCs w:val="24"/>
          <w:lang w:bidi="hi-IN"/>
        </w:rPr>
      </w:pPr>
      <w:r w:rsidRPr="00F27270">
        <w:rPr>
          <w:rFonts w:ascii="Palatino Linotype" w:hAnsi="Palatino Linotype" w:cs="TimesNewRomanPSMT"/>
          <w:sz w:val="24"/>
          <w:szCs w:val="24"/>
          <w:lang w:bidi="hi-IN"/>
        </w:rPr>
        <w:t>Javíthatóság feltételeinek megállapítása</w:t>
      </w:r>
      <w:r>
        <w:rPr>
          <w:rFonts w:ascii="Palatino Linotype" w:hAnsi="Palatino Linotype" w:cs="TimesNewRomanPSMT"/>
          <w:sz w:val="24"/>
          <w:szCs w:val="24"/>
          <w:lang w:bidi="hi-IN"/>
        </w:rPr>
        <w:t>.</w:t>
      </w:r>
    </w:p>
    <w:p w:rsidR="006D4429" w:rsidRPr="00F27270" w:rsidRDefault="006D4429" w:rsidP="00FD58C2">
      <w:pPr>
        <w:widowControl w:val="0"/>
        <w:suppressAutoHyphens/>
        <w:ind w:left="709"/>
        <w:jc w:val="both"/>
        <w:rPr>
          <w:rFonts w:ascii="Palatino Linotype" w:hAnsi="Palatino Linotype" w:cs="TimesNewRomanPSMT"/>
          <w:sz w:val="24"/>
          <w:szCs w:val="24"/>
          <w:lang w:bidi="hi-IN"/>
        </w:rPr>
      </w:pPr>
      <w:r>
        <w:rPr>
          <w:rFonts w:ascii="Palatino Linotype" w:hAnsi="Palatino Linotype" w:cs="TimesNewRomanPSMT"/>
          <w:sz w:val="24"/>
          <w:szCs w:val="24"/>
          <w:lang w:bidi="hi-IN"/>
        </w:rPr>
        <w:t>Javítási javaslat tétel a hiba jellegének megfelelően.</w:t>
      </w:r>
    </w:p>
    <w:p w:rsidR="006D4429" w:rsidRPr="00F27270" w:rsidRDefault="006D4429" w:rsidP="00FD58C2">
      <w:pPr>
        <w:widowControl w:val="0"/>
        <w:suppressAutoHyphens/>
        <w:ind w:left="709"/>
        <w:jc w:val="both"/>
        <w:rPr>
          <w:rFonts w:ascii="Palatino Linotype" w:hAnsi="Palatino Linotype" w:cs="TimesNewRomanPSMT"/>
          <w:sz w:val="24"/>
          <w:szCs w:val="24"/>
          <w:lang w:bidi="hi-IN"/>
        </w:rPr>
      </w:pPr>
      <w:r w:rsidRPr="00F27270">
        <w:rPr>
          <w:rFonts w:ascii="Palatino Linotype" w:hAnsi="Palatino Linotype" w:cs="TimesNewRomanPSMT"/>
          <w:sz w:val="24"/>
          <w:szCs w:val="24"/>
          <w:lang w:bidi="hi-IN"/>
        </w:rPr>
        <w:t>A javításhoz szükséges technológia kiválasztása</w:t>
      </w:r>
      <w:r>
        <w:rPr>
          <w:rFonts w:ascii="Palatino Linotype" w:hAnsi="Palatino Linotype" w:cs="TimesNewRomanPSMT"/>
          <w:sz w:val="24"/>
          <w:szCs w:val="24"/>
          <w:lang w:bidi="hi-IN"/>
        </w:rPr>
        <w:t>.</w:t>
      </w:r>
    </w:p>
    <w:p w:rsidR="006D4429" w:rsidRDefault="006D4429" w:rsidP="00FD58C2">
      <w:pPr>
        <w:widowControl w:val="0"/>
        <w:suppressAutoHyphens/>
        <w:ind w:left="709"/>
        <w:jc w:val="both"/>
        <w:rPr>
          <w:rFonts w:ascii="Palatino Linotype" w:hAnsi="Palatino Linotype" w:cs="TimesNewRomanPSMT"/>
          <w:sz w:val="24"/>
          <w:szCs w:val="24"/>
          <w:lang w:bidi="hi-IN"/>
        </w:rPr>
      </w:pPr>
      <w:r w:rsidRPr="00F27270">
        <w:rPr>
          <w:rFonts w:ascii="Palatino Linotype" w:hAnsi="Palatino Linotype" w:cs="TimesNewRomanPSMT"/>
          <w:sz w:val="24"/>
          <w:szCs w:val="24"/>
          <w:lang w:bidi="hi-IN"/>
        </w:rPr>
        <w:t>A szükséges anyagok és gépek kiválasztása</w:t>
      </w:r>
      <w:r>
        <w:rPr>
          <w:rFonts w:ascii="Palatino Linotype" w:hAnsi="Palatino Linotype" w:cs="TimesNewRomanPSMT"/>
          <w:sz w:val="24"/>
          <w:szCs w:val="24"/>
          <w:lang w:bidi="hi-IN"/>
        </w:rPr>
        <w:t>.</w:t>
      </w:r>
    </w:p>
    <w:p w:rsidR="006D4429" w:rsidRPr="00F27270" w:rsidRDefault="006D4429" w:rsidP="00FD58C2">
      <w:pPr>
        <w:widowControl w:val="0"/>
        <w:suppressAutoHyphens/>
        <w:ind w:left="709"/>
        <w:jc w:val="both"/>
        <w:rPr>
          <w:rFonts w:ascii="Palatino Linotype" w:hAnsi="Palatino Linotype" w:cs="TimesNewRomanPSMT"/>
          <w:sz w:val="24"/>
          <w:szCs w:val="24"/>
          <w:lang w:bidi="hi-IN"/>
        </w:rPr>
      </w:pPr>
      <w:r>
        <w:rPr>
          <w:rFonts w:ascii="Palatino Linotype" w:hAnsi="Palatino Linotype" w:cs="TimesNewRomanPSMT"/>
          <w:sz w:val="24"/>
          <w:szCs w:val="24"/>
          <w:lang w:bidi="hi-IN"/>
        </w:rPr>
        <w:t>Varrás</w:t>
      </w:r>
      <w:r w:rsidRPr="00607DC1">
        <w:rPr>
          <w:rFonts w:ascii="Palatino Linotype" w:hAnsi="Palatino Linotype" w:cs="TimesNewRomanPSMT"/>
          <w:sz w:val="24"/>
          <w:szCs w:val="24"/>
          <w:lang w:bidi="hi-IN"/>
        </w:rPr>
        <w:t>, szakadás</w:t>
      </w:r>
      <w:r>
        <w:rPr>
          <w:rFonts w:ascii="Palatino Linotype" w:hAnsi="Palatino Linotype" w:cs="TimesNewRomanPSMT"/>
          <w:sz w:val="24"/>
          <w:szCs w:val="24"/>
          <w:lang w:bidi="hi-IN"/>
        </w:rPr>
        <w:t>, záródások</w:t>
      </w:r>
      <w:r w:rsidRPr="00607DC1">
        <w:rPr>
          <w:rFonts w:ascii="Palatino Linotype" w:hAnsi="Palatino Linotype" w:cs="TimesNewRomanPSMT"/>
          <w:sz w:val="24"/>
          <w:szCs w:val="24"/>
          <w:lang w:bidi="hi-IN"/>
        </w:rPr>
        <w:t xml:space="preserve"> javít</w:t>
      </w:r>
      <w:r>
        <w:rPr>
          <w:rFonts w:ascii="Palatino Linotype" w:hAnsi="Palatino Linotype" w:cs="TimesNewRomanPSMT"/>
          <w:sz w:val="24"/>
          <w:szCs w:val="24"/>
          <w:lang w:bidi="hi-IN"/>
        </w:rPr>
        <w:t>ása.</w:t>
      </w:r>
    </w:p>
    <w:p w:rsidR="006D4429" w:rsidRPr="00106058" w:rsidRDefault="006D4429" w:rsidP="00FD58C2">
      <w:pPr>
        <w:widowControl w:val="0"/>
        <w:suppressAutoHyphens/>
        <w:ind w:left="709"/>
        <w:jc w:val="both"/>
        <w:rPr>
          <w:rFonts w:ascii="Palatino Linotype" w:hAnsi="Palatino Linotype" w:cs="TimesNewRomanPSMT"/>
          <w:color w:val="000000"/>
          <w:sz w:val="24"/>
          <w:szCs w:val="24"/>
          <w:lang w:bidi="hi-IN"/>
        </w:rPr>
      </w:pPr>
      <w:r w:rsidRPr="00607DC1">
        <w:rPr>
          <w:rFonts w:ascii="Palatino Linotype" w:hAnsi="Palatino Linotype" w:cs="TimesNewRomanPSMT"/>
          <w:sz w:val="24"/>
          <w:szCs w:val="24"/>
          <w:lang w:bidi="hi-IN"/>
        </w:rPr>
        <w:t xml:space="preserve">A javítási műveletek </w:t>
      </w:r>
      <w:r w:rsidRPr="00607DC1">
        <w:rPr>
          <w:rFonts w:ascii="Palatino Linotype" w:hAnsi="Palatino Linotype" w:cs="TimesNewRomanPSMT"/>
          <w:color w:val="000000"/>
          <w:sz w:val="24"/>
          <w:szCs w:val="24"/>
          <w:lang w:bidi="hi-IN"/>
        </w:rPr>
        <w:t>elvégzése</w:t>
      </w:r>
      <w:r>
        <w:rPr>
          <w:rFonts w:ascii="Palatino Linotype" w:hAnsi="Palatino Linotype" w:cs="TimesNewRomanPSMT"/>
          <w:color w:val="000000"/>
          <w:sz w:val="24"/>
          <w:szCs w:val="24"/>
          <w:lang w:bidi="hi-IN"/>
        </w:rPr>
        <w:t xml:space="preserve">. </w:t>
      </w:r>
    </w:p>
    <w:sectPr w:rsidR="006D4429" w:rsidRPr="00106058" w:rsidSect="00726D74">
      <w:headerReference w:type="default" r:id="rId10"/>
      <w:footerReference w:type="default" r:id="rId11"/>
      <w:pgSz w:w="11906" w:h="16838"/>
      <w:pgMar w:top="1618" w:right="1418" w:bottom="16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90E77" w:rsidRDefault="00890E77">
      <w:r>
        <w:separator/>
      </w:r>
    </w:p>
    <w:p w:rsidR="00890E77" w:rsidRDefault="00890E77"/>
    <w:p w:rsidR="00890E77" w:rsidRDefault="00890E77" w:rsidP="00B10E84"/>
    <w:p w:rsidR="00890E77" w:rsidRDefault="00890E77"/>
    <w:p w:rsidR="00890E77" w:rsidRDefault="00890E77"/>
  </w:endnote>
  <w:endnote w:type="continuationSeparator" w:id="0">
    <w:p w:rsidR="00890E77" w:rsidRDefault="00890E77">
      <w:r>
        <w:continuationSeparator/>
      </w:r>
    </w:p>
    <w:p w:rsidR="00890E77" w:rsidRDefault="00890E77"/>
    <w:p w:rsidR="00890E77" w:rsidRDefault="00890E77" w:rsidP="00B10E84"/>
    <w:p w:rsidR="00890E77" w:rsidRDefault="00890E77"/>
    <w:p w:rsidR="00890E77" w:rsidRDefault="00890E77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Liberation Serif">
    <w:altName w:val="MS PMincho"/>
    <w:charset w:val="80"/>
    <w:family w:val="roman"/>
    <w:pitch w:val="variable"/>
  </w:font>
  <w:font w:name="WenQuanYi Micro Hei">
    <w:altName w:val="MS Mincho"/>
    <w:charset w:val="80"/>
    <w:family w:val="auto"/>
    <w:pitch w:val="variable"/>
  </w:font>
  <w:font w:name="Lohit Hindi">
    <w:altName w:val="MS Mincho"/>
    <w:charset w:val="80"/>
    <w:family w:val="auto"/>
    <w:pitch w:val="variable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Palatino">
    <w:altName w:val="Book Antiqua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TimesNewRomanPSMT">
    <w:altName w:val="Arial Unicode MS"/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TimesNewRomanPS-BoldM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D4429" w:rsidRPr="00A33899" w:rsidRDefault="006D4429">
    <w:pPr>
      <w:pStyle w:val="llb"/>
      <w:jc w:val="center"/>
      <w:rPr>
        <w:rFonts w:ascii="Palatino Linotype" w:hAnsi="Palatino Linotype"/>
        <w:sz w:val="20"/>
        <w:szCs w:val="20"/>
      </w:rPr>
    </w:pPr>
    <w:r w:rsidRPr="00A33899">
      <w:rPr>
        <w:rFonts w:ascii="Palatino Linotype" w:hAnsi="Palatino Linotype"/>
        <w:sz w:val="20"/>
        <w:szCs w:val="20"/>
      </w:rPr>
      <w:fldChar w:fldCharType="begin"/>
    </w:r>
    <w:r w:rsidRPr="00A33899">
      <w:rPr>
        <w:rFonts w:ascii="Palatino Linotype" w:hAnsi="Palatino Linotype"/>
        <w:sz w:val="20"/>
        <w:szCs w:val="20"/>
      </w:rPr>
      <w:instrText>PAGE   \* MERGEFORMAT</w:instrText>
    </w:r>
    <w:r w:rsidRPr="00A33899">
      <w:rPr>
        <w:rFonts w:ascii="Palatino Linotype" w:hAnsi="Palatino Linotype"/>
        <w:sz w:val="20"/>
        <w:szCs w:val="20"/>
      </w:rPr>
      <w:fldChar w:fldCharType="separate"/>
    </w:r>
    <w:r w:rsidR="00F85DE5">
      <w:rPr>
        <w:rFonts w:ascii="Palatino Linotype" w:hAnsi="Palatino Linotype"/>
        <w:noProof/>
        <w:sz w:val="20"/>
        <w:szCs w:val="20"/>
      </w:rPr>
      <w:t>1</w:t>
    </w:r>
    <w:r w:rsidRPr="00A33899">
      <w:rPr>
        <w:rFonts w:ascii="Palatino Linotype" w:hAnsi="Palatino Linotype"/>
        <w:sz w:val="20"/>
        <w:szCs w:val="20"/>
      </w:rPr>
      <w:fldChar w:fldCharType="end"/>
    </w:r>
  </w:p>
  <w:p w:rsidR="006D4429" w:rsidRPr="00A33899" w:rsidRDefault="006D4429" w:rsidP="00A33899">
    <w:pPr>
      <w:pStyle w:val="llb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D4429" w:rsidRPr="00A33899" w:rsidRDefault="006D4429" w:rsidP="00716C45">
    <w:pPr>
      <w:pStyle w:val="llb"/>
      <w:jc w:val="center"/>
      <w:rPr>
        <w:rFonts w:ascii="Palatino Linotype" w:hAnsi="Palatino Linotype"/>
        <w:color w:val="003366"/>
        <w:sz w:val="20"/>
        <w:szCs w:val="20"/>
      </w:rPr>
    </w:pPr>
    <w:r w:rsidRPr="00A33899">
      <w:rPr>
        <w:rStyle w:val="Oldalszm"/>
        <w:rFonts w:ascii="Palatino Linotype" w:hAnsi="Palatino Linotype"/>
        <w:sz w:val="20"/>
        <w:szCs w:val="20"/>
      </w:rPr>
      <w:fldChar w:fldCharType="begin"/>
    </w:r>
    <w:r w:rsidRPr="00A33899">
      <w:rPr>
        <w:rStyle w:val="Oldalszm"/>
        <w:rFonts w:ascii="Palatino Linotype" w:hAnsi="Palatino Linotype"/>
        <w:sz w:val="20"/>
        <w:szCs w:val="20"/>
      </w:rPr>
      <w:instrText xml:space="preserve"> PAGE </w:instrText>
    </w:r>
    <w:r w:rsidRPr="00A33899">
      <w:rPr>
        <w:rStyle w:val="Oldalszm"/>
        <w:rFonts w:ascii="Palatino Linotype" w:hAnsi="Palatino Linotype"/>
        <w:sz w:val="20"/>
        <w:szCs w:val="20"/>
      </w:rPr>
      <w:fldChar w:fldCharType="separate"/>
    </w:r>
    <w:r w:rsidR="00F85DE5">
      <w:rPr>
        <w:rStyle w:val="Oldalszm"/>
        <w:rFonts w:ascii="Palatino Linotype" w:hAnsi="Palatino Linotype"/>
        <w:noProof/>
        <w:sz w:val="20"/>
        <w:szCs w:val="20"/>
      </w:rPr>
      <w:t>21</w:t>
    </w:r>
    <w:r w:rsidRPr="00A33899">
      <w:rPr>
        <w:rStyle w:val="Oldalszm"/>
        <w:rFonts w:ascii="Palatino Linotype" w:hAnsi="Palatino Linotype"/>
        <w:sz w:val="20"/>
        <w:szCs w:val="20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90E77" w:rsidRDefault="00890E77">
      <w:r>
        <w:separator/>
      </w:r>
    </w:p>
    <w:p w:rsidR="00890E77" w:rsidRDefault="00890E77"/>
    <w:p w:rsidR="00890E77" w:rsidRDefault="00890E77" w:rsidP="00B10E84"/>
    <w:p w:rsidR="00890E77" w:rsidRDefault="00890E77"/>
    <w:p w:rsidR="00890E77" w:rsidRDefault="00890E77"/>
  </w:footnote>
  <w:footnote w:type="continuationSeparator" w:id="0">
    <w:p w:rsidR="00890E77" w:rsidRDefault="00890E77">
      <w:r>
        <w:continuationSeparator/>
      </w:r>
    </w:p>
    <w:p w:rsidR="00890E77" w:rsidRDefault="00890E77"/>
    <w:p w:rsidR="00890E77" w:rsidRDefault="00890E77" w:rsidP="00B10E84"/>
    <w:p w:rsidR="00890E77" w:rsidRDefault="00890E77"/>
    <w:p w:rsidR="00890E77" w:rsidRDefault="00890E77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D4429" w:rsidRPr="00A33899" w:rsidRDefault="006D4429" w:rsidP="00A33899">
    <w:pPr>
      <w:pStyle w:val="lfej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D4429" w:rsidRDefault="006D4429">
    <w:pPr>
      <w:pStyle w:val="lfej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singleLevel"/>
    <w:tmpl w:val="00000001"/>
    <w:name w:val="WW8Num1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</w:abstractNum>
  <w:abstractNum w:abstractNumId="1">
    <w:nsid w:val="00000002"/>
    <w:multiLevelType w:val="single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</w:abstractNum>
  <w:abstractNum w:abstractNumId="2">
    <w:nsid w:val="00000003"/>
    <w:multiLevelType w:val="singleLevel"/>
    <w:tmpl w:val="00000003"/>
    <w:name w:val="WW8Num3"/>
    <w:lvl w:ilvl="0">
      <w:numFmt w:val="bullet"/>
      <w:lvlText w:val="-"/>
      <w:lvlJc w:val="left"/>
      <w:pPr>
        <w:tabs>
          <w:tab w:val="num" w:pos="0"/>
        </w:tabs>
        <w:ind w:left="1080" w:hanging="360"/>
      </w:pPr>
      <w:rPr>
        <w:rFonts w:ascii="Times New Roman" w:hAnsi="Times New Roman"/>
      </w:rPr>
    </w:lvl>
  </w:abstractNum>
  <w:abstractNum w:abstractNumId="3">
    <w:nsid w:val="00000004"/>
    <w:multiLevelType w:val="single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</w:abstractNum>
  <w:abstractNum w:abstractNumId="4">
    <w:nsid w:val="00000005"/>
    <w:multiLevelType w:val="singleLevel"/>
    <w:tmpl w:val="00000005"/>
    <w:name w:val="WW8Num5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</w:abstractNum>
  <w:abstractNum w:abstractNumId="5">
    <w:nsid w:val="00000006"/>
    <w:multiLevelType w:val="singleLevel"/>
    <w:tmpl w:val="00000006"/>
    <w:name w:val="WW8Num6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rFonts w:cs="Times New Roman"/>
      </w:rPr>
    </w:lvl>
  </w:abstractNum>
  <w:abstractNum w:abstractNumId="6">
    <w:nsid w:val="010C538B"/>
    <w:multiLevelType w:val="hybridMultilevel"/>
    <w:tmpl w:val="67B2A708"/>
    <w:lvl w:ilvl="0" w:tplc="040E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7">
    <w:nsid w:val="052633FF"/>
    <w:multiLevelType w:val="multilevel"/>
    <w:tmpl w:val="B73E797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  <w:sz w:val="24"/>
        <w:szCs w:val="24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8">
    <w:nsid w:val="0BF733A6"/>
    <w:multiLevelType w:val="hybridMultilevel"/>
    <w:tmpl w:val="2BC8E988"/>
    <w:lvl w:ilvl="0" w:tplc="040E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9">
    <w:nsid w:val="0C931602"/>
    <w:multiLevelType w:val="hybridMultilevel"/>
    <w:tmpl w:val="DFDC8992"/>
    <w:lvl w:ilvl="0" w:tplc="040E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3600"/>
        </w:tabs>
        <w:ind w:left="360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5760"/>
        </w:tabs>
        <w:ind w:left="5760" w:hanging="180"/>
      </w:pPr>
      <w:rPr>
        <w:rFonts w:cs="Times New Roman"/>
      </w:rPr>
    </w:lvl>
  </w:abstractNum>
  <w:abstractNum w:abstractNumId="10">
    <w:nsid w:val="15201EEF"/>
    <w:multiLevelType w:val="hybridMultilevel"/>
    <w:tmpl w:val="F6BE8D38"/>
    <w:lvl w:ilvl="0" w:tplc="040E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11">
    <w:nsid w:val="16056B5E"/>
    <w:multiLevelType w:val="hybridMultilevel"/>
    <w:tmpl w:val="82CEABC8"/>
    <w:lvl w:ilvl="0" w:tplc="040E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12">
    <w:nsid w:val="1EEC06C1"/>
    <w:multiLevelType w:val="hybridMultilevel"/>
    <w:tmpl w:val="776A7E84"/>
    <w:lvl w:ilvl="0" w:tplc="040E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13">
    <w:nsid w:val="1F0D6B7F"/>
    <w:multiLevelType w:val="multilevel"/>
    <w:tmpl w:val="6AD60E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4">
    <w:nsid w:val="2769173C"/>
    <w:multiLevelType w:val="hybridMultilevel"/>
    <w:tmpl w:val="369ECA56"/>
    <w:lvl w:ilvl="0" w:tplc="58D68776">
      <w:start w:val="5"/>
      <w:numFmt w:val="upperRoman"/>
      <w:lvlText w:val="%1."/>
      <w:lvlJc w:val="left"/>
      <w:pPr>
        <w:tabs>
          <w:tab w:val="num" w:pos="750"/>
        </w:tabs>
        <w:ind w:left="750" w:hanging="720"/>
      </w:pPr>
      <w:rPr>
        <w:rFonts w:cs="Times New Roman"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110"/>
        </w:tabs>
        <w:ind w:left="111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830"/>
        </w:tabs>
        <w:ind w:left="183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550"/>
        </w:tabs>
        <w:ind w:left="255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270"/>
        </w:tabs>
        <w:ind w:left="327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3990"/>
        </w:tabs>
        <w:ind w:left="399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4710"/>
        </w:tabs>
        <w:ind w:left="471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430"/>
        </w:tabs>
        <w:ind w:left="543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150"/>
        </w:tabs>
        <w:ind w:left="6150" w:hanging="180"/>
      </w:pPr>
      <w:rPr>
        <w:rFonts w:cs="Times New Roman"/>
      </w:rPr>
    </w:lvl>
  </w:abstractNum>
  <w:abstractNum w:abstractNumId="15">
    <w:nsid w:val="29054FD6"/>
    <w:multiLevelType w:val="multilevel"/>
    <w:tmpl w:val="331067AC"/>
    <w:lvl w:ilvl="0">
      <w:start w:val="4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1218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2436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3294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4512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537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6588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7446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8664" w:hanging="1800"/>
      </w:pPr>
      <w:rPr>
        <w:rFonts w:cs="Times New Roman" w:hint="default"/>
      </w:rPr>
    </w:lvl>
  </w:abstractNum>
  <w:abstractNum w:abstractNumId="16">
    <w:nsid w:val="307F30AC"/>
    <w:multiLevelType w:val="hybridMultilevel"/>
    <w:tmpl w:val="E49E1D32"/>
    <w:lvl w:ilvl="0" w:tplc="040E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17">
    <w:nsid w:val="313F695A"/>
    <w:multiLevelType w:val="multilevel"/>
    <w:tmpl w:val="D8E6AC1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982"/>
        </w:tabs>
        <w:ind w:left="982" w:hanging="432"/>
      </w:pPr>
      <w:rPr>
        <w:rFonts w:ascii="Palatino Linotype" w:hAnsi="Palatino Linotype" w:cs="Times New Roman" w:hint="default"/>
        <w:b/>
        <w:i w:val="0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  <w:b/>
        <w:i w:val="0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18">
    <w:nsid w:val="32B916E0"/>
    <w:multiLevelType w:val="hybridMultilevel"/>
    <w:tmpl w:val="6AD60E90"/>
    <w:lvl w:ilvl="0" w:tplc="040E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9">
    <w:nsid w:val="34E43ED3"/>
    <w:multiLevelType w:val="multilevel"/>
    <w:tmpl w:val="6510B27E"/>
    <w:lvl w:ilvl="0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  <w:rPr>
        <w:rFonts w:cs="Times New Roman"/>
      </w:rPr>
    </w:lvl>
  </w:abstractNum>
  <w:abstractNum w:abstractNumId="20">
    <w:nsid w:val="36E954A5"/>
    <w:multiLevelType w:val="hybridMultilevel"/>
    <w:tmpl w:val="E6969388"/>
    <w:lvl w:ilvl="0" w:tplc="040E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21">
    <w:nsid w:val="37EF7E6C"/>
    <w:multiLevelType w:val="hybridMultilevel"/>
    <w:tmpl w:val="940E53A4"/>
    <w:lvl w:ilvl="0" w:tplc="040E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22">
    <w:nsid w:val="394E2368"/>
    <w:multiLevelType w:val="hybridMultilevel"/>
    <w:tmpl w:val="F992F564"/>
    <w:lvl w:ilvl="0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3">
    <w:nsid w:val="39CF0242"/>
    <w:multiLevelType w:val="multilevel"/>
    <w:tmpl w:val="040E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tabs>
          <w:tab w:val="num" w:pos="1800"/>
        </w:tabs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360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432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468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5400"/>
        </w:tabs>
        <w:ind w:left="4320" w:hanging="1440"/>
      </w:pPr>
      <w:rPr>
        <w:rFonts w:cs="Times New Roman"/>
      </w:rPr>
    </w:lvl>
  </w:abstractNum>
  <w:abstractNum w:abstractNumId="24">
    <w:nsid w:val="3CA96F25"/>
    <w:multiLevelType w:val="hybridMultilevel"/>
    <w:tmpl w:val="724C3170"/>
    <w:lvl w:ilvl="0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5">
    <w:nsid w:val="3D3D107B"/>
    <w:multiLevelType w:val="multilevel"/>
    <w:tmpl w:val="040E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26">
    <w:nsid w:val="48314758"/>
    <w:multiLevelType w:val="hybridMultilevel"/>
    <w:tmpl w:val="31D06E4C"/>
    <w:lvl w:ilvl="0" w:tplc="040E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>
    <w:nsid w:val="49FE4A5D"/>
    <w:multiLevelType w:val="multilevel"/>
    <w:tmpl w:val="2BC8E9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8">
    <w:nsid w:val="4B92748E"/>
    <w:multiLevelType w:val="hybridMultilevel"/>
    <w:tmpl w:val="996893A2"/>
    <w:lvl w:ilvl="0" w:tplc="040E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>
    <w:nsid w:val="4B9B332A"/>
    <w:multiLevelType w:val="multilevel"/>
    <w:tmpl w:val="040E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30">
    <w:nsid w:val="4E7703D6"/>
    <w:multiLevelType w:val="hybridMultilevel"/>
    <w:tmpl w:val="8F10F8CA"/>
    <w:lvl w:ilvl="0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1">
    <w:nsid w:val="4EF67412"/>
    <w:multiLevelType w:val="hybridMultilevel"/>
    <w:tmpl w:val="74A09536"/>
    <w:lvl w:ilvl="0" w:tplc="040E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32">
    <w:nsid w:val="51CC51FB"/>
    <w:multiLevelType w:val="multilevel"/>
    <w:tmpl w:val="040E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33">
    <w:nsid w:val="52832065"/>
    <w:multiLevelType w:val="hybridMultilevel"/>
    <w:tmpl w:val="DEE0F9D2"/>
    <w:lvl w:ilvl="0" w:tplc="040E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34">
    <w:nsid w:val="55E87664"/>
    <w:multiLevelType w:val="hybridMultilevel"/>
    <w:tmpl w:val="5F8A9BE8"/>
    <w:lvl w:ilvl="0" w:tplc="040E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35">
    <w:nsid w:val="579407D7"/>
    <w:multiLevelType w:val="hybridMultilevel"/>
    <w:tmpl w:val="F0F220EC"/>
    <w:lvl w:ilvl="0" w:tplc="040E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36">
    <w:nsid w:val="61DF067D"/>
    <w:multiLevelType w:val="hybridMultilevel"/>
    <w:tmpl w:val="332459CE"/>
    <w:lvl w:ilvl="0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7">
    <w:nsid w:val="64A137FB"/>
    <w:multiLevelType w:val="hybridMultilevel"/>
    <w:tmpl w:val="B94AC6A8"/>
    <w:lvl w:ilvl="0" w:tplc="040E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8">
    <w:nsid w:val="64B241D0"/>
    <w:multiLevelType w:val="hybridMultilevel"/>
    <w:tmpl w:val="2CDEC7C8"/>
    <w:lvl w:ilvl="0" w:tplc="986CDA16">
      <w:numFmt w:val="bullet"/>
      <w:lvlText w:val="–"/>
      <w:lvlJc w:val="left"/>
      <w:pPr>
        <w:tabs>
          <w:tab w:val="num" w:pos="1275"/>
        </w:tabs>
        <w:ind w:left="1275" w:hanging="360"/>
      </w:pPr>
      <w:rPr>
        <w:rFonts w:ascii="Times New Roman" w:eastAsia="Times New Roman" w:hAnsi="Times New Roman" w:hint="default"/>
      </w:rPr>
    </w:lvl>
    <w:lvl w:ilvl="1" w:tplc="040E0003">
      <w:start w:val="1"/>
      <w:numFmt w:val="bullet"/>
      <w:lvlText w:val="o"/>
      <w:lvlJc w:val="left"/>
      <w:pPr>
        <w:tabs>
          <w:tab w:val="num" w:pos="1995"/>
        </w:tabs>
        <w:ind w:left="1995" w:hanging="360"/>
      </w:pPr>
      <w:rPr>
        <w:rFonts w:ascii="Courier New" w:hAnsi="Courier New" w:hint="default"/>
      </w:rPr>
    </w:lvl>
    <w:lvl w:ilvl="2" w:tplc="040E0005">
      <w:start w:val="1"/>
      <w:numFmt w:val="bullet"/>
      <w:lvlText w:val=""/>
      <w:lvlJc w:val="left"/>
      <w:pPr>
        <w:tabs>
          <w:tab w:val="num" w:pos="2715"/>
        </w:tabs>
        <w:ind w:left="2715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tabs>
          <w:tab w:val="num" w:pos="3435"/>
        </w:tabs>
        <w:ind w:left="3435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tabs>
          <w:tab w:val="num" w:pos="4155"/>
        </w:tabs>
        <w:ind w:left="4155" w:hanging="360"/>
      </w:pPr>
      <w:rPr>
        <w:rFonts w:ascii="Courier New" w:hAnsi="Courier New" w:hint="default"/>
      </w:rPr>
    </w:lvl>
    <w:lvl w:ilvl="5" w:tplc="040E0005">
      <w:start w:val="1"/>
      <w:numFmt w:val="bullet"/>
      <w:lvlText w:val=""/>
      <w:lvlJc w:val="left"/>
      <w:pPr>
        <w:tabs>
          <w:tab w:val="num" w:pos="4875"/>
        </w:tabs>
        <w:ind w:left="4875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tabs>
          <w:tab w:val="num" w:pos="5595"/>
        </w:tabs>
        <w:ind w:left="5595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tabs>
          <w:tab w:val="num" w:pos="6315"/>
        </w:tabs>
        <w:ind w:left="6315" w:hanging="360"/>
      </w:pPr>
      <w:rPr>
        <w:rFonts w:ascii="Courier New" w:hAnsi="Courier New" w:hint="default"/>
      </w:rPr>
    </w:lvl>
    <w:lvl w:ilvl="8" w:tplc="040E0005">
      <w:start w:val="1"/>
      <w:numFmt w:val="bullet"/>
      <w:lvlText w:val=""/>
      <w:lvlJc w:val="left"/>
      <w:pPr>
        <w:tabs>
          <w:tab w:val="num" w:pos="7035"/>
        </w:tabs>
        <w:ind w:left="7035" w:hanging="360"/>
      </w:pPr>
      <w:rPr>
        <w:rFonts w:ascii="Wingdings" w:hAnsi="Wingdings" w:hint="default"/>
      </w:rPr>
    </w:lvl>
  </w:abstractNum>
  <w:abstractNum w:abstractNumId="39">
    <w:nsid w:val="68F1309C"/>
    <w:multiLevelType w:val="hybridMultilevel"/>
    <w:tmpl w:val="3B3A7D5A"/>
    <w:lvl w:ilvl="0" w:tplc="040E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40">
    <w:nsid w:val="71D96D8B"/>
    <w:multiLevelType w:val="hybridMultilevel"/>
    <w:tmpl w:val="DC763844"/>
    <w:lvl w:ilvl="0" w:tplc="040E000F">
      <w:start w:val="1"/>
      <w:numFmt w:val="decimal"/>
      <w:lvlText w:val="%1."/>
      <w:lvlJc w:val="left"/>
      <w:pPr>
        <w:tabs>
          <w:tab w:val="num" w:pos="363"/>
        </w:tabs>
        <w:ind w:left="363" w:hanging="360"/>
      </w:pPr>
      <w:rPr>
        <w:rFonts w:cs="Times New Roman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083"/>
        </w:tabs>
        <w:ind w:left="1083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803"/>
        </w:tabs>
        <w:ind w:left="1803" w:hanging="180"/>
      </w:pPr>
      <w:rPr>
        <w:rFonts w:cs="Times New Roman"/>
      </w:rPr>
    </w:lvl>
    <w:lvl w:ilvl="3" w:tplc="040E000F">
      <w:start w:val="1"/>
      <w:numFmt w:val="decimal"/>
      <w:lvlText w:val="%4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243"/>
        </w:tabs>
        <w:ind w:left="3243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3963"/>
        </w:tabs>
        <w:ind w:left="3963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4683"/>
        </w:tabs>
        <w:ind w:left="4683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403"/>
        </w:tabs>
        <w:ind w:left="5403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123"/>
        </w:tabs>
        <w:ind w:left="6123" w:hanging="180"/>
      </w:pPr>
      <w:rPr>
        <w:rFonts w:cs="Times New Roman"/>
      </w:rPr>
    </w:lvl>
  </w:abstractNum>
  <w:abstractNum w:abstractNumId="41">
    <w:nsid w:val="72FA356D"/>
    <w:multiLevelType w:val="multilevel"/>
    <w:tmpl w:val="5FC8FB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suff w:val="space"/>
      <w:lvlText w:val="%1.%2."/>
      <w:lvlJc w:val="left"/>
      <w:pPr>
        <w:ind w:left="792" w:hanging="432"/>
      </w:pPr>
      <w:rPr>
        <w:rFonts w:cs="Times New Roman" w:hint="default"/>
      </w:rPr>
    </w:lvl>
    <w:lvl w:ilvl="2">
      <w:start w:val="1"/>
      <w:numFmt w:val="decimal"/>
      <w:suff w:val="space"/>
      <w:lvlText w:val="%1.%2.%3."/>
      <w:lvlJc w:val="left"/>
      <w:pPr>
        <w:ind w:left="1224" w:hanging="504"/>
      </w:pPr>
      <w:rPr>
        <w:rFonts w:ascii="Verdana" w:hAnsi="Verdana" w:cs="Times New Roman" w:hint="default"/>
        <w:b/>
        <w:i w:val="0"/>
        <w:color w:val="auto"/>
        <w:sz w:val="20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42">
    <w:nsid w:val="740C49A9"/>
    <w:multiLevelType w:val="hybridMultilevel"/>
    <w:tmpl w:val="16225D96"/>
    <w:lvl w:ilvl="0" w:tplc="040E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3">
    <w:nsid w:val="74553E06"/>
    <w:multiLevelType w:val="hybridMultilevel"/>
    <w:tmpl w:val="6510B27E"/>
    <w:lvl w:ilvl="0" w:tplc="040E000F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cs="Times New Roman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  <w:rPr>
        <w:rFonts w:cs="Times New Roman"/>
      </w:rPr>
    </w:lvl>
  </w:abstractNum>
  <w:abstractNum w:abstractNumId="44">
    <w:nsid w:val="7A9E4C81"/>
    <w:multiLevelType w:val="hybridMultilevel"/>
    <w:tmpl w:val="E0A6EA46"/>
    <w:lvl w:ilvl="0" w:tplc="040E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5">
    <w:nsid w:val="7C214E45"/>
    <w:multiLevelType w:val="multilevel"/>
    <w:tmpl w:val="0F5EF778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966"/>
        </w:tabs>
        <w:ind w:left="966" w:hanging="420"/>
      </w:pPr>
      <w:rPr>
        <w:rFonts w:ascii="Palatino Linotype" w:hAnsi="Palatino Linotype" w:cs="Times New Roman" w:hint="default"/>
        <w:b/>
        <w:i w:val="0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  <w:i w:val="0"/>
      </w:rPr>
    </w:lvl>
    <w:lvl w:ilvl="3">
      <w:start w:val="1"/>
      <w:numFmt w:val="decimal"/>
      <w:lvlText w:val="%1.%2.%3.%4."/>
      <w:lvlJc w:val="left"/>
      <w:pPr>
        <w:tabs>
          <w:tab w:val="num" w:pos="2358"/>
        </w:tabs>
        <w:ind w:left="2358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3264"/>
        </w:tabs>
        <w:ind w:left="3264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810"/>
        </w:tabs>
        <w:ind w:left="381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4716"/>
        </w:tabs>
        <w:ind w:left="4716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62"/>
        </w:tabs>
        <w:ind w:left="5262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68"/>
        </w:tabs>
        <w:ind w:left="6168" w:hanging="1800"/>
      </w:pPr>
      <w:rPr>
        <w:rFonts w:cs="Times New Roman" w:hint="default"/>
      </w:rPr>
    </w:lvl>
  </w:abstractNum>
  <w:abstractNum w:abstractNumId="46">
    <w:nsid w:val="7C37277B"/>
    <w:multiLevelType w:val="multilevel"/>
    <w:tmpl w:val="19CAB1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7">
    <w:nsid w:val="7E6C4091"/>
    <w:multiLevelType w:val="hybridMultilevel"/>
    <w:tmpl w:val="54F4A13A"/>
    <w:lvl w:ilvl="0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8">
    <w:nsid w:val="7F773B7A"/>
    <w:multiLevelType w:val="hybridMultilevel"/>
    <w:tmpl w:val="8208E292"/>
    <w:lvl w:ilvl="0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46"/>
  </w:num>
  <w:num w:numId="3">
    <w:abstractNumId w:val="29"/>
  </w:num>
  <w:num w:numId="4">
    <w:abstractNumId w:val="32"/>
  </w:num>
  <w:num w:numId="5">
    <w:abstractNumId w:val="23"/>
  </w:num>
  <w:num w:numId="6">
    <w:abstractNumId w:val="18"/>
  </w:num>
  <w:num w:numId="7">
    <w:abstractNumId w:val="13"/>
  </w:num>
  <w:num w:numId="8">
    <w:abstractNumId w:val="42"/>
  </w:num>
  <w:num w:numId="9">
    <w:abstractNumId w:val="41"/>
  </w:num>
  <w:num w:numId="10">
    <w:abstractNumId w:val="43"/>
  </w:num>
  <w:num w:numId="11">
    <w:abstractNumId w:val="19"/>
  </w:num>
  <w:num w:numId="12">
    <w:abstractNumId w:val="8"/>
  </w:num>
  <w:num w:numId="13">
    <w:abstractNumId w:val="27"/>
  </w:num>
  <w:num w:numId="14">
    <w:abstractNumId w:val="26"/>
  </w:num>
  <w:num w:numId="15">
    <w:abstractNumId w:val="25"/>
  </w:num>
  <w:num w:numId="16">
    <w:abstractNumId w:val="37"/>
  </w:num>
  <w:num w:numId="17">
    <w:abstractNumId w:val="44"/>
  </w:num>
  <w:num w:numId="18">
    <w:abstractNumId w:val="40"/>
  </w:num>
  <w:num w:numId="19">
    <w:abstractNumId w:val="28"/>
  </w:num>
  <w:num w:numId="20">
    <w:abstractNumId w:val="48"/>
  </w:num>
  <w:num w:numId="21">
    <w:abstractNumId w:val="22"/>
  </w:num>
  <w:num w:numId="22">
    <w:abstractNumId w:val="36"/>
  </w:num>
  <w:num w:numId="23">
    <w:abstractNumId w:val="30"/>
  </w:num>
  <w:num w:numId="24">
    <w:abstractNumId w:val="9"/>
  </w:num>
  <w:num w:numId="25">
    <w:abstractNumId w:val="31"/>
  </w:num>
  <w:num w:numId="26">
    <w:abstractNumId w:val="34"/>
  </w:num>
  <w:num w:numId="27">
    <w:abstractNumId w:val="24"/>
  </w:num>
  <w:num w:numId="28">
    <w:abstractNumId w:val="47"/>
  </w:num>
  <w:num w:numId="29">
    <w:abstractNumId w:val="39"/>
  </w:num>
  <w:num w:numId="30">
    <w:abstractNumId w:val="20"/>
  </w:num>
  <w:num w:numId="31">
    <w:abstractNumId w:val="12"/>
  </w:num>
  <w:num w:numId="32">
    <w:abstractNumId w:val="11"/>
  </w:num>
  <w:num w:numId="33">
    <w:abstractNumId w:val="33"/>
  </w:num>
  <w:num w:numId="34">
    <w:abstractNumId w:val="35"/>
  </w:num>
  <w:num w:numId="35">
    <w:abstractNumId w:val="21"/>
  </w:num>
  <w:num w:numId="36">
    <w:abstractNumId w:val="10"/>
  </w:num>
  <w:num w:numId="37">
    <w:abstractNumId w:val="6"/>
  </w:num>
  <w:num w:numId="38">
    <w:abstractNumId w:val="16"/>
  </w:num>
  <w:num w:numId="39">
    <w:abstractNumId w:val="38"/>
  </w:num>
  <w:num w:numId="40">
    <w:abstractNumId w:val="14"/>
  </w:num>
  <w:num w:numId="41">
    <w:abstractNumId w:val="45"/>
  </w:num>
  <w:num w:numId="42">
    <w:abstractNumId w:val="17"/>
  </w:num>
  <w:num w:numId="43">
    <w:abstractNumId w:val="15"/>
  </w:num>
  <w:num w:numId="44">
    <w:abstractNumId w:val="0"/>
  </w:num>
  <w:num w:numId="45">
    <w:abstractNumId w:val="1"/>
  </w:num>
  <w:num w:numId="46">
    <w:abstractNumId w:val="2"/>
  </w:num>
  <w:num w:numId="47">
    <w:abstractNumId w:val="3"/>
  </w:num>
  <w:num w:numId="48">
    <w:abstractNumId w:val="4"/>
  </w:num>
  <w:num w:numId="4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09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8458C7"/>
    <w:rsid w:val="00000894"/>
    <w:rsid w:val="000073B4"/>
    <w:rsid w:val="00010A32"/>
    <w:rsid w:val="00010E5A"/>
    <w:rsid w:val="000117D8"/>
    <w:rsid w:val="00011B8A"/>
    <w:rsid w:val="0001301D"/>
    <w:rsid w:val="00013280"/>
    <w:rsid w:val="00013779"/>
    <w:rsid w:val="00014DD7"/>
    <w:rsid w:val="00016A81"/>
    <w:rsid w:val="00023B2C"/>
    <w:rsid w:val="00025947"/>
    <w:rsid w:val="00025ECB"/>
    <w:rsid w:val="00031136"/>
    <w:rsid w:val="0003198B"/>
    <w:rsid w:val="0003210F"/>
    <w:rsid w:val="0003325C"/>
    <w:rsid w:val="00034127"/>
    <w:rsid w:val="000368CD"/>
    <w:rsid w:val="00037E3F"/>
    <w:rsid w:val="00044157"/>
    <w:rsid w:val="00050100"/>
    <w:rsid w:val="000520DF"/>
    <w:rsid w:val="00052261"/>
    <w:rsid w:val="00052425"/>
    <w:rsid w:val="00052C8D"/>
    <w:rsid w:val="00056CA7"/>
    <w:rsid w:val="0006013C"/>
    <w:rsid w:val="00062F66"/>
    <w:rsid w:val="000702E0"/>
    <w:rsid w:val="00070365"/>
    <w:rsid w:val="00072FC2"/>
    <w:rsid w:val="000730D9"/>
    <w:rsid w:val="00073AC7"/>
    <w:rsid w:val="00073E55"/>
    <w:rsid w:val="000758EB"/>
    <w:rsid w:val="000760A1"/>
    <w:rsid w:val="0007639F"/>
    <w:rsid w:val="0007750E"/>
    <w:rsid w:val="00080452"/>
    <w:rsid w:val="0008253A"/>
    <w:rsid w:val="000837BD"/>
    <w:rsid w:val="00086F73"/>
    <w:rsid w:val="000877F1"/>
    <w:rsid w:val="00090822"/>
    <w:rsid w:val="00092FC5"/>
    <w:rsid w:val="00093C99"/>
    <w:rsid w:val="0009402B"/>
    <w:rsid w:val="00097A30"/>
    <w:rsid w:val="000A084E"/>
    <w:rsid w:val="000A3C2F"/>
    <w:rsid w:val="000A4808"/>
    <w:rsid w:val="000A52C7"/>
    <w:rsid w:val="000B4151"/>
    <w:rsid w:val="000B494C"/>
    <w:rsid w:val="000B4B03"/>
    <w:rsid w:val="000B553B"/>
    <w:rsid w:val="000B718A"/>
    <w:rsid w:val="000B7A54"/>
    <w:rsid w:val="000C352D"/>
    <w:rsid w:val="000C3EBD"/>
    <w:rsid w:val="000C4D1E"/>
    <w:rsid w:val="000C6352"/>
    <w:rsid w:val="000C7D47"/>
    <w:rsid w:val="000D0E2C"/>
    <w:rsid w:val="000D1E3F"/>
    <w:rsid w:val="000D2D43"/>
    <w:rsid w:val="000D3D8A"/>
    <w:rsid w:val="000D5D1D"/>
    <w:rsid w:val="000D7FF7"/>
    <w:rsid w:val="000E0969"/>
    <w:rsid w:val="000E0F06"/>
    <w:rsid w:val="000E120B"/>
    <w:rsid w:val="000E2913"/>
    <w:rsid w:val="000E2E76"/>
    <w:rsid w:val="000E2FF5"/>
    <w:rsid w:val="000E3623"/>
    <w:rsid w:val="000E3EB7"/>
    <w:rsid w:val="000E5769"/>
    <w:rsid w:val="000F2BD5"/>
    <w:rsid w:val="000F4140"/>
    <w:rsid w:val="000F4A82"/>
    <w:rsid w:val="000F5470"/>
    <w:rsid w:val="000F64CE"/>
    <w:rsid w:val="00100236"/>
    <w:rsid w:val="00106058"/>
    <w:rsid w:val="00107B3E"/>
    <w:rsid w:val="00111FDC"/>
    <w:rsid w:val="001122EC"/>
    <w:rsid w:val="00121E8A"/>
    <w:rsid w:val="0012204D"/>
    <w:rsid w:val="00122A7A"/>
    <w:rsid w:val="00122B34"/>
    <w:rsid w:val="001230D4"/>
    <w:rsid w:val="00124A11"/>
    <w:rsid w:val="001261E7"/>
    <w:rsid w:val="00127073"/>
    <w:rsid w:val="001279CD"/>
    <w:rsid w:val="00127CF4"/>
    <w:rsid w:val="00130D88"/>
    <w:rsid w:val="001314A4"/>
    <w:rsid w:val="00131507"/>
    <w:rsid w:val="00132EB5"/>
    <w:rsid w:val="00133C33"/>
    <w:rsid w:val="001377A4"/>
    <w:rsid w:val="0014333E"/>
    <w:rsid w:val="00143D16"/>
    <w:rsid w:val="001440DD"/>
    <w:rsid w:val="00145C56"/>
    <w:rsid w:val="00145DD9"/>
    <w:rsid w:val="00147E8A"/>
    <w:rsid w:val="00150C84"/>
    <w:rsid w:val="001529D8"/>
    <w:rsid w:val="00156020"/>
    <w:rsid w:val="00156654"/>
    <w:rsid w:val="00160CA4"/>
    <w:rsid w:val="00161466"/>
    <w:rsid w:val="00164758"/>
    <w:rsid w:val="00164D74"/>
    <w:rsid w:val="00164F04"/>
    <w:rsid w:val="00167064"/>
    <w:rsid w:val="00167A28"/>
    <w:rsid w:val="001710A0"/>
    <w:rsid w:val="00171D04"/>
    <w:rsid w:val="001723F2"/>
    <w:rsid w:val="00173549"/>
    <w:rsid w:val="00174312"/>
    <w:rsid w:val="00176E01"/>
    <w:rsid w:val="00176F05"/>
    <w:rsid w:val="00181BF9"/>
    <w:rsid w:val="00182615"/>
    <w:rsid w:val="001829F3"/>
    <w:rsid w:val="00183840"/>
    <w:rsid w:val="00184898"/>
    <w:rsid w:val="00184AC1"/>
    <w:rsid w:val="00185E52"/>
    <w:rsid w:val="001871ED"/>
    <w:rsid w:val="0018769E"/>
    <w:rsid w:val="00192644"/>
    <w:rsid w:val="00193AF2"/>
    <w:rsid w:val="00194469"/>
    <w:rsid w:val="001A0A21"/>
    <w:rsid w:val="001A12B8"/>
    <w:rsid w:val="001A280E"/>
    <w:rsid w:val="001A2BB6"/>
    <w:rsid w:val="001A3575"/>
    <w:rsid w:val="001A390A"/>
    <w:rsid w:val="001A4724"/>
    <w:rsid w:val="001A4AAD"/>
    <w:rsid w:val="001A625B"/>
    <w:rsid w:val="001A7411"/>
    <w:rsid w:val="001B0D5B"/>
    <w:rsid w:val="001B21D0"/>
    <w:rsid w:val="001B2947"/>
    <w:rsid w:val="001B5BBD"/>
    <w:rsid w:val="001B6576"/>
    <w:rsid w:val="001B7C50"/>
    <w:rsid w:val="001C7087"/>
    <w:rsid w:val="001D05CD"/>
    <w:rsid w:val="001D467C"/>
    <w:rsid w:val="001D574D"/>
    <w:rsid w:val="001D6F89"/>
    <w:rsid w:val="001E5372"/>
    <w:rsid w:val="001E6D13"/>
    <w:rsid w:val="001F07C0"/>
    <w:rsid w:val="001F0FC6"/>
    <w:rsid w:val="001F4E29"/>
    <w:rsid w:val="00202489"/>
    <w:rsid w:val="00206908"/>
    <w:rsid w:val="00210537"/>
    <w:rsid w:val="002112C3"/>
    <w:rsid w:val="002117A6"/>
    <w:rsid w:val="00212E5C"/>
    <w:rsid w:val="00212FB6"/>
    <w:rsid w:val="0021392B"/>
    <w:rsid w:val="00215320"/>
    <w:rsid w:val="002161B7"/>
    <w:rsid w:val="00221422"/>
    <w:rsid w:val="002223C7"/>
    <w:rsid w:val="00222D2D"/>
    <w:rsid w:val="00224E33"/>
    <w:rsid w:val="0023018A"/>
    <w:rsid w:val="00230B72"/>
    <w:rsid w:val="002330EA"/>
    <w:rsid w:val="00234CCE"/>
    <w:rsid w:val="00240D27"/>
    <w:rsid w:val="00240E11"/>
    <w:rsid w:val="00244A7A"/>
    <w:rsid w:val="002464FF"/>
    <w:rsid w:val="00253E1F"/>
    <w:rsid w:val="00256B07"/>
    <w:rsid w:val="002623E1"/>
    <w:rsid w:val="00264ED9"/>
    <w:rsid w:val="0026514F"/>
    <w:rsid w:val="002652D8"/>
    <w:rsid w:val="0026648C"/>
    <w:rsid w:val="002717CE"/>
    <w:rsid w:val="00273486"/>
    <w:rsid w:val="00275A7C"/>
    <w:rsid w:val="0027671B"/>
    <w:rsid w:val="00276F6F"/>
    <w:rsid w:val="002812BB"/>
    <w:rsid w:val="00283F03"/>
    <w:rsid w:val="00285519"/>
    <w:rsid w:val="00285B32"/>
    <w:rsid w:val="00290D53"/>
    <w:rsid w:val="00296217"/>
    <w:rsid w:val="002A164A"/>
    <w:rsid w:val="002A3B08"/>
    <w:rsid w:val="002A47CD"/>
    <w:rsid w:val="002A53FA"/>
    <w:rsid w:val="002A5D91"/>
    <w:rsid w:val="002B0235"/>
    <w:rsid w:val="002B1539"/>
    <w:rsid w:val="002B3DE0"/>
    <w:rsid w:val="002B4AF6"/>
    <w:rsid w:val="002B7F52"/>
    <w:rsid w:val="002B7FED"/>
    <w:rsid w:val="002C0147"/>
    <w:rsid w:val="002C2818"/>
    <w:rsid w:val="002C2EAE"/>
    <w:rsid w:val="002C3CA8"/>
    <w:rsid w:val="002C45CE"/>
    <w:rsid w:val="002C6087"/>
    <w:rsid w:val="002C79CC"/>
    <w:rsid w:val="002D0EF7"/>
    <w:rsid w:val="002D0F18"/>
    <w:rsid w:val="002D2D27"/>
    <w:rsid w:val="002E024D"/>
    <w:rsid w:val="002E11FB"/>
    <w:rsid w:val="002E2141"/>
    <w:rsid w:val="002E2B3A"/>
    <w:rsid w:val="002E77BE"/>
    <w:rsid w:val="002F1433"/>
    <w:rsid w:val="002F7BD2"/>
    <w:rsid w:val="003016CD"/>
    <w:rsid w:val="00305641"/>
    <w:rsid w:val="00306926"/>
    <w:rsid w:val="00306E44"/>
    <w:rsid w:val="00307A72"/>
    <w:rsid w:val="00307C3B"/>
    <w:rsid w:val="00307EE3"/>
    <w:rsid w:val="003121D0"/>
    <w:rsid w:val="00315E26"/>
    <w:rsid w:val="00316DA3"/>
    <w:rsid w:val="00317E5D"/>
    <w:rsid w:val="003223ED"/>
    <w:rsid w:val="00323BBE"/>
    <w:rsid w:val="00324201"/>
    <w:rsid w:val="00324AC9"/>
    <w:rsid w:val="00330FB2"/>
    <w:rsid w:val="003346E9"/>
    <w:rsid w:val="003352DA"/>
    <w:rsid w:val="0033553B"/>
    <w:rsid w:val="00341A1F"/>
    <w:rsid w:val="003441A6"/>
    <w:rsid w:val="00345982"/>
    <w:rsid w:val="00345A95"/>
    <w:rsid w:val="00345CD8"/>
    <w:rsid w:val="00346BC6"/>
    <w:rsid w:val="00347409"/>
    <w:rsid w:val="00347628"/>
    <w:rsid w:val="00351933"/>
    <w:rsid w:val="0035385D"/>
    <w:rsid w:val="003561C4"/>
    <w:rsid w:val="003708AA"/>
    <w:rsid w:val="0037545A"/>
    <w:rsid w:val="003765C6"/>
    <w:rsid w:val="0038061B"/>
    <w:rsid w:val="00382EF3"/>
    <w:rsid w:val="003837F4"/>
    <w:rsid w:val="00384474"/>
    <w:rsid w:val="00385008"/>
    <w:rsid w:val="003902CC"/>
    <w:rsid w:val="003910A8"/>
    <w:rsid w:val="00391AEA"/>
    <w:rsid w:val="00394B91"/>
    <w:rsid w:val="00394BE7"/>
    <w:rsid w:val="00396FCC"/>
    <w:rsid w:val="003A02F4"/>
    <w:rsid w:val="003A1AAF"/>
    <w:rsid w:val="003A7FA1"/>
    <w:rsid w:val="003B31A1"/>
    <w:rsid w:val="003B6C61"/>
    <w:rsid w:val="003B6D62"/>
    <w:rsid w:val="003C057D"/>
    <w:rsid w:val="003C0CEC"/>
    <w:rsid w:val="003C5104"/>
    <w:rsid w:val="003D2BAC"/>
    <w:rsid w:val="003D6A32"/>
    <w:rsid w:val="003E2AB6"/>
    <w:rsid w:val="003E65C4"/>
    <w:rsid w:val="003F288D"/>
    <w:rsid w:val="003F2DE0"/>
    <w:rsid w:val="00403558"/>
    <w:rsid w:val="00403843"/>
    <w:rsid w:val="004068FF"/>
    <w:rsid w:val="004078A4"/>
    <w:rsid w:val="00407C88"/>
    <w:rsid w:val="00410E0E"/>
    <w:rsid w:val="00416CE8"/>
    <w:rsid w:val="00422993"/>
    <w:rsid w:val="004271CE"/>
    <w:rsid w:val="00432C1E"/>
    <w:rsid w:val="004332A8"/>
    <w:rsid w:val="00433D83"/>
    <w:rsid w:val="0044226C"/>
    <w:rsid w:val="004441B9"/>
    <w:rsid w:val="004453A2"/>
    <w:rsid w:val="0044786C"/>
    <w:rsid w:val="00447AFD"/>
    <w:rsid w:val="00455B56"/>
    <w:rsid w:val="004574D3"/>
    <w:rsid w:val="00460216"/>
    <w:rsid w:val="00461DC2"/>
    <w:rsid w:val="00461FF0"/>
    <w:rsid w:val="00465D2C"/>
    <w:rsid w:val="00472FA1"/>
    <w:rsid w:val="00475426"/>
    <w:rsid w:val="004754C7"/>
    <w:rsid w:val="00475551"/>
    <w:rsid w:val="004770F7"/>
    <w:rsid w:val="00487FD0"/>
    <w:rsid w:val="00491F7A"/>
    <w:rsid w:val="00494057"/>
    <w:rsid w:val="00494874"/>
    <w:rsid w:val="00495ABE"/>
    <w:rsid w:val="00497544"/>
    <w:rsid w:val="004A0A78"/>
    <w:rsid w:val="004A4FED"/>
    <w:rsid w:val="004B1D68"/>
    <w:rsid w:val="004B26CE"/>
    <w:rsid w:val="004B5A05"/>
    <w:rsid w:val="004C0822"/>
    <w:rsid w:val="004C1A9A"/>
    <w:rsid w:val="004C4661"/>
    <w:rsid w:val="004C5364"/>
    <w:rsid w:val="004C5C03"/>
    <w:rsid w:val="004D1A86"/>
    <w:rsid w:val="004D46D4"/>
    <w:rsid w:val="004D698B"/>
    <w:rsid w:val="004D7A50"/>
    <w:rsid w:val="004E13D7"/>
    <w:rsid w:val="004E1A6E"/>
    <w:rsid w:val="004E371A"/>
    <w:rsid w:val="004F0859"/>
    <w:rsid w:val="004F1DFE"/>
    <w:rsid w:val="004F293B"/>
    <w:rsid w:val="004F3748"/>
    <w:rsid w:val="004F4C5A"/>
    <w:rsid w:val="004F5E80"/>
    <w:rsid w:val="004F6609"/>
    <w:rsid w:val="004F6686"/>
    <w:rsid w:val="004F76B1"/>
    <w:rsid w:val="00507DD2"/>
    <w:rsid w:val="00512045"/>
    <w:rsid w:val="00512495"/>
    <w:rsid w:val="00512FA5"/>
    <w:rsid w:val="00515402"/>
    <w:rsid w:val="00515876"/>
    <w:rsid w:val="005171D1"/>
    <w:rsid w:val="00517EA9"/>
    <w:rsid w:val="0052467E"/>
    <w:rsid w:val="0052677D"/>
    <w:rsid w:val="00527331"/>
    <w:rsid w:val="00537ABF"/>
    <w:rsid w:val="005500F8"/>
    <w:rsid w:val="00555207"/>
    <w:rsid w:val="005564F0"/>
    <w:rsid w:val="00556584"/>
    <w:rsid w:val="0056066F"/>
    <w:rsid w:val="005607DA"/>
    <w:rsid w:val="00563472"/>
    <w:rsid w:val="00563684"/>
    <w:rsid w:val="00567175"/>
    <w:rsid w:val="005676F2"/>
    <w:rsid w:val="005730B4"/>
    <w:rsid w:val="00576EE5"/>
    <w:rsid w:val="00581FE2"/>
    <w:rsid w:val="005841A2"/>
    <w:rsid w:val="0058673B"/>
    <w:rsid w:val="00586A61"/>
    <w:rsid w:val="00586C2F"/>
    <w:rsid w:val="0059606A"/>
    <w:rsid w:val="00596122"/>
    <w:rsid w:val="005A025C"/>
    <w:rsid w:val="005A3B1B"/>
    <w:rsid w:val="005A4E8C"/>
    <w:rsid w:val="005B05CD"/>
    <w:rsid w:val="005C1BC1"/>
    <w:rsid w:val="005C3557"/>
    <w:rsid w:val="005C64A9"/>
    <w:rsid w:val="005C7ECE"/>
    <w:rsid w:val="005D2FB3"/>
    <w:rsid w:val="005D40C5"/>
    <w:rsid w:val="005D4730"/>
    <w:rsid w:val="005D74E8"/>
    <w:rsid w:val="005D74FF"/>
    <w:rsid w:val="005E2282"/>
    <w:rsid w:val="005E22B3"/>
    <w:rsid w:val="005E47EA"/>
    <w:rsid w:val="005E66DD"/>
    <w:rsid w:val="005F1890"/>
    <w:rsid w:val="005F53F7"/>
    <w:rsid w:val="005F560C"/>
    <w:rsid w:val="005F707E"/>
    <w:rsid w:val="0060085F"/>
    <w:rsid w:val="006020A9"/>
    <w:rsid w:val="00603768"/>
    <w:rsid w:val="0060380A"/>
    <w:rsid w:val="00606697"/>
    <w:rsid w:val="00607DC1"/>
    <w:rsid w:val="0061139A"/>
    <w:rsid w:val="006119B2"/>
    <w:rsid w:val="00613313"/>
    <w:rsid w:val="00614342"/>
    <w:rsid w:val="00614687"/>
    <w:rsid w:val="00620549"/>
    <w:rsid w:val="00623CCC"/>
    <w:rsid w:val="006247DF"/>
    <w:rsid w:val="006251E6"/>
    <w:rsid w:val="00625731"/>
    <w:rsid w:val="00625EF9"/>
    <w:rsid w:val="00631E5D"/>
    <w:rsid w:val="00636981"/>
    <w:rsid w:val="006422BC"/>
    <w:rsid w:val="00642385"/>
    <w:rsid w:val="0064462E"/>
    <w:rsid w:val="00652BC5"/>
    <w:rsid w:val="00655889"/>
    <w:rsid w:val="00660DCF"/>
    <w:rsid w:val="00661443"/>
    <w:rsid w:val="00662B1F"/>
    <w:rsid w:val="00663A5E"/>
    <w:rsid w:val="00667AE7"/>
    <w:rsid w:val="0067015E"/>
    <w:rsid w:val="00674CFE"/>
    <w:rsid w:val="006750C8"/>
    <w:rsid w:val="006765E2"/>
    <w:rsid w:val="00677E04"/>
    <w:rsid w:val="00680246"/>
    <w:rsid w:val="00680B93"/>
    <w:rsid w:val="00683CC9"/>
    <w:rsid w:val="00684168"/>
    <w:rsid w:val="00684ACF"/>
    <w:rsid w:val="006864BF"/>
    <w:rsid w:val="00687466"/>
    <w:rsid w:val="00687495"/>
    <w:rsid w:val="00687988"/>
    <w:rsid w:val="00692096"/>
    <w:rsid w:val="006948E0"/>
    <w:rsid w:val="00695508"/>
    <w:rsid w:val="006962A4"/>
    <w:rsid w:val="006970CB"/>
    <w:rsid w:val="0069764B"/>
    <w:rsid w:val="006B0708"/>
    <w:rsid w:val="006B1ED1"/>
    <w:rsid w:val="006B2584"/>
    <w:rsid w:val="006B4318"/>
    <w:rsid w:val="006B47E2"/>
    <w:rsid w:val="006B54B3"/>
    <w:rsid w:val="006B6C64"/>
    <w:rsid w:val="006C23E0"/>
    <w:rsid w:val="006C2759"/>
    <w:rsid w:val="006C2E67"/>
    <w:rsid w:val="006C4238"/>
    <w:rsid w:val="006C505F"/>
    <w:rsid w:val="006C53A0"/>
    <w:rsid w:val="006C6368"/>
    <w:rsid w:val="006D0C76"/>
    <w:rsid w:val="006D1A33"/>
    <w:rsid w:val="006D22DD"/>
    <w:rsid w:val="006D4429"/>
    <w:rsid w:val="006D4AE8"/>
    <w:rsid w:val="006D647C"/>
    <w:rsid w:val="006D6B16"/>
    <w:rsid w:val="006D6E91"/>
    <w:rsid w:val="006E2150"/>
    <w:rsid w:val="006F0858"/>
    <w:rsid w:val="006F2DEC"/>
    <w:rsid w:val="006F4F34"/>
    <w:rsid w:val="006F7F39"/>
    <w:rsid w:val="00700391"/>
    <w:rsid w:val="00701B1E"/>
    <w:rsid w:val="00710473"/>
    <w:rsid w:val="007127AB"/>
    <w:rsid w:val="00712B2F"/>
    <w:rsid w:val="00713BD3"/>
    <w:rsid w:val="00716C45"/>
    <w:rsid w:val="00716D14"/>
    <w:rsid w:val="00717E8F"/>
    <w:rsid w:val="007203DD"/>
    <w:rsid w:val="00723B4E"/>
    <w:rsid w:val="00723E46"/>
    <w:rsid w:val="00724633"/>
    <w:rsid w:val="00724EF4"/>
    <w:rsid w:val="00725DE6"/>
    <w:rsid w:val="00726D74"/>
    <w:rsid w:val="00730259"/>
    <w:rsid w:val="0073082F"/>
    <w:rsid w:val="00731633"/>
    <w:rsid w:val="00731802"/>
    <w:rsid w:val="0073434A"/>
    <w:rsid w:val="00735A65"/>
    <w:rsid w:val="00740112"/>
    <w:rsid w:val="00744609"/>
    <w:rsid w:val="00744793"/>
    <w:rsid w:val="0074524C"/>
    <w:rsid w:val="00752990"/>
    <w:rsid w:val="0075566B"/>
    <w:rsid w:val="007556E7"/>
    <w:rsid w:val="007570C6"/>
    <w:rsid w:val="00760D1B"/>
    <w:rsid w:val="007626AB"/>
    <w:rsid w:val="00762DF7"/>
    <w:rsid w:val="00766A2C"/>
    <w:rsid w:val="0077075A"/>
    <w:rsid w:val="00770F9A"/>
    <w:rsid w:val="0077124F"/>
    <w:rsid w:val="007759C7"/>
    <w:rsid w:val="00776AAD"/>
    <w:rsid w:val="00776BB4"/>
    <w:rsid w:val="00780A79"/>
    <w:rsid w:val="00780FA2"/>
    <w:rsid w:val="00783621"/>
    <w:rsid w:val="00783682"/>
    <w:rsid w:val="00783776"/>
    <w:rsid w:val="007865B7"/>
    <w:rsid w:val="00786B8D"/>
    <w:rsid w:val="00795430"/>
    <w:rsid w:val="00796E22"/>
    <w:rsid w:val="007A1199"/>
    <w:rsid w:val="007A2392"/>
    <w:rsid w:val="007A286E"/>
    <w:rsid w:val="007A377B"/>
    <w:rsid w:val="007A7EA0"/>
    <w:rsid w:val="007B131B"/>
    <w:rsid w:val="007B1844"/>
    <w:rsid w:val="007B4D47"/>
    <w:rsid w:val="007B5F7F"/>
    <w:rsid w:val="007C0130"/>
    <w:rsid w:val="007C40BE"/>
    <w:rsid w:val="007C5CC7"/>
    <w:rsid w:val="007C6D8A"/>
    <w:rsid w:val="007C6F11"/>
    <w:rsid w:val="007C734C"/>
    <w:rsid w:val="007C762D"/>
    <w:rsid w:val="007D12BE"/>
    <w:rsid w:val="007D27C2"/>
    <w:rsid w:val="007D5369"/>
    <w:rsid w:val="007D5F16"/>
    <w:rsid w:val="007E0BE9"/>
    <w:rsid w:val="007E144A"/>
    <w:rsid w:val="007E2CD1"/>
    <w:rsid w:val="007E3DF8"/>
    <w:rsid w:val="007E4928"/>
    <w:rsid w:val="007E4F33"/>
    <w:rsid w:val="007E5E07"/>
    <w:rsid w:val="007F034A"/>
    <w:rsid w:val="007F3824"/>
    <w:rsid w:val="007F3B04"/>
    <w:rsid w:val="007F3CF8"/>
    <w:rsid w:val="007F630E"/>
    <w:rsid w:val="007F6640"/>
    <w:rsid w:val="008002B0"/>
    <w:rsid w:val="00800AC2"/>
    <w:rsid w:val="0080183B"/>
    <w:rsid w:val="00804DB9"/>
    <w:rsid w:val="00805313"/>
    <w:rsid w:val="00806A57"/>
    <w:rsid w:val="00807DFA"/>
    <w:rsid w:val="0081154B"/>
    <w:rsid w:val="00817D48"/>
    <w:rsid w:val="00820404"/>
    <w:rsid w:val="00822D18"/>
    <w:rsid w:val="00824216"/>
    <w:rsid w:val="00830A3E"/>
    <w:rsid w:val="0083120B"/>
    <w:rsid w:val="00831B40"/>
    <w:rsid w:val="008334EE"/>
    <w:rsid w:val="00836C26"/>
    <w:rsid w:val="008370C4"/>
    <w:rsid w:val="00841724"/>
    <w:rsid w:val="00844273"/>
    <w:rsid w:val="00844A2F"/>
    <w:rsid w:val="008450A4"/>
    <w:rsid w:val="008456E7"/>
    <w:rsid w:val="008457DF"/>
    <w:rsid w:val="008458C7"/>
    <w:rsid w:val="00847237"/>
    <w:rsid w:val="00851AFB"/>
    <w:rsid w:val="00852EF6"/>
    <w:rsid w:val="00854490"/>
    <w:rsid w:val="008568B7"/>
    <w:rsid w:val="00860204"/>
    <w:rsid w:val="008633C2"/>
    <w:rsid w:val="00863E55"/>
    <w:rsid w:val="0086434A"/>
    <w:rsid w:val="00864BEE"/>
    <w:rsid w:val="00866969"/>
    <w:rsid w:val="008674D3"/>
    <w:rsid w:val="00867A22"/>
    <w:rsid w:val="008716A1"/>
    <w:rsid w:val="00875DC6"/>
    <w:rsid w:val="00876704"/>
    <w:rsid w:val="00881773"/>
    <w:rsid w:val="0088585E"/>
    <w:rsid w:val="00890E77"/>
    <w:rsid w:val="008910F9"/>
    <w:rsid w:val="008946B8"/>
    <w:rsid w:val="008958FA"/>
    <w:rsid w:val="00895FA7"/>
    <w:rsid w:val="008A3FAC"/>
    <w:rsid w:val="008A4A5B"/>
    <w:rsid w:val="008A4D30"/>
    <w:rsid w:val="008A7A7B"/>
    <w:rsid w:val="008B00C8"/>
    <w:rsid w:val="008B2063"/>
    <w:rsid w:val="008B2433"/>
    <w:rsid w:val="008B261C"/>
    <w:rsid w:val="008B400E"/>
    <w:rsid w:val="008B473C"/>
    <w:rsid w:val="008B47DA"/>
    <w:rsid w:val="008B6E1E"/>
    <w:rsid w:val="008B76F7"/>
    <w:rsid w:val="008B7D14"/>
    <w:rsid w:val="008C1242"/>
    <w:rsid w:val="008D2C61"/>
    <w:rsid w:val="008D36F1"/>
    <w:rsid w:val="008D3895"/>
    <w:rsid w:val="008D419E"/>
    <w:rsid w:val="008D4BE8"/>
    <w:rsid w:val="008D4D5D"/>
    <w:rsid w:val="008E0A7D"/>
    <w:rsid w:val="008E0A80"/>
    <w:rsid w:val="008E3D14"/>
    <w:rsid w:val="008F0B6E"/>
    <w:rsid w:val="008F0FC5"/>
    <w:rsid w:val="008F2B7A"/>
    <w:rsid w:val="008F48D1"/>
    <w:rsid w:val="008F5FDE"/>
    <w:rsid w:val="008F6D93"/>
    <w:rsid w:val="008F719D"/>
    <w:rsid w:val="008F7CC2"/>
    <w:rsid w:val="0090011A"/>
    <w:rsid w:val="009012EC"/>
    <w:rsid w:val="00901372"/>
    <w:rsid w:val="00903289"/>
    <w:rsid w:val="00903B67"/>
    <w:rsid w:val="00906B80"/>
    <w:rsid w:val="00910864"/>
    <w:rsid w:val="00910ED2"/>
    <w:rsid w:val="00911268"/>
    <w:rsid w:val="00914E14"/>
    <w:rsid w:val="00915378"/>
    <w:rsid w:val="00915FAA"/>
    <w:rsid w:val="00921A3F"/>
    <w:rsid w:val="00923E5F"/>
    <w:rsid w:val="00933878"/>
    <w:rsid w:val="0093540D"/>
    <w:rsid w:val="009401E5"/>
    <w:rsid w:val="00942846"/>
    <w:rsid w:val="009504AF"/>
    <w:rsid w:val="0095115E"/>
    <w:rsid w:val="00954199"/>
    <w:rsid w:val="0095549B"/>
    <w:rsid w:val="0096108E"/>
    <w:rsid w:val="009644E9"/>
    <w:rsid w:val="00966750"/>
    <w:rsid w:val="00966B3B"/>
    <w:rsid w:val="00966DE2"/>
    <w:rsid w:val="0097057A"/>
    <w:rsid w:val="0098022C"/>
    <w:rsid w:val="0098048C"/>
    <w:rsid w:val="00982A1F"/>
    <w:rsid w:val="00986381"/>
    <w:rsid w:val="009868DB"/>
    <w:rsid w:val="00991166"/>
    <w:rsid w:val="00994041"/>
    <w:rsid w:val="00997A30"/>
    <w:rsid w:val="009A23BF"/>
    <w:rsid w:val="009A3C97"/>
    <w:rsid w:val="009A4F68"/>
    <w:rsid w:val="009A4FA1"/>
    <w:rsid w:val="009A5767"/>
    <w:rsid w:val="009A588F"/>
    <w:rsid w:val="009A74DA"/>
    <w:rsid w:val="009B4EFA"/>
    <w:rsid w:val="009C35B9"/>
    <w:rsid w:val="009C37E9"/>
    <w:rsid w:val="009C380E"/>
    <w:rsid w:val="009C4733"/>
    <w:rsid w:val="009C70FB"/>
    <w:rsid w:val="009D0F13"/>
    <w:rsid w:val="009D387E"/>
    <w:rsid w:val="009D480A"/>
    <w:rsid w:val="009D4D43"/>
    <w:rsid w:val="009D6E8B"/>
    <w:rsid w:val="009E398C"/>
    <w:rsid w:val="009E6F89"/>
    <w:rsid w:val="009F0A1A"/>
    <w:rsid w:val="009F2A1A"/>
    <w:rsid w:val="00A05995"/>
    <w:rsid w:val="00A0729A"/>
    <w:rsid w:val="00A1446E"/>
    <w:rsid w:val="00A15E3A"/>
    <w:rsid w:val="00A16E31"/>
    <w:rsid w:val="00A17423"/>
    <w:rsid w:val="00A17968"/>
    <w:rsid w:val="00A17CD2"/>
    <w:rsid w:val="00A22030"/>
    <w:rsid w:val="00A24342"/>
    <w:rsid w:val="00A253A1"/>
    <w:rsid w:val="00A31DBF"/>
    <w:rsid w:val="00A33664"/>
    <w:rsid w:val="00A33899"/>
    <w:rsid w:val="00A3611E"/>
    <w:rsid w:val="00A426B8"/>
    <w:rsid w:val="00A436B0"/>
    <w:rsid w:val="00A453D1"/>
    <w:rsid w:val="00A45D04"/>
    <w:rsid w:val="00A47AFA"/>
    <w:rsid w:val="00A509B3"/>
    <w:rsid w:val="00A55664"/>
    <w:rsid w:val="00A55A36"/>
    <w:rsid w:val="00A56631"/>
    <w:rsid w:val="00A56B09"/>
    <w:rsid w:val="00A57800"/>
    <w:rsid w:val="00A60170"/>
    <w:rsid w:val="00A63108"/>
    <w:rsid w:val="00A6784E"/>
    <w:rsid w:val="00A67D57"/>
    <w:rsid w:val="00A70189"/>
    <w:rsid w:val="00A70F5B"/>
    <w:rsid w:val="00A71C4A"/>
    <w:rsid w:val="00A72886"/>
    <w:rsid w:val="00A7418E"/>
    <w:rsid w:val="00A75634"/>
    <w:rsid w:val="00A765B4"/>
    <w:rsid w:val="00A77F5C"/>
    <w:rsid w:val="00A80BCD"/>
    <w:rsid w:val="00A8105D"/>
    <w:rsid w:val="00A848DF"/>
    <w:rsid w:val="00A90E42"/>
    <w:rsid w:val="00A9587B"/>
    <w:rsid w:val="00A96998"/>
    <w:rsid w:val="00AA0B88"/>
    <w:rsid w:val="00AA2916"/>
    <w:rsid w:val="00AA6330"/>
    <w:rsid w:val="00AB1C4A"/>
    <w:rsid w:val="00AB353C"/>
    <w:rsid w:val="00AB3C7D"/>
    <w:rsid w:val="00AB5FCA"/>
    <w:rsid w:val="00AC33A5"/>
    <w:rsid w:val="00AC423D"/>
    <w:rsid w:val="00AC56AA"/>
    <w:rsid w:val="00AC7854"/>
    <w:rsid w:val="00AC7D1C"/>
    <w:rsid w:val="00AC7F06"/>
    <w:rsid w:val="00AD1BBB"/>
    <w:rsid w:val="00AD2B77"/>
    <w:rsid w:val="00AD3C15"/>
    <w:rsid w:val="00AD5B8A"/>
    <w:rsid w:val="00AE0B8B"/>
    <w:rsid w:val="00AE19CA"/>
    <w:rsid w:val="00AE2466"/>
    <w:rsid w:val="00AE3B90"/>
    <w:rsid w:val="00AE498C"/>
    <w:rsid w:val="00AE5F8C"/>
    <w:rsid w:val="00AE63BF"/>
    <w:rsid w:val="00AF0064"/>
    <w:rsid w:val="00AF08F0"/>
    <w:rsid w:val="00AF569D"/>
    <w:rsid w:val="00AF608B"/>
    <w:rsid w:val="00AF66B3"/>
    <w:rsid w:val="00AF72AB"/>
    <w:rsid w:val="00B01A9D"/>
    <w:rsid w:val="00B07107"/>
    <w:rsid w:val="00B0794C"/>
    <w:rsid w:val="00B10E84"/>
    <w:rsid w:val="00B11A59"/>
    <w:rsid w:val="00B11DD1"/>
    <w:rsid w:val="00B13624"/>
    <w:rsid w:val="00B13896"/>
    <w:rsid w:val="00B1614D"/>
    <w:rsid w:val="00B16372"/>
    <w:rsid w:val="00B17A42"/>
    <w:rsid w:val="00B210A1"/>
    <w:rsid w:val="00B210D9"/>
    <w:rsid w:val="00B26FF0"/>
    <w:rsid w:val="00B31998"/>
    <w:rsid w:val="00B3442F"/>
    <w:rsid w:val="00B37322"/>
    <w:rsid w:val="00B4418B"/>
    <w:rsid w:val="00B453BE"/>
    <w:rsid w:val="00B458C5"/>
    <w:rsid w:val="00B52640"/>
    <w:rsid w:val="00B52760"/>
    <w:rsid w:val="00B531D3"/>
    <w:rsid w:val="00B57FFB"/>
    <w:rsid w:val="00B6425E"/>
    <w:rsid w:val="00B64D83"/>
    <w:rsid w:val="00B668A3"/>
    <w:rsid w:val="00B728F6"/>
    <w:rsid w:val="00B72A75"/>
    <w:rsid w:val="00B7523C"/>
    <w:rsid w:val="00B75C18"/>
    <w:rsid w:val="00B7731E"/>
    <w:rsid w:val="00B80E99"/>
    <w:rsid w:val="00B80F12"/>
    <w:rsid w:val="00B81F22"/>
    <w:rsid w:val="00B87D30"/>
    <w:rsid w:val="00B92CAB"/>
    <w:rsid w:val="00B9622B"/>
    <w:rsid w:val="00BA0489"/>
    <w:rsid w:val="00BB1959"/>
    <w:rsid w:val="00BB59F6"/>
    <w:rsid w:val="00BB6688"/>
    <w:rsid w:val="00BC031B"/>
    <w:rsid w:val="00BD1AF1"/>
    <w:rsid w:val="00BD60A3"/>
    <w:rsid w:val="00BE04B2"/>
    <w:rsid w:val="00BE1D90"/>
    <w:rsid w:val="00BE3267"/>
    <w:rsid w:val="00BE499E"/>
    <w:rsid w:val="00BE4F1D"/>
    <w:rsid w:val="00BE620C"/>
    <w:rsid w:val="00BE6789"/>
    <w:rsid w:val="00BE7A56"/>
    <w:rsid w:val="00BE7DDC"/>
    <w:rsid w:val="00BF0652"/>
    <w:rsid w:val="00BF32E7"/>
    <w:rsid w:val="00BF41CA"/>
    <w:rsid w:val="00BF7633"/>
    <w:rsid w:val="00BF7779"/>
    <w:rsid w:val="00C00A8F"/>
    <w:rsid w:val="00C022A5"/>
    <w:rsid w:val="00C04E0D"/>
    <w:rsid w:val="00C058FF"/>
    <w:rsid w:val="00C05BCA"/>
    <w:rsid w:val="00C06327"/>
    <w:rsid w:val="00C108A9"/>
    <w:rsid w:val="00C13BAB"/>
    <w:rsid w:val="00C13BD3"/>
    <w:rsid w:val="00C17CAF"/>
    <w:rsid w:val="00C17D6E"/>
    <w:rsid w:val="00C20575"/>
    <w:rsid w:val="00C2188D"/>
    <w:rsid w:val="00C21FBC"/>
    <w:rsid w:val="00C224A1"/>
    <w:rsid w:val="00C23C5E"/>
    <w:rsid w:val="00C25644"/>
    <w:rsid w:val="00C274B3"/>
    <w:rsid w:val="00C31040"/>
    <w:rsid w:val="00C32E0B"/>
    <w:rsid w:val="00C34A5F"/>
    <w:rsid w:val="00C363B2"/>
    <w:rsid w:val="00C40E7B"/>
    <w:rsid w:val="00C4300A"/>
    <w:rsid w:val="00C436DC"/>
    <w:rsid w:val="00C44CE9"/>
    <w:rsid w:val="00C46546"/>
    <w:rsid w:val="00C500E7"/>
    <w:rsid w:val="00C53966"/>
    <w:rsid w:val="00C562F2"/>
    <w:rsid w:val="00C571D6"/>
    <w:rsid w:val="00C66BF9"/>
    <w:rsid w:val="00C679A5"/>
    <w:rsid w:val="00C70EB9"/>
    <w:rsid w:val="00C7308E"/>
    <w:rsid w:val="00C76A87"/>
    <w:rsid w:val="00C77841"/>
    <w:rsid w:val="00C80327"/>
    <w:rsid w:val="00C80D2A"/>
    <w:rsid w:val="00C83329"/>
    <w:rsid w:val="00C85CDF"/>
    <w:rsid w:val="00C87A80"/>
    <w:rsid w:val="00C925B9"/>
    <w:rsid w:val="00C93199"/>
    <w:rsid w:val="00C956EA"/>
    <w:rsid w:val="00CA1A80"/>
    <w:rsid w:val="00CA4650"/>
    <w:rsid w:val="00CA6C76"/>
    <w:rsid w:val="00CB47EB"/>
    <w:rsid w:val="00CC14C4"/>
    <w:rsid w:val="00CC1BCB"/>
    <w:rsid w:val="00CC42A4"/>
    <w:rsid w:val="00CC63B4"/>
    <w:rsid w:val="00CC6CF3"/>
    <w:rsid w:val="00CC7447"/>
    <w:rsid w:val="00CD0AB5"/>
    <w:rsid w:val="00CD11CA"/>
    <w:rsid w:val="00CD1DEC"/>
    <w:rsid w:val="00CD4046"/>
    <w:rsid w:val="00CD4958"/>
    <w:rsid w:val="00CD4BC7"/>
    <w:rsid w:val="00CD4BE9"/>
    <w:rsid w:val="00CD5683"/>
    <w:rsid w:val="00CE09E2"/>
    <w:rsid w:val="00CE24EC"/>
    <w:rsid w:val="00CE2C18"/>
    <w:rsid w:val="00CF0B9B"/>
    <w:rsid w:val="00CF32BA"/>
    <w:rsid w:val="00CF391D"/>
    <w:rsid w:val="00CF5DF8"/>
    <w:rsid w:val="00D02274"/>
    <w:rsid w:val="00D03E8C"/>
    <w:rsid w:val="00D040CD"/>
    <w:rsid w:val="00D04F47"/>
    <w:rsid w:val="00D05171"/>
    <w:rsid w:val="00D05C34"/>
    <w:rsid w:val="00D10799"/>
    <w:rsid w:val="00D1209F"/>
    <w:rsid w:val="00D122E6"/>
    <w:rsid w:val="00D138F2"/>
    <w:rsid w:val="00D13A25"/>
    <w:rsid w:val="00D13FC1"/>
    <w:rsid w:val="00D2168C"/>
    <w:rsid w:val="00D22036"/>
    <w:rsid w:val="00D30617"/>
    <w:rsid w:val="00D32654"/>
    <w:rsid w:val="00D33AC2"/>
    <w:rsid w:val="00D46380"/>
    <w:rsid w:val="00D47263"/>
    <w:rsid w:val="00D56585"/>
    <w:rsid w:val="00D56EBF"/>
    <w:rsid w:val="00D56EEA"/>
    <w:rsid w:val="00D646F4"/>
    <w:rsid w:val="00D654B5"/>
    <w:rsid w:val="00D66A12"/>
    <w:rsid w:val="00D66D4F"/>
    <w:rsid w:val="00D70C53"/>
    <w:rsid w:val="00D7250A"/>
    <w:rsid w:val="00D73E61"/>
    <w:rsid w:val="00D73FA3"/>
    <w:rsid w:val="00D7577C"/>
    <w:rsid w:val="00D75A3A"/>
    <w:rsid w:val="00D75ACB"/>
    <w:rsid w:val="00D7775B"/>
    <w:rsid w:val="00D7783E"/>
    <w:rsid w:val="00D81C2B"/>
    <w:rsid w:val="00D81CF7"/>
    <w:rsid w:val="00D82947"/>
    <w:rsid w:val="00D84089"/>
    <w:rsid w:val="00D848B2"/>
    <w:rsid w:val="00D86FFB"/>
    <w:rsid w:val="00D870E3"/>
    <w:rsid w:val="00D90A73"/>
    <w:rsid w:val="00D90C31"/>
    <w:rsid w:val="00D91F69"/>
    <w:rsid w:val="00D942E2"/>
    <w:rsid w:val="00D960AC"/>
    <w:rsid w:val="00DA1677"/>
    <w:rsid w:val="00DA2512"/>
    <w:rsid w:val="00DA330E"/>
    <w:rsid w:val="00DA4732"/>
    <w:rsid w:val="00DA4E7D"/>
    <w:rsid w:val="00DA50DC"/>
    <w:rsid w:val="00DA6D50"/>
    <w:rsid w:val="00DB2824"/>
    <w:rsid w:val="00DB2BFC"/>
    <w:rsid w:val="00DB318B"/>
    <w:rsid w:val="00DB63B8"/>
    <w:rsid w:val="00DB6AD4"/>
    <w:rsid w:val="00DB6FD7"/>
    <w:rsid w:val="00DB718F"/>
    <w:rsid w:val="00DB748C"/>
    <w:rsid w:val="00DC06FA"/>
    <w:rsid w:val="00DC08D6"/>
    <w:rsid w:val="00DC41CF"/>
    <w:rsid w:val="00DC5BAF"/>
    <w:rsid w:val="00DC6257"/>
    <w:rsid w:val="00DC77FE"/>
    <w:rsid w:val="00DC78A8"/>
    <w:rsid w:val="00DD0678"/>
    <w:rsid w:val="00DD2CE5"/>
    <w:rsid w:val="00DD3E25"/>
    <w:rsid w:val="00DD4ED5"/>
    <w:rsid w:val="00DD5438"/>
    <w:rsid w:val="00DD70E4"/>
    <w:rsid w:val="00DE0F02"/>
    <w:rsid w:val="00DE0FBA"/>
    <w:rsid w:val="00DE238E"/>
    <w:rsid w:val="00DE2D5B"/>
    <w:rsid w:val="00DE34B5"/>
    <w:rsid w:val="00DE3699"/>
    <w:rsid w:val="00DF2A75"/>
    <w:rsid w:val="00DF34DD"/>
    <w:rsid w:val="00DF67F7"/>
    <w:rsid w:val="00DF72BA"/>
    <w:rsid w:val="00DF74B3"/>
    <w:rsid w:val="00E037BA"/>
    <w:rsid w:val="00E051CB"/>
    <w:rsid w:val="00E05420"/>
    <w:rsid w:val="00E10D4C"/>
    <w:rsid w:val="00E1196B"/>
    <w:rsid w:val="00E13F47"/>
    <w:rsid w:val="00E2032E"/>
    <w:rsid w:val="00E239E4"/>
    <w:rsid w:val="00E255FD"/>
    <w:rsid w:val="00E27575"/>
    <w:rsid w:val="00E30BE7"/>
    <w:rsid w:val="00E349D8"/>
    <w:rsid w:val="00E354F3"/>
    <w:rsid w:val="00E37E14"/>
    <w:rsid w:val="00E419E5"/>
    <w:rsid w:val="00E421F1"/>
    <w:rsid w:val="00E4508C"/>
    <w:rsid w:val="00E45D87"/>
    <w:rsid w:val="00E46E2D"/>
    <w:rsid w:val="00E57BAC"/>
    <w:rsid w:val="00E60D2D"/>
    <w:rsid w:val="00E60DD2"/>
    <w:rsid w:val="00E620D6"/>
    <w:rsid w:val="00E6375A"/>
    <w:rsid w:val="00E679D4"/>
    <w:rsid w:val="00E67F91"/>
    <w:rsid w:val="00E71302"/>
    <w:rsid w:val="00E71CE4"/>
    <w:rsid w:val="00E73F15"/>
    <w:rsid w:val="00E74EB1"/>
    <w:rsid w:val="00E82184"/>
    <w:rsid w:val="00E85F8F"/>
    <w:rsid w:val="00E86C7F"/>
    <w:rsid w:val="00E86CC0"/>
    <w:rsid w:val="00E92AAD"/>
    <w:rsid w:val="00E95328"/>
    <w:rsid w:val="00E9787E"/>
    <w:rsid w:val="00EA11B6"/>
    <w:rsid w:val="00EA1EB1"/>
    <w:rsid w:val="00EA364A"/>
    <w:rsid w:val="00EA46C8"/>
    <w:rsid w:val="00EA4B10"/>
    <w:rsid w:val="00EA596C"/>
    <w:rsid w:val="00EA5E4F"/>
    <w:rsid w:val="00EA7C7D"/>
    <w:rsid w:val="00EB0311"/>
    <w:rsid w:val="00EB3DE4"/>
    <w:rsid w:val="00EC1C57"/>
    <w:rsid w:val="00EC2A73"/>
    <w:rsid w:val="00EC4747"/>
    <w:rsid w:val="00EC590D"/>
    <w:rsid w:val="00EC687A"/>
    <w:rsid w:val="00ED18D1"/>
    <w:rsid w:val="00ED1E2F"/>
    <w:rsid w:val="00ED396E"/>
    <w:rsid w:val="00EE3E84"/>
    <w:rsid w:val="00EE7745"/>
    <w:rsid w:val="00EF7A62"/>
    <w:rsid w:val="00F0107D"/>
    <w:rsid w:val="00F01825"/>
    <w:rsid w:val="00F03EE6"/>
    <w:rsid w:val="00F04835"/>
    <w:rsid w:val="00F0697A"/>
    <w:rsid w:val="00F12F28"/>
    <w:rsid w:val="00F15BC7"/>
    <w:rsid w:val="00F15E9F"/>
    <w:rsid w:val="00F173D6"/>
    <w:rsid w:val="00F205B4"/>
    <w:rsid w:val="00F21037"/>
    <w:rsid w:val="00F234D2"/>
    <w:rsid w:val="00F263FD"/>
    <w:rsid w:val="00F264F0"/>
    <w:rsid w:val="00F26D62"/>
    <w:rsid w:val="00F27270"/>
    <w:rsid w:val="00F272BB"/>
    <w:rsid w:val="00F27AD7"/>
    <w:rsid w:val="00F27E12"/>
    <w:rsid w:val="00F30A75"/>
    <w:rsid w:val="00F323D2"/>
    <w:rsid w:val="00F34158"/>
    <w:rsid w:val="00F348CA"/>
    <w:rsid w:val="00F35C78"/>
    <w:rsid w:val="00F36B51"/>
    <w:rsid w:val="00F44AD4"/>
    <w:rsid w:val="00F47ADF"/>
    <w:rsid w:val="00F53239"/>
    <w:rsid w:val="00F54544"/>
    <w:rsid w:val="00F55447"/>
    <w:rsid w:val="00F55D44"/>
    <w:rsid w:val="00F62A59"/>
    <w:rsid w:val="00F65C11"/>
    <w:rsid w:val="00F65F82"/>
    <w:rsid w:val="00F66381"/>
    <w:rsid w:val="00F66A15"/>
    <w:rsid w:val="00F671A4"/>
    <w:rsid w:val="00F702DF"/>
    <w:rsid w:val="00F7090C"/>
    <w:rsid w:val="00F71CC6"/>
    <w:rsid w:val="00F80C95"/>
    <w:rsid w:val="00F8181D"/>
    <w:rsid w:val="00F81945"/>
    <w:rsid w:val="00F82137"/>
    <w:rsid w:val="00F834A9"/>
    <w:rsid w:val="00F84783"/>
    <w:rsid w:val="00F85DE5"/>
    <w:rsid w:val="00F86A41"/>
    <w:rsid w:val="00F909C0"/>
    <w:rsid w:val="00F917B0"/>
    <w:rsid w:val="00F94305"/>
    <w:rsid w:val="00F9493F"/>
    <w:rsid w:val="00F95B53"/>
    <w:rsid w:val="00F97767"/>
    <w:rsid w:val="00FA1827"/>
    <w:rsid w:val="00FA1D21"/>
    <w:rsid w:val="00FA2B94"/>
    <w:rsid w:val="00FA4CCF"/>
    <w:rsid w:val="00FA52B9"/>
    <w:rsid w:val="00FB00E1"/>
    <w:rsid w:val="00FB1C15"/>
    <w:rsid w:val="00FB34AC"/>
    <w:rsid w:val="00FB5BF4"/>
    <w:rsid w:val="00FC100C"/>
    <w:rsid w:val="00FC2240"/>
    <w:rsid w:val="00FD07A9"/>
    <w:rsid w:val="00FD1EFB"/>
    <w:rsid w:val="00FD203C"/>
    <w:rsid w:val="00FD37A4"/>
    <w:rsid w:val="00FD44DE"/>
    <w:rsid w:val="00FD5689"/>
    <w:rsid w:val="00FD58C2"/>
    <w:rsid w:val="00FD5B25"/>
    <w:rsid w:val="00FD5EAC"/>
    <w:rsid w:val="00FE0212"/>
    <w:rsid w:val="00FE2FB5"/>
    <w:rsid w:val="00FE3400"/>
    <w:rsid w:val="00FE428D"/>
    <w:rsid w:val="00FE5532"/>
    <w:rsid w:val="00FE572A"/>
    <w:rsid w:val="00FE6B31"/>
    <w:rsid w:val="00FE70D7"/>
    <w:rsid w:val="00FF5E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locked="1" w:semiHidden="0" w:uiPriority="0" w:unhideWhenUsed="0"/>
    <w:lsdException w:name="footer" w:locked="1" w:semiHidden="0" w:uiPriority="0" w:unhideWhenUsed="0"/>
    <w:lsdException w:name="caption" w:locked="1" w:semiHidden="0" w:uiPriority="0" w:unhideWhenUsed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Followed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No List" w:locked="1" w:semiHidden="0" w:uiPriority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CC63B4"/>
    <w:rPr>
      <w:rFonts w:ascii="Verdana" w:hAnsi="Verdana"/>
      <w:sz w:val="22"/>
      <w:szCs w:val="14"/>
    </w:rPr>
  </w:style>
  <w:style w:type="paragraph" w:styleId="Cmsor1">
    <w:name w:val="heading 1"/>
    <w:basedOn w:val="Norml"/>
    <w:next w:val="Norml"/>
    <w:link w:val="Cmsor1Char"/>
    <w:uiPriority w:val="99"/>
    <w:qFormat/>
    <w:locked/>
    <w:rsid w:val="00D942E2"/>
    <w:pPr>
      <w:keepNext/>
      <w:spacing w:before="240" w:after="60"/>
      <w:outlineLvl w:val="0"/>
    </w:pPr>
    <w:rPr>
      <w:b/>
      <w:bCs/>
      <w:kern w:val="32"/>
      <w:sz w:val="32"/>
      <w:szCs w:val="32"/>
    </w:rPr>
  </w:style>
  <w:style w:type="paragraph" w:styleId="Cmsor2">
    <w:name w:val="heading 2"/>
    <w:basedOn w:val="Norml"/>
    <w:next w:val="Norml"/>
    <w:link w:val="Cmsor2Char"/>
    <w:uiPriority w:val="99"/>
    <w:qFormat/>
    <w:locked/>
    <w:rsid w:val="00D942E2"/>
    <w:pPr>
      <w:keepNext/>
      <w:spacing w:before="240" w:after="60"/>
      <w:outlineLvl w:val="1"/>
    </w:pPr>
    <w:rPr>
      <w:rFonts w:cs="Arial"/>
      <w:b/>
      <w:bCs/>
      <w:i/>
      <w:iCs/>
      <w:sz w:val="28"/>
      <w:szCs w:val="28"/>
    </w:rPr>
  </w:style>
  <w:style w:type="paragraph" w:styleId="Cmsor3">
    <w:name w:val="heading 3"/>
    <w:basedOn w:val="Norml"/>
    <w:next w:val="Norml"/>
    <w:link w:val="Cmsor3Char"/>
    <w:uiPriority w:val="99"/>
    <w:qFormat/>
    <w:rsid w:val="0073434A"/>
    <w:pPr>
      <w:keepNext/>
      <w:outlineLvl w:val="2"/>
    </w:pPr>
    <w:rPr>
      <w:b/>
      <w:sz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link w:val="Cmsor1"/>
    <w:uiPriority w:val="99"/>
    <w:locked/>
    <w:rsid w:val="00016A81"/>
    <w:rPr>
      <w:rFonts w:ascii="Verdana" w:hAnsi="Verdana"/>
      <w:b/>
      <w:kern w:val="32"/>
      <w:sz w:val="32"/>
    </w:rPr>
  </w:style>
  <w:style w:type="character" w:customStyle="1" w:styleId="Cmsor2Char">
    <w:name w:val="Címsor 2 Char"/>
    <w:link w:val="Cmsor2"/>
    <w:uiPriority w:val="99"/>
    <w:locked/>
    <w:rsid w:val="008B2433"/>
    <w:rPr>
      <w:rFonts w:ascii="Verdana" w:hAnsi="Verdana"/>
      <w:b/>
      <w:i/>
      <w:sz w:val="28"/>
      <w:lang w:val="hu-HU" w:eastAsia="hu-HU"/>
    </w:rPr>
  </w:style>
  <w:style w:type="character" w:customStyle="1" w:styleId="Cmsor3Char">
    <w:name w:val="Címsor 3 Char"/>
    <w:link w:val="Cmsor3"/>
    <w:uiPriority w:val="99"/>
    <w:locked/>
    <w:rsid w:val="00016A81"/>
    <w:rPr>
      <w:rFonts w:ascii="Verdana" w:hAnsi="Verdana"/>
      <w:b/>
      <w:sz w:val="14"/>
    </w:rPr>
  </w:style>
  <w:style w:type="paragraph" w:styleId="lfej">
    <w:name w:val="header"/>
    <w:basedOn w:val="Norml"/>
    <w:link w:val="lfejChar"/>
    <w:uiPriority w:val="99"/>
    <w:rsid w:val="008458C7"/>
    <w:pPr>
      <w:tabs>
        <w:tab w:val="center" w:pos="4536"/>
        <w:tab w:val="right" w:pos="9072"/>
      </w:tabs>
    </w:pPr>
  </w:style>
  <w:style w:type="character" w:customStyle="1" w:styleId="lfejChar">
    <w:name w:val="Élőfej Char"/>
    <w:link w:val="lfej"/>
    <w:uiPriority w:val="99"/>
    <w:locked/>
    <w:rsid w:val="00016A81"/>
    <w:rPr>
      <w:rFonts w:ascii="Verdana" w:hAnsi="Verdana"/>
      <w:sz w:val="14"/>
    </w:rPr>
  </w:style>
  <w:style w:type="paragraph" w:styleId="llb">
    <w:name w:val="footer"/>
    <w:basedOn w:val="Norml"/>
    <w:link w:val="llbChar"/>
    <w:uiPriority w:val="99"/>
    <w:rsid w:val="008458C7"/>
    <w:pPr>
      <w:tabs>
        <w:tab w:val="center" w:pos="4536"/>
        <w:tab w:val="right" w:pos="9072"/>
      </w:tabs>
    </w:pPr>
  </w:style>
  <w:style w:type="character" w:customStyle="1" w:styleId="llbChar">
    <w:name w:val="Élőláb Char"/>
    <w:link w:val="llb"/>
    <w:uiPriority w:val="99"/>
    <w:locked/>
    <w:rsid w:val="007B131B"/>
    <w:rPr>
      <w:rFonts w:ascii="Verdana" w:hAnsi="Verdana"/>
      <w:sz w:val="14"/>
      <w:lang w:val="hu-HU" w:eastAsia="hu-HU"/>
    </w:rPr>
  </w:style>
  <w:style w:type="paragraph" w:styleId="TJ3">
    <w:name w:val="toc 3"/>
    <w:basedOn w:val="Norml"/>
    <w:next w:val="Norml"/>
    <w:autoRedefine/>
    <w:uiPriority w:val="99"/>
    <w:semiHidden/>
    <w:rsid w:val="0073434A"/>
    <w:pPr>
      <w:ind w:left="440"/>
    </w:pPr>
  </w:style>
  <w:style w:type="paragraph" w:customStyle="1" w:styleId="CharChar2Char">
    <w:name w:val="Char Char2 Char"/>
    <w:basedOn w:val="Norml"/>
    <w:uiPriority w:val="99"/>
    <w:rsid w:val="00D942E2"/>
    <w:pPr>
      <w:spacing w:after="160" w:line="240" w:lineRule="exact"/>
    </w:pPr>
    <w:rPr>
      <w:szCs w:val="20"/>
      <w:lang w:val="en-US" w:eastAsia="en-US"/>
    </w:rPr>
  </w:style>
  <w:style w:type="character" w:styleId="Hiperhivatkozs">
    <w:name w:val="Hyperlink"/>
    <w:uiPriority w:val="99"/>
    <w:rsid w:val="0073434A"/>
    <w:rPr>
      <w:rFonts w:cs="Times New Roman"/>
      <w:color w:val="0000FF"/>
      <w:u w:val="single"/>
    </w:rPr>
  </w:style>
  <w:style w:type="paragraph" w:styleId="Lbjegyzetszveg">
    <w:name w:val="footnote text"/>
    <w:basedOn w:val="Norml"/>
    <w:link w:val="LbjegyzetszvegChar"/>
    <w:uiPriority w:val="99"/>
    <w:semiHidden/>
    <w:rsid w:val="001B0D5B"/>
    <w:rPr>
      <w:sz w:val="20"/>
      <w:szCs w:val="20"/>
    </w:rPr>
  </w:style>
  <w:style w:type="character" w:customStyle="1" w:styleId="LbjegyzetszvegChar">
    <w:name w:val="Lábjegyzetszöveg Char"/>
    <w:link w:val="Lbjegyzetszveg"/>
    <w:uiPriority w:val="99"/>
    <w:semiHidden/>
    <w:locked/>
    <w:rsid w:val="00016A81"/>
    <w:rPr>
      <w:rFonts w:ascii="Verdana" w:hAnsi="Verdana"/>
    </w:rPr>
  </w:style>
  <w:style w:type="character" w:styleId="Lbjegyzet-hivatkozs">
    <w:name w:val="footnote reference"/>
    <w:uiPriority w:val="99"/>
    <w:semiHidden/>
    <w:rsid w:val="001B0D5B"/>
    <w:rPr>
      <w:rFonts w:cs="Times New Roman"/>
      <w:vertAlign w:val="superscript"/>
    </w:rPr>
  </w:style>
  <w:style w:type="paragraph" w:styleId="Alcm">
    <w:name w:val="Subtitle"/>
    <w:basedOn w:val="Norml"/>
    <w:link w:val="AlcmChar"/>
    <w:uiPriority w:val="99"/>
    <w:qFormat/>
    <w:rsid w:val="00776AAD"/>
    <w:pPr>
      <w:spacing w:after="60"/>
      <w:jc w:val="center"/>
      <w:outlineLvl w:val="1"/>
    </w:pPr>
    <w:rPr>
      <w:rFonts w:ascii="Arial" w:hAnsi="Arial"/>
    </w:rPr>
  </w:style>
  <w:style w:type="character" w:customStyle="1" w:styleId="AlcmChar">
    <w:name w:val="Alcím Char"/>
    <w:link w:val="Alcm"/>
    <w:uiPriority w:val="99"/>
    <w:locked/>
    <w:rsid w:val="00016A81"/>
    <w:rPr>
      <w:rFonts w:ascii="Arial" w:hAnsi="Arial"/>
      <w:sz w:val="14"/>
    </w:rPr>
  </w:style>
  <w:style w:type="paragraph" w:customStyle="1" w:styleId="tblzat">
    <w:name w:val="táblázat"/>
    <w:basedOn w:val="Norml"/>
    <w:uiPriority w:val="99"/>
    <w:rsid w:val="00B10E84"/>
    <w:pPr>
      <w:spacing w:before="20" w:after="20"/>
      <w:jc w:val="both"/>
    </w:pPr>
    <w:rPr>
      <w:rFonts w:ascii="Arial Narrow" w:hAnsi="Arial Narrow" w:cs="Arial"/>
      <w:bCs/>
      <w:sz w:val="18"/>
      <w:szCs w:val="24"/>
    </w:rPr>
  </w:style>
  <w:style w:type="paragraph" w:customStyle="1" w:styleId="StlusSorkizrt">
    <w:name w:val="Stílus Sorkizárt"/>
    <w:basedOn w:val="Norml"/>
    <w:uiPriority w:val="99"/>
    <w:rsid w:val="00ED18D1"/>
    <w:pPr>
      <w:jc w:val="both"/>
    </w:pPr>
    <w:rPr>
      <w:szCs w:val="20"/>
    </w:rPr>
  </w:style>
  <w:style w:type="table" w:styleId="Rcsostblzat">
    <w:name w:val="Table Grid"/>
    <w:basedOn w:val="Normltblzat"/>
    <w:uiPriority w:val="99"/>
    <w:rsid w:val="00330FB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Jegyzethivatkozs">
    <w:name w:val="annotation reference"/>
    <w:uiPriority w:val="99"/>
    <w:rsid w:val="00330FB2"/>
    <w:rPr>
      <w:rFonts w:cs="Times New Roman"/>
      <w:sz w:val="16"/>
    </w:rPr>
  </w:style>
  <w:style w:type="paragraph" w:styleId="Jegyzetszveg">
    <w:name w:val="annotation text"/>
    <w:basedOn w:val="Norml"/>
    <w:link w:val="JegyzetszvegChar"/>
    <w:uiPriority w:val="99"/>
    <w:rsid w:val="00330FB2"/>
    <w:rPr>
      <w:sz w:val="20"/>
      <w:szCs w:val="20"/>
    </w:rPr>
  </w:style>
  <w:style w:type="character" w:customStyle="1" w:styleId="JegyzetszvegChar">
    <w:name w:val="Jegyzetszöveg Char"/>
    <w:link w:val="Jegyzetszveg"/>
    <w:uiPriority w:val="99"/>
    <w:locked/>
    <w:rsid w:val="00016A81"/>
    <w:rPr>
      <w:rFonts w:ascii="Verdana" w:hAnsi="Verdana"/>
    </w:rPr>
  </w:style>
  <w:style w:type="paragraph" w:styleId="Buborkszveg">
    <w:name w:val="Balloon Text"/>
    <w:basedOn w:val="Norml"/>
    <w:link w:val="BuborkszvegChar"/>
    <w:uiPriority w:val="99"/>
    <w:semiHidden/>
    <w:rsid w:val="00330FB2"/>
    <w:rPr>
      <w:rFonts w:ascii="Tahoma" w:hAnsi="Tahoma"/>
      <w:sz w:val="16"/>
      <w:szCs w:val="16"/>
    </w:rPr>
  </w:style>
  <w:style w:type="character" w:customStyle="1" w:styleId="BuborkszvegChar">
    <w:name w:val="Buborékszöveg Char"/>
    <w:link w:val="Buborkszveg"/>
    <w:uiPriority w:val="99"/>
    <w:semiHidden/>
    <w:locked/>
    <w:rsid w:val="00016A81"/>
    <w:rPr>
      <w:rFonts w:ascii="Tahoma" w:hAnsi="Tahoma"/>
      <w:sz w:val="16"/>
    </w:rPr>
  </w:style>
  <w:style w:type="character" w:styleId="Oldalszm">
    <w:name w:val="page number"/>
    <w:uiPriority w:val="99"/>
    <w:rsid w:val="00D56EEA"/>
    <w:rPr>
      <w:rFonts w:cs="Times New Roman"/>
    </w:rPr>
  </w:style>
  <w:style w:type="paragraph" w:styleId="TJ1">
    <w:name w:val="toc 1"/>
    <w:basedOn w:val="Norml"/>
    <w:next w:val="Norml"/>
    <w:autoRedefine/>
    <w:uiPriority w:val="99"/>
    <w:semiHidden/>
    <w:rsid w:val="00D942E2"/>
  </w:style>
  <w:style w:type="paragraph" w:styleId="TJ2">
    <w:name w:val="toc 2"/>
    <w:basedOn w:val="Norml"/>
    <w:next w:val="Norml"/>
    <w:autoRedefine/>
    <w:uiPriority w:val="99"/>
    <w:semiHidden/>
    <w:rsid w:val="00820404"/>
    <w:pPr>
      <w:tabs>
        <w:tab w:val="left" w:pos="960"/>
        <w:tab w:val="right" w:leader="dot" w:pos="9060"/>
      </w:tabs>
      <w:spacing w:line="360" w:lineRule="auto"/>
      <w:ind w:left="142"/>
    </w:pPr>
  </w:style>
  <w:style w:type="character" w:styleId="Mrltotthiperhivatkozs">
    <w:name w:val="FollowedHyperlink"/>
    <w:uiPriority w:val="99"/>
    <w:rsid w:val="001529D8"/>
    <w:rPr>
      <w:rFonts w:cs="Times New Roman"/>
      <w:color w:val="800080"/>
      <w:u w:val="single"/>
    </w:rPr>
  </w:style>
  <w:style w:type="paragraph" w:styleId="Kpalrs">
    <w:name w:val="caption"/>
    <w:basedOn w:val="Norml"/>
    <w:next w:val="Norml"/>
    <w:uiPriority w:val="99"/>
    <w:qFormat/>
    <w:locked/>
    <w:rsid w:val="009012EC"/>
    <w:rPr>
      <w:rFonts w:ascii="Times New Roman" w:hAnsi="Times New Roman"/>
      <w:b/>
      <w:bCs/>
      <w:sz w:val="20"/>
      <w:szCs w:val="20"/>
    </w:rPr>
  </w:style>
  <w:style w:type="paragraph" w:customStyle="1" w:styleId="np">
    <w:name w:val="np"/>
    <w:basedOn w:val="Norml"/>
    <w:uiPriority w:val="99"/>
    <w:rsid w:val="009E398C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character" w:customStyle="1" w:styleId="KarcagiR">
    <w:name w:val="KarcagiR"/>
    <w:uiPriority w:val="99"/>
    <w:semiHidden/>
    <w:rsid w:val="00EE7745"/>
    <w:rPr>
      <w:rFonts w:ascii="Arial" w:hAnsi="Arial"/>
      <w:color w:val="000080"/>
      <w:sz w:val="20"/>
    </w:rPr>
  </w:style>
  <w:style w:type="paragraph" w:styleId="Listaszerbekezds">
    <w:name w:val="List Paragraph"/>
    <w:basedOn w:val="Norml"/>
    <w:uiPriority w:val="99"/>
    <w:qFormat/>
    <w:rsid w:val="00A63108"/>
    <w:pPr>
      <w:spacing w:after="200" w:line="276" w:lineRule="auto"/>
      <w:ind w:left="708"/>
    </w:pPr>
    <w:rPr>
      <w:rFonts w:ascii="Calibri" w:hAnsi="Calibri"/>
      <w:szCs w:val="22"/>
      <w:lang w:eastAsia="en-US"/>
    </w:rPr>
  </w:style>
  <w:style w:type="paragraph" w:customStyle="1" w:styleId="2felsorolas">
    <w:name w:val="2felsorolas"/>
    <w:basedOn w:val="Norml"/>
    <w:uiPriority w:val="99"/>
    <w:rsid w:val="00016A81"/>
    <w:pPr>
      <w:tabs>
        <w:tab w:val="left" w:pos="1418"/>
        <w:tab w:val="left" w:pos="2007"/>
        <w:tab w:val="left" w:pos="8434"/>
      </w:tabs>
      <w:overflowPunct w:val="0"/>
      <w:autoSpaceDE w:val="0"/>
      <w:autoSpaceDN w:val="0"/>
      <w:adjustRightInd w:val="0"/>
      <w:ind w:left="2007" w:hanging="360"/>
      <w:textAlignment w:val="baseline"/>
    </w:pPr>
    <w:rPr>
      <w:rFonts w:ascii="Times New Roman" w:hAnsi="Times New Roman"/>
      <w:sz w:val="26"/>
      <w:szCs w:val="20"/>
    </w:rPr>
  </w:style>
  <w:style w:type="paragraph" w:customStyle="1" w:styleId="3felsorolas">
    <w:name w:val="3felsorolas"/>
    <w:basedOn w:val="Norml"/>
    <w:autoRedefine/>
    <w:uiPriority w:val="99"/>
    <w:rsid w:val="00016A81"/>
    <w:pPr>
      <w:tabs>
        <w:tab w:val="left" w:pos="0"/>
        <w:tab w:val="left" w:pos="1843"/>
        <w:tab w:val="left" w:pos="8434"/>
      </w:tabs>
      <w:overflowPunct w:val="0"/>
      <w:autoSpaceDE w:val="0"/>
      <w:autoSpaceDN w:val="0"/>
      <w:adjustRightInd w:val="0"/>
      <w:ind w:left="1778" w:hanging="360"/>
      <w:textAlignment w:val="baseline"/>
    </w:pPr>
    <w:rPr>
      <w:rFonts w:ascii="Times New Roman" w:hAnsi="Times New Roman"/>
      <w:sz w:val="26"/>
      <w:szCs w:val="20"/>
    </w:rPr>
  </w:style>
  <w:style w:type="paragraph" w:customStyle="1" w:styleId="Stlus2">
    <w:name w:val="Stílus2"/>
    <w:basedOn w:val="Norml"/>
    <w:uiPriority w:val="99"/>
    <w:rsid w:val="00016A81"/>
    <w:pPr>
      <w:tabs>
        <w:tab w:val="left" w:pos="993"/>
      </w:tabs>
      <w:overflowPunct w:val="0"/>
      <w:autoSpaceDE w:val="0"/>
      <w:autoSpaceDN w:val="0"/>
      <w:adjustRightInd w:val="0"/>
      <w:ind w:left="993" w:hanging="426"/>
      <w:jc w:val="both"/>
      <w:textAlignment w:val="baseline"/>
    </w:pPr>
    <w:rPr>
      <w:rFonts w:ascii="Times New Roman" w:hAnsi="Times New Roman"/>
      <w:sz w:val="26"/>
      <w:szCs w:val="20"/>
    </w:rPr>
  </w:style>
  <w:style w:type="paragraph" w:customStyle="1" w:styleId="Szvegtrzs21">
    <w:name w:val="Szövegtörzs 21"/>
    <w:basedOn w:val="Norml"/>
    <w:uiPriority w:val="99"/>
    <w:rsid w:val="00016A81"/>
    <w:pPr>
      <w:widowControl w:val="0"/>
      <w:suppressAutoHyphens/>
      <w:spacing w:after="120" w:line="480" w:lineRule="auto"/>
    </w:pPr>
    <w:rPr>
      <w:rFonts w:ascii="Liberation Serif" w:eastAsia="WenQuanYi Micro Hei" w:hAnsi="Liberation Serif" w:cs="Lohit Hindi"/>
      <w:kern w:val="1"/>
      <w:sz w:val="24"/>
      <w:szCs w:val="24"/>
      <w:lang w:eastAsia="zh-CN" w:bidi="hi-IN"/>
    </w:rPr>
  </w:style>
  <w:style w:type="paragraph" w:customStyle="1" w:styleId="Szvegtrzs22">
    <w:name w:val="Szövegtörzs 22"/>
    <w:basedOn w:val="Norml"/>
    <w:uiPriority w:val="99"/>
    <w:rsid w:val="00016A81"/>
    <w:pPr>
      <w:widowControl w:val="0"/>
      <w:suppressAutoHyphens/>
      <w:spacing w:after="120" w:line="480" w:lineRule="auto"/>
    </w:pPr>
    <w:rPr>
      <w:rFonts w:ascii="Liberation Serif" w:eastAsia="WenQuanYi Micro Hei" w:hAnsi="Liberation Serif" w:cs="Lohit Hindi"/>
      <w:kern w:val="1"/>
      <w:sz w:val="24"/>
      <w:szCs w:val="24"/>
      <w:lang w:eastAsia="zh-CN" w:bidi="hi-IN"/>
    </w:rPr>
  </w:style>
  <w:style w:type="character" w:customStyle="1" w:styleId="JegyzetszvegChar1">
    <w:name w:val="Jegyzetszöveg Char1"/>
    <w:uiPriority w:val="99"/>
    <w:rsid w:val="003C5104"/>
    <w:rPr>
      <w:rFonts w:ascii="Verdana" w:hAnsi="Verdana"/>
      <w:sz w:val="20"/>
      <w:lang w:eastAsia="hu-HU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rsid w:val="009504AF"/>
    <w:rPr>
      <w:b/>
      <w:bCs/>
    </w:rPr>
  </w:style>
  <w:style w:type="character" w:customStyle="1" w:styleId="MegjegyzstrgyaChar">
    <w:name w:val="Megjegyzés tárgya Char"/>
    <w:link w:val="Megjegyzstrgya"/>
    <w:uiPriority w:val="99"/>
    <w:semiHidden/>
    <w:rsid w:val="0033656D"/>
    <w:rPr>
      <w:rFonts w:ascii="Verdana" w:hAnsi="Verdana"/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hu-HU" w:eastAsia="hu-H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62687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6879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6879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6879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6879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6879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6879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6879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6879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6879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6879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6879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890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228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28</Pages>
  <Words>4398</Words>
  <Characters>30352</Characters>
  <Application>Microsoft Office Word</Application>
  <DocSecurity>0</DocSecurity>
  <Lines>252</Lines>
  <Paragraphs>69</Paragraphs>
  <ScaleCrop>false</ScaleCrop>
  <Company>Foglalkoztatási Hivatal</Company>
  <LinksUpToDate>false</LinksUpToDate>
  <CharactersWithSpaces>34681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ErdelyiL</dc:creator>
  <cp:keywords/>
  <dc:description/>
  <cp:lastModifiedBy>Birkás Beáta</cp:lastModifiedBy>
  <cp:revision>7</cp:revision>
  <cp:lastPrinted>2013-03-16T13:35:00Z</cp:lastPrinted>
  <dcterms:created xsi:type="dcterms:W3CDTF">2013-04-11T14:49:00Z</dcterms:created>
  <dcterms:modified xsi:type="dcterms:W3CDTF">2013-04-16T17:25:00Z</dcterms:modified>
</cp:coreProperties>
</file>