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A6F" w:rsidRDefault="00A25A6F" w:rsidP="00A25A6F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38108E" w:rsidRPr="007B5F7F" w:rsidRDefault="0038108E" w:rsidP="0038108E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38108E" w:rsidRPr="000E120B" w:rsidRDefault="0038108E" w:rsidP="0038108E">
      <w:pPr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31 542 04</w:t>
      </w:r>
    </w:p>
    <w:p w:rsidR="0038108E" w:rsidRDefault="0038108E" w:rsidP="0038108E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FONÓ</w:t>
      </w:r>
      <w:r w:rsidRPr="0073180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630419" w:rsidRDefault="00630419" w:rsidP="0038108E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38108E" w:rsidRDefault="0038108E" w:rsidP="0038108E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részszakképesítés</w:t>
      </w:r>
    </w:p>
    <w:p w:rsidR="0038108E" w:rsidRDefault="0038108E" w:rsidP="0038108E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HÍD II. programban történő 2 éves oktatásához</w:t>
      </w:r>
    </w:p>
    <w:p w:rsidR="00AF6378" w:rsidRDefault="00AF6378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630419" w:rsidRPr="00964F0C" w:rsidRDefault="00630419" w:rsidP="00630419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0C44D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 w:rsidR="00C25A5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31 542 04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="00C25A5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Fonó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="00C25A5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rész</w:t>
      </w:r>
      <w:r w:rsidRPr="000C44D5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38108E" w:rsidRDefault="0038108E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I. A szakképzés jogi háttere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A25A6F" w:rsidRDefault="00A25A6F" w:rsidP="00A25A6F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7E50A3"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7E50A3"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7E50A3"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7E50A3"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="007E50A3"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suppressAutoHyphens/>
        <w:ind w:left="91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7E50A3" w:rsidRPr="000E120B" w:rsidRDefault="007E50A3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7E50A3" w:rsidRDefault="007E50A3" w:rsidP="00A63108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sz w:val="24"/>
          <w:szCs w:val="24"/>
        </w:rPr>
        <w:t>–</w:t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="0038108E" w:rsidRPr="006304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31 542 04</w:t>
      </w:r>
      <w:r w:rsidRPr="006304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Fonó részszakképesítés szakmai és vizsgakövetelményeit tartalmazó </w:t>
      </w:r>
      <w:r w:rsidR="00630419" w:rsidRPr="001D4117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27/2012. (VIII. 27.) NGM rendelet</w:t>
      </w:r>
      <w:r w:rsidR="0063041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p w:rsidR="00630419" w:rsidRDefault="00630419" w:rsidP="00A63108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304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–</w:t>
      </w:r>
      <w:r w:rsidRPr="006304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a szakképesítések kerettanterveit tartalmazó NGM rendelet</w:t>
      </w:r>
    </w:p>
    <w:p w:rsidR="00630419" w:rsidRDefault="00630419" w:rsidP="00A63108">
      <w:pPr>
        <w:ind w:left="1288" w:hanging="373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 alapadatai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szakképesítés azonosító száma: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31 542 04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Fonó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 w:cs="Palatino Linotype"/>
          <w:sz w:val="24"/>
          <w:szCs w:val="24"/>
        </w:rPr>
        <w:t>száma és megnevezése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10. Könnyűipar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 w:cs="Palatino Linotype"/>
          <w:sz w:val="24"/>
          <w:szCs w:val="24"/>
        </w:rPr>
        <w:t>száma és megnevezése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XVII. Könnyűipar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30%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70%</w:t>
      </w:r>
    </w:p>
    <w:p w:rsidR="007E50A3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630419">
          <w:rPr>
            <w:rFonts w:ascii="Palatino Linotype" w:hAnsi="Palatino Linotype" w:cs="Palatino Linotype"/>
            <w:kern w:val="1"/>
            <w:sz w:val="24"/>
            <w:szCs w:val="24"/>
            <w:lang w:eastAsia="hi-IN" w:bidi="hi-IN"/>
          </w:rPr>
          <w:t>Iskola</w:t>
        </w:r>
      </w:smartTag>
      <w:r w:rsidRPr="006304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i előképzettség: </w:t>
      </w:r>
      <w:r w:rsidR="0038108E" w:rsidRPr="006304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hat általános iskolai évfolyam elvégzése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Betöltött 15. életév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EC28E7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szükségesek</w:t>
      </w:r>
    </w:p>
    <w:p w:rsidR="007E50A3" w:rsidRPr="000E120B" w:rsidRDefault="007E50A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7E50A3" w:rsidRPr="000E120B">
        <w:trPr>
          <w:jc w:val="center"/>
        </w:trPr>
        <w:tc>
          <w:tcPr>
            <w:tcW w:w="4053" w:type="dxa"/>
          </w:tcPr>
          <w:p w:rsidR="007E50A3" w:rsidRPr="000E120B" w:rsidRDefault="007E50A3" w:rsidP="00010E5A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7E50A3" w:rsidRPr="000E120B" w:rsidRDefault="007E50A3" w:rsidP="00010E5A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7E50A3" w:rsidRPr="000E120B">
        <w:trPr>
          <w:jc w:val="center"/>
        </w:trPr>
        <w:tc>
          <w:tcPr>
            <w:tcW w:w="4053" w:type="dxa"/>
            <w:vAlign w:val="center"/>
          </w:tcPr>
          <w:p w:rsidR="007E50A3" w:rsidRPr="000E120B" w:rsidRDefault="007E50A3" w:rsidP="00EC28E7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7E50A3" w:rsidRPr="000E120B" w:rsidRDefault="007E50A3" w:rsidP="00EC28E7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7E50A3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melynek további részletei az alábbiak: nincs</w:t>
      </w:r>
    </w:p>
    <w:p w:rsidR="0038108E" w:rsidRDefault="0038108E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C6073F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 xml:space="preserve"> </w:t>
      </w:r>
      <w:r w:rsidRPr="0038108E"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  <w:t>nincs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630419" w:rsidRDefault="00630419">
      <w:pP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</w:p>
    <w:p w:rsidR="007E50A3" w:rsidRDefault="007E50A3" w:rsidP="00A63108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szakképesítés óraterve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nappali rendszerű oktatásra</w:t>
      </w:r>
    </w:p>
    <w:p w:rsidR="007E50A3" w:rsidRDefault="007E50A3" w:rsidP="00A63108">
      <w:pPr>
        <w:widowControl w:val="0"/>
        <w:suppressAutoHyphens/>
        <w:ind w:left="3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3A1AAF" w:rsidRDefault="007E50A3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Palatino Linotype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8A4A5B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E26A6D" w:rsidRPr="00DB0A70" w:rsidRDefault="00E26A6D" w:rsidP="00E26A6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B0A70">
              <w:rPr>
                <w:rFonts w:ascii="Palatino Linotype" w:hAnsi="Palatino Linotype" w:cs="Palatino Linotype"/>
                <w:sz w:val="20"/>
                <w:szCs w:val="20"/>
              </w:rPr>
              <w:t>H/II/1</w:t>
            </w:r>
          </w:p>
          <w:p w:rsidR="007E50A3" w:rsidRPr="004F1DFE" w:rsidRDefault="007E50A3" w:rsidP="008A4A5B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 xml:space="preserve"> 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7E50A3" w:rsidRPr="004F1DFE" w:rsidRDefault="007E50A3" w:rsidP="008A4A5B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26A6D" w:rsidRPr="00DB0A70" w:rsidRDefault="00E26A6D" w:rsidP="00E26A6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B0A70">
              <w:rPr>
                <w:rFonts w:ascii="Palatino Linotype" w:hAnsi="Palatino Linotype" w:cs="Palatino Linotype"/>
                <w:sz w:val="20"/>
                <w:szCs w:val="20"/>
              </w:rPr>
              <w:t>H/II/1</w:t>
            </w:r>
          </w:p>
          <w:p w:rsidR="007E50A3" w:rsidRPr="004F1DFE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 xml:space="preserve"> 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7E50A3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óraszám </w:t>
            </w:r>
          </w:p>
          <w:p w:rsidR="007E50A3" w:rsidRPr="004F1DFE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36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E26A6D" w:rsidP="008A4A5B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DB0A70">
              <w:rPr>
                <w:rFonts w:ascii="Palatino Linotype" w:hAnsi="Palatino Linotype" w:cs="Palatino Linotype"/>
                <w:sz w:val="20"/>
                <w:szCs w:val="20"/>
              </w:rPr>
              <w:t xml:space="preserve">H/II/2 </w:t>
            </w:r>
            <w:r w:rsidR="007E50A3"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évfolyam</w:t>
            </w:r>
          </w:p>
          <w:p w:rsidR="007E50A3" w:rsidRPr="004F1DFE" w:rsidRDefault="007E50A3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7E50A3" w:rsidRPr="004F1DFE" w:rsidRDefault="00E26A6D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DB0A70">
              <w:rPr>
                <w:rFonts w:ascii="Palatino Linotype" w:hAnsi="Palatino Linotype" w:cs="Palatino Linotype"/>
                <w:sz w:val="20"/>
                <w:szCs w:val="20"/>
              </w:rPr>
              <w:t xml:space="preserve">H/II/2 </w:t>
            </w:r>
            <w:r w:rsidR="007E50A3"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évfolyam</w:t>
            </w:r>
          </w:p>
          <w:p w:rsidR="007E50A3" w:rsidRPr="004F1DFE" w:rsidRDefault="00746157" w:rsidP="00487FD0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éves</w:t>
            </w:r>
            <w:r w:rsidR="007E50A3"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óraszám</w:t>
            </w:r>
          </w:p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B92CAB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595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507,5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B92CAB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1102,5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B92CAB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70</w:t>
            </w:r>
          </w:p>
        </w:tc>
      </w:tr>
      <w:tr w:rsidR="007E50A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7E50A3" w:rsidRPr="004F1DFE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B92CAB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4F1DFE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52,5</w:t>
            </w:r>
          </w:p>
        </w:tc>
      </w:tr>
      <w:tr w:rsidR="007E50A3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Mindösszesen</w:t>
            </w:r>
          </w:p>
          <w:p w:rsidR="007E50A3" w:rsidRPr="00807DFA" w:rsidRDefault="007E50A3" w:rsidP="001122EC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E50A3" w:rsidRPr="00807DFA" w:rsidRDefault="007E50A3" w:rsidP="001122EC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1225</w:t>
            </w:r>
          </w:p>
        </w:tc>
      </w:tr>
    </w:tbl>
    <w:p w:rsidR="0038108E" w:rsidRDefault="0038108E" w:rsidP="0060085F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7E50A3" w:rsidRPr="004F3748" w:rsidRDefault="007E50A3" w:rsidP="0060085F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4F3748">
        <w:rPr>
          <w:rFonts w:ascii="Palatino Linotype" w:hAnsi="Palatino Linotype" w:cs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 w:cs="Palatino Linotype"/>
          <w:b/>
          <w:bCs/>
          <w:sz w:val="24"/>
          <w:szCs w:val="24"/>
        </w:rPr>
        <w:t>953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óra</w:t>
      </w:r>
      <w:r>
        <w:rPr>
          <w:rFonts w:ascii="Palatino Linotype" w:hAnsi="Palatino Linotype" w:cs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4F1DFE" w:rsidRDefault="007E50A3" w:rsidP="004F1DFE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7E50A3" w:rsidRPr="000E120B" w:rsidRDefault="007E50A3" w:rsidP="00C6073F">
      <w:pPr>
        <w:widowControl w:val="0"/>
        <w:shd w:val="clear" w:color="auto" w:fill="FFFFFF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1. számú táblázat</w:t>
      </w:r>
    </w:p>
    <w:p w:rsidR="007E50A3" w:rsidRDefault="007E50A3" w:rsidP="006E6071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szabadsáv nélkül</w:t>
      </w:r>
    </w:p>
    <w:p w:rsidR="007E50A3" w:rsidRDefault="007E50A3" w:rsidP="006E6071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</w:p>
    <w:tbl>
      <w:tblPr>
        <w:tblW w:w="9157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96"/>
        <w:gridCol w:w="2604"/>
        <w:gridCol w:w="1042"/>
        <w:gridCol w:w="1074"/>
        <w:gridCol w:w="925"/>
        <w:gridCol w:w="1042"/>
        <w:gridCol w:w="1074"/>
      </w:tblGrid>
      <w:tr w:rsidR="007E50A3" w:rsidRPr="00AE0B8B" w:rsidTr="003D6B55">
        <w:trPr>
          <w:trHeight w:val="315"/>
        </w:trPr>
        <w:tc>
          <w:tcPr>
            <w:tcW w:w="1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2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1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Heti óraszám</w:t>
            </w:r>
          </w:p>
        </w:tc>
      </w:tr>
      <w:tr w:rsidR="007E50A3" w:rsidRPr="00AE0B8B" w:rsidTr="003D6B55">
        <w:trPr>
          <w:trHeight w:val="315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2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3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E26A6D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</w:r>
            <w:r w:rsidR="007E50A3"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6A6D" w:rsidRDefault="00E26A6D" w:rsidP="00E26A6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</w:t>
            </w:r>
          </w:p>
          <w:p w:rsidR="007E50A3" w:rsidRPr="00AE0B8B" w:rsidRDefault="007E50A3" w:rsidP="00E26A6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évfolyam</w:t>
            </w:r>
          </w:p>
        </w:tc>
      </w:tr>
      <w:tr w:rsidR="007E50A3" w:rsidRPr="00AE0B8B" w:rsidTr="003D6B55">
        <w:trPr>
          <w:trHeight w:val="465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2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</w:tr>
      <w:tr w:rsidR="007E50A3" w:rsidRPr="00AE0B8B" w:rsidTr="003D6B55">
        <w:trPr>
          <w:trHeight w:val="54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Default="007E50A3" w:rsidP="003D6B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11360-12</w:t>
            </w:r>
          </w:p>
          <w:p w:rsidR="007E50A3" w:rsidRPr="00AE0B8B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Textilipari alapanyagok</w:t>
            </w:r>
            <w:r w:rsidRPr="00AE0B8B" w:rsidDel="00A660CF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Anyagismeret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AE0B8B" w:rsidTr="003D6B55">
        <w:trPr>
          <w:trHeight w:val="540"/>
        </w:trPr>
        <w:tc>
          <w:tcPr>
            <w:tcW w:w="139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Default="007E50A3" w:rsidP="003D6B5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11363-12</w:t>
            </w:r>
          </w:p>
          <w:p w:rsidR="007E50A3" w:rsidRPr="00AE0B8B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Fátyol, szalag képzése</w:t>
            </w:r>
            <w:r w:rsidRPr="00AE0B8B" w:rsidDel="00A660CF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Fonóipari gyártáselőkészítés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AE0B8B" w:rsidTr="003D6B55">
        <w:trPr>
          <w:trHeight w:val="540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Fonóipari gyártáselőkészítés gyakorlat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</w:p>
        </w:tc>
      </w:tr>
      <w:tr w:rsidR="007E50A3" w:rsidRPr="00AE0B8B" w:rsidTr="003D6B55">
        <w:trPr>
          <w:trHeight w:val="540"/>
        </w:trPr>
        <w:tc>
          <w:tcPr>
            <w:tcW w:w="1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11364-12</w:t>
            </w:r>
          </w:p>
          <w:p w:rsidR="007E50A3" w:rsidRPr="00AE0B8B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F06CA">
              <w:rPr>
                <w:rFonts w:ascii="Times New Roman" w:hAnsi="Times New Roman" w:cs="Times New Roman"/>
                <w:sz w:val="20"/>
                <w:szCs w:val="20"/>
              </w:rPr>
              <w:t>Fonal, cérna gyártása</w:t>
            </w:r>
            <w:r w:rsidRPr="00AE0B8B" w:rsidDel="00A660CF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Fonóipari gyártástechnológia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AE0B8B" w:rsidTr="003D6B55">
        <w:trPr>
          <w:trHeight w:val="540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Gyártástechnológia gyakorlat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2,5</w:t>
            </w: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</w:p>
        </w:tc>
      </w:tr>
      <w:tr w:rsidR="007E50A3" w:rsidRPr="00AE0B8B" w:rsidTr="003D6B55">
        <w:trPr>
          <w:trHeight w:val="300"/>
        </w:trPr>
        <w:tc>
          <w:tcPr>
            <w:tcW w:w="4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AE0B8B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Összes heti elméleti/gyakorlati óraszám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4,5</w:t>
            </w: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</w:t>
            </w:r>
          </w:p>
        </w:tc>
      </w:tr>
      <w:tr w:rsidR="007E50A3" w:rsidRPr="00AE0B8B" w:rsidTr="003D6B55">
        <w:trPr>
          <w:trHeight w:val="300"/>
        </w:trPr>
        <w:tc>
          <w:tcPr>
            <w:tcW w:w="4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AE0B8B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heti/ögy óraszám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E50A3" w:rsidRPr="008F6D93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F6D9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AE0B8B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14,5</w:t>
            </w:r>
          </w:p>
        </w:tc>
      </w:tr>
    </w:tbl>
    <w:p w:rsidR="007E50A3" w:rsidRPr="00AE0B8B" w:rsidRDefault="007E50A3" w:rsidP="00A63108">
      <w:pPr>
        <w:jc w:val="center"/>
        <w:outlineLvl w:val="2"/>
        <w:rPr>
          <w:rFonts w:ascii="Palatino Linotype" w:hAnsi="Palatino Linotype" w:cs="Palatino Linotype"/>
          <w:b/>
          <w:bCs/>
          <w:sz w:val="16"/>
          <w:szCs w:val="16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kerettanterv szakmai tartalma - a szakképzésről szóló 2011. évi CLXXXVII. törvény 8.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legalább 90%-át lefedi. 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E50A3" w:rsidRPr="000E120B" w:rsidRDefault="003D6B55" w:rsidP="006E6071">
      <w:pPr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  <w:r w:rsidR="007E50A3"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7E50A3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81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9"/>
        <w:gridCol w:w="2685"/>
        <w:gridCol w:w="1054"/>
        <w:gridCol w:w="1074"/>
        <w:gridCol w:w="886"/>
        <w:gridCol w:w="1054"/>
        <w:gridCol w:w="1074"/>
        <w:gridCol w:w="1058"/>
      </w:tblGrid>
      <w:tr w:rsidR="007E50A3" w:rsidRPr="003D6B55">
        <w:trPr>
          <w:trHeight w:val="345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Tantárgyak/</w:t>
            </w: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Összesen</w:t>
            </w:r>
          </w:p>
        </w:tc>
      </w:tr>
      <w:tr w:rsidR="007E50A3" w:rsidRPr="003D6B55">
        <w:trPr>
          <w:trHeight w:val="33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3D6B55" w:rsidRDefault="00E26A6D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H/II/1. </w:t>
            </w:r>
            <w:r w:rsidR="007E50A3"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3D6B55" w:rsidRDefault="00E26A6D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. </w:t>
            </w:r>
            <w:r w:rsidR="007E50A3"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3D6B55">
        <w:trPr>
          <w:trHeight w:val="30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3D6B55" w:rsidTr="003D6B55">
        <w:trPr>
          <w:trHeight w:val="257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6B55">
              <w:rPr>
                <w:rFonts w:ascii="Times New Roman" w:hAnsi="Times New Roman" w:cs="Times New Roman"/>
                <w:sz w:val="20"/>
                <w:szCs w:val="20"/>
              </w:rPr>
              <w:t>11360-12</w:t>
            </w:r>
          </w:p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Times New Roman" w:hAnsi="Times New Roman" w:cs="Times New Roman"/>
                <w:sz w:val="20"/>
                <w:szCs w:val="20"/>
              </w:rPr>
              <w:t>Textilipari alapanyagok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Anyagismeret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71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Textilipari szálasanyagok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40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Fonalak, cérnák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31</w:t>
            </w:r>
          </w:p>
        </w:tc>
      </w:tr>
      <w:tr w:rsidR="007E50A3" w:rsidRPr="003D6B55" w:rsidTr="003D6B55">
        <w:trPr>
          <w:trHeight w:val="30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6B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11363-12</w:t>
            </w:r>
          </w:p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Times New Roman" w:hAnsi="Times New Roman" w:cs="Times New Roman"/>
                <w:sz w:val="20"/>
                <w:szCs w:val="20"/>
              </w:rPr>
              <w:t>Fátyol, szalag képzése</w:t>
            </w: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Fonóipari gyártáselőkészítés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88,5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27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Szálasanyag-előkészítés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31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E4402B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Géptan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E4402B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5.5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10.5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Fonóipari gyártáselőkészítés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212</w:t>
            </w:r>
          </w:p>
        </w:tc>
      </w:tr>
      <w:tr w:rsidR="007E50A3" w:rsidRPr="003D6B55" w:rsidTr="003D6B55">
        <w:trPr>
          <w:trHeight w:val="390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Gyártáselőkészítési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150</w:t>
            </w:r>
          </w:p>
        </w:tc>
      </w:tr>
      <w:tr w:rsidR="007E50A3" w:rsidRPr="003D6B55" w:rsidTr="003D6B55">
        <w:trPr>
          <w:trHeight w:val="398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Gépkezelés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62</w:t>
            </w:r>
          </w:p>
        </w:tc>
      </w:tr>
      <w:tr w:rsidR="007E50A3" w:rsidRPr="003D6B55" w:rsidTr="003D6B55">
        <w:trPr>
          <w:trHeight w:val="30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11364-12</w:t>
            </w:r>
          </w:p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Times New Roman" w:hAnsi="Times New Roman" w:cs="Times New Roman"/>
                <w:sz w:val="20"/>
                <w:szCs w:val="20"/>
              </w:rPr>
              <w:t>Fonal, cérna gyártása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Fonóipari gyártástechnológia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106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Fonáselmélet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Termékgyártás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50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E4402B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Géptan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E4402B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Gyártástechnológia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300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Gyártástechnológia a gyakorlatban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210</w:t>
            </w:r>
          </w:p>
        </w:tc>
      </w:tr>
      <w:tr w:rsidR="007E50A3" w:rsidRPr="003D6B55" w:rsidTr="003D6B55">
        <w:trPr>
          <w:trHeight w:val="430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Cs/>
                <w:sz w:val="20"/>
                <w:szCs w:val="20"/>
              </w:rPr>
              <w:t>Gépkezelés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90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777,5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777,5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265,5 /30,08%</w:t>
            </w:r>
          </w:p>
        </w:tc>
      </w:tr>
      <w:tr w:rsidR="007E50A3" w:rsidRPr="003D6B55" w:rsidTr="003D6B55">
        <w:trPr>
          <w:trHeight w:val="285"/>
          <w:jc w:val="center"/>
        </w:trPr>
        <w:tc>
          <w:tcPr>
            <w:tcW w:w="4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617/ 69,91%</w:t>
            </w:r>
          </w:p>
        </w:tc>
      </w:tr>
    </w:tbl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746157" w:rsidRDefault="00746157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legalább 90%-a felosztásra került.</w:t>
      </w:r>
    </w:p>
    <w:p w:rsidR="00746157" w:rsidRDefault="00746157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46157" w:rsidRDefault="00746157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A szakmai és vizsgakövetelményben a szakképesítésre meghatározott elmélet/gyakorlat arányának a teljes képzési idő során kell teljesülnie.</w:t>
      </w: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63108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7E50A3" w:rsidRPr="00655889" w:rsidRDefault="007E50A3" w:rsidP="00A63108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  <w:r>
        <w:rPr>
          <w:sz w:val="24"/>
          <w:szCs w:val="24"/>
        </w:rPr>
        <w:br w:type="page"/>
      </w:r>
    </w:p>
    <w:p w:rsidR="007E50A3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3D6B55" w:rsidRDefault="003D6B55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3D6B55" w:rsidRPr="00655889" w:rsidRDefault="003D6B55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A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11360-12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Textilipari alapanyagok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11360-12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számú, </w:t>
      </w:r>
      <w:r>
        <w:rPr>
          <w:rFonts w:ascii="Palatino Linotype" w:hAnsi="Palatino Linotype" w:cs="Palatino Linotype"/>
          <w:b/>
          <w:bCs/>
          <w:sz w:val="24"/>
          <w:szCs w:val="24"/>
        </w:rPr>
        <w:t>Textilipari alapanyagok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tbl>
      <w:tblPr>
        <w:tblW w:w="721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4"/>
        <w:gridCol w:w="900"/>
        <w:gridCol w:w="993"/>
      </w:tblGrid>
      <w:tr w:rsidR="007E50A3" w:rsidRPr="003D6B55">
        <w:trPr>
          <w:trHeight w:val="570"/>
          <w:jc w:val="center"/>
        </w:trPr>
        <w:tc>
          <w:tcPr>
            <w:tcW w:w="5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11360-12</w:t>
            </w:r>
          </w:p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Textilipari alapanyagok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 xml:space="preserve">Anyagismeret </w:t>
            </w:r>
          </w:p>
        </w:tc>
      </w:tr>
      <w:tr w:rsidR="007E50A3" w:rsidRPr="003D6B55" w:rsidTr="003D6B55">
        <w:trPr>
          <w:trHeight w:val="2070"/>
          <w:jc w:val="center"/>
        </w:trPr>
        <w:tc>
          <w:tcPr>
            <w:tcW w:w="5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D6B55" w:rsidRDefault="007E50A3" w:rsidP="003D6B55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Textilipari szálasanyagok</w:t>
            </w:r>
            <w:r w:rsidR="003D6B55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D6B55" w:rsidRDefault="007E50A3" w:rsidP="003D6B55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Fonalak, cérnák</w:t>
            </w:r>
          </w:p>
        </w:tc>
      </w:tr>
      <w:tr w:rsidR="007E50A3" w:rsidRPr="003D6B55">
        <w:trPr>
          <w:trHeight w:val="345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Alkalmazza a textiliparban alkalmazott szálasanyagok tulajdonságait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Alkalmazza a textiliparban alkalmazott szálasanyagok felhasználási lehetőségeit</w:t>
            </w: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Figyelemmel kíséri a legújabb fejlesztésű szálasanyagokat, fonalakat</w:t>
            </w: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Megállapítja a fonal vagy cérna előállítási módját és minőségét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Szálasanyagok tulajdonságai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Szálasanyagok felhasználási területei</w:t>
            </w: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Fonalak és cérnák fajtái, jellemzői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Kémiai vegyületek rendszere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D6B55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E50A3" w:rsidRPr="003D6B55" w:rsidTr="003D6B55">
        <w:trPr>
          <w:trHeight w:val="24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Mennyiségérzék</w:t>
            </w: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Szakmai nyelvi íráskészség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E50A3" w:rsidRPr="003D6B55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Önállóság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Megbízhatóság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E50A3" w:rsidRPr="003D6B55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Határozottság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7E50A3" w:rsidRPr="003D6B55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Áttekintő képesség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D6B55" w:rsidTr="003D6B55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spacing w:line="100" w:lineRule="atLeast"/>
              <w:rPr>
                <w:rFonts w:ascii="Palatino Linotype" w:hAnsi="Palatino Linotype" w:cs="Times New Roman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Times New Roman"/>
                <w:sz w:val="20"/>
                <w:szCs w:val="20"/>
              </w:rPr>
              <w:t>Problémaelemzés, -feltárás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D6B55" w:rsidRDefault="007E50A3" w:rsidP="003D6B55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7E50A3" w:rsidRDefault="007E50A3" w:rsidP="006E6071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E50A3" w:rsidRPr="000E120B" w:rsidRDefault="007E50A3" w:rsidP="006E6071">
      <w:pPr>
        <w:numPr>
          <w:ilvl w:val="0"/>
          <w:numId w:val="42"/>
        </w:numPr>
        <w:ind w:left="357" w:hanging="35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Az Anyagismeret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 xml:space="preserve">71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7E50A3" w:rsidRPr="00FF7AB4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AE18D4" w:rsidRDefault="007E50A3" w:rsidP="003D6B55">
      <w:pPr>
        <w:widowControl w:val="0"/>
        <w:suppressAutoHyphens/>
        <w:ind w:left="54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E18D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Anyagismeret tantárgy tanításának célja, hogy a tanulók megismerkedjenek a szövés folyamán alkalmazott természetes és mesterséges alapanyagokkal, ezekből készített fonalak, cérnák előállítási módjaival, tulajdonságaikkal, felhasználási területeikkel.</w:t>
      </w:r>
    </w:p>
    <w:p w:rsidR="007E50A3" w:rsidRPr="00AE18D4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6C7AF5" w:rsidRDefault="007E50A3" w:rsidP="003D6B55">
      <w:pPr>
        <w:widowControl w:val="0"/>
        <w:suppressAutoHyphens/>
        <w:ind w:left="54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C7AF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7E50A3" w:rsidRPr="006C7AF5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Textilipari szálasanyagok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D6B55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40 óra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 fogalma.</w:t>
      </w:r>
    </w:p>
    <w:p w:rsidR="007E50A3" w:rsidRPr="00627683" w:rsidRDefault="007E50A3" w:rsidP="003D6B55">
      <w:pPr>
        <w:pStyle w:val="Default"/>
        <w:ind w:left="1092"/>
      </w:pPr>
      <w:r w:rsidRPr="00627683">
        <w:t>A szál fogalma.</w:t>
      </w:r>
    </w:p>
    <w:p w:rsidR="007E50A3" w:rsidRPr="00627683" w:rsidRDefault="007E50A3" w:rsidP="003D6B55">
      <w:pPr>
        <w:pStyle w:val="Default"/>
        <w:ind w:left="1092"/>
      </w:pPr>
      <w:r w:rsidRPr="00627683">
        <w:t>A selyem fogalma.</w:t>
      </w:r>
    </w:p>
    <w:p w:rsidR="007E50A3" w:rsidRPr="00627683" w:rsidRDefault="007E50A3" w:rsidP="003D6B55">
      <w:pPr>
        <w:pStyle w:val="Default"/>
        <w:ind w:left="1092"/>
      </w:pPr>
      <w:r w:rsidRPr="00627683">
        <w:t>A rost fogalma.</w:t>
      </w:r>
    </w:p>
    <w:p w:rsidR="007E50A3" w:rsidRPr="00627683" w:rsidRDefault="007E50A3" w:rsidP="003D6B55">
      <w:pPr>
        <w:pStyle w:val="Default"/>
        <w:ind w:left="1092"/>
      </w:pPr>
      <w:r w:rsidRPr="00627683">
        <w:t>A filament fogalma.</w:t>
      </w:r>
    </w:p>
    <w:p w:rsidR="007E50A3" w:rsidRPr="00627683" w:rsidRDefault="007E50A3" w:rsidP="003D6B55">
      <w:pPr>
        <w:pStyle w:val="Default"/>
        <w:ind w:left="1092"/>
      </w:pPr>
      <w:r w:rsidRPr="00627683">
        <w:t>Szálasanyagok csoportosítása.</w:t>
      </w:r>
    </w:p>
    <w:p w:rsidR="007E50A3" w:rsidRPr="00627683" w:rsidRDefault="007E50A3" w:rsidP="003D6B55">
      <w:pPr>
        <w:pStyle w:val="Default"/>
        <w:ind w:left="1092"/>
      </w:pPr>
      <w:r w:rsidRPr="00627683">
        <w:t>Természetes eredetű szálasanyagok tulajdonságai.</w:t>
      </w:r>
    </w:p>
    <w:p w:rsidR="007E50A3" w:rsidRPr="00627683" w:rsidRDefault="007E50A3" w:rsidP="003D6B55">
      <w:pPr>
        <w:pStyle w:val="Default"/>
        <w:ind w:left="1092"/>
      </w:pPr>
      <w:r w:rsidRPr="00627683">
        <w:t>Természetes eredetű szálasanyagok felhasználási területei.</w:t>
      </w:r>
    </w:p>
    <w:p w:rsidR="007E50A3" w:rsidRPr="00627683" w:rsidRDefault="007E50A3" w:rsidP="003D6B55">
      <w:pPr>
        <w:pStyle w:val="Default"/>
        <w:ind w:left="1092"/>
      </w:pPr>
      <w:r w:rsidRPr="00627683">
        <w:t>Mesterséges szálasanyagok előállítási módjai, tulajdonságai.</w:t>
      </w:r>
    </w:p>
    <w:p w:rsidR="007E50A3" w:rsidRPr="00627683" w:rsidRDefault="007E50A3" w:rsidP="003D6B55">
      <w:pPr>
        <w:pStyle w:val="Default"/>
        <w:ind w:left="1092"/>
      </w:pPr>
      <w:r w:rsidRPr="00627683">
        <w:t>Mesterséges szálasanyagok felhasználási területei.</w:t>
      </w:r>
    </w:p>
    <w:p w:rsidR="007E50A3" w:rsidRPr="00627683" w:rsidRDefault="007E50A3" w:rsidP="003D6B55">
      <w:pPr>
        <w:pStyle w:val="Default"/>
        <w:ind w:left="1092"/>
      </w:pPr>
      <w:r w:rsidRPr="00627683">
        <w:t>A textilipari feldolgozhatóság feltételei.</w:t>
      </w:r>
    </w:p>
    <w:p w:rsidR="007E50A3" w:rsidRPr="00627683" w:rsidRDefault="007E50A3" w:rsidP="003D6B55">
      <w:pPr>
        <w:pStyle w:val="Default"/>
        <w:ind w:left="1092"/>
      </w:pPr>
      <w:r w:rsidRPr="00627683">
        <w:t>A feldolgozás során fellépő igénybevételek.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alakja és felülete.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molekuláris felépítése.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molekulaszerkezete.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vegyi szerkezete.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külső alakja és látható szerkezete.</w:t>
      </w:r>
    </w:p>
    <w:p w:rsidR="007E50A3" w:rsidRPr="00627683" w:rsidRDefault="007E50A3" w:rsidP="003D6B55">
      <w:pPr>
        <w:pStyle w:val="Default"/>
        <w:ind w:left="1092"/>
      </w:pPr>
      <w:r w:rsidRPr="00627683">
        <w:t>A szálhosszúság fogalma.</w:t>
      </w:r>
    </w:p>
    <w:p w:rsidR="007E50A3" w:rsidRPr="00627683" w:rsidRDefault="007E50A3" w:rsidP="003D6B55">
      <w:pPr>
        <w:pStyle w:val="Default"/>
        <w:ind w:left="1092"/>
      </w:pPr>
      <w:r w:rsidRPr="00627683">
        <w:t>A szálak finomsága.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higroszkópikus tulajdonságai.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mechanikai tulajdonságai.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villamos tulajdonságai.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termikus tulajdonságai.</w:t>
      </w:r>
    </w:p>
    <w:p w:rsidR="007E50A3" w:rsidRPr="00627683" w:rsidRDefault="007E50A3" w:rsidP="003D6B55">
      <w:pPr>
        <w:pStyle w:val="Default"/>
        <w:ind w:left="1092"/>
      </w:pPr>
      <w:r w:rsidRPr="00627683">
        <w:t>A szálasanyagok vegyi tulajdonságai.</w:t>
      </w:r>
    </w:p>
    <w:p w:rsidR="007E50A3" w:rsidRPr="00627683" w:rsidRDefault="007E50A3" w:rsidP="003D6B55">
      <w:pPr>
        <w:pStyle w:val="Default"/>
        <w:ind w:left="1092"/>
      </w:pPr>
      <w:r w:rsidRPr="00627683">
        <w:t>Szálasanyagok viselkedése vegyszerekkel szemben.</w:t>
      </w:r>
    </w:p>
    <w:p w:rsidR="007E50A3" w:rsidRPr="00627683" w:rsidRDefault="007E50A3" w:rsidP="003D6B55">
      <w:pPr>
        <w:pStyle w:val="Default"/>
        <w:ind w:left="1092"/>
      </w:pPr>
      <w:r w:rsidRPr="00627683">
        <w:t>Kémiai vegyületek rendszere.</w:t>
      </w:r>
    </w:p>
    <w:p w:rsidR="007E50A3" w:rsidRPr="00627683" w:rsidRDefault="007E50A3" w:rsidP="003D6B55">
      <w:pPr>
        <w:pStyle w:val="Default"/>
        <w:ind w:left="1092"/>
      </w:pPr>
      <w:r w:rsidRPr="00627683">
        <w:t>Legújabb fejlesztésű szálasanyagok figyelemmel kísérése</w:t>
      </w:r>
      <w:r>
        <w:t>.</w:t>
      </w:r>
      <w:r w:rsidRPr="00627683" w:rsidDel="006E7D11">
        <w:t xml:space="preserve"> </w:t>
      </w:r>
    </w:p>
    <w:p w:rsidR="007E50A3" w:rsidRPr="000E120B" w:rsidRDefault="007E50A3" w:rsidP="003D6B55">
      <w:pPr>
        <w:pStyle w:val="Default"/>
        <w:ind w:left="1092"/>
        <w:rPr>
          <w:kern w:val="1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Fonalak, cérnák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3D6B55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31 óra</w:t>
      </w:r>
    </w:p>
    <w:p w:rsidR="007E50A3" w:rsidRPr="00627683" w:rsidRDefault="007E50A3" w:rsidP="003D6B55">
      <w:pPr>
        <w:pStyle w:val="Default"/>
        <w:ind w:left="1092"/>
      </w:pPr>
      <w:r w:rsidRPr="00627683">
        <w:t>Fonalak fajtái, tulajdonságai.</w:t>
      </w:r>
    </w:p>
    <w:p w:rsidR="007E50A3" w:rsidRPr="00627683" w:rsidRDefault="007E50A3" w:rsidP="003D6B55">
      <w:pPr>
        <w:pStyle w:val="Default"/>
        <w:ind w:left="1092"/>
      </w:pPr>
      <w:r w:rsidRPr="00627683">
        <w:t>Véges hosszúságú szálakból font fonalak.</w:t>
      </w:r>
    </w:p>
    <w:p w:rsidR="007E50A3" w:rsidRPr="00627683" w:rsidRDefault="007E50A3" w:rsidP="003D6B55">
      <w:pPr>
        <w:pStyle w:val="Default"/>
        <w:ind w:left="1092"/>
      </w:pPr>
      <w:r w:rsidRPr="00627683">
        <w:t>Filament fonalak.</w:t>
      </w:r>
    </w:p>
    <w:p w:rsidR="007E50A3" w:rsidRPr="00627683" w:rsidRDefault="007E50A3" w:rsidP="003D6B55">
      <w:pPr>
        <w:pStyle w:val="Default"/>
        <w:ind w:left="1092"/>
      </w:pPr>
      <w:r w:rsidRPr="00627683">
        <w:t>Terjedelmesített filamentfonalak jellemzői, terjedelmesítő eljárások.</w:t>
      </w:r>
    </w:p>
    <w:p w:rsidR="007E50A3" w:rsidRPr="00627683" w:rsidRDefault="007E50A3" w:rsidP="003D6B55">
      <w:pPr>
        <w:pStyle w:val="Default"/>
        <w:ind w:left="1092"/>
      </w:pPr>
      <w:r w:rsidRPr="00627683">
        <w:t>Fonaljellemzők: egyenletesség, szilárdság, keménység, sodrat, nyújthatóság, rugalmasság.</w:t>
      </w:r>
    </w:p>
    <w:p w:rsidR="007E50A3" w:rsidRPr="00627683" w:rsidRDefault="007E50A3" w:rsidP="003D6B55">
      <w:pPr>
        <w:pStyle w:val="Default"/>
        <w:ind w:left="1092"/>
      </w:pPr>
      <w:r w:rsidRPr="00627683">
        <w:t>Fonalak felhasználási területei.</w:t>
      </w:r>
    </w:p>
    <w:p w:rsidR="007E50A3" w:rsidRPr="00627683" w:rsidRDefault="007E50A3" w:rsidP="003D6B55">
      <w:pPr>
        <w:pStyle w:val="Default"/>
        <w:ind w:left="1092"/>
      </w:pPr>
      <w:r w:rsidRPr="00627683">
        <w:t>Fonalak előállítási módjai.</w:t>
      </w:r>
    </w:p>
    <w:p w:rsidR="007E50A3" w:rsidRPr="00627683" w:rsidRDefault="007E50A3" w:rsidP="003D6B55">
      <w:pPr>
        <w:pStyle w:val="Default"/>
        <w:ind w:left="1092"/>
      </w:pPr>
      <w:r w:rsidRPr="00627683">
        <w:t>Fonalak, cérnák finomsági számának meghatározása.</w:t>
      </w:r>
    </w:p>
    <w:p w:rsidR="007E50A3" w:rsidRPr="00627683" w:rsidRDefault="007E50A3" w:rsidP="003D6B55">
      <w:pPr>
        <w:pStyle w:val="Default"/>
        <w:ind w:left="1092"/>
      </w:pPr>
      <w:r w:rsidRPr="00627683">
        <w:t>Fonalak, cérnák sodratjellemzőinek meghatározása.</w:t>
      </w:r>
    </w:p>
    <w:p w:rsidR="007E50A3" w:rsidRPr="00627683" w:rsidRDefault="007E50A3" w:rsidP="003D6B55">
      <w:pPr>
        <w:pStyle w:val="Default"/>
        <w:ind w:left="1092"/>
      </w:pPr>
      <w:r w:rsidRPr="00627683">
        <w:t>Fonalak, cérnák alaki hibáinak meghatározása.</w:t>
      </w:r>
    </w:p>
    <w:p w:rsidR="007E50A3" w:rsidRPr="00627683" w:rsidRDefault="007E50A3" w:rsidP="003D6B55">
      <w:pPr>
        <w:pStyle w:val="Default"/>
        <w:ind w:left="1092"/>
      </w:pPr>
      <w:r w:rsidRPr="00627683">
        <w:t>Pamutfonalak gyártása.</w:t>
      </w:r>
    </w:p>
    <w:p w:rsidR="007E50A3" w:rsidRPr="00627683" w:rsidRDefault="007E50A3" w:rsidP="003D6B55">
      <w:pPr>
        <w:pStyle w:val="Default"/>
        <w:ind w:left="1092"/>
      </w:pPr>
      <w:r w:rsidRPr="00627683">
        <w:t>Gyapjúfonalak fonása.</w:t>
      </w:r>
    </w:p>
    <w:p w:rsidR="007E50A3" w:rsidRPr="00627683" w:rsidRDefault="007E50A3" w:rsidP="003D6B55">
      <w:pPr>
        <w:pStyle w:val="Default"/>
        <w:ind w:left="1092"/>
      </w:pPr>
      <w:r w:rsidRPr="00627683">
        <w:t>Cérnák fajtái, tulajdonságai.</w:t>
      </w:r>
    </w:p>
    <w:p w:rsidR="007E50A3" w:rsidRPr="00627683" w:rsidRDefault="007E50A3" w:rsidP="003D6B55">
      <w:pPr>
        <w:pStyle w:val="Default"/>
        <w:ind w:left="1092"/>
      </w:pPr>
      <w:r w:rsidRPr="00627683">
        <w:t>Cérnák felhasználási területei.</w:t>
      </w:r>
    </w:p>
    <w:p w:rsidR="007E50A3" w:rsidRPr="00627683" w:rsidRDefault="007E50A3" w:rsidP="003D6B55">
      <w:pPr>
        <w:pStyle w:val="Default"/>
        <w:ind w:left="1092"/>
      </w:pPr>
      <w:r w:rsidRPr="00627683">
        <w:t>Cérnák előállítási módjai.</w:t>
      </w:r>
    </w:p>
    <w:p w:rsidR="007E50A3" w:rsidRPr="00627683" w:rsidRDefault="007E50A3" w:rsidP="003D6B55">
      <w:pPr>
        <w:pStyle w:val="Default"/>
        <w:ind w:left="1092"/>
      </w:pPr>
      <w:r w:rsidRPr="00627683">
        <w:t>Egyszerű, összetett és díszítő cérnák vizsgálati módszerei.</w:t>
      </w:r>
    </w:p>
    <w:p w:rsidR="007E50A3" w:rsidRPr="00627683" w:rsidRDefault="007E50A3" w:rsidP="003D6B55">
      <w:pPr>
        <w:pStyle w:val="Default"/>
        <w:ind w:left="1092"/>
      </w:pPr>
      <w:r w:rsidRPr="00627683">
        <w:t>Finomsági számozási rendszerek: tex, denier, metrikus</w:t>
      </w:r>
      <w:r>
        <w:t>.</w:t>
      </w:r>
    </w:p>
    <w:p w:rsidR="007E50A3" w:rsidRPr="00627683" w:rsidRDefault="007E50A3" w:rsidP="003D6B55">
      <w:pPr>
        <w:pStyle w:val="Default"/>
        <w:ind w:left="1092"/>
      </w:pPr>
      <w:r w:rsidRPr="00627683">
        <w:t>Fonalak, cérnák minőségi ellenőrzésének módjai.</w:t>
      </w:r>
    </w:p>
    <w:p w:rsidR="007E50A3" w:rsidRPr="00627683" w:rsidRDefault="007E50A3" w:rsidP="003D6B55">
      <w:pPr>
        <w:pStyle w:val="Default"/>
        <w:ind w:left="1092"/>
      </w:pPr>
      <w:r w:rsidRPr="00627683">
        <w:t>Jellemző fonalhibák ismerete.</w:t>
      </w:r>
    </w:p>
    <w:p w:rsidR="007E50A3" w:rsidRPr="00627683" w:rsidRDefault="007E50A3" w:rsidP="003D6B55">
      <w:pPr>
        <w:pStyle w:val="Default"/>
        <w:ind w:left="1092"/>
      </w:pPr>
      <w:r w:rsidRPr="00627683">
        <w:t>Legújabb fejlesztésű fonalak, cérnák figyelemmel kísérése.</w:t>
      </w:r>
    </w:p>
    <w:p w:rsidR="007E50A3" w:rsidRDefault="007E50A3" w:rsidP="006E6071">
      <w:pPr>
        <w:ind w:left="708"/>
        <w:jc w:val="both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ind w:left="708"/>
        <w:jc w:val="both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3D6B55" w:rsidRDefault="007E50A3" w:rsidP="003D6B55">
      <w:pPr>
        <w:widowControl w:val="0"/>
        <w:suppressAutoHyphens/>
        <w:ind w:left="546"/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</w:pPr>
      <w:r w:rsidRPr="003D6B55"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  <w:t>Tanterem</w:t>
      </w:r>
    </w:p>
    <w:p w:rsidR="007E50A3" w:rsidRPr="000E120B" w:rsidRDefault="007E50A3" w:rsidP="006E6071">
      <w:pPr>
        <w:widowControl w:val="0"/>
        <w:suppressAutoHyphens/>
        <w:ind w:left="108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B87D30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3D6B55" w:rsidP="003D6B55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="007E50A3"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F3748" w:rsidTr="003D6B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4F3748" w:rsidRDefault="007E50A3" w:rsidP="003D6B55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4F3748" w:rsidRDefault="007E50A3" w:rsidP="003D6B55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50A3" w:rsidRPr="004F3748" w:rsidRDefault="007E50A3" w:rsidP="003D6B55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4F3748" w:rsidRDefault="007E50A3" w:rsidP="003D6B55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50A3" w:rsidRPr="004F3748" w:rsidRDefault="007E50A3" w:rsidP="003D6B55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FE5532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Pr="003177DB" w:rsidRDefault="007E50A3" w:rsidP="006E6071">
      <w:pPr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3D6B55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177D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3D6B55">
        <w:trPr>
          <w:jc w:val="center"/>
        </w:trPr>
        <w:tc>
          <w:tcPr>
            <w:tcW w:w="994" w:type="dxa"/>
            <w:vMerge w:val="restart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3D6B55">
        <w:trPr>
          <w:jc w:val="center"/>
        </w:trPr>
        <w:tc>
          <w:tcPr>
            <w:tcW w:w="994" w:type="dxa"/>
            <w:vMerge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3D6B55">
        <w:trPr>
          <w:jc w:val="center"/>
        </w:trPr>
        <w:tc>
          <w:tcPr>
            <w:tcW w:w="994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3D6B55">
        <w:trPr>
          <w:jc w:val="center"/>
        </w:trPr>
        <w:tc>
          <w:tcPr>
            <w:tcW w:w="994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3D6B55">
        <w:trPr>
          <w:jc w:val="center"/>
        </w:trPr>
        <w:tc>
          <w:tcPr>
            <w:tcW w:w="994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3D6B55">
        <w:trPr>
          <w:jc w:val="center"/>
        </w:trPr>
        <w:tc>
          <w:tcPr>
            <w:tcW w:w="994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3D6B55">
        <w:trPr>
          <w:jc w:val="center"/>
        </w:trPr>
        <w:tc>
          <w:tcPr>
            <w:tcW w:w="994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3D6B55">
        <w:trPr>
          <w:jc w:val="center"/>
        </w:trPr>
        <w:tc>
          <w:tcPr>
            <w:tcW w:w="994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3D6B55">
        <w:trPr>
          <w:jc w:val="center"/>
        </w:trPr>
        <w:tc>
          <w:tcPr>
            <w:tcW w:w="994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3D6B55">
        <w:trPr>
          <w:jc w:val="center"/>
        </w:trPr>
        <w:tc>
          <w:tcPr>
            <w:tcW w:w="994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E50A3" w:rsidRPr="003D6B55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3D6B55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D6B55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Pr="000E120B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7A175C" w:rsidRDefault="007E50A3" w:rsidP="003177DB">
      <w:pPr>
        <w:widowControl w:val="0"/>
        <w:numPr>
          <w:ilvl w:val="1"/>
          <w:numId w:val="41"/>
        </w:numPr>
        <w:suppressAutoHyphens/>
        <w:jc w:val="both"/>
        <w:rPr>
          <w:sz w:val="24"/>
          <w:szCs w:val="24"/>
        </w:rPr>
      </w:pPr>
      <w:r w:rsidRPr="00FE70D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Default="007E50A3" w:rsidP="003177DB">
      <w:pPr>
        <w:widowControl w:val="0"/>
        <w:suppressAutoHyphens/>
        <w:ind w:left="546"/>
        <w:rPr>
          <w:sz w:val="24"/>
          <w:szCs w:val="24"/>
        </w:rPr>
      </w:pPr>
      <w:r w:rsidRPr="00617C5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3177DB" w:rsidRPr="00655889" w:rsidRDefault="007E50A3" w:rsidP="00746157">
      <w:pPr>
        <w:widowControl w:val="0"/>
        <w:suppressAutoHyphens/>
        <w:spacing w:line="360" w:lineRule="auto"/>
        <w:jc w:val="both"/>
        <w:rPr>
          <w:rFonts w:ascii="Palatino Linotype" w:hAnsi="Palatino Linotype" w:cs="Palatino Linotype"/>
          <w:sz w:val="44"/>
          <w:szCs w:val="44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3177DB" w:rsidRDefault="003177DB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3177DB" w:rsidRDefault="003177DB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3177DB" w:rsidRDefault="003177DB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A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7E50A3" w:rsidRPr="000E120B" w:rsidRDefault="007E50A3" w:rsidP="006E6071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572826">
        <w:rPr>
          <w:rFonts w:ascii="Palatino Linotype" w:hAnsi="Palatino Linotype" w:cs="Palatino Linotype"/>
          <w:b/>
          <w:bCs/>
          <w:color w:val="000000"/>
          <w:sz w:val="44"/>
          <w:szCs w:val="44"/>
        </w:rPr>
        <w:t>11363-12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7E50A3" w:rsidRPr="00572826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572826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572826">
        <w:rPr>
          <w:rFonts w:ascii="Palatino Linotype" w:hAnsi="Palatino Linotype" w:cs="Palatino Linotype"/>
          <w:b/>
          <w:bCs/>
          <w:sz w:val="44"/>
          <w:szCs w:val="44"/>
        </w:rPr>
        <w:t>Fátyol, szalag képzése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7E50A3" w:rsidRPr="000E120B" w:rsidRDefault="007E50A3" w:rsidP="00094C9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11363-12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számú, </w:t>
      </w:r>
      <w:r w:rsidRPr="00572826">
        <w:rPr>
          <w:rFonts w:ascii="Times New Roman" w:hAnsi="Times New Roman" w:cs="Times New Roman"/>
          <w:b/>
          <w:bCs/>
          <w:sz w:val="24"/>
          <w:szCs w:val="24"/>
        </w:rPr>
        <w:t>Fátyol, szalag képzése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07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1"/>
        <w:gridCol w:w="422"/>
        <w:gridCol w:w="712"/>
        <w:gridCol w:w="564"/>
        <w:gridCol w:w="567"/>
        <w:gridCol w:w="1134"/>
        <w:gridCol w:w="851"/>
      </w:tblGrid>
      <w:tr w:rsidR="007E50A3" w:rsidRPr="003177DB">
        <w:trPr>
          <w:trHeight w:val="570"/>
          <w:jc w:val="center"/>
        </w:trPr>
        <w:tc>
          <w:tcPr>
            <w:tcW w:w="4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11363-12</w:t>
            </w:r>
          </w:p>
          <w:p w:rsidR="007E50A3" w:rsidRPr="003177D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Fátyol, szalag képzése</w:t>
            </w:r>
          </w:p>
        </w:tc>
        <w:tc>
          <w:tcPr>
            <w:tcW w:w="2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0A3" w:rsidRPr="003177DB" w:rsidRDefault="007E50A3" w:rsidP="004C3009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Fonóipari gyártáselőkészítés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Fonóipari gyártáselőkészítés gyakorlat</w:t>
            </w:r>
          </w:p>
        </w:tc>
      </w:tr>
      <w:tr w:rsidR="007E50A3" w:rsidRPr="003177DB" w:rsidTr="003177DB">
        <w:trPr>
          <w:trHeight w:val="2070"/>
          <w:jc w:val="center"/>
        </w:trPr>
        <w:tc>
          <w:tcPr>
            <w:tcW w:w="4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177DB" w:rsidRDefault="007E50A3" w:rsidP="003177DB">
            <w:pPr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Alapismeretek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177DB" w:rsidRDefault="007E50A3" w:rsidP="003177DB">
            <w:pPr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Szálasanyag-előkészítés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177DB" w:rsidRDefault="007E50A3" w:rsidP="003177DB">
            <w:pPr>
              <w:spacing w:before="240"/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Géptan I.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177DB" w:rsidRDefault="007E50A3" w:rsidP="003177DB">
            <w:pPr>
              <w:spacing w:before="240"/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Munkavédelem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177DB" w:rsidRDefault="007E50A3" w:rsidP="003177DB">
            <w:pPr>
              <w:spacing w:before="240"/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Gyártáselőkészítési gyakorlat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177DB" w:rsidRDefault="007E50A3" w:rsidP="003177DB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Gépkezelés</w:t>
            </w:r>
          </w:p>
        </w:tc>
      </w:tr>
      <w:tr w:rsidR="007E50A3" w:rsidRPr="003177DB" w:rsidTr="003177DB">
        <w:trPr>
          <w:trHeight w:val="345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Betartja az üzem területére és a gépekre vonatkozó munka- és tűzvédelmi utasításokat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Használja az egyéni és kollektív védőeszközöket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Betartja a munkavégzésre vonatkozó előírásokat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Biztonságosan használja a kéziszerszámokat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Szelektíven gyűjti és tárolja a hulladékokat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Betartja a vegyi anyagok tárolásának és alkalmazásának előírásait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Alapanyagot, terméket mozgat és tárol, a munkabiztonsági, környezet- és tűzvédelmi szabályok betartásával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Kártolásra előkészíti a szálas anyagot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Fürtös, tömör szálhalmazt bont, lazít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Szálakat kever, homogenizál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Szennyeződéseket eltávolít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Kártoló gépet felügyel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Nyújtógépeket kezel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Kártolt szalagot befűz, egyesít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Feltekeredést megszüntet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Szalagtároló kannákat cserél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181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 Fésülőgépet kezel vagy gerebenez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Gépek biztonságtechnikája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Védőeszközök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Tűzoltó készülékek működése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Hulladékkezelési előírások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164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Vegyi anyagok tárolási, alkalmazási szabályai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Anyagmozgatás és tárolás előírásai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Szálasanyagok feldolgozásának feltételei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Előkészítés, kártolás műveletei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Szalagkészítés, -nyújtás műveletei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lastRenderedPageBreak/>
              <w:t>Fésülés, gerebenezés műveletei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Sodratadás műveletei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Tovább-feldolgozás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Fonóipari alapanyagok fajtái, minőségi előírásai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zálasanyagok szennyeződéseinek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Gyártásközi ellenőrzés módjai, eszközei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Minőségellenőrzés műveletei, műszerei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Fonalak, cérnák tulajdonságai, jellemzőik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Termékminősítési folyamat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Fonalak, cérnák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Fonodai félkész- és késztermékek jellemzői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Fonal- és kelmegyártó gépek, eszközök fajtái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E84BDC">
            <w:pPr>
              <w:spacing w:line="100" w:lineRule="atLeast"/>
              <w:ind w:left="-181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FFonal- és kelmegyártó gépek, eszközök technológiai jellemzői, kezelő szervei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Fonal- és kelmegyártó gépek, eszközök beállítási, kezelési előírásai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E50A3" w:rsidRPr="003177DB" w:rsidTr="003177DB">
        <w:trPr>
          <w:trHeight w:val="24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Tűz- és balesetmegelőzési jelképek, színjelölések értelmezése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Mennyiségérzék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255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Munkahelyhez kötődő kéziszerszámok használata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E50A3" w:rsidRPr="003177DB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Kézügyesség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Állóképesség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Terhelhetőség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E50A3" w:rsidRPr="003177DB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Irányíthatóság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Segítőkészség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360"/>
          <w:jc w:val="center"/>
        </w:trPr>
        <w:tc>
          <w:tcPr>
            <w:tcW w:w="907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7E50A3" w:rsidRPr="003177DB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 xml:space="preserve">ttekintő képesség 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177DB" w:rsidTr="003177DB">
        <w:trPr>
          <w:trHeight w:val="300"/>
          <w:jc w:val="center"/>
        </w:trPr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177DB">
              <w:rPr>
                <w:rFonts w:ascii="Palatino Linotype" w:hAnsi="Palatino Linotype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177DB" w:rsidRDefault="007E50A3" w:rsidP="003177D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177DB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7E50A3" w:rsidRPr="00FF7AB4" w:rsidRDefault="007E50A3" w:rsidP="005A1AAC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sz w:val="24"/>
          <w:szCs w:val="24"/>
        </w:rPr>
        <w:br w:type="page"/>
      </w:r>
    </w:p>
    <w:p w:rsidR="005A1AAC" w:rsidRPr="000E120B" w:rsidRDefault="005A1AAC" w:rsidP="005A1AAC">
      <w:pPr>
        <w:numPr>
          <w:ilvl w:val="0"/>
          <w:numId w:val="41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Fonóipari gyártáselőkészítés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EB1EA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88,5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7E50A3" w:rsidRPr="00C708C3" w:rsidRDefault="007E50A3" w:rsidP="005A1AAC">
      <w:pPr>
        <w:pStyle w:val="Listaszerbekezds"/>
        <w:widowControl w:val="0"/>
        <w:suppressAutoHyphens/>
        <w:spacing w:after="0" w:line="240" w:lineRule="auto"/>
        <w:ind w:left="420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5A1AAC" w:rsidRDefault="005A1AAC" w:rsidP="005A1AAC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875B1D" w:rsidRDefault="007E50A3" w:rsidP="005A1AAC">
      <w:pPr>
        <w:widowControl w:val="0"/>
        <w:suppressAutoHyphens/>
        <w:ind w:left="54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75B1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Fonóipari gyártáselőkészítés tantárgy tanításának célja, hogy a tanulók megismerkedjenek a fonalgyártás előkészítő munkaszakaszával, a kártolás, fésülés, nyújtás fogalmával.</w:t>
      </w:r>
    </w:p>
    <w:p w:rsidR="007E50A3" w:rsidRPr="000E120B" w:rsidRDefault="007E50A3" w:rsidP="006E6071">
      <w:pPr>
        <w:widowControl w:val="0"/>
        <w:suppressAutoHyphens/>
        <w:ind w:firstLine="993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875B1D" w:rsidRDefault="007E50A3" w:rsidP="005A1AAC">
      <w:pPr>
        <w:widowControl w:val="0"/>
        <w:suppressAutoHyphens/>
        <w:ind w:left="546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875B1D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makörök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Alapismeretek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5A1AA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27 óra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 fonás története: kézifonás, fonókerék és a rokka</w:t>
      </w: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Fonógép kialakulása.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Fátyol, szalag fogalma.</w:t>
      </w:r>
    </w:p>
    <w:p w:rsidR="007E50A3" w:rsidRPr="001F792F" w:rsidRDefault="007E50A3" w:rsidP="005A1AAC">
      <w:pPr>
        <w:ind w:left="1092"/>
        <w:rPr>
          <w:rFonts w:ascii="Palatino Linotype" w:hAnsi="Palatino Linotype" w:cs="Palatino Linotype"/>
          <w:sz w:val="24"/>
          <w:szCs w:val="24"/>
        </w:rPr>
      </w:pPr>
      <w:r w:rsidRPr="001F792F">
        <w:rPr>
          <w:rFonts w:ascii="Palatino Linotype" w:hAnsi="Palatino Linotype" w:cs="Palatino Linotype"/>
          <w:sz w:val="24"/>
          <w:szCs w:val="24"/>
        </w:rPr>
        <w:t>Háncsrostok.</w:t>
      </w:r>
    </w:p>
    <w:p w:rsidR="007E50A3" w:rsidRPr="001F792F" w:rsidRDefault="007E50A3" w:rsidP="005A1AAC">
      <w:pPr>
        <w:ind w:left="1092"/>
        <w:rPr>
          <w:rFonts w:ascii="Palatino Linotype" w:hAnsi="Palatino Linotype" w:cs="Palatino Linotype"/>
          <w:sz w:val="24"/>
          <w:szCs w:val="24"/>
        </w:rPr>
      </w:pPr>
      <w:r w:rsidRPr="001F792F">
        <w:rPr>
          <w:rFonts w:ascii="Palatino Linotype" w:hAnsi="Palatino Linotype" w:cs="Palatino Linotype"/>
          <w:sz w:val="24"/>
          <w:szCs w:val="24"/>
        </w:rPr>
        <w:t>Len, kender tulajdonságai, felhasználási területei.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Gyapjúmosás, len- és kenderfonás elemei.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Fonóipari alapanyagok fajtái.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Font fonalak és filament fonalak leírása</w:t>
      </w: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Fonalak tulajdonságai, jellemzőik.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Előfonalak képzésének módjai.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Végfonás fogalma, fajtái.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Turbinás és rotorfonás leírása.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Szálasanyagok szennyeződéseinek fajtái.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Fonodai félkésztermékek fajtái.</w:t>
      </w:r>
    </w:p>
    <w:p w:rsidR="007E50A3" w:rsidRPr="001F792F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1F792F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Gyártásközi ellenőrzés módjai, eszközei.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Szálasanyagok előkészítése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5A1AA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31 óra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Pamut és pamuttípusú szálasanyagok előkészítése fonásra.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Gyapjú és gyapjú típusú szálasanyagok előkészítése fonásra.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Rost és rost típusú szálasanyagok előkészítése fonásra.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Mesterséges szálasanyagok előkészítése fonásra.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Szálképző eljárások leírása.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Bálabontás művelete.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Bundaképzés menete.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Előkészítés, kártolás műveletei.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Szalagkészítés, nyújtás műveletei.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Fésülés, gerebenezés műveletei.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Előfonal képzése szálhalmaz rétegezésével és egyesítésével.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Sodratadás műveletei.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Szálasanyagok feldolgozásának feltételei.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Tovább-feldolgozás fajtái.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</w:p>
    <w:p w:rsidR="007E50A3" w:rsidRPr="00F40986" w:rsidRDefault="007E50A3" w:rsidP="00A16B83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Géptan I.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5A1AA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20 óra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Hüvelyek használatának ismerete.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Csévetestek használatának ismerete.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Speciális kéziszerszámok biztonságos használatának leírása.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bontó-tisztító gépek, eszközök fajtái.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Fésülőgépek felépítése, szerkezeti rajza.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Nyújtógépek felépítése, szerkezeti rajza.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Kártoló gépek felépítése, szerkezeti rajza.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Gépek, eszközök technológiai jellemzői, kezelő szerveinek ismerete.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Előkészítő gépek működési elveinek ismerete.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előkészítéshez szükséges gépek, eszközök beállításai, kezelési előírásai.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Anyagmozgató kocsik biztonságos használatának ismerete.</w:t>
      </w:r>
    </w:p>
    <w:p w:rsidR="007E50A3" w:rsidRPr="00D45B62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Számítógép</w:t>
      </w:r>
      <w:r w:rsidRPr="00795535">
        <w:rPr>
          <w:rFonts w:ascii="Palatino Linotype" w:hAnsi="Palatino Linotype" w:cs="Palatino Linotype"/>
          <w:sz w:val="24"/>
          <w:szCs w:val="24"/>
        </w:rPr>
        <w:t xml:space="preserve"> alapfokú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795535">
        <w:rPr>
          <w:rFonts w:ascii="Palatino Linotype" w:hAnsi="Palatino Linotype" w:cs="Palatino Linotype"/>
          <w:sz w:val="24"/>
          <w:szCs w:val="24"/>
        </w:rPr>
        <w:t>használata</w:t>
      </w:r>
      <w:r>
        <w:rPr>
          <w:rFonts w:ascii="Palatino Linotype" w:hAnsi="Palatino Linotype" w:cs="Palatino Linotype"/>
          <w:sz w:val="24"/>
          <w:szCs w:val="24"/>
        </w:rPr>
        <w:t>, termelési adatok rögzítése.</w:t>
      </w:r>
    </w:p>
    <w:p w:rsidR="007E50A3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A16B83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E248D6" w:rsidRDefault="007E50A3" w:rsidP="00A16B83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Munkavédelem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5A1AA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10,5 óra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Gépek, kéziszerszámok biztonságtechnikája.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Egyéni és kollektív védőeszközök fajtái, használata.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Szelektív hulladékkezelési előírások.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Anyagmozgatás és tárolás előírása.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üzem területére és a gépekre vonatkozó környezet- és tűzvédelmi szabályok betartása.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Munkaterület rendje és tisztasági előírásai.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vegyianyagok biztonságos tárolásának és alkalmazásának előírásai.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Alapanyagok, termékek mozgatása és tárolása az előírt munkabiztonsági, környezetvédelmi és tűzvédelmi szabályok betartásával.</w:t>
      </w:r>
    </w:p>
    <w:p w:rsidR="007E50A3" w:rsidRPr="009C35B9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 xml:space="preserve">A munkahelyi világítás és szellőztetés előírásai. </w:t>
      </w:r>
    </w:p>
    <w:p w:rsidR="007E50A3" w:rsidRPr="009C35B9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>A könnyűiparban bevezetett kollektív és egyéni védőeszközök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9C35B9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 xml:space="preserve">Az égés feltételei. </w:t>
      </w:r>
    </w:p>
    <w:p w:rsidR="007E50A3" w:rsidRPr="009C35B9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 xml:space="preserve">Tűzveszélyes anyagok a könnyűipari üzemekben. </w:t>
      </w:r>
    </w:p>
    <w:p w:rsidR="007E50A3" w:rsidRPr="009C35B9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>Helyiségek tűzveszélyességi osztályba sorolása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9C35B9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 xml:space="preserve">Tűzvédelmi szabályzat. </w:t>
      </w:r>
    </w:p>
    <w:p w:rsidR="007E50A3" w:rsidRPr="009C35B9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 xml:space="preserve">Tűzvédelmi utasítás. 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 w:rsidRPr="009C35B9">
        <w:rPr>
          <w:rFonts w:ascii="Palatino Linotype" w:hAnsi="Palatino Linotype" w:cs="Palatino Linotype"/>
          <w:sz w:val="24"/>
          <w:szCs w:val="24"/>
        </w:rPr>
        <w:t>Tűzriadó terv.</w:t>
      </w:r>
    </w:p>
    <w:p w:rsidR="005A1AAC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Teendők vészhelyzetben.</w:t>
      </w:r>
    </w:p>
    <w:p w:rsidR="007E50A3" w:rsidRDefault="005A1AAC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7E50A3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lastRenderedPageBreak/>
        <w:t>A képzés javasolt helyszíne (ajánlás)</w:t>
      </w:r>
    </w:p>
    <w:p w:rsidR="007E50A3" w:rsidRPr="005A1AAC" w:rsidRDefault="007E50A3" w:rsidP="005A1AAC">
      <w:pPr>
        <w:widowControl w:val="0"/>
        <w:suppressAutoHyphens/>
        <w:ind w:left="546"/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</w:pPr>
      <w:r w:rsidRPr="005A1AAC"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  <w:t>Tanterem</w:t>
      </w:r>
    </w:p>
    <w:p w:rsidR="007E50A3" w:rsidRPr="000E120B" w:rsidRDefault="007E50A3" w:rsidP="006E6071">
      <w:pPr>
        <w:widowControl w:val="0"/>
        <w:suppressAutoHyphens/>
        <w:ind w:left="156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B87D30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5A1AAC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F3748" w:rsidTr="005A1AA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FE5532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rPr>
          <w:rFonts w:ascii="Palatino Linotype" w:hAnsi="Palatino Linotype" w:cs="Palatino Linotype"/>
        </w:rPr>
      </w:pPr>
    </w:p>
    <w:p w:rsidR="00746157" w:rsidRDefault="00746157" w:rsidP="006E6071">
      <w:pPr>
        <w:rPr>
          <w:rFonts w:ascii="Palatino Linotype" w:hAnsi="Palatino Linotype" w:cs="Palatino Linotype"/>
        </w:rPr>
      </w:pPr>
    </w:p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5A1AAC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957E0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sz w:val="24"/>
          <w:szCs w:val="24"/>
        </w:rPr>
      </w:pPr>
      <w:r w:rsidRPr="00FE70D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</w:t>
      </w:r>
    </w:p>
    <w:p w:rsidR="007E50A3" w:rsidRPr="00746157" w:rsidRDefault="007E50A3" w:rsidP="005A1AAC">
      <w:pPr>
        <w:ind w:left="546"/>
        <w:jc w:val="both"/>
        <w:rPr>
          <w:sz w:val="24"/>
          <w:szCs w:val="24"/>
        </w:rPr>
      </w:pPr>
      <w:r w:rsidRPr="0074615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7E50A3" w:rsidRDefault="007E50A3" w:rsidP="006E6071">
      <w:pPr>
        <w:jc w:val="both"/>
        <w:rPr>
          <w:sz w:val="24"/>
          <w:szCs w:val="24"/>
        </w:rPr>
      </w:pPr>
    </w:p>
    <w:p w:rsidR="007E50A3" w:rsidRPr="00FF7AB4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E26A6D" w:rsidRDefault="005A1AAC" w:rsidP="00E26A6D">
      <w:pPr>
        <w:numPr>
          <w:ilvl w:val="0"/>
          <w:numId w:val="41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Fonóipari gyártáselőkészítés gyakorlat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 xml:space="preserve">         </w:t>
      </w:r>
      <w:r w:rsidRPr="00582DE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212 óra + ögy</w:t>
      </w:r>
    </w:p>
    <w:p w:rsidR="00E26A6D" w:rsidRPr="00E26A6D" w:rsidRDefault="00E26A6D" w:rsidP="00E26A6D">
      <w:pPr>
        <w:ind w:left="42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460216" w:rsidRDefault="007E50A3" w:rsidP="005A1AAC">
      <w:pPr>
        <w:pStyle w:val="Listaszerbekezds"/>
        <w:widowControl w:val="0"/>
        <w:suppressAutoHyphens/>
        <w:spacing w:after="0" w:line="240" w:lineRule="auto"/>
        <w:ind w:left="420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F957E0" w:rsidRDefault="007E50A3" w:rsidP="005A1AAC">
      <w:pPr>
        <w:widowControl w:val="0"/>
        <w:suppressAutoHyphens/>
        <w:ind w:left="54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F957E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Fonóipari gyártáselő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</w:t>
      </w:r>
      <w:r w:rsidRPr="00F957E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észítés gyakorlat célja, hogy a tanuló az elméleti órákon elsajátított tudását a gyakorlatban alkalmazni tudja. Az előkészítő gépeket rendeltetésszerűen használja a munkavédelmi előírásoknak megfelelően. </w:t>
      </w:r>
    </w:p>
    <w:p w:rsidR="007E50A3" w:rsidRPr="00F957E0" w:rsidRDefault="007E50A3" w:rsidP="005A1AAC">
      <w:pPr>
        <w:widowControl w:val="0"/>
        <w:suppressAutoHyphens/>
        <w:ind w:left="54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957E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Mindezt a fonal előkészítésétől a minta legyártásáig.</w:t>
      </w:r>
    </w:p>
    <w:p w:rsidR="007E50A3" w:rsidRPr="000E120B" w:rsidRDefault="007E50A3" w:rsidP="006E6071">
      <w:pPr>
        <w:widowControl w:val="0"/>
        <w:suppressAutoHyphens/>
        <w:ind w:left="567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875B1D" w:rsidRDefault="007E50A3" w:rsidP="005A1AAC">
      <w:pPr>
        <w:widowControl w:val="0"/>
        <w:suppressAutoHyphens/>
        <w:ind w:left="546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875B1D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Gyártáselőkészítés gyakorlat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5A1AA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150 óra+ögy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Len-és kendergyártás alapjainak művelete.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Szálasanyagok előkészítése a kártolási műveletek elvégzéséhez. (ÖGY)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Fürtös, tömör szálhalmaz bontása, lazítása. (ÖGY)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Bundaképzés műveleteinek elvégzése. (ÖGY)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Szálak keverése, homogenizálása. (ÖGY)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Szennyeződések eltávolítása. (ÖGY)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készítendő (minta) termékhez, és a rendelkezésre álló gépparknak megfelelő alapanyagok kiválasztása, jellemző tulajdonságainak megállapítása. (ÖGY)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Nyersanyag manipuláció készítése.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Mintadarabok készítése. (ÖGY)</w:t>
      </w: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Gépkezelés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5A1AA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62 óra+ögy</w:t>
      </w:r>
    </w:p>
    <w:p w:rsidR="007E50A3" w:rsidRDefault="007E50A3" w:rsidP="005A1AAC">
      <w:pPr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bontó-tisztító gépek kezelése, alap beállítása. (ÖGY)</w:t>
      </w:r>
    </w:p>
    <w:p w:rsidR="007E50A3" w:rsidRDefault="007E50A3" w:rsidP="005A1AAC">
      <w:pPr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Fésülőgépek kezelése, gerebenezés műveletei.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5A1AAC">
      <w:pPr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Nyújtógépek kezelése, nyújtómező beállítása a szálhossznak megfelelően.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5A1AAC">
      <w:pPr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Kártoló gépek szakszerű működtetése, az alapvető beállítások elvégzése.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Kártolt szalag befűzésének menete, egyesítése.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5A1AAC">
      <w:pPr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Előfonógépek </w:t>
      </w:r>
      <w:r w:rsidRPr="000735DD">
        <w:rPr>
          <w:rFonts w:ascii="Palatino Linotype" w:hAnsi="Palatino Linotype" w:cs="Palatino Linotype"/>
          <w:sz w:val="24"/>
          <w:szCs w:val="24"/>
        </w:rPr>
        <w:t>te</w:t>
      </w:r>
      <w:r>
        <w:rPr>
          <w:rFonts w:ascii="Palatino Linotype" w:hAnsi="Palatino Linotype" w:cs="Palatino Linotype"/>
          <w:sz w:val="24"/>
          <w:szCs w:val="24"/>
        </w:rPr>
        <w:t>chnológiai utasításának betartása.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Sodratszám, nyújtás beállítása előfonógépeken. (ÖGY)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Gombolyítógéppel való ismerkedés.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Szalagtároló kannák felügyelete.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Számítástechnikai eszközök alapfokú használatának ismerete.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Betartja a munkavégzésre vonatkozó előírásokat.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Pr="000E120B" w:rsidRDefault="007E50A3" w:rsidP="005A1AAC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Kéziszerszámok biztonságos használatának alkalmazása.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Termelés közbeni géphibák felderítése, javaslattétel az elhárítására.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közbeni minőségellenőrzés végzése.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5A1AAC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Termelés folyamatos követése.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5A1AAC" w:rsidRDefault="007E50A3" w:rsidP="005A1AAC">
      <w:pPr>
        <w:pStyle w:val="Cm"/>
        <w:tabs>
          <w:tab w:val="left" w:pos="142"/>
        </w:tabs>
        <w:ind w:left="546"/>
        <w:rPr>
          <w:i/>
        </w:rPr>
      </w:pPr>
      <w:r w:rsidRPr="005A1AAC">
        <w:rPr>
          <w:i/>
        </w:rPr>
        <w:t>Tanterem és/vagy szakmaspecifikus tanműhely vagy szakmaspecifikus gazdálkodó szervezetnél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B87D30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Pr="00052C8D" w:rsidRDefault="007E50A3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5A1AAC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4F374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F3748" w:rsidTr="005A1AA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50A3" w:rsidRPr="004F3748" w:rsidRDefault="007E50A3" w:rsidP="005A1AAC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 xml:space="preserve">Olvasott szöveg feldolgozása 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C8057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Fonógépek, anyagmozgató kocsik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C8057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Hüvelyek, csévetestek, speciális kéziszerszámok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5A1AAC">
      <w:pPr>
        <w:widowControl w:val="0"/>
        <w:numPr>
          <w:ilvl w:val="2"/>
          <w:numId w:val="41"/>
        </w:numPr>
        <w:suppressAutoHyphens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CE0979" w:rsidRDefault="007E50A3" w:rsidP="005A1AAC">
      <w:pPr>
        <w:widowControl w:val="0"/>
        <w:numPr>
          <w:ilvl w:val="1"/>
          <w:numId w:val="41"/>
        </w:numPr>
        <w:suppressAutoHyphens/>
        <w:jc w:val="both"/>
        <w:rPr>
          <w:sz w:val="24"/>
          <w:szCs w:val="24"/>
        </w:rPr>
      </w:pPr>
      <w:r w:rsidRPr="00FE70D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Pr="00746157" w:rsidRDefault="007E50A3" w:rsidP="005A1AAC">
      <w:pPr>
        <w:widowControl w:val="0"/>
        <w:suppressAutoHyphens/>
        <w:ind w:left="546"/>
        <w:jc w:val="both"/>
        <w:rPr>
          <w:sz w:val="24"/>
          <w:szCs w:val="24"/>
        </w:rPr>
      </w:pPr>
      <w:r w:rsidRPr="0074615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</w:t>
      </w:r>
      <w:r w:rsidR="005A1AAC" w:rsidRPr="0074615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ől szóló 2011. évi CXC. törvény</w:t>
      </w:r>
      <w:r w:rsidRPr="0074615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7E50A3" w:rsidRDefault="007E50A3" w:rsidP="006E6071">
      <w:pPr>
        <w:widowControl w:val="0"/>
        <w:suppressAutoHyphens/>
        <w:spacing w:line="360" w:lineRule="auto"/>
        <w:ind w:left="966"/>
        <w:jc w:val="both"/>
        <w:rPr>
          <w:sz w:val="24"/>
          <w:szCs w:val="24"/>
        </w:rPr>
      </w:pPr>
    </w:p>
    <w:p w:rsidR="007E50A3" w:rsidRDefault="007E50A3" w:rsidP="00371281">
      <w:pPr>
        <w:widowControl w:val="0"/>
        <w:suppressAutoHyphens/>
        <w:rPr>
          <w:rFonts w:ascii="Palatino Linotype" w:hAnsi="Palatino Linotype" w:cs="Palatino Linotype"/>
          <w:sz w:val="44"/>
          <w:szCs w:val="44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371281" w:rsidRDefault="00371281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371281" w:rsidRDefault="00371281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371281" w:rsidRDefault="00371281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A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11364-12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Fonal, cérna gyártása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7E50A3" w:rsidRPr="000E120B" w:rsidRDefault="007E50A3" w:rsidP="006E607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11364-12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számú, </w:t>
      </w:r>
      <w:r>
        <w:rPr>
          <w:rFonts w:ascii="Palatino Linotype" w:hAnsi="Palatino Linotype" w:cs="Palatino Linotype"/>
          <w:b/>
          <w:bCs/>
          <w:sz w:val="24"/>
          <w:szCs w:val="24"/>
        </w:rPr>
        <w:t>Fonal, cérna gyártása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10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5"/>
        <w:gridCol w:w="723"/>
        <w:gridCol w:w="708"/>
        <w:gridCol w:w="709"/>
        <w:gridCol w:w="692"/>
        <w:gridCol w:w="880"/>
        <w:gridCol w:w="1121"/>
      </w:tblGrid>
      <w:tr w:rsidR="007E50A3" w:rsidRPr="00371281" w:rsidTr="00371281">
        <w:trPr>
          <w:trHeight w:val="570"/>
          <w:jc w:val="center"/>
        </w:trPr>
        <w:tc>
          <w:tcPr>
            <w:tcW w:w="4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11364-12</w:t>
            </w:r>
          </w:p>
          <w:p w:rsidR="007E50A3" w:rsidRPr="00371281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Fonal, cérna gyártása</w:t>
            </w:r>
          </w:p>
        </w:tc>
        <w:tc>
          <w:tcPr>
            <w:tcW w:w="2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Fonóipari gyártástechnológia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Gyártástechnológia gyakorlat</w:t>
            </w:r>
          </w:p>
        </w:tc>
      </w:tr>
      <w:tr w:rsidR="007E50A3" w:rsidRPr="00371281" w:rsidTr="00371281">
        <w:trPr>
          <w:trHeight w:val="2070"/>
          <w:jc w:val="center"/>
        </w:trPr>
        <w:tc>
          <w:tcPr>
            <w:tcW w:w="4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71281" w:rsidRDefault="007E50A3" w:rsidP="0037128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Fonáselmélet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71281" w:rsidRDefault="007E50A3" w:rsidP="0037128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Termékgyártás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71281" w:rsidRDefault="007E50A3" w:rsidP="0037128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Géptan II.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71281" w:rsidRDefault="007E50A3" w:rsidP="0037128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Munkavédelem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71281" w:rsidRDefault="007E50A3" w:rsidP="0037128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Gyártástechnológia a gyakorlatban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0A3" w:rsidRPr="00371281" w:rsidRDefault="007E50A3" w:rsidP="00371281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 xml:space="preserve">Gépkezelés </w:t>
            </w:r>
          </w:p>
        </w:tc>
      </w:tr>
      <w:tr w:rsidR="007E50A3" w:rsidRPr="00371281" w:rsidTr="00371281">
        <w:trPr>
          <w:trHeight w:val="345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Betartja az üzem területére és a gépekre vonatkozó munka- és tűzvédelmi utasításokat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Használja az egyéni és kollektív védőeszközöket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Betartja a munkavégzésre vonatkozó előírásokat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Biztonságosan használja a kéziszerszámokat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Szelektíven gyűjti és tárolja a hulladékokat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Betartja a vegyi anyagok tárolásának és alkalmazásának előírásait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Alapanyagot, terméket mozgat és tárol, a munkabiztonsági, környezet- és tűzvédelmi szabályok betartásával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Előfonógépet működtet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Végfonógépet kiszolgál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Előfonócsévét feltűz, befűz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349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Nyújtómezőt tisztít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Fonalvéget felsodor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Copsot leszed, cserél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Többszörözéssel a fonalakat egyesíti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Gyűrűscérnázó gépet kiszolgál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Egyszerű vagy effekt cérnát készít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Kettőssodró gépet felügyel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Fonalat szabványos jelölés alapján kiválaszt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Felügyeli a csévélőgép működését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Teli csévét üres hüvellyel cserél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Kettőzőgépet működtet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Kiszerelőgépeket működtet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Gombolyít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Motollálással matringot készít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Precíziós csévét készít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Végterméket csomagol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SZAKMAI ISMERETEK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Gépek biztonságtechnikája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Védőeszközök fajtái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Tűzoltó készülékek működése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Hulladékkezelési előírások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Vegyi anyagok tárolási, alkalmazási szabályai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Anyagmozgatás és -tárolás előírásai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Fonalak és cérnák fajtái, tulajdonságai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Fonalak és cérnák lineáris sűrűsége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Fonalhibák fajtái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Fonalgyártó gépek, eszközök fajtái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Fonalgyártó gépek, eszközök technológiai jellemzői, kezelő szervei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Fonal- és kelmegyártó gépek, eszközök beállítási, kezelési előírásai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E50A3" w:rsidRPr="00371281" w:rsidTr="00371281">
        <w:trPr>
          <w:trHeight w:val="24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Elemi számolási 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Mennyiségérzék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255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Munkához kötődő kéziszerszámok használata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E50A3" w:rsidRPr="00371281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Állóképesség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323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Kézügyesség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E50A3" w:rsidRPr="00371281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Segítőkészség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Irányíthatóság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Konfliktuskerülő készség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360"/>
          <w:jc w:val="center"/>
        </w:trPr>
        <w:tc>
          <w:tcPr>
            <w:tcW w:w="910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7E50A3" w:rsidRPr="00371281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 xml:space="preserve">Intenzív munkavégzés 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E50A3" w:rsidRPr="00371281" w:rsidTr="00371281">
        <w:trPr>
          <w:trHeight w:val="300"/>
          <w:jc w:val="center"/>
        </w:trPr>
        <w:tc>
          <w:tcPr>
            <w:tcW w:w="4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6E6071">
            <w:pPr>
              <w:spacing w:line="100" w:lineRule="atLeast"/>
              <w:ind w:left="-39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371281">
              <w:rPr>
                <w:rFonts w:ascii="Palatino Linotype" w:hAnsi="Palatino Linotype" w:cs="Times New Roman"/>
                <w:sz w:val="20"/>
                <w:szCs w:val="20"/>
              </w:rPr>
              <w:t>A környezet tisztán tartása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7128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0A3" w:rsidRPr="00371281" w:rsidRDefault="007E50A3" w:rsidP="0037128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E50A3" w:rsidRDefault="007E50A3" w:rsidP="006E6071">
      <w:pPr>
        <w:jc w:val="both"/>
        <w:rPr>
          <w:sz w:val="24"/>
          <w:szCs w:val="24"/>
        </w:rPr>
      </w:pPr>
    </w:p>
    <w:p w:rsidR="007E50A3" w:rsidRPr="00E53AC4" w:rsidRDefault="007E50A3" w:rsidP="00E53AC4">
      <w:pPr>
        <w:jc w:val="both"/>
        <w:rPr>
          <w:rFonts w:ascii="Palatino Linotype" w:hAnsi="Palatino Linotype" w:cs="Palatino Linotype"/>
          <w:b/>
          <w:bCs/>
          <w:sz w:val="2"/>
          <w:szCs w:val="2"/>
        </w:rPr>
      </w:pPr>
      <w:r>
        <w:rPr>
          <w:sz w:val="24"/>
          <w:szCs w:val="24"/>
        </w:rPr>
        <w:br w:type="page"/>
      </w:r>
    </w:p>
    <w:p w:rsidR="007E50A3" w:rsidRPr="00460216" w:rsidRDefault="00E53AC4" w:rsidP="006E6071">
      <w:pPr>
        <w:pStyle w:val="Listaszerbekezds"/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Fonóipari gyártástechnológia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 xml:space="preserve">        </w:t>
      </w:r>
      <w:r w:rsidRPr="00582DE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106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</w:t>
      </w:r>
    </w:p>
    <w:p w:rsidR="00E53AC4" w:rsidRDefault="00E53AC4" w:rsidP="00E53AC4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E26A6D" w:rsidRDefault="00E26A6D" w:rsidP="00E53AC4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BC7CE8" w:rsidRDefault="007E50A3" w:rsidP="00E53AC4">
      <w:pPr>
        <w:widowControl w:val="0"/>
        <w:suppressAutoHyphens/>
        <w:ind w:left="546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C7CE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Fonóipari gyártástechnológia tantárgy célja, hogy a különböző fonási eljárásokat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BC7CE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és azok menetét megismerjék. A kelmegyártásban használt fonalak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vagy</w:t>
      </w:r>
      <w:r w:rsidRPr="00BC7CE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cérnák technológiai és fiziológiai tulajdonságainak meghatározása.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</w:p>
    <w:p w:rsidR="007E50A3" w:rsidRPr="000E120B" w:rsidRDefault="007E50A3" w:rsidP="00E53AC4">
      <w:pPr>
        <w:widowControl w:val="0"/>
        <w:suppressAutoHyphens/>
        <w:ind w:left="546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3501B8" w:rsidRDefault="007E50A3" w:rsidP="00E53AC4">
      <w:pPr>
        <w:autoSpaceDE w:val="0"/>
        <w:autoSpaceDN w:val="0"/>
        <w:adjustRightInd w:val="0"/>
        <w:ind w:left="546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3501B8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7E50A3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Fonáselmélet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E53AC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30 óra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 fonás alapelvei.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Végfonás munkafolyamatai.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Különböző szálasanyagok fonási eljárásainak csoportosítása, figyelembevéve a szálasanyag típusát és a szál hosszúságát.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Gyapjúfonás fajtái, menete.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Kártolt fonás műveleti sorrendje rajzzal illusztrálva.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Fésűs és félfésűs fonás jellemzői, szerkezeti rajza.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Pamutfonás menetének ismerete.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Egyéb fonási eljárások ismerete.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Turbinás fonás menete, szerkezeti rajza.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Rostfonás műveletei.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Chappe-selyem fonása és a bourette-selyem fonása.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Vegyiszál fonási műveletei.</w:t>
      </w:r>
    </w:p>
    <w:p w:rsidR="007E50A3" w:rsidRPr="00E53AC4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 w:rsidRPr="00E53AC4">
        <w:rPr>
          <w:rFonts w:ascii="Palatino Linotype" w:hAnsi="Palatino Linotype" w:cs="Palatino Linotype"/>
          <w:sz w:val="24"/>
          <w:szCs w:val="24"/>
        </w:rPr>
        <w:t>Fonalak, cérnák sodratjellemzőinek meghatározása.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Sodratirány, sodratszám fogalma.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Termékgyártás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E53AC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  <w:t xml:space="preserve"> 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50 óra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Díszítőfonalak csoportosítása.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Színhatás jellemzői és felismerése.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Felületi- és fényhatás ismerete, megállapítása.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Terjedelmesített fonalak fajtái, alkalmazási területei.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Terjedelmesítő eljárások csoportosítása.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Hamissodró eljárás menete, szerkezeti rajza.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Fúvókás eljárás műveletei rajzzal ábrázolva.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Torlasztókamrás eljárás leírása szerkezeti rajz ismertetésén keresztül.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Kötve-rögzítő eljárás ismeretei.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Fonalak fajtái, fonaljellemzők leírása.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lastRenderedPageBreak/>
        <w:t>Finomsági számok meghatározása.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Tex, Denier, Metrikus számozási rendszerek.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Varrófonalak és cérnák számozása.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Varrófonalak és cérnák felhasználási területe, kiszerelése.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Fonalhibák fajtái, felismerése.</w:t>
      </w:r>
    </w:p>
    <w:p w:rsidR="007E50A3" w:rsidRPr="00E53AC4" w:rsidRDefault="007E50A3" w:rsidP="00E53AC4">
      <w:pPr>
        <w:ind w:left="1092"/>
        <w:rPr>
          <w:rFonts w:ascii="Palatino Linotype" w:hAnsi="Palatino Linotype" w:cs="Palatino Linotype"/>
          <w:sz w:val="24"/>
          <w:szCs w:val="24"/>
        </w:rPr>
      </w:pPr>
      <w:r w:rsidRPr="00E53AC4">
        <w:rPr>
          <w:rFonts w:ascii="Palatino Linotype" w:hAnsi="Palatino Linotype" w:cs="Palatino Linotype"/>
          <w:sz w:val="24"/>
          <w:szCs w:val="24"/>
        </w:rPr>
        <w:t>Gyártás végzése a technológiai leírás szigorú betartásával.</w:t>
      </w:r>
    </w:p>
    <w:p w:rsidR="007E50A3" w:rsidRPr="00E53AC4" w:rsidRDefault="007E50A3" w:rsidP="00E53AC4">
      <w:pPr>
        <w:ind w:left="1092"/>
        <w:rPr>
          <w:rFonts w:ascii="Palatino Linotype" w:hAnsi="Palatino Linotype" w:cs="Palatino Linotype"/>
          <w:sz w:val="24"/>
          <w:szCs w:val="24"/>
        </w:rPr>
      </w:pPr>
      <w:r w:rsidRPr="00E53AC4">
        <w:rPr>
          <w:rFonts w:ascii="Palatino Linotype" w:hAnsi="Palatino Linotype" w:cs="Palatino Linotype"/>
          <w:sz w:val="24"/>
          <w:szCs w:val="24"/>
        </w:rPr>
        <w:t>A mintadarab elkészítésekor a keletkezett eltérés esetén a gyártási paraméterek korrigálása.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3"/>
          <w:szCs w:val="23"/>
        </w:rPr>
      </w:pPr>
      <w:r w:rsidRPr="00E53AC4">
        <w:rPr>
          <w:rFonts w:ascii="Palatino Linotype" w:hAnsi="Palatino Linotype" w:cs="Palatino Linotype"/>
          <w:sz w:val="23"/>
          <w:szCs w:val="23"/>
        </w:rPr>
        <w:t>Csévélési módok.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3"/>
          <w:szCs w:val="23"/>
        </w:rPr>
      </w:pPr>
      <w:r w:rsidRPr="00E53AC4">
        <w:rPr>
          <w:rFonts w:ascii="Palatino Linotype" w:hAnsi="Palatino Linotype" w:cs="Palatino Linotype"/>
          <w:sz w:val="23"/>
          <w:szCs w:val="23"/>
        </w:rPr>
        <w:t>Keresztcsévélés feladata, típusai.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3"/>
          <w:szCs w:val="23"/>
        </w:rPr>
      </w:pPr>
      <w:r w:rsidRPr="00E53AC4">
        <w:rPr>
          <w:rFonts w:ascii="Palatino Linotype" w:hAnsi="Palatino Linotype" w:cs="Palatino Linotype"/>
          <w:sz w:val="23"/>
          <w:szCs w:val="23"/>
        </w:rPr>
        <w:t>A keresztcsévélés folyamata.</w:t>
      </w:r>
    </w:p>
    <w:p w:rsidR="007E50A3" w:rsidRP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E53AC4">
        <w:rPr>
          <w:rFonts w:ascii="Palatino Linotype" w:hAnsi="Palatino Linotype" w:cs="Palatino Linotype"/>
          <w:sz w:val="24"/>
          <w:szCs w:val="24"/>
          <w:shd w:val="clear" w:color="auto" w:fill="FFFFFF"/>
        </w:rPr>
        <w:t>Cérnák gyártási technológiája, fajtái.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F40986" w:rsidRDefault="007E50A3" w:rsidP="00D21484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Géptan II.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E53AC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16 óra</w:t>
      </w:r>
    </w:p>
    <w:p w:rsidR="007E50A3" w:rsidRPr="00FE515E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Csévélő, motolláló gépet működési elvének ismerete.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csévélőgépek technológiai jellemzői.</w:t>
      </w:r>
    </w:p>
    <w:p w:rsidR="007E50A3" w:rsidRPr="00B461C6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Keresztcsévélő gépek kezelésének ismerete, alapbeállításai.</w:t>
      </w:r>
    </w:p>
    <w:p w:rsid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Vetülékcsévélőgépek kezelésének ismerete</w:t>
      </w:r>
      <w:r w:rsidRPr="00B461C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alapbeállít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ásai.</w:t>
      </w:r>
    </w:p>
    <w:p w:rsidR="007E50A3" w:rsidRPr="00FE515E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Többszöröző gépek technológiai jellemzői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Többszöröző gépek beállítási és kezelési előírásai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E50A3" w:rsidRPr="00FE515E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cérnázó gépek technológiai jellemzői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E50A3" w:rsidRPr="00FE515E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Cérnázógépek beállítási és kezelési előírásai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E515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Gyűrűscérnázó gépek technológiai jellemzői.</w:t>
      </w:r>
    </w:p>
    <w:p w:rsid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461C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Gyűrűs és kettőssodró cérnázógép beállítás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ának ismerete</w:t>
      </w:r>
      <w:r w:rsidRPr="00B461C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 technológiai előírás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ok </w:t>
      </w:r>
      <w:r w:rsidRPr="00B461C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betartásával. </w:t>
      </w:r>
    </w:p>
    <w:p w:rsidR="007E50A3" w:rsidRDefault="007E50A3" w:rsidP="00E53AC4">
      <w:pPr>
        <w:widowControl w:val="0"/>
        <w:suppressAutoHyphens/>
        <w:ind w:left="993" w:firstLine="14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Fonal- és kelmegyártó gépek, eszközök fajtái.</w:t>
      </w:r>
    </w:p>
    <w:p w:rsidR="007E50A3" w:rsidRDefault="007E50A3" w:rsidP="00E53AC4">
      <w:pPr>
        <w:widowControl w:val="0"/>
        <w:suppressAutoHyphens/>
        <w:ind w:left="113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Fonal- és kelmegyártó gépek, eszközök technológiai jellemzői,</w:t>
      </w:r>
      <w:r w:rsidR="00E53AC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kezelő szerveinek ismerete.</w:t>
      </w:r>
    </w:p>
    <w:p w:rsidR="00E53AC4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szerkezeti rajzai, működési elvei.</w:t>
      </w:r>
    </w:p>
    <w:p w:rsidR="007E50A3" w:rsidRPr="00E53AC4" w:rsidRDefault="007E50A3" w:rsidP="00E53AC4">
      <w:pPr>
        <w:widowControl w:val="0"/>
        <w:suppressAutoHyphens/>
        <w:ind w:left="107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A bontó-tisztító gépek feladata, működése.</w:t>
      </w:r>
    </w:p>
    <w:p w:rsidR="007E50A3" w:rsidRDefault="007E50A3" w:rsidP="00E53AC4">
      <w:pPr>
        <w:ind w:left="10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kártoló-, elő-, végfonógépek feladata, működése, beállítása.</w:t>
      </w:r>
    </w:p>
    <w:p w:rsidR="007E50A3" w:rsidRDefault="007E50A3" w:rsidP="00E53AC4">
      <w:pPr>
        <w:ind w:left="10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nyújtógépek feladata, működése, beállítása.</w:t>
      </w:r>
    </w:p>
    <w:p w:rsidR="007E50A3" w:rsidRDefault="007E50A3" w:rsidP="00E53AC4">
      <w:pPr>
        <w:ind w:left="10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fésülőgépek feladata, működése, beállítása.</w:t>
      </w:r>
    </w:p>
    <w:p w:rsidR="007E50A3" w:rsidRDefault="007E50A3" w:rsidP="00E53AC4">
      <w:pPr>
        <w:ind w:left="10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Végfonógépek, </w:t>
      </w:r>
      <w:r w:rsidRPr="000735DD">
        <w:rPr>
          <w:rFonts w:ascii="Palatino Linotype" w:hAnsi="Palatino Linotype" w:cs="Palatino Linotype"/>
          <w:sz w:val="24"/>
          <w:szCs w:val="24"/>
        </w:rPr>
        <w:t>szakszerű működtetése, beállítása,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0735DD">
        <w:rPr>
          <w:rFonts w:ascii="Palatino Linotype" w:hAnsi="Palatino Linotype" w:cs="Palatino Linotype"/>
          <w:sz w:val="24"/>
          <w:szCs w:val="24"/>
        </w:rPr>
        <w:t>technológiai utasítások betartása.</w:t>
      </w:r>
    </w:p>
    <w:p w:rsidR="007E50A3" w:rsidRDefault="007E50A3" w:rsidP="00E53AC4">
      <w:pPr>
        <w:ind w:left="10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Sodratszám, nyújtás beállításának ismerete végfonógépeken.</w:t>
      </w:r>
    </w:p>
    <w:p w:rsidR="007E50A3" w:rsidRDefault="007E50A3" w:rsidP="00E53AC4">
      <w:pPr>
        <w:ind w:left="10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Turbinás fonógépek működése a technológiai utasítások betartásával</w:t>
      </w:r>
      <w:r w:rsidRPr="000735DD">
        <w:rPr>
          <w:rFonts w:ascii="Palatino Linotype" w:hAnsi="Palatino Linotype" w:cs="Palatino Linotype"/>
          <w:sz w:val="24"/>
          <w:szCs w:val="24"/>
        </w:rPr>
        <w:t>.</w:t>
      </w:r>
    </w:p>
    <w:p w:rsidR="007E50A3" w:rsidRDefault="007E50A3" w:rsidP="00E53AC4">
      <w:pPr>
        <w:ind w:left="10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Sodratszám beállítása turbinás fonógépeken.</w:t>
      </w:r>
    </w:p>
    <w:p w:rsidR="007E50A3" w:rsidRDefault="007E50A3" w:rsidP="00E53AC4">
      <w:pPr>
        <w:ind w:left="10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DREF fonógépek kezelésének ismerete.</w:t>
      </w:r>
    </w:p>
    <w:p w:rsidR="007E50A3" w:rsidRPr="000E120B" w:rsidRDefault="00E53AC4" w:rsidP="00D21484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</w:p>
    <w:p w:rsidR="007E50A3" w:rsidRPr="000E120B" w:rsidRDefault="007E50A3" w:rsidP="00D21484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Munkavédelem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10 óra</w:t>
      </w:r>
    </w:p>
    <w:p w:rsidR="007E50A3" w:rsidRDefault="007E50A3" w:rsidP="00E53AC4">
      <w:pPr>
        <w:tabs>
          <w:tab w:val="left" w:pos="3969"/>
        </w:tabs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Bontó-tisztító gépeken alkalmazott biztonsági berendezések feladata, működése.</w:t>
      </w:r>
    </w:p>
    <w:p w:rsidR="007E50A3" w:rsidRDefault="007E50A3" w:rsidP="00E53AC4">
      <w:pPr>
        <w:tabs>
          <w:tab w:val="left" w:pos="3969"/>
        </w:tabs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kártoló-, elő-, végfonógépeken lévő biztonsági berendezések ismerete. </w:t>
      </w:r>
    </w:p>
    <w:p w:rsidR="007E50A3" w:rsidRDefault="007E50A3" w:rsidP="00E53AC4">
      <w:pPr>
        <w:tabs>
          <w:tab w:val="left" w:pos="3969"/>
        </w:tabs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nyújtógépek biztonságtechnikája.</w:t>
      </w:r>
    </w:p>
    <w:p w:rsidR="007E50A3" w:rsidRDefault="007E50A3" w:rsidP="00E53AC4">
      <w:pPr>
        <w:tabs>
          <w:tab w:val="left" w:pos="3969"/>
        </w:tabs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fésülőgépeken alkalmazott műveletek biztonságos elvégzése.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Kéziszerszámok biztonságtechnikája.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Egyéni és kollektív védőeszközök fajtái, használata.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Szelektív hulladékkezelési előírások.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Hulladéktárolások szabályai.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Anyagmozgatás és tárolás előírása.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üzem területére és a gépekre vonatkozó környezet- és tűzvédelmi szabályok betartása.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Munkaterület rendje és tisztasági előírásai.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Vegyianyagok tárolásának és alkalmazásának előírásai.</w:t>
      </w:r>
    </w:p>
    <w:p w:rsidR="007E50A3" w:rsidRPr="000E120B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Alapanyagok, termékek mozgatása és tárolása az előírt munkabiztonsági, környezetvédelmi és tűzvédelmi szabályok betartásával.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Default="007E50A3" w:rsidP="00E53AC4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E53AC4" w:rsidRDefault="007E50A3" w:rsidP="00E53AC4">
      <w:pPr>
        <w:widowControl w:val="0"/>
        <w:suppressAutoHyphens/>
        <w:ind w:left="546"/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</w:pPr>
      <w:r w:rsidRPr="00E53AC4">
        <w:rPr>
          <w:rFonts w:ascii="Palatino Linotype" w:hAnsi="Palatino Linotype" w:cs="Palatino Linotype"/>
          <w:i/>
          <w:kern w:val="1"/>
          <w:sz w:val="24"/>
          <w:szCs w:val="24"/>
          <w:lang w:eastAsia="hi-IN" w:bidi="hi-IN"/>
        </w:rPr>
        <w:t>Tanterem</w:t>
      </w:r>
    </w:p>
    <w:p w:rsidR="007E50A3" w:rsidRPr="007130E6" w:rsidRDefault="007E50A3" w:rsidP="006E6071">
      <w:pPr>
        <w:widowControl w:val="0"/>
        <w:suppressAutoHyphens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B87D30" w:rsidRDefault="007E50A3" w:rsidP="00E53AC4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Pr="00052C8D" w:rsidRDefault="007E50A3" w:rsidP="006E6071">
      <w:pPr>
        <w:widowControl w:val="0"/>
        <w:suppressAutoHyphens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E53AC4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53AC4" w:rsidRPr="004F3748" w:rsidTr="00E53AC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53AC4" w:rsidRPr="004F3748" w:rsidRDefault="00E53AC4" w:rsidP="00E53A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53AC4" w:rsidRPr="004F3748" w:rsidRDefault="00E53AC4" w:rsidP="00E53A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53AC4" w:rsidRPr="004F3748" w:rsidRDefault="00E53AC4" w:rsidP="00E53A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E53AC4" w:rsidRPr="004F3748" w:rsidRDefault="00E53AC4" w:rsidP="00E53A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53AC4" w:rsidRPr="004F3748" w:rsidRDefault="00E53AC4" w:rsidP="00E53AC4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53AC4" w:rsidRPr="004F3748" w:rsidTr="00E53AC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53AC4" w:rsidRPr="004F3748" w:rsidRDefault="00E53AC4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53AC4" w:rsidRPr="004F3748" w:rsidRDefault="00E53AC4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53AC4" w:rsidRPr="004F3748" w:rsidRDefault="00E53AC4" w:rsidP="00E53AC4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53AC4" w:rsidRPr="004F3748" w:rsidRDefault="00E53AC4" w:rsidP="00E53AC4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E53AC4" w:rsidRPr="004F3748" w:rsidRDefault="00E53AC4" w:rsidP="00E53AC4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53AC4" w:rsidRPr="004F3748" w:rsidRDefault="00E53AC4" w:rsidP="00E53AC4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E53AC4" w:rsidRPr="004F3748" w:rsidRDefault="00E53AC4" w:rsidP="00E53AC4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53AC4" w:rsidRPr="004F3748" w:rsidRDefault="00E53AC4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FE5532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FE5532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82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E53AC4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E50A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8B7D14">
        <w:trPr>
          <w:jc w:val="center"/>
        </w:trPr>
        <w:tc>
          <w:tcPr>
            <w:tcW w:w="994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8B7D14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8B7D14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Pr="000E120B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E70D7" w:rsidRDefault="007E50A3" w:rsidP="00E53AC4">
      <w:pPr>
        <w:widowControl w:val="0"/>
        <w:numPr>
          <w:ilvl w:val="1"/>
          <w:numId w:val="41"/>
        </w:numPr>
        <w:suppressAutoHyphens/>
        <w:jc w:val="both"/>
        <w:rPr>
          <w:sz w:val="24"/>
          <w:szCs w:val="24"/>
        </w:rPr>
      </w:pPr>
      <w:r w:rsidRPr="00FE70D7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Pr="00EB427E" w:rsidRDefault="007E50A3" w:rsidP="00E53AC4">
      <w:pPr>
        <w:widowControl w:val="0"/>
        <w:suppressAutoHyphens/>
        <w:ind w:left="546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EB427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E50A3" w:rsidRDefault="007E50A3" w:rsidP="006E6071">
      <w:pPr>
        <w:jc w:val="both"/>
        <w:rPr>
          <w:sz w:val="24"/>
          <w:szCs w:val="24"/>
        </w:rPr>
      </w:pPr>
    </w:p>
    <w:p w:rsidR="007E50A3" w:rsidRDefault="007E50A3" w:rsidP="006E6071">
      <w:pPr>
        <w:jc w:val="both"/>
        <w:rPr>
          <w:sz w:val="24"/>
          <w:szCs w:val="24"/>
        </w:rPr>
      </w:pPr>
    </w:p>
    <w:p w:rsidR="007E50A3" w:rsidRPr="000E120B" w:rsidRDefault="007E50A3" w:rsidP="00F542EB">
      <w:pPr>
        <w:numPr>
          <w:ilvl w:val="0"/>
          <w:numId w:val="41"/>
        </w:num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Gyártástechnológia gyakorlat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 w:rsidRPr="00F73A9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300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óra+ögy</w:t>
      </w:r>
    </w:p>
    <w:p w:rsidR="007E50A3" w:rsidRPr="00FF7AB4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tanításának célja</w:t>
      </w:r>
    </w:p>
    <w:p w:rsidR="007E50A3" w:rsidRPr="007130E6" w:rsidRDefault="007E50A3" w:rsidP="00E53AC4">
      <w:pPr>
        <w:widowControl w:val="0"/>
        <w:suppressAutoHyphens/>
        <w:ind w:left="546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Gyártástechnológia gyakorlat tantárgy célja, hogy a tanuló az elméletben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megszerzett tudását alkalmazni</w:t>
      </w: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elsajátítani is képes legyen. A termékgyártáshoz szükséges gépek működését és használatát megtanulja, a biztonsági előírásokat betartva minta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terméket</w:t>
      </w: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készítsen.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50A3" w:rsidRPr="007130E6" w:rsidRDefault="007E50A3" w:rsidP="00E53AC4">
      <w:pPr>
        <w:autoSpaceDE w:val="0"/>
        <w:autoSpaceDN w:val="0"/>
        <w:adjustRightInd w:val="0"/>
        <w:ind w:left="546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130E6">
        <w:rPr>
          <w:rFonts w:ascii="Palatino Linotype" w:hAnsi="Palatino Linotype" w:cs="Palatino Linotype"/>
          <w:sz w:val="24"/>
          <w:szCs w:val="24"/>
        </w:rPr>
        <w:t>A tantárgy az adott évfolyamba lépés feltételeiként megjelölt közismereti és szakmai tartalmakra épül.</w:t>
      </w:r>
    </w:p>
    <w:p w:rsidR="007E50A3" w:rsidRPr="007130E6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Témakörök</w:t>
      </w:r>
    </w:p>
    <w:p w:rsidR="007E50A3" w:rsidRPr="000E120B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F40986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Gyártástechnológia a gyakorlatban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E53AC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210 óra+ögy</w:t>
      </w:r>
    </w:p>
    <w:p w:rsidR="007E50A3" w:rsidRPr="00F8714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 és </w:t>
      </w:r>
      <w:r w:rsidRPr="00F87143">
        <w:rPr>
          <w:rFonts w:ascii="Palatino Linotype" w:hAnsi="Palatino Linotype" w:cs="Palatino Linotype"/>
          <w:sz w:val="24"/>
          <w:szCs w:val="24"/>
        </w:rPr>
        <w:t>cérna előállítási és kikészítési módjai.</w:t>
      </w:r>
      <w:r>
        <w:rPr>
          <w:rFonts w:ascii="Palatino Linotype" w:hAnsi="Palatino Linotype" w:cs="Palatino Linotype"/>
          <w:sz w:val="24"/>
          <w:szCs w:val="24"/>
        </w:rPr>
        <w:t xml:space="preserve"> (ÖGY)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finomsági számának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sodratjellemzőinek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Fonalak, cérnák szakítóvizsgálata.  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zsugorodásának meghatározása.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alaki hibáinak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Terjedelmesített filamentfonalak vizsgálati módszerei.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Egyszerű, összetett és díszítő cérnák vizsgálati módszerei.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mérési eredmények értékelése statisztikai matematikai módszerrel.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eredmények számítógépen történő rögzítése.</w:t>
      </w:r>
    </w:p>
    <w:p w:rsidR="007E50A3" w:rsidRDefault="007E50A3" w:rsidP="00E53AC4">
      <w:pPr>
        <w:ind w:left="1092"/>
        <w:rPr>
          <w:rFonts w:ascii="Palatino Linotype" w:hAnsi="Palatino Linotype" w:cs="Palatino Linotype"/>
          <w:sz w:val="24"/>
          <w:szCs w:val="24"/>
        </w:rPr>
      </w:pPr>
      <w:r w:rsidRPr="0064523B">
        <w:rPr>
          <w:rFonts w:ascii="Palatino Linotype" w:hAnsi="Palatino Linotype" w:cs="Palatino Linotype"/>
          <w:sz w:val="24"/>
          <w:szCs w:val="24"/>
        </w:rPr>
        <w:t>A vizsgálatoknál alkalmazott mérőműszerek működési elveinek megismerése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0E120B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 vagy cérna gyártásának előkészítése.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Egyszerű effekt cérnák készítése.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Sodrat vizsgálatának elvégzése.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Pr="000E120B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Mintadarabok készítése.(ÖGY)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Végtermék szakszerű csomagolása.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Termelés követése.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0E120B" w:rsidRDefault="007E50A3" w:rsidP="006E6071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Gépkezelés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E53AC4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           </w:t>
      </w:r>
      <w:r w:rsidRPr="00F4098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90 óra+ ögy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Előfonó gépet működtet.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Előfonó csévét feltűz, befűz, előkészít.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Előkészítő folyamatokat végez.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Végfonógépet kiszolgál.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Fonalakat egyesít, rendszerez.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Cérnázógépet kiszolgál.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Kettőssodró gépet működtet.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Csévélőgépet felügyel, kezel.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Kiszerelő gépeket irányít, felügyel.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Fonó- és kelmegyártó gépek beállítása, kezelési előírásainak betartása.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Önálló gépkezelés felügyelettel. 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Szakadások elhárítása.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Termelés közbeni géphibák felderítése, javaslattétel az elhárítására.</w:t>
      </w:r>
    </w:p>
    <w:p w:rsidR="007E50A3" w:rsidRDefault="007E50A3" w:rsidP="00E53AC4">
      <w:pPr>
        <w:ind w:left="109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közbeni minőségellenőrzés végzése.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(ÖGY)</w:t>
      </w:r>
    </w:p>
    <w:p w:rsidR="007E50A3" w:rsidRDefault="007E50A3" w:rsidP="00E53AC4">
      <w:pPr>
        <w:widowControl w:val="0"/>
        <w:suppressAutoHyphens/>
        <w:ind w:left="1092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Számítógép</w:t>
      </w:r>
      <w:r w:rsidRPr="00795535">
        <w:rPr>
          <w:rFonts w:ascii="Palatino Linotype" w:hAnsi="Palatino Linotype" w:cs="Palatino Linotype"/>
          <w:sz w:val="24"/>
          <w:szCs w:val="24"/>
        </w:rPr>
        <w:t xml:space="preserve"> alapfokú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795535">
        <w:rPr>
          <w:rFonts w:ascii="Palatino Linotype" w:hAnsi="Palatino Linotype" w:cs="Palatino Linotype"/>
          <w:sz w:val="24"/>
          <w:szCs w:val="24"/>
        </w:rPr>
        <w:t>használata</w:t>
      </w:r>
      <w:r>
        <w:rPr>
          <w:rFonts w:ascii="Palatino Linotype" w:hAnsi="Palatino Linotype" w:cs="Palatino Linotype"/>
          <w:sz w:val="24"/>
          <w:szCs w:val="24"/>
        </w:rPr>
        <w:t>, termelési adatok rögzítése.(ÖGY)</w:t>
      </w:r>
    </w:p>
    <w:p w:rsidR="007E50A3" w:rsidRPr="000E120B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</w:pP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A képzés javasolt helyszíne (ajánlás)</w:t>
      </w:r>
    </w:p>
    <w:p w:rsidR="007E50A3" w:rsidRPr="00E53AC4" w:rsidRDefault="007E50A3" w:rsidP="00E53AC4">
      <w:pPr>
        <w:pStyle w:val="Cm"/>
        <w:tabs>
          <w:tab w:val="left" w:pos="0"/>
        </w:tabs>
        <w:ind w:left="546"/>
        <w:rPr>
          <w:i/>
        </w:rPr>
      </w:pPr>
      <w:r w:rsidRPr="00E53AC4">
        <w:rPr>
          <w:i/>
        </w:rPr>
        <w:t>Tanterem és/vagy szakmaspecifikus tanműhely vagy szakmaspecifikus gazdálkodó szervezetnél</w:t>
      </w:r>
    </w:p>
    <w:p w:rsidR="007E50A3" w:rsidRDefault="007E50A3" w:rsidP="006E6071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B87D30" w:rsidRDefault="007E50A3" w:rsidP="006E6071">
      <w:pPr>
        <w:widowControl w:val="0"/>
        <w:numPr>
          <w:ilvl w:val="1"/>
          <w:numId w:val="41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E50A3" w:rsidRDefault="007E50A3" w:rsidP="006E6071">
      <w:pPr>
        <w:pStyle w:val="Listaszerbekezds"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453013">
      <w:pPr>
        <w:pStyle w:val="Listaszerbekezds"/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E50A3" w:rsidRPr="0045301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53013" w:rsidTr="0045301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E50A3" w:rsidRPr="00453013" w:rsidRDefault="007E50A3" w:rsidP="00453013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E50A3" w:rsidRPr="00453013" w:rsidRDefault="007E50A3" w:rsidP="00453013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E50A3" w:rsidRPr="00453013" w:rsidRDefault="007E50A3" w:rsidP="00453013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E50A3" w:rsidRPr="00453013" w:rsidRDefault="007E50A3" w:rsidP="00453013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E50A3" w:rsidRPr="00453013" w:rsidRDefault="007E50A3" w:rsidP="00453013">
            <w:pPr>
              <w:ind w:left="113" w:right="113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530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53013" w:rsidTr="00453013">
        <w:trPr>
          <w:trHeight w:val="340"/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 w:rsidTr="00453013">
        <w:trPr>
          <w:trHeight w:val="418"/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53013" w:rsidTr="00453013">
        <w:trPr>
          <w:trHeight w:val="311"/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 w:rsidTr="00453013">
        <w:trPr>
          <w:trHeight w:val="286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Fonó-, cérnázó-, csévélőgépek, anyagmozgató kocsik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Fonó-, cérnázó-, csévélőgépek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53013">
        <w:trPr>
          <w:jc w:val="center"/>
        </w:trPr>
        <w:tc>
          <w:tcPr>
            <w:tcW w:w="828" w:type="dxa"/>
            <w:vAlign w:val="center"/>
          </w:tcPr>
          <w:p w:rsidR="007E50A3" w:rsidRPr="00453013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E50A3" w:rsidRPr="00453013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E50A3" w:rsidRPr="00453013" w:rsidRDefault="007E50A3" w:rsidP="004530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301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pStyle w:val="Listaszerbekezds"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E50A3" w:rsidRDefault="007E50A3" w:rsidP="00453013">
      <w:pPr>
        <w:widowControl w:val="0"/>
        <w:numPr>
          <w:ilvl w:val="2"/>
          <w:numId w:val="41"/>
        </w:numPr>
        <w:suppressAutoHyphens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E50A3" w:rsidRPr="004F3748">
        <w:trPr>
          <w:jc w:val="center"/>
        </w:trPr>
        <w:tc>
          <w:tcPr>
            <w:tcW w:w="994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50A3" w:rsidRPr="004F3748" w:rsidTr="00453013">
        <w:trPr>
          <w:trHeight w:val="439"/>
          <w:jc w:val="center"/>
        </w:trPr>
        <w:tc>
          <w:tcPr>
            <w:tcW w:w="994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E50A3" w:rsidRPr="004F3748">
        <w:trPr>
          <w:jc w:val="center"/>
        </w:trPr>
        <w:tc>
          <w:tcPr>
            <w:tcW w:w="994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E50A3" w:rsidRPr="004F3748" w:rsidRDefault="007E50A3" w:rsidP="006E6071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E50A3" w:rsidRPr="004F3748" w:rsidRDefault="007E50A3" w:rsidP="006E6071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E50A3" w:rsidRDefault="007E50A3" w:rsidP="006E6071">
      <w:pPr>
        <w:widowControl w:val="0"/>
        <w:suppressAutoHyphens/>
        <w:ind w:left="792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Pr="00A965C0" w:rsidRDefault="007E50A3" w:rsidP="00453013">
      <w:pPr>
        <w:widowControl w:val="0"/>
        <w:numPr>
          <w:ilvl w:val="1"/>
          <w:numId w:val="41"/>
        </w:numPr>
        <w:suppressAutoHyphens/>
        <w:jc w:val="both"/>
        <w:rPr>
          <w:sz w:val="24"/>
          <w:szCs w:val="24"/>
        </w:rPr>
      </w:pPr>
      <w:r w:rsidRPr="00460216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tantárgy értékelésének módja</w:t>
      </w:r>
    </w:p>
    <w:p w:rsidR="007E50A3" w:rsidRDefault="007E50A3" w:rsidP="00453013">
      <w:pPr>
        <w:ind w:left="546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</w:t>
      </w:r>
      <w:r w:rsidR="00453013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 törvény</w:t>
      </w:r>
      <w:r w:rsidRPr="007130E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746157" w:rsidRDefault="00746157">
      <w:pP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</w:p>
    <w:p w:rsidR="007E50A3" w:rsidRPr="00EB427E" w:rsidRDefault="007E50A3" w:rsidP="006E607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lastRenderedPageBreak/>
        <w:t>Ö</w:t>
      </w:r>
      <w:r w:rsidRPr="00EB427E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sszefüggő szakm</w:t>
      </w:r>
      <w:r w:rsidRPr="00EB427E">
        <w:rPr>
          <w:rFonts w:ascii="Palatino Linotype" w:hAnsi="Palatino Linotype" w:cs="Palatino Linotype"/>
          <w:b/>
          <w:bCs/>
          <w:sz w:val="44"/>
          <w:szCs w:val="44"/>
        </w:rPr>
        <w:t xml:space="preserve">ai gyakorlat </w:t>
      </w:r>
    </w:p>
    <w:p w:rsidR="007E50A3" w:rsidRPr="00770F9A" w:rsidRDefault="007E50A3" w:rsidP="006E607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 a tanulók egyéni kompetenciafejlesztése érdekében.</w:t>
      </w:r>
    </w:p>
    <w:p w:rsidR="007E50A3" w:rsidRDefault="007E50A3" w:rsidP="006E6071">
      <w:pPr>
        <w:widowControl w:val="0"/>
        <w:suppressAutoHyphens/>
        <w:jc w:val="both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7E50A3" w:rsidRPr="001D574D" w:rsidTr="00453013">
        <w:trPr>
          <w:trHeight w:val="397"/>
        </w:trPr>
        <w:tc>
          <w:tcPr>
            <w:tcW w:w="4622" w:type="dxa"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7E50A3" w:rsidRPr="001D574D" w:rsidTr="00453013">
        <w:trPr>
          <w:trHeight w:val="397"/>
        </w:trPr>
        <w:tc>
          <w:tcPr>
            <w:tcW w:w="4622" w:type="dxa"/>
            <w:vMerge w:val="restart"/>
            <w:vAlign w:val="center"/>
          </w:tcPr>
          <w:p w:rsidR="007E50A3" w:rsidRPr="0051372D" w:rsidRDefault="007E50A3" w:rsidP="0045301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51372D">
              <w:rPr>
                <w:rFonts w:ascii="Palatino Linotype" w:hAnsi="Palatino Linotype" w:cs="Palatino Linotype"/>
                <w:sz w:val="24"/>
                <w:szCs w:val="24"/>
              </w:rPr>
              <w:t>11363-12</w:t>
            </w:r>
          </w:p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51372D">
              <w:rPr>
                <w:rFonts w:ascii="Palatino Linotype" w:hAnsi="Palatino Linotype" w:cs="Palatino Linotype"/>
                <w:sz w:val="24"/>
                <w:szCs w:val="24"/>
              </w:rPr>
              <w:t>Fátyol, szalag képzése</w:t>
            </w:r>
          </w:p>
        </w:tc>
        <w:tc>
          <w:tcPr>
            <w:tcW w:w="4626" w:type="dxa"/>
            <w:vAlign w:val="center"/>
          </w:tcPr>
          <w:p w:rsidR="007E50A3" w:rsidRPr="0051372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51372D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Fonóipari gyártáselőkészítés gyakorlat</w:t>
            </w:r>
          </w:p>
        </w:tc>
      </w:tr>
      <w:tr w:rsidR="007E50A3" w:rsidRPr="001D574D" w:rsidTr="00453013">
        <w:trPr>
          <w:trHeight w:val="397"/>
        </w:trPr>
        <w:tc>
          <w:tcPr>
            <w:tcW w:w="4622" w:type="dxa"/>
            <w:vMerge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Gyártáselőkészítés gyakorlat</w:t>
            </w:r>
          </w:p>
        </w:tc>
      </w:tr>
      <w:tr w:rsidR="007E50A3" w:rsidRPr="001D574D" w:rsidTr="00453013">
        <w:trPr>
          <w:trHeight w:val="397"/>
        </w:trPr>
        <w:tc>
          <w:tcPr>
            <w:tcW w:w="4622" w:type="dxa"/>
            <w:vMerge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Gépkezelés</w:t>
            </w:r>
          </w:p>
        </w:tc>
      </w:tr>
      <w:tr w:rsidR="007E50A3" w:rsidRPr="001D574D" w:rsidTr="00453013">
        <w:trPr>
          <w:trHeight w:val="397"/>
        </w:trPr>
        <w:tc>
          <w:tcPr>
            <w:tcW w:w="4622" w:type="dxa"/>
            <w:vMerge w:val="restart"/>
            <w:vAlign w:val="center"/>
          </w:tcPr>
          <w:p w:rsidR="007E50A3" w:rsidRPr="0051372D" w:rsidRDefault="007E50A3" w:rsidP="00453013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51372D">
              <w:rPr>
                <w:rFonts w:ascii="Palatino Linotype" w:hAnsi="Palatino Linotype" w:cs="Palatino Linotype"/>
                <w:sz w:val="24"/>
                <w:szCs w:val="24"/>
              </w:rPr>
              <w:t>11364-12</w:t>
            </w:r>
          </w:p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51372D">
              <w:rPr>
                <w:rFonts w:ascii="Palatino Linotype" w:hAnsi="Palatino Linotype" w:cs="Palatino Linotype"/>
                <w:sz w:val="24"/>
                <w:szCs w:val="24"/>
              </w:rPr>
              <w:t>Fonal, cérna gyártása</w:t>
            </w:r>
          </w:p>
        </w:tc>
        <w:tc>
          <w:tcPr>
            <w:tcW w:w="4626" w:type="dxa"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Gyártástechnológia gyakorlat</w:t>
            </w:r>
          </w:p>
        </w:tc>
      </w:tr>
      <w:tr w:rsidR="007E50A3" w:rsidRPr="001D574D" w:rsidTr="00453013">
        <w:trPr>
          <w:trHeight w:val="397"/>
        </w:trPr>
        <w:tc>
          <w:tcPr>
            <w:tcW w:w="4622" w:type="dxa"/>
            <w:vMerge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Gyártástechnológia a gyakorlatban</w:t>
            </w:r>
          </w:p>
        </w:tc>
      </w:tr>
      <w:tr w:rsidR="007E50A3" w:rsidRPr="001D574D" w:rsidTr="00453013">
        <w:trPr>
          <w:trHeight w:val="397"/>
        </w:trPr>
        <w:tc>
          <w:tcPr>
            <w:tcW w:w="4622" w:type="dxa"/>
            <w:vMerge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7E50A3" w:rsidRPr="001D574D" w:rsidRDefault="007E50A3" w:rsidP="00453013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Gépkezelés</w:t>
            </w:r>
          </w:p>
        </w:tc>
      </w:tr>
    </w:tbl>
    <w:p w:rsidR="007E50A3" w:rsidRDefault="007E50A3" w:rsidP="006E6071">
      <w:pPr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rPr>
          <w:rFonts w:ascii="Palatino Linotype" w:hAnsi="Palatino Linotype" w:cs="Palatino Linotype"/>
          <w:sz w:val="24"/>
          <w:szCs w:val="24"/>
        </w:rPr>
      </w:pPr>
    </w:p>
    <w:p w:rsidR="007E50A3" w:rsidRPr="00101A0D" w:rsidRDefault="007E50A3" w:rsidP="006E6071">
      <w:p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101A0D">
        <w:rPr>
          <w:rFonts w:ascii="Palatino Linotype" w:hAnsi="Palatino Linotype" w:cs="Palatino Linotype"/>
          <w:b/>
          <w:bCs/>
          <w:sz w:val="24"/>
          <w:szCs w:val="24"/>
        </w:rPr>
        <w:t>11363-12 Fátyol, szalag képzése</w:t>
      </w:r>
      <w:r w:rsidR="00453013">
        <w:rPr>
          <w:rFonts w:ascii="Palatino Linotype" w:hAnsi="Palatino Linotype" w:cs="Palatino Linotype"/>
          <w:b/>
          <w:bCs/>
          <w:sz w:val="24"/>
          <w:szCs w:val="24"/>
        </w:rPr>
        <w:t xml:space="preserve"> szakmai követelménymodul</w:t>
      </w:r>
    </w:p>
    <w:p w:rsidR="007E50A3" w:rsidRPr="00DF6E87" w:rsidRDefault="007E50A3" w:rsidP="006E6071">
      <w:pPr>
        <w:widowControl w:val="0"/>
        <w:suppressAutoHyphens/>
        <w:ind w:left="3540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rPr>
          <w:rFonts w:ascii="Palatino Linotype" w:hAnsi="Palatino Linotype" w:cs="Palatino Linotype"/>
          <w:b/>
          <w:bCs/>
          <w:sz w:val="24"/>
          <w:szCs w:val="24"/>
        </w:rPr>
      </w:pPr>
      <w:r w:rsidRPr="0051372D">
        <w:rPr>
          <w:rFonts w:ascii="Palatino Linotype" w:hAnsi="Palatino Linotype" w:cs="Palatino Linotype"/>
          <w:b/>
          <w:bCs/>
          <w:sz w:val="24"/>
          <w:szCs w:val="24"/>
        </w:rPr>
        <w:t>Fonóipari gyártáselőkészítés gyakorlat</w:t>
      </w:r>
      <w:r w:rsidRPr="0051372D" w:rsidDel="0051372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</w:p>
    <w:p w:rsidR="007E50A3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Default="007E50A3" w:rsidP="00453013">
      <w:pPr>
        <w:ind w:left="708" w:firstLine="1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E50A3" w:rsidRDefault="007E50A3" w:rsidP="006E6071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101A0D" w:rsidRDefault="007E50A3" w:rsidP="006E6071">
      <w:pPr>
        <w:ind w:firstLine="709"/>
        <w:rPr>
          <w:rFonts w:ascii="Palatino Linotype" w:hAnsi="Palatino Linotype" w:cs="Palatino Linotype"/>
          <w:sz w:val="24"/>
          <w:szCs w:val="24"/>
        </w:rPr>
      </w:pPr>
      <w:r w:rsidRPr="00101A0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Gyártáselőkészítés gyakorlat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Szálasanyagok előkészítése a kártolási műveletek elvégzéséhez.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Fürtös, tömör szálhalmaz bontása, lazítása.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Bundaképzés műveleteinek elvégzése.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Szálak keverése, homogenizálása.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Szennyeződések eltávolítása.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készítendő (minta) termékhez, és a rendelkezésre álló gépparknak megfelelő alapanyagok kiválasztása, jellemző tulajdonságainak megállapítása.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Mintadarabok készítése.</w:t>
      </w:r>
    </w:p>
    <w:p w:rsidR="007E50A3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101A0D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101A0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Gépkezelés</w:t>
      </w:r>
      <w:r w:rsidRPr="00101A0D" w:rsidDel="00101A0D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p w:rsidR="007E50A3" w:rsidRDefault="007E50A3" w:rsidP="00453013">
      <w:pPr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bontó-tisztító gépek kezelése, alap beállítása.</w:t>
      </w:r>
    </w:p>
    <w:p w:rsidR="007E50A3" w:rsidRDefault="007E50A3" w:rsidP="00453013">
      <w:pPr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Fésülőgépek kezelése, gerebenezés műveletei.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Nyújtógépek kezelése, nyújtómező beállítása a szálhossznak megfelelően.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Kártoló gépek szakszerű működtetése, az alapvető beállítások elvégzése.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Kártolt szalag befűzésének menete, egyesítése.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Előfonógépek </w:t>
      </w:r>
      <w:r w:rsidRPr="000735DD">
        <w:rPr>
          <w:rFonts w:ascii="Palatino Linotype" w:hAnsi="Palatino Linotype" w:cs="Palatino Linotype"/>
          <w:sz w:val="24"/>
          <w:szCs w:val="24"/>
        </w:rPr>
        <w:t>te</w:t>
      </w:r>
      <w:r>
        <w:rPr>
          <w:rFonts w:ascii="Palatino Linotype" w:hAnsi="Palatino Linotype" w:cs="Palatino Linotype"/>
          <w:sz w:val="24"/>
          <w:szCs w:val="24"/>
        </w:rPr>
        <w:t>chnológiai utasításának betartása.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Sodratszám, nyújtás beállítása előfonógépeken.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Szalagtároló kannák felügyelete.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Számítástechnikai eszközök alapfokú használatának ismerete.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Betartja a munkavégzésre vonatkozó előírásokat.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Pr="000E120B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Kéziszerszámok biztonságos használatának alkalmazása.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közbeni minőségellenőrzés végzése.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Termelés folyamatos követése.</w:t>
      </w:r>
      <w:r w:rsidRPr="009C4F6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453013" w:rsidRDefault="00453013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p w:rsidR="007E50A3" w:rsidRPr="00101A0D" w:rsidRDefault="007E50A3" w:rsidP="006E6071">
      <w:p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101A0D">
        <w:rPr>
          <w:rFonts w:ascii="Palatino Linotype" w:hAnsi="Palatino Linotype" w:cs="Palatino Linotype"/>
          <w:b/>
          <w:bCs/>
          <w:sz w:val="24"/>
          <w:szCs w:val="24"/>
        </w:rPr>
        <w:t>11364-12 Fonal, cérna gyártása</w:t>
      </w:r>
    </w:p>
    <w:p w:rsidR="007E50A3" w:rsidRDefault="007E50A3" w:rsidP="006E6071">
      <w:pP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E50A3" w:rsidRDefault="007E50A3" w:rsidP="006E6071">
      <w:pPr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Gyártástechnológia gyakorlat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</w:p>
    <w:p w:rsidR="007E50A3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Default="007E50A3" w:rsidP="00453013">
      <w:pPr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E50A3" w:rsidRDefault="007E50A3" w:rsidP="006E6071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E50A3" w:rsidRPr="00101A0D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101A0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Gyártástechnológia a gyakorlatban</w:t>
      </w:r>
    </w:p>
    <w:p w:rsidR="007E50A3" w:rsidRPr="00F8714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 és </w:t>
      </w:r>
      <w:r w:rsidRPr="00F87143">
        <w:rPr>
          <w:rFonts w:ascii="Palatino Linotype" w:hAnsi="Palatino Linotype" w:cs="Palatino Linotype"/>
          <w:sz w:val="24"/>
          <w:szCs w:val="24"/>
        </w:rPr>
        <w:t>cérna előállítási és kikészítési módjai.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finomsági számának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sodratjellemzőinek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Fonalak, cérnák szakítóvizsgálata. 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zsugorodásának meghatározása.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Fonalak, cérnák alaki hibáinak meghatározása.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eredmények számítógépen történő rögzítése.</w:t>
      </w:r>
    </w:p>
    <w:p w:rsidR="007E50A3" w:rsidRDefault="007E50A3" w:rsidP="00453013">
      <w:pPr>
        <w:ind w:left="709"/>
        <w:rPr>
          <w:rFonts w:ascii="Palatino Linotype" w:hAnsi="Palatino Linotype" w:cs="Palatino Linotype"/>
          <w:sz w:val="24"/>
          <w:szCs w:val="24"/>
        </w:rPr>
      </w:pPr>
      <w:r w:rsidRPr="0064523B">
        <w:rPr>
          <w:rFonts w:ascii="Palatino Linotype" w:hAnsi="Palatino Linotype" w:cs="Palatino Linotype"/>
          <w:sz w:val="24"/>
          <w:szCs w:val="24"/>
        </w:rPr>
        <w:t>A vizsgálatoknál alkalmazott mérőműszerek működési elveinek megismerése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E50A3" w:rsidRPr="000E120B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 vagy cérna gyártásának előkészítése.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Egyszerű effekt cérnák készítése.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Sodrat vizsgálatának elvégzése.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Pr="000E120B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Mintadarabok készítése.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Végtermék szakszerű csomagolása.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Termelés követése.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E50A3" w:rsidRPr="00101A0D" w:rsidRDefault="007E50A3" w:rsidP="006E6071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101A0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Gépkezelés</w:t>
      </w:r>
      <w:r w:rsidRPr="00101A0D" w:rsidDel="00101A0D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Előfonó csévét feltűz, befűz, előkészít.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Előkészítő folyamatokat végez.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Végfonógépet kiszolgál.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Fonalakat egyesít, rendszerez.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Cérnázógépet kiszolgál.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Kettőssodró gépet működtet.</w:t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Csévélőgépet felügyel, kezel.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widowControl w:val="0"/>
        <w:tabs>
          <w:tab w:val="left" w:pos="6806"/>
        </w:tabs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Kiszerelő gépeket irányít, felügyel.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ab/>
      </w:r>
    </w:p>
    <w:p w:rsidR="007E50A3" w:rsidRDefault="007E50A3" w:rsidP="00453013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Fonó- és kelmegyártó gépek beállítása, kezelési előírásainak betartása.</w:t>
      </w:r>
    </w:p>
    <w:p w:rsidR="007E50A3" w:rsidRDefault="007E50A3" w:rsidP="00453013">
      <w:pPr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Önálló gépkezelés felügyelettel.</w:t>
      </w:r>
    </w:p>
    <w:p w:rsidR="007E50A3" w:rsidRDefault="007E50A3" w:rsidP="00453013">
      <w:pPr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Gyártás közbeni minőségellenőrzés végzése.</w:t>
      </w:r>
      <w:r w:rsidRPr="007161A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E50A3" w:rsidRDefault="007E50A3" w:rsidP="00453013">
      <w:pPr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Számítógép</w:t>
      </w:r>
      <w:r w:rsidRPr="00795535">
        <w:rPr>
          <w:rFonts w:ascii="Palatino Linotype" w:hAnsi="Palatino Linotype" w:cs="Palatino Linotype"/>
          <w:sz w:val="24"/>
          <w:szCs w:val="24"/>
        </w:rPr>
        <w:t xml:space="preserve"> alapfokú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795535">
        <w:rPr>
          <w:rFonts w:ascii="Palatino Linotype" w:hAnsi="Palatino Linotype" w:cs="Palatino Linotype"/>
          <w:sz w:val="24"/>
          <w:szCs w:val="24"/>
        </w:rPr>
        <w:t>használata</w:t>
      </w:r>
      <w:r>
        <w:rPr>
          <w:rFonts w:ascii="Palatino Linotype" w:hAnsi="Palatino Linotype" w:cs="Palatino Linotype"/>
          <w:sz w:val="24"/>
          <w:szCs w:val="24"/>
        </w:rPr>
        <w:t>, termelési adatok rögzítése.</w:t>
      </w:r>
    </w:p>
    <w:p w:rsidR="007E50A3" w:rsidRDefault="007E50A3" w:rsidP="006E6071">
      <w:pPr>
        <w:widowControl w:val="0"/>
        <w:suppressAutoHyphens/>
        <w:ind w:left="1418"/>
        <w:rPr>
          <w:rFonts w:ascii="Palatino Linotype" w:hAnsi="Palatino Linotype" w:cs="Palatino Linotype"/>
          <w:sz w:val="24"/>
          <w:szCs w:val="24"/>
        </w:rPr>
      </w:pPr>
    </w:p>
    <w:p w:rsidR="007E50A3" w:rsidRDefault="007E50A3" w:rsidP="006E6071">
      <w:pPr>
        <w:ind w:firstLine="709"/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</w:pPr>
    </w:p>
    <w:sectPr w:rsidR="007E50A3" w:rsidSect="0065550C">
      <w:footerReference w:type="even" r:id="rId8"/>
      <w:footerReference w:type="default" r:id="rId9"/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C92" w:rsidRDefault="00793C92">
      <w:r>
        <w:separator/>
      </w:r>
    </w:p>
    <w:p w:rsidR="00793C92" w:rsidRDefault="00793C92"/>
    <w:p w:rsidR="00793C92" w:rsidRDefault="00793C92" w:rsidP="00B10E84"/>
    <w:p w:rsidR="00793C92" w:rsidRDefault="00793C92"/>
    <w:p w:rsidR="00793C92" w:rsidRDefault="00793C92"/>
  </w:endnote>
  <w:endnote w:type="continuationSeparator" w:id="0">
    <w:p w:rsidR="00793C92" w:rsidRDefault="00793C92">
      <w:r>
        <w:continuationSeparator/>
      </w:r>
    </w:p>
    <w:p w:rsidR="00793C92" w:rsidRDefault="00793C92"/>
    <w:p w:rsidR="00793C92" w:rsidRDefault="00793C92" w:rsidP="00B10E84"/>
    <w:p w:rsidR="00793C92" w:rsidRDefault="00793C92"/>
    <w:p w:rsidR="00793C92" w:rsidRDefault="00793C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A6D" w:rsidRDefault="00E26A6D" w:rsidP="00895FA7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26A6D" w:rsidRDefault="00E26A6D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A6D" w:rsidRDefault="00E26A6D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A25A6F">
      <w:rPr>
        <w:noProof/>
      </w:rPr>
      <w:t>2</w:t>
    </w:r>
    <w:r>
      <w:fldChar w:fldCharType="end"/>
    </w:r>
  </w:p>
  <w:p w:rsidR="00E26A6D" w:rsidRDefault="00E26A6D" w:rsidP="00F67C40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C92" w:rsidRDefault="00793C92">
      <w:r>
        <w:separator/>
      </w:r>
    </w:p>
    <w:p w:rsidR="00793C92" w:rsidRDefault="00793C92"/>
    <w:p w:rsidR="00793C92" w:rsidRDefault="00793C92" w:rsidP="00B10E84"/>
    <w:p w:rsidR="00793C92" w:rsidRDefault="00793C92"/>
    <w:p w:rsidR="00793C92" w:rsidRDefault="00793C92"/>
  </w:footnote>
  <w:footnote w:type="continuationSeparator" w:id="0">
    <w:p w:rsidR="00793C92" w:rsidRDefault="00793C92">
      <w:r>
        <w:continuationSeparator/>
      </w:r>
    </w:p>
    <w:p w:rsidR="00793C92" w:rsidRDefault="00793C92"/>
    <w:p w:rsidR="00793C92" w:rsidRDefault="00793C92" w:rsidP="00B10E84"/>
    <w:p w:rsidR="00793C92" w:rsidRDefault="00793C92"/>
    <w:p w:rsidR="00793C92" w:rsidRDefault="00793C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1B3D28"/>
    <w:multiLevelType w:val="hybridMultilevel"/>
    <w:tmpl w:val="EFAE7F26"/>
    <w:lvl w:ilvl="0" w:tplc="040E000F">
      <w:start w:val="1"/>
      <w:numFmt w:val="decimal"/>
      <w:lvlText w:val="%1."/>
      <w:lvlJc w:val="left"/>
      <w:pPr>
        <w:ind w:left="1686" w:hanging="360"/>
      </w:pPr>
    </w:lvl>
    <w:lvl w:ilvl="1" w:tplc="040E0019" w:tentative="1">
      <w:start w:val="1"/>
      <w:numFmt w:val="lowerLetter"/>
      <w:lvlText w:val="%2."/>
      <w:lvlJc w:val="left"/>
      <w:pPr>
        <w:ind w:left="2406" w:hanging="360"/>
      </w:pPr>
    </w:lvl>
    <w:lvl w:ilvl="2" w:tplc="040E001B" w:tentative="1">
      <w:start w:val="1"/>
      <w:numFmt w:val="lowerRoman"/>
      <w:lvlText w:val="%3."/>
      <w:lvlJc w:val="right"/>
      <w:pPr>
        <w:ind w:left="3126" w:hanging="180"/>
      </w:pPr>
    </w:lvl>
    <w:lvl w:ilvl="3" w:tplc="040E000F" w:tentative="1">
      <w:start w:val="1"/>
      <w:numFmt w:val="decimal"/>
      <w:lvlText w:val="%4."/>
      <w:lvlJc w:val="left"/>
      <w:pPr>
        <w:ind w:left="3846" w:hanging="360"/>
      </w:pPr>
    </w:lvl>
    <w:lvl w:ilvl="4" w:tplc="040E0019" w:tentative="1">
      <w:start w:val="1"/>
      <w:numFmt w:val="lowerLetter"/>
      <w:lvlText w:val="%5."/>
      <w:lvlJc w:val="left"/>
      <w:pPr>
        <w:ind w:left="4566" w:hanging="360"/>
      </w:pPr>
    </w:lvl>
    <w:lvl w:ilvl="5" w:tplc="040E001B" w:tentative="1">
      <w:start w:val="1"/>
      <w:numFmt w:val="lowerRoman"/>
      <w:lvlText w:val="%6."/>
      <w:lvlJc w:val="right"/>
      <w:pPr>
        <w:ind w:left="5286" w:hanging="180"/>
      </w:pPr>
    </w:lvl>
    <w:lvl w:ilvl="6" w:tplc="040E000F" w:tentative="1">
      <w:start w:val="1"/>
      <w:numFmt w:val="decimal"/>
      <w:lvlText w:val="%7."/>
      <w:lvlJc w:val="left"/>
      <w:pPr>
        <w:ind w:left="6006" w:hanging="360"/>
      </w:pPr>
    </w:lvl>
    <w:lvl w:ilvl="7" w:tplc="040E0019" w:tentative="1">
      <w:start w:val="1"/>
      <w:numFmt w:val="lowerLetter"/>
      <w:lvlText w:val="%8."/>
      <w:lvlJc w:val="left"/>
      <w:pPr>
        <w:ind w:left="6726" w:hanging="360"/>
      </w:pPr>
    </w:lvl>
    <w:lvl w:ilvl="8" w:tplc="040E001B" w:tentative="1">
      <w:start w:val="1"/>
      <w:numFmt w:val="lowerRoman"/>
      <w:lvlText w:val="%9."/>
      <w:lvlJc w:val="right"/>
      <w:pPr>
        <w:ind w:left="7446" w:hanging="180"/>
      </w:p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4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8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33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35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Verdana" w:hint="default"/>
        <w:b/>
        <w:bCs/>
        <w:i w:val="0"/>
        <w:iCs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6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8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C214E45"/>
    <w:multiLevelType w:val="multilevel"/>
    <w:tmpl w:val="F8B8431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Palatino Linotype"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0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0"/>
  </w:num>
  <w:num w:numId="3">
    <w:abstractNumId w:val="23"/>
  </w:num>
  <w:num w:numId="4">
    <w:abstractNumId w:val="26"/>
  </w:num>
  <w:num w:numId="5">
    <w:abstractNumId w:val="17"/>
  </w:num>
  <w:num w:numId="6">
    <w:abstractNumId w:val="12"/>
  </w:num>
  <w:num w:numId="7">
    <w:abstractNumId w:val="7"/>
  </w:num>
  <w:num w:numId="8">
    <w:abstractNumId w:val="36"/>
  </w:num>
  <w:num w:numId="9">
    <w:abstractNumId w:val="35"/>
  </w:num>
  <w:num w:numId="10">
    <w:abstractNumId w:val="37"/>
  </w:num>
  <w:num w:numId="11">
    <w:abstractNumId w:val="13"/>
  </w:num>
  <w:num w:numId="12">
    <w:abstractNumId w:val="2"/>
  </w:num>
  <w:num w:numId="13">
    <w:abstractNumId w:val="21"/>
  </w:num>
  <w:num w:numId="14">
    <w:abstractNumId w:val="20"/>
  </w:num>
  <w:num w:numId="15">
    <w:abstractNumId w:val="19"/>
  </w:num>
  <w:num w:numId="16">
    <w:abstractNumId w:val="31"/>
  </w:num>
  <w:num w:numId="17">
    <w:abstractNumId w:val="38"/>
  </w:num>
  <w:num w:numId="18">
    <w:abstractNumId w:val="34"/>
  </w:num>
  <w:num w:numId="19">
    <w:abstractNumId w:val="22"/>
  </w:num>
  <w:num w:numId="20">
    <w:abstractNumId w:val="42"/>
  </w:num>
  <w:num w:numId="21">
    <w:abstractNumId w:val="16"/>
  </w:num>
  <w:num w:numId="22">
    <w:abstractNumId w:val="30"/>
  </w:num>
  <w:num w:numId="23">
    <w:abstractNumId w:val="24"/>
  </w:num>
  <w:num w:numId="24">
    <w:abstractNumId w:val="3"/>
  </w:num>
  <w:num w:numId="25">
    <w:abstractNumId w:val="25"/>
  </w:num>
  <w:num w:numId="26">
    <w:abstractNumId w:val="28"/>
  </w:num>
  <w:num w:numId="27">
    <w:abstractNumId w:val="18"/>
  </w:num>
  <w:num w:numId="28">
    <w:abstractNumId w:val="41"/>
  </w:num>
  <w:num w:numId="29">
    <w:abstractNumId w:val="33"/>
  </w:num>
  <w:num w:numId="30">
    <w:abstractNumId w:val="14"/>
  </w:num>
  <w:num w:numId="31">
    <w:abstractNumId w:val="6"/>
  </w:num>
  <w:num w:numId="32">
    <w:abstractNumId w:val="5"/>
  </w:num>
  <w:num w:numId="33">
    <w:abstractNumId w:val="27"/>
  </w:num>
  <w:num w:numId="34">
    <w:abstractNumId w:val="29"/>
  </w:num>
  <w:num w:numId="35">
    <w:abstractNumId w:val="15"/>
  </w:num>
  <w:num w:numId="36">
    <w:abstractNumId w:val="4"/>
  </w:num>
  <w:num w:numId="37">
    <w:abstractNumId w:val="0"/>
  </w:num>
  <w:num w:numId="38">
    <w:abstractNumId w:val="10"/>
  </w:num>
  <w:num w:numId="39">
    <w:abstractNumId w:val="32"/>
  </w:num>
  <w:num w:numId="40">
    <w:abstractNumId w:val="9"/>
  </w:num>
  <w:num w:numId="41">
    <w:abstractNumId w:val="39"/>
  </w:num>
  <w:num w:numId="42">
    <w:abstractNumId w:val="11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07CE0"/>
    <w:rsid w:val="00010A32"/>
    <w:rsid w:val="00010E5A"/>
    <w:rsid w:val="000117D8"/>
    <w:rsid w:val="00011B8A"/>
    <w:rsid w:val="00013280"/>
    <w:rsid w:val="00013779"/>
    <w:rsid w:val="000144DF"/>
    <w:rsid w:val="00023B2C"/>
    <w:rsid w:val="00025947"/>
    <w:rsid w:val="00031136"/>
    <w:rsid w:val="0003198B"/>
    <w:rsid w:val="0003210F"/>
    <w:rsid w:val="00034127"/>
    <w:rsid w:val="000360B1"/>
    <w:rsid w:val="000368CD"/>
    <w:rsid w:val="00037E3F"/>
    <w:rsid w:val="00044157"/>
    <w:rsid w:val="00050100"/>
    <w:rsid w:val="000520DF"/>
    <w:rsid w:val="00052425"/>
    <w:rsid w:val="00052C8D"/>
    <w:rsid w:val="000552F8"/>
    <w:rsid w:val="00055AB1"/>
    <w:rsid w:val="00056CA7"/>
    <w:rsid w:val="0006013C"/>
    <w:rsid w:val="00060300"/>
    <w:rsid w:val="000702E0"/>
    <w:rsid w:val="00072FC2"/>
    <w:rsid w:val="000730D9"/>
    <w:rsid w:val="000735DD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4C98"/>
    <w:rsid w:val="00097A30"/>
    <w:rsid w:val="000A084E"/>
    <w:rsid w:val="000A0983"/>
    <w:rsid w:val="000A3C2F"/>
    <w:rsid w:val="000A4808"/>
    <w:rsid w:val="000A52C7"/>
    <w:rsid w:val="000B3F8E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4CA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0F7DB9"/>
    <w:rsid w:val="00100236"/>
    <w:rsid w:val="00101A0D"/>
    <w:rsid w:val="00107B3E"/>
    <w:rsid w:val="00111FDC"/>
    <w:rsid w:val="001122EC"/>
    <w:rsid w:val="0012204D"/>
    <w:rsid w:val="001220E4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31F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574D"/>
    <w:rsid w:val="001D6F89"/>
    <w:rsid w:val="001E6D13"/>
    <w:rsid w:val="001F07C0"/>
    <w:rsid w:val="001F0FC6"/>
    <w:rsid w:val="001F6DD0"/>
    <w:rsid w:val="001F792F"/>
    <w:rsid w:val="001F7B9B"/>
    <w:rsid w:val="00202489"/>
    <w:rsid w:val="00206908"/>
    <w:rsid w:val="00210537"/>
    <w:rsid w:val="002112C3"/>
    <w:rsid w:val="002117A6"/>
    <w:rsid w:val="00212FB6"/>
    <w:rsid w:val="0021392B"/>
    <w:rsid w:val="00215320"/>
    <w:rsid w:val="00215CC5"/>
    <w:rsid w:val="002161B7"/>
    <w:rsid w:val="00221422"/>
    <w:rsid w:val="002223C7"/>
    <w:rsid w:val="00222D2D"/>
    <w:rsid w:val="00224E33"/>
    <w:rsid w:val="00230B72"/>
    <w:rsid w:val="00234CCE"/>
    <w:rsid w:val="002417EC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57D2"/>
    <w:rsid w:val="0027671B"/>
    <w:rsid w:val="00276F6F"/>
    <w:rsid w:val="002812BB"/>
    <w:rsid w:val="00281799"/>
    <w:rsid w:val="00290D53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65E3"/>
    <w:rsid w:val="002C79CC"/>
    <w:rsid w:val="002D0EF7"/>
    <w:rsid w:val="002D0F18"/>
    <w:rsid w:val="002D2D27"/>
    <w:rsid w:val="002E11FB"/>
    <w:rsid w:val="002E2B3A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7DB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47D69"/>
    <w:rsid w:val="003501B8"/>
    <w:rsid w:val="00351933"/>
    <w:rsid w:val="0035385D"/>
    <w:rsid w:val="003561C4"/>
    <w:rsid w:val="0035656C"/>
    <w:rsid w:val="00356985"/>
    <w:rsid w:val="00371281"/>
    <w:rsid w:val="0037545A"/>
    <w:rsid w:val="003765C6"/>
    <w:rsid w:val="003768E9"/>
    <w:rsid w:val="0038061B"/>
    <w:rsid w:val="0038108E"/>
    <w:rsid w:val="00382EF3"/>
    <w:rsid w:val="003837F4"/>
    <w:rsid w:val="00384474"/>
    <w:rsid w:val="00385008"/>
    <w:rsid w:val="003902CC"/>
    <w:rsid w:val="00391AEA"/>
    <w:rsid w:val="00394B91"/>
    <w:rsid w:val="00396FCC"/>
    <w:rsid w:val="003A1AAF"/>
    <w:rsid w:val="003A7FA1"/>
    <w:rsid w:val="003B6C61"/>
    <w:rsid w:val="003B6D62"/>
    <w:rsid w:val="003C057D"/>
    <w:rsid w:val="003D2BAC"/>
    <w:rsid w:val="003D6A32"/>
    <w:rsid w:val="003D6B55"/>
    <w:rsid w:val="003E2AB6"/>
    <w:rsid w:val="003E65C4"/>
    <w:rsid w:val="003F288D"/>
    <w:rsid w:val="003F2DE0"/>
    <w:rsid w:val="00403558"/>
    <w:rsid w:val="00403843"/>
    <w:rsid w:val="004068FF"/>
    <w:rsid w:val="004078A4"/>
    <w:rsid w:val="00407C88"/>
    <w:rsid w:val="00410E0E"/>
    <w:rsid w:val="00416CE8"/>
    <w:rsid w:val="00422993"/>
    <w:rsid w:val="004271CE"/>
    <w:rsid w:val="00432C1E"/>
    <w:rsid w:val="004332A8"/>
    <w:rsid w:val="00433D83"/>
    <w:rsid w:val="0044226C"/>
    <w:rsid w:val="004441B9"/>
    <w:rsid w:val="0044435E"/>
    <w:rsid w:val="004453A2"/>
    <w:rsid w:val="0044786C"/>
    <w:rsid w:val="00447AFD"/>
    <w:rsid w:val="00453013"/>
    <w:rsid w:val="00454993"/>
    <w:rsid w:val="00455B56"/>
    <w:rsid w:val="004574D3"/>
    <w:rsid w:val="00460216"/>
    <w:rsid w:val="00461DC2"/>
    <w:rsid w:val="00461FF0"/>
    <w:rsid w:val="00471128"/>
    <w:rsid w:val="00472FA1"/>
    <w:rsid w:val="00475426"/>
    <w:rsid w:val="004754C7"/>
    <w:rsid w:val="00475551"/>
    <w:rsid w:val="004770F7"/>
    <w:rsid w:val="004834E5"/>
    <w:rsid w:val="00484D84"/>
    <w:rsid w:val="00487FD0"/>
    <w:rsid w:val="00491F7A"/>
    <w:rsid w:val="00494057"/>
    <w:rsid w:val="00495ABE"/>
    <w:rsid w:val="00497544"/>
    <w:rsid w:val="004A0A78"/>
    <w:rsid w:val="004A4FED"/>
    <w:rsid w:val="004B033A"/>
    <w:rsid w:val="004B1D68"/>
    <w:rsid w:val="004B26CE"/>
    <w:rsid w:val="004B38DA"/>
    <w:rsid w:val="004B5A05"/>
    <w:rsid w:val="004C0822"/>
    <w:rsid w:val="004C1A9A"/>
    <w:rsid w:val="004C3009"/>
    <w:rsid w:val="004C4661"/>
    <w:rsid w:val="004C5364"/>
    <w:rsid w:val="004C5C03"/>
    <w:rsid w:val="004D1A86"/>
    <w:rsid w:val="004D46D4"/>
    <w:rsid w:val="004D698B"/>
    <w:rsid w:val="004D7A50"/>
    <w:rsid w:val="004E2203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372D"/>
    <w:rsid w:val="00513C79"/>
    <w:rsid w:val="00515402"/>
    <w:rsid w:val="00515876"/>
    <w:rsid w:val="005171D1"/>
    <w:rsid w:val="00524389"/>
    <w:rsid w:val="0052467E"/>
    <w:rsid w:val="0052677D"/>
    <w:rsid w:val="00537ABF"/>
    <w:rsid w:val="00541E74"/>
    <w:rsid w:val="005500F8"/>
    <w:rsid w:val="00555207"/>
    <w:rsid w:val="005564F0"/>
    <w:rsid w:val="00556584"/>
    <w:rsid w:val="0056066F"/>
    <w:rsid w:val="005607DA"/>
    <w:rsid w:val="00563472"/>
    <w:rsid w:val="00563684"/>
    <w:rsid w:val="00565CB4"/>
    <w:rsid w:val="00567175"/>
    <w:rsid w:val="005676F2"/>
    <w:rsid w:val="00572826"/>
    <w:rsid w:val="005730B4"/>
    <w:rsid w:val="00576EE5"/>
    <w:rsid w:val="00581FE2"/>
    <w:rsid w:val="005828E8"/>
    <w:rsid w:val="00582DE7"/>
    <w:rsid w:val="005841A2"/>
    <w:rsid w:val="0058673B"/>
    <w:rsid w:val="00586A61"/>
    <w:rsid w:val="0059606A"/>
    <w:rsid w:val="00596122"/>
    <w:rsid w:val="005A025C"/>
    <w:rsid w:val="005A1AAC"/>
    <w:rsid w:val="005A339E"/>
    <w:rsid w:val="005A4E8C"/>
    <w:rsid w:val="005C1BC1"/>
    <w:rsid w:val="005C3557"/>
    <w:rsid w:val="005C5A28"/>
    <w:rsid w:val="005C64A9"/>
    <w:rsid w:val="005C7ECE"/>
    <w:rsid w:val="005D2FB3"/>
    <w:rsid w:val="005D40C5"/>
    <w:rsid w:val="005D4730"/>
    <w:rsid w:val="005D74E8"/>
    <w:rsid w:val="005D74FF"/>
    <w:rsid w:val="005D78D5"/>
    <w:rsid w:val="005E2282"/>
    <w:rsid w:val="005E22B3"/>
    <w:rsid w:val="005E66DD"/>
    <w:rsid w:val="005F1890"/>
    <w:rsid w:val="005F53F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17C5F"/>
    <w:rsid w:val="00620549"/>
    <w:rsid w:val="00623CCC"/>
    <w:rsid w:val="00623DEA"/>
    <w:rsid w:val="006247DF"/>
    <w:rsid w:val="00625731"/>
    <w:rsid w:val="00627683"/>
    <w:rsid w:val="00630419"/>
    <w:rsid w:val="00631E5D"/>
    <w:rsid w:val="00636981"/>
    <w:rsid w:val="006422BC"/>
    <w:rsid w:val="00642385"/>
    <w:rsid w:val="0064462E"/>
    <w:rsid w:val="0064523B"/>
    <w:rsid w:val="00652BC5"/>
    <w:rsid w:val="0065550C"/>
    <w:rsid w:val="00655889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C7AF5"/>
    <w:rsid w:val="006D0C76"/>
    <w:rsid w:val="006D1A33"/>
    <w:rsid w:val="006D22DD"/>
    <w:rsid w:val="006D4AE8"/>
    <w:rsid w:val="006D6B16"/>
    <w:rsid w:val="006D6E91"/>
    <w:rsid w:val="006E2150"/>
    <w:rsid w:val="006E6071"/>
    <w:rsid w:val="006E7D11"/>
    <w:rsid w:val="006F0858"/>
    <w:rsid w:val="006F1E37"/>
    <w:rsid w:val="006F2DEC"/>
    <w:rsid w:val="006F4F34"/>
    <w:rsid w:val="00700391"/>
    <w:rsid w:val="00701B1E"/>
    <w:rsid w:val="00710473"/>
    <w:rsid w:val="007127AB"/>
    <w:rsid w:val="00712B2F"/>
    <w:rsid w:val="007130E6"/>
    <w:rsid w:val="00713BD3"/>
    <w:rsid w:val="007161A0"/>
    <w:rsid w:val="00716D14"/>
    <w:rsid w:val="00717E8F"/>
    <w:rsid w:val="007203DD"/>
    <w:rsid w:val="00722465"/>
    <w:rsid w:val="00723B4E"/>
    <w:rsid w:val="00724633"/>
    <w:rsid w:val="00724EF4"/>
    <w:rsid w:val="00725DE6"/>
    <w:rsid w:val="00726D74"/>
    <w:rsid w:val="007278AC"/>
    <w:rsid w:val="0073082F"/>
    <w:rsid w:val="0073434A"/>
    <w:rsid w:val="00735A65"/>
    <w:rsid w:val="00740112"/>
    <w:rsid w:val="00744609"/>
    <w:rsid w:val="00744793"/>
    <w:rsid w:val="0074524C"/>
    <w:rsid w:val="00746157"/>
    <w:rsid w:val="00751835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7758C"/>
    <w:rsid w:val="00780A79"/>
    <w:rsid w:val="00783621"/>
    <w:rsid w:val="00783682"/>
    <w:rsid w:val="00783776"/>
    <w:rsid w:val="007865B7"/>
    <w:rsid w:val="00786B8D"/>
    <w:rsid w:val="007917E8"/>
    <w:rsid w:val="00791E34"/>
    <w:rsid w:val="00793C92"/>
    <w:rsid w:val="00795430"/>
    <w:rsid w:val="00795535"/>
    <w:rsid w:val="00796E22"/>
    <w:rsid w:val="007A1199"/>
    <w:rsid w:val="007A175C"/>
    <w:rsid w:val="007A2392"/>
    <w:rsid w:val="007A286E"/>
    <w:rsid w:val="007A377B"/>
    <w:rsid w:val="007A7EA0"/>
    <w:rsid w:val="007B131B"/>
    <w:rsid w:val="007B1844"/>
    <w:rsid w:val="007B4D47"/>
    <w:rsid w:val="007C1DD6"/>
    <w:rsid w:val="007C40BE"/>
    <w:rsid w:val="007C7273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0A3"/>
    <w:rsid w:val="007E5E07"/>
    <w:rsid w:val="007E694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3E37"/>
    <w:rsid w:val="00816F1C"/>
    <w:rsid w:val="00817627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0A3F"/>
    <w:rsid w:val="00841724"/>
    <w:rsid w:val="00844273"/>
    <w:rsid w:val="00844A2F"/>
    <w:rsid w:val="0084509E"/>
    <w:rsid w:val="008450A4"/>
    <w:rsid w:val="008457DF"/>
    <w:rsid w:val="008458C7"/>
    <w:rsid w:val="00847237"/>
    <w:rsid w:val="00851AFB"/>
    <w:rsid w:val="00852EF6"/>
    <w:rsid w:val="00854490"/>
    <w:rsid w:val="008568B7"/>
    <w:rsid w:val="00856925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B1D"/>
    <w:rsid w:val="00875DC6"/>
    <w:rsid w:val="00876704"/>
    <w:rsid w:val="00882075"/>
    <w:rsid w:val="0088585E"/>
    <w:rsid w:val="008910F9"/>
    <w:rsid w:val="008946B8"/>
    <w:rsid w:val="008957F6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C42E1"/>
    <w:rsid w:val="008C50EF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2140"/>
    <w:rsid w:val="00914E14"/>
    <w:rsid w:val="00915378"/>
    <w:rsid w:val="00915FAA"/>
    <w:rsid w:val="009162FA"/>
    <w:rsid w:val="00921A3F"/>
    <w:rsid w:val="009277E2"/>
    <w:rsid w:val="00933878"/>
    <w:rsid w:val="009401E5"/>
    <w:rsid w:val="00942846"/>
    <w:rsid w:val="0094588B"/>
    <w:rsid w:val="0095115E"/>
    <w:rsid w:val="00954199"/>
    <w:rsid w:val="0095549B"/>
    <w:rsid w:val="0096108E"/>
    <w:rsid w:val="00966417"/>
    <w:rsid w:val="00966750"/>
    <w:rsid w:val="00966B3B"/>
    <w:rsid w:val="00967E5E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4F6F"/>
    <w:rsid w:val="009C70FB"/>
    <w:rsid w:val="009D0F13"/>
    <w:rsid w:val="009D387E"/>
    <w:rsid w:val="009D480A"/>
    <w:rsid w:val="009D4D43"/>
    <w:rsid w:val="009D6E8B"/>
    <w:rsid w:val="009E0B8F"/>
    <w:rsid w:val="009E1E09"/>
    <w:rsid w:val="009E398C"/>
    <w:rsid w:val="009E6935"/>
    <w:rsid w:val="009E6F89"/>
    <w:rsid w:val="009F06CA"/>
    <w:rsid w:val="009F0A1A"/>
    <w:rsid w:val="009F2A1A"/>
    <w:rsid w:val="00A05995"/>
    <w:rsid w:val="00A0729A"/>
    <w:rsid w:val="00A1446E"/>
    <w:rsid w:val="00A16B83"/>
    <w:rsid w:val="00A16E31"/>
    <w:rsid w:val="00A17423"/>
    <w:rsid w:val="00A17CD2"/>
    <w:rsid w:val="00A20106"/>
    <w:rsid w:val="00A22030"/>
    <w:rsid w:val="00A24342"/>
    <w:rsid w:val="00A253A1"/>
    <w:rsid w:val="00A25A6F"/>
    <w:rsid w:val="00A3611E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38E0"/>
    <w:rsid w:val="00A660CF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65C0"/>
    <w:rsid w:val="00A96998"/>
    <w:rsid w:val="00AA0B88"/>
    <w:rsid w:val="00AA6330"/>
    <w:rsid w:val="00AB1C4A"/>
    <w:rsid w:val="00AB353C"/>
    <w:rsid w:val="00AB3C7D"/>
    <w:rsid w:val="00AC33A5"/>
    <w:rsid w:val="00AC423D"/>
    <w:rsid w:val="00AC53DD"/>
    <w:rsid w:val="00AC56AA"/>
    <w:rsid w:val="00AC7D1C"/>
    <w:rsid w:val="00AC7F06"/>
    <w:rsid w:val="00AD1BBB"/>
    <w:rsid w:val="00AD2B77"/>
    <w:rsid w:val="00AD2F80"/>
    <w:rsid w:val="00AD3C15"/>
    <w:rsid w:val="00AE0B8B"/>
    <w:rsid w:val="00AE18D4"/>
    <w:rsid w:val="00AE3B90"/>
    <w:rsid w:val="00AE498C"/>
    <w:rsid w:val="00AE5F8C"/>
    <w:rsid w:val="00AE63BF"/>
    <w:rsid w:val="00AF0064"/>
    <w:rsid w:val="00AF608B"/>
    <w:rsid w:val="00AF6378"/>
    <w:rsid w:val="00AF72AB"/>
    <w:rsid w:val="00AF79FC"/>
    <w:rsid w:val="00B027ED"/>
    <w:rsid w:val="00B0641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3F08"/>
    <w:rsid w:val="00B4418B"/>
    <w:rsid w:val="00B453BE"/>
    <w:rsid w:val="00B458C5"/>
    <w:rsid w:val="00B461C6"/>
    <w:rsid w:val="00B52640"/>
    <w:rsid w:val="00B52760"/>
    <w:rsid w:val="00B531D3"/>
    <w:rsid w:val="00B62C12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7D30"/>
    <w:rsid w:val="00B92CAB"/>
    <w:rsid w:val="00B96737"/>
    <w:rsid w:val="00BA0489"/>
    <w:rsid w:val="00BB236B"/>
    <w:rsid w:val="00BB59F6"/>
    <w:rsid w:val="00BB6688"/>
    <w:rsid w:val="00BC031B"/>
    <w:rsid w:val="00BC7CE8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BF7E63"/>
    <w:rsid w:val="00C00A8F"/>
    <w:rsid w:val="00C022A5"/>
    <w:rsid w:val="00C04E0D"/>
    <w:rsid w:val="00C05BCA"/>
    <w:rsid w:val="00C13BAB"/>
    <w:rsid w:val="00C13BD3"/>
    <w:rsid w:val="00C17CAF"/>
    <w:rsid w:val="00C20575"/>
    <w:rsid w:val="00C209CE"/>
    <w:rsid w:val="00C2188D"/>
    <w:rsid w:val="00C21FBC"/>
    <w:rsid w:val="00C224A1"/>
    <w:rsid w:val="00C23C5E"/>
    <w:rsid w:val="00C25644"/>
    <w:rsid w:val="00C25A5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073F"/>
    <w:rsid w:val="00C65025"/>
    <w:rsid w:val="00C65AA8"/>
    <w:rsid w:val="00C66BF9"/>
    <w:rsid w:val="00C708C3"/>
    <w:rsid w:val="00C73721"/>
    <w:rsid w:val="00C76A87"/>
    <w:rsid w:val="00C77841"/>
    <w:rsid w:val="00C80327"/>
    <w:rsid w:val="00C8057A"/>
    <w:rsid w:val="00C80D2A"/>
    <w:rsid w:val="00C83329"/>
    <w:rsid w:val="00C85CDF"/>
    <w:rsid w:val="00C925B9"/>
    <w:rsid w:val="00C93199"/>
    <w:rsid w:val="00C956EA"/>
    <w:rsid w:val="00CA1A80"/>
    <w:rsid w:val="00CA4650"/>
    <w:rsid w:val="00CA6C76"/>
    <w:rsid w:val="00CC14C4"/>
    <w:rsid w:val="00CC1BCB"/>
    <w:rsid w:val="00CC42A4"/>
    <w:rsid w:val="00CC6295"/>
    <w:rsid w:val="00CC63B4"/>
    <w:rsid w:val="00CC6CF3"/>
    <w:rsid w:val="00CC7447"/>
    <w:rsid w:val="00CD11CA"/>
    <w:rsid w:val="00CD1DEC"/>
    <w:rsid w:val="00CD4046"/>
    <w:rsid w:val="00CD44BE"/>
    <w:rsid w:val="00CD4958"/>
    <w:rsid w:val="00CD4BC7"/>
    <w:rsid w:val="00CD4BE9"/>
    <w:rsid w:val="00CD5683"/>
    <w:rsid w:val="00CE02F1"/>
    <w:rsid w:val="00CE0979"/>
    <w:rsid w:val="00CE09E2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077A0"/>
    <w:rsid w:val="00D10799"/>
    <w:rsid w:val="00D122E6"/>
    <w:rsid w:val="00D138F2"/>
    <w:rsid w:val="00D13A25"/>
    <w:rsid w:val="00D21484"/>
    <w:rsid w:val="00D2168C"/>
    <w:rsid w:val="00D22036"/>
    <w:rsid w:val="00D30617"/>
    <w:rsid w:val="00D32569"/>
    <w:rsid w:val="00D43D3F"/>
    <w:rsid w:val="00D44720"/>
    <w:rsid w:val="00D45B62"/>
    <w:rsid w:val="00D46380"/>
    <w:rsid w:val="00D47263"/>
    <w:rsid w:val="00D5137C"/>
    <w:rsid w:val="00D53CF7"/>
    <w:rsid w:val="00D56585"/>
    <w:rsid w:val="00D56EBF"/>
    <w:rsid w:val="00D56EEA"/>
    <w:rsid w:val="00D646F4"/>
    <w:rsid w:val="00D654B5"/>
    <w:rsid w:val="00D66D4F"/>
    <w:rsid w:val="00D70907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4732"/>
    <w:rsid w:val="00DA50DC"/>
    <w:rsid w:val="00DA6D50"/>
    <w:rsid w:val="00DA738B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0590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4198"/>
    <w:rsid w:val="00DF67F7"/>
    <w:rsid w:val="00DF6E87"/>
    <w:rsid w:val="00DF72BA"/>
    <w:rsid w:val="00DF74B3"/>
    <w:rsid w:val="00E00AE0"/>
    <w:rsid w:val="00E037BA"/>
    <w:rsid w:val="00E051CB"/>
    <w:rsid w:val="00E05420"/>
    <w:rsid w:val="00E10D4C"/>
    <w:rsid w:val="00E1196B"/>
    <w:rsid w:val="00E13F47"/>
    <w:rsid w:val="00E2032E"/>
    <w:rsid w:val="00E239E4"/>
    <w:rsid w:val="00E248D6"/>
    <w:rsid w:val="00E255FD"/>
    <w:rsid w:val="00E26A6D"/>
    <w:rsid w:val="00E30BE7"/>
    <w:rsid w:val="00E349D8"/>
    <w:rsid w:val="00E354F3"/>
    <w:rsid w:val="00E37E14"/>
    <w:rsid w:val="00E40B34"/>
    <w:rsid w:val="00E419E5"/>
    <w:rsid w:val="00E421F1"/>
    <w:rsid w:val="00E4402B"/>
    <w:rsid w:val="00E4508C"/>
    <w:rsid w:val="00E45D87"/>
    <w:rsid w:val="00E46E2D"/>
    <w:rsid w:val="00E478E5"/>
    <w:rsid w:val="00E50CEC"/>
    <w:rsid w:val="00E53AC4"/>
    <w:rsid w:val="00E57BAC"/>
    <w:rsid w:val="00E60D2D"/>
    <w:rsid w:val="00E60DD2"/>
    <w:rsid w:val="00E620D6"/>
    <w:rsid w:val="00E6375A"/>
    <w:rsid w:val="00E675AC"/>
    <w:rsid w:val="00E679D4"/>
    <w:rsid w:val="00E67F91"/>
    <w:rsid w:val="00E71302"/>
    <w:rsid w:val="00E71CE4"/>
    <w:rsid w:val="00E73F15"/>
    <w:rsid w:val="00E74EB1"/>
    <w:rsid w:val="00E82184"/>
    <w:rsid w:val="00E84BDC"/>
    <w:rsid w:val="00E85F8F"/>
    <w:rsid w:val="00E86C7F"/>
    <w:rsid w:val="00E86CC0"/>
    <w:rsid w:val="00E92AAD"/>
    <w:rsid w:val="00E92E7A"/>
    <w:rsid w:val="00E95328"/>
    <w:rsid w:val="00E9787E"/>
    <w:rsid w:val="00EA11B6"/>
    <w:rsid w:val="00EA1EB1"/>
    <w:rsid w:val="00EA46C8"/>
    <w:rsid w:val="00EA4B10"/>
    <w:rsid w:val="00EA596C"/>
    <w:rsid w:val="00EA5E4F"/>
    <w:rsid w:val="00EA62C4"/>
    <w:rsid w:val="00EA7C7D"/>
    <w:rsid w:val="00EB1EAB"/>
    <w:rsid w:val="00EB3DE4"/>
    <w:rsid w:val="00EB427E"/>
    <w:rsid w:val="00EC1C57"/>
    <w:rsid w:val="00EC28E7"/>
    <w:rsid w:val="00EC590D"/>
    <w:rsid w:val="00EC687A"/>
    <w:rsid w:val="00ED1002"/>
    <w:rsid w:val="00ED18D1"/>
    <w:rsid w:val="00ED1E2F"/>
    <w:rsid w:val="00ED396E"/>
    <w:rsid w:val="00ED65D1"/>
    <w:rsid w:val="00EE3E84"/>
    <w:rsid w:val="00EE7745"/>
    <w:rsid w:val="00EF7A62"/>
    <w:rsid w:val="00F0107D"/>
    <w:rsid w:val="00F01825"/>
    <w:rsid w:val="00F03EE6"/>
    <w:rsid w:val="00F04835"/>
    <w:rsid w:val="00F0662A"/>
    <w:rsid w:val="00F0697A"/>
    <w:rsid w:val="00F12F28"/>
    <w:rsid w:val="00F15BC7"/>
    <w:rsid w:val="00F15E9F"/>
    <w:rsid w:val="00F16C49"/>
    <w:rsid w:val="00F17215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40986"/>
    <w:rsid w:val="00F40DD8"/>
    <w:rsid w:val="00F44AD4"/>
    <w:rsid w:val="00F47ADF"/>
    <w:rsid w:val="00F52820"/>
    <w:rsid w:val="00F53239"/>
    <w:rsid w:val="00F542EB"/>
    <w:rsid w:val="00F54544"/>
    <w:rsid w:val="00F55447"/>
    <w:rsid w:val="00F55D44"/>
    <w:rsid w:val="00F5644F"/>
    <w:rsid w:val="00F5757A"/>
    <w:rsid w:val="00F62A59"/>
    <w:rsid w:val="00F65C11"/>
    <w:rsid w:val="00F65F82"/>
    <w:rsid w:val="00F66381"/>
    <w:rsid w:val="00F66A15"/>
    <w:rsid w:val="00F671A4"/>
    <w:rsid w:val="00F67C40"/>
    <w:rsid w:val="00F702DF"/>
    <w:rsid w:val="00F7090C"/>
    <w:rsid w:val="00F71CC6"/>
    <w:rsid w:val="00F73A9B"/>
    <w:rsid w:val="00F76F88"/>
    <w:rsid w:val="00F8181D"/>
    <w:rsid w:val="00F81945"/>
    <w:rsid w:val="00F834A9"/>
    <w:rsid w:val="00F84783"/>
    <w:rsid w:val="00F86A41"/>
    <w:rsid w:val="00F87143"/>
    <w:rsid w:val="00F917B0"/>
    <w:rsid w:val="00F9493F"/>
    <w:rsid w:val="00F957E0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3E74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428D"/>
    <w:rsid w:val="00FE515E"/>
    <w:rsid w:val="00FE5532"/>
    <w:rsid w:val="00FE572A"/>
    <w:rsid w:val="00FE70D7"/>
    <w:rsid w:val="00FF5E64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semiHidden="0" w:unhideWhenUsed="0" w:qFormat="1"/>
    <w:lsdException w:name="footnote reference" w:unhideWhenUsed="0"/>
    <w:lsdException w:name="annotation reference" w:unhideWhenUsed="0"/>
    <w:lsdException w:name="page number" w:unhideWhenUsed="0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 w:cs="Verdana"/>
      <w:sz w:val="22"/>
      <w:szCs w:val="22"/>
    </w:rPr>
  </w:style>
  <w:style w:type="paragraph" w:styleId="Cmsor1">
    <w:name w:val="heading 1"/>
    <w:basedOn w:val="Norml"/>
    <w:next w:val="Norml"/>
    <w:link w:val="Cmsor1Char"/>
    <w:uiPriority w:val="99"/>
    <w:qFormat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9E6935"/>
    <w:rPr>
      <w:rFonts w:ascii="Cambria" w:hAnsi="Cambria" w:cs="Cambria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rsid w:val="009E6935"/>
    <w:rPr>
      <w:rFonts w:ascii="Cambria" w:hAnsi="Cambria" w:cs="Cambria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sid w:val="009E6935"/>
    <w:rPr>
      <w:rFonts w:ascii="Verdana" w:hAnsi="Verdana" w:cs="Verdana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9E6935"/>
    <w:rPr>
      <w:rFonts w:ascii="Verdana" w:hAnsi="Verdana" w:cs="Verdana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rsid w:val="009E6935"/>
    <w:rPr>
      <w:rFonts w:ascii="Cambria" w:hAnsi="Cambria" w:cs="Cambria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rFonts w:ascii="Verdana" w:hAnsi="Verdan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9E6935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9E6935"/>
    <w:rPr>
      <w:sz w:val="2"/>
      <w:szCs w:val="2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customStyle="1" w:styleId="Default">
    <w:name w:val="Default"/>
    <w:uiPriority w:val="99"/>
    <w:rsid w:val="006E6071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Cm">
    <w:name w:val="Title"/>
    <w:aliases w:val="Cím 1."/>
    <w:basedOn w:val="Norml"/>
    <w:next w:val="Norml"/>
    <w:link w:val="CmChar"/>
    <w:uiPriority w:val="99"/>
    <w:qFormat/>
    <w:rsid w:val="006E6071"/>
    <w:pPr>
      <w:widowControl w:val="0"/>
      <w:suppressAutoHyphens/>
      <w:jc w:val="both"/>
    </w:pPr>
    <w:rPr>
      <w:rFonts w:ascii="Palatino Linotype" w:hAnsi="Palatino Linotype" w:cs="Palatino Linotype"/>
      <w:sz w:val="24"/>
      <w:szCs w:val="24"/>
    </w:rPr>
  </w:style>
  <w:style w:type="character" w:customStyle="1" w:styleId="CmChar">
    <w:name w:val="Cím Char"/>
    <w:aliases w:val="Cím 1. Char"/>
    <w:link w:val="Cm"/>
    <w:uiPriority w:val="99"/>
    <w:rsid w:val="006E6071"/>
    <w:rPr>
      <w:rFonts w:ascii="Palatino Linotype" w:hAnsi="Palatino Linotype" w:cs="Palatino Linotype"/>
      <w:sz w:val="24"/>
      <w:szCs w:val="24"/>
    </w:rPr>
  </w:style>
  <w:style w:type="paragraph" w:styleId="Vltozat">
    <w:name w:val="Revision"/>
    <w:hidden/>
    <w:uiPriority w:val="99"/>
    <w:semiHidden/>
    <w:rsid w:val="00A20106"/>
    <w:rPr>
      <w:rFonts w:ascii="Verdana" w:hAnsi="Verdana" w:cs="Verdana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semiHidden="0" w:unhideWhenUsed="0" w:qFormat="1"/>
    <w:lsdException w:name="footnote reference" w:unhideWhenUsed="0"/>
    <w:lsdException w:name="annotation reference" w:unhideWhenUsed="0"/>
    <w:lsdException w:name="page number" w:unhideWhenUsed="0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 w:cs="Verdana"/>
      <w:sz w:val="22"/>
      <w:szCs w:val="22"/>
    </w:rPr>
  </w:style>
  <w:style w:type="paragraph" w:styleId="Cmsor1">
    <w:name w:val="heading 1"/>
    <w:basedOn w:val="Norml"/>
    <w:next w:val="Norml"/>
    <w:link w:val="Cmsor1Char"/>
    <w:uiPriority w:val="99"/>
    <w:qFormat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D942E2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9E6935"/>
    <w:rPr>
      <w:rFonts w:ascii="Cambria" w:hAnsi="Cambria" w:cs="Cambria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rsid w:val="008B2433"/>
    <w:rPr>
      <w:rFonts w:ascii="Verdana" w:hAnsi="Verdana" w:cs="Verdana"/>
      <w:b/>
      <w:bCs/>
      <w:i/>
      <w:iCs/>
      <w:sz w:val="28"/>
      <w:szCs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rsid w:val="009E6935"/>
    <w:rPr>
      <w:rFonts w:ascii="Cambria" w:hAnsi="Cambria" w:cs="Cambria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sid w:val="009E6935"/>
    <w:rPr>
      <w:rFonts w:ascii="Verdana" w:hAnsi="Verdana" w:cs="Verdana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7B131B"/>
    <w:rPr>
      <w:rFonts w:ascii="Verdana" w:hAnsi="Verdana" w:cs="Verdana"/>
      <w:sz w:val="14"/>
      <w:szCs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9E6935"/>
    <w:rPr>
      <w:rFonts w:ascii="Verdana" w:hAnsi="Verdana" w:cs="Verdana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rsid w:val="009E6935"/>
    <w:rPr>
      <w:rFonts w:ascii="Cambria" w:hAnsi="Cambria" w:cs="Cambria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 Narrow"/>
      <w:sz w:val="18"/>
      <w:szCs w:val="18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</w:style>
  <w:style w:type="table" w:styleId="Rcsostblzat">
    <w:name w:val="Table Grid"/>
    <w:basedOn w:val="Normltblzat"/>
    <w:uiPriority w:val="99"/>
    <w:rsid w:val="00330FB2"/>
    <w:rPr>
      <w:rFonts w:ascii="Verdana" w:hAnsi="Verdan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semiHidden/>
    <w:rsid w:val="00330FB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9E6935"/>
    <w:rPr>
      <w:rFonts w:ascii="Verdana" w:hAnsi="Verdana" w:cs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9E6935"/>
    <w:rPr>
      <w:sz w:val="2"/>
      <w:szCs w:val="2"/>
    </w:rPr>
  </w:style>
  <w:style w:type="character" w:styleId="Oldalszm">
    <w:name w:val="page number"/>
    <w:basedOn w:val="Bekezdsalapbettpusa"/>
    <w:uiPriority w:val="99"/>
    <w:rsid w:val="00D56EEA"/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cs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 w:cs="Calibri"/>
      <w:lang w:eastAsia="en-US"/>
    </w:rPr>
  </w:style>
  <w:style w:type="paragraph" w:customStyle="1" w:styleId="Default">
    <w:name w:val="Default"/>
    <w:uiPriority w:val="99"/>
    <w:rsid w:val="006E6071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styleId="Cm">
    <w:name w:val="Title"/>
    <w:aliases w:val="Cím 1."/>
    <w:basedOn w:val="Norml"/>
    <w:next w:val="Norml"/>
    <w:link w:val="CmChar"/>
    <w:uiPriority w:val="99"/>
    <w:qFormat/>
    <w:rsid w:val="006E6071"/>
    <w:pPr>
      <w:widowControl w:val="0"/>
      <w:suppressAutoHyphens/>
      <w:jc w:val="both"/>
    </w:pPr>
    <w:rPr>
      <w:rFonts w:ascii="Palatino Linotype" w:hAnsi="Palatino Linotype" w:cs="Palatino Linotype"/>
      <w:sz w:val="24"/>
      <w:szCs w:val="24"/>
    </w:rPr>
  </w:style>
  <w:style w:type="character" w:customStyle="1" w:styleId="CmChar">
    <w:name w:val="Cím Char"/>
    <w:aliases w:val="Cím 1. Char"/>
    <w:link w:val="Cm"/>
    <w:uiPriority w:val="99"/>
    <w:rsid w:val="006E6071"/>
    <w:rPr>
      <w:rFonts w:ascii="Palatino Linotype" w:hAnsi="Palatino Linotype" w:cs="Palatino Linotype"/>
      <w:sz w:val="24"/>
      <w:szCs w:val="24"/>
    </w:rPr>
  </w:style>
  <w:style w:type="paragraph" w:styleId="Vltozat">
    <w:name w:val="Revision"/>
    <w:hidden/>
    <w:uiPriority w:val="99"/>
    <w:semiHidden/>
    <w:rsid w:val="00A20106"/>
    <w:rPr>
      <w:rFonts w:ascii="Verdana" w:hAnsi="Verdana" w:cs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34</Pages>
  <Words>5135</Words>
  <Characters>35439</Characters>
  <Application>Microsoft Office Word</Application>
  <DocSecurity>0</DocSecurity>
  <Lines>295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40494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ErdelyiL</dc:creator>
  <cp:lastModifiedBy>Birkás Beáta</cp:lastModifiedBy>
  <cp:revision>5</cp:revision>
  <cp:lastPrinted>2013-01-08T09:44:00Z</cp:lastPrinted>
  <dcterms:created xsi:type="dcterms:W3CDTF">2013-04-16T09:26:00Z</dcterms:created>
  <dcterms:modified xsi:type="dcterms:W3CDTF">2013-04-16T16:59:00Z</dcterms:modified>
</cp:coreProperties>
</file>