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35" w:rsidRDefault="00633935" w:rsidP="00633935">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FC7173" w:rsidRPr="000E120B" w:rsidRDefault="00FC7173" w:rsidP="00FC7173">
      <w:pPr>
        <w:autoSpaceDE w:val="0"/>
        <w:spacing w:after="0" w:line="240" w:lineRule="auto"/>
        <w:ind w:right="-20"/>
        <w:jc w:val="center"/>
        <w:rPr>
          <w:rFonts w:ascii="Palatino Linotype" w:hAnsi="Palatino Linotype"/>
          <w:b/>
          <w:w w:val="99"/>
          <w:sz w:val="24"/>
          <w:szCs w:val="24"/>
        </w:rPr>
      </w:pPr>
      <w:bookmarkStart w:id="0" w:name="_GoBack"/>
      <w:bookmarkEnd w:id="0"/>
      <w:r w:rsidRPr="000E120B">
        <w:rPr>
          <w:rFonts w:ascii="Palatino Linotype" w:hAnsi="Palatino Linotype"/>
          <w:b/>
          <w:w w:val="99"/>
          <w:sz w:val="24"/>
          <w:szCs w:val="24"/>
        </w:rPr>
        <w:t>a</w:t>
      </w:r>
    </w:p>
    <w:p w:rsidR="00FC7173" w:rsidRPr="00D370FC" w:rsidRDefault="00FC7173" w:rsidP="00FC7173">
      <w:pPr>
        <w:spacing w:after="0" w:line="240" w:lineRule="auto"/>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b/>
          <w:iCs/>
          <w:sz w:val="24"/>
          <w:szCs w:val="24"/>
        </w:rPr>
        <w:t>34 582 04</w:t>
      </w:r>
    </w:p>
    <w:p w:rsidR="00FC7173" w:rsidRDefault="00FC7173" w:rsidP="00FC7173">
      <w:pPr>
        <w:spacing w:after="0" w:line="240" w:lineRule="auto"/>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FESTŐ, MÁZOLÓ, TAPÉTÁZÓ</w:t>
      </w:r>
    </w:p>
    <w:p w:rsidR="006F024D" w:rsidRPr="000E120B" w:rsidRDefault="006F024D" w:rsidP="00FC7173">
      <w:pPr>
        <w:spacing w:after="0" w:line="240" w:lineRule="auto"/>
        <w:ind w:left="555" w:hanging="555"/>
        <w:jc w:val="center"/>
        <w:rPr>
          <w:rFonts w:ascii="Palatino Linotype" w:hAnsi="Palatino Linotype" w:cs="Mangal"/>
          <w:b/>
          <w:bCs/>
          <w:kern w:val="1"/>
          <w:sz w:val="24"/>
          <w:szCs w:val="24"/>
          <w:lang w:eastAsia="hi-IN" w:bidi="hi-IN"/>
        </w:rPr>
      </w:pPr>
    </w:p>
    <w:p w:rsidR="00FC7173" w:rsidRDefault="00FC7173" w:rsidP="00FC7173">
      <w:pPr>
        <w:widowControl w:val="0"/>
        <w:suppressAutoHyphens/>
        <w:spacing w:after="0" w:line="240" w:lineRule="auto"/>
        <w:jc w:val="center"/>
        <w:rPr>
          <w:rFonts w:ascii="Palatino Linotype" w:hAnsi="Palatino Linotype" w:cs="Mangal"/>
          <w:b/>
          <w:bCs/>
          <w:kern w:val="1"/>
          <w:sz w:val="24"/>
          <w:szCs w:val="24"/>
          <w:lang w:eastAsia="hi-IN" w:bidi="hi-IN"/>
        </w:rPr>
      </w:pPr>
      <w:proofErr w:type="gramStart"/>
      <w:r>
        <w:rPr>
          <w:rFonts w:ascii="Palatino Linotype" w:hAnsi="Palatino Linotype" w:cs="Mangal"/>
          <w:b/>
          <w:bCs/>
          <w:kern w:val="1"/>
          <w:sz w:val="24"/>
          <w:szCs w:val="24"/>
          <w:lang w:eastAsia="hi-IN" w:bidi="hi-IN"/>
        </w:rPr>
        <w:t>szakképesítés</w:t>
      </w:r>
      <w:proofErr w:type="gramEnd"/>
      <w:r>
        <w:rPr>
          <w:rFonts w:ascii="Palatino Linotype" w:hAnsi="Palatino Linotype" w:cs="Mangal"/>
          <w:b/>
          <w:bCs/>
          <w:kern w:val="1"/>
          <w:sz w:val="24"/>
          <w:szCs w:val="24"/>
          <w:lang w:eastAsia="hi-IN" w:bidi="hi-IN"/>
        </w:rPr>
        <w:t xml:space="preserve"> </w:t>
      </w:r>
    </w:p>
    <w:p w:rsidR="00FC7173" w:rsidRDefault="00FC7173" w:rsidP="00FC7173">
      <w:pPr>
        <w:widowControl w:val="0"/>
        <w:suppressAutoHyphens/>
        <w:spacing w:after="0" w:line="240" w:lineRule="auto"/>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 speciális szakiskolában történő oktatásához </w:t>
      </w:r>
    </w:p>
    <w:p w:rsidR="00FC7173" w:rsidRPr="000E120B" w:rsidRDefault="00FC7173" w:rsidP="00FC7173">
      <w:pPr>
        <w:widowControl w:val="0"/>
        <w:suppressAutoHyphens/>
        <w:spacing w:after="0" w:line="240" w:lineRule="auto"/>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tanulásban akadályozottak (st) számára</w:t>
      </w:r>
    </w:p>
    <w:p w:rsidR="00FC7173" w:rsidRDefault="00FC7173" w:rsidP="00FC7173">
      <w:pPr>
        <w:widowControl w:val="0"/>
        <w:suppressAutoHyphens/>
        <w:spacing w:after="0" w:line="240" w:lineRule="auto"/>
        <w:jc w:val="both"/>
        <w:rPr>
          <w:rFonts w:ascii="Palatino Linotype" w:hAnsi="Palatino Linotype" w:cs="Mangal"/>
          <w:b/>
          <w:bCs/>
          <w:kern w:val="1"/>
          <w:sz w:val="24"/>
          <w:szCs w:val="24"/>
          <w:lang w:eastAsia="hi-IN" w:bidi="hi-IN"/>
        </w:rPr>
      </w:pPr>
    </w:p>
    <w:p w:rsidR="0058571E" w:rsidRDefault="0058571E" w:rsidP="00FC7173">
      <w:pPr>
        <w:widowControl w:val="0"/>
        <w:suppressAutoHyphens/>
        <w:spacing w:after="0" w:line="240" w:lineRule="auto"/>
        <w:jc w:val="both"/>
        <w:rPr>
          <w:rFonts w:ascii="Palatino Linotype" w:hAnsi="Palatino Linotype" w:cs="Mangal"/>
          <w:b/>
          <w:bCs/>
          <w:kern w:val="1"/>
          <w:sz w:val="24"/>
          <w:szCs w:val="24"/>
          <w:lang w:eastAsia="hi-IN" w:bidi="hi-IN"/>
        </w:rPr>
      </w:pPr>
    </w:p>
    <w:p w:rsidR="0058571E" w:rsidRPr="000E120B" w:rsidRDefault="0058571E" w:rsidP="00FC7173">
      <w:pPr>
        <w:widowControl w:val="0"/>
        <w:suppressAutoHyphens/>
        <w:spacing w:after="0" w:line="240" w:lineRule="auto"/>
        <w:jc w:val="both"/>
        <w:rPr>
          <w:rFonts w:ascii="Palatino Linotype" w:hAnsi="Palatino Linotype" w:cs="Mangal"/>
          <w:b/>
          <w:bCs/>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p>
    <w:p w:rsidR="00FC7173" w:rsidRPr="000E120B" w:rsidRDefault="00633935" w:rsidP="00FC717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cs="Mangal"/>
          <w:iCs/>
          <w:kern w:val="2"/>
          <w:sz w:val="24"/>
          <w:szCs w:val="24"/>
          <w:lang w:eastAsia="hi-IN" w:bidi="hi-IN"/>
        </w:rPr>
        <w:t>A szakmai tantervi adaptáció</w:t>
      </w:r>
      <w:r w:rsidR="00FC7173" w:rsidRPr="000E120B">
        <w:rPr>
          <w:rFonts w:ascii="Palatino Linotype" w:hAnsi="Palatino Linotype"/>
          <w:kern w:val="1"/>
          <w:sz w:val="24"/>
          <w:szCs w:val="24"/>
          <w:lang w:eastAsia="hi-IN" w:bidi="hi-IN"/>
        </w:rPr>
        <w:tab/>
      </w:r>
      <w:r w:rsidR="00FC7173" w:rsidRPr="000E120B">
        <w:rPr>
          <w:rFonts w:ascii="Palatino Linotype" w:hAnsi="Palatino Linotype"/>
          <w:kern w:val="1"/>
          <w:sz w:val="24"/>
          <w:szCs w:val="24"/>
          <w:lang w:eastAsia="hi-IN" w:bidi="hi-IN"/>
        </w:rPr>
        <w:tab/>
      </w:r>
      <w:r w:rsidR="00FC7173" w:rsidRPr="000E120B">
        <w:rPr>
          <w:rFonts w:ascii="Palatino Linotype" w:hAnsi="Palatino Linotype"/>
          <w:kern w:val="1"/>
          <w:sz w:val="24"/>
          <w:szCs w:val="24"/>
          <w:lang w:eastAsia="hi-IN" w:bidi="hi-IN"/>
        </w:rPr>
        <w:tab/>
      </w:r>
      <w:r w:rsidR="00FC7173" w:rsidRPr="000E120B">
        <w:rPr>
          <w:rFonts w:ascii="Palatino Linotype" w:hAnsi="Palatino Linotype"/>
          <w:kern w:val="1"/>
          <w:sz w:val="24"/>
          <w:szCs w:val="24"/>
          <w:lang w:eastAsia="hi-IN" w:bidi="hi-IN"/>
        </w:rPr>
        <w:tab/>
      </w:r>
      <w:r w:rsidR="00FC7173" w:rsidRPr="000E120B">
        <w:rPr>
          <w:rFonts w:ascii="Palatino Linotype" w:hAnsi="Palatino Linotype"/>
          <w:kern w:val="1"/>
          <w:sz w:val="24"/>
          <w:szCs w:val="24"/>
          <w:lang w:eastAsia="hi-IN" w:bidi="hi-IN"/>
        </w:rPr>
        <w:tab/>
      </w:r>
    </w:p>
    <w:p w:rsidR="00FC7173" w:rsidRPr="000E120B"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C7173" w:rsidRPr="000E120B" w:rsidRDefault="00FC7173" w:rsidP="00FC7173">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C7173" w:rsidRPr="000E120B" w:rsidRDefault="00FC7173" w:rsidP="00FC7173">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C7173" w:rsidRPr="000E120B" w:rsidRDefault="00FC7173" w:rsidP="00FC7173">
      <w:pPr>
        <w:widowControl w:val="0"/>
        <w:suppressAutoHyphens/>
        <w:spacing w:after="0" w:line="240" w:lineRule="auto"/>
        <w:ind w:left="915"/>
        <w:jc w:val="both"/>
        <w:rPr>
          <w:rFonts w:ascii="Palatino Linotype" w:hAnsi="Palatino Linotype"/>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C7173" w:rsidRPr="000E120B" w:rsidRDefault="00FC7173" w:rsidP="00FC7173">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CA41C8">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FC7173" w:rsidRPr="000E120B" w:rsidRDefault="00FC7173" w:rsidP="00FC7173">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501305" w:rsidRDefault="00FC7173" w:rsidP="00CA41C8">
      <w:pPr>
        <w:spacing w:after="0" w:line="240" w:lineRule="auto"/>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34 582 04 Festő, mázoló, tapétázó</w:t>
      </w:r>
      <w:r w:rsidRPr="000E120B">
        <w:rPr>
          <w:rFonts w:ascii="Palatino Linotype" w:hAnsi="Palatino Linotype"/>
          <w:kern w:val="1"/>
          <w:sz w:val="24"/>
          <w:szCs w:val="24"/>
          <w:lang w:eastAsia="hi-IN" w:bidi="hi-IN"/>
        </w:rPr>
        <w:t xml:space="preserve"> </w:t>
      </w:r>
      <w:r w:rsidRPr="00A55B8C">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vizsgakövetelményeit tartalmazó</w:t>
      </w:r>
      <w:r w:rsidR="00CA41C8">
        <w:rPr>
          <w:rFonts w:ascii="Palatino Linotype" w:hAnsi="Palatino Linotype"/>
          <w:kern w:val="1"/>
          <w:sz w:val="24"/>
          <w:szCs w:val="24"/>
          <w:lang w:eastAsia="hi-IN" w:bidi="hi-IN"/>
        </w:rPr>
        <w:t xml:space="preserve"> 27/2012. (VIII.27.) NGM </w:t>
      </w:r>
      <w:r w:rsidRPr="000E120B">
        <w:rPr>
          <w:rFonts w:ascii="Palatino Linotype" w:hAnsi="Palatino Linotype"/>
          <w:kern w:val="1"/>
          <w:sz w:val="24"/>
          <w:szCs w:val="24"/>
          <w:lang w:eastAsia="hi-IN" w:bidi="hi-IN"/>
        </w:rPr>
        <w:t>rendelet</w:t>
      </w:r>
      <w:r w:rsidR="006F024D">
        <w:rPr>
          <w:rFonts w:ascii="Palatino Linotype" w:hAnsi="Palatino Linotype"/>
          <w:kern w:val="1"/>
          <w:sz w:val="24"/>
          <w:szCs w:val="24"/>
          <w:lang w:eastAsia="hi-IN" w:bidi="hi-IN"/>
        </w:rPr>
        <w:t>,</w:t>
      </w:r>
    </w:p>
    <w:p w:rsidR="00FC7173" w:rsidRPr="005A3B5B" w:rsidRDefault="00DD0E19" w:rsidP="00900AA0">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 </w:t>
      </w:r>
      <w:r w:rsidR="0031038E">
        <w:rPr>
          <w:rFonts w:ascii="Palatino Linotype" w:hAnsi="Palatino Linotype"/>
          <w:kern w:val="1"/>
          <w:sz w:val="24"/>
          <w:szCs w:val="24"/>
          <w:lang w:eastAsia="hi-IN" w:bidi="hi-IN"/>
        </w:rPr>
        <w:t>s</w:t>
      </w:r>
      <w:r w:rsidRPr="00A55B8C">
        <w:rPr>
          <w:rFonts w:ascii="Palatino Linotype" w:hAnsi="Palatino Linotype"/>
          <w:kern w:val="1"/>
          <w:sz w:val="24"/>
          <w:szCs w:val="24"/>
          <w:lang w:eastAsia="hi-IN" w:bidi="hi-IN"/>
        </w:rPr>
        <w:t>zakképesítés</w:t>
      </w:r>
      <w:r w:rsidR="0031038E">
        <w:rPr>
          <w:rFonts w:ascii="Palatino Linotype" w:hAnsi="Palatino Linotype"/>
          <w:kern w:val="1"/>
          <w:sz w:val="24"/>
          <w:szCs w:val="24"/>
          <w:lang w:eastAsia="hi-IN" w:bidi="hi-IN"/>
        </w:rPr>
        <w:t>ek</w:t>
      </w:r>
      <w:r w:rsidRPr="00A55B8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kerettanterv</w:t>
      </w:r>
      <w:r w:rsidR="0031038E">
        <w:rPr>
          <w:rFonts w:ascii="Palatino Linotype" w:hAnsi="Palatino Linotype"/>
          <w:kern w:val="1"/>
          <w:sz w:val="24"/>
          <w:szCs w:val="24"/>
          <w:lang w:eastAsia="hi-IN" w:bidi="hi-IN"/>
        </w:rPr>
        <w:t>ei</w:t>
      </w:r>
      <w:r w:rsidRPr="000E120B">
        <w:rPr>
          <w:rFonts w:ascii="Palatino Linotype" w:hAnsi="Palatino Linotype"/>
          <w:kern w:val="1"/>
          <w:sz w:val="24"/>
          <w:szCs w:val="24"/>
          <w:lang w:eastAsia="hi-IN" w:bidi="hi-IN"/>
        </w:rPr>
        <w:t>t tartalmazó</w:t>
      </w:r>
      <w:r>
        <w:rPr>
          <w:rFonts w:ascii="Palatino Linotype" w:hAnsi="Palatino Linotype"/>
          <w:kern w:val="1"/>
          <w:sz w:val="24"/>
          <w:szCs w:val="24"/>
          <w:lang w:eastAsia="hi-IN" w:bidi="hi-IN"/>
        </w:rPr>
        <w:t xml:space="preserve"> NGM </w:t>
      </w:r>
      <w:r w:rsidRPr="000E120B">
        <w:rPr>
          <w:rFonts w:ascii="Palatino Linotype" w:hAnsi="Palatino Linotype"/>
          <w:kern w:val="1"/>
          <w:sz w:val="24"/>
          <w:szCs w:val="24"/>
          <w:lang w:eastAsia="hi-IN" w:bidi="hi-IN"/>
        </w:rPr>
        <w:t>rendelet</w:t>
      </w:r>
    </w:p>
    <w:p w:rsidR="00FC7173" w:rsidRPr="000E120B"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 xml:space="preserve">azonosító száma: </w:t>
      </w:r>
      <w:r>
        <w:rPr>
          <w:rFonts w:ascii="Palatino Linotype" w:hAnsi="Palatino Linotype" w:cs="Mangal"/>
          <w:iCs/>
          <w:kern w:val="1"/>
          <w:sz w:val="24"/>
          <w:szCs w:val="24"/>
          <w:lang w:eastAsia="hi-IN" w:bidi="hi-IN"/>
        </w:rPr>
        <w:t>34 582 04</w:t>
      </w: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Festő, mázoló, tapétázó</w:t>
      </w: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9. Építészet</w:t>
      </w: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XVI. Építőipar</w:t>
      </w: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w:t>
      </w:r>
    </w:p>
    <w:p w:rsidR="00FC7173"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70 %</w:t>
      </w:r>
    </w:p>
    <w:p w:rsidR="00FC7173"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58571E" w:rsidRPr="000E120B" w:rsidRDefault="0058571E"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0E120B" w:rsidRDefault="00FC7173" w:rsidP="00FC7173">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FC7173" w:rsidRPr="000E120B"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142BC6"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FC7173" w:rsidRPr="00142BC6" w:rsidRDefault="00FC7173" w:rsidP="006F024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roofErr w:type="gramStart"/>
      <w:r w:rsidRPr="00142BC6">
        <w:rPr>
          <w:rFonts w:ascii="Palatino Linotype" w:hAnsi="Palatino Linotype" w:cs="Mangal"/>
          <w:iCs/>
          <w:kern w:val="1"/>
          <w:sz w:val="24"/>
          <w:szCs w:val="24"/>
          <w:lang w:eastAsia="hi-IN" w:bidi="hi-IN"/>
        </w:rPr>
        <w:t>vagy</w:t>
      </w:r>
      <w:proofErr w:type="gramEnd"/>
      <w:r w:rsidRPr="00142BC6">
        <w:rPr>
          <w:rFonts w:ascii="Palatino Linotype" w:hAnsi="Palatino Linotype" w:cs="Mangal"/>
          <w:iCs/>
          <w:kern w:val="1"/>
          <w:sz w:val="24"/>
          <w:szCs w:val="24"/>
          <w:lang w:eastAsia="hi-IN" w:bidi="hi-IN"/>
        </w:rPr>
        <w:t xml:space="preserve"> iskolai előképzettség hiányában</w:t>
      </w:r>
    </w:p>
    <w:p w:rsidR="00FC7173" w:rsidRPr="00142BC6"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Default="006F024D"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6F024D">
        <w:rPr>
          <w:rFonts w:ascii="Palatino Linotype" w:hAnsi="Palatino Linotype" w:cs="Mangal"/>
          <w:iCs/>
          <w:kern w:val="1"/>
          <w:sz w:val="24"/>
          <w:szCs w:val="24"/>
          <w:lang w:eastAsia="hi-IN" w:bidi="hi-IN"/>
        </w:rPr>
        <w:t>Bemeneti kompetenciák: a képzés megkezdhető a szakképesítés szakmai és vizsgakövetelményeit kiadó rendelet 3. számú mellékletében a 9. Építészet szakmacsoportra meghatározott kompetenciák birtokában</w:t>
      </w:r>
    </w:p>
    <w:p w:rsidR="006F024D" w:rsidRPr="000E120B" w:rsidRDefault="006F024D"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FC7173"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r w:rsidR="00D652E5">
        <w:rPr>
          <w:rFonts w:ascii="Palatino Linotype" w:hAnsi="Palatino Linotype" w:cs="Mangal"/>
          <w:iCs/>
          <w:kern w:val="1"/>
          <w:sz w:val="24"/>
          <w:szCs w:val="24"/>
          <w:lang w:eastAsia="hi-IN" w:bidi="hi-IN"/>
        </w:rPr>
        <w:t>szükségesek</w:t>
      </w:r>
    </w:p>
    <w:p w:rsidR="00FC7173" w:rsidRPr="00142BC6"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C7173" w:rsidRPr="00142BC6" w:rsidRDefault="00FC7173" w:rsidP="00FC717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FC7173" w:rsidRPr="00DA2C49"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 a második</w:t>
      </w:r>
      <w:r w:rsidRPr="00DA2C49">
        <w:rPr>
          <w:rFonts w:ascii="Palatino Linotype" w:hAnsi="Palatino Linotype"/>
          <w:kern w:val="1"/>
          <w:sz w:val="24"/>
          <w:szCs w:val="24"/>
          <w:lang w:eastAsia="hi-IN" w:bidi="hi-IN"/>
        </w:rPr>
        <w:t xml:space="preserve"> szakkép</w:t>
      </w:r>
      <w:r>
        <w:rPr>
          <w:rFonts w:ascii="Palatino Linotype" w:hAnsi="Palatino Linotype"/>
          <w:kern w:val="1"/>
          <w:sz w:val="24"/>
          <w:szCs w:val="24"/>
          <w:lang w:eastAsia="hi-IN" w:bidi="hi-IN"/>
        </w:rPr>
        <w:t xml:space="preserve">zési évfolyamot követően 105 óra; a harmadik </w:t>
      </w:r>
      <w:r w:rsidRPr="00DA2C49">
        <w:rPr>
          <w:rFonts w:ascii="Palatino Linotype" w:hAnsi="Palatino Linotype"/>
          <w:kern w:val="1"/>
          <w:sz w:val="24"/>
          <w:szCs w:val="24"/>
          <w:lang w:eastAsia="hi-IN" w:bidi="hi-IN"/>
        </w:rPr>
        <w:t>szakkép</w:t>
      </w:r>
      <w:r>
        <w:rPr>
          <w:rFonts w:ascii="Palatino Linotype" w:hAnsi="Palatino Linotype"/>
          <w:kern w:val="1"/>
          <w:sz w:val="24"/>
          <w:szCs w:val="24"/>
          <w:lang w:eastAsia="hi-IN" w:bidi="hi-IN"/>
        </w:rPr>
        <w:t>zési évfolyamot követően 105 óra</w:t>
      </w:r>
    </w:p>
    <w:p w:rsidR="00FC7173" w:rsidRDefault="00FC7173" w:rsidP="00FC7173">
      <w:pPr>
        <w:widowControl w:val="0"/>
        <w:suppressAutoHyphens/>
        <w:spacing w:after="0" w:line="240" w:lineRule="auto"/>
        <w:jc w:val="both"/>
        <w:rPr>
          <w:rFonts w:ascii="Palatino Linotype" w:hAnsi="Palatino Linotype"/>
          <w:b/>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FC7173" w:rsidRPr="000E120B"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FC7173" w:rsidRPr="000E120B"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FC7173" w:rsidRPr="000E120B" w:rsidRDefault="00FC7173" w:rsidP="00FC7173">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FC7173" w:rsidRPr="000E120B" w:rsidTr="00402FC3">
        <w:trPr>
          <w:jc w:val="center"/>
        </w:trPr>
        <w:tc>
          <w:tcPr>
            <w:tcW w:w="4053" w:type="dxa"/>
            <w:tcBorders>
              <w:top w:val="single" w:sz="4" w:space="0" w:color="auto"/>
              <w:left w:val="single" w:sz="4" w:space="0" w:color="auto"/>
              <w:bottom w:val="single" w:sz="4" w:space="0" w:color="auto"/>
              <w:right w:val="single" w:sz="4" w:space="0" w:color="auto"/>
            </w:tcBorders>
          </w:tcPr>
          <w:p w:rsidR="00FC7173" w:rsidRPr="000E120B" w:rsidRDefault="00FC7173" w:rsidP="00402FC3">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FC7173" w:rsidRPr="000E120B" w:rsidRDefault="00FC7173" w:rsidP="00402FC3">
            <w:pPr>
              <w:widowControl w:val="0"/>
              <w:suppressAutoHyphens/>
              <w:spacing w:after="0" w:line="240" w:lineRule="auto"/>
              <w:jc w:val="center"/>
              <w:rPr>
                <w:rFonts w:ascii="Palatino Linotype" w:hAnsi="Palatino Linotype"/>
                <w:b/>
                <w:kern w:val="1"/>
                <w:sz w:val="24"/>
                <w:szCs w:val="24"/>
                <w:lang w:eastAsia="hi-IN" w:bidi="hi-IN"/>
              </w:rPr>
            </w:pPr>
            <w:r w:rsidRPr="007272A7">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/Szakképzettség</w:t>
            </w:r>
          </w:p>
        </w:tc>
      </w:tr>
      <w:tr w:rsidR="00FC7173" w:rsidRPr="000E120B" w:rsidTr="00402FC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FC7173" w:rsidRPr="000E120B" w:rsidRDefault="00FC7173" w:rsidP="00402FC3">
            <w:pPr>
              <w:widowControl w:val="0"/>
              <w:suppressAutoHyphens/>
              <w:spacing w:after="0" w:line="240" w:lineRule="auto"/>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FC7173" w:rsidRPr="000E120B" w:rsidRDefault="00FC7173" w:rsidP="00402FC3">
            <w:pPr>
              <w:widowControl w:val="0"/>
              <w:suppressAutoHyphens/>
              <w:spacing w:after="0" w:line="240" w:lineRule="auto"/>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p>
    <w:p w:rsidR="00FC7173" w:rsidRPr="000E120B" w:rsidRDefault="00FC7173" w:rsidP="00FC717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FC717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w:t>
      </w:r>
      <w:r w:rsidR="00A139C8">
        <w:rPr>
          <w:rFonts w:ascii="Palatino Linotype" w:hAnsi="Palatino Linotype"/>
          <w:kern w:val="1"/>
          <w:sz w:val="24"/>
          <w:szCs w:val="24"/>
          <w:lang w:eastAsia="hi-IN" w:bidi="hi-IN"/>
        </w:rPr>
        <w:t xml:space="preserve"> nincs</w:t>
      </w:r>
      <w:r>
        <w:rPr>
          <w:rFonts w:ascii="Palatino Linotype" w:hAnsi="Palatino Linotype"/>
          <w:kern w:val="1"/>
          <w:sz w:val="24"/>
          <w:szCs w:val="24"/>
          <w:lang w:eastAsia="hi-IN" w:bidi="hi-IN"/>
        </w:rPr>
        <w:t xml:space="preserve"> </w:t>
      </w:r>
    </w:p>
    <w:p w:rsidR="00FC7173" w:rsidRDefault="00FC7173" w:rsidP="00FC7173">
      <w:pPr>
        <w:widowControl w:val="0"/>
        <w:suppressAutoHyphens/>
        <w:spacing w:after="0" w:line="240" w:lineRule="auto"/>
        <w:jc w:val="both"/>
        <w:rPr>
          <w:rFonts w:ascii="Palatino Linotype" w:hAnsi="Palatino Linotype"/>
          <w:kern w:val="1"/>
          <w:sz w:val="24"/>
          <w:szCs w:val="24"/>
          <w:lang w:eastAsia="hi-IN" w:bidi="hi-IN"/>
        </w:rPr>
      </w:pPr>
    </w:p>
    <w:p w:rsidR="00FC7173" w:rsidRDefault="00FC7173" w:rsidP="00FC7173">
      <w:pPr>
        <w:widowControl w:val="0"/>
        <w:suppressAutoHyphens/>
        <w:spacing w:after="0" w:line="240" w:lineRule="auto"/>
        <w:jc w:val="both"/>
        <w:rPr>
          <w:rFonts w:ascii="Palatino Linotype" w:hAnsi="Palatino Linotype"/>
          <w:i/>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FC7173" w:rsidRDefault="00FC7173" w:rsidP="00FC7173">
      <w:pPr>
        <w:widowControl w:val="0"/>
        <w:suppressAutoHyphens/>
        <w:spacing w:after="0" w:line="240" w:lineRule="auto"/>
        <w:jc w:val="both"/>
        <w:rPr>
          <w:rFonts w:ascii="Palatino Linotype" w:hAnsi="Palatino Linotype"/>
          <w:i/>
          <w:kern w:val="1"/>
          <w:sz w:val="24"/>
          <w:szCs w:val="24"/>
          <w:lang w:eastAsia="hi-IN" w:bidi="hi-IN"/>
        </w:rPr>
      </w:pP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A képzési és vizsgáztatási feladatok teljesítéséhez szükséges eszközök minimumát meghatározó eszköz- és felszerelési jegyzék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Diagnosztikai (felületvizsgáló) eszközök, berendezések, műszerek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Kéziszerszámok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lastRenderedPageBreak/>
        <w:t>Díszítő szerszámok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Festőipari tapétázási gépek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Segédeszközök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Mérőeszközök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Állvány, létra</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Műszaki dokumentáció</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Egyéni és csoportos munkavédelmi eszközök, berendezések</w:t>
      </w:r>
    </w:p>
    <w:p w:rsidR="00FC7173" w:rsidRPr="00E625D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Szelektív hulladéktárolók, veszélyes anyagtároló</w:t>
      </w:r>
    </w:p>
    <w:p w:rsidR="00FC7173" w:rsidRDefault="00FC7173" w:rsidP="00FC7173">
      <w:pPr>
        <w:widowControl w:val="0"/>
        <w:suppressAutoHyphens/>
        <w:spacing w:after="0" w:line="240" w:lineRule="auto"/>
        <w:jc w:val="both"/>
        <w:rPr>
          <w:rFonts w:ascii="Palatino Linotype" w:hAnsi="Palatino Linotype"/>
          <w:kern w:val="1"/>
          <w:sz w:val="24"/>
          <w:szCs w:val="24"/>
          <w:lang w:eastAsia="hi-IN" w:bidi="hi-IN"/>
        </w:rPr>
      </w:pPr>
      <w:r w:rsidRPr="00E625D3">
        <w:rPr>
          <w:rFonts w:ascii="Palatino Linotype" w:hAnsi="Palatino Linotype"/>
          <w:kern w:val="1"/>
          <w:sz w:val="24"/>
          <w:szCs w:val="24"/>
          <w:lang w:eastAsia="hi-IN" w:bidi="hi-IN"/>
        </w:rPr>
        <w:t>Megfelelő anyagtárolás, hulladéktárolás eszközei</w:t>
      </w:r>
    </w:p>
    <w:p w:rsidR="00FC7173" w:rsidRDefault="00FC7173" w:rsidP="00FC7173">
      <w:pPr>
        <w:widowControl w:val="0"/>
        <w:suppressAutoHyphens/>
        <w:spacing w:after="0" w:line="240" w:lineRule="auto"/>
        <w:jc w:val="both"/>
        <w:rPr>
          <w:rFonts w:ascii="Palatino Linotype" w:hAnsi="Palatino Linotype"/>
          <w:kern w:val="1"/>
          <w:sz w:val="24"/>
          <w:szCs w:val="24"/>
          <w:lang w:eastAsia="hi-IN" w:bidi="hi-IN"/>
        </w:rPr>
      </w:pPr>
    </w:p>
    <w:p w:rsidR="00D813FC" w:rsidRPr="000E120B" w:rsidRDefault="00D813FC" w:rsidP="00FC7173">
      <w:pPr>
        <w:widowControl w:val="0"/>
        <w:suppressAutoHyphens/>
        <w:spacing w:after="0" w:line="240" w:lineRule="auto"/>
        <w:jc w:val="both"/>
        <w:rPr>
          <w:rFonts w:ascii="Palatino Linotype" w:hAnsi="Palatino Linotype"/>
          <w:kern w:val="1"/>
          <w:sz w:val="24"/>
          <w:szCs w:val="24"/>
          <w:lang w:eastAsia="hi-IN" w:bidi="hi-IN"/>
        </w:rPr>
      </w:pPr>
    </w:p>
    <w:p w:rsidR="00FC7173" w:rsidRPr="001477AE" w:rsidRDefault="00FC7173" w:rsidP="00FC7173">
      <w:pPr>
        <w:widowControl w:val="0"/>
        <w:numPr>
          <w:ilvl w:val="0"/>
          <w:numId w:val="2"/>
        </w:numPr>
        <w:tabs>
          <w:tab w:val="clear" w:pos="750"/>
          <w:tab w:val="num" w:pos="862"/>
        </w:tabs>
        <w:suppressAutoHyphens/>
        <w:spacing w:after="0" w:line="240" w:lineRule="auto"/>
        <w:ind w:left="862"/>
        <w:jc w:val="both"/>
        <w:rPr>
          <w:rFonts w:ascii="Palatino Linotype" w:hAnsi="Palatino Linotype"/>
          <w:b/>
          <w:kern w:val="1"/>
          <w:sz w:val="24"/>
          <w:szCs w:val="24"/>
          <w:lang w:eastAsia="hi-IN" w:bidi="hi-IN"/>
        </w:rPr>
      </w:pPr>
      <w:r w:rsidRPr="001477AE">
        <w:rPr>
          <w:rFonts w:ascii="Palatino Linotype" w:hAnsi="Palatino Linotype"/>
          <w:b/>
          <w:kern w:val="1"/>
          <w:sz w:val="24"/>
          <w:szCs w:val="24"/>
          <w:lang w:eastAsia="hi-IN" w:bidi="hi-IN"/>
        </w:rPr>
        <w:t>A fogyatékossági típushoz kapcsolódó általános információk, javaslatok</w:t>
      </w:r>
    </w:p>
    <w:p w:rsidR="00FC7173" w:rsidRDefault="00FC7173" w:rsidP="00FC7173">
      <w:pPr>
        <w:widowControl w:val="0"/>
        <w:suppressAutoHyphens/>
        <w:spacing w:after="0" w:line="240" w:lineRule="auto"/>
        <w:jc w:val="both"/>
        <w:rPr>
          <w:rFonts w:ascii="Palatino Linotype" w:hAnsi="Palatino Linotype"/>
          <w:kern w:val="1"/>
          <w:sz w:val="24"/>
          <w:szCs w:val="24"/>
          <w:lang w:eastAsia="hi-IN" w:bidi="hi-IN"/>
        </w:rPr>
      </w:pPr>
    </w:p>
    <w:p w:rsidR="00B906F7" w:rsidRDefault="000F1867">
      <w:pPr>
        <w:pStyle w:val="Szvegtrzs21"/>
        <w:tabs>
          <w:tab w:val="left" w:pos="540"/>
        </w:tabs>
        <w:spacing w:after="0" w:line="240" w:lineRule="auto"/>
        <w:rPr>
          <w:rFonts w:ascii="Palatino Linotype" w:hAnsi="Palatino Linotype" w:cs="Times New Roman"/>
          <w:b/>
          <w:bCs/>
        </w:rPr>
      </w:pPr>
      <w:r w:rsidRPr="000F1867">
        <w:rPr>
          <w:rFonts w:ascii="Palatino Linotype" w:hAnsi="Palatino Linotype" w:cs="Times New Roman"/>
          <w:b/>
          <w:bCs/>
        </w:rPr>
        <w:t>Módszertani ajánlás a tanulásban akadályozott tanulók szakmai képzéséhez</w:t>
      </w:r>
    </w:p>
    <w:p w:rsidR="00B906F7" w:rsidRDefault="00B906F7">
      <w:pPr>
        <w:pStyle w:val="Szvegtrzs21"/>
        <w:tabs>
          <w:tab w:val="left" w:pos="540"/>
        </w:tabs>
        <w:spacing w:after="0" w:line="240" w:lineRule="auto"/>
        <w:jc w:val="both"/>
        <w:rPr>
          <w:rFonts w:ascii="Palatino Linotype" w:hAnsi="Palatino Linotype" w:cs="Times New Roman"/>
          <w:b/>
          <w:bCs/>
        </w:rPr>
      </w:pPr>
    </w:p>
    <w:p w:rsidR="00B906F7" w:rsidRDefault="000F1867">
      <w:pPr>
        <w:pStyle w:val="Szvegtrzs21"/>
        <w:tabs>
          <w:tab w:val="left" w:pos="540"/>
        </w:tabs>
        <w:spacing w:after="0" w:line="240" w:lineRule="auto"/>
        <w:jc w:val="both"/>
        <w:rPr>
          <w:rFonts w:ascii="Palatino Linotype" w:hAnsi="Palatino Linotype" w:cs="Times New Roman"/>
          <w:b/>
          <w:bCs/>
        </w:rPr>
      </w:pPr>
      <w:r w:rsidRPr="000F1867">
        <w:rPr>
          <w:rFonts w:ascii="Palatino Linotype" w:hAnsi="Palatino Linotype" w:cs="Times New Roman"/>
          <w:bCs/>
        </w:rPr>
        <w:t>A módszertani ajánlás alkalmazható szegregált (speciális szakiskolai) vagy integrált (többségi szakképző intézményben vagy csoportban) szervezeti formában, valamint speciális elemeinek átvételével a felnőttképzés keretében is.</w:t>
      </w:r>
    </w:p>
    <w:p w:rsidR="00B906F7" w:rsidRDefault="00B906F7">
      <w:pPr>
        <w:pStyle w:val="Szvegtrzs21"/>
        <w:tabs>
          <w:tab w:val="left" w:pos="540"/>
        </w:tabs>
        <w:spacing w:after="0" w:line="240" w:lineRule="auto"/>
        <w:jc w:val="both"/>
        <w:rPr>
          <w:rFonts w:ascii="Palatino Linotype" w:hAnsi="Palatino Linotype" w:cs="Times New Roman"/>
          <w:b/>
          <w:bCs/>
        </w:rPr>
      </w:pPr>
    </w:p>
    <w:p w:rsidR="00B906F7" w:rsidRDefault="000F1867">
      <w:pPr>
        <w:pStyle w:val="Szvegtrzs21"/>
        <w:tabs>
          <w:tab w:val="left" w:pos="540"/>
        </w:tabs>
        <w:spacing w:after="0" w:line="240" w:lineRule="auto"/>
        <w:jc w:val="both"/>
        <w:rPr>
          <w:rFonts w:ascii="Palatino Linotype" w:hAnsi="Palatino Linotype" w:cs="Times New Roman"/>
        </w:rPr>
      </w:pPr>
      <w:r w:rsidRPr="000F1867">
        <w:rPr>
          <w:rFonts w:ascii="Palatino Linotype" w:hAnsi="Palatino Linotype" w:cs="Times New Roman"/>
          <w:b/>
          <w:bCs/>
        </w:rPr>
        <w:t>A tanulási akadályozottság jellemzői</w:t>
      </w:r>
    </w:p>
    <w:p w:rsidR="00B906F7" w:rsidRDefault="000F1867">
      <w:pPr>
        <w:pStyle w:val="Szvegtrzs21"/>
        <w:tabs>
          <w:tab w:val="left" w:pos="540"/>
        </w:tabs>
        <w:spacing w:after="0" w:line="240" w:lineRule="auto"/>
        <w:jc w:val="both"/>
        <w:rPr>
          <w:rFonts w:ascii="Palatino Linotype" w:hAnsi="Palatino Linotype" w:cs="Times New Roman"/>
        </w:rPr>
      </w:pPr>
      <w:r w:rsidRPr="000F1867">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B906F7" w:rsidRDefault="000F1867">
      <w:pPr>
        <w:pStyle w:val="Szvegtrzs21"/>
        <w:tabs>
          <w:tab w:val="left" w:pos="540"/>
        </w:tabs>
        <w:spacing w:after="0" w:line="240" w:lineRule="auto"/>
        <w:jc w:val="both"/>
        <w:rPr>
          <w:rFonts w:ascii="Palatino Linotype" w:eastAsia="Times New Roman" w:hAnsi="Palatino Linotype" w:cs="Times New Roman"/>
        </w:rPr>
      </w:pPr>
      <w:r w:rsidRPr="000F1867">
        <w:rPr>
          <w:rFonts w:ascii="Palatino Linotype" w:hAnsi="Palatino Linotype" w:cs="Times New Roman"/>
        </w:rPr>
        <w:t>Ha ennél pontosabban szeretnénk megfogalmazni a tanulási akadályozottságot, akkor az alábbi definícióhoz nyúlhatunk:</w:t>
      </w:r>
    </w:p>
    <w:p w:rsidR="00B906F7" w:rsidRDefault="000F1867">
      <w:pPr>
        <w:tabs>
          <w:tab w:val="left" w:pos="540"/>
        </w:tabs>
        <w:spacing w:line="240" w:lineRule="auto"/>
        <w:jc w:val="both"/>
        <w:rPr>
          <w:rFonts w:ascii="Palatino Linotype" w:hAnsi="Palatino Linotype" w:cs="Times New Roman"/>
          <w:sz w:val="24"/>
          <w:szCs w:val="24"/>
        </w:rPr>
      </w:pPr>
      <w:r w:rsidRPr="000F1867">
        <w:rPr>
          <w:rFonts w:ascii="Palatino Linotype" w:eastAsia="Times New Roman" w:hAnsi="Palatino Linotype" w:cs="Times New Roman"/>
          <w:sz w:val="24"/>
          <w:szCs w:val="24"/>
        </w:rPr>
        <w:t>„</w:t>
      </w:r>
      <w:r w:rsidRPr="000F1867">
        <w:rPr>
          <w:rFonts w:ascii="Palatino Linotype" w:hAnsi="Palatino Linotype" w:cs="Times New Roman"/>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0F1867">
        <w:rPr>
          <w:rFonts w:ascii="Palatino Linotype" w:hAnsi="Palatino Linotype" w:cs="Times New Roman"/>
          <w:color w:val="0000FF"/>
          <w:sz w:val="24"/>
          <w:szCs w:val="24"/>
        </w:rPr>
        <w:t xml:space="preserve"> </w:t>
      </w:r>
      <w:r w:rsidRPr="000F1867">
        <w:rPr>
          <w:rFonts w:ascii="Palatino Linotype" w:hAnsi="Palatino Linotype" w:cs="Times New Roman"/>
          <w:sz w:val="24"/>
          <w:szCs w:val="24"/>
        </w:rPr>
        <w:t>megjelenik a szociális környezet igen erős hatása, amely a későbbi tanulási sikerességet meghatározóan befolyásolhatja.</w:t>
      </w:r>
    </w:p>
    <w:p w:rsidR="00B906F7" w:rsidRDefault="000F1867">
      <w:pPr>
        <w:tabs>
          <w:tab w:val="left" w:pos="540"/>
        </w:tabs>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lastRenderedPageBreak/>
        <w:t>A tanulási akadályozottság megállapítását a Tanulási</w:t>
      </w:r>
      <w:r w:rsidRPr="000F1867">
        <w:rPr>
          <w:rFonts w:ascii="Palatino Linotype" w:hAnsi="Palatino Linotype" w:cs="Times New Roman"/>
          <w:sz w:val="24"/>
          <w:szCs w:val="24"/>
        </w:rPr>
        <w:cr/>
        <w:t xml:space="preserve"> Képességet Vizsgáló Szakértői és Rehabilitációs Bizot</w:t>
      </w:r>
      <w:r w:rsidR="00A139C8">
        <w:rPr>
          <w:rFonts w:ascii="Palatino Linotype" w:hAnsi="Palatino Linotype" w:cs="Times New Roman"/>
          <w:sz w:val="24"/>
          <w:szCs w:val="24"/>
        </w:rPr>
        <w:t>tság szakemberei végzik komplex</w:t>
      </w:r>
      <w:r w:rsidRPr="000F1867">
        <w:rPr>
          <w:rFonts w:ascii="Palatino Linotype" w:hAnsi="Palatino Linotype" w:cs="Times New Roman"/>
          <w:sz w:val="24"/>
          <w:szCs w:val="24"/>
        </w:rPr>
        <w:t xml:space="preserve"> vizsgálatok alapján. Szakértői véleményben rögzítik a f</w:t>
      </w:r>
      <w:r w:rsidR="00A139C8">
        <w:rPr>
          <w:rFonts w:ascii="Palatino Linotype" w:hAnsi="Palatino Linotype" w:cs="Times New Roman"/>
          <w:sz w:val="24"/>
          <w:szCs w:val="24"/>
        </w:rPr>
        <w:t>ogyatékosság tényét, megjelölve</w:t>
      </w:r>
      <w:r w:rsidRPr="000F1867">
        <w:rPr>
          <w:rFonts w:ascii="Palatino Linotype" w:hAnsi="Palatino Linotype" w:cs="Times New Roman"/>
          <w:sz w:val="24"/>
          <w:szCs w:val="24"/>
        </w:rPr>
        <w:t xml:space="preserve"> egyúttal a fejlesztés irányait.</w:t>
      </w:r>
      <w:r w:rsidRPr="000F1867">
        <w:rPr>
          <w:rFonts w:ascii="Palatino Linotype" w:hAnsi="Palatino Linotype" w:cs="Times New Roman"/>
          <w:sz w:val="24"/>
          <w:szCs w:val="24"/>
        </w:rPr>
        <w:cr/>
      </w:r>
    </w:p>
    <w:p w:rsidR="00B906F7" w:rsidRDefault="000F1867">
      <w:pPr>
        <w:pStyle w:val="Szvegtrzs21"/>
        <w:tabs>
          <w:tab w:val="left" w:pos="540"/>
        </w:tabs>
        <w:spacing w:after="0" w:line="240" w:lineRule="auto"/>
        <w:jc w:val="both"/>
        <w:rPr>
          <w:rFonts w:ascii="Palatino Linotype" w:hAnsi="Palatino Linotype" w:cs="Times New Roman"/>
        </w:rPr>
      </w:pPr>
      <w:r w:rsidRPr="000F1867">
        <w:rPr>
          <w:rFonts w:ascii="Palatino Linotype" w:hAnsi="Palatino Linotype" w:cs="Times New Roman"/>
        </w:rPr>
        <w:t>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B906F7" w:rsidRDefault="000F1867">
      <w:pPr>
        <w:tabs>
          <w:tab w:val="left" w:pos="540"/>
        </w:tabs>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B906F7" w:rsidRDefault="00B906F7">
      <w:pPr>
        <w:autoSpaceDE w:val="0"/>
        <w:spacing w:line="240" w:lineRule="auto"/>
        <w:jc w:val="both"/>
        <w:rPr>
          <w:rFonts w:ascii="Palatino Linotype" w:hAnsi="Palatino Linotype" w:cs="Times New Roman"/>
          <w:sz w:val="24"/>
          <w:szCs w:val="24"/>
        </w:rPr>
      </w:pP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b/>
          <w:sz w:val="24"/>
          <w:szCs w:val="24"/>
        </w:rPr>
        <w:t xml:space="preserve">A szegregált és integrált szervezeti formák </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kislétszámú osztályokban.</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B906F7" w:rsidRDefault="000F1867">
      <w:pPr>
        <w:autoSpaceDE w:val="0"/>
        <w:spacing w:line="240" w:lineRule="auto"/>
        <w:jc w:val="both"/>
        <w:rPr>
          <w:rFonts w:ascii="Palatino Linotype" w:hAnsi="Palatino Linotype" w:cs="Times New Roman"/>
          <w:sz w:val="24"/>
          <w:szCs w:val="24"/>
          <w:u w:val="single"/>
        </w:rPr>
      </w:pPr>
      <w:r w:rsidRPr="000F1867">
        <w:rPr>
          <w:rFonts w:ascii="Palatino Linotype" w:hAnsi="Palatino Linotype" w:cs="Times New Roman"/>
          <w:sz w:val="24"/>
          <w:szCs w:val="24"/>
        </w:rPr>
        <w:t>Az integráció feltételei a következők (ezek természetesen a szegregált intézményekben is jelen vannak).</w:t>
      </w:r>
    </w:p>
    <w:p w:rsidR="00B906F7" w:rsidRDefault="000F1867">
      <w:pPr>
        <w:widowControl w:val="0"/>
        <w:numPr>
          <w:ilvl w:val="0"/>
          <w:numId w:val="190"/>
        </w:numPr>
        <w:suppressAutoHyphens/>
        <w:autoSpaceDE w:val="0"/>
        <w:spacing w:after="0" w:line="240" w:lineRule="auto"/>
        <w:jc w:val="both"/>
        <w:rPr>
          <w:rFonts w:ascii="Palatino Linotype" w:hAnsi="Palatino Linotype" w:cs="Times New Roman"/>
          <w:sz w:val="24"/>
          <w:szCs w:val="24"/>
        </w:rPr>
      </w:pPr>
      <w:r w:rsidRPr="000F1867">
        <w:rPr>
          <w:rFonts w:ascii="Palatino Linotype" w:hAnsi="Palatino Linotype" w:cs="Times New Roman"/>
          <w:sz w:val="24"/>
          <w:szCs w:val="24"/>
          <w:u w:val="single"/>
        </w:rPr>
        <w:t>Objektív tényezők</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Az objektív tényezők közé tartoznak a tanulásban akadályozott gyermek iskolai boldogulását segítő tárgyi feltételek. </w:t>
      </w:r>
    </w:p>
    <w:p w:rsidR="00B906F7" w:rsidRDefault="000F1867">
      <w:pPr>
        <w:widowControl w:val="0"/>
        <w:numPr>
          <w:ilvl w:val="0"/>
          <w:numId w:val="189"/>
        </w:numPr>
        <w:suppressAutoHyphens/>
        <w:autoSpaceDE w:val="0"/>
        <w:spacing w:after="0"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Az iskolának ki kell dolgoznia egy egységes, minden tanulóra kiterjedő, azonos tananyagot közvetítő </w:t>
      </w:r>
      <w:r w:rsidRPr="000F1867">
        <w:rPr>
          <w:rFonts w:ascii="Palatino Linotype" w:hAnsi="Palatino Linotype" w:cs="Times New Roman"/>
          <w:b/>
          <w:sz w:val="24"/>
          <w:szCs w:val="24"/>
        </w:rPr>
        <w:t>tanterv</w:t>
      </w:r>
      <w:r w:rsidRPr="000F1867">
        <w:rPr>
          <w:rFonts w:ascii="Palatino Linotype" w:hAnsi="Palatino Linotype" w:cs="Times New Roman"/>
          <w:sz w:val="24"/>
          <w:szCs w:val="24"/>
        </w:rPr>
        <w:t xml:space="preserve">et, eltérés mindössze a tanulóktól elvárt, az egyéni </w:t>
      </w:r>
      <w:r w:rsidRPr="000F1867">
        <w:rPr>
          <w:rFonts w:ascii="Palatino Linotype" w:hAnsi="Palatino Linotype" w:cs="Times New Roman"/>
          <w:sz w:val="24"/>
          <w:szCs w:val="24"/>
        </w:rPr>
        <w:lastRenderedPageBreak/>
        <w:t>képességekhez illeszkedő követelmények szintjén jelentkezhet.</w:t>
      </w:r>
    </w:p>
    <w:p w:rsidR="00B906F7" w:rsidRDefault="000F1867">
      <w:pPr>
        <w:widowControl w:val="0"/>
        <w:numPr>
          <w:ilvl w:val="0"/>
          <w:numId w:val="189"/>
        </w:numPr>
        <w:suppressAutoHyphens/>
        <w:autoSpaceDE w:val="0"/>
        <w:spacing w:after="0" w:line="240" w:lineRule="auto"/>
        <w:jc w:val="both"/>
        <w:rPr>
          <w:rFonts w:ascii="Palatino Linotype" w:hAnsi="Palatino Linotype" w:cs="Times New Roman"/>
          <w:sz w:val="24"/>
          <w:szCs w:val="24"/>
          <w:u w:val="single"/>
        </w:rPr>
      </w:pPr>
      <w:r w:rsidRPr="000F1867">
        <w:rPr>
          <w:rFonts w:ascii="Palatino Linotype" w:hAnsi="Palatino Linotype" w:cs="Times New Roman"/>
          <w:sz w:val="24"/>
          <w:szCs w:val="24"/>
        </w:rPr>
        <w:t xml:space="preserve">A </w:t>
      </w:r>
      <w:r w:rsidRPr="000F1867">
        <w:rPr>
          <w:rFonts w:ascii="Palatino Linotype" w:hAnsi="Palatino Linotype" w:cs="Times New Roman"/>
          <w:b/>
          <w:sz w:val="24"/>
          <w:szCs w:val="24"/>
        </w:rPr>
        <w:t>kisebb osztálylétszámú osztály</w:t>
      </w:r>
      <w:r w:rsidRPr="000F1867">
        <w:rPr>
          <w:rFonts w:ascii="Palatino Linotype" w:hAnsi="Palatino Linotype" w:cs="Times New Roman"/>
          <w:sz w:val="24"/>
          <w:szCs w:val="24"/>
        </w:rPr>
        <w:t xml:space="preserve"> kialakításakor figyelembe kell venni a fiatal tanulási akadályozottságát, így az osztályban 2 főnek számít, mert tanítása több figyelmet, megsegítést és speciális bánásmódot igényel. </w:t>
      </w:r>
      <w:r w:rsidRPr="000F1867">
        <w:rPr>
          <w:rFonts w:ascii="Palatino Linotype" w:hAnsi="Palatino Linotype" w:cs="Times New Roman"/>
          <w:sz w:val="24"/>
          <w:szCs w:val="24"/>
        </w:rPr>
        <w:tab/>
      </w:r>
    </w:p>
    <w:p w:rsidR="00B906F7" w:rsidRDefault="000F1867">
      <w:pPr>
        <w:widowControl w:val="0"/>
        <w:numPr>
          <w:ilvl w:val="0"/>
          <w:numId w:val="190"/>
        </w:numPr>
        <w:suppressAutoHyphens/>
        <w:autoSpaceDE w:val="0"/>
        <w:spacing w:after="0" w:line="240" w:lineRule="auto"/>
        <w:jc w:val="both"/>
        <w:rPr>
          <w:rFonts w:ascii="Palatino Linotype" w:hAnsi="Palatino Linotype" w:cs="Times New Roman"/>
          <w:sz w:val="24"/>
          <w:szCs w:val="24"/>
        </w:rPr>
      </w:pPr>
      <w:r w:rsidRPr="000F1867">
        <w:rPr>
          <w:rFonts w:ascii="Palatino Linotype" w:hAnsi="Palatino Linotype" w:cs="Times New Roman"/>
          <w:sz w:val="24"/>
          <w:szCs w:val="24"/>
          <w:u w:val="single"/>
        </w:rPr>
        <w:t xml:space="preserve">Szubjektív tényezők </w:t>
      </w:r>
    </w:p>
    <w:p w:rsidR="00B906F7" w:rsidRPr="006F024D" w:rsidRDefault="000F1867" w:rsidP="006F024D">
      <w:pPr>
        <w:widowControl w:val="0"/>
        <w:numPr>
          <w:ilvl w:val="0"/>
          <w:numId w:val="187"/>
        </w:numPr>
        <w:suppressAutoHyphens/>
        <w:autoSpaceDE w:val="0"/>
        <w:spacing w:after="0" w:line="240" w:lineRule="auto"/>
        <w:jc w:val="both"/>
        <w:rPr>
          <w:rFonts w:ascii="Palatino Linotype" w:hAnsi="Palatino Linotype" w:cs="Times New Roman"/>
          <w:sz w:val="24"/>
          <w:szCs w:val="24"/>
        </w:rPr>
      </w:pPr>
      <w:r w:rsidRPr="006F024D">
        <w:rPr>
          <w:rFonts w:ascii="Palatino Linotype" w:hAnsi="Palatino Linotype" w:cs="Times New Roman"/>
          <w:sz w:val="24"/>
          <w:szCs w:val="24"/>
        </w:rPr>
        <w:t xml:space="preserve">A </w:t>
      </w:r>
      <w:r w:rsidRPr="006F024D">
        <w:rPr>
          <w:rFonts w:ascii="Palatino Linotype" w:hAnsi="Palatino Linotype" w:cs="Times New Roman"/>
          <w:b/>
          <w:sz w:val="24"/>
          <w:szCs w:val="24"/>
        </w:rPr>
        <w:t>befogadó pedagógus</w:t>
      </w:r>
      <w:r w:rsidRPr="006F024D">
        <w:rPr>
          <w:rFonts w:ascii="Palatino Linotype" w:hAnsi="Palatino Linotype" w:cs="Times New Roman"/>
          <w:sz w:val="24"/>
          <w:szCs w:val="24"/>
        </w:rPr>
        <w:t xml:space="preserve"> szemlélete, módszerei, segítőkészsége, kreativitása, valamint a fogyatékosságról szóló ismeretei. </w:t>
      </w:r>
    </w:p>
    <w:p w:rsidR="00B906F7" w:rsidRPr="006F024D" w:rsidRDefault="000F1867" w:rsidP="006F024D">
      <w:pPr>
        <w:widowControl w:val="0"/>
        <w:numPr>
          <w:ilvl w:val="0"/>
          <w:numId w:val="187"/>
        </w:numPr>
        <w:suppressAutoHyphens/>
        <w:autoSpaceDE w:val="0"/>
        <w:spacing w:after="0" w:line="240" w:lineRule="auto"/>
        <w:jc w:val="both"/>
        <w:rPr>
          <w:rFonts w:ascii="Palatino Linotype" w:hAnsi="Palatino Linotype" w:cs="Times New Roman"/>
          <w:sz w:val="24"/>
          <w:szCs w:val="24"/>
        </w:rPr>
      </w:pPr>
      <w:r w:rsidRPr="006F024D">
        <w:rPr>
          <w:rFonts w:ascii="Palatino Linotype" w:hAnsi="Palatino Linotype" w:cs="Times New Roman"/>
          <w:sz w:val="24"/>
          <w:szCs w:val="24"/>
        </w:rPr>
        <w:t xml:space="preserve">A </w:t>
      </w:r>
      <w:r w:rsidRPr="006F024D">
        <w:rPr>
          <w:rFonts w:ascii="Palatino Linotype" w:hAnsi="Palatino Linotype" w:cs="Times New Roman"/>
          <w:b/>
          <w:sz w:val="24"/>
          <w:szCs w:val="24"/>
        </w:rPr>
        <w:t>szülők</w:t>
      </w:r>
      <w:r w:rsidRPr="006F024D">
        <w:rPr>
          <w:rFonts w:ascii="Palatino Linotype" w:hAnsi="Palatino Linotype" w:cs="Times New Roman"/>
          <w:sz w:val="24"/>
          <w:szCs w:val="24"/>
        </w:rPr>
        <w:t xml:space="preserve"> támogatása, hozzáállása és aktivitása. </w:t>
      </w:r>
    </w:p>
    <w:p w:rsidR="00B906F7" w:rsidRPr="006F024D" w:rsidRDefault="000F1867" w:rsidP="006F024D">
      <w:pPr>
        <w:widowControl w:val="0"/>
        <w:numPr>
          <w:ilvl w:val="0"/>
          <w:numId w:val="187"/>
        </w:numPr>
        <w:suppressAutoHyphens/>
        <w:autoSpaceDE w:val="0"/>
        <w:spacing w:after="0" w:line="240" w:lineRule="auto"/>
        <w:jc w:val="both"/>
        <w:rPr>
          <w:rFonts w:ascii="Palatino Linotype" w:hAnsi="Palatino Linotype" w:cs="Times New Roman"/>
          <w:sz w:val="24"/>
          <w:szCs w:val="24"/>
        </w:rPr>
      </w:pPr>
      <w:r w:rsidRPr="006F024D">
        <w:rPr>
          <w:rFonts w:ascii="Palatino Linotype" w:hAnsi="Palatino Linotype" w:cs="Times New Roman"/>
          <w:sz w:val="24"/>
          <w:szCs w:val="24"/>
        </w:rPr>
        <w:t xml:space="preserve">A </w:t>
      </w:r>
      <w:r w:rsidRPr="006F024D">
        <w:rPr>
          <w:rFonts w:ascii="Palatino Linotype" w:hAnsi="Palatino Linotype" w:cs="Times New Roman"/>
          <w:b/>
          <w:sz w:val="24"/>
          <w:szCs w:val="24"/>
        </w:rPr>
        <w:t>gyógypedagógus</w:t>
      </w:r>
      <w:r w:rsidRPr="006F024D">
        <w:rPr>
          <w:rFonts w:ascii="Palatino Linotype" w:hAnsi="Palatino Linotype" w:cs="Times New Roman"/>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B906F7" w:rsidRPr="006F024D" w:rsidRDefault="000F1867" w:rsidP="006F024D">
      <w:pPr>
        <w:widowControl w:val="0"/>
        <w:numPr>
          <w:ilvl w:val="0"/>
          <w:numId w:val="187"/>
        </w:numPr>
        <w:suppressAutoHyphens/>
        <w:autoSpaceDE w:val="0"/>
        <w:spacing w:after="0" w:line="240" w:lineRule="auto"/>
        <w:jc w:val="both"/>
        <w:rPr>
          <w:rFonts w:ascii="Palatino Linotype" w:hAnsi="Palatino Linotype" w:cs="Times New Roman"/>
          <w:sz w:val="24"/>
          <w:szCs w:val="24"/>
        </w:rPr>
      </w:pPr>
      <w:r w:rsidRPr="006F024D">
        <w:rPr>
          <w:rFonts w:ascii="Palatino Linotype" w:hAnsi="Palatino Linotype" w:cs="Times New Roman"/>
          <w:sz w:val="24"/>
          <w:szCs w:val="24"/>
        </w:rPr>
        <w:t xml:space="preserve">A </w:t>
      </w:r>
      <w:r w:rsidRPr="006F024D">
        <w:rPr>
          <w:rFonts w:ascii="Palatino Linotype" w:hAnsi="Palatino Linotype" w:cs="Times New Roman"/>
          <w:b/>
          <w:sz w:val="24"/>
          <w:szCs w:val="24"/>
        </w:rPr>
        <w:t>társak és a környezet</w:t>
      </w:r>
      <w:r w:rsidRPr="006F024D">
        <w:rPr>
          <w:rFonts w:ascii="Palatino Linotype" w:hAnsi="Palatino Linotype" w:cs="Times New Roman"/>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személyiségén is. Minél fiatalabb korban kerül sor az integrációra annál nagyobb eséllyel lesz sikeres.</w:t>
      </w:r>
    </w:p>
    <w:p w:rsidR="00B906F7" w:rsidRDefault="000F1867">
      <w:pPr>
        <w:autoSpaceDE w:val="0"/>
        <w:spacing w:line="240" w:lineRule="auto"/>
        <w:jc w:val="both"/>
        <w:rPr>
          <w:rFonts w:ascii="Palatino Linotype" w:hAnsi="Palatino Linotype" w:cs="Times New Roman"/>
          <w:sz w:val="24"/>
          <w:szCs w:val="24"/>
          <w:u w:val="single"/>
        </w:rPr>
      </w:pPr>
      <w:r w:rsidRPr="000F1867">
        <w:rPr>
          <w:rFonts w:ascii="Palatino Linotype" w:hAnsi="Palatino Linotype" w:cs="Times New Roman"/>
          <w:sz w:val="24"/>
          <w:szCs w:val="24"/>
        </w:rPr>
        <w:t>Az integráció formái lehetnek:</w:t>
      </w:r>
    </w:p>
    <w:p w:rsidR="00B906F7" w:rsidRDefault="000F1867">
      <w:pPr>
        <w:widowControl w:val="0"/>
        <w:numPr>
          <w:ilvl w:val="0"/>
          <w:numId w:val="187"/>
        </w:numPr>
        <w:suppressAutoHyphens/>
        <w:autoSpaceDE w:val="0"/>
        <w:spacing w:after="0" w:line="240" w:lineRule="auto"/>
        <w:jc w:val="both"/>
        <w:rPr>
          <w:rFonts w:ascii="Palatino Linotype" w:hAnsi="Palatino Linotype" w:cs="Times New Roman"/>
          <w:sz w:val="24"/>
          <w:szCs w:val="24"/>
          <w:u w:val="single"/>
        </w:rPr>
      </w:pPr>
      <w:r w:rsidRPr="000F1867">
        <w:rPr>
          <w:rFonts w:ascii="Palatino Linotype" w:hAnsi="Palatino Linotype" w:cs="Times New Roman"/>
          <w:sz w:val="24"/>
          <w:szCs w:val="24"/>
          <w:u w:val="single"/>
        </w:rPr>
        <w:t>Lokális integráció:</w:t>
      </w:r>
      <w:r w:rsidRPr="000F1867">
        <w:rPr>
          <w:rFonts w:ascii="Palatino Linotype" w:hAnsi="Palatino Linotype" w:cs="Times New Roman"/>
          <w:b/>
          <w:sz w:val="24"/>
          <w:szCs w:val="24"/>
        </w:rPr>
        <w:t xml:space="preserve"> </w:t>
      </w:r>
      <w:r w:rsidRPr="000F1867">
        <w:rPr>
          <w:rFonts w:ascii="Palatino Linotype" w:hAnsi="Palatino Linotype" w:cs="Times New Roman"/>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B906F7" w:rsidRDefault="000F1867">
      <w:pPr>
        <w:widowControl w:val="0"/>
        <w:numPr>
          <w:ilvl w:val="0"/>
          <w:numId w:val="187"/>
        </w:numPr>
        <w:suppressAutoHyphens/>
        <w:autoSpaceDE w:val="0"/>
        <w:spacing w:after="0" w:line="240" w:lineRule="auto"/>
        <w:jc w:val="both"/>
        <w:rPr>
          <w:rFonts w:ascii="Palatino Linotype" w:hAnsi="Palatino Linotype" w:cs="Times New Roman"/>
          <w:sz w:val="24"/>
          <w:szCs w:val="24"/>
          <w:u w:val="single"/>
        </w:rPr>
      </w:pPr>
      <w:r w:rsidRPr="000F1867">
        <w:rPr>
          <w:rFonts w:ascii="Palatino Linotype" w:hAnsi="Palatino Linotype" w:cs="Times New Roman"/>
          <w:sz w:val="24"/>
          <w:szCs w:val="24"/>
          <w:u w:val="single"/>
        </w:rPr>
        <w:t>Szociális integráció:</w:t>
      </w:r>
      <w:r w:rsidRPr="000F1867">
        <w:rPr>
          <w:rFonts w:ascii="Palatino Linotype" w:hAnsi="Palatino Linotype" w:cs="Times New Roman"/>
          <w:sz w:val="24"/>
          <w:szCs w:val="24"/>
        </w:rPr>
        <w:t xml:space="preserve"> ebben a formában már tudatosan szervezett az együttnevelés, a tanulásban akadályozott fiatalok a foglalkozásokon, a tanórákon kívüli időben találkoznak a többségi iskolába járó kortársaikkal. </w:t>
      </w:r>
    </w:p>
    <w:p w:rsidR="00B906F7" w:rsidRDefault="000F1867">
      <w:pPr>
        <w:widowControl w:val="0"/>
        <w:numPr>
          <w:ilvl w:val="0"/>
          <w:numId w:val="187"/>
        </w:numPr>
        <w:suppressAutoHyphens/>
        <w:autoSpaceDE w:val="0"/>
        <w:spacing w:after="0" w:line="240" w:lineRule="auto"/>
        <w:jc w:val="both"/>
        <w:rPr>
          <w:rFonts w:ascii="Palatino Linotype" w:hAnsi="Palatino Linotype" w:cs="Times New Roman"/>
          <w:sz w:val="24"/>
          <w:szCs w:val="24"/>
        </w:rPr>
      </w:pPr>
      <w:r w:rsidRPr="000F1867">
        <w:rPr>
          <w:rFonts w:ascii="Palatino Linotype" w:hAnsi="Palatino Linotype" w:cs="Times New Roman"/>
          <w:sz w:val="24"/>
          <w:szCs w:val="24"/>
          <w:u w:val="single"/>
        </w:rPr>
        <w:t>Funkcionális integráció:</w:t>
      </w:r>
      <w:r w:rsidRPr="000F1867">
        <w:rPr>
          <w:rFonts w:ascii="Palatino Linotype" w:hAnsi="Palatino Linotype" w:cs="Times New Roman"/>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w:t>
      </w:r>
      <w:r w:rsidRPr="000F1867">
        <w:rPr>
          <w:rFonts w:ascii="Palatino Linotype" w:hAnsi="Palatino Linotype" w:cs="Times New Roman"/>
          <w:sz w:val="24"/>
          <w:szCs w:val="24"/>
        </w:rPr>
        <w:lastRenderedPageBreak/>
        <w:t>a tanulóknak, akik integrált környezetben vettek részt az oktatás-nevelés folyamatában. Emellett barátságok alakulhatnak ki, valamint megtanulhatják a segítségkérést, illetve annak elfogadását is a fiatalok.</w:t>
      </w:r>
    </w:p>
    <w:p w:rsidR="00B906F7" w:rsidRDefault="00B906F7">
      <w:pPr>
        <w:autoSpaceDE w:val="0"/>
        <w:spacing w:line="240" w:lineRule="auto"/>
        <w:jc w:val="both"/>
        <w:rPr>
          <w:rFonts w:ascii="Palatino Linotype" w:hAnsi="Palatino Linotype" w:cs="Times New Roman"/>
          <w:sz w:val="24"/>
          <w:szCs w:val="24"/>
        </w:rPr>
      </w:pP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b/>
          <w:bCs/>
          <w:sz w:val="24"/>
          <w:szCs w:val="24"/>
        </w:rPr>
        <w:t>Módszertani javaslatok</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A tananyag feldolgozása során alapvető szempontok:</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az ismeret sokoldalú szemléltetése, elméleti ismeretek gyakorlati megerősítése,</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az új ismeretek fokozatos, kisebb lépésekben történő közlése,</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az ismeretek többszöri ismétlést, begyakorlást igénylő rögzítése,</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az alapvető ismeretek folyamatos felidézése,</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a hiányzó vagy nem megfelelő mélységű ismeretek időbeni pótlása,</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az egyes tantárgyakban megjelenő azonos ismeretanyag összehangolása,</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lényeges elemek, ok - okozati összefüggések kiemelése, megláttatása, rész - egész viszonyának bemutatása,</w:t>
      </w:r>
    </w:p>
    <w:p w:rsidR="00B906F7" w:rsidRDefault="000F1867">
      <w:pPr>
        <w:widowControl w:val="0"/>
        <w:numPr>
          <w:ilvl w:val="0"/>
          <w:numId w:val="7"/>
        </w:numPr>
        <w:tabs>
          <w:tab w:val="clear" w:pos="720"/>
          <w:tab w:val="num" w:pos="0"/>
        </w:tabs>
        <w:suppressAutoHyphens/>
        <w:autoSpaceDE w:val="0"/>
        <w:spacing w:after="0" w:line="240" w:lineRule="auto"/>
        <w:ind w:left="1080"/>
        <w:jc w:val="both"/>
        <w:rPr>
          <w:rFonts w:ascii="Palatino Linotype" w:hAnsi="Palatino Linotype" w:cs="Times New Roman"/>
          <w:sz w:val="24"/>
          <w:szCs w:val="24"/>
        </w:rPr>
      </w:pPr>
      <w:r w:rsidRPr="000F1867">
        <w:rPr>
          <w:rFonts w:ascii="Palatino Linotype" w:hAnsi="Palatino Linotype" w:cs="Times New Roman"/>
          <w:sz w:val="24"/>
          <w:szCs w:val="24"/>
        </w:rPr>
        <w:t>a tananyag feldolgozása során a vizsgakövetelményekben megfogalmazottakat hangsúlyosan kell kezelni.</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A hatékony </w:t>
      </w:r>
      <w:r w:rsidRPr="000F1867">
        <w:rPr>
          <w:rFonts w:ascii="Palatino Linotype" w:hAnsi="Palatino Linotype" w:cs="Times New Roman"/>
          <w:bCs/>
          <w:sz w:val="24"/>
          <w:szCs w:val="24"/>
        </w:rPr>
        <w:t xml:space="preserve">tantermi gyakorlat érdekében </w:t>
      </w:r>
      <w:r w:rsidRPr="000F1867">
        <w:rPr>
          <w:rFonts w:ascii="Palatino Linotype" w:hAnsi="Palatino Linotype" w:cs="Times New Roman"/>
          <w:sz w:val="24"/>
          <w:szCs w:val="24"/>
        </w:rPr>
        <w:t>az alábbi tényezőket tekintjük lényegesnek:</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1. </w:t>
      </w:r>
      <w:r w:rsidRPr="000F1867">
        <w:rPr>
          <w:rFonts w:ascii="Palatino Linotype" w:hAnsi="Palatino Linotype" w:cs="Times New Roman"/>
          <w:sz w:val="24"/>
          <w:szCs w:val="24"/>
          <w:u w:val="single"/>
        </w:rPr>
        <w:t>Kooperatív tanulás</w:t>
      </w:r>
      <w:r w:rsidRPr="000F1867">
        <w:rPr>
          <w:rFonts w:ascii="Palatino Linotype" w:hAnsi="Palatino Linotype" w:cs="Times New Roman"/>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2. </w:t>
      </w:r>
      <w:r w:rsidRPr="000F1867">
        <w:rPr>
          <w:rFonts w:ascii="Palatino Linotype" w:hAnsi="Palatino Linotype" w:cs="Times New Roman"/>
          <w:sz w:val="24"/>
          <w:szCs w:val="24"/>
          <w:u w:val="single"/>
        </w:rPr>
        <w:t>Együttműködésen alapuló problémamegoldás</w:t>
      </w:r>
      <w:r w:rsidRPr="000F1867">
        <w:rPr>
          <w:rFonts w:ascii="Palatino Linotype" w:hAnsi="Palatino Linotype" w:cs="Times New Roman"/>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B906F7" w:rsidRDefault="000F1867">
      <w:pPr>
        <w:autoSpaceDE w:val="0"/>
        <w:spacing w:line="240" w:lineRule="auto"/>
        <w:jc w:val="both"/>
        <w:rPr>
          <w:rFonts w:ascii="Palatino Linotype" w:hAnsi="Palatino Linotype" w:cs="Times New Roman"/>
          <w:color w:val="000000"/>
          <w:sz w:val="24"/>
          <w:szCs w:val="24"/>
        </w:rPr>
      </w:pPr>
      <w:r w:rsidRPr="000F1867">
        <w:rPr>
          <w:rFonts w:ascii="Palatino Linotype" w:hAnsi="Palatino Linotype" w:cs="Times New Roman"/>
          <w:sz w:val="24"/>
          <w:szCs w:val="24"/>
        </w:rPr>
        <w:t xml:space="preserve">3. A </w:t>
      </w:r>
      <w:r w:rsidRPr="000F1867">
        <w:rPr>
          <w:rFonts w:ascii="Palatino Linotype" w:hAnsi="Palatino Linotype" w:cs="Times New Roman"/>
          <w:sz w:val="24"/>
          <w:szCs w:val="24"/>
          <w:u w:val="single"/>
        </w:rPr>
        <w:t>heterogén csoportalkotás</w:t>
      </w:r>
      <w:r w:rsidRPr="000F1867">
        <w:rPr>
          <w:rFonts w:ascii="Palatino Linotype" w:hAnsi="Palatino Linotype" w:cs="Times New Roman"/>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B906F7" w:rsidRDefault="000F1867">
      <w:pPr>
        <w:autoSpaceDE w:val="0"/>
        <w:spacing w:line="240" w:lineRule="auto"/>
        <w:jc w:val="both"/>
        <w:rPr>
          <w:rFonts w:ascii="Palatino Linotype" w:hAnsi="Palatino Linotype" w:cs="Times New Roman"/>
          <w:bCs/>
          <w:iCs/>
          <w:sz w:val="24"/>
          <w:szCs w:val="24"/>
        </w:rPr>
      </w:pPr>
      <w:r w:rsidRPr="000F1867">
        <w:rPr>
          <w:rFonts w:ascii="Palatino Linotype" w:hAnsi="Palatino Linotype" w:cs="Times New Roman"/>
          <w:color w:val="000000"/>
          <w:sz w:val="24"/>
          <w:szCs w:val="24"/>
        </w:rPr>
        <w:t xml:space="preserve">4. </w:t>
      </w:r>
      <w:r w:rsidRPr="000F1867">
        <w:rPr>
          <w:rFonts w:ascii="Palatino Linotype" w:hAnsi="Palatino Linotype" w:cs="Times New Roman"/>
          <w:sz w:val="24"/>
          <w:szCs w:val="24"/>
        </w:rPr>
        <w:t>A</w:t>
      </w:r>
      <w:r w:rsidRPr="000F1867">
        <w:rPr>
          <w:rFonts w:ascii="Palatino Linotype" w:hAnsi="Palatino Linotype" w:cs="Times New Roman"/>
          <w:sz w:val="24"/>
          <w:szCs w:val="24"/>
          <w:u w:val="single"/>
        </w:rPr>
        <w:t xml:space="preserve"> differenciálás</w:t>
      </w:r>
      <w:r w:rsidRPr="000F1867">
        <w:rPr>
          <w:rFonts w:ascii="Palatino Linotype" w:hAnsi="Palatino Linotype" w:cs="Times New Roman"/>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w:t>
      </w:r>
      <w:r w:rsidRPr="000F1867">
        <w:rPr>
          <w:rFonts w:ascii="Palatino Linotype" w:hAnsi="Palatino Linotype" w:cs="Times New Roman"/>
          <w:sz w:val="24"/>
          <w:szCs w:val="24"/>
        </w:rPr>
        <w:lastRenderedPageBreak/>
        <w:t xml:space="preserve">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B906F7" w:rsidRDefault="000F1867">
      <w:pPr>
        <w:widowControl w:val="0"/>
        <w:numPr>
          <w:ilvl w:val="0"/>
          <w:numId w:val="188"/>
        </w:numPr>
        <w:suppressAutoHyphens/>
        <w:autoSpaceDE w:val="0"/>
        <w:spacing w:after="0" w:line="240" w:lineRule="auto"/>
        <w:jc w:val="both"/>
        <w:rPr>
          <w:rFonts w:ascii="Palatino Linotype" w:hAnsi="Palatino Linotype" w:cs="Times New Roman"/>
          <w:bCs/>
          <w:iCs/>
          <w:sz w:val="24"/>
          <w:szCs w:val="24"/>
        </w:rPr>
      </w:pPr>
      <w:r w:rsidRPr="000F1867">
        <w:rPr>
          <w:rFonts w:ascii="Palatino Linotype" w:hAnsi="Palatino Linotype" w:cs="Times New Roman"/>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B906F7" w:rsidRDefault="000F1867">
      <w:pPr>
        <w:widowControl w:val="0"/>
        <w:numPr>
          <w:ilvl w:val="0"/>
          <w:numId w:val="188"/>
        </w:numPr>
        <w:suppressAutoHyphens/>
        <w:autoSpaceDE w:val="0"/>
        <w:spacing w:after="0" w:line="240" w:lineRule="auto"/>
        <w:jc w:val="both"/>
        <w:rPr>
          <w:rFonts w:ascii="Palatino Linotype" w:hAnsi="Palatino Linotype" w:cs="Times New Roman"/>
          <w:bCs/>
          <w:iCs/>
          <w:sz w:val="24"/>
          <w:szCs w:val="24"/>
        </w:rPr>
      </w:pPr>
      <w:r w:rsidRPr="000F1867">
        <w:rPr>
          <w:rFonts w:ascii="Palatino Linotype" w:hAnsi="Palatino Linotype" w:cs="Times New Roman"/>
          <w:bCs/>
          <w:iCs/>
          <w:sz w:val="24"/>
          <w:szCs w:val="24"/>
        </w:rPr>
        <w:t>Differenciálás a feladatok szintjén: adhatunk kevesebb feladatot a lassúbb munkatempójú fiatalok részére, vagy éppen többet a gyorsabbaknak.</w:t>
      </w:r>
    </w:p>
    <w:p w:rsidR="00B906F7" w:rsidRDefault="000F1867">
      <w:pPr>
        <w:widowControl w:val="0"/>
        <w:numPr>
          <w:ilvl w:val="0"/>
          <w:numId w:val="188"/>
        </w:numPr>
        <w:suppressAutoHyphens/>
        <w:autoSpaceDE w:val="0"/>
        <w:spacing w:after="0" w:line="240" w:lineRule="auto"/>
        <w:jc w:val="both"/>
        <w:rPr>
          <w:rFonts w:ascii="Palatino Linotype" w:hAnsi="Palatino Linotype" w:cs="Times New Roman"/>
          <w:bCs/>
          <w:iCs/>
          <w:sz w:val="24"/>
          <w:szCs w:val="24"/>
        </w:rPr>
      </w:pPr>
      <w:r w:rsidRPr="000F1867">
        <w:rPr>
          <w:rFonts w:ascii="Palatino Linotype" w:hAnsi="Palatino Linotype" w:cs="Times New Roman"/>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B906F7" w:rsidRDefault="000F1867">
      <w:pPr>
        <w:widowControl w:val="0"/>
        <w:numPr>
          <w:ilvl w:val="0"/>
          <w:numId w:val="188"/>
        </w:numPr>
        <w:suppressAutoHyphens/>
        <w:autoSpaceDE w:val="0"/>
        <w:spacing w:after="0" w:line="240" w:lineRule="auto"/>
        <w:jc w:val="both"/>
        <w:rPr>
          <w:rFonts w:ascii="Palatino Linotype" w:hAnsi="Palatino Linotype" w:cs="Times New Roman"/>
          <w:bCs/>
          <w:iCs/>
          <w:sz w:val="24"/>
          <w:szCs w:val="24"/>
        </w:rPr>
      </w:pPr>
      <w:r w:rsidRPr="000F1867">
        <w:rPr>
          <w:rFonts w:ascii="Palatino Linotype" w:hAnsi="Palatino Linotype" w:cs="Times New Roman"/>
          <w:bCs/>
          <w:iCs/>
          <w:sz w:val="24"/>
          <w:szCs w:val="24"/>
        </w:rPr>
        <w:t>Differenciálás a szociális keretek szintjén: a gyerekek tanulhatnak egyedül, párban, kiscsoportban (azonos vagy megosztott feladatokon) vagy akár rugalmas tanuló csoportokban.</w:t>
      </w:r>
    </w:p>
    <w:p w:rsidR="00B906F7" w:rsidRDefault="000F1867">
      <w:pPr>
        <w:widowControl w:val="0"/>
        <w:numPr>
          <w:ilvl w:val="0"/>
          <w:numId w:val="188"/>
        </w:numPr>
        <w:suppressAutoHyphens/>
        <w:autoSpaceDE w:val="0"/>
        <w:spacing w:after="0" w:line="240" w:lineRule="auto"/>
        <w:jc w:val="both"/>
        <w:rPr>
          <w:rFonts w:ascii="Palatino Linotype" w:hAnsi="Palatino Linotype" w:cs="Times New Roman"/>
          <w:bCs/>
          <w:iCs/>
          <w:sz w:val="24"/>
          <w:szCs w:val="24"/>
        </w:rPr>
      </w:pPr>
      <w:r w:rsidRPr="000F1867">
        <w:rPr>
          <w:rFonts w:ascii="Palatino Linotype" w:hAnsi="Palatino Linotype" w:cs="Times New Roman"/>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B906F7" w:rsidRDefault="000F1867">
      <w:pPr>
        <w:widowControl w:val="0"/>
        <w:numPr>
          <w:ilvl w:val="0"/>
          <w:numId w:val="188"/>
        </w:numPr>
        <w:suppressAutoHyphens/>
        <w:autoSpaceDE w:val="0"/>
        <w:spacing w:after="0" w:line="240" w:lineRule="auto"/>
        <w:jc w:val="both"/>
        <w:rPr>
          <w:rFonts w:ascii="Palatino Linotype" w:hAnsi="Palatino Linotype" w:cs="Times New Roman"/>
          <w:bCs/>
          <w:iCs/>
          <w:sz w:val="24"/>
          <w:szCs w:val="24"/>
        </w:rPr>
      </w:pPr>
      <w:r w:rsidRPr="000F1867">
        <w:rPr>
          <w:rFonts w:ascii="Palatino Linotype" w:hAnsi="Palatino Linotype" w:cs="Times New Roman"/>
          <w:bCs/>
          <w:iCs/>
          <w:sz w:val="24"/>
          <w:szCs w:val="24"/>
        </w:rPr>
        <w:t xml:space="preserve">Differenciálás a célok szintjén: mindezek függvényében irreális lehet azonos célok kitűzése. </w:t>
      </w:r>
    </w:p>
    <w:p w:rsidR="00B906F7" w:rsidRDefault="000F1867">
      <w:pPr>
        <w:widowControl w:val="0"/>
        <w:numPr>
          <w:ilvl w:val="0"/>
          <w:numId w:val="188"/>
        </w:numPr>
        <w:suppressAutoHyphens/>
        <w:autoSpaceDE w:val="0"/>
        <w:spacing w:after="0" w:line="240" w:lineRule="auto"/>
        <w:jc w:val="both"/>
        <w:rPr>
          <w:rFonts w:ascii="Palatino Linotype" w:hAnsi="Palatino Linotype" w:cs="Times New Roman"/>
          <w:sz w:val="24"/>
          <w:szCs w:val="24"/>
        </w:rPr>
      </w:pPr>
      <w:r w:rsidRPr="000F1867">
        <w:rPr>
          <w:rFonts w:ascii="Palatino Linotype" w:hAnsi="Palatino Linotype" w:cs="Times New Roman"/>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5. </w:t>
      </w:r>
      <w:r w:rsidRPr="000F1867">
        <w:rPr>
          <w:rFonts w:ascii="Palatino Linotype" w:hAnsi="Palatino Linotype" w:cs="Times New Roman"/>
          <w:sz w:val="24"/>
          <w:szCs w:val="24"/>
          <w:u w:val="single"/>
        </w:rPr>
        <w:t>Hatékony tanítás</w:t>
      </w:r>
      <w:r w:rsidRPr="000F1867">
        <w:rPr>
          <w:rFonts w:ascii="Palatino Linotype" w:hAnsi="Palatino Linotype" w:cs="Times New Roman"/>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0F1867">
        <w:rPr>
          <w:rFonts w:ascii="Palatino Linotype" w:hAnsi="Palatino Linotype" w:cs="Times New Roman"/>
          <w:color w:val="0000FF"/>
          <w:sz w:val="24"/>
          <w:szCs w:val="24"/>
        </w:rPr>
        <w:t>(www.eeft.hu)</w:t>
      </w:r>
      <w:r w:rsidRPr="000F1867">
        <w:rPr>
          <w:rFonts w:ascii="Palatino Linotype" w:hAnsi="Palatino Linotype" w:cs="Times New Roman"/>
          <w:sz w:val="24"/>
          <w:szCs w:val="24"/>
        </w:rPr>
        <w:t>. A kialakított struktúra, sok száz oldalas szakmai támogató szöveg</w:t>
      </w:r>
      <w:r w:rsidRPr="000F1867">
        <w:rPr>
          <w:rFonts w:ascii="Palatino Linotype" w:hAnsi="Palatino Linotype" w:cs="Times New Roman"/>
          <w:color w:val="0000FF"/>
          <w:sz w:val="24"/>
          <w:szCs w:val="24"/>
        </w:rPr>
        <w:t>,</w:t>
      </w:r>
      <w:r w:rsidRPr="000F1867">
        <w:rPr>
          <w:rFonts w:ascii="Palatino Linotype" w:hAnsi="Palatino Linotype" w:cs="Times New Roman"/>
          <w:sz w:val="24"/>
          <w:szCs w:val="24"/>
        </w:rPr>
        <w:t xml:space="preserve"> és a tanulók sikereire, erősségeire építő egyéni fejlesztést támogató cselekvési tervek hasznos eszközök lehetnek.</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lastRenderedPageBreak/>
        <w:t xml:space="preserve">6. </w:t>
      </w:r>
      <w:r w:rsidRPr="000F1867">
        <w:rPr>
          <w:rFonts w:ascii="Palatino Linotype" w:hAnsi="Palatino Linotype" w:cs="Times New Roman"/>
          <w:sz w:val="24"/>
          <w:szCs w:val="24"/>
          <w:u w:val="single"/>
        </w:rPr>
        <w:t>Otthonos tanulókörzet rendszere</w:t>
      </w:r>
      <w:r w:rsidRPr="000F1867">
        <w:rPr>
          <w:rFonts w:ascii="Palatino Linotype" w:hAnsi="Palatino Linotype" w:cs="Times New Roman"/>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9" w:history="1">
        <w:r w:rsidRPr="000F1867">
          <w:rPr>
            <w:rStyle w:val="Hiperhivatkozs"/>
            <w:rFonts w:ascii="Palatino Linotype" w:hAnsi="Palatino Linotype"/>
            <w:sz w:val="24"/>
            <w:szCs w:val="24"/>
          </w:rPr>
          <w:t>www.fszk.hu</w:t>
        </w:r>
      </w:hyperlink>
      <w:r w:rsidRPr="000F1867">
        <w:rPr>
          <w:rFonts w:ascii="Palatino Linotype" w:hAnsi="Palatino Linotype" w:cs="Times New Roman"/>
          <w:sz w:val="24"/>
          <w:szCs w:val="24"/>
        </w:rPr>
        <w:t>)</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7. </w:t>
      </w:r>
      <w:r w:rsidRPr="000F1867">
        <w:rPr>
          <w:rFonts w:ascii="Palatino Linotype" w:hAnsi="Palatino Linotype" w:cs="Times New Roman"/>
          <w:sz w:val="24"/>
          <w:szCs w:val="24"/>
          <w:u w:val="single"/>
        </w:rPr>
        <w:t>Alternatív tanulási stratégiák</w:t>
      </w:r>
      <w:r w:rsidRPr="000F1867">
        <w:rPr>
          <w:rFonts w:ascii="Palatino Linotype" w:hAnsi="Palatino Linotype" w:cs="Times New Roman"/>
          <w:sz w:val="24"/>
          <w:szCs w:val="24"/>
        </w:rPr>
        <w:t xml:space="preserve"> segíthetnek abban, hogy a diákok hogyan tanuljanak és hogyan oldjanak meg problémákat. </w:t>
      </w:r>
      <w:r w:rsidR="00C90787" w:rsidRPr="000F1867">
        <w:rPr>
          <w:rFonts w:ascii="Palatino Linotype" w:hAnsi="Palatino Linotype" w:cs="Times New Roman"/>
          <w:sz w:val="24"/>
          <w:szCs w:val="24"/>
        </w:rPr>
        <w:t>Soha ne felejtsük le, hogy az</w:t>
      </w:r>
      <w:r w:rsidR="00C90787">
        <w:rPr>
          <w:rFonts w:ascii="Palatino Linotype" w:hAnsi="Palatino Linotype" w:cs="Times New Roman"/>
          <w:sz w:val="24"/>
          <w:szCs w:val="24"/>
        </w:rPr>
        <w:t>,</w:t>
      </w:r>
      <w:r w:rsidR="00C90787" w:rsidRPr="000F1867">
        <w:rPr>
          <w:rFonts w:ascii="Palatino Linotype" w:hAnsi="Palatino Linotype" w:cs="Times New Roman"/>
          <w:sz w:val="24"/>
          <w:szCs w:val="24"/>
        </w:rPr>
        <w:t xml:space="preserve"> </w:t>
      </w:r>
      <w:r w:rsidR="00C90787" w:rsidRPr="000F1867">
        <w:rPr>
          <w:rFonts w:ascii="Palatino Linotype" w:hAnsi="Palatino Linotype" w:cs="Times New Roman"/>
          <w:iCs/>
          <w:sz w:val="24"/>
          <w:szCs w:val="24"/>
        </w:rPr>
        <w:t>ami a tanulásban akadályozott tanulók javára szolgál, az a többségi tanulók számára is hasznos</w:t>
      </w:r>
      <w:r w:rsidR="00C90787" w:rsidRPr="000F1867">
        <w:rPr>
          <w:rFonts w:ascii="Palatino Linotype" w:hAnsi="Palatino Linotype" w:cs="Times New Roman"/>
          <w:sz w:val="24"/>
          <w:szCs w:val="24"/>
        </w:rPr>
        <w:t>.</w:t>
      </w:r>
    </w:p>
    <w:p w:rsidR="00B906F7" w:rsidRDefault="000F1867">
      <w:pPr>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8. Az </w:t>
      </w:r>
      <w:r w:rsidRPr="000F1867">
        <w:rPr>
          <w:rFonts w:ascii="Palatino Linotype" w:hAnsi="Palatino Linotype" w:cs="Times New Roman"/>
          <w:sz w:val="24"/>
          <w:szCs w:val="24"/>
          <w:u w:val="single"/>
        </w:rPr>
        <w:t>IKT-s eszközök</w:t>
      </w:r>
      <w:r w:rsidRPr="000F1867">
        <w:rPr>
          <w:rFonts w:ascii="Palatino Linotype" w:hAnsi="Palatino Linotype" w:cs="Times New Roman"/>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rigid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B906F7" w:rsidRDefault="000F1867">
      <w:pPr>
        <w:tabs>
          <w:tab w:val="left" w:pos="540"/>
        </w:tabs>
        <w:autoSpaceDE w:val="0"/>
        <w:spacing w:line="240" w:lineRule="auto"/>
        <w:jc w:val="both"/>
        <w:rPr>
          <w:rFonts w:ascii="Palatino Linotype" w:hAnsi="Palatino Linotype" w:cs="Times New Roman"/>
          <w:sz w:val="24"/>
          <w:szCs w:val="24"/>
        </w:rPr>
      </w:pPr>
      <w:r w:rsidRPr="000F1867">
        <w:rPr>
          <w:rFonts w:ascii="Palatino Linotype" w:hAnsi="Palatino Linotype" w:cs="Times New Roman"/>
          <w:sz w:val="24"/>
          <w:szCs w:val="24"/>
        </w:rPr>
        <w:t xml:space="preserve">10. A </w:t>
      </w:r>
      <w:r w:rsidRPr="000F1867">
        <w:rPr>
          <w:rFonts w:ascii="Palatino Linotype" w:hAnsi="Palatino Linotype" w:cs="Times New Roman"/>
          <w:sz w:val="24"/>
          <w:szCs w:val="24"/>
          <w:u w:val="single"/>
        </w:rPr>
        <w:t>befogadó értékelés</w:t>
      </w:r>
      <w:r w:rsidRPr="000F1867">
        <w:rPr>
          <w:rFonts w:ascii="Palatino Linotype" w:hAnsi="Palatino Linotype" w:cs="Times New Roman"/>
          <w:sz w:val="24"/>
          <w:szCs w:val="24"/>
        </w:rPr>
        <w:t xml:space="preserve">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w:t>
      </w:r>
      <w:r w:rsidRPr="000F1867">
        <w:rPr>
          <w:rFonts w:ascii="Palatino Linotype" w:hAnsi="Palatino Linotype" w:cs="Times New Roman"/>
          <w:sz w:val="24"/>
          <w:szCs w:val="24"/>
        </w:rPr>
        <w:lastRenderedPageBreak/>
        <w:t>módszerek alkalmazásához is hozzájutnak, amelyek egy adott tanuló által kedvelt értékelési eszközök.</w:t>
      </w:r>
    </w:p>
    <w:p w:rsidR="00B906F7" w:rsidRDefault="00B906F7">
      <w:pPr>
        <w:tabs>
          <w:tab w:val="left" w:pos="540"/>
        </w:tabs>
        <w:autoSpaceDE w:val="0"/>
        <w:spacing w:line="240" w:lineRule="auto"/>
        <w:jc w:val="both"/>
        <w:rPr>
          <w:rFonts w:ascii="Palatino Linotype" w:hAnsi="Palatino Linotype" w:cs="Times New Roman"/>
          <w:sz w:val="24"/>
          <w:szCs w:val="24"/>
        </w:rPr>
      </w:pPr>
    </w:p>
    <w:p w:rsidR="00B906F7" w:rsidRDefault="000F1867">
      <w:pPr>
        <w:pStyle w:val="Szvegtrzs22"/>
        <w:tabs>
          <w:tab w:val="left" w:pos="540"/>
        </w:tabs>
        <w:autoSpaceDE w:val="0"/>
        <w:spacing w:after="0" w:line="240" w:lineRule="auto"/>
        <w:jc w:val="both"/>
        <w:rPr>
          <w:rFonts w:ascii="Palatino Linotype" w:hAnsi="Palatino Linotype" w:cs="Times New Roman"/>
        </w:rPr>
      </w:pPr>
      <w:r w:rsidRPr="000F1867">
        <w:rPr>
          <w:rFonts w:ascii="Palatino Linotype" w:hAnsi="Palatino Linotype" w:cs="Times New Roman"/>
          <w:b/>
          <w:bCs/>
        </w:rPr>
        <w:t xml:space="preserve">Befejezés </w:t>
      </w:r>
    </w:p>
    <w:p w:rsidR="00B906F7" w:rsidRDefault="000F1867">
      <w:pPr>
        <w:pStyle w:val="Szvegtrzs22"/>
        <w:tabs>
          <w:tab w:val="left" w:pos="540"/>
        </w:tabs>
        <w:autoSpaceDE w:val="0"/>
        <w:spacing w:after="0" w:line="240" w:lineRule="auto"/>
        <w:jc w:val="both"/>
        <w:rPr>
          <w:rFonts w:ascii="Palatino Linotype" w:hAnsi="Palatino Linotype"/>
        </w:rPr>
      </w:pPr>
      <w:r w:rsidRPr="000F1867">
        <w:rPr>
          <w:rFonts w:ascii="Palatino Linotype" w:hAnsi="Palatino Linotype" w:cs="Times New Roma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8B1BE8" w:rsidRDefault="008B1BE8" w:rsidP="0014313E">
      <w:pPr>
        <w:widowControl w:val="0"/>
        <w:suppressAutoHyphens/>
        <w:spacing w:after="0" w:line="240" w:lineRule="auto"/>
        <w:jc w:val="both"/>
        <w:rPr>
          <w:rFonts w:ascii="Palatino Linotype" w:hAnsi="Palatino Linotype"/>
          <w:kern w:val="1"/>
          <w:sz w:val="24"/>
          <w:szCs w:val="24"/>
          <w:lang w:eastAsia="hi-IN" w:bidi="hi-IN"/>
        </w:rPr>
      </w:pPr>
    </w:p>
    <w:p w:rsidR="008B1BE8" w:rsidRPr="000E120B" w:rsidRDefault="008B1BE8" w:rsidP="0014313E">
      <w:pPr>
        <w:widowControl w:val="0"/>
        <w:suppressAutoHyphens/>
        <w:spacing w:after="0" w:line="240" w:lineRule="auto"/>
        <w:jc w:val="both"/>
        <w:rPr>
          <w:rFonts w:ascii="Palatino Linotype" w:hAnsi="Palatino Linotype"/>
          <w:kern w:val="1"/>
          <w:sz w:val="24"/>
          <w:szCs w:val="24"/>
          <w:lang w:eastAsia="hi-IN" w:bidi="hi-IN"/>
        </w:rPr>
      </w:pPr>
    </w:p>
    <w:p w:rsidR="008B1BE8" w:rsidRDefault="008B1BE8" w:rsidP="0014313E">
      <w:pPr>
        <w:widowControl w:val="0"/>
        <w:numPr>
          <w:ilvl w:val="0"/>
          <w:numId w:val="2"/>
        </w:numPr>
        <w:suppressAutoHyphens/>
        <w:spacing w:after="0" w:line="240" w:lineRule="auto"/>
        <w:jc w:val="both"/>
        <w:rPr>
          <w:rFonts w:ascii="Palatino Linotype" w:hAnsi="Palatino Linotype"/>
          <w:b/>
          <w:kern w:val="1"/>
          <w:sz w:val="24"/>
          <w:szCs w:val="24"/>
          <w:lang w:eastAsia="hi-IN" w:bidi="hi-IN"/>
        </w:rPr>
      </w:pPr>
      <w:r w:rsidRPr="00942D9B">
        <w:rPr>
          <w:rFonts w:ascii="Palatino Linotype" w:hAnsi="Palatino Linotype"/>
          <w:b/>
          <w:kern w:val="1"/>
          <w:sz w:val="24"/>
          <w:szCs w:val="24"/>
          <w:lang w:eastAsia="hi-IN" w:bidi="hi-IN"/>
        </w:rPr>
        <w:t>Speciális</w:t>
      </w:r>
      <w:r w:rsidRPr="007272A7">
        <w:rPr>
          <w:rFonts w:ascii="Palatino Linotype" w:hAnsi="Palatino Linotype"/>
          <w:b/>
          <w:kern w:val="1"/>
          <w:sz w:val="24"/>
          <w:szCs w:val="24"/>
          <w:lang w:eastAsia="hi-IN" w:bidi="hi-IN"/>
        </w:rPr>
        <w:t xml:space="preserve"> szakiskolai óraterv OKJ szerinti </w:t>
      </w:r>
      <w:r>
        <w:rPr>
          <w:rFonts w:ascii="Palatino Linotype" w:hAnsi="Palatino Linotype"/>
          <w:b/>
          <w:kern w:val="1"/>
          <w:sz w:val="24"/>
          <w:szCs w:val="24"/>
          <w:lang w:eastAsia="hi-IN" w:bidi="hi-IN"/>
        </w:rPr>
        <w:t>szakképesítés</w:t>
      </w:r>
      <w:r w:rsidRPr="007272A7">
        <w:rPr>
          <w:rFonts w:ascii="Palatino Linotype" w:hAnsi="Palatino Linotype"/>
          <w:b/>
          <w:kern w:val="1"/>
          <w:sz w:val="24"/>
          <w:szCs w:val="24"/>
          <w:lang w:eastAsia="hi-IN" w:bidi="hi-IN"/>
        </w:rPr>
        <w:t xml:space="preserve"> oktatásához</w:t>
      </w:r>
    </w:p>
    <w:p w:rsidR="008B1BE8" w:rsidRDefault="008B1BE8" w:rsidP="0014313E">
      <w:pPr>
        <w:widowControl w:val="0"/>
        <w:suppressAutoHyphens/>
        <w:spacing w:after="0" w:line="240" w:lineRule="auto"/>
        <w:ind w:left="30"/>
        <w:jc w:val="both"/>
        <w:rPr>
          <w:rFonts w:ascii="Palatino Linotype" w:hAnsi="Palatino Linotype"/>
          <w:b/>
          <w:kern w:val="1"/>
          <w:sz w:val="24"/>
          <w:szCs w:val="24"/>
          <w:lang w:eastAsia="hi-IN" w:bidi="hi-IN"/>
        </w:rPr>
      </w:pPr>
    </w:p>
    <w:p w:rsidR="008B1BE8" w:rsidRDefault="008B1BE8" w:rsidP="0014313E">
      <w:pPr>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w:t>
      </w:r>
      <w:r w:rsidRPr="003A1AAF">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szakképesítés </w:t>
      </w:r>
      <w:r w:rsidRPr="003A1AAF">
        <w:rPr>
          <w:rFonts w:ascii="Palatino Linotype" w:eastAsia="Lucida Sans Unicode" w:hAnsi="Palatino Linotype"/>
          <w:kern w:val="1"/>
          <w:sz w:val="24"/>
          <w:szCs w:val="24"/>
          <w:lang w:eastAsia="hi-IN" w:bidi="hi-IN"/>
        </w:rPr>
        <w:t>képzés</w:t>
      </w:r>
      <w:r>
        <w:rPr>
          <w:rFonts w:ascii="Palatino Linotype" w:eastAsia="Lucida Sans Unicode" w:hAnsi="Palatino Linotype"/>
          <w:kern w:val="1"/>
          <w:sz w:val="24"/>
          <w:szCs w:val="24"/>
          <w:lang w:eastAsia="hi-IN" w:bidi="hi-IN"/>
        </w:rPr>
        <w:t>ének</w:t>
      </w:r>
      <w:r w:rsidRPr="003A1AAF">
        <w:rPr>
          <w:rFonts w:ascii="Palatino Linotype" w:eastAsia="Lucida Sans Unicode" w:hAnsi="Palatino Linotype"/>
          <w:kern w:val="1"/>
          <w:sz w:val="24"/>
          <w:szCs w:val="24"/>
          <w:lang w:eastAsia="hi-IN" w:bidi="hi-IN"/>
        </w:rPr>
        <w:t xml:space="preserve"> heti és éves szakmai óraszám</w:t>
      </w:r>
      <w:r>
        <w:rPr>
          <w:rFonts w:ascii="Palatino Linotype" w:eastAsia="Lucida Sans Unicode" w:hAnsi="Palatino Linotype"/>
          <w:kern w:val="1"/>
          <w:sz w:val="24"/>
          <w:szCs w:val="24"/>
          <w:lang w:eastAsia="hi-IN" w:bidi="hi-IN"/>
        </w:rPr>
        <w:t>ai</w:t>
      </w:r>
      <w:r w:rsidRPr="004F1DFE">
        <w:rPr>
          <w:rFonts w:ascii="Palatino Linotype" w:hAnsi="Palatino Linotype"/>
          <w:sz w:val="24"/>
          <w:szCs w:val="24"/>
        </w:rPr>
        <w:t>:</w:t>
      </w:r>
      <w:r w:rsidRPr="003A1AAF">
        <w:rPr>
          <w:rFonts w:ascii="Palatino Linotype" w:eastAsia="Lucida Sans Unicode" w:hAnsi="Palatino Linotype"/>
          <w:kern w:val="1"/>
          <w:sz w:val="24"/>
          <w:szCs w:val="24"/>
          <w:lang w:eastAsia="hi-IN" w:bidi="hi-IN"/>
        </w:rPr>
        <w:t xml:space="preserve"> </w:t>
      </w:r>
    </w:p>
    <w:p w:rsidR="008B1BE8" w:rsidRPr="003A1AAF" w:rsidRDefault="008B1BE8" w:rsidP="0014313E">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bl>
      <w:tblPr>
        <w:tblW w:w="11212"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552BC4" w:rsidRPr="00F80798" w:rsidTr="00A139C8">
        <w:trPr>
          <w:trHeight w:val="352"/>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előkészítő évfolyam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heti óraszám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36 hét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9. évfolyam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heti óraszám</w:t>
            </w:r>
          </w:p>
          <w:p w:rsidR="00552BC4" w:rsidRPr="006E620D" w:rsidRDefault="00552BC4" w:rsidP="0014313E">
            <w:pPr>
              <w:spacing w:after="0" w:line="240" w:lineRule="auto"/>
              <w:jc w:val="center"/>
              <w:rPr>
                <w:rFonts w:ascii="Palatino Linotype" w:hAnsi="Palatino Linotype"/>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9. évfolyam</w:t>
            </w:r>
          </w:p>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éves</w:t>
            </w:r>
            <w:r w:rsidRPr="006E620D">
              <w:rPr>
                <w:rFonts w:ascii="Palatino Linotype" w:hAnsi="Palatino Linotype"/>
                <w:sz w:val="20"/>
                <w:szCs w:val="20"/>
              </w:rPr>
              <w:t xml:space="preserve"> óraszám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36 hét</w:t>
            </w:r>
            <w:r w:rsidRPr="00F80798">
              <w:rPr>
                <w:rFonts w:ascii="Palatino Linotype" w:hAnsi="Palatino Linotype"/>
                <w:sz w:val="20"/>
                <w:szCs w:val="20"/>
              </w:rPr>
              <w: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10. évfolyam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heti óraszám</w:t>
            </w:r>
          </w:p>
          <w:p w:rsidR="00552BC4" w:rsidRPr="006E620D" w:rsidRDefault="00552BC4" w:rsidP="0014313E">
            <w:pPr>
              <w:spacing w:after="0" w:line="240" w:lineRule="auto"/>
              <w:jc w:val="center"/>
              <w:rPr>
                <w:rFonts w:ascii="Palatino Linotype" w:hAnsi="Palatino Linotype"/>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10. évfolyam</w:t>
            </w:r>
          </w:p>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éves</w:t>
            </w:r>
            <w:r w:rsidRPr="006E620D">
              <w:rPr>
                <w:rFonts w:ascii="Palatino Linotype" w:hAnsi="Palatino Linotype"/>
                <w:sz w:val="20"/>
                <w:szCs w:val="20"/>
              </w:rPr>
              <w:t xml:space="preserve"> óraszám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36 hét</w:t>
            </w:r>
            <w:r w:rsidRPr="00F80798">
              <w:rPr>
                <w:rFonts w:ascii="Palatino Linotype" w:hAnsi="Palatino Linotype"/>
                <w:sz w:val="20"/>
                <w:szCs w:val="20"/>
              </w:rPr>
              <w: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11. évfolyam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heti óraszám</w:t>
            </w:r>
          </w:p>
          <w:p w:rsidR="00552BC4" w:rsidRPr="006E620D" w:rsidRDefault="00552BC4" w:rsidP="0014313E">
            <w:pPr>
              <w:spacing w:after="0" w:line="240" w:lineRule="auto"/>
              <w:jc w:val="center"/>
              <w:rPr>
                <w:rFonts w:ascii="Palatino Linotype" w:hAnsi="Palatino Linotype"/>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11. évfolyam</w:t>
            </w:r>
          </w:p>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éves</w:t>
            </w:r>
            <w:r w:rsidRPr="006E620D">
              <w:rPr>
                <w:rFonts w:ascii="Palatino Linotype" w:hAnsi="Palatino Linotype"/>
                <w:sz w:val="20"/>
                <w:szCs w:val="20"/>
              </w:rPr>
              <w:t xml:space="preserve"> óraszám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36 hét</w:t>
            </w:r>
            <w:r w:rsidRPr="00F80798">
              <w:rPr>
                <w:rFonts w:ascii="Palatino Linotype" w:hAnsi="Palatino Linotype"/>
                <w:sz w:val="20"/>
                <w:szCs w:val="20"/>
              </w:rPr>
              <w: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12. évfolyam</w:t>
            </w:r>
          </w:p>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heti óraszám</w:t>
            </w:r>
          </w:p>
          <w:p w:rsidR="00552BC4" w:rsidRPr="006E620D" w:rsidRDefault="00552BC4" w:rsidP="0014313E">
            <w:pPr>
              <w:spacing w:after="0" w:line="240" w:lineRule="auto"/>
              <w:jc w:val="center"/>
              <w:rPr>
                <w:rFonts w:ascii="Palatino Linotype" w:hAnsi="Palatino Linotype"/>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12. évfolyam</w:t>
            </w:r>
          </w:p>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éves</w:t>
            </w:r>
            <w:r w:rsidRPr="006E620D">
              <w:rPr>
                <w:rFonts w:ascii="Palatino Linotype" w:hAnsi="Palatino Linotype"/>
                <w:sz w:val="20"/>
                <w:szCs w:val="20"/>
              </w:rPr>
              <w:t xml:space="preserve"> óraszám</w:t>
            </w:r>
          </w:p>
          <w:p w:rsidR="00552BC4" w:rsidRPr="00F80798"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32 hét</w:t>
            </w:r>
            <w:r w:rsidRPr="00F80798">
              <w:rPr>
                <w:rFonts w:ascii="Palatino Linotype" w:hAnsi="Palatino Linotype"/>
                <w:sz w:val="20"/>
                <w:szCs w:val="20"/>
              </w:rPr>
              <w:t>tel</w:t>
            </w:r>
          </w:p>
        </w:tc>
      </w:tr>
      <w:tr w:rsidR="00552BC4" w:rsidRPr="00F80798" w:rsidTr="00A139C8">
        <w:trPr>
          <w:trHeight w:val="352"/>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Közismeret</w:t>
            </w:r>
          </w:p>
        </w:tc>
        <w:tc>
          <w:tcPr>
            <w:tcW w:w="1362"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414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10,5</w:t>
            </w:r>
          </w:p>
        </w:tc>
        <w:tc>
          <w:tcPr>
            <w:tcW w:w="1047" w:type="dxa"/>
            <w:tcBorders>
              <w:top w:val="single" w:sz="4" w:space="0" w:color="auto"/>
              <w:left w:val="single" w:sz="4" w:space="0" w:color="auto"/>
              <w:bottom w:val="single" w:sz="4" w:space="0" w:color="auto"/>
              <w:right w:val="single" w:sz="4" w:space="0" w:color="auto"/>
            </w:tcBorders>
            <w:vAlign w:val="center"/>
          </w:tcPr>
          <w:p w:rsidR="00552BC4" w:rsidRPr="00F80798"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336</w:t>
            </w:r>
          </w:p>
        </w:tc>
      </w:tr>
      <w:tr w:rsidR="00552BC4" w:rsidRPr="00F80798" w:rsidTr="00A139C8">
        <w:trPr>
          <w:trHeight w:val="189"/>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Szakmai elmélet és gyakorlat együtt</w:t>
            </w:r>
          </w:p>
        </w:tc>
        <w:tc>
          <w:tcPr>
            <w:tcW w:w="1362"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756+70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756+105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756+105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21</w:t>
            </w:r>
          </w:p>
        </w:tc>
        <w:tc>
          <w:tcPr>
            <w:tcW w:w="1047" w:type="dxa"/>
            <w:tcBorders>
              <w:top w:val="single" w:sz="4" w:space="0" w:color="auto"/>
              <w:left w:val="single" w:sz="4" w:space="0" w:color="auto"/>
              <w:bottom w:val="single" w:sz="4" w:space="0" w:color="auto"/>
              <w:right w:val="single" w:sz="4" w:space="0" w:color="auto"/>
            </w:tcBorders>
            <w:vAlign w:val="center"/>
          </w:tcPr>
          <w:p w:rsidR="00552BC4" w:rsidRPr="008E235E" w:rsidRDefault="00552BC4" w:rsidP="0014313E">
            <w:pPr>
              <w:spacing w:after="0" w:line="240" w:lineRule="auto"/>
              <w:jc w:val="center"/>
              <w:rPr>
                <w:rFonts w:ascii="Palatino Linotype" w:hAnsi="Palatino Linotype"/>
                <w:b/>
                <w:sz w:val="20"/>
                <w:szCs w:val="20"/>
              </w:rPr>
            </w:pPr>
            <w:r w:rsidRPr="008E235E">
              <w:rPr>
                <w:rFonts w:ascii="Palatino Linotype" w:hAnsi="Palatino Linotype"/>
                <w:b/>
                <w:sz w:val="20"/>
                <w:szCs w:val="20"/>
              </w:rPr>
              <w:t>672</w:t>
            </w:r>
          </w:p>
        </w:tc>
      </w:tr>
      <w:tr w:rsidR="00552BC4" w:rsidRPr="00F80798" w:rsidTr="00A139C8">
        <w:trPr>
          <w:trHeight w:val="39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Összesen</w:t>
            </w:r>
          </w:p>
        </w:tc>
        <w:tc>
          <w:tcPr>
            <w:tcW w:w="1362"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Pr>
                <w:rFonts w:ascii="Palatino Linotype" w:hAnsi="Palatino Linotype"/>
                <w:sz w:val="20"/>
                <w:szCs w:val="20"/>
              </w:rPr>
              <w:t>1134+</w:t>
            </w:r>
            <w:r w:rsidRPr="006E620D">
              <w:rPr>
                <w:rFonts w:ascii="Palatino Linotype" w:hAnsi="Palatino Linotype"/>
                <w:sz w:val="20"/>
                <w:szCs w:val="20"/>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32,5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Pr>
                <w:rFonts w:ascii="Palatino Linotype" w:hAnsi="Palatino Linotype"/>
                <w:sz w:val="20"/>
                <w:szCs w:val="20"/>
              </w:rPr>
              <w:t>1170+</w:t>
            </w:r>
            <w:r w:rsidRPr="006E620D">
              <w:rPr>
                <w:rFonts w:ascii="Palatino Linotype" w:hAnsi="Palatino Linotype"/>
                <w:sz w:val="20"/>
                <w:szCs w:val="20"/>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Pr>
                <w:rFonts w:ascii="Palatino Linotype" w:hAnsi="Palatino Linotype"/>
                <w:sz w:val="20"/>
                <w:szCs w:val="20"/>
              </w:rPr>
              <w:t>1134+</w:t>
            </w:r>
            <w:r w:rsidRPr="006E620D">
              <w:rPr>
                <w:rFonts w:ascii="Palatino Linotype" w:hAnsi="Palatino Linotype"/>
                <w:sz w:val="20"/>
                <w:szCs w:val="20"/>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31,5</w:t>
            </w:r>
          </w:p>
        </w:tc>
        <w:tc>
          <w:tcPr>
            <w:tcW w:w="1047" w:type="dxa"/>
            <w:tcBorders>
              <w:top w:val="single" w:sz="4" w:space="0" w:color="auto"/>
              <w:left w:val="single" w:sz="4" w:space="0" w:color="auto"/>
              <w:bottom w:val="single" w:sz="4" w:space="0" w:color="auto"/>
              <w:right w:val="single" w:sz="4" w:space="0" w:color="auto"/>
            </w:tcBorders>
            <w:vAlign w:val="center"/>
          </w:tcPr>
          <w:p w:rsidR="00552BC4" w:rsidRPr="00F80798"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1008</w:t>
            </w:r>
          </w:p>
        </w:tc>
      </w:tr>
      <w:tr w:rsidR="00552BC4" w:rsidRPr="00F80798" w:rsidTr="00A139C8">
        <w:trPr>
          <w:trHeight w:val="39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 xml:space="preserve">8-10% szabad sáv </w:t>
            </w:r>
          </w:p>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(közismereti rész)</w:t>
            </w:r>
          </w:p>
        </w:tc>
        <w:tc>
          <w:tcPr>
            <w:tcW w:w="1362"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1,5</w:t>
            </w:r>
          </w:p>
        </w:tc>
        <w:tc>
          <w:tcPr>
            <w:tcW w:w="1047" w:type="dxa"/>
            <w:tcBorders>
              <w:top w:val="single" w:sz="4" w:space="0" w:color="auto"/>
              <w:left w:val="single" w:sz="4" w:space="0" w:color="auto"/>
              <w:bottom w:val="single" w:sz="4" w:space="0" w:color="auto"/>
              <w:right w:val="single" w:sz="4" w:space="0" w:color="auto"/>
            </w:tcBorders>
            <w:vAlign w:val="center"/>
          </w:tcPr>
          <w:p w:rsidR="00552BC4" w:rsidRPr="00F80798"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48</w:t>
            </w:r>
          </w:p>
        </w:tc>
      </w:tr>
      <w:tr w:rsidR="00552BC4" w:rsidRPr="00F80798" w:rsidTr="00A139C8">
        <w:trPr>
          <w:trHeight w:val="39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 xml:space="preserve">8-10% szabad sáv </w:t>
            </w:r>
          </w:p>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(szakmai rész)</w:t>
            </w:r>
          </w:p>
        </w:tc>
        <w:tc>
          <w:tcPr>
            <w:tcW w:w="1362"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2</w:t>
            </w:r>
          </w:p>
        </w:tc>
        <w:tc>
          <w:tcPr>
            <w:tcW w:w="1047" w:type="dxa"/>
            <w:tcBorders>
              <w:top w:val="single" w:sz="4" w:space="0" w:color="auto"/>
              <w:left w:val="single" w:sz="4" w:space="0" w:color="auto"/>
              <w:bottom w:val="single" w:sz="4" w:space="0" w:color="auto"/>
              <w:right w:val="single" w:sz="4" w:space="0" w:color="auto"/>
            </w:tcBorders>
            <w:vAlign w:val="center"/>
          </w:tcPr>
          <w:p w:rsidR="00552BC4" w:rsidRPr="00F80798"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64</w:t>
            </w:r>
          </w:p>
        </w:tc>
      </w:tr>
      <w:tr w:rsidR="00552BC4" w:rsidRPr="00F80798" w:rsidTr="00A139C8">
        <w:trPr>
          <w:trHeight w:val="39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Mindösszesen</w:t>
            </w:r>
          </w:p>
          <w:p w:rsidR="00552BC4" w:rsidRPr="006E620D" w:rsidRDefault="00552BC4" w:rsidP="0014313E">
            <w:pPr>
              <w:spacing w:after="0" w:line="240" w:lineRule="auto"/>
              <w:rPr>
                <w:rFonts w:ascii="Palatino Linotype" w:hAnsi="Palatino Linotype"/>
                <w:sz w:val="20"/>
                <w:szCs w:val="20"/>
              </w:rPr>
            </w:pPr>
            <w:r w:rsidRPr="006E620D">
              <w:rPr>
                <w:rFonts w:ascii="Palatino Linotype" w:hAnsi="Palatino Linotype"/>
                <w:sz w:val="20"/>
                <w:szCs w:val="20"/>
              </w:rPr>
              <w:t>(teljes képzés ideje)</w:t>
            </w:r>
          </w:p>
        </w:tc>
        <w:tc>
          <w:tcPr>
            <w:tcW w:w="1362" w:type="dxa"/>
            <w:tcBorders>
              <w:top w:val="single" w:sz="4" w:space="0" w:color="auto"/>
              <w:left w:val="single" w:sz="4" w:space="0" w:color="auto"/>
              <w:bottom w:val="single" w:sz="4" w:space="0" w:color="auto"/>
              <w:right w:val="single" w:sz="4" w:space="0" w:color="auto"/>
            </w:tcBorders>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1260</w:t>
            </w:r>
            <w:r>
              <w:rPr>
                <w:rFonts w:ascii="Palatino Linotype" w:hAnsi="Palatino Linotype"/>
                <w:sz w:val="20"/>
                <w:szCs w:val="20"/>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1296</w:t>
            </w:r>
            <w:r>
              <w:rPr>
                <w:rFonts w:ascii="Palatino Linotype" w:hAnsi="Palatino Linotype"/>
                <w:sz w:val="20"/>
                <w:szCs w:val="20"/>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1260</w:t>
            </w:r>
            <w:r>
              <w:rPr>
                <w:rFonts w:ascii="Palatino Linotype" w:hAnsi="Palatino Linotype"/>
                <w:sz w:val="20"/>
                <w:szCs w:val="20"/>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52BC4" w:rsidRPr="006E620D" w:rsidRDefault="00552BC4" w:rsidP="0014313E">
            <w:pPr>
              <w:spacing w:after="0" w:line="240" w:lineRule="auto"/>
              <w:jc w:val="center"/>
              <w:rPr>
                <w:rFonts w:ascii="Palatino Linotype" w:hAnsi="Palatino Linotype"/>
                <w:sz w:val="20"/>
                <w:szCs w:val="20"/>
              </w:rPr>
            </w:pPr>
            <w:r w:rsidRPr="006E620D">
              <w:rPr>
                <w:rFonts w:ascii="Palatino Linotype" w:hAnsi="Palatino Linotype"/>
                <w:sz w:val="20"/>
                <w:szCs w:val="20"/>
              </w:rPr>
              <w:t>35</w:t>
            </w:r>
          </w:p>
        </w:tc>
        <w:tc>
          <w:tcPr>
            <w:tcW w:w="1047" w:type="dxa"/>
            <w:tcBorders>
              <w:top w:val="single" w:sz="4" w:space="0" w:color="auto"/>
              <w:left w:val="single" w:sz="4" w:space="0" w:color="auto"/>
              <w:bottom w:val="single" w:sz="4" w:space="0" w:color="auto"/>
              <w:right w:val="single" w:sz="4" w:space="0" w:color="auto"/>
            </w:tcBorders>
            <w:vAlign w:val="center"/>
          </w:tcPr>
          <w:p w:rsidR="00552BC4" w:rsidRPr="00F80798" w:rsidRDefault="00552BC4" w:rsidP="0014313E">
            <w:pPr>
              <w:spacing w:after="0" w:line="240" w:lineRule="auto"/>
              <w:jc w:val="center"/>
              <w:rPr>
                <w:rFonts w:ascii="Palatino Linotype" w:hAnsi="Palatino Linotype"/>
                <w:sz w:val="20"/>
                <w:szCs w:val="20"/>
              </w:rPr>
            </w:pPr>
            <w:r w:rsidRPr="00F80798">
              <w:rPr>
                <w:rFonts w:ascii="Palatino Linotype" w:hAnsi="Palatino Linotype"/>
                <w:sz w:val="20"/>
                <w:szCs w:val="20"/>
              </w:rPr>
              <w:t>1120</w:t>
            </w:r>
          </w:p>
        </w:tc>
      </w:tr>
    </w:tbl>
    <w:p w:rsidR="00A139C8" w:rsidRDefault="008B1BE8" w:rsidP="0014313E">
      <w:pPr>
        <w:spacing w:after="0" w:line="240" w:lineRule="auto"/>
        <w:jc w:val="both"/>
        <w:rPr>
          <w:rFonts w:ascii="Palatino Linotype" w:hAnsi="Palatino Linotype"/>
          <w:sz w:val="24"/>
          <w:szCs w:val="24"/>
        </w:rPr>
      </w:pPr>
      <w:r w:rsidRPr="004F3748">
        <w:rPr>
          <w:rFonts w:ascii="Palatino Linotype" w:hAnsi="Palatino Linotype"/>
          <w:sz w:val="24"/>
          <w:szCs w:val="24"/>
        </w:rPr>
        <w:t xml:space="preserve">A szakképesítés oktatására fordítható idő </w:t>
      </w:r>
      <w:r>
        <w:rPr>
          <w:rFonts w:ascii="Palatino Linotype" w:hAnsi="Palatino Linotype"/>
          <w:b/>
          <w:sz w:val="24"/>
          <w:szCs w:val="24"/>
        </w:rPr>
        <w:t>3482</w:t>
      </w:r>
      <w:r w:rsidRPr="004F3748">
        <w:rPr>
          <w:rFonts w:ascii="Palatino Linotype" w:hAnsi="Palatino Linotype"/>
          <w:sz w:val="24"/>
          <w:szCs w:val="24"/>
        </w:rPr>
        <w:t xml:space="preserve"> óra</w:t>
      </w:r>
      <w:r>
        <w:rPr>
          <w:rFonts w:ascii="Palatino Linotype" w:hAnsi="Palatino Linotype"/>
          <w:sz w:val="24"/>
          <w:szCs w:val="24"/>
        </w:rPr>
        <w:t xml:space="preserve"> </w:t>
      </w:r>
      <w:r w:rsidRPr="002E6C7B">
        <w:rPr>
          <w:rFonts w:ascii="Palatino Linotype" w:hAnsi="Palatino Linotype"/>
          <w:sz w:val="24"/>
          <w:szCs w:val="24"/>
        </w:rPr>
        <w:t>(756+</w:t>
      </w:r>
      <w:r w:rsidRPr="006E620D">
        <w:rPr>
          <w:rFonts w:ascii="Palatino Linotype" w:hAnsi="Palatino Linotype"/>
          <w:sz w:val="24"/>
          <w:szCs w:val="24"/>
        </w:rPr>
        <w:t>70</w:t>
      </w:r>
      <w:r w:rsidRPr="002E6C7B">
        <w:rPr>
          <w:rFonts w:ascii="Palatino Linotype" w:hAnsi="Palatino Linotype"/>
          <w:sz w:val="24"/>
          <w:szCs w:val="24"/>
        </w:rPr>
        <w:t>+756+105+756+105+672+54+72+72+64) nyári összefüggő gyakorlattal és szakmai</w:t>
      </w:r>
      <w:r w:rsidRPr="004F3748">
        <w:rPr>
          <w:rFonts w:ascii="Palatino Linotype" w:hAnsi="Palatino Linotype"/>
          <w:sz w:val="24"/>
          <w:szCs w:val="24"/>
        </w:rPr>
        <w:t xml:space="preserve"> szabadsávval együtt</w:t>
      </w:r>
      <w:r>
        <w:rPr>
          <w:rFonts w:ascii="Palatino Linotype" w:hAnsi="Palatino Linotype"/>
          <w:sz w:val="24"/>
          <w:szCs w:val="24"/>
        </w:rPr>
        <w:t>.</w:t>
      </w:r>
      <w:r w:rsidRPr="004F3748">
        <w:rPr>
          <w:rFonts w:ascii="Palatino Linotype" w:hAnsi="Palatino Linotype"/>
          <w:sz w:val="24"/>
          <w:szCs w:val="24"/>
        </w:rPr>
        <w:t xml:space="preserve"> </w:t>
      </w:r>
    </w:p>
    <w:p w:rsidR="00A139C8" w:rsidRDefault="00A139C8">
      <w:pPr>
        <w:spacing w:after="0" w:line="240" w:lineRule="auto"/>
        <w:rPr>
          <w:rFonts w:ascii="Palatino Linotype" w:hAnsi="Palatino Linotype"/>
          <w:sz w:val="24"/>
          <w:szCs w:val="24"/>
        </w:rPr>
      </w:pPr>
      <w:r>
        <w:rPr>
          <w:rFonts w:ascii="Palatino Linotype" w:hAnsi="Palatino Linotype"/>
          <w:sz w:val="24"/>
          <w:szCs w:val="24"/>
        </w:rPr>
        <w:br w:type="page"/>
      </w:r>
    </w:p>
    <w:p w:rsidR="008B1BE8" w:rsidRPr="000E120B" w:rsidRDefault="008B1BE8" w:rsidP="0014313E">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8B1BE8" w:rsidRDefault="008B1BE8" w:rsidP="0014313E">
      <w:pPr>
        <w:spacing w:after="0" w:line="240" w:lineRule="auto"/>
        <w:jc w:val="center"/>
        <w:outlineLvl w:val="2"/>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 xml:space="preserve"> szabadsáv nélkül</w:t>
      </w:r>
    </w:p>
    <w:tbl>
      <w:tblPr>
        <w:tblW w:w="11332" w:type="dxa"/>
        <w:jc w:val="center"/>
        <w:tblInd w:w="55" w:type="dxa"/>
        <w:tblLayout w:type="fixed"/>
        <w:tblCellMar>
          <w:left w:w="70" w:type="dxa"/>
          <w:right w:w="70" w:type="dxa"/>
        </w:tblCellMar>
        <w:tblLook w:val="04A0" w:firstRow="1" w:lastRow="0" w:firstColumn="1" w:lastColumn="0" w:noHBand="0" w:noVBand="1"/>
      </w:tblPr>
      <w:tblGrid>
        <w:gridCol w:w="1701"/>
        <w:gridCol w:w="2125"/>
        <w:gridCol w:w="1306"/>
        <w:gridCol w:w="620"/>
        <w:gridCol w:w="620"/>
        <w:gridCol w:w="620"/>
        <w:gridCol w:w="620"/>
        <w:gridCol w:w="620"/>
        <w:gridCol w:w="620"/>
        <w:gridCol w:w="620"/>
        <w:gridCol w:w="620"/>
        <w:gridCol w:w="620"/>
        <w:gridCol w:w="620"/>
      </w:tblGrid>
      <w:tr w:rsidR="008B1BE8" w:rsidRPr="00A139C8" w:rsidTr="00771D9D">
        <w:trPr>
          <w:trHeight w:val="31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Szakmai követelmény-modulok</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Tantárgyak</w:t>
            </w:r>
          </w:p>
        </w:tc>
        <w:tc>
          <w:tcPr>
            <w:tcW w:w="7506" w:type="dxa"/>
            <w:gridSpan w:val="11"/>
            <w:tcBorders>
              <w:top w:val="single" w:sz="4" w:space="0" w:color="auto"/>
              <w:left w:val="nil"/>
              <w:bottom w:val="single" w:sz="4" w:space="0" w:color="auto"/>
              <w:right w:val="single" w:sz="4" w:space="0" w:color="auto"/>
            </w:tcBorders>
            <w:shd w:val="clear" w:color="auto" w:fill="auto"/>
            <w:noWrap/>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Heti óraszám</w:t>
            </w:r>
          </w:p>
        </w:tc>
      </w:tr>
      <w:tr w:rsidR="008B1BE8" w:rsidRPr="00A139C8" w:rsidTr="00771D9D">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8B1BE8" w:rsidRPr="00A139C8" w:rsidRDefault="008B1BE8" w:rsidP="0014313E">
            <w:pPr>
              <w:spacing w:after="0" w:line="240" w:lineRule="auto"/>
              <w:rPr>
                <w:rFonts w:ascii="Palatino Linotype" w:hAnsi="Palatino Linotype" w:cs="Arial"/>
                <w:b/>
                <w:bCs/>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8B1BE8" w:rsidRPr="00A139C8" w:rsidRDefault="008B1BE8" w:rsidP="0014313E">
            <w:pPr>
              <w:spacing w:after="0" w:line="240" w:lineRule="auto"/>
              <w:rPr>
                <w:rFonts w:ascii="Palatino Linotype" w:hAnsi="Palatino Linotype" w:cs="Arial"/>
                <w:b/>
                <w:bCs/>
                <w:sz w:val="20"/>
                <w:szCs w:val="20"/>
              </w:rPr>
            </w:pPr>
          </w:p>
        </w:tc>
        <w:tc>
          <w:tcPr>
            <w:tcW w:w="2546" w:type="dxa"/>
            <w:gridSpan w:val="3"/>
            <w:tcBorders>
              <w:top w:val="single" w:sz="4" w:space="0" w:color="auto"/>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12. évfolyam</w:t>
            </w:r>
          </w:p>
        </w:tc>
      </w:tr>
      <w:tr w:rsidR="008B1BE8" w:rsidRPr="00A139C8" w:rsidTr="00771D9D">
        <w:trPr>
          <w:trHeight w:val="465"/>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8B1BE8" w:rsidRPr="00A139C8" w:rsidRDefault="008B1BE8" w:rsidP="0014313E">
            <w:pPr>
              <w:spacing w:after="0" w:line="240" w:lineRule="auto"/>
              <w:rPr>
                <w:rFonts w:ascii="Palatino Linotype" w:hAnsi="Palatino Linotype" w:cs="Arial"/>
                <w:b/>
                <w:bCs/>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8B1BE8" w:rsidRPr="00A139C8" w:rsidRDefault="008B1BE8" w:rsidP="0014313E">
            <w:pPr>
              <w:spacing w:after="0" w:line="240" w:lineRule="auto"/>
              <w:rPr>
                <w:rFonts w:ascii="Palatino Linotype" w:hAnsi="Palatino Linotype" w:cs="Arial"/>
                <w:b/>
                <w:bCs/>
                <w:sz w:val="20"/>
                <w:szCs w:val="20"/>
              </w:rPr>
            </w:pPr>
          </w:p>
        </w:tc>
        <w:tc>
          <w:tcPr>
            <w:tcW w:w="1306"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gy</w:t>
            </w:r>
          </w:p>
        </w:tc>
        <w:tc>
          <w:tcPr>
            <w:tcW w:w="620" w:type="dxa"/>
            <w:tcBorders>
              <w:top w:val="nil"/>
              <w:left w:val="nil"/>
              <w:bottom w:val="single" w:sz="4" w:space="0" w:color="auto"/>
              <w:right w:val="single" w:sz="4" w:space="0" w:color="auto"/>
            </w:tcBorders>
            <w:shd w:val="clear" w:color="000000" w:fill="C0C0C0"/>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ögy</w:t>
            </w:r>
          </w:p>
        </w:tc>
        <w:tc>
          <w:tcPr>
            <w:tcW w:w="620"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gy</w:t>
            </w:r>
          </w:p>
        </w:tc>
        <w:tc>
          <w:tcPr>
            <w:tcW w:w="620" w:type="dxa"/>
            <w:tcBorders>
              <w:top w:val="nil"/>
              <w:left w:val="nil"/>
              <w:bottom w:val="single" w:sz="4" w:space="0" w:color="auto"/>
              <w:right w:val="single" w:sz="4" w:space="0" w:color="auto"/>
            </w:tcBorders>
            <w:shd w:val="clear" w:color="000000" w:fill="C0C0C0"/>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ögy</w:t>
            </w:r>
          </w:p>
        </w:tc>
        <w:tc>
          <w:tcPr>
            <w:tcW w:w="620"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gy</w:t>
            </w:r>
          </w:p>
        </w:tc>
        <w:tc>
          <w:tcPr>
            <w:tcW w:w="620" w:type="dxa"/>
            <w:tcBorders>
              <w:top w:val="nil"/>
              <w:left w:val="nil"/>
              <w:bottom w:val="single" w:sz="4" w:space="0" w:color="auto"/>
              <w:right w:val="single" w:sz="4" w:space="0" w:color="auto"/>
            </w:tcBorders>
            <w:shd w:val="clear" w:color="000000" w:fill="C0C0C0"/>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ögy</w:t>
            </w:r>
          </w:p>
        </w:tc>
        <w:tc>
          <w:tcPr>
            <w:tcW w:w="620"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B1BE8" w:rsidRPr="00A139C8" w:rsidRDefault="008B1BE8" w:rsidP="0014313E">
            <w:pPr>
              <w:spacing w:after="0" w:line="240" w:lineRule="auto"/>
              <w:jc w:val="center"/>
              <w:rPr>
                <w:rFonts w:ascii="Palatino Linotype" w:hAnsi="Palatino Linotype" w:cs="Arial"/>
                <w:b/>
                <w:bCs/>
                <w:sz w:val="20"/>
                <w:szCs w:val="20"/>
              </w:rPr>
            </w:pPr>
            <w:r w:rsidRPr="00A139C8">
              <w:rPr>
                <w:rFonts w:ascii="Palatino Linotype" w:hAnsi="Palatino Linotype" w:cs="Arial"/>
                <w:b/>
                <w:bCs/>
                <w:sz w:val="20"/>
                <w:szCs w:val="20"/>
              </w:rPr>
              <w:t>gy</w:t>
            </w:r>
          </w:p>
        </w:tc>
      </w:tr>
      <w:tr w:rsidR="00EB32CD" w:rsidRPr="00A139C8" w:rsidTr="00A139C8">
        <w:trPr>
          <w:trHeight w:val="1187"/>
          <w:jc w:val="center"/>
        </w:trPr>
        <w:tc>
          <w:tcPr>
            <w:tcW w:w="1701" w:type="dxa"/>
            <w:tcBorders>
              <w:top w:val="nil"/>
              <w:left w:val="single" w:sz="4" w:space="0" w:color="auto"/>
              <w:bottom w:val="single" w:sz="4" w:space="0" w:color="000000"/>
              <w:right w:val="single" w:sz="4" w:space="0" w:color="auto"/>
            </w:tcBorders>
            <w:shd w:val="clear" w:color="auto" w:fill="FFC000"/>
            <w:vAlign w:val="center"/>
          </w:tcPr>
          <w:p w:rsidR="008B1BE8" w:rsidRPr="00A139C8" w:rsidRDefault="000F1867"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11500-12 Munkahelyi egészség és biztonság</w:t>
            </w:r>
          </w:p>
        </w:tc>
        <w:tc>
          <w:tcPr>
            <w:tcW w:w="2125" w:type="dxa"/>
            <w:tcBorders>
              <w:top w:val="single" w:sz="4" w:space="0" w:color="auto"/>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cs="Arial"/>
                <w:bCs/>
                <w:sz w:val="20"/>
                <w:szCs w:val="20"/>
              </w:rPr>
              <w:t>Munkahelyi egészség és biztonság</w:t>
            </w:r>
          </w:p>
        </w:tc>
        <w:tc>
          <w:tcPr>
            <w:tcW w:w="1306"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val="restart"/>
            <w:tcBorders>
              <w:top w:val="single" w:sz="4" w:space="0" w:color="auto"/>
              <w:left w:val="single" w:sz="4" w:space="0" w:color="auto"/>
              <w:right w:val="single" w:sz="4" w:space="0" w:color="auto"/>
            </w:tcBorders>
            <w:shd w:val="clear" w:color="auto" w:fill="BFBFB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70</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val="restart"/>
            <w:tcBorders>
              <w:top w:val="single" w:sz="4" w:space="0" w:color="auto"/>
              <w:left w:val="single" w:sz="4" w:space="0" w:color="auto"/>
              <w:right w:val="single" w:sz="4" w:space="0" w:color="auto"/>
            </w:tcBorders>
            <w:shd w:val="clear" w:color="auto" w:fill="BFBFB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val="restart"/>
            <w:tcBorders>
              <w:top w:val="single" w:sz="4" w:space="0" w:color="auto"/>
              <w:left w:val="single" w:sz="4" w:space="0" w:color="auto"/>
              <w:right w:val="single" w:sz="4" w:space="0" w:color="auto"/>
            </w:tcBorders>
            <w:shd w:val="clear" w:color="auto" w:fill="BFBFB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p w:rsidR="008B1BE8" w:rsidRPr="00A139C8" w:rsidRDefault="008B1BE8" w:rsidP="00A139C8">
            <w:pPr>
              <w:spacing w:after="0" w:line="240" w:lineRule="auto"/>
              <w:jc w:val="center"/>
              <w:rPr>
                <w:rFonts w:ascii="Palatino Linotype" w:hAnsi="Palatino Linotype" w:cs="Arial"/>
                <w:sz w:val="20"/>
                <w:szCs w:val="20"/>
              </w:rPr>
            </w:pPr>
          </w:p>
        </w:tc>
      </w:tr>
      <w:tr w:rsidR="00EB32CD" w:rsidRPr="00A139C8" w:rsidTr="00A139C8">
        <w:trPr>
          <w:trHeight w:val="890"/>
          <w:jc w:val="center"/>
        </w:trPr>
        <w:tc>
          <w:tcPr>
            <w:tcW w:w="1701" w:type="dxa"/>
            <w:tcBorders>
              <w:top w:val="nil"/>
              <w:left w:val="single" w:sz="4" w:space="0" w:color="auto"/>
              <w:bottom w:val="single" w:sz="4" w:space="0" w:color="000000"/>
              <w:right w:val="single" w:sz="4" w:space="0" w:color="auto"/>
            </w:tcBorders>
            <w:shd w:val="clear" w:color="auto" w:fill="FFC000"/>
            <w:vAlign w:val="center"/>
          </w:tcPr>
          <w:p w:rsidR="008B1BE8" w:rsidRPr="00A139C8" w:rsidRDefault="000F1867"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11499-12 Foglalkoztatás II.</w:t>
            </w:r>
          </w:p>
        </w:tc>
        <w:tc>
          <w:tcPr>
            <w:tcW w:w="2125" w:type="dxa"/>
            <w:tcBorders>
              <w:top w:val="single" w:sz="4" w:space="0" w:color="auto"/>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cs="Arial"/>
                <w:color w:val="000000"/>
                <w:sz w:val="20"/>
                <w:szCs w:val="20"/>
              </w:rPr>
              <w:t>Foglalkoztatás II.</w:t>
            </w:r>
          </w:p>
        </w:tc>
        <w:tc>
          <w:tcPr>
            <w:tcW w:w="1306"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0,5</w:t>
            </w: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p w:rsidR="008B1BE8" w:rsidRPr="00A139C8" w:rsidRDefault="008B1BE8" w:rsidP="00A139C8">
            <w:pPr>
              <w:spacing w:after="0" w:line="240" w:lineRule="auto"/>
              <w:jc w:val="center"/>
              <w:rPr>
                <w:rFonts w:ascii="Palatino Linotype" w:hAnsi="Palatino Linotype" w:cs="Arial"/>
                <w:sz w:val="20"/>
                <w:szCs w:val="20"/>
              </w:rPr>
            </w:pPr>
          </w:p>
        </w:tc>
      </w:tr>
      <w:tr w:rsidR="00EB32CD" w:rsidRPr="00A139C8" w:rsidTr="00A139C8">
        <w:trPr>
          <w:trHeight w:val="890"/>
          <w:jc w:val="center"/>
        </w:trPr>
        <w:tc>
          <w:tcPr>
            <w:tcW w:w="1701" w:type="dxa"/>
            <w:tcBorders>
              <w:top w:val="nil"/>
              <w:left w:val="single" w:sz="4" w:space="0" w:color="auto"/>
              <w:bottom w:val="single" w:sz="4" w:space="0" w:color="000000"/>
              <w:right w:val="single" w:sz="4" w:space="0" w:color="auto"/>
            </w:tcBorders>
            <w:shd w:val="clear" w:color="auto" w:fill="FFC000"/>
            <w:vAlign w:val="center"/>
          </w:tcPr>
          <w:p w:rsidR="008B1BE8" w:rsidRPr="00A139C8" w:rsidRDefault="000F1867"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11497-12</w:t>
            </w:r>
          </w:p>
          <w:p w:rsidR="008B1BE8" w:rsidRPr="00A139C8" w:rsidRDefault="000F1867"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Foglalkoztatás I.</w:t>
            </w:r>
          </w:p>
        </w:tc>
        <w:tc>
          <w:tcPr>
            <w:tcW w:w="2125" w:type="dxa"/>
            <w:tcBorders>
              <w:top w:val="single" w:sz="4" w:space="0" w:color="auto"/>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cs="Arial"/>
                <w:color w:val="000000"/>
                <w:sz w:val="20"/>
                <w:szCs w:val="20"/>
              </w:rPr>
              <w:t>Foglalkoztatás I.</w:t>
            </w:r>
          </w:p>
        </w:tc>
        <w:tc>
          <w:tcPr>
            <w:tcW w:w="1306"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single" w:sz="4" w:space="0" w:color="auto"/>
              <w:left w:val="nil"/>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p w:rsidR="008B1BE8" w:rsidRPr="00A139C8" w:rsidRDefault="008B1BE8" w:rsidP="00A139C8">
            <w:pPr>
              <w:spacing w:after="0" w:line="240" w:lineRule="auto"/>
              <w:jc w:val="center"/>
              <w:rPr>
                <w:rFonts w:ascii="Palatino Linotype" w:hAnsi="Palatino Linotype" w:cs="Arial"/>
                <w:sz w:val="20"/>
                <w:szCs w:val="20"/>
              </w:rPr>
            </w:pPr>
          </w:p>
        </w:tc>
      </w:tr>
      <w:tr w:rsidR="007E7DCC" w:rsidRPr="00A139C8" w:rsidTr="00D652E5">
        <w:trPr>
          <w:trHeight w:val="300"/>
          <w:jc w:val="center"/>
        </w:trPr>
        <w:tc>
          <w:tcPr>
            <w:tcW w:w="1701" w:type="dxa"/>
            <w:vMerge w:val="restart"/>
            <w:tcBorders>
              <w:top w:val="nil"/>
              <w:left w:val="single" w:sz="4" w:space="0" w:color="auto"/>
              <w:right w:val="single" w:sz="4" w:space="0" w:color="auto"/>
            </w:tcBorders>
            <w:shd w:val="clear" w:color="auto" w:fill="FFC000"/>
            <w:vAlign w:val="center"/>
          </w:tcPr>
          <w:p w:rsidR="008B1BE8" w:rsidRPr="00A139C8" w:rsidRDefault="008B1BE8"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10101-12</w:t>
            </w:r>
          </w:p>
          <w:p w:rsidR="008B1BE8" w:rsidRPr="00A139C8" w:rsidRDefault="008B1BE8"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Építőipari közös tevékenység</w:t>
            </w:r>
          </w:p>
        </w:tc>
        <w:tc>
          <w:tcPr>
            <w:tcW w:w="2125" w:type="dxa"/>
            <w:tcBorders>
              <w:top w:val="single" w:sz="4" w:space="0" w:color="auto"/>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cs="Arial"/>
                <w:color w:val="000000"/>
                <w:sz w:val="20"/>
                <w:szCs w:val="20"/>
              </w:rPr>
              <w:t>Építőipari alapismeretek</w:t>
            </w:r>
          </w:p>
        </w:tc>
        <w:tc>
          <w:tcPr>
            <w:tcW w:w="1306"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r>
      <w:tr w:rsidR="007E7DCC" w:rsidRPr="00A139C8" w:rsidTr="00D652E5">
        <w:trPr>
          <w:trHeight w:val="300"/>
          <w:jc w:val="center"/>
        </w:trPr>
        <w:tc>
          <w:tcPr>
            <w:tcW w:w="1701" w:type="dxa"/>
            <w:vMerge/>
            <w:tcBorders>
              <w:left w:val="single" w:sz="4" w:space="0" w:color="auto"/>
              <w:bottom w:val="single" w:sz="4" w:space="0" w:color="auto"/>
              <w:right w:val="single" w:sz="4" w:space="0" w:color="auto"/>
            </w:tcBorders>
            <w:shd w:val="clear" w:color="auto" w:fill="FFC000"/>
            <w:vAlign w:val="center"/>
          </w:tcPr>
          <w:p w:rsidR="008B1BE8" w:rsidRPr="00A139C8" w:rsidRDefault="008B1BE8" w:rsidP="0014313E">
            <w:pPr>
              <w:spacing w:after="0" w:line="240" w:lineRule="auto"/>
              <w:rPr>
                <w:rFonts w:ascii="Palatino Linotype" w:hAnsi="Palatino Linotype" w:cs="Arial"/>
                <w:sz w:val="20"/>
                <w:szCs w:val="20"/>
              </w:rPr>
            </w:pPr>
          </w:p>
        </w:tc>
        <w:tc>
          <w:tcPr>
            <w:tcW w:w="2125" w:type="dxa"/>
            <w:tcBorders>
              <w:top w:val="single" w:sz="4" w:space="0" w:color="auto"/>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cs="Arial"/>
                <w:color w:val="000000"/>
                <w:sz w:val="20"/>
                <w:szCs w:val="20"/>
              </w:rPr>
              <w:t>Építőipari alapismeretek gyakorlat</w:t>
            </w:r>
          </w:p>
        </w:tc>
        <w:tc>
          <w:tcPr>
            <w:tcW w:w="1306"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r>
      <w:tr w:rsidR="008B1BE8" w:rsidRPr="00A139C8" w:rsidTr="00A139C8">
        <w:trPr>
          <w:trHeight w:val="300"/>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B1BE8" w:rsidRPr="00A139C8" w:rsidRDefault="008B1BE8"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10104-12</w:t>
            </w:r>
          </w:p>
          <w:p w:rsidR="008B1BE8" w:rsidRPr="00A139C8" w:rsidRDefault="008B1BE8"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Szobafestő</w:t>
            </w:r>
            <w:r w:rsidR="00552BC4" w:rsidRPr="00A139C8">
              <w:rPr>
                <w:rFonts w:ascii="Palatino Linotype" w:hAnsi="Palatino Linotype" w:cs="Arial"/>
                <w:sz w:val="20"/>
                <w:szCs w:val="20"/>
              </w:rPr>
              <w:t>,</w:t>
            </w:r>
            <w:r w:rsidRPr="00A139C8">
              <w:rPr>
                <w:rFonts w:ascii="Palatino Linotype" w:hAnsi="Palatino Linotype" w:cs="Arial"/>
                <w:sz w:val="20"/>
                <w:szCs w:val="20"/>
              </w:rPr>
              <w:t xml:space="preserve"> díszítő munkák </w:t>
            </w:r>
          </w:p>
        </w:tc>
        <w:tc>
          <w:tcPr>
            <w:tcW w:w="2125" w:type="dxa"/>
            <w:tcBorders>
              <w:top w:val="nil"/>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cs="Arial"/>
                <w:sz w:val="20"/>
                <w:szCs w:val="20"/>
              </w:rPr>
              <w:t>Falfelület festése, díszítése</w:t>
            </w:r>
          </w:p>
        </w:tc>
        <w:tc>
          <w:tcPr>
            <w:tcW w:w="1306"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p>
        </w:tc>
      </w:tr>
      <w:tr w:rsidR="008B1BE8" w:rsidRPr="00A139C8" w:rsidTr="00A139C8">
        <w:trPr>
          <w:trHeight w:val="300"/>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1BE8" w:rsidRPr="00A139C8" w:rsidRDefault="008B1BE8" w:rsidP="0014313E">
            <w:pPr>
              <w:spacing w:after="0" w:line="240" w:lineRule="auto"/>
              <w:jc w:val="center"/>
              <w:rPr>
                <w:rFonts w:ascii="Palatino Linotype" w:hAnsi="Palatino Linotype"/>
                <w:sz w:val="20"/>
                <w:szCs w:val="20"/>
              </w:rPr>
            </w:pPr>
          </w:p>
        </w:tc>
        <w:tc>
          <w:tcPr>
            <w:tcW w:w="2125" w:type="dxa"/>
            <w:tcBorders>
              <w:top w:val="nil"/>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cs="Arial"/>
                <w:sz w:val="20"/>
                <w:szCs w:val="20"/>
              </w:rPr>
              <w:t>Falfelület festésének, díszítésének gyakorlata</w:t>
            </w:r>
          </w:p>
        </w:tc>
        <w:tc>
          <w:tcPr>
            <w:tcW w:w="1306"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7</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5</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6</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p>
        </w:tc>
      </w:tr>
      <w:tr w:rsidR="008B1BE8" w:rsidRPr="00A139C8" w:rsidTr="00A139C8">
        <w:trPr>
          <w:trHeight w:val="300"/>
          <w:jc w:val="center"/>
        </w:trPr>
        <w:tc>
          <w:tcPr>
            <w:tcW w:w="1701" w:type="dxa"/>
            <w:vMerge w:val="restart"/>
            <w:tcBorders>
              <w:top w:val="single" w:sz="4" w:space="0" w:color="auto"/>
              <w:left w:val="single" w:sz="4" w:space="0" w:color="auto"/>
              <w:right w:val="single" w:sz="4" w:space="0" w:color="auto"/>
            </w:tcBorders>
            <w:shd w:val="clear" w:color="auto" w:fill="FFFFFF"/>
            <w:vAlign w:val="center"/>
          </w:tcPr>
          <w:p w:rsidR="008B1BE8" w:rsidRPr="00A139C8" w:rsidRDefault="008B1BE8" w:rsidP="0014313E">
            <w:pPr>
              <w:spacing w:after="0" w:line="240" w:lineRule="auto"/>
              <w:rPr>
                <w:rFonts w:ascii="Palatino Linotype" w:hAnsi="Palatino Linotype"/>
                <w:color w:val="000000"/>
                <w:sz w:val="20"/>
                <w:szCs w:val="20"/>
              </w:rPr>
            </w:pPr>
            <w:r w:rsidRPr="00A139C8">
              <w:rPr>
                <w:rFonts w:ascii="Palatino Linotype" w:hAnsi="Palatino Linotype"/>
                <w:color w:val="000000"/>
                <w:sz w:val="20"/>
                <w:szCs w:val="20"/>
              </w:rPr>
              <w:t>10103-12</w:t>
            </w:r>
          </w:p>
          <w:p w:rsidR="008B1BE8" w:rsidRPr="00A139C8" w:rsidRDefault="008B1BE8" w:rsidP="0014313E">
            <w:pPr>
              <w:spacing w:after="0" w:line="240" w:lineRule="auto"/>
              <w:rPr>
                <w:rFonts w:ascii="Palatino Linotype" w:hAnsi="Palatino Linotype"/>
                <w:sz w:val="20"/>
                <w:szCs w:val="20"/>
              </w:rPr>
            </w:pPr>
            <w:r w:rsidRPr="00A139C8">
              <w:rPr>
                <w:rFonts w:ascii="Palatino Linotype" w:hAnsi="Palatino Linotype"/>
                <w:color w:val="000000"/>
                <w:sz w:val="20"/>
                <w:szCs w:val="20"/>
              </w:rPr>
              <w:t>Mázolási munkák fa-, fal-, fém és speciális felületeken</w:t>
            </w:r>
          </w:p>
        </w:tc>
        <w:tc>
          <w:tcPr>
            <w:tcW w:w="2125" w:type="dxa"/>
            <w:tcBorders>
              <w:top w:val="nil"/>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bCs/>
                <w:sz w:val="20"/>
                <w:szCs w:val="20"/>
              </w:rPr>
              <w:t>Mázolás</w:t>
            </w:r>
          </w:p>
        </w:tc>
        <w:tc>
          <w:tcPr>
            <w:tcW w:w="1306" w:type="dxa"/>
            <w:tcBorders>
              <w:top w:val="nil"/>
              <w:left w:val="nil"/>
              <w:bottom w:val="single" w:sz="4" w:space="0" w:color="auto"/>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r w:rsidR="008B1BE8" w:rsidRPr="00A139C8">
              <w:rPr>
                <w:rFonts w:ascii="Palatino Linotype" w:hAnsi="Palatino Linotype" w:cs="Arial"/>
                <w:sz w:val="20"/>
                <w:szCs w:val="20"/>
              </w:rPr>
              <w:t>,5</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Del="00C6027A"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Del="00C6027A"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Del="00C6027A"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8B1BE8" w:rsidRPr="00A139C8" w:rsidDel="00C6027A" w:rsidRDefault="008B1BE8" w:rsidP="00A139C8">
            <w:pPr>
              <w:spacing w:after="0" w:line="240" w:lineRule="auto"/>
              <w:jc w:val="center"/>
              <w:rPr>
                <w:rFonts w:ascii="Palatino Linotype" w:hAnsi="Palatino Linotype" w:cs="Arial"/>
                <w:sz w:val="20"/>
                <w:szCs w:val="20"/>
              </w:rPr>
            </w:pPr>
          </w:p>
        </w:tc>
      </w:tr>
      <w:tr w:rsidR="008B1BE8" w:rsidRPr="00A139C8" w:rsidTr="00A139C8">
        <w:trPr>
          <w:trHeight w:val="300"/>
          <w:jc w:val="center"/>
        </w:trPr>
        <w:tc>
          <w:tcPr>
            <w:tcW w:w="1701" w:type="dxa"/>
            <w:vMerge/>
            <w:tcBorders>
              <w:left w:val="single" w:sz="4" w:space="0" w:color="auto"/>
              <w:bottom w:val="single" w:sz="4" w:space="0" w:color="auto"/>
              <w:right w:val="single" w:sz="4" w:space="0" w:color="auto"/>
            </w:tcBorders>
            <w:shd w:val="clear" w:color="auto" w:fill="FFFFFF"/>
            <w:vAlign w:val="center"/>
          </w:tcPr>
          <w:p w:rsidR="008B1BE8" w:rsidRPr="00A139C8" w:rsidRDefault="008B1BE8" w:rsidP="0014313E">
            <w:pPr>
              <w:spacing w:after="0" w:line="240" w:lineRule="auto"/>
              <w:jc w:val="center"/>
              <w:rPr>
                <w:rFonts w:ascii="Palatino Linotype" w:hAnsi="Palatino Linotype"/>
                <w:sz w:val="20"/>
                <w:szCs w:val="20"/>
              </w:rPr>
            </w:pPr>
          </w:p>
        </w:tc>
        <w:tc>
          <w:tcPr>
            <w:tcW w:w="2125" w:type="dxa"/>
            <w:tcBorders>
              <w:top w:val="nil"/>
              <w:left w:val="nil"/>
              <w:bottom w:val="single" w:sz="4" w:space="0" w:color="auto"/>
              <w:right w:val="single" w:sz="4" w:space="0" w:color="auto"/>
            </w:tcBorders>
            <w:shd w:val="clear" w:color="auto" w:fill="FFFFFF"/>
            <w:vAlign w:val="center"/>
          </w:tcPr>
          <w:p w:rsidR="008B1BE8" w:rsidRPr="00A139C8" w:rsidRDefault="000F1867" w:rsidP="0014313E">
            <w:pPr>
              <w:spacing w:after="0" w:line="240" w:lineRule="auto"/>
              <w:rPr>
                <w:rFonts w:ascii="Palatino Linotype" w:hAnsi="Palatino Linotype" w:cs="Arial"/>
                <w:color w:val="000000"/>
                <w:sz w:val="20"/>
                <w:szCs w:val="20"/>
              </w:rPr>
            </w:pPr>
            <w:r w:rsidRPr="00A139C8">
              <w:rPr>
                <w:rFonts w:ascii="Palatino Linotype" w:hAnsi="Palatino Linotype"/>
                <w:bCs/>
                <w:sz w:val="20"/>
                <w:szCs w:val="20"/>
              </w:rPr>
              <w:t>Mázolás technológiája</w:t>
            </w:r>
          </w:p>
        </w:tc>
        <w:tc>
          <w:tcPr>
            <w:tcW w:w="1306"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Del="00C6027A"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7</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Del="00C6027A"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5</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Del="00C6027A"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6</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B1BE8" w:rsidRPr="00A139C8" w:rsidDel="00C6027A"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6</w:t>
            </w:r>
          </w:p>
        </w:tc>
      </w:tr>
      <w:tr w:rsidR="008B1BE8" w:rsidRPr="00A139C8" w:rsidTr="00A139C8">
        <w:trPr>
          <w:trHeight w:val="338"/>
          <w:jc w:val="center"/>
        </w:trPr>
        <w:tc>
          <w:tcPr>
            <w:tcW w:w="1701" w:type="dxa"/>
            <w:vMerge w:val="restart"/>
            <w:tcBorders>
              <w:top w:val="single" w:sz="4" w:space="0" w:color="auto"/>
              <w:left w:val="single" w:sz="4" w:space="0" w:color="auto"/>
              <w:right w:val="single" w:sz="4" w:space="0" w:color="auto"/>
            </w:tcBorders>
            <w:shd w:val="clear" w:color="auto" w:fill="FFFFFF"/>
            <w:vAlign w:val="bottom"/>
          </w:tcPr>
          <w:p w:rsidR="008B1BE8" w:rsidRPr="00A139C8" w:rsidRDefault="008B1BE8"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10105-12</w:t>
            </w:r>
          </w:p>
          <w:p w:rsidR="008B1BE8" w:rsidRPr="00A139C8" w:rsidRDefault="008B1BE8"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Tapétázási munkák</w:t>
            </w:r>
          </w:p>
        </w:tc>
        <w:tc>
          <w:tcPr>
            <w:tcW w:w="2125" w:type="dxa"/>
            <w:tcBorders>
              <w:top w:val="single" w:sz="4" w:space="0" w:color="auto"/>
              <w:left w:val="single" w:sz="4" w:space="0" w:color="auto"/>
              <w:bottom w:val="single" w:sz="4" w:space="0" w:color="auto"/>
              <w:right w:val="single" w:sz="4" w:space="0" w:color="000000"/>
            </w:tcBorders>
            <w:shd w:val="clear" w:color="auto" w:fill="FFFFFF"/>
            <w:vAlign w:val="bottom"/>
          </w:tcPr>
          <w:p w:rsidR="008B1BE8" w:rsidRPr="00A139C8" w:rsidRDefault="000F1867"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Tapétázási munkák</w:t>
            </w:r>
          </w:p>
        </w:tc>
        <w:tc>
          <w:tcPr>
            <w:tcW w:w="1306"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p>
        </w:tc>
      </w:tr>
      <w:tr w:rsidR="008B1BE8" w:rsidRPr="00A139C8" w:rsidTr="00A139C8">
        <w:trPr>
          <w:trHeight w:val="463"/>
          <w:jc w:val="center"/>
        </w:trPr>
        <w:tc>
          <w:tcPr>
            <w:tcW w:w="1701" w:type="dxa"/>
            <w:vMerge/>
            <w:tcBorders>
              <w:left w:val="single" w:sz="4" w:space="0" w:color="auto"/>
              <w:bottom w:val="single" w:sz="4" w:space="0" w:color="auto"/>
              <w:right w:val="single" w:sz="4" w:space="0" w:color="auto"/>
            </w:tcBorders>
            <w:shd w:val="clear" w:color="auto" w:fill="FFFFFF"/>
            <w:vAlign w:val="bottom"/>
          </w:tcPr>
          <w:p w:rsidR="008B1BE8" w:rsidRPr="00A139C8" w:rsidRDefault="008B1BE8" w:rsidP="0014313E">
            <w:pPr>
              <w:spacing w:after="0" w:line="240" w:lineRule="auto"/>
              <w:rPr>
                <w:rFonts w:ascii="Palatino Linotype" w:hAnsi="Palatino Linotype" w:cs="Arial"/>
                <w:sz w:val="20"/>
                <w:szCs w:val="20"/>
              </w:rPr>
            </w:pPr>
          </w:p>
        </w:tc>
        <w:tc>
          <w:tcPr>
            <w:tcW w:w="2125" w:type="dxa"/>
            <w:tcBorders>
              <w:top w:val="single" w:sz="4" w:space="0" w:color="auto"/>
              <w:left w:val="single" w:sz="4" w:space="0" w:color="auto"/>
              <w:bottom w:val="single" w:sz="4" w:space="0" w:color="auto"/>
              <w:right w:val="single" w:sz="4" w:space="0" w:color="000000"/>
            </w:tcBorders>
            <w:shd w:val="clear" w:color="auto" w:fill="FFFFFF"/>
            <w:vAlign w:val="bottom"/>
          </w:tcPr>
          <w:p w:rsidR="008B1BE8" w:rsidRPr="00A139C8" w:rsidRDefault="000F1867" w:rsidP="0014313E">
            <w:pPr>
              <w:spacing w:after="0" w:line="240" w:lineRule="auto"/>
              <w:rPr>
                <w:rFonts w:ascii="Palatino Linotype" w:hAnsi="Palatino Linotype" w:cs="Arial"/>
                <w:sz w:val="20"/>
                <w:szCs w:val="20"/>
              </w:rPr>
            </w:pPr>
            <w:r w:rsidRPr="00A139C8">
              <w:rPr>
                <w:rFonts w:ascii="Palatino Linotype" w:hAnsi="Palatino Linotype" w:cs="Arial"/>
                <w:sz w:val="20"/>
                <w:szCs w:val="20"/>
              </w:rPr>
              <w:t>Tapétázási munkák gyakorlata</w:t>
            </w:r>
          </w:p>
        </w:tc>
        <w:tc>
          <w:tcPr>
            <w:tcW w:w="1306"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4</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3</w:t>
            </w:r>
          </w:p>
        </w:tc>
        <w:tc>
          <w:tcPr>
            <w:tcW w:w="620" w:type="dxa"/>
            <w:vMerge/>
            <w:tcBorders>
              <w:left w:val="single" w:sz="4" w:space="0" w:color="auto"/>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8B1BE8" w:rsidRPr="00A139C8" w:rsidRDefault="00552BC4"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6</w:t>
            </w:r>
          </w:p>
        </w:tc>
      </w:tr>
      <w:tr w:rsidR="008B1BE8" w:rsidRPr="00A139C8" w:rsidTr="00A139C8">
        <w:trPr>
          <w:trHeight w:val="159"/>
          <w:jc w:val="center"/>
        </w:trPr>
        <w:tc>
          <w:tcPr>
            <w:tcW w:w="3826"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B1BE8" w:rsidRPr="00A139C8" w:rsidRDefault="008B1BE8" w:rsidP="00A139C8">
            <w:pPr>
              <w:spacing w:after="0" w:line="240" w:lineRule="auto"/>
              <w:rPr>
                <w:rFonts w:ascii="Palatino Linotype" w:hAnsi="Palatino Linotype" w:cs="Arial"/>
                <w:sz w:val="20"/>
                <w:szCs w:val="20"/>
              </w:rPr>
            </w:pPr>
            <w:r w:rsidRPr="00A139C8">
              <w:rPr>
                <w:rFonts w:ascii="Palatino Linotype" w:hAnsi="Palatino Linotype" w:cs="Arial"/>
                <w:sz w:val="20"/>
                <w:szCs w:val="20"/>
              </w:rPr>
              <w:t>Összes heti elméleti/gyakorlati óraszám</w:t>
            </w:r>
          </w:p>
        </w:tc>
        <w:tc>
          <w:tcPr>
            <w:tcW w:w="1306"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6</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15</w:t>
            </w:r>
          </w:p>
        </w:tc>
        <w:tc>
          <w:tcPr>
            <w:tcW w:w="620" w:type="dxa"/>
            <w:vMerge/>
            <w:tcBorders>
              <w:left w:val="single" w:sz="4" w:space="0" w:color="auto"/>
              <w:bottom w:val="single" w:sz="4" w:space="0" w:color="000000"/>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14</w:t>
            </w:r>
          </w:p>
        </w:tc>
        <w:tc>
          <w:tcPr>
            <w:tcW w:w="620" w:type="dxa"/>
            <w:vMerge/>
            <w:tcBorders>
              <w:left w:val="single" w:sz="4" w:space="0" w:color="auto"/>
              <w:bottom w:val="single" w:sz="4" w:space="0" w:color="000000"/>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6</w:t>
            </w: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15</w:t>
            </w:r>
          </w:p>
        </w:tc>
        <w:tc>
          <w:tcPr>
            <w:tcW w:w="620" w:type="dxa"/>
            <w:vMerge/>
            <w:tcBorders>
              <w:left w:val="single" w:sz="4" w:space="0" w:color="auto"/>
              <w:bottom w:val="single" w:sz="4" w:space="0" w:color="000000"/>
              <w:right w:val="single" w:sz="4" w:space="0" w:color="auto"/>
            </w:tcBorders>
            <w:shd w:val="clear" w:color="auto" w:fill="BFBFBF"/>
            <w:vAlign w:val="center"/>
          </w:tcPr>
          <w:p w:rsidR="008B1BE8" w:rsidRPr="00A139C8" w:rsidRDefault="008B1BE8" w:rsidP="00A139C8">
            <w:pPr>
              <w:spacing w:after="0" w:line="240" w:lineRule="auto"/>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FFFFFF"/>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12</w:t>
            </w:r>
          </w:p>
        </w:tc>
      </w:tr>
      <w:tr w:rsidR="008B1BE8" w:rsidRPr="00A139C8" w:rsidTr="00A139C8">
        <w:trPr>
          <w:trHeight w:val="70"/>
          <w:jc w:val="center"/>
        </w:trPr>
        <w:tc>
          <w:tcPr>
            <w:tcW w:w="38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BE8" w:rsidRPr="00A139C8" w:rsidRDefault="008B1BE8" w:rsidP="00A139C8">
            <w:pPr>
              <w:spacing w:after="0" w:line="240" w:lineRule="auto"/>
              <w:rPr>
                <w:rFonts w:ascii="Palatino Linotype" w:hAnsi="Palatino Linotype" w:cs="Arial"/>
                <w:sz w:val="20"/>
                <w:szCs w:val="20"/>
              </w:rPr>
            </w:pPr>
            <w:r w:rsidRPr="00A139C8">
              <w:rPr>
                <w:rFonts w:ascii="Palatino Linotype" w:hAnsi="Palatino Linotype" w:cs="Arial"/>
                <w:sz w:val="20"/>
                <w:szCs w:val="20"/>
              </w:rPr>
              <w:t>Összes heti/ögy óraszám</w:t>
            </w:r>
          </w:p>
        </w:tc>
        <w:tc>
          <w:tcPr>
            <w:tcW w:w="1926" w:type="dxa"/>
            <w:gridSpan w:val="2"/>
            <w:tcBorders>
              <w:top w:val="single" w:sz="4" w:space="0" w:color="auto"/>
              <w:left w:val="nil"/>
              <w:bottom w:val="single" w:sz="4" w:space="0" w:color="auto"/>
              <w:right w:val="single" w:sz="4" w:space="0" w:color="000000"/>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70</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B1BE8" w:rsidRPr="00A139C8" w:rsidRDefault="008B1BE8" w:rsidP="00A139C8">
            <w:pPr>
              <w:spacing w:after="0" w:line="240" w:lineRule="auto"/>
              <w:jc w:val="center"/>
              <w:rPr>
                <w:rFonts w:ascii="Palatino Linotype" w:hAnsi="Palatino Linotype" w:cs="Arial"/>
                <w:sz w:val="20"/>
                <w:szCs w:val="20"/>
              </w:rPr>
            </w:pPr>
            <w:r w:rsidRPr="00A139C8">
              <w:rPr>
                <w:rFonts w:ascii="Palatino Linotype" w:hAnsi="Palatino Linotype" w:cs="Arial"/>
                <w:sz w:val="20"/>
                <w:szCs w:val="20"/>
              </w:rPr>
              <w:t>21</w:t>
            </w:r>
          </w:p>
        </w:tc>
      </w:tr>
    </w:tbl>
    <w:p w:rsidR="008B1BE8" w:rsidRPr="00EA72CD" w:rsidRDefault="008B1BE8" w:rsidP="0014313E">
      <w:pPr>
        <w:widowControl w:val="0"/>
        <w:suppressAutoHyphens/>
        <w:spacing w:after="0" w:line="240" w:lineRule="auto"/>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8B1BE8" w:rsidRPr="00A139C8" w:rsidRDefault="008B1BE8" w:rsidP="0014313E">
      <w:pPr>
        <w:widowControl w:val="0"/>
        <w:suppressAutoHyphens/>
        <w:spacing w:after="0" w:line="240" w:lineRule="auto"/>
        <w:jc w:val="both"/>
        <w:rPr>
          <w:rFonts w:ascii="Palatino Linotype" w:hAnsi="Palatino Linotype"/>
          <w:kern w:val="1"/>
          <w:sz w:val="16"/>
          <w:szCs w:val="16"/>
          <w:lang w:eastAsia="hi-IN" w:bidi="hi-IN"/>
        </w:rPr>
      </w:pPr>
    </w:p>
    <w:p w:rsidR="008B1BE8" w:rsidRPr="000E120B" w:rsidRDefault="008B1BE8" w:rsidP="0014313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8B1BE8" w:rsidRPr="000E120B" w:rsidRDefault="008B1BE8" w:rsidP="0014313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B1BE8" w:rsidRPr="000E120B" w:rsidRDefault="008B1BE8" w:rsidP="0014313E">
      <w:pPr>
        <w:widowControl w:val="0"/>
        <w:suppressAutoHyphens/>
        <w:spacing w:after="0" w:line="240" w:lineRule="auto"/>
        <w:jc w:val="both"/>
        <w:rPr>
          <w:rFonts w:ascii="Palatino Linotype" w:hAnsi="Palatino Linotype"/>
          <w:kern w:val="1"/>
          <w:sz w:val="24"/>
          <w:szCs w:val="24"/>
          <w:lang w:eastAsia="hi-IN" w:bidi="hi-IN"/>
        </w:rPr>
      </w:pPr>
    </w:p>
    <w:p w:rsidR="00A139C8" w:rsidRDefault="008B1BE8" w:rsidP="00A139C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r w:rsidR="00A139C8">
        <w:rPr>
          <w:rFonts w:ascii="Palatino Linotype" w:hAnsi="Palatino Linotype"/>
          <w:kern w:val="1"/>
          <w:sz w:val="24"/>
          <w:szCs w:val="24"/>
          <w:lang w:eastAsia="hi-IN" w:bidi="hi-IN"/>
        </w:rPr>
        <w:br w:type="page"/>
      </w:r>
    </w:p>
    <w:p w:rsidR="008B1BE8" w:rsidRPr="000E120B" w:rsidRDefault="008B1BE8" w:rsidP="0014313E">
      <w:pPr>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lastRenderedPageBreak/>
        <w:t>2. számú táblázat</w:t>
      </w:r>
    </w:p>
    <w:p w:rsidR="008B1BE8" w:rsidRDefault="008B1BE8" w:rsidP="0014313E">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0944" w:type="dxa"/>
        <w:jc w:val="center"/>
        <w:tblInd w:w="55" w:type="dxa"/>
        <w:tblCellMar>
          <w:left w:w="70" w:type="dxa"/>
          <w:right w:w="70" w:type="dxa"/>
        </w:tblCellMar>
        <w:tblLook w:val="04A0" w:firstRow="1" w:lastRow="0" w:firstColumn="1" w:lastColumn="0" w:noHBand="0" w:noVBand="1"/>
      </w:tblPr>
      <w:tblGrid>
        <w:gridCol w:w="2001"/>
        <w:gridCol w:w="2203"/>
        <w:gridCol w:w="540"/>
        <w:gridCol w:w="740"/>
        <w:gridCol w:w="514"/>
        <w:gridCol w:w="499"/>
        <w:gridCol w:w="500"/>
        <w:gridCol w:w="514"/>
        <w:gridCol w:w="540"/>
        <w:gridCol w:w="500"/>
        <w:gridCol w:w="520"/>
        <w:gridCol w:w="523"/>
        <w:gridCol w:w="524"/>
        <w:gridCol w:w="826"/>
      </w:tblGrid>
      <w:tr w:rsidR="008B1BE8" w:rsidRPr="004106C1" w:rsidTr="00771D9D">
        <w:trPr>
          <w:trHeight w:val="345"/>
          <w:jc w:val="center"/>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Szakmai követelménymodul</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Tantárgyak/</w:t>
            </w:r>
            <w:r w:rsidRPr="004106C1">
              <w:rPr>
                <w:rFonts w:ascii="Palatino Linotype" w:hAnsi="Palatino Linotype" w:cs="Arial"/>
                <w:sz w:val="20"/>
                <w:szCs w:val="20"/>
              </w:rPr>
              <w:t>témakörök</w:t>
            </w:r>
          </w:p>
        </w:tc>
        <w:tc>
          <w:tcPr>
            <w:tcW w:w="5914" w:type="dxa"/>
            <w:gridSpan w:val="11"/>
            <w:tcBorders>
              <w:top w:val="single" w:sz="4" w:space="0" w:color="auto"/>
              <w:left w:val="nil"/>
              <w:bottom w:val="single" w:sz="4" w:space="0" w:color="auto"/>
              <w:right w:val="single" w:sz="4" w:space="0" w:color="auto"/>
            </w:tcBorders>
            <w:shd w:val="clear" w:color="auto" w:fill="auto"/>
            <w:vAlign w:val="bottom"/>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Óraszám</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16"/>
                <w:szCs w:val="16"/>
              </w:rPr>
            </w:pPr>
            <w:r w:rsidRPr="004106C1">
              <w:rPr>
                <w:rFonts w:ascii="Palatino Linotype" w:hAnsi="Palatino Linotype" w:cs="Arial"/>
                <w:b/>
                <w:bCs/>
                <w:sz w:val="16"/>
                <w:szCs w:val="16"/>
              </w:rPr>
              <w:t>Összesen</w:t>
            </w:r>
          </w:p>
        </w:tc>
      </w:tr>
      <w:tr w:rsidR="008B1BE8" w:rsidRPr="004106C1" w:rsidTr="00771D9D">
        <w:trPr>
          <w:trHeight w:val="300"/>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8B1BE8" w:rsidRPr="004106C1" w:rsidRDefault="008B1BE8" w:rsidP="0014313E">
            <w:pPr>
              <w:spacing w:after="0" w:line="240" w:lineRule="auto"/>
              <w:rPr>
                <w:rFonts w:ascii="Palatino Linotype" w:hAnsi="Palatino Linotype" w:cs="Arial"/>
                <w:b/>
                <w:bCs/>
                <w:sz w:val="20"/>
                <w:szCs w:val="20"/>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8B1BE8" w:rsidRPr="004106C1" w:rsidRDefault="008B1BE8" w:rsidP="0014313E">
            <w:pPr>
              <w:spacing w:after="0" w:line="240" w:lineRule="auto"/>
              <w:rPr>
                <w:rFonts w:ascii="Palatino Linotype" w:hAnsi="Palatino Linotype" w:cs="Arial"/>
                <w:b/>
                <w:bCs/>
                <w:sz w:val="20"/>
                <w:szCs w:val="20"/>
              </w:rPr>
            </w:pPr>
          </w:p>
        </w:tc>
        <w:tc>
          <w:tcPr>
            <w:tcW w:w="1794" w:type="dxa"/>
            <w:gridSpan w:val="3"/>
            <w:tcBorders>
              <w:top w:val="single" w:sz="4" w:space="0" w:color="auto"/>
              <w:left w:val="nil"/>
              <w:bottom w:val="single" w:sz="4" w:space="0" w:color="auto"/>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9. évfolyam</w:t>
            </w:r>
          </w:p>
        </w:tc>
        <w:tc>
          <w:tcPr>
            <w:tcW w:w="1513" w:type="dxa"/>
            <w:gridSpan w:val="3"/>
            <w:tcBorders>
              <w:top w:val="single" w:sz="4" w:space="0" w:color="auto"/>
              <w:left w:val="nil"/>
              <w:bottom w:val="single" w:sz="4" w:space="0" w:color="auto"/>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10. évfolyam</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11. évfolyam</w:t>
            </w:r>
          </w:p>
        </w:tc>
        <w:tc>
          <w:tcPr>
            <w:tcW w:w="1047" w:type="dxa"/>
            <w:gridSpan w:val="2"/>
            <w:tcBorders>
              <w:top w:val="single" w:sz="4" w:space="0" w:color="auto"/>
              <w:left w:val="nil"/>
              <w:bottom w:val="single" w:sz="4" w:space="0" w:color="auto"/>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12. évfolyam</w:t>
            </w:r>
          </w:p>
        </w:tc>
        <w:tc>
          <w:tcPr>
            <w:tcW w:w="826" w:type="dxa"/>
            <w:vMerge/>
            <w:tcBorders>
              <w:top w:val="single" w:sz="4" w:space="0" w:color="auto"/>
              <w:left w:val="single" w:sz="4" w:space="0" w:color="auto"/>
              <w:bottom w:val="single" w:sz="4" w:space="0" w:color="auto"/>
              <w:right w:val="single" w:sz="4" w:space="0" w:color="auto"/>
            </w:tcBorders>
            <w:vAlign w:val="center"/>
          </w:tcPr>
          <w:p w:rsidR="008B1BE8" w:rsidRPr="004106C1" w:rsidRDefault="008B1BE8" w:rsidP="0014313E">
            <w:pPr>
              <w:spacing w:after="0" w:line="240" w:lineRule="auto"/>
              <w:rPr>
                <w:rFonts w:ascii="Palatino Linotype" w:hAnsi="Palatino Linotype" w:cs="Arial"/>
                <w:b/>
                <w:bCs/>
                <w:sz w:val="16"/>
                <w:szCs w:val="16"/>
              </w:rPr>
            </w:pPr>
          </w:p>
        </w:tc>
      </w:tr>
      <w:tr w:rsidR="00771D9D" w:rsidRPr="004106C1" w:rsidTr="00771D9D">
        <w:trPr>
          <w:trHeight w:val="300"/>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8B1BE8" w:rsidRPr="004106C1" w:rsidRDefault="008B1BE8" w:rsidP="0014313E">
            <w:pPr>
              <w:spacing w:after="0" w:line="240" w:lineRule="auto"/>
              <w:rPr>
                <w:rFonts w:ascii="Palatino Linotype" w:hAnsi="Palatino Linotype" w:cs="Arial"/>
                <w:b/>
                <w:bCs/>
                <w:sz w:val="20"/>
                <w:szCs w:val="20"/>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8B1BE8" w:rsidRPr="004106C1" w:rsidRDefault="008B1BE8" w:rsidP="0014313E">
            <w:pPr>
              <w:spacing w:after="0" w:line="240" w:lineRule="auto"/>
              <w:rPr>
                <w:rFonts w:ascii="Palatino Linotype" w:hAnsi="Palatino Linotype" w:cs="Arial"/>
                <w:b/>
                <w:bCs/>
                <w:sz w:val="20"/>
                <w:szCs w:val="20"/>
              </w:rPr>
            </w:pPr>
          </w:p>
        </w:tc>
        <w:tc>
          <w:tcPr>
            <w:tcW w:w="540"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740"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14" w:type="dxa"/>
            <w:tcBorders>
              <w:top w:val="nil"/>
              <w:left w:val="nil"/>
              <w:bottom w:val="single" w:sz="4" w:space="0" w:color="auto"/>
              <w:right w:val="single" w:sz="4" w:space="0" w:color="auto"/>
            </w:tcBorders>
            <w:shd w:val="clear" w:color="000000" w:fill="C0C0C0"/>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499"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00"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14" w:type="dxa"/>
            <w:tcBorders>
              <w:top w:val="nil"/>
              <w:left w:val="nil"/>
              <w:bottom w:val="single" w:sz="4" w:space="0" w:color="auto"/>
              <w:right w:val="single" w:sz="4" w:space="0" w:color="auto"/>
            </w:tcBorders>
            <w:shd w:val="clear" w:color="000000" w:fill="C0C0C0"/>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40"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00"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20" w:type="dxa"/>
            <w:tcBorders>
              <w:top w:val="nil"/>
              <w:left w:val="nil"/>
              <w:bottom w:val="single" w:sz="4" w:space="0" w:color="auto"/>
              <w:right w:val="single" w:sz="4" w:space="0" w:color="auto"/>
            </w:tcBorders>
            <w:shd w:val="clear" w:color="000000" w:fill="C0C0C0"/>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23"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24" w:type="dxa"/>
            <w:tcBorders>
              <w:top w:val="nil"/>
              <w:left w:val="nil"/>
              <w:bottom w:val="nil"/>
              <w:right w:val="single" w:sz="4" w:space="0" w:color="auto"/>
            </w:tcBorders>
            <w:shd w:val="clear" w:color="auto" w:fill="auto"/>
            <w:vAlign w:val="center"/>
          </w:tcPr>
          <w:p w:rsidR="008B1BE8" w:rsidRPr="004106C1" w:rsidRDefault="008B1BE8" w:rsidP="0014313E">
            <w:pPr>
              <w:spacing w:after="0" w:line="240" w:lineRule="auto"/>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826" w:type="dxa"/>
            <w:vMerge/>
            <w:tcBorders>
              <w:top w:val="single" w:sz="4" w:space="0" w:color="auto"/>
              <w:left w:val="single" w:sz="4" w:space="0" w:color="auto"/>
              <w:bottom w:val="single" w:sz="4" w:space="0" w:color="auto"/>
              <w:right w:val="single" w:sz="4" w:space="0" w:color="auto"/>
            </w:tcBorders>
            <w:vAlign w:val="center"/>
          </w:tcPr>
          <w:p w:rsidR="008B1BE8" w:rsidRPr="004106C1" w:rsidRDefault="008B1BE8" w:rsidP="0014313E">
            <w:pPr>
              <w:spacing w:after="0" w:line="240" w:lineRule="auto"/>
              <w:rPr>
                <w:rFonts w:ascii="Palatino Linotype" w:hAnsi="Palatino Linotype" w:cs="Arial"/>
                <w:b/>
                <w:bCs/>
                <w:sz w:val="16"/>
                <w:szCs w:val="16"/>
              </w:rPr>
            </w:pPr>
          </w:p>
        </w:tc>
      </w:tr>
      <w:tr w:rsidR="003423FF" w:rsidRPr="00D53840" w:rsidTr="00A139C8">
        <w:trPr>
          <w:trHeight w:val="213"/>
          <w:jc w:val="center"/>
        </w:trPr>
        <w:tc>
          <w:tcPr>
            <w:tcW w:w="2001" w:type="dxa"/>
            <w:vMerge w:val="restart"/>
            <w:tcBorders>
              <w:top w:val="nil"/>
              <w:left w:val="single" w:sz="4" w:space="0" w:color="auto"/>
              <w:bottom w:val="nil"/>
              <w:right w:val="single" w:sz="4" w:space="0" w:color="auto"/>
            </w:tcBorders>
            <w:shd w:val="clear" w:color="auto" w:fill="FFC000"/>
            <w:textDirection w:val="btLr"/>
            <w:vAlign w:val="center"/>
          </w:tcPr>
          <w:p w:rsidR="00B906F7" w:rsidRDefault="000F1867">
            <w:pPr>
              <w:spacing w:after="0" w:line="240" w:lineRule="auto"/>
              <w:ind w:left="113" w:right="113"/>
              <w:jc w:val="center"/>
              <w:rPr>
                <w:rFonts w:ascii="Palatino Linotype" w:hAnsi="Palatino Linotype" w:cs="Arial"/>
                <w:sz w:val="20"/>
                <w:szCs w:val="20"/>
              </w:rPr>
            </w:pPr>
            <w:r w:rsidRPr="000F1867">
              <w:rPr>
                <w:rFonts w:ascii="Palatino Linotype" w:hAnsi="Palatino Linotype" w:cs="Arial"/>
                <w:sz w:val="20"/>
                <w:szCs w:val="20"/>
              </w:rPr>
              <w:t xml:space="preserve">11500-12 </w:t>
            </w:r>
            <w:r w:rsidR="00A139C8">
              <w:rPr>
                <w:rFonts w:ascii="Palatino Linotype" w:hAnsi="Palatino Linotype" w:cs="Arial"/>
                <w:sz w:val="20"/>
                <w:szCs w:val="20"/>
              </w:rPr>
              <w:br/>
            </w:r>
            <w:r w:rsidRPr="000F1867">
              <w:rPr>
                <w:rFonts w:ascii="Palatino Linotype" w:hAnsi="Palatino Linotype" w:cs="Arial"/>
                <w:sz w:val="20"/>
                <w:szCs w:val="20"/>
              </w:rPr>
              <w:t>Munkahelyi egészség és biztonság</w:t>
            </w:r>
          </w:p>
        </w:tc>
        <w:tc>
          <w:tcPr>
            <w:tcW w:w="2203" w:type="dxa"/>
            <w:tcBorders>
              <w:top w:val="nil"/>
              <w:left w:val="nil"/>
              <w:bottom w:val="single" w:sz="4" w:space="0" w:color="auto"/>
              <w:right w:val="single" w:sz="4" w:space="0" w:color="auto"/>
            </w:tcBorders>
            <w:shd w:val="clear" w:color="auto" w:fill="FFFFFF"/>
            <w:vAlign w:val="center"/>
          </w:tcPr>
          <w:p w:rsidR="0013073F" w:rsidRPr="004106C1" w:rsidRDefault="0013073F" w:rsidP="0014313E">
            <w:pPr>
              <w:spacing w:after="0" w:line="240" w:lineRule="auto"/>
              <w:rPr>
                <w:rFonts w:ascii="Palatino Linotype" w:hAnsi="Palatino Linotype" w:cs="Arial"/>
                <w:b/>
                <w:bCs/>
                <w:sz w:val="20"/>
                <w:szCs w:val="20"/>
              </w:rPr>
            </w:pPr>
            <w:r w:rsidRPr="008014FB">
              <w:rPr>
                <w:rFonts w:ascii="Palatino Linotype" w:hAnsi="Palatino Linotype" w:cs="Arial"/>
                <w:b/>
                <w:bCs/>
                <w:sz w:val="20"/>
                <w:szCs w:val="20"/>
              </w:rPr>
              <w:t>Munkahelyi egészség és biztonság</w:t>
            </w:r>
          </w:p>
        </w:tc>
        <w:tc>
          <w:tcPr>
            <w:tcW w:w="540"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18</w:t>
            </w:r>
          </w:p>
        </w:tc>
        <w:tc>
          <w:tcPr>
            <w:tcW w:w="740"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14" w:type="dxa"/>
            <w:vMerge w:val="restart"/>
            <w:tcBorders>
              <w:top w:val="nil"/>
              <w:left w:val="nil"/>
              <w:right w:val="single" w:sz="4" w:space="0" w:color="auto"/>
            </w:tcBorders>
            <w:shd w:val="clear" w:color="auto" w:fill="BFBFBF"/>
            <w:vAlign w:val="center"/>
          </w:tcPr>
          <w:p w:rsidR="0013073F" w:rsidRPr="002402F1"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70</w:t>
            </w:r>
          </w:p>
        </w:tc>
        <w:tc>
          <w:tcPr>
            <w:tcW w:w="499"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00"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14" w:type="dxa"/>
            <w:vMerge w:val="restart"/>
            <w:tcBorders>
              <w:top w:val="nil"/>
              <w:left w:val="nil"/>
              <w:right w:val="single" w:sz="4" w:space="0" w:color="auto"/>
            </w:tcBorders>
            <w:shd w:val="clear" w:color="auto" w:fill="BFBFBF"/>
            <w:vAlign w:val="center"/>
          </w:tcPr>
          <w:p w:rsidR="00B906F7"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105</w:t>
            </w:r>
          </w:p>
        </w:tc>
        <w:tc>
          <w:tcPr>
            <w:tcW w:w="540"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00"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20" w:type="dxa"/>
            <w:vMerge w:val="restart"/>
            <w:tcBorders>
              <w:top w:val="nil"/>
              <w:left w:val="nil"/>
              <w:right w:val="single" w:sz="4" w:space="0" w:color="auto"/>
            </w:tcBorders>
            <w:shd w:val="clear" w:color="auto" w:fill="BFBFBF"/>
            <w:vAlign w:val="center"/>
          </w:tcPr>
          <w:p w:rsidR="00B906F7"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105</w:t>
            </w:r>
          </w:p>
        </w:tc>
        <w:tc>
          <w:tcPr>
            <w:tcW w:w="523"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24"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r>
      <w:tr w:rsidR="003423FF" w:rsidRPr="00D53840" w:rsidTr="00A139C8">
        <w:trPr>
          <w:trHeight w:val="285"/>
          <w:jc w:val="center"/>
        </w:trPr>
        <w:tc>
          <w:tcPr>
            <w:tcW w:w="2001" w:type="dxa"/>
            <w:vMerge/>
            <w:tcBorders>
              <w:top w:val="nil"/>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Munkavédelmi alapismeretek</w:t>
            </w:r>
          </w:p>
        </w:tc>
        <w:tc>
          <w:tcPr>
            <w:tcW w:w="540"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sidRPr="00552BC4">
              <w:rPr>
                <w:rFonts w:ascii="Palatino Linotype" w:hAnsi="Palatino Linotype" w:cs="Arial"/>
                <w:i/>
                <w:sz w:val="20"/>
                <w:szCs w:val="20"/>
              </w:rPr>
              <w:t>4</w:t>
            </w: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r>
      <w:tr w:rsidR="003423FF" w:rsidRPr="00D53840" w:rsidTr="00A139C8">
        <w:trPr>
          <w:trHeight w:val="285"/>
          <w:jc w:val="center"/>
        </w:trPr>
        <w:tc>
          <w:tcPr>
            <w:tcW w:w="2001" w:type="dxa"/>
            <w:vMerge/>
            <w:tcBorders>
              <w:top w:val="nil"/>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Munkahelyek kialakítása</w:t>
            </w:r>
          </w:p>
        </w:tc>
        <w:tc>
          <w:tcPr>
            <w:tcW w:w="540"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sidRPr="00552BC4">
              <w:rPr>
                <w:rFonts w:ascii="Palatino Linotype" w:hAnsi="Palatino Linotype" w:cs="Arial"/>
                <w:i/>
                <w:sz w:val="20"/>
                <w:szCs w:val="20"/>
              </w:rPr>
              <w:t>4</w:t>
            </w: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r>
      <w:tr w:rsidR="003423FF" w:rsidRPr="00D53840" w:rsidTr="00A139C8">
        <w:trPr>
          <w:trHeight w:val="285"/>
          <w:jc w:val="center"/>
        </w:trPr>
        <w:tc>
          <w:tcPr>
            <w:tcW w:w="2001" w:type="dxa"/>
            <w:vMerge/>
            <w:tcBorders>
              <w:top w:val="nil"/>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Munkavégzés személyi feltételei</w:t>
            </w:r>
          </w:p>
        </w:tc>
        <w:tc>
          <w:tcPr>
            <w:tcW w:w="540"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sidRPr="00552BC4">
              <w:rPr>
                <w:rFonts w:ascii="Palatino Linotype" w:hAnsi="Palatino Linotype" w:cs="Arial"/>
                <w:i/>
                <w:sz w:val="20"/>
                <w:szCs w:val="20"/>
              </w:rPr>
              <w:t>2</w:t>
            </w: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w:t>
            </w:r>
          </w:p>
        </w:tc>
      </w:tr>
      <w:tr w:rsidR="003423FF" w:rsidRPr="00D53840" w:rsidTr="00A139C8">
        <w:trPr>
          <w:trHeight w:val="285"/>
          <w:jc w:val="center"/>
        </w:trPr>
        <w:tc>
          <w:tcPr>
            <w:tcW w:w="2001" w:type="dxa"/>
            <w:vMerge/>
            <w:tcBorders>
              <w:top w:val="nil"/>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Munkaeszközök biztonsága</w:t>
            </w:r>
          </w:p>
        </w:tc>
        <w:tc>
          <w:tcPr>
            <w:tcW w:w="540"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sidRPr="00552BC4">
              <w:rPr>
                <w:rFonts w:ascii="Palatino Linotype" w:hAnsi="Palatino Linotype" w:cs="Arial"/>
                <w:i/>
                <w:sz w:val="20"/>
                <w:szCs w:val="20"/>
              </w:rPr>
              <w:t>2</w:t>
            </w: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w:t>
            </w:r>
          </w:p>
        </w:tc>
      </w:tr>
      <w:tr w:rsidR="003423FF" w:rsidRPr="00D53840" w:rsidTr="00A139C8">
        <w:trPr>
          <w:trHeight w:val="285"/>
          <w:jc w:val="center"/>
        </w:trPr>
        <w:tc>
          <w:tcPr>
            <w:tcW w:w="2001" w:type="dxa"/>
            <w:vMerge/>
            <w:tcBorders>
              <w:top w:val="nil"/>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Munkakörnyezeti hatások</w:t>
            </w:r>
          </w:p>
        </w:tc>
        <w:tc>
          <w:tcPr>
            <w:tcW w:w="540"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sidRPr="00552BC4">
              <w:rPr>
                <w:rFonts w:ascii="Palatino Linotype" w:hAnsi="Palatino Linotype" w:cs="Arial"/>
                <w:i/>
                <w:sz w:val="20"/>
                <w:szCs w:val="20"/>
              </w:rPr>
              <w:t>2</w:t>
            </w: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w:t>
            </w:r>
          </w:p>
        </w:tc>
      </w:tr>
      <w:tr w:rsidR="003423FF" w:rsidRPr="00D53840" w:rsidTr="00A139C8">
        <w:trPr>
          <w:trHeight w:val="285"/>
          <w:jc w:val="center"/>
        </w:trPr>
        <w:tc>
          <w:tcPr>
            <w:tcW w:w="2001" w:type="dxa"/>
            <w:vMerge/>
            <w:tcBorders>
              <w:top w:val="nil"/>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Munkavédelmi jogi ismeretek</w:t>
            </w:r>
          </w:p>
        </w:tc>
        <w:tc>
          <w:tcPr>
            <w:tcW w:w="540"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sidRPr="00552BC4">
              <w:rPr>
                <w:rFonts w:ascii="Palatino Linotype" w:hAnsi="Palatino Linotype" w:cs="Arial"/>
                <w:i/>
                <w:sz w:val="20"/>
                <w:szCs w:val="20"/>
              </w:rPr>
              <w:t>4</w:t>
            </w: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552BC4"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r>
      <w:tr w:rsidR="003423FF" w:rsidRPr="00D53840" w:rsidTr="00A139C8">
        <w:trPr>
          <w:trHeight w:val="184"/>
          <w:jc w:val="center"/>
        </w:trPr>
        <w:tc>
          <w:tcPr>
            <w:tcW w:w="2001"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B906F7" w:rsidRDefault="000F1867">
            <w:pPr>
              <w:spacing w:after="0" w:line="240" w:lineRule="auto"/>
              <w:ind w:left="113" w:right="113"/>
              <w:jc w:val="center"/>
              <w:rPr>
                <w:rFonts w:ascii="Palatino Linotype" w:hAnsi="Palatino Linotype" w:cs="Arial"/>
                <w:sz w:val="20"/>
                <w:szCs w:val="20"/>
              </w:rPr>
            </w:pPr>
            <w:r w:rsidRPr="000F1867">
              <w:rPr>
                <w:rFonts w:ascii="Palatino Linotype" w:hAnsi="Palatino Linotype" w:cs="Arial"/>
                <w:sz w:val="20"/>
                <w:szCs w:val="20"/>
              </w:rPr>
              <w:t>11499-12 Foglalkoztatás II.</w:t>
            </w: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13073F" w:rsidP="0014313E">
            <w:pPr>
              <w:spacing w:after="0" w:line="240" w:lineRule="auto"/>
              <w:rPr>
                <w:rFonts w:ascii="Palatino Linotype" w:hAnsi="Palatino Linotype" w:cs="Arial"/>
                <w:b/>
                <w:bCs/>
                <w:sz w:val="20"/>
                <w:szCs w:val="20"/>
              </w:rPr>
            </w:pPr>
            <w:r>
              <w:rPr>
                <w:rFonts w:ascii="Palatino Linotype" w:hAnsi="Palatino Linotype" w:cs="Arial"/>
                <w:b/>
                <w:bCs/>
                <w:sz w:val="20"/>
                <w:szCs w:val="20"/>
              </w:rPr>
              <w:t>Foglalkoztatás II.</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16</w:t>
            </w: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16</w:t>
            </w:r>
          </w:p>
        </w:tc>
      </w:tr>
      <w:tr w:rsidR="003423FF" w:rsidRPr="00D53840" w:rsidTr="00A139C8">
        <w:trPr>
          <w:trHeight w:val="285"/>
          <w:jc w:val="center"/>
        </w:trPr>
        <w:tc>
          <w:tcPr>
            <w:tcW w:w="2001" w:type="dxa"/>
            <w:vMerge/>
            <w:tcBorders>
              <w:top w:val="single" w:sz="4" w:space="0" w:color="auto"/>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Munkajogi alapismeretek</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c>
          <w:tcPr>
            <w:tcW w:w="524"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r>
      <w:tr w:rsidR="003423FF" w:rsidRPr="00D53840" w:rsidTr="00A139C8">
        <w:trPr>
          <w:trHeight w:val="285"/>
          <w:jc w:val="center"/>
        </w:trPr>
        <w:tc>
          <w:tcPr>
            <w:tcW w:w="2001" w:type="dxa"/>
            <w:vMerge/>
            <w:tcBorders>
              <w:top w:val="single" w:sz="4" w:space="0" w:color="auto"/>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Munkaviszony létesítése</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c>
          <w:tcPr>
            <w:tcW w:w="524"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r>
      <w:tr w:rsidR="003423FF" w:rsidRPr="00D53840" w:rsidTr="00A139C8">
        <w:trPr>
          <w:trHeight w:val="285"/>
          <w:jc w:val="center"/>
        </w:trPr>
        <w:tc>
          <w:tcPr>
            <w:tcW w:w="2001" w:type="dxa"/>
            <w:vMerge/>
            <w:tcBorders>
              <w:top w:val="single" w:sz="4" w:space="0" w:color="auto"/>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Álláskeresés</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c>
          <w:tcPr>
            <w:tcW w:w="524"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b/>
                <w:bCs/>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r>
      <w:tr w:rsidR="003423FF" w:rsidRPr="00D53840" w:rsidTr="00A139C8">
        <w:trPr>
          <w:trHeight w:val="285"/>
          <w:jc w:val="center"/>
        </w:trPr>
        <w:tc>
          <w:tcPr>
            <w:tcW w:w="2001" w:type="dxa"/>
            <w:vMerge/>
            <w:tcBorders>
              <w:top w:val="single" w:sz="4" w:space="0" w:color="auto"/>
              <w:left w:val="single" w:sz="4" w:space="0" w:color="auto"/>
              <w:bottom w:val="nil"/>
              <w:right w:val="single" w:sz="4" w:space="0" w:color="auto"/>
            </w:tcBorders>
            <w:shd w:val="clear" w:color="auto" w:fill="FFC000"/>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Munkanélküliség</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c>
          <w:tcPr>
            <w:tcW w:w="524"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b/>
                <w:bCs/>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w:t>
            </w:r>
          </w:p>
        </w:tc>
      </w:tr>
      <w:tr w:rsidR="003423FF" w:rsidRPr="00D53840" w:rsidTr="00A139C8">
        <w:trPr>
          <w:trHeight w:val="300"/>
          <w:jc w:val="center"/>
        </w:trPr>
        <w:tc>
          <w:tcPr>
            <w:tcW w:w="2001"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B906F7" w:rsidRDefault="000F1867">
            <w:pPr>
              <w:spacing w:after="0" w:line="240" w:lineRule="auto"/>
              <w:ind w:left="113" w:right="113"/>
              <w:jc w:val="center"/>
              <w:rPr>
                <w:rFonts w:ascii="Palatino Linotype" w:hAnsi="Palatino Linotype" w:cs="Arial"/>
                <w:sz w:val="20"/>
                <w:szCs w:val="20"/>
              </w:rPr>
            </w:pPr>
            <w:r w:rsidRPr="000F1867">
              <w:rPr>
                <w:rFonts w:ascii="Palatino Linotype" w:hAnsi="Palatino Linotype" w:cs="Arial"/>
                <w:sz w:val="20"/>
                <w:szCs w:val="20"/>
              </w:rPr>
              <w:t>11497-12</w:t>
            </w:r>
          </w:p>
          <w:p w:rsidR="00B906F7" w:rsidRDefault="000F1867">
            <w:pPr>
              <w:spacing w:after="0" w:line="240" w:lineRule="auto"/>
              <w:ind w:left="113" w:right="113"/>
              <w:jc w:val="center"/>
              <w:rPr>
                <w:rFonts w:ascii="Palatino Linotype" w:hAnsi="Palatino Linotype" w:cs="Arial"/>
                <w:sz w:val="20"/>
                <w:szCs w:val="20"/>
              </w:rPr>
            </w:pPr>
            <w:r w:rsidRPr="000F1867">
              <w:rPr>
                <w:rFonts w:ascii="Palatino Linotype" w:hAnsi="Palatino Linotype" w:cs="Arial"/>
                <w:sz w:val="20"/>
                <w:szCs w:val="20"/>
              </w:rPr>
              <w:t>Foglalkoztatás I.</w:t>
            </w: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13073F" w:rsidP="0014313E">
            <w:pPr>
              <w:spacing w:after="0" w:line="240" w:lineRule="auto"/>
              <w:rPr>
                <w:rFonts w:ascii="Palatino Linotype" w:hAnsi="Palatino Linotype" w:cs="Arial"/>
                <w:b/>
                <w:bCs/>
                <w:sz w:val="20"/>
                <w:szCs w:val="20"/>
              </w:rPr>
            </w:pPr>
            <w:r>
              <w:rPr>
                <w:rFonts w:ascii="Palatino Linotype" w:hAnsi="Palatino Linotype" w:cs="Arial"/>
                <w:b/>
                <w:bCs/>
                <w:sz w:val="20"/>
                <w:szCs w:val="20"/>
              </w:rPr>
              <w:t>Foglalkoztatás I.</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2402F1" w:rsidRDefault="00771D9D"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64</w:t>
            </w:r>
          </w:p>
        </w:tc>
        <w:tc>
          <w:tcPr>
            <w:tcW w:w="524"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2402F1" w:rsidRDefault="00771D9D"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64</w:t>
            </w:r>
          </w:p>
        </w:tc>
      </w:tr>
      <w:tr w:rsidR="00771D9D" w:rsidRPr="00D53840" w:rsidTr="00A139C8">
        <w:trPr>
          <w:trHeight w:val="285"/>
          <w:jc w:val="center"/>
        </w:trPr>
        <w:tc>
          <w:tcPr>
            <w:tcW w:w="2001" w:type="dxa"/>
            <w:vMerge/>
            <w:tcBorders>
              <w:top w:val="single" w:sz="4" w:space="0" w:color="auto"/>
              <w:left w:val="single" w:sz="4" w:space="0" w:color="auto"/>
              <w:bottom w:val="nil"/>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Nyelvtani rendszerzés</w:t>
            </w:r>
          </w:p>
          <w:p w:rsidR="00412441"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1</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771D9D" w:rsidRDefault="00771D9D"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10</w:t>
            </w:r>
          </w:p>
        </w:tc>
        <w:tc>
          <w:tcPr>
            <w:tcW w:w="524" w:type="dxa"/>
            <w:tcBorders>
              <w:top w:val="nil"/>
              <w:left w:val="nil"/>
              <w:bottom w:val="single" w:sz="4" w:space="0" w:color="auto"/>
              <w:right w:val="single" w:sz="4" w:space="0" w:color="auto"/>
            </w:tcBorders>
            <w:shd w:val="clear" w:color="auto" w:fill="FFFFFF"/>
            <w:vAlign w:val="center"/>
          </w:tcPr>
          <w:p w:rsidR="0013073F" w:rsidRPr="00771D9D"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10</w:t>
            </w:r>
          </w:p>
        </w:tc>
      </w:tr>
      <w:tr w:rsidR="00771D9D" w:rsidRPr="00D53840" w:rsidTr="00A139C8">
        <w:trPr>
          <w:trHeight w:val="285"/>
          <w:jc w:val="center"/>
        </w:trPr>
        <w:tc>
          <w:tcPr>
            <w:tcW w:w="2001" w:type="dxa"/>
            <w:vMerge/>
            <w:tcBorders>
              <w:top w:val="single" w:sz="4" w:space="0" w:color="auto"/>
              <w:left w:val="single" w:sz="4" w:space="0" w:color="auto"/>
              <w:bottom w:val="nil"/>
              <w:right w:val="single" w:sz="4" w:space="0" w:color="auto"/>
            </w:tcBorders>
            <w:shd w:val="clear" w:color="auto" w:fill="FFC000"/>
            <w:vAlign w:val="center"/>
          </w:tcPr>
          <w:p w:rsidR="00771D9D" w:rsidRPr="004106C1" w:rsidRDefault="00771D9D"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41244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Nyelvtani rendszerzés</w:t>
            </w:r>
          </w:p>
          <w:p w:rsidR="00771D9D"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2</w:t>
            </w:r>
          </w:p>
        </w:tc>
        <w:tc>
          <w:tcPr>
            <w:tcW w:w="540" w:type="dxa"/>
            <w:tcBorders>
              <w:top w:val="nil"/>
              <w:left w:val="nil"/>
              <w:bottom w:val="single" w:sz="4" w:space="0" w:color="auto"/>
              <w:right w:val="single" w:sz="4" w:space="0" w:color="auto"/>
            </w:tcBorders>
            <w:shd w:val="clear" w:color="auto" w:fill="FFFFFF"/>
            <w:vAlign w:val="center"/>
          </w:tcPr>
          <w:p w:rsidR="00771D9D" w:rsidRPr="002402F1" w:rsidRDefault="00771D9D"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771D9D" w:rsidRPr="002402F1" w:rsidRDefault="00771D9D"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771D9D" w:rsidRPr="00771D9D" w:rsidRDefault="00771D9D"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10</w:t>
            </w:r>
          </w:p>
        </w:tc>
        <w:tc>
          <w:tcPr>
            <w:tcW w:w="524" w:type="dxa"/>
            <w:tcBorders>
              <w:top w:val="nil"/>
              <w:left w:val="nil"/>
              <w:bottom w:val="single" w:sz="4" w:space="0" w:color="auto"/>
              <w:right w:val="single" w:sz="4" w:space="0" w:color="auto"/>
            </w:tcBorders>
            <w:shd w:val="clear" w:color="auto" w:fill="FFFFFF"/>
            <w:vAlign w:val="center"/>
          </w:tcPr>
          <w:p w:rsidR="00771D9D" w:rsidRPr="00771D9D" w:rsidRDefault="00771D9D"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771D9D" w:rsidRP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10</w:t>
            </w:r>
          </w:p>
        </w:tc>
      </w:tr>
      <w:tr w:rsidR="00771D9D" w:rsidRPr="00D53840" w:rsidTr="00A139C8">
        <w:trPr>
          <w:trHeight w:val="285"/>
          <w:jc w:val="center"/>
        </w:trPr>
        <w:tc>
          <w:tcPr>
            <w:tcW w:w="2001" w:type="dxa"/>
            <w:vMerge/>
            <w:tcBorders>
              <w:top w:val="single" w:sz="4" w:space="0" w:color="auto"/>
              <w:left w:val="single" w:sz="4" w:space="0" w:color="auto"/>
              <w:bottom w:val="nil"/>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Nyelvi készségfejlesztés</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771D9D" w:rsidRDefault="00771D9D"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24</w:t>
            </w:r>
          </w:p>
        </w:tc>
        <w:tc>
          <w:tcPr>
            <w:tcW w:w="524" w:type="dxa"/>
            <w:tcBorders>
              <w:top w:val="nil"/>
              <w:left w:val="nil"/>
              <w:bottom w:val="single" w:sz="4" w:space="0" w:color="auto"/>
              <w:right w:val="single" w:sz="4" w:space="0" w:color="auto"/>
            </w:tcBorders>
            <w:shd w:val="clear" w:color="auto" w:fill="FFFFFF"/>
            <w:vAlign w:val="center"/>
          </w:tcPr>
          <w:p w:rsidR="0013073F" w:rsidRPr="00771D9D" w:rsidRDefault="0013073F" w:rsidP="00A139C8">
            <w:pPr>
              <w:spacing w:after="0" w:line="240" w:lineRule="auto"/>
              <w:jc w:val="center"/>
              <w:rPr>
                <w:rFonts w:ascii="Palatino Linotype" w:hAnsi="Palatino Linotype" w:cs="Arial"/>
                <w:b/>
                <w:bCs/>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412441" w:rsidP="0014313E">
            <w:pPr>
              <w:spacing w:after="0" w:line="240" w:lineRule="auto"/>
              <w:rPr>
                <w:rFonts w:ascii="Palatino Linotype" w:hAnsi="Palatino Linotype" w:cs="Arial"/>
                <w:sz w:val="20"/>
                <w:szCs w:val="20"/>
              </w:rPr>
            </w:pPr>
            <w:r>
              <w:rPr>
                <w:rFonts w:ascii="Palatino Linotype" w:hAnsi="Palatino Linotype" w:cs="Arial"/>
                <w:sz w:val="20"/>
                <w:szCs w:val="20"/>
              </w:rPr>
              <w:t>Munkavállalói szókincs</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13073F" w:rsidRPr="00771D9D" w:rsidRDefault="00771D9D"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20</w:t>
            </w:r>
          </w:p>
        </w:tc>
        <w:tc>
          <w:tcPr>
            <w:tcW w:w="524" w:type="dxa"/>
            <w:tcBorders>
              <w:top w:val="nil"/>
              <w:left w:val="nil"/>
              <w:bottom w:val="single" w:sz="4" w:space="0" w:color="auto"/>
              <w:right w:val="single" w:sz="4" w:space="0" w:color="auto"/>
            </w:tcBorders>
            <w:shd w:val="clear" w:color="auto" w:fill="FFFFFF"/>
            <w:vAlign w:val="center"/>
          </w:tcPr>
          <w:p w:rsidR="0013073F" w:rsidRPr="00771D9D" w:rsidRDefault="0013073F" w:rsidP="00A139C8">
            <w:pPr>
              <w:spacing w:after="0" w:line="240" w:lineRule="auto"/>
              <w:jc w:val="center"/>
              <w:rPr>
                <w:rFonts w:ascii="Palatino Linotype" w:hAnsi="Palatino Linotype" w:cs="Arial"/>
                <w:b/>
                <w:bCs/>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13073F" w:rsidRP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20</w:t>
            </w:r>
          </w:p>
        </w:tc>
      </w:tr>
      <w:tr w:rsidR="007E7DCC" w:rsidRPr="002402F1" w:rsidTr="00D652E5">
        <w:trPr>
          <w:trHeight w:val="300"/>
          <w:jc w:val="center"/>
        </w:trPr>
        <w:tc>
          <w:tcPr>
            <w:tcW w:w="2001" w:type="dxa"/>
            <w:vMerge w:val="restart"/>
            <w:tcBorders>
              <w:top w:val="single" w:sz="4" w:space="0" w:color="auto"/>
              <w:left w:val="single" w:sz="4" w:space="0" w:color="auto"/>
              <w:right w:val="single" w:sz="4" w:space="0" w:color="auto"/>
            </w:tcBorders>
            <w:shd w:val="clear" w:color="auto" w:fill="FFC000"/>
            <w:textDirection w:val="btLr"/>
            <w:vAlign w:val="center"/>
          </w:tcPr>
          <w:p w:rsidR="00B906F7" w:rsidRDefault="0013073F">
            <w:pPr>
              <w:spacing w:after="0" w:line="240" w:lineRule="auto"/>
              <w:ind w:left="113" w:right="113"/>
              <w:jc w:val="center"/>
              <w:rPr>
                <w:rFonts w:ascii="Palatino Linotype" w:hAnsi="Palatino Linotype"/>
                <w:color w:val="000000"/>
                <w:sz w:val="20"/>
                <w:szCs w:val="20"/>
              </w:rPr>
            </w:pPr>
            <w:r w:rsidRPr="002402F1">
              <w:rPr>
                <w:rFonts w:ascii="Palatino Linotype" w:hAnsi="Palatino Linotype"/>
                <w:color w:val="000000"/>
                <w:sz w:val="20"/>
                <w:szCs w:val="20"/>
              </w:rPr>
              <w:t>10101-12</w:t>
            </w:r>
          </w:p>
          <w:p w:rsidR="00B906F7" w:rsidRDefault="0013073F">
            <w:pPr>
              <w:spacing w:after="0" w:line="240" w:lineRule="auto"/>
              <w:ind w:left="113" w:right="113"/>
              <w:jc w:val="center"/>
              <w:rPr>
                <w:rFonts w:ascii="Palatino Linotype" w:hAnsi="Palatino Linotype" w:cs="Arial"/>
                <w:b/>
                <w:sz w:val="20"/>
                <w:szCs w:val="20"/>
              </w:rPr>
            </w:pPr>
            <w:r w:rsidRPr="002402F1">
              <w:rPr>
                <w:rFonts w:ascii="Palatino Linotype" w:hAnsi="Palatino Linotype"/>
                <w:color w:val="000000"/>
                <w:sz w:val="20"/>
                <w:szCs w:val="20"/>
              </w:rPr>
              <w:t>Építőipari közös tevékenység</w:t>
            </w:r>
          </w:p>
        </w:tc>
        <w:tc>
          <w:tcPr>
            <w:tcW w:w="2203" w:type="dxa"/>
            <w:tcBorders>
              <w:top w:val="nil"/>
              <w:left w:val="nil"/>
              <w:bottom w:val="single" w:sz="4" w:space="0" w:color="auto"/>
              <w:right w:val="single" w:sz="4" w:space="0" w:color="auto"/>
            </w:tcBorders>
            <w:shd w:val="clear" w:color="auto" w:fill="FFFFFF"/>
            <w:vAlign w:val="center"/>
          </w:tcPr>
          <w:p w:rsidR="0013073F" w:rsidRPr="002402F1" w:rsidRDefault="0013073F" w:rsidP="0014313E">
            <w:pPr>
              <w:spacing w:after="0" w:line="240" w:lineRule="auto"/>
              <w:rPr>
                <w:rFonts w:ascii="Palatino Linotype" w:hAnsi="Palatino Linotype" w:cs="Arial"/>
                <w:b/>
                <w:bCs/>
                <w:sz w:val="20"/>
                <w:szCs w:val="20"/>
              </w:rPr>
            </w:pPr>
            <w:r w:rsidRPr="002402F1">
              <w:rPr>
                <w:rFonts w:ascii="Palatino Linotype" w:hAnsi="Palatino Linotype" w:cs="Arial"/>
                <w:b/>
                <w:sz w:val="20"/>
                <w:szCs w:val="20"/>
              </w:rPr>
              <w:t>Építőipari alapismeretek</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36</w:t>
            </w: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72</w:t>
            </w: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B906F7"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16</w:t>
            </w:r>
          </w:p>
        </w:tc>
        <w:tc>
          <w:tcPr>
            <w:tcW w:w="524"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B906F7"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124</w:t>
            </w:r>
          </w:p>
        </w:tc>
      </w:tr>
      <w:tr w:rsidR="007E7DCC" w:rsidRPr="00D53840" w:rsidTr="00D652E5">
        <w:trPr>
          <w:trHeight w:val="285"/>
          <w:jc w:val="center"/>
        </w:trPr>
        <w:tc>
          <w:tcPr>
            <w:tcW w:w="2001" w:type="dxa"/>
            <w:vMerge/>
            <w:tcBorders>
              <w:left w:val="single" w:sz="4" w:space="0" w:color="auto"/>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FFFFFF"/>
            <w:vAlign w:val="center"/>
          </w:tcPr>
          <w:p w:rsidR="0013073F" w:rsidRPr="004106C1" w:rsidRDefault="0013073F" w:rsidP="0014313E">
            <w:pPr>
              <w:spacing w:after="0" w:line="240" w:lineRule="auto"/>
              <w:rPr>
                <w:rFonts w:ascii="Palatino Linotype" w:hAnsi="Palatino Linotype" w:cs="Arial"/>
                <w:sz w:val="20"/>
                <w:szCs w:val="20"/>
              </w:rPr>
            </w:pPr>
            <w:r>
              <w:rPr>
                <w:rFonts w:ascii="Palatino Linotype" w:hAnsi="Palatino Linotype" w:cs="Arial"/>
                <w:sz w:val="20"/>
                <w:szCs w:val="20"/>
              </w:rPr>
              <w:t>Szakmai munka- és balesetvédelem</w:t>
            </w:r>
          </w:p>
        </w:tc>
        <w:tc>
          <w:tcPr>
            <w:tcW w:w="540" w:type="dxa"/>
            <w:tcBorders>
              <w:top w:val="nil"/>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13073F" w:rsidP="00A139C8">
            <w:pPr>
              <w:spacing w:after="0" w:line="240" w:lineRule="auto"/>
              <w:jc w:val="center"/>
              <w:rPr>
                <w:rFonts w:ascii="Palatino Linotype" w:hAnsi="Palatino Linotype" w:cs="Arial"/>
                <w:i/>
                <w:sz w:val="20"/>
                <w:szCs w:val="20"/>
              </w:rPr>
            </w:pPr>
            <w:r w:rsidRPr="00E5523E">
              <w:rPr>
                <w:rFonts w:ascii="Palatino Linotype" w:hAnsi="Palatino Linotype" w:cs="Arial"/>
                <w:i/>
                <w:sz w:val="20"/>
                <w:szCs w:val="20"/>
              </w:rPr>
              <w:t>36</w:t>
            </w: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B906F7" w:rsidRDefault="00771D9D"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36</w:t>
            </w:r>
          </w:p>
        </w:tc>
      </w:tr>
      <w:tr w:rsidR="007E7DCC" w:rsidRPr="00D53840" w:rsidTr="00D652E5">
        <w:trPr>
          <w:trHeight w:val="70"/>
          <w:jc w:val="center"/>
        </w:trPr>
        <w:tc>
          <w:tcPr>
            <w:tcW w:w="2001" w:type="dxa"/>
            <w:vMerge/>
            <w:tcBorders>
              <w:left w:val="single" w:sz="4" w:space="0" w:color="auto"/>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FFFFFF"/>
            <w:vAlign w:val="center"/>
          </w:tcPr>
          <w:p w:rsidR="0013073F" w:rsidRPr="004106C1" w:rsidRDefault="0013073F" w:rsidP="0014313E">
            <w:pPr>
              <w:spacing w:after="0" w:line="240" w:lineRule="auto"/>
              <w:rPr>
                <w:rFonts w:ascii="Palatino Linotype" w:hAnsi="Palatino Linotype" w:cs="Arial"/>
                <w:sz w:val="20"/>
                <w:szCs w:val="20"/>
              </w:rPr>
            </w:pPr>
            <w:r>
              <w:rPr>
                <w:rFonts w:ascii="Palatino Linotype" w:hAnsi="Palatino Linotype" w:cs="Arial"/>
                <w:sz w:val="20"/>
                <w:szCs w:val="20"/>
              </w:rPr>
              <w:t>Építési alapismeretek</w:t>
            </w:r>
          </w:p>
        </w:tc>
        <w:tc>
          <w:tcPr>
            <w:tcW w:w="540" w:type="dxa"/>
            <w:tcBorders>
              <w:top w:val="nil"/>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r w:rsidRPr="00E5523E">
              <w:rPr>
                <w:rFonts w:ascii="Palatino Linotype" w:hAnsi="Palatino Linotype" w:cs="Arial"/>
                <w:i/>
                <w:sz w:val="20"/>
                <w:szCs w:val="20"/>
              </w:rPr>
              <w:t>36</w:t>
            </w:r>
          </w:p>
        </w:tc>
        <w:tc>
          <w:tcPr>
            <w:tcW w:w="740" w:type="dxa"/>
            <w:tcBorders>
              <w:top w:val="nil"/>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13073F" w:rsidP="00A139C8">
            <w:pPr>
              <w:spacing w:after="0" w:line="240" w:lineRule="auto"/>
              <w:jc w:val="center"/>
              <w:rPr>
                <w:rFonts w:ascii="Palatino Linotype" w:hAnsi="Palatino Linotype" w:cs="Arial"/>
                <w:i/>
                <w:sz w:val="20"/>
                <w:szCs w:val="20"/>
              </w:rPr>
            </w:pPr>
            <w:r w:rsidRPr="00E5523E">
              <w:rPr>
                <w:rFonts w:ascii="Palatino Linotype" w:hAnsi="Palatino Linotype" w:cs="Arial"/>
                <w:i/>
                <w:sz w:val="20"/>
                <w:szCs w:val="20"/>
              </w:rPr>
              <w:t>36</w:t>
            </w: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B906F7" w:rsidRDefault="00771D9D"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72</w:t>
            </w:r>
          </w:p>
        </w:tc>
      </w:tr>
      <w:tr w:rsidR="007E7DCC" w:rsidRPr="00D53840" w:rsidTr="00D652E5">
        <w:trPr>
          <w:trHeight w:val="285"/>
          <w:jc w:val="center"/>
        </w:trPr>
        <w:tc>
          <w:tcPr>
            <w:tcW w:w="2001" w:type="dxa"/>
            <w:vMerge/>
            <w:tcBorders>
              <w:left w:val="single" w:sz="4" w:space="0" w:color="auto"/>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FFFFFF"/>
            <w:vAlign w:val="center"/>
          </w:tcPr>
          <w:p w:rsidR="0013073F" w:rsidRPr="004106C1" w:rsidRDefault="0013073F" w:rsidP="0014313E">
            <w:pPr>
              <w:spacing w:after="0" w:line="240" w:lineRule="auto"/>
              <w:rPr>
                <w:rFonts w:ascii="Palatino Linotype" w:hAnsi="Palatino Linotype" w:cs="Arial"/>
                <w:sz w:val="20"/>
                <w:szCs w:val="20"/>
              </w:rPr>
            </w:pPr>
            <w:r>
              <w:rPr>
                <w:rFonts w:ascii="Palatino Linotype" w:hAnsi="Palatino Linotype" w:cs="Arial"/>
                <w:sz w:val="20"/>
                <w:szCs w:val="20"/>
              </w:rPr>
              <w:t>Munkajogi és vállalkozási ismeretek</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B906F7" w:rsidRDefault="0013073F"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16</w:t>
            </w:r>
          </w:p>
        </w:tc>
        <w:tc>
          <w:tcPr>
            <w:tcW w:w="524"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B906F7" w:rsidRDefault="00771D9D" w:rsidP="00A139C8">
            <w:pPr>
              <w:spacing w:after="0" w:line="240" w:lineRule="auto"/>
              <w:jc w:val="center"/>
              <w:rPr>
                <w:rFonts w:ascii="Palatino Linotype" w:hAnsi="Palatino Linotype" w:cs="Arial"/>
                <w:i/>
                <w:sz w:val="20"/>
                <w:szCs w:val="20"/>
              </w:rPr>
            </w:pPr>
            <w:r w:rsidRPr="00771D9D">
              <w:rPr>
                <w:rFonts w:ascii="Palatino Linotype" w:hAnsi="Palatino Linotype" w:cs="Arial"/>
                <w:i/>
                <w:sz w:val="20"/>
                <w:szCs w:val="20"/>
              </w:rPr>
              <w:t>16</w:t>
            </w:r>
          </w:p>
        </w:tc>
      </w:tr>
      <w:tr w:rsidR="007E7DCC" w:rsidRPr="002402F1" w:rsidTr="00D652E5">
        <w:trPr>
          <w:trHeight w:val="445"/>
          <w:jc w:val="center"/>
        </w:trPr>
        <w:tc>
          <w:tcPr>
            <w:tcW w:w="2001" w:type="dxa"/>
            <w:vMerge/>
            <w:tcBorders>
              <w:left w:val="single" w:sz="4" w:space="0" w:color="auto"/>
              <w:right w:val="single" w:sz="4" w:space="0" w:color="auto"/>
            </w:tcBorders>
            <w:shd w:val="clear" w:color="auto" w:fill="FFC000"/>
            <w:vAlign w:val="center"/>
          </w:tcPr>
          <w:p w:rsidR="0013073F" w:rsidRPr="002402F1" w:rsidRDefault="0013073F" w:rsidP="0014313E">
            <w:pPr>
              <w:spacing w:after="0" w:line="240" w:lineRule="auto"/>
              <w:rPr>
                <w:rFonts w:ascii="Palatino Linotype" w:hAnsi="Palatino Linotype" w:cs="Arial"/>
                <w:b/>
                <w:sz w:val="20"/>
                <w:szCs w:val="20"/>
              </w:rPr>
            </w:pPr>
          </w:p>
        </w:tc>
        <w:tc>
          <w:tcPr>
            <w:tcW w:w="2203" w:type="dxa"/>
            <w:tcBorders>
              <w:top w:val="nil"/>
              <w:left w:val="nil"/>
              <w:bottom w:val="single" w:sz="4" w:space="0" w:color="auto"/>
              <w:right w:val="single" w:sz="4" w:space="0" w:color="auto"/>
            </w:tcBorders>
            <w:shd w:val="clear" w:color="auto" w:fill="FFFFFF"/>
            <w:vAlign w:val="center"/>
          </w:tcPr>
          <w:p w:rsidR="0013073F" w:rsidRPr="002402F1" w:rsidDel="00C20C76" w:rsidRDefault="0013073F" w:rsidP="0014313E">
            <w:pPr>
              <w:spacing w:after="0" w:line="240" w:lineRule="auto"/>
              <w:rPr>
                <w:rFonts w:ascii="Palatino Linotype" w:hAnsi="Palatino Linotype" w:cs="Arial"/>
                <w:b/>
                <w:sz w:val="20"/>
                <w:szCs w:val="20"/>
              </w:rPr>
            </w:pPr>
            <w:r w:rsidRPr="002402F1">
              <w:rPr>
                <w:rFonts w:ascii="Palatino Linotype" w:hAnsi="Palatino Linotype" w:cs="Arial"/>
                <w:b/>
                <w:sz w:val="20"/>
                <w:szCs w:val="20"/>
              </w:rPr>
              <w:t>Építőipari alapismeretek gyakorlat</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b/>
                <w:sz w:val="20"/>
                <w:szCs w:val="20"/>
              </w:rPr>
            </w:pPr>
            <w:r w:rsidRPr="002402F1">
              <w:rPr>
                <w:rFonts w:ascii="Palatino Linotype" w:hAnsi="Palatino Linotype" w:cs="Arial"/>
                <w:b/>
                <w:sz w:val="20"/>
                <w:szCs w:val="20"/>
              </w:rPr>
              <w:t>36</w:t>
            </w: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B906F7" w:rsidRDefault="0013073F"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36</w:t>
            </w:r>
          </w:p>
        </w:tc>
      </w:tr>
      <w:tr w:rsidR="007E7DCC" w:rsidRPr="00D53840" w:rsidTr="00D652E5">
        <w:trPr>
          <w:trHeight w:val="70"/>
          <w:jc w:val="center"/>
        </w:trPr>
        <w:tc>
          <w:tcPr>
            <w:tcW w:w="2001" w:type="dxa"/>
            <w:vMerge/>
            <w:tcBorders>
              <w:left w:val="single" w:sz="4" w:space="0" w:color="auto"/>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FFFFFF"/>
            <w:vAlign w:val="center"/>
          </w:tcPr>
          <w:p w:rsidR="0013073F" w:rsidDel="00C20C76" w:rsidRDefault="0013073F" w:rsidP="0014313E">
            <w:pPr>
              <w:spacing w:after="0" w:line="240" w:lineRule="auto"/>
              <w:rPr>
                <w:rFonts w:ascii="Palatino Linotype" w:hAnsi="Palatino Linotype" w:cs="Arial"/>
                <w:sz w:val="20"/>
                <w:szCs w:val="20"/>
              </w:rPr>
            </w:pPr>
            <w:r>
              <w:rPr>
                <w:rFonts w:ascii="Palatino Linotype" w:hAnsi="Palatino Linotype" w:cs="Arial"/>
                <w:sz w:val="20"/>
                <w:szCs w:val="20"/>
              </w:rPr>
              <w:t>Építési alapismeretek</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r w:rsidRPr="00E5523E">
              <w:rPr>
                <w:rFonts w:ascii="Palatino Linotype" w:hAnsi="Palatino Linotype" w:cs="Arial"/>
                <w:i/>
                <w:sz w:val="20"/>
                <w:szCs w:val="20"/>
              </w:rPr>
              <w:t>12</w:t>
            </w: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B906F7"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r>
      <w:tr w:rsidR="007E7DCC" w:rsidRPr="00D53840" w:rsidTr="00D652E5">
        <w:trPr>
          <w:trHeight w:val="285"/>
          <w:jc w:val="center"/>
        </w:trPr>
        <w:tc>
          <w:tcPr>
            <w:tcW w:w="2001" w:type="dxa"/>
            <w:vMerge/>
            <w:tcBorders>
              <w:left w:val="single" w:sz="4" w:space="0" w:color="auto"/>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FFFFFF"/>
            <w:vAlign w:val="center"/>
          </w:tcPr>
          <w:p w:rsidR="0013073F" w:rsidDel="00C20C76" w:rsidRDefault="0013073F" w:rsidP="0014313E">
            <w:pPr>
              <w:spacing w:after="0" w:line="240" w:lineRule="auto"/>
              <w:rPr>
                <w:rFonts w:ascii="Palatino Linotype" w:hAnsi="Palatino Linotype" w:cs="Arial"/>
                <w:sz w:val="20"/>
                <w:szCs w:val="20"/>
              </w:rPr>
            </w:pPr>
            <w:r>
              <w:rPr>
                <w:rFonts w:ascii="Palatino Linotype" w:hAnsi="Palatino Linotype" w:cs="Arial"/>
                <w:sz w:val="20"/>
                <w:szCs w:val="20"/>
              </w:rPr>
              <w:t>Műszaki rajz</w:t>
            </w:r>
          </w:p>
        </w:tc>
        <w:tc>
          <w:tcPr>
            <w:tcW w:w="540" w:type="dxa"/>
            <w:tcBorders>
              <w:top w:val="nil"/>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r w:rsidRPr="00E5523E">
              <w:rPr>
                <w:rFonts w:ascii="Palatino Linotype" w:hAnsi="Palatino Linotype" w:cs="Arial"/>
                <w:i/>
                <w:sz w:val="20"/>
                <w:szCs w:val="20"/>
              </w:rPr>
              <w:t>12</w:t>
            </w:r>
          </w:p>
        </w:tc>
        <w:tc>
          <w:tcPr>
            <w:tcW w:w="514" w:type="dxa"/>
            <w:vMerge/>
            <w:tcBorders>
              <w:left w:val="nil"/>
              <w:bottom w:val="single" w:sz="4" w:space="0" w:color="auto"/>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14" w:type="dxa"/>
            <w:vMerge/>
            <w:tcBorders>
              <w:left w:val="nil"/>
              <w:bottom w:val="single" w:sz="4" w:space="0" w:color="auto"/>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0" w:type="dxa"/>
            <w:vMerge/>
            <w:tcBorders>
              <w:left w:val="nil"/>
              <w:bottom w:val="single" w:sz="4" w:space="0" w:color="auto"/>
              <w:right w:val="single" w:sz="4" w:space="0" w:color="auto"/>
            </w:tcBorders>
            <w:shd w:val="clear" w:color="auto" w:fill="BFBFB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FFFFFF"/>
            <w:vAlign w:val="center"/>
          </w:tcPr>
          <w:p w:rsidR="00B906F7" w:rsidRDefault="00B906F7" w:rsidP="00A139C8">
            <w:pPr>
              <w:spacing w:after="0" w:line="240" w:lineRule="auto"/>
              <w:jc w:val="center"/>
              <w:rPr>
                <w:rFonts w:ascii="Palatino Linotype" w:hAnsi="Palatino Linotype" w:cs="Arial"/>
                <w:b/>
                <w:bCs/>
                <w:i/>
                <w:sz w:val="20"/>
                <w:szCs w:val="20"/>
              </w:rPr>
            </w:pPr>
          </w:p>
        </w:tc>
        <w:tc>
          <w:tcPr>
            <w:tcW w:w="826" w:type="dxa"/>
            <w:tcBorders>
              <w:top w:val="nil"/>
              <w:left w:val="nil"/>
              <w:bottom w:val="single" w:sz="4" w:space="0" w:color="auto"/>
              <w:right w:val="single" w:sz="4" w:space="0" w:color="auto"/>
            </w:tcBorders>
            <w:shd w:val="clear" w:color="auto" w:fill="FFFFFF"/>
            <w:vAlign w:val="center"/>
          </w:tcPr>
          <w:p w:rsidR="00B906F7"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r>
      <w:tr w:rsidR="00771D9D" w:rsidRPr="00D53840" w:rsidTr="00900AA0">
        <w:trPr>
          <w:trHeight w:val="285"/>
          <w:jc w:val="center"/>
        </w:trPr>
        <w:tc>
          <w:tcPr>
            <w:tcW w:w="2001" w:type="dxa"/>
            <w:vMerge/>
            <w:tcBorders>
              <w:left w:val="single" w:sz="4" w:space="0" w:color="auto"/>
              <w:bottom w:val="single" w:sz="4" w:space="0" w:color="auto"/>
              <w:right w:val="single" w:sz="4" w:space="0" w:color="auto"/>
            </w:tcBorders>
            <w:shd w:val="clear" w:color="auto" w:fill="FFC000"/>
            <w:vAlign w:val="center"/>
          </w:tcPr>
          <w:p w:rsidR="0013073F" w:rsidRPr="004106C1" w:rsidRDefault="0013073F" w:rsidP="0014313E">
            <w:pPr>
              <w:spacing w:after="0" w:line="240" w:lineRule="auto"/>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FFFFFF"/>
            <w:vAlign w:val="center"/>
          </w:tcPr>
          <w:p w:rsidR="0013073F" w:rsidDel="00C20C76" w:rsidRDefault="0013073F" w:rsidP="0014313E">
            <w:pPr>
              <w:spacing w:after="0" w:line="240" w:lineRule="auto"/>
              <w:rPr>
                <w:rFonts w:ascii="Palatino Linotype" w:hAnsi="Palatino Linotype" w:cs="Arial"/>
                <w:sz w:val="20"/>
                <w:szCs w:val="20"/>
              </w:rPr>
            </w:pPr>
            <w:r>
              <w:rPr>
                <w:rFonts w:ascii="Palatino Linotype" w:hAnsi="Palatino Linotype" w:cs="Arial"/>
                <w:sz w:val="20"/>
                <w:szCs w:val="20"/>
              </w:rPr>
              <w:t>Épületfizika</w:t>
            </w:r>
          </w:p>
        </w:tc>
        <w:tc>
          <w:tcPr>
            <w:tcW w:w="540" w:type="dxa"/>
            <w:tcBorders>
              <w:top w:val="single" w:sz="4" w:space="0" w:color="auto"/>
              <w:left w:val="nil"/>
              <w:bottom w:val="single" w:sz="4" w:space="0" w:color="auto"/>
              <w:right w:val="single" w:sz="4" w:space="0" w:color="auto"/>
            </w:tcBorders>
            <w:shd w:val="clear" w:color="auto" w:fill="FFFFFF"/>
            <w:vAlign w:val="center"/>
          </w:tcPr>
          <w:p w:rsidR="0013073F" w:rsidRPr="002402F1" w:rsidRDefault="0013073F" w:rsidP="00A139C8">
            <w:pPr>
              <w:spacing w:after="0" w:line="240" w:lineRule="auto"/>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r w:rsidRPr="00E5523E">
              <w:rPr>
                <w:rFonts w:ascii="Palatino Linotype" w:hAnsi="Palatino Linotype" w:cs="Arial"/>
                <w:i/>
                <w:sz w:val="20"/>
                <w:szCs w:val="20"/>
              </w:rPr>
              <w:t>12</w:t>
            </w:r>
          </w:p>
        </w:tc>
        <w:tc>
          <w:tcPr>
            <w:tcW w:w="514" w:type="dxa"/>
            <w:vMerge/>
            <w:tcBorders>
              <w:top w:val="single" w:sz="4" w:space="0" w:color="auto"/>
              <w:left w:val="nil"/>
              <w:bottom w:val="single" w:sz="4" w:space="0" w:color="auto"/>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14" w:type="dxa"/>
            <w:vMerge/>
            <w:tcBorders>
              <w:top w:val="single" w:sz="4" w:space="0" w:color="auto"/>
              <w:left w:val="nil"/>
              <w:bottom w:val="single" w:sz="4" w:space="0" w:color="auto"/>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FFFFFF"/>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0" w:type="dxa"/>
            <w:vMerge/>
            <w:tcBorders>
              <w:top w:val="single" w:sz="4" w:space="0" w:color="auto"/>
              <w:left w:val="nil"/>
              <w:bottom w:val="single" w:sz="4" w:space="0" w:color="auto"/>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FFFFFF"/>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FFFFF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826" w:type="dxa"/>
            <w:tcBorders>
              <w:top w:val="single" w:sz="4" w:space="0" w:color="auto"/>
              <w:left w:val="nil"/>
              <w:bottom w:val="single" w:sz="4" w:space="0" w:color="auto"/>
              <w:right w:val="single" w:sz="4" w:space="0" w:color="auto"/>
            </w:tcBorders>
            <w:shd w:val="clear" w:color="auto" w:fill="FFFFFF"/>
            <w:vAlign w:val="center"/>
          </w:tcPr>
          <w:p w:rsidR="0013073F" w:rsidRPr="00E5523E" w:rsidDel="00C20C76"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r>
      <w:tr w:rsidR="00771D9D" w:rsidRPr="002402F1" w:rsidTr="00A139C8">
        <w:trPr>
          <w:trHeight w:val="285"/>
          <w:jc w:val="center"/>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06F7" w:rsidRDefault="0013073F">
            <w:pPr>
              <w:spacing w:after="0" w:line="240" w:lineRule="auto"/>
              <w:ind w:left="113" w:right="113"/>
              <w:jc w:val="center"/>
              <w:rPr>
                <w:rFonts w:ascii="Palatino Linotype" w:hAnsi="Palatino Linotype"/>
                <w:color w:val="000000"/>
                <w:sz w:val="20"/>
                <w:szCs w:val="20"/>
              </w:rPr>
            </w:pPr>
            <w:r>
              <w:rPr>
                <w:rFonts w:ascii="Palatino Linotype" w:hAnsi="Palatino Linotype"/>
                <w:color w:val="000000"/>
                <w:sz w:val="20"/>
                <w:szCs w:val="20"/>
              </w:rPr>
              <w:t>10104-12</w:t>
            </w:r>
          </w:p>
          <w:p w:rsidR="00B906F7" w:rsidRDefault="0013073F">
            <w:pPr>
              <w:spacing w:after="0" w:line="240" w:lineRule="auto"/>
              <w:ind w:left="113" w:right="113"/>
              <w:jc w:val="center"/>
              <w:rPr>
                <w:rFonts w:ascii="Palatino Linotype" w:hAnsi="Palatino Linotype" w:cs="Arial"/>
                <w:b/>
                <w:sz w:val="20"/>
                <w:szCs w:val="20"/>
              </w:rPr>
            </w:pPr>
            <w:r>
              <w:rPr>
                <w:rFonts w:ascii="Palatino Linotype" w:hAnsi="Palatino Linotype"/>
                <w:color w:val="000000"/>
                <w:sz w:val="20"/>
                <w:szCs w:val="20"/>
              </w:rPr>
              <w:t>Szobafestő díszítő munkák</w:t>
            </w: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685A53" w:rsidRDefault="0013073F" w:rsidP="0014313E">
            <w:pPr>
              <w:spacing w:after="0" w:line="240" w:lineRule="auto"/>
              <w:rPr>
                <w:rFonts w:ascii="Palatino Linotype" w:hAnsi="Palatino Linotype" w:cs="Arial"/>
                <w:b/>
                <w:sz w:val="20"/>
                <w:szCs w:val="20"/>
              </w:rPr>
            </w:pPr>
            <w:r w:rsidRPr="00B00EE0">
              <w:rPr>
                <w:rFonts w:ascii="Palatino Linotype" w:hAnsi="Palatino Linotype" w:cs="Arial"/>
                <w:b/>
                <w:sz w:val="20"/>
                <w:szCs w:val="20"/>
              </w:rPr>
              <w:t>Falfelület festése, díszítése</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72</w:t>
            </w: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14" w:type="dxa"/>
            <w:vMerge/>
            <w:tcBorders>
              <w:top w:val="single" w:sz="4" w:space="0" w:color="auto"/>
              <w:left w:val="nil"/>
              <w:right w:val="single" w:sz="4" w:space="0" w:color="auto"/>
            </w:tcBorders>
            <w:shd w:val="clear" w:color="auto" w:fill="BFBFB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14" w:type="dxa"/>
            <w:vMerge/>
            <w:tcBorders>
              <w:top w:val="single" w:sz="4" w:space="0" w:color="auto"/>
              <w:left w:val="nil"/>
              <w:right w:val="single" w:sz="4" w:space="0" w:color="auto"/>
            </w:tcBorders>
            <w:shd w:val="clear" w:color="auto" w:fill="BFBFB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771D9D"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20" w:type="dxa"/>
            <w:vMerge/>
            <w:tcBorders>
              <w:top w:val="single" w:sz="4" w:space="0" w:color="auto"/>
              <w:left w:val="nil"/>
              <w:right w:val="single" w:sz="4" w:space="0" w:color="auto"/>
            </w:tcBorders>
            <w:shd w:val="clear" w:color="000000" w:fill="C0C0C0"/>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771D9D"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216</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2A7D55" w:rsidRDefault="0013073F" w:rsidP="0014313E">
            <w:pPr>
              <w:spacing w:after="0" w:line="240" w:lineRule="auto"/>
              <w:rPr>
                <w:rFonts w:ascii="Palatino Linotype" w:hAnsi="Palatino Linotype" w:cs="Arial"/>
                <w:sz w:val="20"/>
                <w:szCs w:val="20"/>
              </w:rPr>
            </w:pPr>
            <w:r w:rsidRPr="002A7D55">
              <w:rPr>
                <w:rFonts w:ascii="Palatino Linotype" w:hAnsi="Palatino Linotype" w:cs="Palatino Linotype"/>
                <w:sz w:val="20"/>
                <w:szCs w:val="20"/>
              </w:rPr>
              <w:t>Festési technológiák, anyagok szakmai ismerete</w:t>
            </w: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7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20</w:t>
            </w:r>
          </w:p>
        </w:tc>
        <w:tc>
          <w:tcPr>
            <w:tcW w:w="50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E5523E"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56</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2A7D55" w:rsidDel="00C20C76" w:rsidRDefault="0013073F" w:rsidP="0014313E">
            <w:pPr>
              <w:spacing w:after="0" w:line="240" w:lineRule="auto"/>
              <w:rPr>
                <w:rFonts w:ascii="Palatino Linotype" w:hAnsi="Palatino Linotype" w:cs="Arial"/>
                <w:sz w:val="20"/>
                <w:szCs w:val="20"/>
              </w:rPr>
            </w:pPr>
            <w:r w:rsidRPr="002A7D55">
              <w:rPr>
                <w:rFonts w:ascii="Palatino Linotype" w:hAnsi="Palatino Linotype" w:cs="Palatino Linotype"/>
                <w:sz w:val="20"/>
                <w:szCs w:val="20"/>
              </w:rPr>
              <w:t>Festési munkálatok anyag- és gyártásismerete</w:t>
            </w: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74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20</w:t>
            </w: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E5523E" w:rsidDel="00C20C76"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56</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Díszítőmunkák, színelmélet, szakrajz</w:t>
            </w: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74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20</w:t>
            </w: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E5523E" w:rsidDel="00C20C76"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56</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Del="00C20C76"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Szakszámítás</w:t>
            </w: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74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E5523E" w:rsidDel="00C20C76"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48</w:t>
            </w:r>
          </w:p>
        </w:tc>
      </w:tr>
      <w:tr w:rsidR="00771D9D" w:rsidRPr="002402F1"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C20C76" w:rsidDel="00C20C76" w:rsidRDefault="0013073F" w:rsidP="0014313E">
            <w:pPr>
              <w:spacing w:after="0" w:line="240" w:lineRule="auto"/>
              <w:rPr>
                <w:rFonts w:ascii="Palatino Linotype" w:hAnsi="Palatino Linotype" w:cs="Arial"/>
                <w:b/>
                <w:sz w:val="20"/>
                <w:szCs w:val="20"/>
              </w:rPr>
            </w:pPr>
            <w:r>
              <w:rPr>
                <w:rFonts w:ascii="Palatino Linotype" w:hAnsi="Palatino Linotype" w:cs="Arial"/>
                <w:b/>
                <w:sz w:val="20"/>
                <w:szCs w:val="20"/>
              </w:rPr>
              <w:t>Falfelület festésének, díszítésének gyakorlata</w:t>
            </w:r>
          </w:p>
        </w:tc>
        <w:tc>
          <w:tcPr>
            <w:tcW w:w="540" w:type="dxa"/>
            <w:tcBorders>
              <w:top w:val="nil"/>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sz w:val="20"/>
                <w:szCs w:val="20"/>
              </w:rPr>
            </w:pPr>
          </w:p>
        </w:tc>
        <w:tc>
          <w:tcPr>
            <w:tcW w:w="740" w:type="dxa"/>
            <w:tcBorders>
              <w:top w:val="nil"/>
              <w:left w:val="nil"/>
              <w:bottom w:val="single" w:sz="4" w:space="0" w:color="auto"/>
              <w:right w:val="single" w:sz="4" w:space="0" w:color="auto"/>
            </w:tcBorders>
            <w:shd w:val="clear" w:color="auto" w:fill="auto"/>
            <w:vAlign w:val="center"/>
          </w:tcPr>
          <w:p w:rsidR="0013073F" w:rsidRPr="002402F1" w:rsidDel="00C20C76"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252</w:t>
            </w:r>
          </w:p>
        </w:tc>
        <w:tc>
          <w:tcPr>
            <w:tcW w:w="514" w:type="dxa"/>
            <w:vMerge/>
            <w:tcBorders>
              <w:left w:val="nil"/>
              <w:right w:val="single" w:sz="4" w:space="0" w:color="auto"/>
            </w:tcBorders>
            <w:shd w:val="clear" w:color="000000" w:fill="C0C0C0"/>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2402F1" w:rsidDel="00C20C76" w:rsidRDefault="0013073F"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180</w:t>
            </w:r>
          </w:p>
        </w:tc>
        <w:tc>
          <w:tcPr>
            <w:tcW w:w="514" w:type="dxa"/>
            <w:vMerge/>
            <w:tcBorders>
              <w:left w:val="nil"/>
              <w:right w:val="single" w:sz="4" w:space="0" w:color="auto"/>
            </w:tcBorders>
            <w:shd w:val="clear" w:color="auto" w:fill="BFBFB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2402F1" w:rsidDel="00C20C76" w:rsidRDefault="0013073F"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216</w:t>
            </w:r>
          </w:p>
        </w:tc>
        <w:tc>
          <w:tcPr>
            <w:tcW w:w="520" w:type="dxa"/>
            <w:vMerge/>
            <w:tcBorders>
              <w:left w:val="nil"/>
              <w:right w:val="single" w:sz="4" w:space="0" w:color="auto"/>
            </w:tcBorders>
            <w:shd w:val="clear" w:color="000000" w:fill="C0C0C0"/>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2402F1" w:rsidDel="00C20C76"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648</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DD3E66" w:rsidDel="00C20C76"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Alapfelületek vizsgálata, bevonatrendszerek elemzése</w:t>
            </w: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nil"/>
              <w:left w:val="nil"/>
              <w:bottom w:val="single" w:sz="4" w:space="0" w:color="auto"/>
              <w:right w:val="single" w:sz="4" w:space="0" w:color="auto"/>
            </w:tcBorders>
            <w:shd w:val="clear" w:color="auto" w:fill="auto"/>
            <w:vAlign w:val="center"/>
          </w:tcPr>
          <w:p w:rsidR="0013073F" w:rsidRPr="00E5523E" w:rsidDel="00C20C76"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84</w:t>
            </w: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60</w:t>
            </w: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E5523E" w:rsidDel="00C20C76"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520" w:type="dxa"/>
            <w:vMerge/>
            <w:tcBorders>
              <w:left w:val="nil"/>
              <w:bottom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E5523E" w:rsidDel="00C20C76"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216</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Pr="004106C1"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Festés készítése különböző felületeken, különböző anyagokkal</w:t>
            </w: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nil"/>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84</w:t>
            </w: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60</w:t>
            </w: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520" w:type="dxa"/>
            <w:vMerge w:val="restart"/>
            <w:tcBorders>
              <w:top w:val="nil"/>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bCs/>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E5523E"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216</w:t>
            </w:r>
          </w:p>
        </w:tc>
      </w:tr>
      <w:tr w:rsidR="00771D9D" w:rsidRPr="00D53840" w:rsidTr="00A139C8">
        <w:trPr>
          <w:trHeight w:val="28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13073F" w:rsidRDefault="0013073F" w:rsidP="0014313E">
            <w:pPr>
              <w:spacing w:after="0" w:line="240" w:lineRule="auto"/>
              <w:rPr>
                <w:rFonts w:ascii="Palatino Linotype" w:hAnsi="Palatino Linotype" w:cs="Arial"/>
                <w:sz w:val="20"/>
                <w:szCs w:val="20"/>
              </w:rPr>
            </w:pPr>
            <w:r>
              <w:rPr>
                <w:rFonts w:ascii="Palatino Linotype" w:hAnsi="Palatino Linotype" w:cs="Arial"/>
                <w:sz w:val="20"/>
                <w:szCs w:val="20"/>
              </w:rPr>
              <w:t>Kü</w:t>
            </w:r>
            <w:r w:rsidRPr="002A7D55">
              <w:rPr>
                <w:rFonts w:ascii="Palatino Linotype" w:hAnsi="Palatino Linotype" w:cs="Arial"/>
                <w:sz w:val="20"/>
                <w:szCs w:val="20"/>
              </w:rPr>
              <w:t xml:space="preserve">lönleges festési </w:t>
            </w:r>
          </w:p>
          <w:p w:rsidR="0013073F" w:rsidRPr="004106C1"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technikák, díszítések</w:t>
            </w: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nil"/>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84</w:t>
            </w: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60</w:t>
            </w: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nil"/>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bCs/>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073F" w:rsidRPr="00E5523E"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216</w:t>
            </w:r>
          </w:p>
        </w:tc>
      </w:tr>
      <w:tr w:rsidR="00771D9D" w:rsidRPr="00D53840" w:rsidTr="00A139C8">
        <w:trPr>
          <w:trHeight w:val="480"/>
          <w:jc w:val="center"/>
        </w:trPr>
        <w:tc>
          <w:tcPr>
            <w:tcW w:w="2001" w:type="dxa"/>
            <w:vMerge w:val="restart"/>
            <w:tcBorders>
              <w:top w:val="single" w:sz="4" w:space="0" w:color="auto"/>
              <w:left w:val="single" w:sz="4" w:space="0" w:color="auto"/>
              <w:right w:val="single" w:sz="4" w:space="0" w:color="auto"/>
            </w:tcBorders>
            <w:textDirection w:val="btLr"/>
            <w:vAlign w:val="center"/>
          </w:tcPr>
          <w:p w:rsidR="00B906F7" w:rsidRDefault="00771D9D">
            <w:pPr>
              <w:spacing w:after="0" w:line="240" w:lineRule="auto"/>
              <w:ind w:left="113" w:right="113"/>
              <w:jc w:val="center"/>
              <w:rPr>
                <w:rFonts w:ascii="Palatino Linotype" w:hAnsi="Palatino Linotype"/>
                <w:color w:val="000000"/>
                <w:sz w:val="20"/>
                <w:szCs w:val="20"/>
              </w:rPr>
            </w:pPr>
            <w:r>
              <w:rPr>
                <w:rFonts w:ascii="Palatino Linotype" w:hAnsi="Palatino Linotype"/>
                <w:color w:val="000000"/>
                <w:sz w:val="20"/>
                <w:szCs w:val="20"/>
              </w:rPr>
              <w:t>10103-12</w:t>
            </w:r>
          </w:p>
          <w:p w:rsidR="00B906F7" w:rsidRDefault="00771D9D">
            <w:pPr>
              <w:spacing w:after="0" w:line="240" w:lineRule="auto"/>
              <w:ind w:left="113" w:right="113"/>
              <w:jc w:val="center"/>
              <w:rPr>
                <w:rFonts w:ascii="Palatino Linotype" w:hAnsi="Palatino Linotype" w:cs="Arial"/>
                <w:sz w:val="20"/>
                <w:szCs w:val="20"/>
              </w:rPr>
            </w:pPr>
            <w:r>
              <w:rPr>
                <w:rFonts w:ascii="Palatino Linotype" w:hAnsi="Palatino Linotype"/>
                <w:color w:val="000000"/>
                <w:sz w:val="20"/>
                <w:szCs w:val="20"/>
              </w:rPr>
              <w:t>Mázolási munkák fa-, fal-, fém és speciális felületeken</w:t>
            </w:r>
          </w:p>
          <w:p w:rsidR="00B906F7" w:rsidRDefault="00B906F7">
            <w:pPr>
              <w:spacing w:after="0" w:line="240" w:lineRule="auto"/>
              <w:ind w:left="113" w:right="113"/>
              <w:jc w:val="center"/>
              <w:rPr>
                <w:rFonts w:ascii="Palatino Linotype" w:hAnsi="Palatino Linotype" w:cs="Arial"/>
                <w:sz w:val="20"/>
                <w:szCs w:val="20"/>
              </w:rPr>
            </w:pPr>
          </w:p>
        </w:tc>
        <w:tc>
          <w:tcPr>
            <w:tcW w:w="2203" w:type="dxa"/>
            <w:tcBorders>
              <w:top w:val="nil"/>
              <w:left w:val="nil"/>
              <w:bottom w:val="single" w:sz="4" w:space="0" w:color="auto"/>
              <w:right w:val="single" w:sz="4" w:space="0" w:color="auto"/>
            </w:tcBorders>
            <w:shd w:val="clear" w:color="auto" w:fill="auto"/>
            <w:vAlign w:val="center"/>
          </w:tcPr>
          <w:p w:rsidR="00771D9D" w:rsidRPr="00BC001C" w:rsidRDefault="00771D9D" w:rsidP="0014313E">
            <w:pPr>
              <w:spacing w:after="0" w:line="240" w:lineRule="auto"/>
              <w:rPr>
                <w:rFonts w:ascii="Palatino Linotype" w:hAnsi="Palatino Linotype" w:cs="Arial"/>
                <w:b/>
                <w:sz w:val="20"/>
                <w:szCs w:val="20"/>
              </w:rPr>
            </w:pPr>
            <w:r>
              <w:rPr>
                <w:rFonts w:ascii="Palatino Linotype" w:hAnsi="Palatino Linotype" w:cs="Arial"/>
                <w:b/>
                <w:sz w:val="20"/>
                <w:szCs w:val="20"/>
              </w:rPr>
              <w:t>Mázolás</w:t>
            </w:r>
          </w:p>
        </w:tc>
        <w:tc>
          <w:tcPr>
            <w:tcW w:w="540" w:type="dxa"/>
            <w:tcBorders>
              <w:top w:val="nil"/>
              <w:left w:val="nil"/>
              <w:bottom w:val="single" w:sz="4" w:space="0" w:color="auto"/>
              <w:right w:val="single" w:sz="4" w:space="0" w:color="auto"/>
            </w:tcBorders>
            <w:shd w:val="clear" w:color="auto" w:fill="auto"/>
            <w:vAlign w:val="center"/>
          </w:tcPr>
          <w:p w:rsidR="00771D9D" w:rsidRPr="008A643F"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90</w:t>
            </w:r>
          </w:p>
        </w:tc>
        <w:tc>
          <w:tcPr>
            <w:tcW w:w="740" w:type="dxa"/>
            <w:tcBorders>
              <w:top w:val="nil"/>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nil"/>
              <w:left w:val="nil"/>
              <w:bottom w:val="single" w:sz="4" w:space="0" w:color="auto"/>
              <w:right w:val="single" w:sz="4" w:space="0" w:color="auto"/>
            </w:tcBorders>
            <w:shd w:val="clear" w:color="auto" w:fill="auto"/>
            <w:vAlign w:val="center"/>
          </w:tcPr>
          <w:p w:rsidR="00771D9D" w:rsidRPr="008A643F"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72</w:t>
            </w:r>
          </w:p>
        </w:tc>
        <w:tc>
          <w:tcPr>
            <w:tcW w:w="500" w:type="dxa"/>
            <w:tcBorders>
              <w:top w:val="nil"/>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771D9D" w:rsidRPr="00C6747A"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72</w:t>
            </w:r>
          </w:p>
        </w:tc>
        <w:tc>
          <w:tcPr>
            <w:tcW w:w="500" w:type="dxa"/>
            <w:tcBorders>
              <w:top w:val="nil"/>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nil"/>
              <w:left w:val="nil"/>
              <w:bottom w:val="single" w:sz="4" w:space="0" w:color="auto"/>
              <w:right w:val="single" w:sz="4" w:space="0" w:color="auto"/>
            </w:tcBorders>
            <w:shd w:val="clear" w:color="auto" w:fill="auto"/>
            <w:vAlign w:val="center"/>
          </w:tcPr>
          <w:p w:rsidR="00771D9D" w:rsidRPr="003E6A79" w:rsidRDefault="00771D9D" w:rsidP="00A139C8">
            <w:pPr>
              <w:spacing w:after="0" w:line="240" w:lineRule="auto"/>
              <w:jc w:val="center"/>
              <w:rPr>
                <w:rFonts w:ascii="Palatino Linotype" w:hAnsi="Palatino Linotype" w:cs="Arial"/>
                <w:b/>
                <w:sz w:val="20"/>
                <w:szCs w:val="20"/>
              </w:rPr>
            </w:pPr>
            <w:r w:rsidRPr="003E6A79">
              <w:rPr>
                <w:rFonts w:ascii="Palatino Linotype" w:hAnsi="Palatino Linotype" w:cs="Arial"/>
                <w:b/>
                <w:sz w:val="20"/>
                <w:szCs w:val="20"/>
              </w:rPr>
              <w:t>96</w:t>
            </w:r>
          </w:p>
        </w:tc>
        <w:tc>
          <w:tcPr>
            <w:tcW w:w="524" w:type="dxa"/>
            <w:tcBorders>
              <w:top w:val="nil"/>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bCs/>
                <w:i/>
                <w:sz w:val="20"/>
                <w:szCs w:val="20"/>
              </w:rPr>
            </w:pPr>
          </w:p>
        </w:tc>
        <w:tc>
          <w:tcPr>
            <w:tcW w:w="826" w:type="dxa"/>
            <w:tcBorders>
              <w:top w:val="nil"/>
              <w:left w:val="nil"/>
              <w:bottom w:val="single" w:sz="4" w:space="0" w:color="auto"/>
              <w:right w:val="single" w:sz="4" w:space="0" w:color="auto"/>
            </w:tcBorders>
            <w:shd w:val="clear" w:color="auto" w:fill="auto"/>
            <w:vAlign w:val="center"/>
          </w:tcPr>
          <w:p w:rsidR="00771D9D" w:rsidRPr="00D4113B"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330</w:t>
            </w:r>
          </w:p>
        </w:tc>
      </w:tr>
      <w:tr w:rsidR="00771D9D" w:rsidRPr="00D53840" w:rsidTr="00A139C8">
        <w:trPr>
          <w:trHeight w:val="135"/>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Pr="0087601A" w:rsidRDefault="00771D9D"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Alapfelületek vizsgálata</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41244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r>
      <w:tr w:rsidR="00771D9D" w:rsidRPr="00D53840" w:rsidTr="00A139C8">
        <w:trPr>
          <w:trHeight w:val="165"/>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Pr="0087601A" w:rsidRDefault="00771D9D"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Mázolás technológiája, szakszámítása</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90</w:t>
            </w:r>
          </w:p>
        </w:tc>
      </w:tr>
      <w:tr w:rsidR="00771D9D" w:rsidRPr="00D53840" w:rsidTr="00A139C8">
        <w:trPr>
          <w:trHeight w:val="90"/>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Pr="0087601A" w:rsidRDefault="00771D9D"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Mázolóanyagok, segédanyagok</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90</w:t>
            </w:r>
          </w:p>
        </w:tc>
      </w:tr>
      <w:tr w:rsidR="00771D9D" w:rsidRPr="00D53840" w:rsidTr="00A139C8">
        <w:trPr>
          <w:trHeight w:val="90"/>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Pr="0087601A" w:rsidRDefault="00771D9D"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Mázolás anyagának, segédanyagának anyagismerete</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78</w:t>
            </w:r>
          </w:p>
        </w:tc>
      </w:tr>
      <w:tr w:rsidR="00771D9D" w:rsidRPr="00D53840" w:rsidTr="00A139C8">
        <w:trPr>
          <w:trHeight w:val="405"/>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Pr="00BC001C" w:rsidRDefault="00771D9D" w:rsidP="0014313E">
            <w:pPr>
              <w:spacing w:after="0" w:line="240" w:lineRule="auto"/>
              <w:rPr>
                <w:rFonts w:ascii="Palatino Linotype" w:hAnsi="Palatino Linotype" w:cs="Arial"/>
                <w:b/>
                <w:sz w:val="20"/>
                <w:szCs w:val="20"/>
              </w:rPr>
            </w:pPr>
            <w:r>
              <w:rPr>
                <w:rFonts w:ascii="Palatino Linotype" w:hAnsi="Palatino Linotype" w:cs="Arial"/>
                <w:b/>
                <w:sz w:val="20"/>
                <w:szCs w:val="20"/>
              </w:rPr>
              <w:t>Mázolás technológiája</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Pr="008A643F"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252</w:t>
            </w: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C6747A"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180</w:t>
            </w: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C6747A"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216</w:t>
            </w: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Pr="00C6747A" w:rsidRDefault="00771D9D"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192</w:t>
            </w: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D4113B"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840</w:t>
            </w:r>
          </w:p>
        </w:tc>
      </w:tr>
      <w:tr w:rsidR="00771D9D" w:rsidRPr="00D53840" w:rsidTr="00A139C8">
        <w:trPr>
          <w:trHeight w:val="105"/>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Alapfelület vizsgálat, bevonatrendszer elemzése</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84</w:t>
            </w: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60</w:t>
            </w: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64</w:t>
            </w: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280</w:t>
            </w:r>
          </w:p>
        </w:tc>
      </w:tr>
      <w:tr w:rsidR="00771D9D" w:rsidRPr="00D53840" w:rsidTr="00A139C8">
        <w:trPr>
          <w:trHeight w:val="135"/>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Mázolás készítése különböző felületeken</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84</w:t>
            </w: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60</w:t>
            </w: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64</w:t>
            </w: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280</w:t>
            </w:r>
          </w:p>
        </w:tc>
      </w:tr>
      <w:tr w:rsidR="00771D9D" w:rsidRPr="00D53840" w:rsidTr="00A139C8">
        <w:trPr>
          <w:trHeight w:val="135"/>
          <w:jc w:val="center"/>
        </w:trPr>
        <w:tc>
          <w:tcPr>
            <w:tcW w:w="2001" w:type="dxa"/>
            <w:vMerge/>
            <w:tcBorders>
              <w:left w:val="single" w:sz="4" w:space="0" w:color="auto"/>
              <w:right w:val="single" w:sz="4" w:space="0" w:color="auto"/>
            </w:tcBorders>
            <w:vAlign w:val="center"/>
          </w:tcPr>
          <w:p w:rsidR="00B906F7" w:rsidRDefault="00B906F7">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771D9D" w:rsidRPr="002A7D55" w:rsidRDefault="00D244A8" w:rsidP="0014313E">
            <w:pPr>
              <w:spacing w:after="0" w:line="240" w:lineRule="auto"/>
              <w:rPr>
                <w:rFonts w:ascii="Palatino Linotype" w:hAnsi="Palatino Linotype" w:cs="Arial"/>
                <w:sz w:val="20"/>
                <w:szCs w:val="20"/>
              </w:rPr>
            </w:pPr>
            <w:r>
              <w:rPr>
                <w:rFonts w:ascii="Palatino Linotype" w:hAnsi="Palatino Linotype" w:cs="Arial"/>
                <w:sz w:val="20"/>
                <w:szCs w:val="20"/>
              </w:rPr>
              <w:t>Mázolt felület felújítása</w:t>
            </w: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84</w:t>
            </w:r>
          </w:p>
        </w:tc>
        <w:tc>
          <w:tcPr>
            <w:tcW w:w="514"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60</w:t>
            </w:r>
          </w:p>
        </w:tc>
        <w:tc>
          <w:tcPr>
            <w:tcW w:w="514" w:type="dxa"/>
            <w:vMerge/>
            <w:tcBorders>
              <w:left w:val="nil"/>
              <w:right w:val="single" w:sz="4" w:space="0" w:color="auto"/>
            </w:tcBorders>
            <w:shd w:val="clear" w:color="auto" w:fill="BFBFBF"/>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520" w:type="dxa"/>
            <w:vMerge/>
            <w:tcBorders>
              <w:left w:val="nil"/>
              <w:right w:val="single" w:sz="4" w:space="0" w:color="auto"/>
            </w:tcBorders>
            <w:shd w:val="clear" w:color="000000" w:fill="C0C0C0"/>
            <w:vAlign w:val="center"/>
          </w:tcPr>
          <w:p w:rsidR="00771D9D" w:rsidRPr="00E5523E" w:rsidRDefault="00771D9D"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771D9D"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771D9D" w:rsidRDefault="00771D9D" w:rsidP="00A139C8">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64</w:t>
            </w:r>
          </w:p>
        </w:tc>
        <w:tc>
          <w:tcPr>
            <w:tcW w:w="826" w:type="dxa"/>
            <w:tcBorders>
              <w:top w:val="single" w:sz="4" w:space="0" w:color="auto"/>
              <w:left w:val="nil"/>
              <w:bottom w:val="single" w:sz="4" w:space="0" w:color="auto"/>
              <w:right w:val="single" w:sz="4" w:space="0" w:color="auto"/>
            </w:tcBorders>
            <w:shd w:val="clear" w:color="auto" w:fill="auto"/>
            <w:vAlign w:val="center"/>
          </w:tcPr>
          <w:p w:rsidR="00771D9D"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280</w:t>
            </w:r>
          </w:p>
        </w:tc>
      </w:tr>
      <w:tr w:rsidR="00771D9D" w:rsidRPr="00D53840" w:rsidTr="00A139C8">
        <w:trPr>
          <w:trHeight w:val="175"/>
          <w:jc w:val="center"/>
        </w:trPr>
        <w:tc>
          <w:tcPr>
            <w:tcW w:w="2001" w:type="dxa"/>
            <w:vMerge w:val="restart"/>
            <w:tcBorders>
              <w:top w:val="single" w:sz="4" w:space="0" w:color="auto"/>
              <w:left w:val="single" w:sz="4" w:space="0" w:color="auto"/>
              <w:right w:val="single" w:sz="4" w:space="0" w:color="auto"/>
            </w:tcBorders>
            <w:textDirection w:val="btLr"/>
            <w:vAlign w:val="center"/>
          </w:tcPr>
          <w:p w:rsidR="00B906F7" w:rsidRDefault="0013073F">
            <w:pPr>
              <w:spacing w:after="0" w:line="240" w:lineRule="auto"/>
              <w:ind w:left="113" w:right="113"/>
              <w:jc w:val="center"/>
              <w:rPr>
                <w:rFonts w:ascii="Palatino Linotype" w:hAnsi="Palatino Linotype" w:cs="Arial"/>
                <w:sz w:val="20"/>
                <w:szCs w:val="20"/>
              </w:rPr>
            </w:pPr>
            <w:r>
              <w:rPr>
                <w:rFonts w:ascii="Palatino Linotype" w:hAnsi="Palatino Linotype" w:cs="Arial"/>
                <w:sz w:val="20"/>
                <w:szCs w:val="20"/>
              </w:rPr>
              <w:t>10105-12</w:t>
            </w:r>
          </w:p>
          <w:p w:rsidR="00B906F7" w:rsidRDefault="0013073F" w:rsidP="00A139C8">
            <w:pPr>
              <w:spacing w:after="0" w:line="240" w:lineRule="auto"/>
              <w:ind w:left="113" w:right="113"/>
              <w:jc w:val="center"/>
              <w:rPr>
                <w:rFonts w:ascii="Palatino Linotype" w:hAnsi="Palatino Linotype" w:cs="Arial"/>
                <w:sz w:val="20"/>
                <w:szCs w:val="20"/>
              </w:rPr>
            </w:pPr>
            <w:r>
              <w:rPr>
                <w:rFonts w:ascii="Palatino Linotype" w:hAnsi="Palatino Linotype" w:cs="Arial"/>
                <w:sz w:val="20"/>
                <w:szCs w:val="20"/>
              </w:rPr>
              <w:t>Tapétázási munkák</w:t>
            </w: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7043E4" w:rsidRDefault="0013073F" w:rsidP="0014313E">
            <w:pPr>
              <w:spacing w:after="0" w:line="240" w:lineRule="auto"/>
              <w:rPr>
                <w:rFonts w:ascii="Palatino Linotype" w:hAnsi="Palatino Linotype" w:cs="Arial"/>
                <w:b/>
                <w:sz w:val="20"/>
                <w:szCs w:val="20"/>
              </w:rPr>
            </w:pPr>
            <w:r w:rsidRPr="007043E4">
              <w:rPr>
                <w:rFonts w:ascii="Palatino Linotype" w:hAnsi="Palatino Linotype" w:cs="Arial"/>
                <w:b/>
                <w:sz w:val="20"/>
                <w:szCs w:val="20"/>
              </w:rPr>
              <w:t>Tapétázási munkák</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13073F" w:rsidP="00A139C8">
            <w:pPr>
              <w:spacing w:after="0" w:line="240" w:lineRule="auto"/>
              <w:jc w:val="center"/>
              <w:rPr>
                <w:rFonts w:ascii="Palatino Linotype" w:hAnsi="Palatino Linotype" w:cs="Arial"/>
                <w:b/>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13073F" w:rsidP="00A139C8">
            <w:pPr>
              <w:spacing w:after="0" w:line="240" w:lineRule="auto"/>
              <w:jc w:val="center"/>
              <w:rPr>
                <w:rFonts w:ascii="Palatino Linotype" w:hAnsi="Palatino Linotype" w:cs="Arial"/>
                <w:b/>
                <w:sz w:val="20"/>
                <w:szCs w:val="20"/>
              </w:rPr>
            </w:pPr>
            <w:r w:rsidRPr="003E6A79">
              <w:rPr>
                <w:rFonts w:ascii="Palatino Linotype" w:hAnsi="Palatino Linotype" w:cs="Arial"/>
                <w:b/>
                <w:sz w:val="20"/>
                <w:szCs w:val="20"/>
              </w:rPr>
              <w:t>36</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771D9D"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72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063951"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96</w:t>
            </w: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137814" w:rsidRDefault="00063951"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204</w:t>
            </w:r>
          </w:p>
        </w:tc>
      </w:tr>
      <w:tr w:rsidR="00771D9D" w:rsidRPr="00D53840" w:rsidTr="00A139C8">
        <w:trPr>
          <w:trHeight w:val="125"/>
          <w:jc w:val="center"/>
        </w:trPr>
        <w:tc>
          <w:tcPr>
            <w:tcW w:w="2001" w:type="dxa"/>
            <w:vMerge/>
            <w:tcBorders>
              <w:top w:val="single" w:sz="4" w:space="0" w:color="auto"/>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Tapétázás műveleti sorrendje, eszközei, szerszámai, gépei</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06395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48</w:t>
            </w:r>
          </w:p>
        </w:tc>
      </w:tr>
      <w:tr w:rsidR="00771D9D" w:rsidRPr="00D53840" w:rsidTr="00A139C8">
        <w:trPr>
          <w:trHeight w:val="94"/>
          <w:jc w:val="center"/>
        </w:trPr>
        <w:tc>
          <w:tcPr>
            <w:tcW w:w="2001" w:type="dxa"/>
            <w:vMerge/>
            <w:tcBorders>
              <w:top w:val="single" w:sz="4" w:space="0" w:color="auto"/>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Díszítési technológiák</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06395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42</w:t>
            </w:r>
          </w:p>
        </w:tc>
      </w:tr>
      <w:tr w:rsidR="00771D9D" w:rsidRPr="00D53840" w:rsidTr="00A139C8">
        <w:trPr>
          <w:trHeight w:val="163"/>
          <w:jc w:val="center"/>
        </w:trPr>
        <w:tc>
          <w:tcPr>
            <w:tcW w:w="2001" w:type="dxa"/>
            <w:vMerge/>
            <w:tcBorders>
              <w:top w:val="single" w:sz="4" w:space="0" w:color="auto"/>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Szakszámítás</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06395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42</w:t>
            </w:r>
          </w:p>
        </w:tc>
      </w:tr>
      <w:tr w:rsidR="00771D9D" w:rsidRPr="00D53840" w:rsidTr="00A139C8">
        <w:trPr>
          <w:trHeight w:val="225"/>
          <w:jc w:val="center"/>
        </w:trPr>
        <w:tc>
          <w:tcPr>
            <w:tcW w:w="2001" w:type="dxa"/>
            <w:vMerge/>
            <w:tcBorders>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Anyagismeret</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06395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24</w:t>
            </w: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42</w:t>
            </w:r>
          </w:p>
        </w:tc>
      </w:tr>
      <w:tr w:rsidR="00771D9D" w:rsidRPr="00D53840" w:rsidTr="00A139C8">
        <w:trPr>
          <w:trHeight w:val="175"/>
          <w:jc w:val="center"/>
        </w:trPr>
        <w:tc>
          <w:tcPr>
            <w:tcW w:w="2001" w:type="dxa"/>
            <w:vMerge/>
            <w:tcBorders>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Tapéták csoportosítása, gyártásismerete</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6</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771D9D"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063951"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12</w:t>
            </w: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bCs/>
                <w:i/>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30</w:t>
            </w:r>
          </w:p>
        </w:tc>
      </w:tr>
      <w:tr w:rsidR="00771D9D" w:rsidRPr="00D53840" w:rsidTr="00A139C8">
        <w:trPr>
          <w:trHeight w:val="175"/>
          <w:jc w:val="center"/>
        </w:trPr>
        <w:tc>
          <w:tcPr>
            <w:tcW w:w="2001" w:type="dxa"/>
            <w:vMerge/>
            <w:tcBorders>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7043E4" w:rsidRDefault="0013073F" w:rsidP="0014313E">
            <w:pPr>
              <w:spacing w:after="0" w:line="240" w:lineRule="auto"/>
              <w:rPr>
                <w:rFonts w:ascii="Palatino Linotype" w:hAnsi="Palatino Linotype" w:cs="Arial"/>
                <w:b/>
                <w:sz w:val="20"/>
                <w:szCs w:val="20"/>
              </w:rPr>
            </w:pPr>
            <w:r w:rsidRPr="007043E4">
              <w:rPr>
                <w:rFonts w:ascii="Palatino Linotype" w:hAnsi="Palatino Linotype" w:cs="Arial"/>
                <w:b/>
                <w:sz w:val="20"/>
                <w:szCs w:val="20"/>
              </w:rPr>
              <w:t>Tapétázási munkák gyakorlata</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13073F" w:rsidP="00A139C8">
            <w:pPr>
              <w:spacing w:after="0" w:line="240" w:lineRule="auto"/>
              <w:jc w:val="center"/>
              <w:rPr>
                <w:rFonts w:ascii="Palatino Linotype" w:hAnsi="Palatino Linotype" w:cs="Arial"/>
                <w:b/>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13073F" w:rsidP="00A139C8">
            <w:pPr>
              <w:spacing w:after="0" w:line="240" w:lineRule="auto"/>
              <w:jc w:val="center"/>
              <w:rPr>
                <w:rFonts w:ascii="Palatino Linotype" w:hAnsi="Palatino Linotype" w:cs="Arial"/>
                <w:b/>
                <w:sz w:val="20"/>
                <w:szCs w:val="20"/>
              </w:rPr>
            </w:pPr>
            <w:r w:rsidRPr="003E6A79">
              <w:rPr>
                <w:rFonts w:ascii="Palatino Linotype" w:hAnsi="Palatino Linotype" w:cs="Arial"/>
                <w:b/>
                <w:sz w:val="20"/>
                <w:szCs w:val="20"/>
              </w:rPr>
              <w:t>144</w:t>
            </w: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13073F" w:rsidP="00A139C8">
            <w:pPr>
              <w:spacing w:after="0" w:line="240" w:lineRule="auto"/>
              <w:jc w:val="center"/>
              <w:rPr>
                <w:rFonts w:ascii="Palatino Linotype" w:hAnsi="Palatino Linotype" w:cs="Arial"/>
                <w:b/>
                <w:sz w:val="20"/>
                <w:szCs w:val="20"/>
              </w:rPr>
            </w:pPr>
            <w:r w:rsidRPr="003E6A79">
              <w:rPr>
                <w:rFonts w:ascii="Palatino Linotype" w:hAnsi="Palatino Linotype" w:cs="Arial"/>
                <w:b/>
                <w:sz w:val="20"/>
                <w:szCs w:val="20"/>
              </w:rPr>
              <w:t>108</w:t>
            </w: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Pr="003E6A79" w:rsidRDefault="001C35F3"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192</w:t>
            </w: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137814" w:rsidRDefault="001C35F3" w:rsidP="00A139C8">
            <w:pPr>
              <w:spacing w:after="0" w:line="240" w:lineRule="auto"/>
              <w:jc w:val="center"/>
              <w:rPr>
                <w:rFonts w:ascii="Palatino Linotype" w:hAnsi="Palatino Linotype" w:cs="Arial"/>
                <w:b/>
                <w:sz w:val="20"/>
                <w:szCs w:val="20"/>
              </w:rPr>
            </w:pPr>
            <w:r>
              <w:rPr>
                <w:rFonts w:ascii="Palatino Linotype" w:hAnsi="Palatino Linotype" w:cs="Arial"/>
                <w:b/>
                <w:sz w:val="20"/>
                <w:szCs w:val="20"/>
              </w:rPr>
              <w:t>444</w:t>
            </w:r>
          </w:p>
        </w:tc>
      </w:tr>
      <w:tr w:rsidR="00771D9D" w:rsidRPr="00D53840" w:rsidTr="00A139C8">
        <w:trPr>
          <w:trHeight w:val="237"/>
          <w:jc w:val="center"/>
        </w:trPr>
        <w:tc>
          <w:tcPr>
            <w:tcW w:w="2001" w:type="dxa"/>
            <w:vMerge/>
            <w:tcBorders>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Felület előkészítés, előkezelés</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54</w:t>
            </w: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C35F3" w:rsidP="00A139C8">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64</w:t>
            </w: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190</w:t>
            </w:r>
          </w:p>
        </w:tc>
      </w:tr>
      <w:tr w:rsidR="00771D9D" w:rsidRPr="00D53840" w:rsidTr="00A139C8">
        <w:trPr>
          <w:trHeight w:val="200"/>
          <w:jc w:val="center"/>
        </w:trPr>
        <w:tc>
          <w:tcPr>
            <w:tcW w:w="2001" w:type="dxa"/>
            <w:vMerge/>
            <w:tcBorders>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bottom w:val="single" w:sz="4" w:space="0" w:color="auto"/>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Ragasztóanyagok alkalmazása</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36</w:t>
            </w: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18</w:t>
            </w: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C35F3" w:rsidP="00A139C8">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64</w:t>
            </w: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118</w:t>
            </w:r>
          </w:p>
        </w:tc>
      </w:tr>
      <w:tr w:rsidR="00771D9D" w:rsidRPr="00D53840" w:rsidTr="00A139C8">
        <w:trPr>
          <w:trHeight w:val="188"/>
          <w:jc w:val="center"/>
        </w:trPr>
        <w:tc>
          <w:tcPr>
            <w:tcW w:w="2001" w:type="dxa"/>
            <w:vMerge/>
            <w:tcBorders>
              <w:left w:val="single" w:sz="4" w:space="0" w:color="auto"/>
              <w:right w:val="single" w:sz="4" w:space="0" w:color="auto"/>
            </w:tcBorders>
            <w:vAlign w:val="center"/>
          </w:tcPr>
          <w:p w:rsidR="0013073F" w:rsidRDefault="0013073F" w:rsidP="0014313E">
            <w:pPr>
              <w:spacing w:after="0" w:line="240" w:lineRule="auto"/>
              <w:jc w:val="center"/>
              <w:rPr>
                <w:rFonts w:ascii="Palatino Linotype" w:hAnsi="Palatino Linotype" w:cs="Arial"/>
                <w:sz w:val="20"/>
                <w:szCs w:val="20"/>
              </w:rPr>
            </w:pPr>
          </w:p>
        </w:tc>
        <w:tc>
          <w:tcPr>
            <w:tcW w:w="2203" w:type="dxa"/>
            <w:tcBorders>
              <w:top w:val="single" w:sz="4" w:space="0" w:color="auto"/>
              <w:left w:val="nil"/>
              <w:right w:val="single" w:sz="4" w:space="0" w:color="auto"/>
            </w:tcBorders>
            <w:shd w:val="clear" w:color="auto" w:fill="auto"/>
            <w:vAlign w:val="center"/>
          </w:tcPr>
          <w:p w:rsidR="0013073F" w:rsidRPr="0087601A" w:rsidRDefault="0013073F" w:rsidP="0014313E">
            <w:pPr>
              <w:spacing w:after="0" w:line="240" w:lineRule="auto"/>
              <w:rPr>
                <w:rFonts w:ascii="Palatino Linotype" w:hAnsi="Palatino Linotype" w:cs="Arial"/>
                <w:sz w:val="20"/>
                <w:szCs w:val="20"/>
              </w:rPr>
            </w:pPr>
            <w:r w:rsidRPr="002A7D55">
              <w:rPr>
                <w:rFonts w:ascii="Palatino Linotype" w:hAnsi="Palatino Linotype" w:cs="Arial"/>
                <w:sz w:val="20"/>
                <w:szCs w:val="20"/>
              </w:rPr>
              <w:t>Tapétázás, díszítés</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p>
        </w:tc>
        <w:tc>
          <w:tcPr>
            <w:tcW w:w="514"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36</w:t>
            </w:r>
          </w:p>
        </w:tc>
        <w:tc>
          <w:tcPr>
            <w:tcW w:w="514" w:type="dxa"/>
            <w:vMerge/>
            <w:tcBorders>
              <w:left w:val="nil"/>
              <w:right w:val="single" w:sz="4" w:space="0" w:color="auto"/>
            </w:tcBorders>
            <w:shd w:val="clear" w:color="auto" w:fill="BFBFBF"/>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Default="0013073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36</w:t>
            </w:r>
          </w:p>
        </w:tc>
        <w:tc>
          <w:tcPr>
            <w:tcW w:w="520" w:type="dxa"/>
            <w:vMerge/>
            <w:tcBorders>
              <w:left w:val="nil"/>
              <w:right w:val="single" w:sz="4" w:space="0" w:color="auto"/>
            </w:tcBorders>
            <w:shd w:val="clear" w:color="000000" w:fill="C0C0C0"/>
            <w:vAlign w:val="center"/>
          </w:tcPr>
          <w:p w:rsidR="0013073F" w:rsidRPr="00E5523E" w:rsidRDefault="0013073F" w:rsidP="00A139C8">
            <w:pPr>
              <w:spacing w:after="0" w:line="240" w:lineRule="auto"/>
              <w:jc w:val="center"/>
              <w:rPr>
                <w:rFonts w:ascii="Palatino Linotype" w:hAnsi="Palatino Linotype" w:cs="Arial"/>
                <w:b/>
                <w:bCs/>
                <w:i/>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13073F" w:rsidP="00A139C8">
            <w:pPr>
              <w:spacing w:after="0" w:line="240" w:lineRule="auto"/>
              <w:jc w:val="center"/>
              <w:rPr>
                <w:rFonts w:ascii="Palatino Linotype" w:hAnsi="Palatino Linotype" w:cs="Arial"/>
                <w:i/>
                <w:sz w:val="20"/>
                <w:szCs w:val="20"/>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Default="001C35F3" w:rsidP="00A139C8">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64</w:t>
            </w: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E5523E" w:rsidRDefault="0099312F" w:rsidP="00A139C8">
            <w:pPr>
              <w:spacing w:after="0" w:line="240" w:lineRule="auto"/>
              <w:jc w:val="center"/>
              <w:rPr>
                <w:rFonts w:ascii="Palatino Linotype" w:hAnsi="Palatino Linotype" w:cs="Arial"/>
                <w:i/>
                <w:sz w:val="20"/>
                <w:szCs w:val="20"/>
              </w:rPr>
            </w:pPr>
            <w:r>
              <w:rPr>
                <w:rFonts w:ascii="Palatino Linotype" w:hAnsi="Palatino Linotype" w:cs="Arial"/>
                <w:i/>
                <w:sz w:val="20"/>
                <w:szCs w:val="20"/>
              </w:rPr>
              <w:t>136</w:t>
            </w:r>
          </w:p>
        </w:tc>
      </w:tr>
      <w:tr w:rsidR="00771D9D" w:rsidRPr="004106C1" w:rsidTr="00A139C8">
        <w:trPr>
          <w:trHeight w:val="285"/>
          <w:jc w:val="center"/>
        </w:trPr>
        <w:tc>
          <w:tcPr>
            <w:tcW w:w="420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073F" w:rsidRPr="004106C1" w:rsidRDefault="0013073F" w:rsidP="0014313E">
            <w:pPr>
              <w:spacing w:after="0" w:line="240" w:lineRule="auto"/>
              <w:rPr>
                <w:rFonts w:ascii="Palatino Linotype" w:hAnsi="Palatino Linotype" w:cs="Arial"/>
                <w:sz w:val="20"/>
                <w:szCs w:val="20"/>
              </w:rPr>
            </w:pPr>
            <w:r w:rsidRPr="004106C1">
              <w:rPr>
                <w:rFonts w:ascii="Palatino Linotype" w:hAnsi="Palatino Linotype" w:cs="Arial"/>
                <w:sz w:val="20"/>
                <w:szCs w:val="20"/>
              </w:rPr>
              <w:t>Összes éves elméleti/gyakorlati óraszám:</w:t>
            </w: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216</w:t>
            </w:r>
          </w:p>
        </w:tc>
        <w:tc>
          <w:tcPr>
            <w:tcW w:w="74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540</w:t>
            </w:r>
          </w:p>
        </w:tc>
        <w:tc>
          <w:tcPr>
            <w:tcW w:w="514" w:type="dxa"/>
            <w:vMerge/>
            <w:tcBorders>
              <w:left w:val="nil"/>
              <w:right w:val="single" w:sz="4" w:space="0" w:color="auto"/>
            </w:tcBorders>
            <w:shd w:val="clear" w:color="000000" w:fill="C0C0C0"/>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252</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504</w:t>
            </w:r>
          </w:p>
        </w:tc>
        <w:tc>
          <w:tcPr>
            <w:tcW w:w="514" w:type="dxa"/>
            <w:vMerge/>
            <w:tcBorders>
              <w:left w:val="nil"/>
              <w:right w:val="single" w:sz="4" w:space="0" w:color="auto"/>
            </w:tcBorders>
            <w:shd w:val="clear" w:color="auto" w:fill="BFBFB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216</w:t>
            </w:r>
          </w:p>
        </w:tc>
        <w:tc>
          <w:tcPr>
            <w:tcW w:w="500"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540</w:t>
            </w:r>
          </w:p>
        </w:tc>
        <w:tc>
          <w:tcPr>
            <w:tcW w:w="520" w:type="dxa"/>
            <w:vMerge/>
            <w:tcBorders>
              <w:left w:val="nil"/>
              <w:right w:val="single" w:sz="4" w:space="0" w:color="auto"/>
            </w:tcBorders>
            <w:shd w:val="clear" w:color="000000" w:fill="C0C0C0"/>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288</w:t>
            </w:r>
          </w:p>
        </w:tc>
        <w:tc>
          <w:tcPr>
            <w:tcW w:w="524"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384</w:t>
            </w:r>
          </w:p>
        </w:tc>
        <w:tc>
          <w:tcPr>
            <w:tcW w:w="826" w:type="dxa"/>
            <w:tcBorders>
              <w:top w:val="single" w:sz="4" w:space="0" w:color="auto"/>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p>
        </w:tc>
      </w:tr>
      <w:tr w:rsidR="0013073F" w:rsidRPr="004106C1" w:rsidTr="00A139C8">
        <w:trPr>
          <w:trHeight w:val="285"/>
          <w:jc w:val="center"/>
        </w:trPr>
        <w:tc>
          <w:tcPr>
            <w:tcW w:w="420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073F" w:rsidRPr="004106C1" w:rsidRDefault="0013073F" w:rsidP="0014313E">
            <w:pPr>
              <w:spacing w:after="0" w:line="240" w:lineRule="auto"/>
              <w:rPr>
                <w:rFonts w:ascii="Palatino Linotype" w:hAnsi="Palatino Linotype" w:cs="Arial"/>
                <w:sz w:val="20"/>
                <w:szCs w:val="20"/>
              </w:rPr>
            </w:pPr>
            <w:r w:rsidRPr="004106C1">
              <w:rPr>
                <w:rFonts w:ascii="Palatino Linotype" w:hAnsi="Palatino Linotype" w:cs="Arial"/>
                <w:sz w:val="20"/>
                <w:szCs w:val="20"/>
              </w:rPr>
              <w:t>Összes éves/ögy óraszám:</w:t>
            </w: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756</w:t>
            </w:r>
          </w:p>
        </w:tc>
        <w:tc>
          <w:tcPr>
            <w:tcW w:w="514" w:type="dxa"/>
            <w:vMerge/>
            <w:tcBorders>
              <w:left w:val="nil"/>
              <w:bottom w:val="single" w:sz="4" w:space="0" w:color="auto"/>
              <w:right w:val="single" w:sz="4" w:space="0" w:color="auto"/>
            </w:tcBorders>
            <w:shd w:val="clear" w:color="000000" w:fill="C0C0C0"/>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999" w:type="dxa"/>
            <w:gridSpan w:val="2"/>
            <w:tcBorders>
              <w:top w:val="single" w:sz="4" w:space="0" w:color="auto"/>
              <w:left w:val="nil"/>
              <w:bottom w:val="single" w:sz="4" w:space="0" w:color="auto"/>
              <w:right w:val="single" w:sz="4" w:space="0" w:color="000000"/>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756</w:t>
            </w:r>
          </w:p>
        </w:tc>
        <w:tc>
          <w:tcPr>
            <w:tcW w:w="514" w:type="dxa"/>
            <w:vMerge/>
            <w:tcBorders>
              <w:left w:val="nil"/>
              <w:bottom w:val="single" w:sz="4" w:space="0" w:color="auto"/>
              <w:right w:val="single" w:sz="4" w:space="0" w:color="auto"/>
            </w:tcBorders>
            <w:shd w:val="clear" w:color="auto" w:fill="BFBFBF"/>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1040" w:type="dxa"/>
            <w:gridSpan w:val="2"/>
            <w:tcBorders>
              <w:top w:val="single" w:sz="4" w:space="0" w:color="auto"/>
              <w:left w:val="nil"/>
              <w:bottom w:val="single" w:sz="4" w:space="0" w:color="auto"/>
              <w:right w:val="single" w:sz="4" w:space="0" w:color="000000"/>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756</w:t>
            </w:r>
          </w:p>
        </w:tc>
        <w:tc>
          <w:tcPr>
            <w:tcW w:w="520" w:type="dxa"/>
            <w:vMerge/>
            <w:tcBorders>
              <w:left w:val="nil"/>
              <w:bottom w:val="single" w:sz="4" w:space="0" w:color="auto"/>
              <w:right w:val="single" w:sz="4" w:space="0" w:color="auto"/>
            </w:tcBorders>
            <w:shd w:val="clear" w:color="000000" w:fill="C0C0C0"/>
            <w:vAlign w:val="center"/>
          </w:tcPr>
          <w:p w:rsidR="0013073F" w:rsidRPr="002402F1" w:rsidRDefault="0013073F" w:rsidP="00A139C8">
            <w:pPr>
              <w:spacing w:after="0" w:line="240" w:lineRule="auto"/>
              <w:jc w:val="center"/>
              <w:rPr>
                <w:rFonts w:ascii="Palatino Linotype" w:hAnsi="Palatino Linotype" w:cs="Arial"/>
                <w:b/>
                <w:bCs/>
                <w:sz w:val="20"/>
                <w:szCs w:val="20"/>
              </w:rPr>
            </w:pPr>
          </w:p>
        </w:tc>
        <w:tc>
          <w:tcPr>
            <w:tcW w:w="1047" w:type="dxa"/>
            <w:gridSpan w:val="2"/>
            <w:tcBorders>
              <w:top w:val="single" w:sz="4" w:space="0" w:color="auto"/>
              <w:left w:val="nil"/>
              <w:bottom w:val="single" w:sz="4" w:space="0" w:color="auto"/>
              <w:right w:val="single" w:sz="4" w:space="0" w:color="000000"/>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sidRPr="002402F1">
              <w:rPr>
                <w:rFonts w:ascii="Palatino Linotype" w:hAnsi="Palatino Linotype" w:cs="Arial"/>
                <w:b/>
                <w:bCs/>
                <w:sz w:val="20"/>
                <w:szCs w:val="20"/>
              </w:rPr>
              <w:t>672</w:t>
            </w:r>
          </w:p>
        </w:tc>
        <w:tc>
          <w:tcPr>
            <w:tcW w:w="826" w:type="dxa"/>
            <w:tcBorders>
              <w:top w:val="nil"/>
              <w:left w:val="nil"/>
              <w:bottom w:val="single" w:sz="4" w:space="0" w:color="auto"/>
              <w:right w:val="single" w:sz="4" w:space="0" w:color="auto"/>
            </w:tcBorders>
            <w:shd w:val="clear" w:color="auto" w:fill="auto"/>
            <w:vAlign w:val="center"/>
          </w:tcPr>
          <w:p w:rsidR="0013073F" w:rsidRPr="002402F1" w:rsidRDefault="0013073F" w:rsidP="00A139C8">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3220</w:t>
            </w:r>
          </w:p>
        </w:tc>
      </w:tr>
      <w:tr w:rsidR="008B1BE8" w:rsidRPr="004106C1" w:rsidTr="00771D9D">
        <w:trPr>
          <w:trHeight w:val="285"/>
          <w:jc w:val="center"/>
        </w:trPr>
        <w:tc>
          <w:tcPr>
            <w:tcW w:w="4204" w:type="dxa"/>
            <w:gridSpan w:val="2"/>
            <w:tcBorders>
              <w:top w:val="single" w:sz="4" w:space="0" w:color="auto"/>
              <w:left w:val="single" w:sz="4" w:space="0" w:color="auto"/>
              <w:bottom w:val="single" w:sz="4" w:space="0" w:color="auto"/>
              <w:right w:val="nil"/>
            </w:tcBorders>
            <w:shd w:val="clear" w:color="auto" w:fill="auto"/>
            <w:noWrap/>
            <w:vAlign w:val="bottom"/>
          </w:tcPr>
          <w:p w:rsidR="008B1BE8" w:rsidRPr="004106C1" w:rsidRDefault="008B1BE8" w:rsidP="0014313E">
            <w:pPr>
              <w:spacing w:after="0" w:line="240" w:lineRule="auto"/>
              <w:rPr>
                <w:rFonts w:ascii="Palatino Linotype" w:hAnsi="Palatino Linotype" w:cs="Arial"/>
                <w:sz w:val="20"/>
                <w:szCs w:val="20"/>
              </w:rPr>
            </w:pPr>
            <w:r w:rsidRPr="004106C1">
              <w:rPr>
                <w:rFonts w:ascii="Palatino Linotype" w:hAnsi="Palatino Linotype" w:cs="Arial"/>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B1BE8" w:rsidRPr="007E6D3E" w:rsidRDefault="008B1BE8" w:rsidP="0014313E">
            <w:pPr>
              <w:spacing w:after="0" w:line="240" w:lineRule="auto"/>
              <w:jc w:val="center"/>
              <w:rPr>
                <w:rFonts w:ascii="Palatino Linotype" w:hAnsi="Palatino Linotype" w:cs="Arial"/>
                <w:b/>
                <w:sz w:val="20"/>
                <w:szCs w:val="20"/>
              </w:rPr>
            </w:pPr>
            <w:r>
              <w:rPr>
                <w:rFonts w:ascii="Palatino Linotype" w:hAnsi="Palatino Linotype" w:cs="Arial"/>
                <w:b/>
                <w:sz w:val="20"/>
                <w:szCs w:val="20"/>
              </w:rPr>
              <w:t>972</w:t>
            </w:r>
            <w:r w:rsidR="00EB32CD">
              <w:rPr>
                <w:rFonts w:ascii="Palatino Linotype" w:hAnsi="Palatino Linotype" w:cs="Arial"/>
                <w:b/>
                <w:sz w:val="20"/>
                <w:szCs w:val="20"/>
              </w:rPr>
              <w:t xml:space="preserve"> </w:t>
            </w:r>
            <w:r w:rsidRPr="007E6D3E">
              <w:rPr>
                <w:rFonts w:ascii="Palatino Linotype" w:hAnsi="Palatino Linotype" w:cs="Arial"/>
                <w:b/>
                <w:sz w:val="20"/>
                <w:szCs w:val="20"/>
              </w:rPr>
              <w:t xml:space="preserve">/ </w:t>
            </w:r>
            <w:r>
              <w:rPr>
                <w:rFonts w:ascii="Palatino Linotype" w:hAnsi="Palatino Linotype" w:cs="Arial"/>
                <w:b/>
                <w:sz w:val="20"/>
                <w:szCs w:val="20"/>
              </w:rPr>
              <w:t>30,19</w:t>
            </w:r>
            <w:r w:rsidRPr="007E6D3E">
              <w:rPr>
                <w:rFonts w:ascii="Palatino Linotype" w:hAnsi="Palatino Linotype" w:cs="Arial"/>
                <w:b/>
                <w:sz w:val="20"/>
                <w:szCs w:val="20"/>
              </w:rPr>
              <w:t>%</w:t>
            </w:r>
          </w:p>
        </w:tc>
      </w:tr>
      <w:tr w:rsidR="008B1BE8" w:rsidRPr="004106C1" w:rsidTr="00771D9D">
        <w:trPr>
          <w:trHeight w:val="285"/>
          <w:jc w:val="center"/>
        </w:trPr>
        <w:tc>
          <w:tcPr>
            <w:tcW w:w="4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BE8" w:rsidRPr="004106C1" w:rsidRDefault="008B1BE8" w:rsidP="0014313E">
            <w:pPr>
              <w:spacing w:after="0" w:line="240" w:lineRule="auto"/>
              <w:rPr>
                <w:rFonts w:ascii="Palatino Linotype" w:hAnsi="Palatino Linotype" w:cs="Arial"/>
                <w:sz w:val="20"/>
                <w:szCs w:val="20"/>
              </w:rPr>
            </w:pPr>
            <w:r w:rsidRPr="004106C1">
              <w:rPr>
                <w:rFonts w:ascii="Palatino Linotype" w:hAnsi="Palatino Linotype" w:cs="Arial"/>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B1BE8" w:rsidRPr="007E6D3E" w:rsidRDefault="008B1BE8" w:rsidP="0014313E">
            <w:pPr>
              <w:spacing w:after="0" w:line="240" w:lineRule="auto"/>
              <w:jc w:val="center"/>
              <w:rPr>
                <w:rFonts w:ascii="Palatino Linotype" w:hAnsi="Palatino Linotype" w:cs="Arial"/>
                <w:b/>
                <w:sz w:val="20"/>
                <w:szCs w:val="20"/>
              </w:rPr>
            </w:pPr>
            <w:r>
              <w:rPr>
                <w:rFonts w:ascii="Palatino Linotype" w:hAnsi="Palatino Linotype" w:cs="Arial"/>
                <w:b/>
                <w:sz w:val="20"/>
                <w:szCs w:val="20"/>
              </w:rPr>
              <w:t>2248</w:t>
            </w:r>
            <w:r w:rsidRPr="007E6D3E">
              <w:rPr>
                <w:rFonts w:ascii="Palatino Linotype" w:hAnsi="Palatino Linotype" w:cs="Arial"/>
                <w:b/>
                <w:sz w:val="20"/>
                <w:szCs w:val="20"/>
              </w:rPr>
              <w:t xml:space="preserve"> / </w:t>
            </w:r>
            <w:r>
              <w:rPr>
                <w:rFonts w:ascii="Palatino Linotype" w:hAnsi="Palatino Linotype" w:cs="Arial"/>
                <w:b/>
                <w:sz w:val="20"/>
                <w:szCs w:val="20"/>
              </w:rPr>
              <w:t>6</w:t>
            </w:r>
            <w:r w:rsidRPr="007E6D3E">
              <w:rPr>
                <w:rFonts w:ascii="Palatino Linotype" w:hAnsi="Palatino Linotype" w:cs="Arial"/>
                <w:b/>
                <w:sz w:val="20"/>
                <w:szCs w:val="20"/>
              </w:rPr>
              <w:t>9,8</w:t>
            </w:r>
            <w:r>
              <w:rPr>
                <w:rFonts w:ascii="Palatino Linotype" w:hAnsi="Palatino Linotype" w:cs="Arial"/>
                <w:b/>
                <w:sz w:val="20"/>
                <w:szCs w:val="20"/>
              </w:rPr>
              <w:t>1</w:t>
            </w:r>
            <w:r w:rsidRPr="007E6D3E">
              <w:rPr>
                <w:rFonts w:ascii="Palatino Linotype" w:hAnsi="Palatino Linotype" w:cs="Arial"/>
                <w:b/>
                <w:sz w:val="20"/>
                <w:szCs w:val="20"/>
              </w:rPr>
              <w:t>%</w:t>
            </w:r>
          </w:p>
        </w:tc>
      </w:tr>
    </w:tbl>
    <w:p w:rsidR="008B1BE8" w:rsidRPr="00EA72CD" w:rsidRDefault="008B1BE8" w:rsidP="0014313E">
      <w:pPr>
        <w:widowControl w:val="0"/>
        <w:suppressAutoHyphens/>
        <w:spacing w:after="0" w:line="240" w:lineRule="auto"/>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8B1BE8" w:rsidRDefault="008B1BE8" w:rsidP="0014313E">
      <w:pPr>
        <w:widowControl w:val="0"/>
        <w:suppressAutoHyphens/>
        <w:spacing w:after="0" w:line="240" w:lineRule="auto"/>
        <w:jc w:val="both"/>
        <w:rPr>
          <w:rFonts w:ascii="Palatino Linotype" w:hAnsi="Palatino Linotype"/>
          <w:kern w:val="1"/>
          <w:sz w:val="24"/>
          <w:szCs w:val="24"/>
          <w:lang w:eastAsia="hi-IN" w:bidi="hi-IN"/>
        </w:rPr>
      </w:pPr>
    </w:p>
    <w:p w:rsidR="008B1BE8" w:rsidRPr="000E120B" w:rsidRDefault="008B1BE8" w:rsidP="0014313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8B1BE8" w:rsidRPr="000E120B" w:rsidRDefault="008B1BE8" w:rsidP="0014313E">
      <w:pPr>
        <w:widowControl w:val="0"/>
        <w:suppressAutoHyphens/>
        <w:spacing w:after="0" w:line="240" w:lineRule="auto"/>
        <w:jc w:val="both"/>
        <w:rPr>
          <w:rFonts w:ascii="Palatino Linotype" w:hAnsi="Palatino Linotype"/>
          <w:kern w:val="1"/>
          <w:sz w:val="24"/>
          <w:szCs w:val="24"/>
          <w:highlight w:val="yellow"/>
          <w:lang w:eastAsia="hi-IN" w:bidi="hi-IN"/>
        </w:rPr>
      </w:pPr>
    </w:p>
    <w:p w:rsidR="008B1BE8" w:rsidRPr="000E120B" w:rsidRDefault="008B1BE8" w:rsidP="0014313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B1BE8" w:rsidRPr="000E120B" w:rsidRDefault="008B1BE8" w:rsidP="0014313E">
      <w:pPr>
        <w:widowControl w:val="0"/>
        <w:suppressAutoHyphens/>
        <w:spacing w:after="0" w:line="240" w:lineRule="auto"/>
        <w:jc w:val="both"/>
        <w:rPr>
          <w:rFonts w:ascii="Palatino Linotype" w:hAnsi="Palatino Linotype"/>
          <w:kern w:val="1"/>
          <w:sz w:val="24"/>
          <w:szCs w:val="24"/>
          <w:lang w:eastAsia="hi-IN" w:bidi="hi-IN"/>
        </w:rPr>
      </w:pPr>
    </w:p>
    <w:p w:rsidR="008B1BE8" w:rsidRDefault="008B1BE8" w:rsidP="0014313E">
      <w:pPr>
        <w:widowControl w:val="0"/>
        <w:suppressAutoHyphens/>
        <w:spacing w:after="0" w:line="240" w:lineRule="auto"/>
        <w:jc w:val="both"/>
        <w:rPr>
          <w:rFonts w:ascii="Palatino Linotype" w:hAnsi="Palatino Linotype"/>
          <w:i/>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8B1BE8" w:rsidRDefault="008B1BE8" w:rsidP="0014313E">
      <w:pPr>
        <w:widowControl w:val="0"/>
        <w:suppressAutoHyphens/>
        <w:spacing w:after="0" w:line="240" w:lineRule="auto"/>
        <w:jc w:val="center"/>
        <w:rPr>
          <w:sz w:val="24"/>
          <w:szCs w:val="24"/>
        </w:rPr>
      </w:pPr>
      <w:r>
        <w:rPr>
          <w:sz w:val="24"/>
          <w:szCs w:val="24"/>
        </w:rPr>
        <w:br w:type="page"/>
      </w:r>
    </w:p>
    <w:p w:rsidR="008B1BE8" w:rsidRPr="00655889"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Pr="00655889"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Pr="00655889"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Default="008B1BE8" w:rsidP="0014313E">
      <w:pPr>
        <w:widowControl w:val="0"/>
        <w:suppressAutoHyphens/>
        <w:spacing w:after="0" w:line="240" w:lineRule="auto"/>
        <w:jc w:val="center"/>
        <w:rPr>
          <w:rFonts w:ascii="Palatino Linotype" w:hAnsi="Palatino Linotype"/>
          <w:b/>
          <w:sz w:val="44"/>
          <w:szCs w:val="44"/>
        </w:rPr>
      </w:pPr>
      <w:r w:rsidRPr="000E120B">
        <w:rPr>
          <w:rFonts w:ascii="Palatino Linotype" w:hAnsi="Palatino Linotype"/>
          <w:b/>
          <w:sz w:val="44"/>
          <w:szCs w:val="44"/>
        </w:rPr>
        <w:t xml:space="preserve">A </w:t>
      </w:r>
    </w:p>
    <w:p w:rsidR="00D16AA0" w:rsidRPr="000E120B" w:rsidRDefault="00D16AA0" w:rsidP="0014313E">
      <w:pPr>
        <w:widowControl w:val="0"/>
        <w:suppressAutoHyphens/>
        <w:spacing w:after="0" w:line="240" w:lineRule="auto"/>
        <w:jc w:val="center"/>
        <w:rPr>
          <w:rFonts w:ascii="Palatino Linotype" w:hAnsi="Palatino Linotype"/>
          <w:b/>
          <w:sz w:val="44"/>
          <w:szCs w:val="44"/>
        </w:rPr>
      </w:pPr>
    </w:p>
    <w:p w:rsidR="008B1BE8" w:rsidRPr="000E120B" w:rsidRDefault="008B1BE8" w:rsidP="0014313E">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11500-12</w:t>
      </w:r>
      <w:r w:rsidRPr="000E120B">
        <w:rPr>
          <w:rFonts w:ascii="Palatino Linotype" w:hAnsi="Palatino Linotype"/>
          <w:b/>
          <w:sz w:val="44"/>
          <w:szCs w:val="44"/>
        </w:rPr>
        <w:t xml:space="preserve"> azonosító számú</w:t>
      </w:r>
    </w:p>
    <w:p w:rsidR="008B1BE8" w:rsidRPr="000E120B" w:rsidRDefault="008B1BE8" w:rsidP="0014313E">
      <w:pPr>
        <w:widowControl w:val="0"/>
        <w:suppressAutoHyphens/>
        <w:spacing w:after="0" w:line="240" w:lineRule="auto"/>
        <w:jc w:val="center"/>
        <w:rPr>
          <w:rFonts w:ascii="Palatino Linotype" w:hAnsi="Palatino Linotype"/>
          <w:sz w:val="44"/>
          <w:szCs w:val="44"/>
        </w:rPr>
      </w:pPr>
    </w:p>
    <w:p w:rsidR="008B1BE8" w:rsidRDefault="008B1BE8" w:rsidP="0014313E">
      <w:pPr>
        <w:widowControl w:val="0"/>
        <w:suppressAutoHyphens/>
        <w:spacing w:after="0" w:line="240" w:lineRule="auto"/>
        <w:jc w:val="center"/>
        <w:rPr>
          <w:rFonts w:ascii="Palatino Linotype" w:hAnsi="Palatino Linotype"/>
          <w:b/>
          <w:sz w:val="44"/>
          <w:szCs w:val="44"/>
        </w:rPr>
      </w:pPr>
      <w:r w:rsidRPr="003A6EE7">
        <w:rPr>
          <w:rFonts w:ascii="Palatino Linotype" w:hAnsi="Palatino Linotype" w:cs="Arial"/>
          <w:color w:val="000000"/>
          <w:sz w:val="20"/>
          <w:szCs w:val="20"/>
        </w:rPr>
        <w:t xml:space="preserve"> </w:t>
      </w:r>
      <w:r>
        <w:rPr>
          <w:rFonts w:ascii="Palatino Linotype" w:hAnsi="Palatino Linotype"/>
          <w:b/>
          <w:sz w:val="44"/>
          <w:szCs w:val="44"/>
        </w:rPr>
        <w:t>Munkahelyi egészség és biztonság</w:t>
      </w:r>
    </w:p>
    <w:p w:rsidR="00D16AA0" w:rsidRDefault="00D16AA0" w:rsidP="0014313E">
      <w:pPr>
        <w:widowControl w:val="0"/>
        <w:suppressAutoHyphens/>
        <w:spacing w:after="0" w:line="240" w:lineRule="auto"/>
        <w:jc w:val="center"/>
        <w:rPr>
          <w:rFonts w:ascii="Palatino Linotype" w:hAnsi="Palatino Linotype"/>
          <w:b/>
          <w:sz w:val="44"/>
          <w:szCs w:val="44"/>
        </w:rPr>
      </w:pPr>
    </w:p>
    <w:p w:rsidR="008B1BE8" w:rsidRPr="000E120B" w:rsidRDefault="008B1BE8" w:rsidP="0014313E">
      <w:pPr>
        <w:widowControl w:val="0"/>
        <w:suppressAutoHyphens/>
        <w:spacing w:after="0" w:line="240" w:lineRule="auto"/>
        <w:jc w:val="center"/>
        <w:rPr>
          <w:rFonts w:ascii="Palatino Linotype" w:hAnsi="Palatino Linotype"/>
          <w:b/>
          <w:sz w:val="44"/>
          <w:szCs w:val="44"/>
        </w:rPr>
      </w:pPr>
      <w:r w:rsidRPr="000E120B">
        <w:rPr>
          <w:rFonts w:ascii="Palatino Linotype" w:hAnsi="Palatino Linotype"/>
          <w:b/>
          <w:sz w:val="44"/>
          <w:szCs w:val="44"/>
        </w:rPr>
        <w:t>megnevezésű</w:t>
      </w:r>
    </w:p>
    <w:p w:rsidR="008B1BE8" w:rsidRPr="000E120B" w:rsidRDefault="008B1BE8" w:rsidP="0014313E">
      <w:pPr>
        <w:widowControl w:val="0"/>
        <w:suppressAutoHyphens/>
        <w:spacing w:after="0" w:line="240" w:lineRule="auto"/>
        <w:jc w:val="center"/>
        <w:rPr>
          <w:rFonts w:ascii="Palatino Linotype" w:hAnsi="Palatino Linotype"/>
          <w:b/>
          <w:sz w:val="44"/>
          <w:szCs w:val="44"/>
        </w:rPr>
      </w:pPr>
    </w:p>
    <w:p w:rsidR="008B1BE8" w:rsidRPr="000E120B"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B1BE8" w:rsidRPr="000E120B"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p>
    <w:p w:rsidR="008B1BE8" w:rsidRPr="000E120B"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B1BE8" w:rsidRPr="000E120B" w:rsidRDefault="008B1BE8" w:rsidP="0014313E">
      <w:pPr>
        <w:widowControl w:val="0"/>
        <w:suppressAutoHyphens/>
        <w:spacing w:after="0" w:line="240" w:lineRule="auto"/>
        <w:jc w:val="center"/>
        <w:rPr>
          <w:rFonts w:ascii="Palatino Linotype" w:hAnsi="Palatino Linotype"/>
          <w:b/>
          <w:bCs/>
          <w:kern w:val="1"/>
          <w:sz w:val="44"/>
          <w:szCs w:val="44"/>
          <w:lang w:eastAsia="hi-IN" w:bidi="hi-IN"/>
        </w:rPr>
      </w:pPr>
    </w:p>
    <w:p w:rsidR="00B906F7" w:rsidRDefault="008B1BE8">
      <w:pPr>
        <w:spacing w:after="0" w:line="240" w:lineRule="auto"/>
        <w:jc w:val="both"/>
        <w:rPr>
          <w:rFonts w:ascii="Palatino Linotype" w:hAnsi="Palatino Linotype"/>
          <w:b/>
          <w:sz w:val="24"/>
          <w:szCs w:val="24"/>
        </w:rPr>
      </w:pPr>
      <w:r w:rsidRPr="000E120B">
        <w:rPr>
          <w:rFonts w:ascii="Palatino Linotype" w:hAnsi="Palatino Linotype"/>
          <w:b/>
          <w:bCs/>
          <w:kern w:val="1"/>
          <w:sz w:val="24"/>
          <w:szCs w:val="24"/>
          <w:lang w:eastAsia="hi-IN" w:bidi="hi-IN"/>
        </w:rPr>
        <w:br w:type="page"/>
      </w:r>
      <w:r w:rsidR="00D16AA0" w:rsidRPr="000E25A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D16AA0" w:rsidRPr="00894C6C" w:rsidTr="00571535">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w:t>
            </w:r>
          </w:p>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 xml:space="preserve">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D16AA0" w:rsidRPr="00894C6C" w:rsidTr="00571535">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B906F7" w:rsidRDefault="00B906F7">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B906F7" w:rsidRDefault="00D16AA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B906F7" w:rsidRDefault="00D16AA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B906F7" w:rsidRDefault="00D16AA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B906F7" w:rsidRDefault="00D16AA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B906F7" w:rsidRDefault="00D16AA0">
            <w:pPr>
              <w:spacing w:after="0"/>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B906F7" w:rsidRDefault="00D16AA0">
            <w:pPr>
              <w:spacing w:after="0"/>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D16AA0" w:rsidRPr="00894C6C" w:rsidTr="0057153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D16AA0" w:rsidRPr="00894C6C" w:rsidTr="0057153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D16AA0" w:rsidRPr="00894C6C" w:rsidTr="00571535">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68173C">
              <w:rPr>
                <w:rFonts w:ascii="Palatino Linotype" w:hAnsi="Palatino Linotype" w:cs="Arial"/>
                <w:sz w:val="20"/>
                <w:szCs w:val="20"/>
              </w:rPr>
              <w:t>x</w:t>
            </w:r>
          </w:p>
        </w:tc>
      </w:tr>
      <w:tr w:rsidR="00D16AA0" w:rsidRPr="00894C6C" w:rsidTr="0057153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D16AA0" w:rsidRPr="00894C6C" w:rsidTr="00571535">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C47E70">
              <w:rPr>
                <w:rFonts w:ascii="Palatino Linotype" w:hAnsi="Palatino Linotype" w:cs="Arial"/>
                <w:sz w:val="20"/>
                <w:szCs w:val="20"/>
              </w:rPr>
              <w:t>x</w:t>
            </w: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906F7" w:rsidRDefault="00D16AA0">
            <w:pPr>
              <w:spacing w:after="0"/>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906F7" w:rsidRDefault="00D16AA0">
            <w:pPr>
              <w:spacing w:after="0"/>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906F7" w:rsidRDefault="00D16AA0">
            <w:pPr>
              <w:spacing w:after="0"/>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906F7" w:rsidRDefault="00D16AA0">
            <w:pPr>
              <w:spacing w:after="0"/>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894C6C" w:rsidTr="0057153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906F7" w:rsidRDefault="00D16AA0">
            <w:pPr>
              <w:spacing w:after="0"/>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906F7" w:rsidRDefault="00D16AA0">
            <w:pPr>
              <w:spacing w:after="0"/>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bl>
    <w:p w:rsidR="00B906F7" w:rsidRDefault="00B906F7">
      <w:pPr>
        <w:spacing w:after="0"/>
        <w:jc w:val="both"/>
        <w:rPr>
          <w:rFonts w:ascii="Palatino Linotype" w:hAnsi="Palatino Linotype"/>
          <w:b/>
        </w:rPr>
      </w:pPr>
    </w:p>
    <w:p w:rsidR="00D16AA0" w:rsidRPr="00181819" w:rsidRDefault="00D16AA0" w:rsidP="00D16AA0">
      <w:pPr>
        <w:jc w:val="both"/>
        <w:rPr>
          <w:rFonts w:ascii="Palatino Linotype" w:hAnsi="Palatino Linotype"/>
          <w:b/>
          <w:sz w:val="24"/>
          <w:szCs w:val="24"/>
        </w:rPr>
      </w:pPr>
      <w:r w:rsidRPr="00894C6C">
        <w:rPr>
          <w:rFonts w:ascii="Palatino Linotype" w:hAnsi="Palatino Linotype"/>
        </w:rPr>
        <w:br w:type="page"/>
      </w:r>
    </w:p>
    <w:p w:rsidR="00D16AA0" w:rsidRPr="00BC3D23" w:rsidRDefault="00D16AA0" w:rsidP="00D16AA0">
      <w:pPr>
        <w:numPr>
          <w:ilvl w:val="0"/>
          <w:numId w:val="191"/>
        </w:numPr>
        <w:tabs>
          <w:tab w:val="clear" w:pos="720"/>
          <w:tab w:val="num" w:pos="284"/>
        </w:tabs>
        <w:spacing w:after="0" w:line="240" w:lineRule="auto"/>
        <w:ind w:hanging="720"/>
        <w:jc w:val="right"/>
        <w:rPr>
          <w:rFonts w:ascii="Palatino Linotype" w:hAnsi="Palatino Linotype"/>
          <w:b/>
          <w:sz w:val="24"/>
          <w:szCs w:val="24"/>
        </w:rPr>
      </w:pPr>
      <w:r w:rsidRPr="00BC3D23">
        <w:rPr>
          <w:rFonts w:ascii="Palatino Linotype" w:hAnsi="Palatino Linotype"/>
          <w:b/>
          <w:sz w:val="24"/>
          <w:szCs w:val="24"/>
        </w:rPr>
        <w:lastRenderedPageBreak/>
        <w:t xml:space="preserve">Munkahelyi egészség és biztonság tantárgy </w:t>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Pr>
          <w:rFonts w:ascii="Palatino Linotype" w:hAnsi="Palatino Linotype"/>
          <w:sz w:val="24"/>
          <w:szCs w:val="24"/>
        </w:rPr>
        <w:t xml:space="preserve">         </w:t>
      </w:r>
      <w:r w:rsidRPr="00BC3D23">
        <w:rPr>
          <w:rFonts w:ascii="Palatino Linotype" w:hAnsi="Palatino Linotype"/>
          <w:b/>
          <w:sz w:val="24"/>
          <w:szCs w:val="24"/>
        </w:rPr>
        <w:t>18 óra</w:t>
      </w:r>
    </w:p>
    <w:p w:rsidR="00B906F7" w:rsidRDefault="00B906F7">
      <w:pPr>
        <w:spacing w:after="0" w:line="240" w:lineRule="auto"/>
        <w:jc w:val="both"/>
        <w:rPr>
          <w:rFonts w:ascii="Palatino Linotype" w:hAnsi="Palatino Linotype"/>
          <w:b/>
          <w:sz w:val="24"/>
          <w:szCs w:val="24"/>
        </w:rPr>
      </w:pPr>
    </w:p>
    <w:p w:rsidR="00D16AA0" w:rsidRPr="00BC3D23" w:rsidRDefault="00D16AA0" w:rsidP="00D813FC">
      <w:pPr>
        <w:numPr>
          <w:ilvl w:val="1"/>
          <w:numId w:val="86"/>
        </w:numPr>
        <w:tabs>
          <w:tab w:val="num" w:pos="794"/>
        </w:tabs>
        <w:spacing w:after="0" w:line="240" w:lineRule="auto"/>
        <w:ind w:left="788" w:hanging="221"/>
        <w:jc w:val="both"/>
        <w:rPr>
          <w:rFonts w:ascii="Palatino Linotype" w:hAnsi="Palatino Linotype"/>
          <w:b/>
          <w:sz w:val="24"/>
          <w:szCs w:val="24"/>
        </w:rPr>
      </w:pPr>
      <w:r w:rsidRPr="00BC3D23">
        <w:rPr>
          <w:rFonts w:ascii="Palatino Linotype" w:hAnsi="Palatino Linotype"/>
          <w:b/>
          <w:sz w:val="24"/>
          <w:szCs w:val="24"/>
        </w:rPr>
        <w:t>A tantárgy tanításának célja</w:t>
      </w:r>
    </w:p>
    <w:p w:rsidR="00B906F7" w:rsidRDefault="00D16AA0">
      <w:pPr>
        <w:spacing w:after="0" w:line="240" w:lineRule="auto"/>
        <w:ind w:left="567"/>
        <w:jc w:val="both"/>
        <w:rPr>
          <w:rFonts w:ascii="Palatino Linotype" w:hAnsi="Palatino Linotype"/>
          <w:sz w:val="24"/>
          <w:szCs w:val="24"/>
        </w:rPr>
      </w:pPr>
      <w:r w:rsidRPr="00BC3D23">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B906F7" w:rsidRDefault="00D16AA0">
      <w:pPr>
        <w:spacing w:after="0" w:line="240" w:lineRule="auto"/>
        <w:ind w:left="567"/>
        <w:jc w:val="both"/>
        <w:rPr>
          <w:rFonts w:ascii="Palatino Linotype" w:hAnsi="Palatino Linotype"/>
          <w:sz w:val="24"/>
          <w:szCs w:val="24"/>
        </w:rPr>
      </w:pPr>
      <w:r w:rsidRPr="00BC3D23">
        <w:rPr>
          <w:rFonts w:ascii="Palatino Linotype" w:hAnsi="Palatino Linotype"/>
          <w:sz w:val="24"/>
          <w:szCs w:val="24"/>
        </w:rPr>
        <w:t>Nincsen előtanulmányi követelmény.</w:t>
      </w:r>
    </w:p>
    <w:p w:rsidR="00B906F7" w:rsidRDefault="00B906F7">
      <w:pPr>
        <w:spacing w:after="0" w:line="240" w:lineRule="auto"/>
        <w:jc w:val="both"/>
        <w:rPr>
          <w:rFonts w:ascii="Palatino Linotype" w:hAnsi="Palatino Linotype"/>
          <w:b/>
          <w:sz w:val="24"/>
          <w:szCs w:val="24"/>
        </w:rPr>
      </w:pPr>
    </w:p>
    <w:p w:rsidR="00D16AA0" w:rsidRPr="00BC3D23" w:rsidRDefault="00D16AA0" w:rsidP="00D813FC">
      <w:pPr>
        <w:widowControl w:val="0"/>
        <w:numPr>
          <w:ilvl w:val="1"/>
          <w:numId w:val="86"/>
        </w:numPr>
        <w:tabs>
          <w:tab w:val="num" w:pos="794"/>
        </w:tabs>
        <w:suppressAutoHyphens/>
        <w:spacing w:after="0" w:line="240" w:lineRule="auto"/>
        <w:ind w:left="788" w:hanging="221"/>
        <w:jc w:val="both"/>
        <w:rPr>
          <w:rFonts w:ascii="Palatino Linotype" w:hAnsi="Palatino Linotype"/>
          <w:kern w:val="2"/>
          <w:sz w:val="24"/>
          <w:szCs w:val="24"/>
          <w:lang w:eastAsia="hi-IN" w:bidi="hi-IN"/>
        </w:rPr>
      </w:pPr>
      <w:r w:rsidRPr="00BC3D23">
        <w:rPr>
          <w:rFonts w:ascii="Palatino Linotype" w:hAnsi="Palatino Linotype"/>
          <w:b/>
          <w:sz w:val="24"/>
          <w:szCs w:val="24"/>
        </w:rPr>
        <w:t xml:space="preserve">Kapcsolódó közismereti, szakmai tartalmak </w:t>
      </w:r>
    </w:p>
    <w:p w:rsidR="00A139C8" w:rsidRPr="00A139C8" w:rsidRDefault="00D16AA0" w:rsidP="00A139C8">
      <w:pPr>
        <w:spacing w:line="240" w:lineRule="auto"/>
        <w:ind w:left="540"/>
        <w:jc w:val="both"/>
        <w:rPr>
          <w:rFonts w:ascii="Palatino Linotype" w:hAnsi="Palatino Linotype"/>
          <w:sz w:val="24"/>
          <w:szCs w:val="24"/>
        </w:rPr>
      </w:pPr>
      <w:r w:rsidRPr="00BC3D23">
        <w:rPr>
          <w:rFonts w:ascii="Palatino Linotype" w:hAnsi="Palatino Linotype"/>
          <w:sz w:val="24"/>
          <w:szCs w:val="24"/>
        </w:rPr>
        <w:t>-</w:t>
      </w:r>
    </w:p>
    <w:p w:rsidR="00B906F7" w:rsidRDefault="00D16AA0">
      <w:pPr>
        <w:widowControl w:val="0"/>
        <w:numPr>
          <w:ilvl w:val="1"/>
          <w:numId w:val="86"/>
        </w:numPr>
        <w:tabs>
          <w:tab w:val="num" w:pos="794"/>
        </w:tabs>
        <w:suppressAutoHyphens/>
        <w:spacing w:after="0" w:line="240" w:lineRule="auto"/>
        <w:ind w:left="788" w:hanging="221"/>
        <w:jc w:val="both"/>
        <w:rPr>
          <w:rFonts w:ascii="Palatino Linotype" w:hAnsi="Palatino Linotype"/>
          <w:b/>
          <w:sz w:val="24"/>
          <w:szCs w:val="24"/>
        </w:rPr>
      </w:pPr>
      <w:r w:rsidRPr="00BC3D23">
        <w:rPr>
          <w:rFonts w:ascii="Palatino Linotype" w:hAnsi="Palatino Linotype"/>
          <w:b/>
          <w:sz w:val="24"/>
          <w:szCs w:val="24"/>
        </w:rPr>
        <w:t xml:space="preserve">Témakörök </w:t>
      </w:r>
    </w:p>
    <w:p w:rsidR="00B906F7" w:rsidRDefault="00B906F7">
      <w:pPr>
        <w:spacing w:after="0" w:line="240" w:lineRule="auto"/>
        <w:jc w:val="both"/>
        <w:rPr>
          <w:rFonts w:ascii="Palatino Linotype" w:hAnsi="Palatino Linotype"/>
          <w:b/>
          <w:sz w:val="24"/>
          <w:szCs w:val="24"/>
        </w:rPr>
      </w:pPr>
    </w:p>
    <w:p w:rsidR="00B906F7" w:rsidRDefault="00D16AA0">
      <w:pPr>
        <w:numPr>
          <w:ilvl w:val="2"/>
          <w:numId w:val="86"/>
        </w:numPr>
        <w:spacing w:after="0" w:line="240" w:lineRule="auto"/>
        <w:ind w:left="1225" w:hanging="658"/>
        <w:jc w:val="right"/>
        <w:rPr>
          <w:rFonts w:ascii="Palatino Linotype" w:hAnsi="Palatino Linotype"/>
          <w:b/>
          <w:sz w:val="24"/>
          <w:szCs w:val="24"/>
        </w:rPr>
      </w:pPr>
      <w:r w:rsidRPr="00BC3D23">
        <w:rPr>
          <w:rFonts w:ascii="Palatino Linotype" w:hAnsi="Palatino Linotype"/>
          <w:b/>
          <w:sz w:val="24"/>
          <w:szCs w:val="24"/>
        </w:rPr>
        <w:t>Munkavédelmi alapismeretek</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 munkahelyi egészség és biztonság jelentősége</w:t>
      </w:r>
    </w:p>
    <w:p w:rsidR="00B906F7" w:rsidRDefault="00D16AA0">
      <w:pPr>
        <w:spacing w:after="0" w:line="240" w:lineRule="auto"/>
        <w:ind w:left="1134" w:hanging="425"/>
        <w:rPr>
          <w:rFonts w:ascii="Palatino Linotype" w:hAnsi="Palatino Linotype"/>
          <w:bCs/>
          <w:sz w:val="24"/>
          <w:szCs w:val="24"/>
        </w:rPr>
      </w:pPr>
      <w:r w:rsidRPr="00BC3D23">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 munkakörnyezet és a munkavégzés hatása a munkát végző ember egészségére és testi épségére</w:t>
      </w:r>
    </w:p>
    <w:p w:rsidR="00B906F7" w:rsidRDefault="00D16AA0">
      <w:pPr>
        <w:spacing w:after="0" w:line="240" w:lineRule="auto"/>
        <w:ind w:left="1134" w:hanging="425"/>
        <w:rPr>
          <w:rFonts w:ascii="Palatino Linotype" w:hAnsi="Palatino Linotype"/>
          <w:bCs/>
          <w:sz w:val="24"/>
          <w:szCs w:val="24"/>
        </w:rPr>
      </w:pPr>
      <w:r w:rsidRPr="00BC3D23">
        <w:rPr>
          <w:rFonts w:ascii="Palatino Linotype" w:hAnsi="Palatino Linotype"/>
          <w:sz w:val="24"/>
          <w:szCs w:val="24"/>
        </w:rPr>
        <w:t>A munkavá</w:t>
      </w:r>
      <w:r>
        <w:rPr>
          <w:rFonts w:ascii="Palatino Linotype" w:hAnsi="Palatino Linotype"/>
          <w:sz w:val="24"/>
          <w:szCs w:val="24"/>
        </w:rPr>
        <w:t>l</w:t>
      </w:r>
      <w:r w:rsidRPr="00BC3D23">
        <w:rPr>
          <w:rFonts w:ascii="Palatino Linotype" w:hAnsi="Palatino Linotype"/>
          <w:sz w:val="24"/>
          <w:szCs w:val="24"/>
        </w:rPr>
        <w:t xml:space="preserve">lalók egészségét és biztonságát veszélyeztető kockázatok, a munkakörülmények hatásai, a </w:t>
      </w:r>
      <w:r w:rsidRPr="00BC3D23">
        <w:rPr>
          <w:rFonts w:ascii="Palatino Linotype" w:hAnsi="Palatino Linotype"/>
          <w:bCs/>
          <w:sz w:val="24"/>
          <w:szCs w:val="24"/>
        </w:rPr>
        <w:t>munkavégzésből eredő megterhelések, munkakörnyezet kóroki tényezők.</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 megelőzés fontossága és lehetőségei</w:t>
      </w:r>
    </w:p>
    <w:p w:rsidR="00B906F7" w:rsidRDefault="00D16AA0">
      <w:pPr>
        <w:spacing w:after="0" w:line="240" w:lineRule="auto"/>
        <w:ind w:left="1134" w:hanging="425"/>
        <w:rPr>
          <w:rFonts w:ascii="Palatino Linotype" w:hAnsi="Palatino Linotype"/>
          <w:bCs/>
          <w:sz w:val="24"/>
          <w:szCs w:val="24"/>
        </w:rPr>
      </w:pPr>
      <w:r w:rsidRPr="00BC3D23">
        <w:rPr>
          <w:rFonts w:ascii="Palatino Linotype" w:hAnsi="Palatino Linotype"/>
          <w:sz w:val="24"/>
          <w:szCs w:val="24"/>
        </w:rPr>
        <w:tab/>
        <w:t xml:space="preserve">A munkavállalók egészségének, munkavégző képességének megóvása és a munkakörülmények humanizálása érdekében szükséges előírások jelentősége a munkabalesetek és a foglalkozással összefüggő megbetegedések megelőzésének érdekében. </w:t>
      </w:r>
      <w:r>
        <w:rPr>
          <w:rFonts w:ascii="Palatino Linotype" w:hAnsi="Palatino Linotype"/>
          <w:sz w:val="24"/>
          <w:szCs w:val="24"/>
        </w:rPr>
        <w:t>A mű</w:t>
      </w:r>
      <w:r w:rsidRPr="00BC3D23">
        <w:rPr>
          <w:rFonts w:ascii="Palatino Linotype" w:hAnsi="Palatino Linotype"/>
          <w:sz w:val="24"/>
          <w:szCs w:val="24"/>
        </w:rPr>
        <w:t>szaki megelőzés, zárt technológia, a biztonsági berendezések, egyéni védőeszközök és szervezési intézkedések fogalma, fajtái, és rendeltetésük.</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Munkavédelem, mint komplex fogalom (munkabiztonság-munkaegészségügy)</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b/>
        <w:t>Veszélyes és ártalmas termelési tényezők</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 munkavédelem fogalomrendszere, források</w:t>
      </w:r>
    </w:p>
    <w:p w:rsidR="00B906F7" w:rsidRDefault="00D16AA0">
      <w:pPr>
        <w:autoSpaceDE w:val="0"/>
        <w:autoSpaceDN w:val="0"/>
        <w:adjustRightInd w:val="0"/>
        <w:spacing w:after="0" w:line="240" w:lineRule="auto"/>
        <w:ind w:left="1134" w:hanging="425"/>
        <w:rPr>
          <w:rFonts w:ascii="Palatino Linotype" w:hAnsi="Palatino Linotype"/>
          <w:sz w:val="24"/>
          <w:szCs w:val="24"/>
        </w:rPr>
      </w:pPr>
      <w:r w:rsidRPr="00BC3D23">
        <w:rPr>
          <w:rFonts w:ascii="Palatino Linotype" w:hAnsi="Palatino Linotype"/>
          <w:sz w:val="24"/>
          <w:szCs w:val="24"/>
        </w:rPr>
        <w:tab/>
        <w:t>A munkavédelemről szóló 1993. évi XCIII törvény fogalom</w:t>
      </w:r>
      <w:r>
        <w:rPr>
          <w:rFonts w:ascii="Palatino Linotype" w:hAnsi="Palatino Linotype"/>
          <w:sz w:val="24"/>
          <w:szCs w:val="24"/>
        </w:rPr>
        <w:t xml:space="preserve"> </w:t>
      </w:r>
      <w:r w:rsidRPr="00BC3D23">
        <w:rPr>
          <w:rFonts w:ascii="Palatino Linotype" w:hAnsi="Palatino Linotype"/>
          <w:sz w:val="24"/>
          <w:szCs w:val="24"/>
        </w:rPr>
        <w:t xml:space="preserve">meghatározásai. </w:t>
      </w:r>
    </w:p>
    <w:p w:rsidR="00D16AA0" w:rsidRDefault="00D16AA0" w:rsidP="00D16AA0">
      <w:pPr>
        <w:autoSpaceDE w:val="0"/>
        <w:autoSpaceDN w:val="0"/>
        <w:adjustRightInd w:val="0"/>
        <w:ind w:firstLine="204"/>
        <w:jc w:val="both"/>
        <w:rPr>
          <w:rFonts w:ascii="Palatino Linotype" w:hAnsi="Palatino Linotype"/>
          <w:sz w:val="24"/>
          <w:szCs w:val="24"/>
        </w:rPr>
      </w:pPr>
    </w:p>
    <w:p w:rsidR="00D16AA0" w:rsidRPr="00BC3D23" w:rsidRDefault="00D16AA0" w:rsidP="00D16AA0">
      <w:pPr>
        <w:numPr>
          <w:ilvl w:val="2"/>
          <w:numId w:val="86"/>
        </w:numPr>
        <w:autoSpaceDE w:val="0"/>
        <w:autoSpaceDN w:val="0"/>
        <w:adjustRightInd w:val="0"/>
        <w:spacing w:after="0" w:line="240" w:lineRule="auto"/>
        <w:ind w:hanging="657"/>
        <w:jc w:val="right"/>
        <w:rPr>
          <w:rFonts w:ascii="Palatino Linotype" w:hAnsi="Palatino Linotype"/>
          <w:b/>
          <w:sz w:val="24"/>
          <w:szCs w:val="24"/>
        </w:rPr>
      </w:pPr>
      <w:r w:rsidRPr="00BC3D23">
        <w:rPr>
          <w:rFonts w:ascii="Palatino Linotype" w:hAnsi="Palatino Linotype"/>
          <w:b/>
          <w:sz w:val="24"/>
          <w:szCs w:val="24"/>
        </w:rPr>
        <w:t>Munkahelyek kialakítása</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Munkahelyek kialakításának általános szabályai</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ab/>
        <w:t>A létesítés általános követelményei, a hatásos védelem módjai, prioritások.</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Szociális létesítmények</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lastRenderedPageBreak/>
        <w:tab/>
        <w:t xml:space="preserve">Öltözőhelyiségek, pihenőhelyek, tisztálkodó- és mellékhelyiségek biztosítása, megfelelősége. </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Közlekedési útvonalak, menekülési utak, jelölések</w:t>
      </w:r>
    </w:p>
    <w:p w:rsidR="00B906F7" w:rsidRDefault="00D16AA0">
      <w:pPr>
        <w:spacing w:after="0" w:line="240" w:lineRule="auto"/>
        <w:ind w:left="993" w:hanging="284"/>
        <w:rPr>
          <w:rFonts w:ascii="Palatino Linotype" w:hAnsi="Palatino Linotype"/>
          <w:bCs/>
          <w:iCs/>
          <w:sz w:val="24"/>
          <w:szCs w:val="24"/>
        </w:rPr>
      </w:pPr>
      <w:r w:rsidRPr="00BC3D23">
        <w:rPr>
          <w:rFonts w:ascii="Palatino Linotype" w:hAnsi="Palatino Linotype"/>
          <w:sz w:val="24"/>
          <w:szCs w:val="24"/>
        </w:rPr>
        <w:tab/>
      </w:r>
      <w:r w:rsidRPr="00BC3D23">
        <w:rPr>
          <w:rFonts w:ascii="Palatino Linotype" w:hAnsi="Palatino Linotype"/>
          <w:bCs/>
          <w:iCs/>
          <w:sz w:val="24"/>
          <w:szCs w:val="24"/>
        </w:rPr>
        <w:t xml:space="preserve">Közlekedési útvonalak, </w:t>
      </w:r>
      <w:r>
        <w:rPr>
          <w:rFonts w:ascii="Palatino Linotype" w:hAnsi="Palatino Linotype"/>
          <w:bCs/>
          <w:iCs/>
          <w:sz w:val="24"/>
          <w:szCs w:val="24"/>
        </w:rPr>
        <w:t>menekülési utak,</w:t>
      </w:r>
      <w:r w:rsidRPr="00BC3D23">
        <w:rPr>
          <w:rFonts w:ascii="Palatino Linotype" w:hAnsi="Palatino Linotype"/>
          <w:bCs/>
          <w:iCs/>
          <w:sz w:val="24"/>
          <w:szCs w:val="24"/>
        </w:rPr>
        <w:t xml:space="preserve"> helyiségek padlózata, ajtók és kapuk, lépcsők, veszélyes területek, akadálymentes közlekedés, jelölések.</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Alapvető feladatok a tűzmegelőzés érdekében</w:t>
      </w:r>
    </w:p>
    <w:p w:rsidR="00B906F7" w:rsidRDefault="00D16AA0">
      <w:pPr>
        <w:spacing w:after="0" w:line="240" w:lineRule="auto"/>
        <w:ind w:left="993" w:hanging="284"/>
        <w:rPr>
          <w:rFonts w:ascii="Palatino Linotype" w:hAnsi="Palatino Linotype"/>
          <w:bCs/>
          <w:sz w:val="24"/>
          <w:szCs w:val="24"/>
        </w:rPr>
      </w:pPr>
      <w:r w:rsidRPr="00BC3D23">
        <w:rPr>
          <w:rFonts w:ascii="Palatino Linotype" w:hAnsi="Palatino Linotype"/>
          <w:sz w:val="24"/>
          <w:szCs w:val="24"/>
        </w:rPr>
        <w:t xml:space="preserve">Tűzmegelőzés, tervezés, létesítés, üzemeltetés, karbantartás, javítás és felülvizsgálat. </w:t>
      </w:r>
      <w:r w:rsidRPr="00BC3D23">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B906F7" w:rsidRDefault="00D16AA0">
      <w:pPr>
        <w:spacing w:after="0" w:line="240" w:lineRule="auto"/>
        <w:ind w:left="993" w:hanging="284"/>
        <w:rPr>
          <w:rFonts w:ascii="Palatino Linotype" w:hAnsi="Palatino Linotype"/>
          <w:bCs/>
          <w:sz w:val="24"/>
          <w:szCs w:val="24"/>
        </w:rPr>
      </w:pPr>
      <w:r w:rsidRPr="00BC3D23">
        <w:rPr>
          <w:rFonts w:ascii="Palatino Linotype" w:hAnsi="Palatino Linotype"/>
          <w:bCs/>
          <w:sz w:val="24"/>
          <w:szCs w:val="24"/>
        </w:rPr>
        <w:t>Termékfelelősség, forgalomba hozatal kritériumai.</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Anyagmozgatás</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ab/>
        <w:t>Anyagmozgatás a munkahelyeken. Kézi és gépi anyagmozgatás fajtái. A kézi anyagmozgatás szabályai, hátsérülések megelőzése</w:t>
      </w:r>
    </w:p>
    <w:p w:rsidR="00B906F7" w:rsidRDefault="00D16AA0">
      <w:pPr>
        <w:tabs>
          <w:tab w:val="left" w:pos="6210"/>
        </w:tabs>
        <w:spacing w:after="0" w:line="240" w:lineRule="auto"/>
        <w:ind w:left="993" w:hanging="284"/>
        <w:rPr>
          <w:rFonts w:ascii="Palatino Linotype" w:hAnsi="Palatino Linotype"/>
          <w:sz w:val="24"/>
          <w:szCs w:val="24"/>
        </w:rPr>
      </w:pPr>
      <w:r w:rsidRPr="00BC3D23">
        <w:rPr>
          <w:rFonts w:ascii="Palatino Linotype" w:hAnsi="Palatino Linotype"/>
          <w:sz w:val="24"/>
          <w:szCs w:val="24"/>
        </w:rPr>
        <w:tab/>
        <w:t>Raktározás</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ab/>
        <w:t>Áruk fajtái, raktározás típusai</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Munkahelyi rend és hulladékkezelés</w:t>
      </w:r>
    </w:p>
    <w:p w:rsidR="00B906F7" w:rsidRDefault="00D16AA0">
      <w:pPr>
        <w:spacing w:after="0" w:line="240" w:lineRule="auto"/>
        <w:ind w:left="993" w:hanging="284"/>
        <w:rPr>
          <w:rFonts w:ascii="Palatino Linotype" w:hAnsi="Palatino Linotype"/>
          <w:sz w:val="24"/>
          <w:szCs w:val="24"/>
        </w:rPr>
      </w:pPr>
      <w:r w:rsidRPr="00BC3D23">
        <w:rPr>
          <w:rFonts w:ascii="Palatino Linotype" w:hAnsi="Palatino Linotype"/>
          <w:sz w:val="24"/>
          <w:szCs w:val="24"/>
        </w:rPr>
        <w:tab/>
        <w:t>Jelzések, feliratok, biztonsági szín-és alakjelek. Hulladékgazdálkodás, környezetvédelem célja, eszközei.</w:t>
      </w:r>
    </w:p>
    <w:p w:rsidR="00D16AA0" w:rsidRPr="00BC3D23" w:rsidRDefault="00D16AA0" w:rsidP="00D16AA0">
      <w:pPr>
        <w:ind w:firstLine="540"/>
        <w:jc w:val="both"/>
        <w:rPr>
          <w:rFonts w:ascii="Palatino Linotype" w:hAnsi="Palatino Linotype"/>
          <w:sz w:val="24"/>
          <w:szCs w:val="24"/>
        </w:rPr>
      </w:pPr>
    </w:p>
    <w:p w:rsidR="00B906F7" w:rsidRDefault="00D16AA0">
      <w:pPr>
        <w:numPr>
          <w:ilvl w:val="2"/>
          <w:numId w:val="86"/>
        </w:numPr>
        <w:spacing w:after="0" w:line="240" w:lineRule="auto"/>
        <w:ind w:hanging="657"/>
        <w:jc w:val="right"/>
        <w:rPr>
          <w:rFonts w:ascii="Palatino Linotype" w:hAnsi="Palatino Linotype"/>
          <w:b/>
          <w:sz w:val="24"/>
          <w:szCs w:val="24"/>
        </w:rPr>
      </w:pPr>
      <w:r w:rsidRPr="00BC3D23">
        <w:rPr>
          <w:rFonts w:ascii="Palatino Linotype" w:hAnsi="Palatino Linotype"/>
          <w:b/>
          <w:sz w:val="24"/>
          <w:szCs w:val="24"/>
        </w:rPr>
        <w:t>Munkavégzés személyi feltételei</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i/>
          <w:sz w:val="24"/>
          <w:szCs w:val="24"/>
        </w:rPr>
        <w:t>2 óra</w:t>
      </w:r>
    </w:p>
    <w:p w:rsidR="00B906F7" w:rsidRDefault="00D16AA0">
      <w:pPr>
        <w:spacing w:after="0" w:line="240" w:lineRule="auto"/>
        <w:ind w:left="709"/>
        <w:rPr>
          <w:rFonts w:ascii="Palatino Linotype" w:hAnsi="Palatino Linotype"/>
          <w:sz w:val="24"/>
          <w:szCs w:val="24"/>
        </w:rPr>
      </w:pPr>
      <w:r w:rsidRPr="00BC3D23">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B906F7" w:rsidRDefault="00D16AA0">
      <w:pPr>
        <w:spacing w:after="0" w:line="240" w:lineRule="auto"/>
        <w:ind w:left="709"/>
        <w:rPr>
          <w:rFonts w:ascii="Palatino Linotype" w:hAnsi="Palatino Linotype"/>
          <w:sz w:val="24"/>
          <w:szCs w:val="24"/>
        </w:rPr>
      </w:pPr>
      <w:r w:rsidRPr="00BC3D23">
        <w:rPr>
          <w:rFonts w:ascii="Palatino Linotype" w:hAnsi="Palatino Linotype"/>
          <w:sz w:val="24"/>
          <w:szCs w:val="24"/>
        </w:rPr>
        <w:t>A munkavégzés alapvető szervezési feltételei: egyedül végzett munka tilalma, irányítás szükségessége. Egyéni védőeszközök juttatásának szabályai.</w:t>
      </w:r>
    </w:p>
    <w:p w:rsidR="00B906F7" w:rsidRDefault="00B906F7">
      <w:pPr>
        <w:spacing w:after="0"/>
        <w:ind w:left="900" w:hanging="360"/>
        <w:jc w:val="both"/>
        <w:rPr>
          <w:rFonts w:ascii="Palatino Linotype" w:hAnsi="Palatino Linotype"/>
          <w:sz w:val="24"/>
          <w:szCs w:val="24"/>
        </w:rPr>
      </w:pPr>
    </w:p>
    <w:p w:rsidR="00B906F7" w:rsidRDefault="00D16AA0">
      <w:pPr>
        <w:numPr>
          <w:ilvl w:val="2"/>
          <w:numId w:val="86"/>
        </w:numPr>
        <w:spacing w:after="0" w:line="240" w:lineRule="auto"/>
        <w:ind w:hanging="657"/>
        <w:jc w:val="right"/>
        <w:rPr>
          <w:rFonts w:ascii="Palatino Linotype" w:hAnsi="Palatino Linotype"/>
          <w:sz w:val="24"/>
          <w:szCs w:val="24"/>
        </w:rPr>
      </w:pPr>
      <w:r w:rsidRPr="00BC3D23">
        <w:rPr>
          <w:rFonts w:ascii="Palatino Linotype" w:hAnsi="Palatino Linotype"/>
          <w:b/>
          <w:sz w:val="24"/>
          <w:szCs w:val="24"/>
        </w:rPr>
        <w:t>Munkaeszközök biztonsága</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i/>
          <w:sz w:val="24"/>
          <w:szCs w:val="24"/>
        </w:rPr>
        <w:tab/>
      </w:r>
      <w:r w:rsidRPr="00BC3D23">
        <w:rPr>
          <w:rFonts w:ascii="Palatino Linotype" w:hAnsi="Palatino Linotype"/>
          <w:b/>
          <w:i/>
          <w:sz w:val="24"/>
          <w:szCs w:val="24"/>
        </w:rPr>
        <w:t>2 óra</w:t>
      </w:r>
    </w:p>
    <w:p w:rsidR="00B906F7" w:rsidRDefault="00D16AA0">
      <w:pPr>
        <w:spacing w:after="0" w:line="240" w:lineRule="auto"/>
        <w:ind w:left="900" w:hanging="191"/>
        <w:rPr>
          <w:rFonts w:ascii="Palatino Linotype" w:hAnsi="Palatino Linotype"/>
          <w:sz w:val="24"/>
          <w:szCs w:val="24"/>
        </w:rPr>
      </w:pPr>
      <w:r w:rsidRPr="00BC3D23">
        <w:rPr>
          <w:rFonts w:ascii="Palatino Linotype" w:hAnsi="Palatino Linotype"/>
          <w:sz w:val="24"/>
          <w:szCs w:val="24"/>
        </w:rPr>
        <w:t>Munkaeszközök halmazai</w:t>
      </w:r>
    </w:p>
    <w:p w:rsidR="00B906F7" w:rsidRDefault="00D16AA0">
      <w:pPr>
        <w:spacing w:after="0" w:line="240" w:lineRule="auto"/>
        <w:ind w:left="900" w:hanging="191"/>
        <w:rPr>
          <w:rFonts w:ascii="Palatino Linotype" w:hAnsi="Palatino Linotype"/>
          <w:sz w:val="24"/>
          <w:szCs w:val="24"/>
        </w:rPr>
      </w:pPr>
      <w:r w:rsidRPr="00BC3D23">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BC3D23">
        <w:rPr>
          <w:rFonts w:ascii="Palatino Linotype" w:hAnsi="Palatino Linotype"/>
          <w:sz w:val="24"/>
          <w:szCs w:val="24"/>
        </w:rPr>
        <w:t>meghatározása.</w:t>
      </w:r>
    </w:p>
    <w:p w:rsidR="00B906F7" w:rsidRDefault="00D16AA0">
      <w:pPr>
        <w:spacing w:after="0" w:line="240" w:lineRule="auto"/>
        <w:ind w:left="900" w:hanging="191"/>
        <w:rPr>
          <w:rFonts w:ascii="Palatino Linotype" w:hAnsi="Palatino Linotype"/>
          <w:sz w:val="24"/>
          <w:szCs w:val="24"/>
        </w:rPr>
      </w:pPr>
      <w:r w:rsidRPr="00BC3D23">
        <w:rPr>
          <w:rFonts w:ascii="Palatino Linotype" w:hAnsi="Palatino Linotype"/>
          <w:sz w:val="24"/>
          <w:szCs w:val="24"/>
        </w:rPr>
        <w:t>Munkaeszközök dokumentációi</w:t>
      </w:r>
    </w:p>
    <w:p w:rsidR="00B906F7" w:rsidRDefault="00D16AA0">
      <w:pPr>
        <w:autoSpaceDE w:val="0"/>
        <w:autoSpaceDN w:val="0"/>
        <w:adjustRightInd w:val="0"/>
        <w:spacing w:after="0" w:line="240" w:lineRule="auto"/>
        <w:ind w:left="896" w:hanging="191"/>
        <w:rPr>
          <w:rFonts w:ascii="Palatino Linotype" w:hAnsi="Palatino Linotype"/>
          <w:sz w:val="24"/>
          <w:szCs w:val="24"/>
        </w:rPr>
      </w:pPr>
      <w:r w:rsidRPr="00BC3D23">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B906F7" w:rsidRDefault="00D16AA0">
      <w:pPr>
        <w:autoSpaceDE w:val="0"/>
        <w:autoSpaceDN w:val="0"/>
        <w:adjustRightInd w:val="0"/>
        <w:spacing w:after="0" w:line="240" w:lineRule="auto"/>
        <w:ind w:left="896" w:hanging="191"/>
        <w:rPr>
          <w:rFonts w:ascii="Palatino Linotype" w:hAnsi="Palatino Linotype"/>
          <w:sz w:val="24"/>
          <w:szCs w:val="24"/>
        </w:rPr>
      </w:pPr>
      <w:r w:rsidRPr="00BC3D23">
        <w:rPr>
          <w:rFonts w:ascii="Palatino Linotype" w:hAnsi="Palatino Linotype"/>
          <w:sz w:val="24"/>
          <w:szCs w:val="24"/>
        </w:rPr>
        <w:t>Munkaeszközök veszélyessége, eljárások</w:t>
      </w:r>
    </w:p>
    <w:p w:rsidR="00B906F7" w:rsidRDefault="00D16AA0">
      <w:pPr>
        <w:spacing w:after="0" w:line="240" w:lineRule="auto"/>
        <w:ind w:left="896" w:hanging="191"/>
        <w:rPr>
          <w:rFonts w:ascii="Palatino Linotype" w:hAnsi="Palatino Linotype"/>
          <w:sz w:val="24"/>
          <w:szCs w:val="24"/>
        </w:rPr>
      </w:pPr>
      <w:r w:rsidRPr="00BC3D23">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B906F7" w:rsidRDefault="00D16AA0">
      <w:pPr>
        <w:spacing w:after="0" w:line="240" w:lineRule="auto"/>
        <w:ind w:left="900" w:hanging="191"/>
        <w:rPr>
          <w:rFonts w:ascii="Palatino Linotype" w:hAnsi="Palatino Linotype"/>
          <w:sz w:val="24"/>
          <w:szCs w:val="24"/>
        </w:rPr>
      </w:pPr>
      <w:r w:rsidRPr="00BC3D23">
        <w:rPr>
          <w:rFonts w:ascii="Palatino Linotype" w:hAnsi="Palatino Linotype"/>
          <w:sz w:val="24"/>
          <w:szCs w:val="24"/>
        </w:rPr>
        <w:t>Munkaeszközök üzemeltetésének, használatának feltételei</w:t>
      </w:r>
    </w:p>
    <w:p w:rsidR="00B906F7" w:rsidRPr="000F5818" w:rsidRDefault="00D16AA0">
      <w:pPr>
        <w:autoSpaceDE w:val="0"/>
        <w:autoSpaceDN w:val="0"/>
        <w:adjustRightInd w:val="0"/>
        <w:spacing w:after="0" w:line="240" w:lineRule="auto"/>
        <w:ind w:left="720" w:hanging="191"/>
        <w:rPr>
          <w:rFonts w:ascii="Palatino Linotype" w:hAnsi="Palatino Linotype"/>
          <w:sz w:val="24"/>
          <w:szCs w:val="24"/>
        </w:rPr>
      </w:pPr>
      <w:r w:rsidRPr="00BC3D23">
        <w:rPr>
          <w:rFonts w:ascii="Palatino Linotype" w:hAnsi="Palatino Linotype"/>
          <w:sz w:val="24"/>
          <w:szCs w:val="24"/>
        </w:rPr>
        <w:tab/>
        <w:t>Feltétlenül és feltételesen ható biztonságtechnika, konst</w:t>
      </w:r>
      <w:r>
        <w:rPr>
          <w:rFonts w:ascii="Palatino Linotype" w:hAnsi="Palatino Linotype"/>
          <w:sz w:val="24"/>
          <w:szCs w:val="24"/>
        </w:rPr>
        <w:t>r</w:t>
      </w:r>
      <w:r w:rsidRPr="00BC3D23">
        <w:rPr>
          <w:rFonts w:ascii="Palatino Linotype" w:hAnsi="Palatino Linotype"/>
          <w:sz w:val="24"/>
          <w:szCs w:val="24"/>
        </w:rPr>
        <w:t xml:space="preserve">ukciós, üzemviteli és emberi tényezők szerepe. Általános üzemeltetési </w:t>
      </w:r>
      <w:r w:rsidRPr="000F5818">
        <w:rPr>
          <w:rFonts w:ascii="Palatino Linotype" w:hAnsi="Palatino Linotype"/>
          <w:sz w:val="24"/>
          <w:szCs w:val="24"/>
        </w:rPr>
        <w:t>követelmények.</w:t>
      </w:r>
      <w:r w:rsidRPr="000F5818">
        <w:rPr>
          <w:rFonts w:ascii="Palatino Linotype" w:hAnsi="Palatino Linotype" w:cs="Times-Roman"/>
          <w:sz w:val="24"/>
          <w:szCs w:val="24"/>
        </w:rPr>
        <w:t xml:space="preserve"> </w:t>
      </w:r>
      <w:r w:rsidRPr="000F5818">
        <w:rPr>
          <w:rFonts w:ascii="Palatino Linotype" w:hAnsi="Palatino Linotype" w:cs="Times-Roman"/>
          <w:sz w:val="24"/>
          <w:szCs w:val="24"/>
        </w:rPr>
        <w:lastRenderedPageBreak/>
        <w:t>Kezel</w:t>
      </w:r>
      <w:r w:rsidRPr="000F5818">
        <w:rPr>
          <w:rFonts w:ascii="Palatino Linotype" w:hAnsi="Palatino Linotype" w:cs="TTE12B7180t00"/>
          <w:sz w:val="24"/>
          <w:szCs w:val="24"/>
        </w:rPr>
        <w:t>ő</w:t>
      </w:r>
      <w:r w:rsidRPr="000F5818">
        <w:rPr>
          <w:rFonts w:ascii="Palatino Linotype" w:hAnsi="Palatino Linotype" w:cs="Times-Roman"/>
          <w:sz w:val="24"/>
          <w:szCs w:val="24"/>
        </w:rPr>
        <w:t>elemek,</w:t>
      </w:r>
      <w:r w:rsidRPr="00BC3D23">
        <w:rPr>
          <w:rFonts w:ascii="Times-Roman" w:hAnsi="Times-Roman" w:cs="Times-Roman"/>
          <w:sz w:val="24"/>
          <w:szCs w:val="24"/>
        </w:rPr>
        <w:t xml:space="preserve"> </w:t>
      </w:r>
      <w:r w:rsidRPr="000F5818">
        <w:rPr>
          <w:rFonts w:ascii="Palatino Linotype" w:hAnsi="Palatino Linotype" w:cs="Times-Roman"/>
          <w:sz w:val="24"/>
          <w:szCs w:val="24"/>
        </w:rPr>
        <w:t>véd</w:t>
      </w:r>
      <w:r w:rsidRPr="000F5818">
        <w:rPr>
          <w:rFonts w:ascii="Palatino Linotype" w:hAnsi="Palatino Linotype" w:cs="TTE12B7180t00"/>
          <w:sz w:val="24"/>
          <w:szCs w:val="24"/>
        </w:rPr>
        <w:t>ő</w:t>
      </w:r>
      <w:r w:rsidRPr="000F5818">
        <w:rPr>
          <w:rFonts w:ascii="Palatino Linotype" w:hAnsi="Palatino Linotype" w:cs="Times-Roman"/>
          <w:sz w:val="24"/>
          <w:szCs w:val="24"/>
        </w:rPr>
        <w:t>berendezések kialakítása, a biztonságos m</w:t>
      </w:r>
      <w:r w:rsidRPr="000F5818">
        <w:rPr>
          <w:rFonts w:ascii="Palatino Linotype" w:hAnsi="Palatino Linotype" w:cs="TTE12B7180t00"/>
          <w:sz w:val="24"/>
          <w:szCs w:val="24"/>
        </w:rPr>
        <w:t>ű</w:t>
      </w:r>
      <w:r w:rsidRPr="000F5818">
        <w:rPr>
          <w:rFonts w:ascii="Palatino Linotype" w:hAnsi="Palatino Linotype" w:cs="Times-Roman"/>
          <w:sz w:val="24"/>
          <w:szCs w:val="24"/>
        </w:rPr>
        <w:t>ködés ellen</w:t>
      </w:r>
      <w:r w:rsidRPr="000F5818">
        <w:rPr>
          <w:rFonts w:ascii="Palatino Linotype" w:hAnsi="Palatino Linotype" w:cs="TTE12B7180t00"/>
          <w:sz w:val="24"/>
          <w:szCs w:val="24"/>
        </w:rPr>
        <w:t>ő</w:t>
      </w:r>
      <w:r w:rsidRPr="000F5818">
        <w:rPr>
          <w:rFonts w:ascii="Palatino Linotype" w:hAnsi="Palatino Linotype" w:cs="Times-Roman"/>
          <w:sz w:val="24"/>
          <w:szCs w:val="24"/>
        </w:rPr>
        <w:t>rzése, ergonómiai követelmények.</w:t>
      </w:r>
    </w:p>
    <w:p w:rsidR="00B906F7" w:rsidRDefault="00B906F7">
      <w:pPr>
        <w:spacing w:after="0"/>
        <w:ind w:left="900" w:hanging="360"/>
        <w:jc w:val="both"/>
        <w:rPr>
          <w:rFonts w:ascii="Palatino Linotype" w:hAnsi="Palatino Linotype"/>
          <w:b/>
          <w:sz w:val="24"/>
          <w:szCs w:val="24"/>
        </w:rPr>
      </w:pPr>
    </w:p>
    <w:p w:rsidR="00D16AA0" w:rsidRPr="00BC3D23" w:rsidRDefault="00D16AA0" w:rsidP="00D16AA0">
      <w:pPr>
        <w:numPr>
          <w:ilvl w:val="2"/>
          <w:numId w:val="86"/>
        </w:numPr>
        <w:spacing w:after="0" w:line="240" w:lineRule="auto"/>
        <w:jc w:val="right"/>
        <w:rPr>
          <w:rFonts w:ascii="Palatino Linotype" w:hAnsi="Palatino Linotype"/>
          <w:b/>
          <w:sz w:val="24"/>
          <w:szCs w:val="24"/>
        </w:rPr>
      </w:pPr>
      <w:r w:rsidRPr="00BC3D23">
        <w:rPr>
          <w:rFonts w:ascii="Palatino Linotype" w:hAnsi="Palatino Linotype"/>
          <w:b/>
          <w:sz w:val="24"/>
          <w:szCs w:val="24"/>
        </w:rPr>
        <w:t>Munkakörnyezeti hatások</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D73607">
        <w:rPr>
          <w:rFonts w:ascii="Palatino Linotype" w:hAnsi="Palatino Linotype"/>
          <w:b/>
          <w:i/>
          <w:sz w:val="24"/>
          <w:szCs w:val="24"/>
        </w:rPr>
        <w:t>2 óra</w:t>
      </w:r>
    </w:p>
    <w:p w:rsidR="00B906F7" w:rsidRDefault="00D16AA0">
      <w:pPr>
        <w:spacing w:after="0" w:line="240" w:lineRule="auto"/>
        <w:ind w:left="709"/>
        <w:rPr>
          <w:rFonts w:ascii="Palatino Linotype" w:hAnsi="Palatino Linotype"/>
          <w:sz w:val="24"/>
          <w:szCs w:val="24"/>
        </w:rPr>
      </w:pPr>
      <w:r w:rsidRPr="00BC3D23">
        <w:rPr>
          <w:rFonts w:ascii="Palatino Linotype" w:hAnsi="Palatino Linotype"/>
          <w:sz w:val="24"/>
          <w:szCs w:val="24"/>
        </w:rPr>
        <w:t>Veszélyforrások, veszélyek a munkahelyeken (pl. zaj, rezgés, veszélyes anyagok és keverékek, stressz)</w:t>
      </w:r>
    </w:p>
    <w:p w:rsidR="00B906F7" w:rsidRDefault="00D16AA0">
      <w:pPr>
        <w:autoSpaceDE w:val="0"/>
        <w:autoSpaceDN w:val="0"/>
        <w:adjustRightInd w:val="0"/>
        <w:spacing w:after="0" w:line="240" w:lineRule="auto"/>
        <w:ind w:left="709"/>
        <w:rPr>
          <w:rFonts w:ascii="Palatino Linotype" w:hAnsi="Palatino Linotype"/>
          <w:sz w:val="24"/>
          <w:szCs w:val="24"/>
        </w:rPr>
      </w:pPr>
      <w:r w:rsidRPr="00BC3D23">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B906F7" w:rsidRDefault="00D16AA0">
      <w:pPr>
        <w:autoSpaceDE w:val="0"/>
        <w:autoSpaceDN w:val="0"/>
        <w:adjustRightInd w:val="0"/>
        <w:spacing w:after="0" w:line="240" w:lineRule="auto"/>
        <w:ind w:left="709"/>
        <w:rPr>
          <w:rFonts w:ascii="Palatino Linotype" w:hAnsi="Palatino Linotype"/>
          <w:sz w:val="24"/>
          <w:szCs w:val="24"/>
        </w:rPr>
      </w:pPr>
      <w:r w:rsidRPr="00BC3D23">
        <w:rPr>
          <w:rFonts w:ascii="Palatino Linotype" w:hAnsi="Palatino Linotype"/>
          <w:sz w:val="24"/>
          <w:szCs w:val="24"/>
        </w:rPr>
        <w:t>A stressz, munkahelyi stressz fogalma és az ellene való védekezés jelentősége a munkahelyen.</w:t>
      </w:r>
    </w:p>
    <w:p w:rsidR="00B906F7" w:rsidRDefault="00D16AA0">
      <w:pPr>
        <w:spacing w:after="0" w:line="240" w:lineRule="auto"/>
        <w:ind w:left="709"/>
        <w:rPr>
          <w:rFonts w:ascii="Palatino Linotype" w:hAnsi="Palatino Linotype"/>
          <w:sz w:val="24"/>
          <w:szCs w:val="24"/>
        </w:rPr>
      </w:pPr>
      <w:r w:rsidRPr="00BC3D23">
        <w:rPr>
          <w:rFonts w:ascii="Palatino Linotype" w:hAnsi="Palatino Linotype"/>
          <w:sz w:val="24"/>
          <w:szCs w:val="24"/>
        </w:rPr>
        <w:t>A kockázat fogalma, felmérése és kezelése</w:t>
      </w:r>
    </w:p>
    <w:p w:rsidR="00B906F7" w:rsidRDefault="00D16AA0">
      <w:pPr>
        <w:spacing w:after="0" w:line="240" w:lineRule="auto"/>
        <w:ind w:left="709"/>
        <w:rPr>
          <w:rFonts w:ascii="Palatino Linotype" w:hAnsi="Palatino Linotype"/>
          <w:sz w:val="24"/>
          <w:szCs w:val="24"/>
        </w:rPr>
      </w:pPr>
      <w:r w:rsidRPr="00BC3D23">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D16AA0" w:rsidRPr="00BC3D23" w:rsidRDefault="00D16AA0" w:rsidP="00D16AA0">
      <w:pPr>
        <w:ind w:left="900" w:hanging="360"/>
        <w:jc w:val="both"/>
        <w:rPr>
          <w:rFonts w:ascii="Palatino Linotype" w:hAnsi="Palatino Linotype"/>
          <w:sz w:val="24"/>
          <w:szCs w:val="24"/>
        </w:rPr>
      </w:pPr>
    </w:p>
    <w:p w:rsidR="00B906F7" w:rsidRDefault="00D16AA0">
      <w:pPr>
        <w:numPr>
          <w:ilvl w:val="2"/>
          <w:numId w:val="86"/>
        </w:numPr>
        <w:spacing w:after="0" w:line="240" w:lineRule="auto"/>
        <w:ind w:hanging="657"/>
        <w:jc w:val="right"/>
        <w:rPr>
          <w:rFonts w:ascii="Palatino Linotype" w:hAnsi="Palatino Linotype"/>
          <w:b/>
          <w:sz w:val="24"/>
          <w:szCs w:val="24"/>
        </w:rPr>
      </w:pPr>
      <w:r w:rsidRPr="00BC3D23">
        <w:rPr>
          <w:rFonts w:ascii="Palatino Linotype" w:hAnsi="Palatino Linotype"/>
          <w:b/>
          <w:sz w:val="24"/>
          <w:szCs w:val="24"/>
        </w:rPr>
        <w:t>Munkavédelmi jogi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73607">
        <w:rPr>
          <w:rFonts w:ascii="Palatino Linotype" w:hAnsi="Palatino Linotype"/>
          <w:b/>
          <w:i/>
          <w:sz w:val="24"/>
          <w:szCs w:val="24"/>
        </w:rPr>
        <w:t>4 óra</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 munkavédelem szabályrendszere, jogok és kötelezettségek</w:t>
      </w:r>
    </w:p>
    <w:p w:rsidR="00B906F7" w:rsidRDefault="00D16AA0">
      <w:pPr>
        <w:spacing w:after="0" w:line="240" w:lineRule="auto"/>
        <w:ind w:left="1134" w:hanging="425"/>
        <w:rPr>
          <w:rFonts w:ascii="Palatino Linotype" w:hAnsi="Palatino Linotype"/>
          <w:bCs/>
          <w:sz w:val="24"/>
          <w:szCs w:val="24"/>
        </w:rPr>
      </w:pPr>
      <w:r w:rsidRPr="00BC3D23">
        <w:rPr>
          <w:rFonts w:ascii="Palatino Linotype" w:hAnsi="Palatino Linotype"/>
          <w:sz w:val="24"/>
          <w:szCs w:val="24"/>
        </w:rPr>
        <w:tab/>
        <w:t>Az Alaptörvényben biztosított</w:t>
      </w:r>
      <w:r w:rsidRPr="00BC3D23">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Munkavédelmi feladatok a munkahelyeken</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Munkavédelmi szakemberek feladatai a munkahelyeken</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b/>
        <w:t>Munkabiztonsági és munkaegészségügyi szaktevéken</w:t>
      </w:r>
      <w:r>
        <w:rPr>
          <w:rFonts w:ascii="Palatino Linotype" w:hAnsi="Palatino Linotype"/>
          <w:sz w:val="24"/>
          <w:szCs w:val="24"/>
        </w:rPr>
        <w:t>y</w:t>
      </w:r>
      <w:r w:rsidRPr="00BC3D23">
        <w:rPr>
          <w:rFonts w:ascii="Palatino Linotype" w:hAnsi="Palatino Linotype"/>
          <w:sz w:val="24"/>
          <w:szCs w:val="24"/>
        </w:rPr>
        <w:t>ség keretében ellátandó feladatok. Foglalkozás-egészségügyi feladatok</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Balesetek és foglalkozási megbetegedések</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b/>
        <w:t>Balesetek és munkabalesetek valamint a foglalkozási megbetegedések fogalma. Feladatok munkabaleset esetén. A kivizsgálás</w:t>
      </w:r>
      <w:r>
        <w:rPr>
          <w:rFonts w:ascii="Palatino Linotype" w:hAnsi="Palatino Linotype"/>
          <w:sz w:val="24"/>
          <w:szCs w:val="24"/>
        </w:rPr>
        <w:t>,</w:t>
      </w:r>
      <w:r w:rsidRPr="00BC3D23">
        <w:rPr>
          <w:rFonts w:ascii="Palatino Linotype" w:hAnsi="Palatino Linotype"/>
          <w:sz w:val="24"/>
          <w:szCs w:val="24"/>
        </w:rPr>
        <w:t xml:space="preserve"> mint a megelőzés eszköze</w:t>
      </w:r>
      <w:r>
        <w:rPr>
          <w:rFonts w:ascii="Palatino Linotype" w:hAnsi="Palatino Linotype"/>
          <w:sz w:val="24"/>
          <w:szCs w:val="24"/>
        </w:rPr>
        <w:t>.</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Munkavédelmi érdekképviselet a munkahelyen</w:t>
      </w:r>
    </w:p>
    <w:p w:rsidR="00B906F7" w:rsidRDefault="00D16AA0">
      <w:pPr>
        <w:spacing w:after="0" w:line="240" w:lineRule="auto"/>
        <w:ind w:left="1134" w:hanging="425"/>
        <w:rPr>
          <w:rFonts w:ascii="Palatino Linotype" w:hAnsi="Palatino Linotype"/>
          <w:sz w:val="24"/>
          <w:szCs w:val="24"/>
        </w:rPr>
      </w:pPr>
      <w:r w:rsidRPr="00BC3D23">
        <w:rPr>
          <w:rFonts w:ascii="Palatino Linotype" w:hAnsi="Palatino Linotype"/>
          <w:sz w:val="24"/>
          <w:szCs w:val="24"/>
        </w:rPr>
        <w:tab/>
        <w:t xml:space="preserve">A munkavállalók munkavédelmi érdekképviseletének jelentősége és lehetőségei. A választott képviselők szerepe, feladatai, jogai. </w:t>
      </w:r>
    </w:p>
    <w:p w:rsidR="00B906F7" w:rsidRDefault="00B906F7">
      <w:pPr>
        <w:spacing w:after="0" w:line="240" w:lineRule="auto"/>
        <w:ind w:left="705"/>
        <w:jc w:val="both"/>
        <w:rPr>
          <w:rFonts w:ascii="Palatino Linotype" w:hAnsi="Palatino Linotype"/>
          <w:sz w:val="24"/>
          <w:szCs w:val="24"/>
        </w:rPr>
      </w:pPr>
    </w:p>
    <w:p w:rsidR="00D16AA0" w:rsidRPr="00031880" w:rsidRDefault="00D16AA0" w:rsidP="00D813FC">
      <w:pPr>
        <w:widowControl w:val="0"/>
        <w:numPr>
          <w:ilvl w:val="1"/>
          <w:numId w:val="86"/>
        </w:numPr>
        <w:tabs>
          <w:tab w:val="num" w:pos="794"/>
        </w:tabs>
        <w:suppressAutoHyphens/>
        <w:spacing w:after="0" w:line="240" w:lineRule="auto"/>
        <w:ind w:left="788" w:hanging="221"/>
        <w:jc w:val="both"/>
        <w:rPr>
          <w:rFonts w:ascii="Palatino Linotype" w:hAnsi="Palatino Linotype"/>
          <w:b/>
          <w:i/>
          <w:sz w:val="24"/>
          <w:szCs w:val="24"/>
        </w:rPr>
      </w:pPr>
      <w:r w:rsidRPr="00031880">
        <w:rPr>
          <w:rFonts w:ascii="Palatino Linotype" w:hAnsi="Palatino Linotype"/>
          <w:b/>
          <w:i/>
          <w:sz w:val="24"/>
          <w:szCs w:val="24"/>
        </w:rPr>
        <w:lastRenderedPageBreak/>
        <w:t xml:space="preserve">A képzés javasolt helyszíne </w:t>
      </w:r>
      <w:r w:rsidRPr="00031880">
        <w:rPr>
          <w:rFonts w:ascii="Palatino Linotype" w:hAnsi="Palatino Linotype"/>
          <w:b/>
          <w:i/>
          <w:kern w:val="1"/>
          <w:sz w:val="24"/>
          <w:szCs w:val="24"/>
          <w:lang w:eastAsia="hi-IN" w:bidi="hi-IN"/>
        </w:rPr>
        <w:t>(ajánlás)</w:t>
      </w:r>
    </w:p>
    <w:p w:rsidR="00B906F7" w:rsidRDefault="00D16AA0">
      <w:pPr>
        <w:widowControl w:val="0"/>
        <w:suppressAutoHyphens/>
        <w:spacing w:after="0" w:line="240" w:lineRule="auto"/>
        <w:ind w:left="567"/>
        <w:jc w:val="both"/>
        <w:rPr>
          <w:rFonts w:ascii="Palatino Linotype" w:hAnsi="Palatino Linotype"/>
          <w:b/>
          <w:bCs/>
          <w:sz w:val="24"/>
          <w:szCs w:val="24"/>
        </w:rPr>
      </w:pPr>
      <w:r>
        <w:rPr>
          <w:rFonts w:ascii="Palatino Linotype" w:hAnsi="Palatino Linotype"/>
          <w:bCs/>
          <w:i/>
          <w:sz w:val="24"/>
          <w:szCs w:val="24"/>
        </w:rPr>
        <w:t>-</w:t>
      </w:r>
    </w:p>
    <w:p w:rsidR="00B906F7" w:rsidRDefault="00B906F7">
      <w:pPr>
        <w:spacing w:after="0" w:line="240" w:lineRule="auto"/>
        <w:jc w:val="both"/>
        <w:rPr>
          <w:rFonts w:ascii="Palatino Linotype" w:hAnsi="Palatino Linotype"/>
          <w:b/>
          <w:sz w:val="24"/>
          <w:szCs w:val="24"/>
        </w:rPr>
      </w:pPr>
    </w:p>
    <w:p w:rsidR="00D16AA0" w:rsidRPr="00BC3D23" w:rsidRDefault="00D16AA0" w:rsidP="00D813FC">
      <w:pPr>
        <w:widowControl w:val="0"/>
        <w:numPr>
          <w:ilvl w:val="1"/>
          <w:numId w:val="86"/>
        </w:numPr>
        <w:tabs>
          <w:tab w:val="num" w:pos="794"/>
        </w:tabs>
        <w:suppressAutoHyphens/>
        <w:spacing w:after="0" w:line="240" w:lineRule="auto"/>
        <w:ind w:left="788" w:hanging="221"/>
        <w:jc w:val="both"/>
        <w:rPr>
          <w:rFonts w:ascii="Palatino Linotype" w:hAnsi="Palatino Linotype"/>
          <w:b/>
          <w:bCs/>
          <w:sz w:val="24"/>
          <w:szCs w:val="24"/>
        </w:rPr>
      </w:pPr>
      <w:r w:rsidRPr="00BC3D23">
        <w:rPr>
          <w:rFonts w:ascii="Palatino Linotype" w:hAnsi="Palatino Linotype"/>
          <w:b/>
          <w:bCs/>
          <w:i/>
          <w:sz w:val="24"/>
          <w:szCs w:val="24"/>
        </w:rPr>
        <w:t>A tantárgy elsajátítása során alkalmazható sajátos módszerek, tanulói tevékenységformák (ajánlás)</w:t>
      </w:r>
    </w:p>
    <w:p w:rsidR="00B906F7" w:rsidRDefault="00B906F7">
      <w:pPr>
        <w:widowControl w:val="0"/>
        <w:suppressAutoHyphens/>
        <w:spacing w:after="0" w:line="240" w:lineRule="auto"/>
        <w:ind w:left="972"/>
        <w:jc w:val="both"/>
        <w:rPr>
          <w:rFonts w:ascii="Palatino Linotype" w:hAnsi="Palatino Linotype"/>
          <w:b/>
          <w:bCs/>
          <w:sz w:val="24"/>
          <w:szCs w:val="24"/>
        </w:rPr>
      </w:pPr>
    </w:p>
    <w:p w:rsidR="00D16AA0" w:rsidRPr="00BC3D23" w:rsidRDefault="00D16AA0" w:rsidP="00D813FC">
      <w:pPr>
        <w:widowControl w:val="0"/>
        <w:numPr>
          <w:ilvl w:val="2"/>
          <w:numId w:val="86"/>
        </w:numPr>
        <w:suppressAutoHyphens/>
        <w:spacing w:after="0" w:line="240" w:lineRule="auto"/>
        <w:rPr>
          <w:rFonts w:ascii="Palatino Linotype" w:hAnsi="Palatino Linotype"/>
          <w:b/>
          <w:bCs/>
          <w:i/>
          <w:sz w:val="24"/>
          <w:szCs w:val="24"/>
        </w:rPr>
      </w:pPr>
      <w:r w:rsidRPr="00BC3D23">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16AA0" w:rsidRPr="002B2499" w:rsidTr="00571535">
        <w:trPr>
          <w:jc w:val="center"/>
        </w:trPr>
        <w:tc>
          <w:tcPr>
            <w:tcW w:w="994" w:type="dxa"/>
            <w:vMerge w:val="restart"/>
            <w:vAlign w:val="center"/>
          </w:tcPr>
          <w:p w:rsidR="00D16AA0" w:rsidRPr="002B2499" w:rsidRDefault="00D16AA0" w:rsidP="00571535">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16AA0" w:rsidRPr="002B2499" w:rsidTr="00571535">
        <w:trPr>
          <w:jc w:val="center"/>
        </w:trPr>
        <w:tc>
          <w:tcPr>
            <w:tcW w:w="994" w:type="dxa"/>
            <w:vMerge/>
            <w:vAlign w:val="center"/>
          </w:tcPr>
          <w:p w:rsidR="00B906F7" w:rsidRDefault="00B906F7">
            <w:pPr>
              <w:spacing w:after="0"/>
              <w:jc w:val="center"/>
              <w:rPr>
                <w:rFonts w:ascii="Palatino Linotype" w:hAnsi="Palatino Linotype"/>
                <w:b/>
                <w:sz w:val="20"/>
                <w:szCs w:val="20"/>
              </w:rPr>
            </w:pPr>
          </w:p>
        </w:tc>
        <w:tc>
          <w:tcPr>
            <w:tcW w:w="2800" w:type="dxa"/>
            <w:vMerge/>
            <w:vAlign w:val="center"/>
          </w:tcPr>
          <w:p w:rsidR="00B906F7" w:rsidRDefault="00B906F7">
            <w:pPr>
              <w:spacing w:after="0"/>
              <w:rPr>
                <w:rFonts w:ascii="Palatino Linotype" w:hAnsi="Palatino Linotype"/>
                <w:b/>
                <w:sz w:val="20"/>
                <w:szCs w:val="20"/>
              </w:rPr>
            </w:pPr>
          </w:p>
        </w:tc>
        <w:tc>
          <w:tcPr>
            <w:tcW w:w="945" w:type="dxa"/>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B906F7" w:rsidRDefault="00B906F7">
            <w:pPr>
              <w:spacing w:after="0"/>
              <w:jc w:val="center"/>
              <w:rPr>
                <w:rFonts w:ascii="Palatino Linotype" w:hAnsi="Palatino Linotype"/>
                <w:b/>
                <w:sz w:val="20"/>
                <w:szCs w:val="20"/>
              </w:rPr>
            </w:pPr>
          </w:p>
        </w:tc>
      </w:tr>
      <w:tr w:rsidR="00D16AA0" w:rsidRPr="002B2499"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2B2499">
              <w:rPr>
                <w:rFonts w:ascii="Palatino Linotype" w:hAnsi="Palatino Linotype"/>
                <w:sz w:val="20"/>
                <w:szCs w:val="20"/>
              </w:rPr>
              <w:t>1.1</w:t>
            </w:r>
            <w:r>
              <w:rPr>
                <w:rFonts w:ascii="Palatino Linotype" w:hAnsi="Palatino Linotype"/>
                <w:sz w:val="20"/>
                <w:szCs w:val="20"/>
              </w:rPr>
              <w:t>.</w:t>
            </w:r>
          </w:p>
        </w:tc>
        <w:tc>
          <w:tcPr>
            <w:tcW w:w="2800" w:type="dxa"/>
            <w:vAlign w:val="center"/>
          </w:tcPr>
          <w:p w:rsidR="00B906F7" w:rsidRDefault="00D16AA0">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945"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906F7" w:rsidRDefault="00D16AA0">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D16AA0" w:rsidRPr="002B2499"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B906F7" w:rsidRDefault="00D16AA0">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945"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2659" w:type="dxa"/>
            <w:vAlign w:val="center"/>
          </w:tcPr>
          <w:p w:rsidR="00B906F7" w:rsidRDefault="00D16AA0">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D16AA0" w:rsidRPr="002B2499"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B906F7" w:rsidRDefault="00D16AA0">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945"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906F7" w:rsidRDefault="00D16AA0">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D16AA0" w:rsidRPr="002B2499"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B906F7" w:rsidRDefault="00D16AA0">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2659"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16AA0" w:rsidRPr="002B2499" w:rsidTr="00571535">
        <w:trPr>
          <w:jc w:val="center"/>
        </w:trPr>
        <w:tc>
          <w:tcPr>
            <w:tcW w:w="994" w:type="dxa"/>
            <w:vAlign w:val="center"/>
          </w:tcPr>
          <w:p w:rsidR="00B906F7" w:rsidRDefault="00D16AA0">
            <w:pPr>
              <w:spacing w:after="0"/>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B906F7" w:rsidRDefault="00D16AA0">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945" w:type="dxa"/>
            <w:vAlign w:val="center"/>
          </w:tcPr>
          <w:p w:rsidR="00B906F7" w:rsidRDefault="00B906F7">
            <w:pPr>
              <w:spacing w:after="0" w:line="240" w:lineRule="auto"/>
              <w:jc w:val="center"/>
              <w:rPr>
                <w:rFonts w:ascii="Palatino Linotype" w:hAnsi="Palatino Linotype"/>
                <w:sz w:val="20"/>
                <w:szCs w:val="20"/>
              </w:rPr>
            </w:pPr>
          </w:p>
        </w:tc>
        <w:tc>
          <w:tcPr>
            <w:tcW w:w="2659"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906F7" w:rsidRDefault="00B906F7">
      <w:pPr>
        <w:spacing w:after="0"/>
        <w:ind w:left="540"/>
        <w:jc w:val="both"/>
        <w:rPr>
          <w:rFonts w:ascii="Palatino Linotype" w:hAnsi="Palatino Linotype"/>
          <w:iCs/>
        </w:rPr>
      </w:pPr>
    </w:p>
    <w:p w:rsidR="00D16AA0" w:rsidRPr="00BC3D23" w:rsidRDefault="00D16AA0" w:rsidP="00D16AA0">
      <w:pPr>
        <w:widowControl w:val="0"/>
        <w:numPr>
          <w:ilvl w:val="2"/>
          <w:numId w:val="86"/>
        </w:numPr>
        <w:suppressAutoHyphens/>
        <w:spacing w:after="0" w:line="240" w:lineRule="auto"/>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D16AA0" w:rsidRPr="002B2499" w:rsidTr="00571535">
        <w:trPr>
          <w:cantSplit/>
          <w:trHeight w:val="921"/>
          <w:jc w:val="center"/>
        </w:trPr>
        <w:tc>
          <w:tcPr>
            <w:tcW w:w="828" w:type="dxa"/>
            <w:vMerge w:val="restart"/>
            <w:vAlign w:val="center"/>
          </w:tcPr>
          <w:p w:rsidR="00B906F7" w:rsidRDefault="00D16AA0">
            <w:pPr>
              <w:spacing w:after="0"/>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16AA0" w:rsidRPr="002B2499" w:rsidTr="00571535">
        <w:trPr>
          <w:cantSplit/>
          <w:trHeight w:val="1076"/>
          <w:jc w:val="center"/>
        </w:trPr>
        <w:tc>
          <w:tcPr>
            <w:tcW w:w="828" w:type="dxa"/>
            <w:vMerge/>
            <w:vAlign w:val="center"/>
          </w:tcPr>
          <w:p w:rsidR="00B906F7" w:rsidRDefault="00B906F7">
            <w:pPr>
              <w:spacing w:after="0"/>
              <w:jc w:val="center"/>
              <w:rPr>
                <w:rFonts w:ascii="Palatino Linotype" w:hAnsi="Palatino Linotype"/>
                <w:b/>
                <w:sz w:val="20"/>
                <w:szCs w:val="20"/>
              </w:rPr>
            </w:pPr>
          </w:p>
        </w:tc>
        <w:tc>
          <w:tcPr>
            <w:tcW w:w="3621" w:type="dxa"/>
            <w:vMerge/>
            <w:vAlign w:val="center"/>
          </w:tcPr>
          <w:p w:rsidR="00D16AA0" w:rsidRPr="002B2499" w:rsidRDefault="00D16AA0" w:rsidP="00571535">
            <w:pPr>
              <w:rPr>
                <w:rFonts w:ascii="Palatino Linotype" w:hAnsi="Palatino Linotype"/>
                <w:b/>
                <w:sz w:val="20"/>
                <w:szCs w:val="20"/>
              </w:rPr>
            </w:pPr>
          </w:p>
        </w:tc>
        <w:tc>
          <w:tcPr>
            <w:tcW w:w="809" w:type="dxa"/>
            <w:textDirection w:val="btLr"/>
            <w:vAlign w:val="center"/>
          </w:tcPr>
          <w:p w:rsidR="00B906F7" w:rsidRDefault="00D16AA0">
            <w:pPr>
              <w:spacing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B906F7" w:rsidRDefault="00D16AA0">
            <w:pPr>
              <w:spacing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B906F7" w:rsidRDefault="00D16AA0">
            <w:pPr>
              <w:spacing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B906F7" w:rsidRDefault="00D16AA0">
            <w:pPr>
              <w:spacing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B906F7" w:rsidRDefault="00D16AA0">
            <w:pPr>
              <w:spacing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D16AA0" w:rsidRPr="002B2499" w:rsidRDefault="00D16AA0" w:rsidP="00571535">
            <w:pPr>
              <w:jc w:val="center"/>
              <w:rPr>
                <w:rFonts w:ascii="Palatino Linotype" w:hAnsi="Palatino Linotype"/>
                <w:b/>
                <w:sz w:val="20"/>
                <w:szCs w:val="20"/>
              </w:rPr>
            </w:pPr>
          </w:p>
        </w:tc>
      </w:tr>
      <w:tr w:rsidR="00D16AA0" w:rsidRPr="002B2499" w:rsidTr="00571535">
        <w:trPr>
          <w:jc w:val="center"/>
        </w:trPr>
        <w:tc>
          <w:tcPr>
            <w:tcW w:w="828" w:type="dxa"/>
            <w:shd w:val="clear" w:color="auto" w:fill="D9D9D9"/>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B906F7" w:rsidRDefault="00D16AA0">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B906F7" w:rsidRDefault="00B906F7">
            <w:pPr>
              <w:spacing w:after="0" w:line="240" w:lineRule="auto"/>
              <w:jc w:val="center"/>
              <w:rPr>
                <w:rFonts w:ascii="Palatino Linotype" w:hAnsi="Palatino Linotype"/>
                <w:sz w:val="20"/>
                <w:szCs w:val="20"/>
              </w:rPr>
            </w:pPr>
          </w:p>
        </w:tc>
        <w:tc>
          <w:tcPr>
            <w:tcW w:w="798" w:type="dxa"/>
            <w:shd w:val="clear" w:color="auto" w:fill="D9D9D9"/>
            <w:vAlign w:val="center"/>
          </w:tcPr>
          <w:p w:rsidR="00B906F7" w:rsidRDefault="00B906F7">
            <w:pPr>
              <w:spacing w:after="0" w:line="240" w:lineRule="auto"/>
              <w:jc w:val="center"/>
              <w:rPr>
                <w:rFonts w:ascii="Palatino Linotype" w:hAnsi="Palatino Linotype"/>
                <w:sz w:val="20"/>
                <w:szCs w:val="20"/>
              </w:rPr>
            </w:pPr>
          </w:p>
        </w:tc>
        <w:tc>
          <w:tcPr>
            <w:tcW w:w="763" w:type="dxa"/>
            <w:shd w:val="clear" w:color="auto" w:fill="D9D9D9"/>
            <w:vAlign w:val="center"/>
          </w:tcPr>
          <w:p w:rsidR="00B906F7" w:rsidRDefault="00B906F7">
            <w:pPr>
              <w:spacing w:after="0" w:line="240" w:lineRule="auto"/>
              <w:jc w:val="center"/>
              <w:rPr>
                <w:rFonts w:ascii="Palatino Linotype" w:hAnsi="Palatino Linotype"/>
                <w:sz w:val="20"/>
                <w:szCs w:val="20"/>
              </w:rPr>
            </w:pPr>
          </w:p>
        </w:tc>
        <w:tc>
          <w:tcPr>
            <w:tcW w:w="2360" w:type="dxa"/>
            <w:shd w:val="clear" w:color="auto" w:fill="D9D9D9"/>
            <w:vAlign w:val="center"/>
          </w:tcPr>
          <w:p w:rsidR="00B906F7" w:rsidRDefault="00B906F7">
            <w:pPr>
              <w:spacing w:after="0" w:line="240" w:lineRule="auto"/>
              <w:jc w:val="center"/>
              <w:rPr>
                <w:rFonts w:ascii="Palatino Linotype" w:hAnsi="Palatino Linotype"/>
                <w:sz w:val="20"/>
                <w:szCs w:val="20"/>
              </w:rPr>
            </w:pPr>
          </w:p>
        </w:tc>
      </w:tr>
      <w:tr w:rsidR="00D16AA0" w:rsidRPr="002B2499" w:rsidTr="00571535">
        <w:trPr>
          <w:jc w:val="center"/>
        </w:trPr>
        <w:tc>
          <w:tcPr>
            <w:tcW w:w="828"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B906F7" w:rsidRDefault="00D16AA0">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B906F7" w:rsidRDefault="00B906F7">
            <w:pPr>
              <w:spacing w:after="0" w:line="240" w:lineRule="auto"/>
              <w:jc w:val="center"/>
              <w:rPr>
                <w:rFonts w:ascii="Palatino Linotype" w:hAnsi="Palatino Linotype"/>
                <w:sz w:val="20"/>
                <w:szCs w:val="20"/>
              </w:rPr>
            </w:pPr>
          </w:p>
        </w:tc>
        <w:tc>
          <w:tcPr>
            <w:tcW w:w="798" w:type="dxa"/>
            <w:vAlign w:val="center"/>
          </w:tcPr>
          <w:p w:rsidR="00B906F7" w:rsidRDefault="00B906F7">
            <w:pPr>
              <w:spacing w:after="0" w:line="240" w:lineRule="auto"/>
              <w:jc w:val="center"/>
              <w:rPr>
                <w:rFonts w:ascii="Palatino Linotype" w:hAnsi="Palatino Linotype"/>
                <w:sz w:val="20"/>
                <w:szCs w:val="20"/>
              </w:rPr>
            </w:pPr>
          </w:p>
        </w:tc>
        <w:tc>
          <w:tcPr>
            <w:tcW w:w="763"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16AA0" w:rsidRPr="002B2499" w:rsidTr="00571535">
        <w:trPr>
          <w:jc w:val="center"/>
        </w:trPr>
        <w:tc>
          <w:tcPr>
            <w:tcW w:w="828" w:type="dxa"/>
            <w:shd w:val="clear" w:color="auto" w:fill="D9D9D9"/>
            <w:vAlign w:val="center"/>
          </w:tcPr>
          <w:p w:rsidR="00B906F7" w:rsidRDefault="00D16AA0">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B906F7" w:rsidRDefault="00D16AA0">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B906F7" w:rsidRDefault="00B906F7">
            <w:pPr>
              <w:spacing w:after="0" w:line="240" w:lineRule="auto"/>
              <w:jc w:val="center"/>
              <w:rPr>
                <w:rFonts w:ascii="Palatino Linotype" w:hAnsi="Palatino Linotype"/>
                <w:sz w:val="20"/>
                <w:szCs w:val="20"/>
              </w:rPr>
            </w:pPr>
          </w:p>
        </w:tc>
        <w:tc>
          <w:tcPr>
            <w:tcW w:w="798" w:type="dxa"/>
            <w:shd w:val="clear" w:color="auto" w:fill="D9D9D9"/>
            <w:vAlign w:val="center"/>
          </w:tcPr>
          <w:p w:rsidR="00B906F7" w:rsidRDefault="00B906F7">
            <w:pPr>
              <w:spacing w:after="0" w:line="240" w:lineRule="auto"/>
              <w:jc w:val="center"/>
              <w:rPr>
                <w:rFonts w:ascii="Palatino Linotype" w:hAnsi="Palatino Linotype"/>
                <w:sz w:val="20"/>
                <w:szCs w:val="20"/>
              </w:rPr>
            </w:pPr>
          </w:p>
        </w:tc>
        <w:tc>
          <w:tcPr>
            <w:tcW w:w="763" w:type="dxa"/>
            <w:shd w:val="clear" w:color="auto" w:fill="D9D9D9"/>
            <w:vAlign w:val="center"/>
          </w:tcPr>
          <w:p w:rsidR="00B906F7" w:rsidRDefault="00B906F7">
            <w:pPr>
              <w:spacing w:after="0" w:line="240" w:lineRule="auto"/>
              <w:jc w:val="center"/>
              <w:rPr>
                <w:rFonts w:ascii="Palatino Linotype" w:hAnsi="Palatino Linotype"/>
                <w:sz w:val="20"/>
                <w:szCs w:val="20"/>
              </w:rPr>
            </w:pPr>
          </w:p>
        </w:tc>
        <w:tc>
          <w:tcPr>
            <w:tcW w:w="2360" w:type="dxa"/>
            <w:shd w:val="clear" w:color="auto" w:fill="D9D9D9"/>
            <w:vAlign w:val="center"/>
          </w:tcPr>
          <w:p w:rsidR="00B906F7" w:rsidRDefault="00B906F7">
            <w:pPr>
              <w:spacing w:after="0" w:line="240" w:lineRule="auto"/>
              <w:jc w:val="center"/>
              <w:rPr>
                <w:rFonts w:ascii="Palatino Linotype" w:hAnsi="Palatino Linotype"/>
                <w:sz w:val="20"/>
                <w:szCs w:val="20"/>
              </w:rPr>
            </w:pPr>
          </w:p>
        </w:tc>
      </w:tr>
      <w:tr w:rsidR="00D16AA0" w:rsidRPr="002B2499" w:rsidTr="00571535">
        <w:trPr>
          <w:jc w:val="center"/>
        </w:trPr>
        <w:tc>
          <w:tcPr>
            <w:tcW w:w="828"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B906F7" w:rsidRDefault="00D16AA0">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906F7" w:rsidRDefault="00B906F7">
            <w:pPr>
              <w:spacing w:after="0" w:line="240" w:lineRule="auto"/>
              <w:jc w:val="center"/>
              <w:rPr>
                <w:rFonts w:ascii="Palatino Linotype" w:hAnsi="Palatino Linotype"/>
                <w:sz w:val="20"/>
                <w:szCs w:val="20"/>
              </w:rPr>
            </w:pPr>
          </w:p>
        </w:tc>
        <w:tc>
          <w:tcPr>
            <w:tcW w:w="2360" w:type="dxa"/>
            <w:vAlign w:val="center"/>
          </w:tcPr>
          <w:p w:rsidR="00B906F7" w:rsidRDefault="00D16AA0">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B906F7" w:rsidRDefault="00B906F7">
      <w:pPr>
        <w:widowControl w:val="0"/>
        <w:suppressAutoHyphens/>
        <w:spacing w:after="0" w:line="240" w:lineRule="auto"/>
        <w:ind w:left="826"/>
        <w:jc w:val="both"/>
        <w:rPr>
          <w:rFonts w:ascii="Palatino Linotype" w:hAnsi="Palatino Linotype"/>
          <w:bCs/>
          <w:sz w:val="24"/>
          <w:szCs w:val="24"/>
        </w:rPr>
      </w:pPr>
    </w:p>
    <w:p w:rsidR="00D16AA0" w:rsidRPr="00ED2C7F" w:rsidRDefault="00D16AA0" w:rsidP="00D813FC">
      <w:pPr>
        <w:widowControl w:val="0"/>
        <w:numPr>
          <w:ilvl w:val="1"/>
          <w:numId w:val="86"/>
        </w:numPr>
        <w:tabs>
          <w:tab w:val="num" w:pos="794"/>
        </w:tabs>
        <w:suppressAutoHyphens/>
        <w:spacing w:after="0" w:line="240" w:lineRule="auto"/>
        <w:ind w:left="788" w:hanging="221"/>
        <w:rPr>
          <w:rFonts w:ascii="Palatino Linotype" w:hAnsi="Palatino Linotype"/>
          <w:b/>
          <w:bCs/>
          <w:sz w:val="24"/>
          <w:szCs w:val="24"/>
        </w:rPr>
      </w:pPr>
      <w:r w:rsidRPr="00ED2C7F">
        <w:rPr>
          <w:rFonts w:ascii="Palatino Linotype" w:hAnsi="Palatino Linotype"/>
          <w:b/>
          <w:bCs/>
          <w:sz w:val="24"/>
          <w:szCs w:val="24"/>
        </w:rPr>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B906F7" w:rsidRDefault="00D16AA0">
      <w:pPr>
        <w:widowControl w:val="0"/>
        <w:suppressAutoHyphens/>
        <w:spacing w:after="0" w:line="240" w:lineRule="auto"/>
        <w:ind w:left="826"/>
        <w:jc w:val="both"/>
        <w:rPr>
          <w:rFonts w:ascii="Palatino Linotype" w:hAnsi="Palatino Linotype"/>
          <w:bCs/>
          <w:sz w:val="24"/>
          <w:szCs w:val="24"/>
        </w:rPr>
      </w:pPr>
      <w:r w:rsidRPr="00ED2C7F">
        <w:rPr>
          <w:rFonts w:ascii="Palatino Linotype" w:hAnsi="Palatino Linotype"/>
          <w:bCs/>
          <w:sz w:val="24"/>
          <w:szCs w:val="24"/>
        </w:rPr>
        <w:t xml:space="preserve">A nemzeti köznevelésről szóló 2011. évi CXC. törvény 54. § (2) a) pontja szerinti </w:t>
      </w:r>
    </w:p>
    <w:p w:rsidR="00C33361" w:rsidRDefault="00C33361" w:rsidP="00D16AA0">
      <w:pPr>
        <w:spacing w:after="0" w:line="240" w:lineRule="auto"/>
        <w:jc w:val="both"/>
        <w:rPr>
          <w:rFonts w:ascii="Palatino Linotype" w:hAnsi="Palatino Linotype"/>
          <w:bCs/>
        </w:rPr>
      </w:pPr>
    </w:p>
    <w:p w:rsidR="00C33361" w:rsidRPr="00D16AA0" w:rsidRDefault="00C33361" w:rsidP="0014313E">
      <w:pPr>
        <w:spacing w:after="0" w:line="240" w:lineRule="auto"/>
        <w:jc w:val="both"/>
        <w:rPr>
          <w:rFonts w:ascii="Palatino Linotype" w:hAnsi="Palatino Linotype"/>
          <w:b/>
          <w:bCs/>
          <w:sz w:val="44"/>
          <w:szCs w:val="44"/>
        </w:rPr>
      </w:pPr>
      <w:r>
        <w:rPr>
          <w:rFonts w:ascii="Palatino Linotype" w:hAnsi="Palatino Linotype"/>
          <w:bCs/>
        </w:rPr>
        <w:br w:type="page"/>
      </w:r>
    </w:p>
    <w:p w:rsidR="00C33361" w:rsidRPr="00D16AA0" w:rsidRDefault="00C33361" w:rsidP="0014313E">
      <w:pPr>
        <w:widowControl w:val="0"/>
        <w:suppressAutoHyphens/>
        <w:spacing w:after="0" w:line="240" w:lineRule="auto"/>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jc w:val="center"/>
        <w:rPr>
          <w:rFonts w:ascii="Palatino Linotype" w:hAnsi="Palatino Linotype"/>
          <w:b/>
          <w:bCs/>
          <w:sz w:val="44"/>
          <w:szCs w:val="44"/>
        </w:rPr>
      </w:pPr>
    </w:p>
    <w:p w:rsidR="00C33361"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 xml:space="preserve">A </w:t>
      </w:r>
    </w:p>
    <w:p w:rsidR="00D16AA0" w:rsidRPr="006B7DDC" w:rsidRDefault="00D16AA0" w:rsidP="0014313E">
      <w:pPr>
        <w:widowControl w:val="0"/>
        <w:suppressAutoHyphens/>
        <w:spacing w:after="0" w:line="240" w:lineRule="auto"/>
        <w:jc w:val="center"/>
        <w:rPr>
          <w:rFonts w:ascii="Palatino Linotype" w:hAnsi="Palatino Linotype"/>
          <w:b/>
          <w:sz w:val="44"/>
          <w:szCs w:val="44"/>
        </w:rPr>
      </w:pPr>
    </w:p>
    <w:p w:rsidR="00C33361" w:rsidRPr="006B7DDC"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11499-12 azonosító számú</w:t>
      </w:r>
    </w:p>
    <w:p w:rsidR="00C33361" w:rsidRPr="006B7DDC" w:rsidRDefault="00C33361" w:rsidP="0014313E">
      <w:pPr>
        <w:widowControl w:val="0"/>
        <w:suppressAutoHyphens/>
        <w:spacing w:after="0" w:line="240" w:lineRule="auto"/>
        <w:jc w:val="center"/>
        <w:rPr>
          <w:rFonts w:ascii="Palatino Linotype" w:hAnsi="Palatino Linotype"/>
          <w:sz w:val="44"/>
          <w:szCs w:val="44"/>
        </w:rPr>
      </w:pPr>
    </w:p>
    <w:p w:rsidR="00C33361"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Foglalkoztatás II.</w:t>
      </w:r>
    </w:p>
    <w:p w:rsidR="00D16AA0" w:rsidRPr="006B7DDC" w:rsidRDefault="00D16AA0" w:rsidP="0014313E">
      <w:pPr>
        <w:widowControl w:val="0"/>
        <w:suppressAutoHyphens/>
        <w:spacing w:after="0" w:line="240" w:lineRule="auto"/>
        <w:jc w:val="center"/>
        <w:rPr>
          <w:rFonts w:ascii="Palatino Linotype" w:hAnsi="Palatino Linotype"/>
          <w:b/>
          <w:sz w:val="44"/>
          <w:szCs w:val="44"/>
        </w:rPr>
      </w:pPr>
    </w:p>
    <w:p w:rsidR="00C33361" w:rsidRPr="006B7DDC"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megnevezésű</w:t>
      </w:r>
    </w:p>
    <w:p w:rsidR="00C33361" w:rsidRPr="006B7DDC" w:rsidRDefault="00C33361" w:rsidP="0014313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C33361" w:rsidRPr="006B7DDC" w:rsidRDefault="00C33361" w:rsidP="0014313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C33361" w:rsidRPr="006B7DDC" w:rsidRDefault="00C33361" w:rsidP="0014313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C33361" w:rsidRPr="006B7DDC" w:rsidRDefault="00C33361" w:rsidP="0014313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B906F7" w:rsidRDefault="00C33361">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00D16AA0" w:rsidRPr="00D1140D">
        <w:rPr>
          <w:rFonts w:ascii="Palatino Linotype" w:hAnsi="Palatino Linotype" w:cs="Mangal"/>
          <w:b/>
          <w:kern w:val="1"/>
          <w:sz w:val="24"/>
          <w:szCs w:val="24"/>
          <w:lang w:eastAsia="hi-IN" w:bidi="hi-IN"/>
        </w:rPr>
        <w:lastRenderedPageBreak/>
        <w:t xml:space="preserve">A 11499-12 </w:t>
      </w:r>
      <w:r w:rsidR="00D16AA0" w:rsidRPr="00D1140D">
        <w:rPr>
          <w:rFonts w:ascii="Palatino Linotype" w:hAnsi="Palatino Linotype"/>
          <w:b/>
          <w:sz w:val="24"/>
          <w:szCs w:val="24"/>
        </w:rPr>
        <w:t>azonosító számú, Foglalkoztatás II. megnevezésű szakmai követelmény</w:t>
      </w:r>
      <w:r w:rsidR="00D16AA0"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D16AA0" w:rsidRPr="00D1140D" w:rsidTr="000F5818">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16AA0" w:rsidRPr="00D1140D" w:rsidRDefault="00D16AA0" w:rsidP="00571535">
            <w:pPr>
              <w:jc w:val="center"/>
              <w:rPr>
                <w:rFonts w:ascii="Palatino Linotype" w:hAnsi="Palatino Linotype" w:cs="Arial"/>
                <w:sz w:val="20"/>
                <w:szCs w:val="20"/>
              </w:rPr>
            </w:pPr>
            <w:r w:rsidRPr="00D1140D">
              <w:rPr>
                <w:rFonts w:ascii="Palatino Linotype" w:hAnsi="Palatino Linotype" w:cs="Arial"/>
                <w:sz w:val="20"/>
                <w:szCs w:val="20"/>
              </w:rPr>
              <w:t xml:space="preserve">11499-12 </w:t>
            </w:r>
            <w:r w:rsidR="000F5818">
              <w:rPr>
                <w:rFonts w:ascii="Palatino Linotype" w:hAnsi="Palatino Linotype" w:cs="Arial"/>
                <w:sz w:val="20"/>
                <w:szCs w:val="20"/>
              </w:rPr>
              <w:br/>
            </w:r>
            <w:r w:rsidRPr="00D1140D">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D16AA0" w:rsidRPr="00D1140D" w:rsidRDefault="00D16AA0" w:rsidP="00571535">
            <w:pPr>
              <w:jc w:val="center"/>
              <w:rPr>
                <w:rFonts w:ascii="Palatino Linotype" w:hAnsi="Palatino Linotype" w:cs="Arial"/>
                <w:sz w:val="20"/>
                <w:szCs w:val="20"/>
              </w:rPr>
            </w:pPr>
            <w:r w:rsidRPr="00D1140D">
              <w:rPr>
                <w:rFonts w:ascii="Palatino Linotype" w:hAnsi="Palatino Linotype" w:cs="Arial"/>
                <w:sz w:val="20"/>
                <w:szCs w:val="20"/>
              </w:rPr>
              <w:t>Foglalkoztatás II.</w:t>
            </w:r>
          </w:p>
        </w:tc>
      </w:tr>
      <w:tr w:rsidR="00D16AA0" w:rsidRPr="00D1140D" w:rsidTr="000F5818">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D16AA0" w:rsidRPr="00D1140D" w:rsidRDefault="00D16AA0" w:rsidP="00571535">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D16AA0" w:rsidRPr="00D1140D" w:rsidRDefault="00D16AA0" w:rsidP="00571535">
            <w:pPr>
              <w:ind w:left="57"/>
              <w:rPr>
                <w:rFonts w:ascii="Palatino Linotype" w:hAnsi="Palatino Linotype" w:cs="Arial"/>
                <w:sz w:val="20"/>
                <w:szCs w:val="20"/>
              </w:rPr>
            </w:pPr>
            <w:r w:rsidRPr="00D1140D">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D16AA0" w:rsidRPr="00D1140D" w:rsidRDefault="00D16AA0" w:rsidP="00571535">
            <w:pPr>
              <w:ind w:left="57"/>
              <w:rPr>
                <w:rFonts w:ascii="Palatino Linotype" w:hAnsi="Palatino Linotype" w:cs="Arial"/>
                <w:sz w:val="20"/>
                <w:szCs w:val="20"/>
              </w:rPr>
            </w:pPr>
            <w:r w:rsidRPr="00D1140D">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D16AA0" w:rsidRPr="00D1140D" w:rsidRDefault="00D16AA0" w:rsidP="00571535">
            <w:pPr>
              <w:ind w:left="57"/>
              <w:rPr>
                <w:rFonts w:ascii="Palatino Linotype" w:hAnsi="Palatino Linotype" w:cs="Arial"/>
                <w:sz w:val="20"/>
                <w:szCs w:val="20"/>
              </w:rPr>
            </w:pPr>
            <w:r w:rsidRPr="00D1140D">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D16AA0" w:rsidRPr="00D1140D" w:rsidRDefault="00D16AA0" w:rsidP="00571535">
            <w:pPr>
              <w:ind w:left="57"/>
              <w:rPr>
                <w:rFonts w:ascii="Palatino Linotype" w:hAnsi="Palatino Linotype" w:cs="Arial"/>
                <w:sz w:val="20"/>
                <w:szCs w:val="20"/>
              </w:rPr>
            </w:pPr>
            <w:r w:rsidRPr="00D1140D">
              <w:rPr>
                <w:rFonts w:ascii="Palatino Linotype" w:hAnsi="Palatino Linotype" w:cs="Arial"/>
                <w:sz w:val="20"/>
                <w:szCs w:val="20"/>
              </w:rPr>
              <w:t>Munkanélküliség</w:t>
            </w:r>
          </w:p>
        </w:tc>
      </w:tr>
      <w:tr w:rsidR="00D16AA0" w:rsidRPr="00D1140D" w:rsidTr="000F5818">
        <w:trPr>
          <w:trHeight w:val="341"/>
          <w:jc w:val="center"/>
        </w:trPr>
        <w:tc>
          <w:tcPr>
            <w:tcW w:w="45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6AA0" w:rsidRPr="00D1140D" w:rsidRDefault="00D16AA0" w:rsidP="000F5818">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jc w:val="center"/>
              <w:rPr>
                <w:rFonts w:ascii="Palatino Linotype" w:hAnsi="Palatino Linotype" w:cs="Arial"/>
                <w:sz w:val="20"/>
                <w:szCs w:val="20"/>
              </w:rPr>
            </w:pPr>
          </w:p>
        </w:tc>
      </w:tr>
      <w:tr w:rsidR="00D16AA0" w:rsidRPr="00D1140D" w:rsidTr="000F5818">
        <w:trPr>
          <w:trHeight w:val="447"/>
          <w:jc w:val="center"/>
        </w:trPr>
        <w:tc>
          <w:tcPr>
            <w:tcW w:w="45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906F7" w:rsidRDefault="00D16AA0" w:rsidP="000F5818">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D16AA0" w:rsidRPr="00D1140D" w:rsidTr="000F5818">
        <w:trPr>
          <w:trHeight w:val="6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6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r>
      <w:tr w:rsidR="00D16AA0" w:rsidRPr="00D1140D" w:rsidTr="000F5818">
        <w:trPr>
          <w:trHeight w:val="6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sz w:val="20"/>
                <w:szCs w:val="20"/>
              </w:rPr>
              <w:t>x</w:t>
            </w:r>
          </w:p>
        </w:tc>
      </w:tr>
      <w:tr w:rsidR="00D16AA0" w:rsidRPr="00D1140D" w:rsidTr="000F5818">
        <w:trPr>
          <w:trHeight w:val="60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419"/>
          <w:jc w:val="center"/>
        </w:trPr>
        <w:tc>
          <w:tcPr>
            <w:tcW w:w="45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906F7" w:rsidRDefault="00D16AA0" w:rsidP="000F5818">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Elemi szintű számítógép</w:t>
            </w:r>
            <w:r>
              <w:rPr>
                <w:rFonts w:ascii="Palatino Linotype" w:hAnsi="Palatino Linotype" w:cs="Arial"/>
                <w:sz w:val="20"/>
                <w:szCs w:val="20"/>
              </w:rPr>
              <w:t xml:space="preserve"> </w:t>
            </w:r>
            <w:r w:rsidRPr="00D1140D">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403"/>
          <w:jc w:val="center"/>
        </w:trPr>
        <w:tc>
          <w:tcPr>
            <w:tcW w:w="45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906F7" w:rsidRDefault="00D16AA0" w:rsidP="000F5818">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line="240" w:lineRule="auto"/>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lastRenderedPageBreak/>
              <w:t>TÁRSAS KOMPETENCIÁK</w:t>
            </w:r>
          </w:p>
        </w:tc>
      </w:tr>
      <w:tr w:rsidR="00D16AA0" w:rsidRPr="00D1140D" w:rsidTr="000F5818">
        <w:trPr>
          <w:trHeight w:val="300"/>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B906F7">
            <w:pPr>
              <w:spacing w:after="0" w:line="240" w:lineRule="auto"/>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Határozottság</w:t>
            </w: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bottom"/>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0F5818">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bl>
    <w:p w:rsidR="00B906F7" w:rsidRDefault="00B906F7">
      <w:pPr>
        <w:widowControl w:val="0"/>
        <w:suppressAutoHyphens/>
        <w:spacing w:after="0"/>
        <w:ind w:left="-15"/>
        <w:jc w:val="both"/>
        <w:rPr>
          <w:rFonts w:ascii="Palatino Linotype" w:hAnsi="Palatino Linotype"/>
          <w:sz w:val="24"/>
          <w:szCs w:val="24"/>
        </w:rPr>
      </w:pPr>
    </w:p>
    <w:p w:rsidR="00D16AA0" w:rsidRPr="00D1140D" w:rsidRDefault="00D16AA0" w:rsidP="00D16AA0">
      <w:pPr>
        <w:widowControl w:val="0"/>
        <w:suppressAutoHyphens/>
        <w:ind w:left="-15"/>
        <w:jc w:val="both"/>
        <w:rPr>
          <w:rFonts w:ascii="Palatino Linotype" w:hAnsi="Palatino Linotype"/>
          <w:b/>
          <w:sz w:val="24"/>
          <w:szCs w:val="24"/>
        </w:rPr>
      </w:pPr>
    </w:p>
    <w:p w:rsidR="00D16AA0" w:rsidRPr="00D1140D" w:rsidRDefault="00D16AA0" w:rsidP="00D16AA0">
      <w:pPr>
        <w:widowControl w:val="0"/>
        <w:suppressAutoHyphens/>
        <w:rPr>
          <w:rFonts w:ascii="Palatino Linotype" w:hAnsi="Palatino Linotype"/>
          <w:b/>
          <w:bCs/>
          <w:iCs/>
          <w:sz w:val="24"/>
          <w:szCs w:val="24"/>
        </w:rPr>
      </w:pPr>
      <w:r w:rsidRPr="00D1140D">
        <w:rPr>
          <w:rFonts w:ascii="Palatino Linotype" w:hAnsi="Palatino Linotype"/>
          <w:b/>
          <w:sz w:val="24"/>
          <w:szCs w:val="24"/>
        </w:rPr>
        <w:br w:type="page"/>
      </w:r>
    </w:p>
    <w:p w:rsidR="00D16AA0" w:rsidRPr="00D1140D" w:rsidRDefault="00D16AA0" w:rsidP="00D16AA0">
      <w:pPr>
        <w:widowControl w:val="0"/>
        <w:numPr>
          <w:ilvl w:val="0"/>
          <w:numId w:val="192"/>
        </w:numPr>
        <w:suppressAutoHyphens/>
        <w:spacing w:after="0" w:line="240" w:lineRule="auto"/>
        <w:jc w:val="right"/>
        <w:rPr>
          <w:rFonts w:ascii="Palatino Linotype" w:hAnsi="Palatino Linotype"/>
          <w:b/>
          <w:bCs/>
          <w:iCs/>
          <w:sz w:val="24"/>
          <w:szCs w:val="24"/>
        </w:rPr>
      </w:pPr>
      <w:r w:rsidRPr="00D1140D">
        <w:rPr>
          <w:rFonts w:ascii="Palatino Linotype" w:eastAsia="Lucida Sans Unicode" w:hAnsi="Palatino Linotype"/>
          <w:b/>
          <w:kern w:val="1"/>
          <w:sz w:val="24"/>
          <w:szCs w:val="24"/>
          <w:lang w:eastAsia="hi-IN" w:bidi="hi-IN"/>
        </w:rPr>
        <w:lastRenderedPageBreak/>
        <w:t>Foglalkoztatás II.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sz w:val="24"/>
          <w:szCs w:val="24"/>
        </w:rPr>
        <w:t>16 óra</w:t>
      </w:r>
    </w:p>
    <w:p w:rsidR="00B906F7" w:rsidRDefault="00B906F7">
      <w:pPr>
        <w:spacing w:after="0" w:line="240" w:lineRule="auto"/>
        <w:rPr>
          <w:rFonts w:ascii="Palatino Linotype" w:hAnsi="Palatino Linotype"/>
          <w:b/>
          <w:sz w:val="24"/>
          <w:szCs w:val="24"/>
        </w:rPr>
      </w:pPr>
    </w:p>
    <w:p w:rsidR="00D16AA0" w:rsidRPr="0071102B" w:rsidRDefault="00D16AA0" w:rsidP="00D813FC">
      <w:pPr>
        <w:pStyle w:val="Listaszerbekezds"/>
        <w:widowControl w:val="0"/>
        <w:suppressAutoHyphens/>
        <w:spacing w:after="0" w:line="240" w:lineRule="auto"/>
        <w:ind w:left="567"/>
        <w:rPr>
          <w:rFonts w:ascii="Palatino Linotype" w:hAnsi="Palatino Linotype"/>
          <w:b/>
          <w:sz w:val="24"/>
          <w:szCs w:val="24"/>
        </w:rPr>
      </w:pPr>
      <w:r>
        <w:rPr>
          <w:rFonts w:ascii="Palatino Linotype" w:hAnsi="Palatino Linotype"/>
          <w:b/>
          <w:sz w:val="24"/>
          <w:szCs w:val="24"/>
        </w:rPr>
        <w:t xml:space="preserve">2.1. </w:t>
      </w:r>
      <w:r w:rsidRPr="0071102B">
        <w:rPr>
          <w:rFonts w:ascii="Palatino Linotype" w:hAnsi="Palatino Linotype"/>
          <w:b/>
          <w:sz w:val="24"/>
          <w:szCs w:val="24"/>
        </w:rPr>
        <w:t>A tantárgy tanításának célja</w:t>
      </w:r>
    </w:p>
    <w:p w:rsidR="00B906F7" w:rsidRDefault="00D16AA0">
      <w:pPr>
        <w:spacing w:after="0" w:line="240" w:lineRule="auto"/>
        <w:ind w:left="567"/>
        <w:jc w:val="both"/>
        <w:rPr>
          <w:rFonts w:ascii="Palatino Linotype" w:hAnsi="Palatino Linotype"/>
          <w:sz w:val="24"/>
          <w:szCs w:val="24"/>
        </w:rPr>
      </w:pPr>
      <w:r w:rsidRPr="002D383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B906F7" w:rsidRDefault="00B906F7">
      <w:pPr>
        <w:spacing w:after="0"/>
        <w:rPr>
          <w:rFonts w:ascii="Palatino Linotype" w:hAnsi="Palatino Linotype"/>
          <w:sz w:val="24"/>
          <w:szCs w:val="24"/>
        </w:rPr>
      </w:pPr>
    </w:p>
    <w:p w:rsidR="00D16AA0" w:rsidRPr="0071102B" w:rsidRDefault="00D16AA0" w:rsidP="00D813FC">
      <w:pPr>
        <w:pStyle w:val="Listaszerbekezds"/>
        <w:widowControl w:val="0"/>
        <w:suppressAutoHyphens/>
        <w:spacing w:after="0" w:line="240" w:lineRule="auto"/>
        <w:ind w:left="567"/>
        <w:rPr>
          <w:rFonts w:ascii="Palatino Linotype" w:hAnsi="Palatino Linotype"/>
          <w:b/>
          <w:sz w:val="24"/>
          <w:szCs w:val="24"/>
        </w:rPr>
      </w:pPr>
      <w:r>
        <w:rPr>
          <w:rFonts w:ascii="Palatino Linotype" w:hAnsi="Palatino Linotype"/>
          <w:b/>
          <w:sz w:val="24"/>
          <w:szCs w:val="24"/>
        </w:rPr>
        <w:t xml:space="preserve">2.2. </w:t>
      </w:r>
      <w:r w:rsidRPr="0071102B">
        <w:rPr>
          <w:rFonts w:ascii="Palatino Linotype" w:hAnsi="Palatino Linotype"/>
          <w:b/>
          <w:sz w:val="24"/>
          <w:szCs w:val="24"/>
        </w:rPr>
        <w:t>Kapcsolódó közismereti, szakmai tartalmak</w:t>
      </w:r>
    </w:p>
    <w:p w:rsidR="00B906F7" w:rsidRDefault="00D16AA0">
      <w:pPr>
        <w:spacing w:after="0" w:line="240" w:lineRule="auto"/>
        <w:ind w:firstLine="567"/>
        <w:rPr>
          <w:rFonts w:ascii="Palatino Linotype" w:hAnsi="Palatino Linotype"/>
          <w:bCs/>
          <w:iCs/>
          <w:sz w:val="24"/>
          <w:szCs w:val="24"/>
        </w:rPr>
      </w:pPr>
      <w:r w:rsidRPr="00D1140D">
        <w:rPr>
          <w:rFonts w:ascii="Palatino Linotype" w:hAnsi="Palatino Linotype"/>
          <w:bCs/>
          <w:iCs/>
          <w:sz w:val="24"/>
          <w:szCs w:val="24"/>
        </w:rPr>
        <w:t>-</w:t>
      </w:r>
    </w:p>
    <w:p w:rsidR="00B906F7" w:rsidRDefault="00B906F7">
      <w:pPr>
        <w:spacing w:after="0" w:line="240" w:lineRule="auto"/>
        <w:rPr>
          <w:rFonts w:ascii="Palatino Linotype" w:hAnsi="Palatino Linotype"/>
          <w:b/>
          <w:bCs/>
          <w:iCs/>
          <w:sz w:val="24"/>
          <w:szCs w:val="24"/>
        </w:rPr>
      </w:pPr>
    </w:p>
    <w:p w:rsidR="00B906F7" w:rsidRDefault="00D16AA0">
      <w:pPr>
        <w:widowControl w:val="0"/>
        <w:suppressAutoHyphens/>
        <w:spacing w:after="0" w:line="240" w:lineRule="auto"/>
        <w:ind w:left="567"/>
        <w:rPr>
          <w:rFonts w:ascii="Palatino Linotype" w:hAnsi="Palatino Linotype"/>
          <w:b/>
          <w:bCs/>
          <w:iCs/>
          <w:sz w:val="24"/>
          <w:szCs w:val="24"/>
        </w:rPr>
      </w:pPr>
      <w:r>
        <w:rPr>
          <w:rFonts w:ascii="Palatino Linotype" w:hAnsi="Palatino Linotype"/>
          <w:b/>
          <w:sz w:val="24"/>
          <w:szCs w:val="24"/>
        </w:rPr>
        <w:t xml:space="preserve">2.3. </w:t>
      </w:r>
      <w:r w:rsidRPr="00D1140D">
        <w:rPr>
          <w:rFonts w:ascii="Palatino Linotype" w:hAnsi="Palatino Linotype"/>
          <w:b/>
          <w:sz w:val="24"/>
          <w:szCs w:val="24"/>
        </w:rPr>
        <w:t xml:space="preserve">Témakörök </w:t>
      </w:r>
    </w:p>
    <w:p w:rsidR="00B906F7" w:rsidRDefault="00B906F7">
      <w:pPr>
        <w:spacing w:after="0" w:line="240" w:lineRule="auto"/>
        <w:rPr>
          <w:rFonts w:ascii="Palatino Linotype" w:hAnsi="Palatino Linotype"/>
          <w:b/>
          <w:bCs/>
          <w:iCs/>
          <w:sz w:val="24"/>
          <w:szCs w:val="24"/>
        </w:rPr>
      </w:pPr>
    </w:p>
    <w:p w:rsidR="00B906F7" w:rsidRDefault="00D16AA0">
      <w:pPr>
        <w:spacing w:after="0" w:line="240" w:lineRule="auto"/>
        <w:ind w:left="709" w:hanging="142"/>
        <w:jc w:val="right"/>
        <w:rPr>
          <w:rFonts w:ascii="Palatino Linotype" w:hAnsi="Palatino Linotype"/>
          <w:b/>
          <w:sz w:val="24"/>
          <w:szCs w:val="24"/>
        </w:rPr>
      </w:pPr>
      <w:r>
        <w:rPr>
          <w:rFonts w:ascii="Palatino Linotype" w:hAnsi="Palatino Linotype"/>
          <w:b/>
          <w:sz w:val="24"/>
          <w:szCs w:val="24"/>
        </w:rPr>
        <w:t xml:space="preserve">2.3.1. </w:t>
      </w:r>
      <w:r w:rsidRPr="00D1140D">
        <w:rPr>
          <w:rFonts w:ascii="Palatino Linotype" w:hAnsi="Palatino Linotype"/>
          <w:b/>
          <w:sz w:val="24"/>
          <w:szCs w:val="24"/>
        </w:rPr>
        <w:t>Munkajogi alapismeretek</w:t>
      </w:r>
      <w:r w:rsidRPr="00D1140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B906F7" w:rsidRDefault="00D16AA0">
      <w:pPr>
        <w:spacing w:after="0" w:line="240" w:lineRule="auto"/>
        <w:ind w:left="708"/>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Speciális jogviszonyok: </w:t>
      </w:r>
      <w:r>
        <w:rPr>
          <w:rFonts w:ascii="Palatino Linotype" w:eastAsia="Lucida Sans Unicode" w:hAnsi="Palatino Linotype"/>
          <w:kern w:val="1"/>
          <w:sz w:val="24"/>
          <w:szCs w:val="24"/>
          <w:lang w:eastAsia="hi-IN" w:bidi="hi-IN"/>
        </w:rPr>
        <w:t xml:space="preserve">egyszerűsített foglalkoztatás, fajtái: </w:t>
      </w:r>
      <w:r w:rsidRPr="00D1140D">
        <w:rPr>
          <w:rFonts w:ascii="Palatino Linotype" w:eastAsia="Lucida Sans Unicod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B906F7" w:rsidRDefault="00B906F7">
      <w:pPr>
        <w:spacing w:after="0"/>
        <w:ind w:firstLine="540"/>
        <w:rPr>
          <w:rFonts w:ascii="Palatino Linotype" w:hAnsi="Palatino Linotype"/>
          <w:sz w:val="24"/>
          <w:szCs w:val="24"/>
        </w:rPr>
      </w:pPr>
    </w:p>
    <w:p w:rsidR="00B906F7" w:rsidRDefault="00D16AA0">
      <w:pPr>
        <w:spacing w:after="0" w:line="240" w:lineRule="auto"/>
        <w:ind w:left="709" w:hanging="142"/>
        <w:jc w:val="right"/>
        <w:rPr>
          <w:rFonts w:ascii="Palatino Linotype" w:hAnsi="Palatino Linotype"/>
          <w:b/>
          <w:sz w:val="24"/>
          <w:szCs w:val="24"/>
        </w:rPr>
      </w:pPr>
      <w:r>
        <w:rPr>
          <w:rFonts w:ascii="Palatino Linotype" w:eastAsia="Lucida Sans Unicode" w:hAnsi="Palatino Linotype"/>
          <w:b/>
          <w:kern w:val="1"/>
          <w:sz w:val="24"/>
          <w:szCs w:val="24"/>
          <w:lang w:eastAsia="hi-IN" w:bidi="hi-IN"/>
        </w:rPr>
        <w:t xml:space="preserve">2.3.2. </w:t>
      </w:r>
      <w:r w:rsidRPr="00D1140D">
        <w:rPr>
          <w:rFonts w:ascii="Palatino Linotype" w:eastAsia="Lucida Sans Unicode" w:hAnsi="Palatino Linotype"/>
          <w:b/>
          <w:kern w:val="1"/>
          <w:sz w:val="24"/>
          <w:szCs w:val="24"/>
          <w:lang w:eastAsia="hi-IN" w:bidi="hi-IN"/>
        </w:rPr>
        <w:t>Munkaviszony létesítése</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8308F3">
        <w:rPr>
          <w:rFonts w:ascii="Palatino Linotype" w:hAnsi="Palatino Linotype"/>
          <w:b/>
          <w:i/>
          <w:sz w:val="24"/>
          <w:szCs w:val="24"/>
        </w:rPr>
        <w:t xml:space="preserve">4 </w:t>
      </w:r>
      <w:r w:rsidRPr="00D1140D">
        <w:rPr>
          <w:rFonts w:ascii="Palatino Linotype" w:hAnsi="Palatino Linotype"/>
          <w:b/>
          <w:i/>
          <w:sz w:val="24"/>
          <w:szCs w:val="24"/>
        </w:rPr>
        <w:t>óra</w:t>
      </w:r>
    </w:p>
    <w:p w:rsidR="00B906F7" w:rsidRDefault="00D16AA0">
      <w:pPr>
        <w:spacing w:after="0" w:line="240" w:lineRule="auto"/>
        <w:ind w:left="708"/>
        <w:rPr>
          <w:rFonts w:ascii="Palatino Linotype" w:hAnsi="Palatino Linotype"/>
          <w:sz w:val="24"/>
          <w:szCs w:val="24"/>
        </w:rPr>
      </w:pPr>
      <w:r w:rsidRPr="00D1140D">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B906F7" w:rsidRDefault="00D16AA0">
      <w:pPr>
        <w:spacing w:after="0" w:line="240" w:lineRule="auto"/>
        <w:ind w:left="708"/>
        <w:rPr>
          <w:rFonts w:ascii="Palatino Linotype" w:hAnsi="Palatino Linotype"/>
          <w:sz w:val="24"/>
          <w:szCs w:val="24"/>
        </w:rPr>
      </w:pPr>
      <w:r w:rsidRPr="00D1140D">
        <w:rPr>
          <w:rFonts w:ascii="Palatino Linotype" w:hAnsi="Palatino Linotype"/>
          <w:sz w:val="24"/>
          <w:szCs w:val="24"/>
        </w:rPr>
        <w:t>Munkavállaláshoz szükséges iratok, munkaviszony megszűnésekor a munkáltató által kiadandó dokumentumok.</w:t>
      </w:r>
    </w:p>
    <w:p w:rsidR="00B906F7" w:rsidRDefault="00D16AA0">
      <w:pPr>
        <w:spacing w:after="0" w:line="240" w:lineRule="auto"/>
        <w:ind w:left="708"/>
        <w:rPr>
          <w:rFonts w:ascii="Palatino Linotype" w:hAnsi="Palatino Linotype"/>
          <w:sz w:val="24"/>
          <w:szCs w:val="24"/>
        </w:rPr>
      </w:pPr>
      <w:r w:rsidRPr="00D1140D">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16AA0" w:rsidRPr="00D1140D" w:rsidRDefault="00D16AA0" w:rsidP="00D16AA0">
      <w:pPr>
        <w:ind w:left="708"/>
        <w:jc w:val="both"/>
        <w:rPr>
          <w:rFonts w:ascii="Palatino Linotype" w:hAnsi="Palatino Linotype"/>
          <w:sz w:val="24"/>
          <w:szCs w:val="24"/>
        </w:rPr>
      </w:pPr>
    </w:p>
    <w:p w:rsidR="00B906F7" w:rsidRDefault="00D16AA0">
      <w:pPr>
        <w:spacing w:after="0" w:line="240" w:lineRule="auto"/>
        <w:ind w:left="709" w:hanging="142"/>
        <w:jc w:val="right"/>
        <w:rPr>
          <w:rFonts w:ascii="Palatino Linotype" w:hAnsi="Palatino Linotype"/>
          <w:b/>
          <w:sz w:val="24"/>
          <w:szCs w:val="24"/>
        </w:rPr>
      </w:pPr>
      <w:r>
        <w:rPr>
          <w:rFonts w:ascii="Palatino Linotype" w:eastAsia="Lucida Sans Unicode" w:hAnsi="Palatino Linotype"/>
          <w:b/>
          <w:kern w:val="1"/>
          <w:sz w:val="24"/>
          <w:szCs w:val="24"/>
          <w:lang w:eastAsia="hi-IN" w:bidi="hi-IN"/>
        </w:rPr>
        <w:lastRenderedPageBreak/>
        <w:t xml:space="preserve">2.3.3. </w:t>
      </w:r>
      <w:r w:rsidRPr="00D1140D">
        <w:rPr>
          <w:rFonts w:ascii="Palatino Linotype" w:eastAsia="Lucida Sans Unicode" w:hAnsi="Palatino Linotype"/>
          <w:b/>
          <w:kern w:val="1"/>
          <w:sz w:val="24"/>
          <w:szCs w:val="24"/>
          <w:lang w:eastAsia="hi-IN" w:bidi="hi-IN"/>
        </w:rPr>
        <w:t>Álláskeresés</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Munkaerő</w:t>
      </w:r>
      <w:r>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B906F7" w:rsidRDefault="00D16AA0">
      <w:pPr>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Állásinterjú: felkészülés, megjelenés, szereplés az állásinterjún, testbeszéd szerepe.</w:t>
      </w:r>
    </w:p>
    <w:p w:rsidR="00B906F7" w:rsidRDefault="00B906F7">
      <w:pPr>
        <w:spacing w:after="0"/>
        <w:ind w:left="720"/>
        <w:rPr>
          <w:rFonts w:ascii="Palatino Linotype" w:hAnsi="Palatino Linotype"/>
          <w:sz w:val="24"/>
          <w:szCs w:val="24"/>
        </w:rPr>
      </w:pPr>
    </w:p>
    <w:p w:rsidR="00B906F7" w:rsidRDefault="00D16AA0">
      <w:pPr>
        <w:spacing w:after="0" w:line="240" w:lineRule="auto"/>
        <w:ind w:left="709" w:hanging="142"/>
        <w:jc w:val="right"/>
        <w:rPr>
          <w:rFonts w:ascii="Palatino Linotype" w:hAnsi="Palatino Linotype"/>
          <w:b/>
          <w:sz w:val="24"/>
          <w:szCs w:val="24"/>
        </w:rPr>
      </w:pPr>
      <w:r>
        <w:rPr>
          <w:rFonts w:ascii="Palatino Linotype" w:eastAsia="Lucida Sans Unicode" w:hAnsi="Palatino Linotype"/>
          <w:b/>
          <w:kern w:val="1"/>
          <w:sz w:val="24"/>
          <w:szCs w:val="24"/>
          <w:lang w:eastAsia="hi-IN" w:bidi="hi-IN"/>
        </w:rPr>
        <w:t>2.3.4. Munkanélküliség</w:t>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4 óra</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Pr>
          <w:rFonts w:ascii="Palatino Linotype" w:hAnsi="Palatino Linotype"/>
          <w:sz w:val="24"/>
          <w:szCs w:val="24"/>
        </w:rPr>
        <w:t xml:space="preserve">bb kritériumai; együttműködési </w:t>
      </w:r>
      <w:r w:rsidRPr="00D1140D">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 xml:space="preserve">Foglalkoztatást helyettesítő támogatás. </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Közfoglalkoztatás:</w:t>
      </w:r>
      <w:r>
        <w:rPr>
          <w:rFonts w:ascii="Palatino Linotype" w:hAnsi="Palatino Linotype"/>
          <w:sz w:val="24"/>
          <w:szCs w:val="24"/>
        </w:rPr>
        <w:t xml:space="preserve"> a</w:t>
      </w:r>
      <w:r w:rsidRPr="00D1140D">
        <w:rPr>
          <w:rFonts w:ascii="Palatino Linotype" w:hAnsi="Palatino Linotype"/>
          <w:sz w:val="24"/>
          <w:szCs w:val="24"/>
        </w:rPr>
        <w:t xml:space="preserve"> köz</w:t>
      </w:r>
      <w:r>
        <w:rPr>
          <w:rFonts w:ascii="Palatino Linotype" w:hAnsi="Palatino Linotype"/>
          <w:sz w:val="24"/>
          <w:szCs w:val="24"/>
        </w:rPr>
        <w:t>fog</w:t>
      </w:r>
      <w:r w:rsidRPr="00D1140D">
        <w:rPr>
          <w:rFonts w:ascii="Palatino Linotype" w:hAnsi="Palatino Linotype"/>
          <w:sz w:val="24"/>
          <w:szCs w:val="24"/>
        </w:rPr>
        <w:t>lalkoztatás célja, közfoglalkozatás célcsoportja, közfoglalkozatás főbb szabályai</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 xml:space="preserve">Munkaügyi szervezet: Nemzeti Foglalkoztatási Szervezet (NFSZ) felépítése, Nemzeti Munkaügyi Hivatal, munkaügyi központ, kirendeltség feladatai. </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B906F7" w:rsidRDefault="00B906F7">
      <w:pPr>
        <w:spacing w:after="0"/>
        <w:jc w:val="both"/>
        <w:rPr>
          <w:rFonts w:ascii="Palatino Linotype" w:hAnsi="Palatino Linotype"/>
          <w:sz w:val="24"/>
          <w:szCs w:val="24"/>
        </w:rPr>
      </w:pPr>
    </w:p>
    <w:p w:rsidR="00B906F7" w:rsidRDefault="00D16AA0">
      <w:pPr>
        <w:widowControl w:val="0"/>
        <w:suppressAutoHyphens/>
        <w:spacing w:after="0" w:line="240" w:lineRule="auto"/>
        <w:ind w:left="567"/>
        <w:jc w:val="both"/>
        <w:rPr>
          <w:rFonts w:ascii="Palatino Linotype" w:hAnsi="Palatino Linotype"/>
          <w:b/>
          <w:i/>
          <w:sz w:val="24"/>
          <w:szCs w:val="24"/>
        </w:rPr>
      </w:pPr>
      <w:r w:rsidRPr="00690374">
        <w:rPr>
          <w:rFonts w:ascii="Palatino Linotype" w:hAnsi="Palatino Linotype"/>
          <w:b/>
          <w:sz w:val="24"/>
          <w:szCs w:val="24"/>
        </w:rPr>
        <w:lastRenderedPageBreak/>
        <w:t>2.4.</w:t>
      </w:r>
      <w:r>
        <w:rPr>
          <w:rFonts w:ascii="Palatino Linotype" w:hAnsi="Palatino Linotype"/>
          <w:b/>
          <w:i/>
          <w:sz w:val="24"/>
          <w:szCs w:val="24"/>
        </w:rPr>
        <w:t xml:space="preserve"> </w:t>
      </w: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D16AA0" w:rsidRPr="00D1140D" w:rsidRDefault="00D16AA0" w:rsidP="00D813FC">
      <w:pPr>
        <w:numPr>
          <w:ilvl w:val="0"/>
          <w:numId w:val="172"/>
        </w:numPr>
        <w:spacing w:after="0" w:line="240" w:lineRule="auto"/>
        <w:ind w:hanging="502"/>
        <w:jc w:val="both"/>
        <w:rPr>
          <w:rFonts w:ascii="Palatino Linotype" w:hAnsi="Palatino Linotype"/>
          <w:b/>
          <w:bCs/>
          <w:sz w:val="24"/>
          <w:szCs w:val="24"/>
        </w:rPr>
      </w:pPr>
    </w:p>
    <w:p w:rsidR="00B906F7" w:rsidRDefault="00B906F7">
      <w:pPr>
        <w:widowControl w:val="0"/>
        <w:suppressAutoHyphens/>
        <w:spacing w:after="0" w:line="240" w:lineRule="auto"/>
        <w:ind w:left="720"/>
        <w:jc w:val="both"/>
        <w:rPr>
          <w:rFonts w:ascii="Palatino Linotype" w:hAnsi="Palatino Linotype"/>
          <w:b/>
          <w:bCs/>
          <w:sz w:val="24"/>
          <w:szCs w:val="24"/>
        </w:rPr>
      </w:pPr>
    </w:p>
    <w:p w:rsidR="00D16AA0" w:rsidRPr="00D1140D" w:rsidRDefault="00D16AA0" w:rsidP="000F5818">
      <w:pPr>
        <w:widowControl w:val="0"/>
        <w:numPr>
          <w:ilvl w:val="1"/>
          <w:numId w:val="192"/>
        </w:numPr>
        <w:suppressAutoHyphens/>
        <w:spacing w:after="0" w:line="240" w:lineRule="auto"/>
        <w:ind w:hanging="333"/>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D16AA0" w:rsidRPr="00D1140D" w:rsidRDefault="00D16AA0" w:rsidP="000F5818">
      <w:pPr>
        <w:widowControl w:val="0"/>
        <w:suppressAutoHyphens/>
        <w:spacing w:after="0" w:line="240" w:lineRule="auto"/>
        <w:jc w:val="both"/>
        <w:rPr>
          <w:rFonts w:ascii="Palatino Linotype" w:hAnsi="Palatino Linotype"/>
          <w:b/>
          <w:bCs/>
          <w:sz w:val="24"/>
          <w:szCs w:val="24"/>
        </w:rPr>
      </w:pPr>
    </w:p>
    <w:p w:rsidR="00D16AA0" w:rsidRPr="00D1140D" w:rsidRDefault="00D16AA0" w:rsidP="000F5818">
      <w:pPr>
        <w:widowControl w:val="0"/>
        <w:numPr>
          <w:ilvl w:val="2"/>
          <w:numId w:val="192"/>
        </w:numPr>
        <w:suppressAutoHyphens/>
        <w:spacing w:after="0" w:line="240" w:lineRule="auto"/>
        <w:ind w:left="1418"/>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16AA0" w:rsidRPr="00D1140D" w:rsidTr="00571535">
        <w:trPr>
          <w:jc w:val="center"/>
        </w:trPr>
        <w:tc>
          <w:tcPr>
            <w:tcW w:w="994" w:type="dxa"/>
            <w:vMerge w:val="restart"/>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D16AA0" w:rsidRPr="00D1140D" w:rsidTr="00571535">
        <w:trPr>
          <w:jc w:val="center"/>
        </w:trPr>
        <w:tc>
          <w:tcPr>
            <w:tcW w:w="994" w:type="dxa"/>
            <w:vMerge/>
            <w:vAlign w:val="center"/>
          </w:tcPr>
          <w:p w:rsidR="00D16AA0" w:rsidRPr="00D1140D" w:rsidRDefault="00D16AA0" w:rsidP="00571535">
            <w:pPr>
              <w:jc w:val="center"/>
              <w:rPr>
                <w:rFonts w:ascii="Palatino Linotype" w:hAnsi="Palatino Linotype"/>
                <w:b/>
                <w:sz w:val="20"/>
                <w:szCs w:val="20"/>
              </w:rPr>
            </w:pPr>
          </w:p>
        </w:tc>
        <w:tc>
          <w:tcPr>
            <w:tcW w:w="2800" w:type="dxa"/>
            <w:vMerge/>
            <w:vAlign w:val="center"/>
          </w:tcPr>
          <w:p w:rsidR="00D16AA0" w:rsidRPr="00D1140D" w:rsidRDefault="00D16AA0" w:rsidP="00571535">
            <w:pPr>
              <w:rPr>
                <w:rFonts w:ascii="Palatino Linotype" w:hAnsi="Palatino Linotype"/>
                <w:b/>
                <w:sz w:val="20"/>
                <w:szCs w:val="20"/>
              </w:rPr>
            </w:pPr>
          </w:p>
        </w:tc>
        <w:tc>
          <w:tcPr>
            <w:tcW w:w="945" w:type="dxa"/>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D16AA0" w:rsidRPr="00D1140D" w:rsidRDefault="00D16AA0" w:rsidP="00571535">
            <w:pPr>
              <w:jc w:val="center"/>
              <w:rPr>
                <w:rFonts w:ascii="Palatino Linotype" w:hAnsi="Palatino Linotype"/>
                <w:b/>
                <w:sz w:val="20"/>
                <w:szCs w:val="20"/>
              </w:rPr>
            </w:pPr>
          </w:p>
        </w:tc>
      </w:tr>
      <w:tr w:rsidR="00D16AA0" w:rsidRPr="00D1140D"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1.1</w:t>
            </w:r>
            <w:r>
              <w:rPr>
                <w:rFonts w:ascii="Palatino Linotype" w:hAnsi="Palatino Linotype"/>
                <w:sz w:val="20"/>
                <w:szCs w:val="20"/>
              </w:rPr>
              <w:t>.</w:t>
            </w:r>
          </w:p>
        </w:tc>
        <w:tc>
          <w:tcPr>
            <w:tcW w:w="2800" w:type="dxa"/>
            <w:vAlign w:val="center"/>
          </w:tcPr>
          <w:p w:rsidR="00B906F7" w:rsidRDefault="00D16AA0">
            <w:pPr>
              <w:spacing w:after="0" w:line="240" w:lineRule="auto"/>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906F7" w:rsidRDefault="00B906F7">
            <w:pPr>
              <w:spacing w:after="0"/>
              <w:jc w:val="center"/>
              <w:rPr>
                <w:rFonts w:ascii="Palatino Linotype" w:hAnsi="Palatino Linotype"/>
                <w:sz w:val="20"/>
                <w:szCs w:val="20"/>
              </w:rPr>
            </w:pPr>
          </w:p>
        </w:tc>
        <w:tc>
          <w:tcPr>
            <w:tcW w:w="945" w:type="dxa"/>
            <w:vAlign w:val="center"/>
          </w:tcPr>
          <w:p w:rsidR="00B906F7" w:rsidRDefault="00B906F7">
            <w:pPr>
              <w:spacing w:after="0"/>
              <w:jc w:val="center"/>
              <w:rPr>
                <w:rFonts w:ascii="Palatino Linotype" w:hAnsi="Palatino Linotype"/>
                <w:sz w:val="20"/>
                <w:szCs w:val="20"/>
              </w:rPr>
            </w:pPr>
          </w:p>
        </w:tc>
        <w:tc>
          <w:tcPr>
            <w:tcW w:w="2659"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B906F7" w:rsidRDefault="00D16AA0">
            <w:pPr>
              <w:spacing w:after="0" w:line="240" w:lineRule="auto"/>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B906F7" w:rsidRDefault="00B906F7">
            <w:pPr>
              <w:spacing w:after="0"/>
              <w:jc w:val="center"/>
              <w:rPr>
                <w:rFonts w:ascii="Palatino Linotype" w:hAnsi="Palatino Linotype"/>
                <w:sz w:val="20"/>
                <w:szCs w:val="20"/>
              </w:rPr>
            </w:pPr>
          </w:p>
        </w:tc>
        <w:tc>
          <w:tcPr>
            <w:tcW w:w="945"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906F7" w:rsidRDefault="00B906F7">
            <w:pPr>
              <w:spacing w:after="0"/>
              <w:jc w:val="center"/>
              <w:rPr>
                <w:rFonts w:ascii="Palatino Linotype" w:hAnsi="Palatino Linotype"/>
                <w:sz w:val="20"/>
                <w:szCs w:val="20"/>
              </w:rPr>
            </w:pPr>
          </w:p>
        </w:tc>
        <w:tc>
          <w:tcPr>
            <w:tcW w:w="2659"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B906F7" w:rsidRDefault="00D16AA0">
            <w:pPr>
              <w:spacing w:after="0" w:line="240" w:lineRule="auto"/>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B906F7" w:rsidRDefault="00B906F7">
            <w:pPr>
              <w:spacing w:after="0"/>
              <w:jc w:val="center"/>
              <w:rPr>
                <w:rFonts w:ascii="Palatino Linotype" w:hAnsi="Palatino Linotype"/>
                <w:sz w:val="20"/>
                <w:szCs w:val="20"/>
              </w:rPr>
            </w:pPr>
          </w:p>
        </w:tc>
        <w:tc>
          <w:tcPr>
            <w:tcW w:w="945"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906F7" w:rsidRDefault="00B906F7">
            <w:pPr>
              <w:spacing w:after="0"/>
              <w:jc w:val="center"/>
              <w:rPr>
                <w:rFonts w:ascii="Palatino Linotype" w:hAnsi="Palatino Linotype"/>
                <w:sz w:val="20"/>
                <w:szCs w:val="20"/>
              </w:rPr>
            </w:pPr>
          </w:p>
        </w:tc>
        <w:tc>
          <w:tcPr>
            <w:tcW w:w="2659"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994"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p>
        </w:tc>
        <w:tc>
          <w:tcPr>
            <w:tcW w:w="2800" w:type="dxa"/>
            <w:vAlign w:val="center"/>
          </w:tcPr>
          <w:p w:rsidR="00B906F7" w:rsidRDefault="00D16AA0">
            <w:pPr>
              <w:spacing w:after="0" w:line="240" w:lineRule="auto"/>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B906F7" w:rsidRDefault="00B906F7">
            <w:pPr>
              <w:spacing w:after="0"/>
              <w:jc w:val="center"/>
              <w:rPr>
                <w:rFonts w:ascii="Palatino Linotype" w:hAnsi="Palatino Linotype"/>
                <w:sz w:val="20"/>
                <w:szCs w:val="20"/>
              </w:rPr>
            </w:pPr>
          </w:p>
        </w:tc>
        <w:tc>
          <w:tcPr>
            <w:tcW w:w="945" w:type="dxa"/>
            <w:vAlign w:val="center"/>
          </w:tcPr>
          <w:p w:rsidR="00B906F7" w:rsidRDefault="00B906F7">
            <w:pPr>
              <w:spacing w:after="0"/>
              <w:jc w:val="center"/>
              <w:rPr>
                <w:rFonts w:ascii="Palatino Linotype" w:hAnsi="Palatino Linotype"/>
                <w:sz w:val="20"/>
                <w:szCs w:val="20"/>
              </w:rPr>
            </w:pPr>
          </w:p>
        </w:tc>
        <w:tc>
          <w:tcPr>
            <w:tcW w:w="945"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B906F7" w:rsidRDefault="00B906F7">
            <w:pPr>
              <w:spacing w:after="0"/>
              <w:jc w:val="center"/>
              <w:rPr>
                <w:rFonts w:ascii="Palatino Linotype" w:hAnsi="Palatino Linotype"/>
                <w:sz w:val="20"/>
                <w:szCs w:val="20"/>
              </w:rPr>
            </w:pPr>
          </w:p>
        </w:tc>
      </w:tr>
    </w:tbl>
    <w:p w:rsidR="00B906F7" w:rsidRDefault="00B906F7">
      <w:pPr>
        <w:widowControl w:val="0"/>
        <w:suppressAutoHyphens/>
        <w:spacing w:after="0"/>
        <w:ind w:left="1440"/>
        <w:jc w:val="both"/>
        <w:rPr>
          <w:rFonts w:ascii="Palatino Linotype" w:hAnsi="Palatino Linotype"/>
          <w:b/>
          <w:bCs/>
          <w:i/>
          <w:sz w:val="24"/>
          <w:szCs w:val="24"/>
        </w:rPr>
      </w:pPr>
    </w:p>
    <w:p w:rsidR="00D16AA0" w:rsidRPr="00D1140D" w:rsidRDefault="00D16AA0" w:rsidP="000F5818">
      <w:pPr>
        <w:widowControl w:val="0"/>
        <w:numPr>
          <w:ilvl w:val="2"/>
          <w:numId w:val="192"/>
        </w:numPr>
        <w:suppressAutoHyphens/>
        <w:spacing w:after="0" w:line="240" w:lineRule="auto"/>
        <w:ind w:left="1418"/>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16AA0" w:rsidRPr="00D1140D" w:rsidTr="00571535">
        <w:trPr>
          <w:cantSplit/>
          <w:trHeight w:val="921"/>
          <w:jc w:val="center"/>
        </w:trPr>
        <w:tc>
          <w:tcPr>
            <w:tcW w:w="828" w:type="dxa"/>
            <w:vMerge w:val="restart"/>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D16AA0" w:rsidRPr="00D1140D" w:rsidRDefault="00D16AA0" w:rsidP="00571535">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D16AA0" w:rsidRPr="00D1140D" w:rsidTr="00571535">
        <w:trPr>
          <w:cantSplit/>
          <w:trHeight w:val="1076"/>
          <w:jc w:val="center"/>
        </w:trPr>
        <w:tc>
          <w:tcPr>
            <w:tcW w:w="828" w:type="dxa"/>
            <w:vMerge/>
            <w:vAlign w:val="center"/>
          </w:tcPr>
          <w:p w:rsidR="00D16AA0" w:rsidRPr="00D1140D" w:rsidRDefault="00D16AA0" w:rsidP="00571535">
            <w:pPr>
              <w:jc w:val="center"/>
              <w:rPr>
                <w:rFonts w:ascii="Palatino Linotype" w:hAnsi="Palatino Linotype"/>
                <w:b/>
                <w:sz w:val="20"/>
                <w:szCs w:val="20"/>
              </w:rPr>
            </w:pPr>
          </w:p>
        </w:tc>
        <w:tc>
          <w:tcPr>
            <w:tcW w:w="3621" w:type="dxa"/>
            <w:vMerge/>
            <w:vAlign w:val="center"/>
          </w:tcPr>
          <w:p w:rsidR="00D16AA0" w:rsidRPr="00D1140D" w:rsidRDefault="00D16AA0" w:rsidP="00571535">
            <w:pPr>
              <w:rPr>
                <w:rFonts w:ascii="Palatino Linotype" w:hAnsi="Palatino Linotype"/>
                <w:b/>
                <w:sz w:val="20"/>
                <w:szCs w:val="20"/>
              </w:rPr>
            </w:pPr>
          </w:p>
        </w:tc>
        <w:tc>
          <w:tcPr>
            <w:tcW w:w="809" w:type="dxa"/>
            <w:textDirection w:val="btLr"/>
            <w:vAlign w:val="center"/>
          </w:tcPr>
          <w:p w:rsidR="00D16AA0" w:rsidRPr="00D1140D" w:rsidRDefault="00D16AA0" w:rsidP="00571535">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D16AA0" w:rsidRPr="00D1140D" w:rsidRDefault="00D16AA0" w:rsidP="00571535">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D16AA0" w:rsidRPr="00D1140D" w:rsidRDefault="00D16AA0" w:rsidP="00571535">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D16AA0" w:rsidRPr="00D1140D" w:rsidRDefault="00D16AA0" w:rsidP="00571535">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D16AA0" w:rsidRPr="00D1140D" w:rsidRDefault="00D16AA0" w:rsidP="00571535">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D16AA0" w:rsidRPr="00D1140D" w:rsidRDefault="00D16AA0" w:rsidP="00571535">
            <w:pPr>
              <w:jc w:val="center"/>
              <w:rPr>
                <w:rFonts w:ascii="Palatino Linotype" w:hAnsi="Palatino Linotype"/>
                <w:b/>
                <w:sz w:val="20"/>
                <w:szCs w:val="20"/>
              </w:rPr>
            </w:pPr>
          </w:p>
        </w:tc>
      </w:tr>
      <w:tr w:rsidR="00D16AA0" w:rsidRPr="00D1140D" w:rsidTr="00571535">
        <w:trPr>
          <w:jc w:val="center"/>
        </w:trPr>
        <w:tc>
          <w:tcPr>
            <w:tcW w:w="828" w:type="dxa"/>
            <w:shd w:val="clear" w:color="auto" w:fill="D9D9D9"/>
            <w:vAlign w:val="center"/>
          </w:tcPr>
          <w:p w:rsidR="00B906F7" w:rsidRDefault="00D16AA0">
            <w:pPr>
              <w:spacing w:after="0"/>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B906F7" w:rsidRDefault="00D16AA0">
            <w:pPr>
              <w:spacing w:after="0" w:line="240" w:lineRule="auto"/>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B906F7" w:rsidRDefault="00B906F7">
            <w:pPr>
              <w:spacing w:after="0"/>
              <w:jc w:val="center"/>
              <w:rPr>
                <w:rFonts w:ascii="Palatino Linotype" w:hAnsi="Palatino Linotype"/>
                <w:sz w:val="20"/>
                <w:szCs w:val="20"/>
              </w:rPr>
            </w:pPr>
          </w:p>
        </w:tc>
        <w:tc>
          <w:tcPr>
            <w:tcW w:w="798" w:type="dxa"/>
            <w:shd w:val="clear" w:color="auto" w:fill="D9D9D9"/>
            <w:vAlign w:val="center"/>
          </w:tcPr>
          <w:p w:rsidR="00B906F7" w:rsidRDefault="00B906F7">
            <w:pPr>
              <w:spacing w:after="0"/>
              <w:jc w:val="center"/>
              <w:rPr>
                <w:rFonts w:ascii="Palatino Linotype" w:hAnsi="Palatino Linotype"/>
                <w:sz w:val="20"/>
                <w:szCs w:val="20"/>
              </w:rPr>
            </w:pPr>
          </w:p>
        </w:tc>
        <w:tc>
          <w:tcPr>
            <w:tcW w:w="763" w:type="dxa"/>
            <w:shd w:val="clear" w:color="auto" w:fill="D9D9D9"/>
            <w:vAlign w:val="center"/>
          </w:tcPr>
          <w:p w:rsidR="00B906F7" w:rsidRDefault="00B906F7">
            <w:pPr>
              <w:spacing w:after="0"/>
              <w:jc w:val="center"/>
              <w:rPr>
                <w:rFonts w:ascii="Palatino Linotype" w:hAnsi="Palatino Linotype"/>
                <w:sz w:val="20"/>
                <w:szCs w:val="20"/>
              </w:rPr>
            </w:pPr>
          </w:p>
        </w:tc>
        <w:tc>
          <w:tcPr>
            <w:tcW w:w="2190" w:type="dxa"/>
            <w:shd w:val="clear" w:color="auto" w:fill="D9D9D9"/>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906F7" w:rsidRDefault="00B906F7">
            <w:pPr>
              <w:spacing w:after="0"/>
              <w:jc w:val="center"/>
              <w:rPr>
                <w:rFonts w:ascii="Palatino Linotype" w:hAnsi="Palatino Linotype"/>
                <w:sz w:val="20"/>
                <w:szCs w:val="20"/>
              </w:rPr>
            </w:pPr>
          </w:p>
        </w:tc>
        <w:tc>
          <w:tcPr>
            <w:tcW w:w="763" w:type="dxa"/>
            <w:vAlign w:val="center"/>
          </w:tcPr>
          <w:p w:rsidR="00B906F7" w:rsidRDefault="00B906F7">
            <w:pPr>
              <w:spacing w:after="0"/>
              <w:jc w:val="center"/>
              <w:rPr>
                <w:rFonts w:ascii="Palatino Linotype" w:hAnsi="Palatino Linotype"/>
                <w:sz w:val="20"/>
                <w:szCs w:val="20"/>
              </w:rPr>
            </w:pPr>
          </w:p>
        </w:tc>
        <w:tc>
          <w:tcPr>
            <w:tcW w:w="2190"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906F7" w:rsidRDefault="00B906F7">
            <w:pPr>
              <w:spacing w:after="0"/>
              <w:jc w:val="center"/>
              <w:rPr>
                <w:rFonts w:ascii="Palatino Linotype" w:hAnsi="Palatino Linotype"/>
                <w:sz w:val="20"/>
                <w:szCs w:val="20"/>
              </w:rPr>
            </w:pPr>
          </w:p>
        </w:tc>
        <w:tc>
          <w:tcPr>
            <w:tcW w:w="763" w:type="dxa"/>
            <w:vAlign w:val="center"/>
          </w:tcPr>
          <w:p w:rsidR="00B906F7" w:rsidRDefault="00B906F7">
            <w:pPr>
              <w:spacing w:after="0"/>
              <w:jc w:val="center"/>
              <w:rPr>
                <w:rFonts w:ascii="Palatino Linotype" w:hAnsi="Palatino Linotype"/>
                <w:sz w:val="20"/>
                <w:szCs w:val="20"/>
              </w:rPr>
            </w:pPr>
          </w:p>
        </w:tc>
        <w:tc>
          <w:tcPr>
            <w:tcW w:w="2190"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906F7" w:rsidRDefault="00B906F7">
            <w:pPr>
              <w:spacing w:after="0"/>
              <w:jc w:val="center"/>
              <w:rPr>
                <w:rFonts w:ascii="Palatino Linotype" w:hAnsi="Palatino Linotype"/>
                <w:sz w:val="20"/>
                <w:szCs w:val="20"/>
              </w:rPr>
            </w:pPr>
          </w:p>
        </w:tc>
        <w:tc>
          <w:tcPr>
            <w:tcW w:w="763" w:type="dxa"/>
            <w:vAlign w:val="center"/>
          </w:tcPr>
          <w:p w:rsidR="00B906F7" w:rsidRDefault="00B906F7">
            <w:pPr>
              <w:spacing w:after="0"/>
              <w:jc w:val="center"/>
              <w:rPr>
                <w:rFonts w:ascii="Palatino Linotype" w:hAnsi="Palatino Linotype"/>
                <w:sz w:val="20"/>
                <w:szCs w:val="20"/>
              </w:rPr>
            </w:pPr>
          </w:p>
        </w:tc>
        <w:tc>
          <w:tcPr>
            <w:tcW w:w="2190"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B906F7" w:rsidRDefault="00D16AA0">
            <w:pPr>
              <w:spacing w:after="0" w:line="240" w:lineRule="auto"/>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906F7" w:rsidRDefault="00B906F7">
            <w:pPr>
              <w:spacing w:after="0"/>
              <w:jc w:val="center"/>
              <w:rPr>
                <w:rFonts w:ascii="Palatino Linotype" w:hAnsi="Palatino Linotype"/>
                <w:sz w:val="20"/>
                <w:szCs w:val="20"/>
              </w:rPr>
            </w:pPr>
          </w:p>
        </w:tc>
        <w:tc>
          <w:tcPr>
            <w:tcW w:w="763" w:type="dxa"/>
            <w:vAlign w:val="center"/>
          </w:tcPr>
          <w:p w:rsidR="00B906F7" w:rsidRDefault="00B906F7">
            <w:pPr>
              <w:spacing w:after="0"/>
              <w:jc w:val="center"/>
              <w:rPr>
                <w:rFonts w:ascii="Palatino Linotype" w:hAnsi="Palatino Linotype"/>
                <w:sz w:val="20"/>
                <w:szCs w:val="20"/>
              </w:rPr>
            </w:pPr>
          </w:p>
        </w:tc>
        <w:tc>
          <w:tcPr>
            <w:tcW w:w="2190"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B906F7" w:rsidRDefault="00D16AA0">
            <w:pPr>
              <w:spacing w:after="0" w:line="240" w:lineRule="auto"/>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feladattal vezetett feldolgozása</w:t>
            </w:r>
          </w:p>
        </w:tc>
        <w:tc>
          <w:tcPr>
            <w:tcW w:w="809"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906F7" w:rsidRDefault="00B906F7">
            <w:pPr>
              <w:spacing w:after="0"/>
              <w:jc w:val="center"/>
              <w:rPr>
                <w:rFonts w:ascii="Palatino Linotype" w:hAnsi="Palatino Linotype"/>
                <w:sz w:val="20"/>
                <w:szCs w:val="20"/>
              </w:rPr>
            </w:pPr>
          </w:p>
        </w:tc>
        <w:tc>
          <w:tcPr>
            <w:tcW w:w="763" w:type="dxa"/>
            <w:vAlign w:val="center"/>
          </w:tcPr>
          <w:p w:rsidR="00B906F7" w:rsidRDefault="00B906F7">
            <w:pPr>
              <w:spacing w:after="0"/>
              <w:jc w:val="center"/>
              <w:rPr>
                <w:rFonts w:ascii="Palatino Linotype" w:hAnsi="Palatino Linotype"/>
                <w:sz w:val="20"/>
                <w:szCs w:val="20"/>
              </w:rPr>
            </w:pPr>
          </w:p>
        </w:tc>
        <w:tc>
          <w:tcPr>
            <w:tcW w:w="2190"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906F7" w:rsidRDefault="00B906F7">
            <w:pPr>
              <w:spacing w:after="0"/>
              <w:jc w:val="center"/>
              <w:rPr>
                <w:rFonts w:ascii="Palatino Linotype" w:hAnsi="Palatino Linotype"/>
                <w:sz w:val="20"/>
                <w:szCs w:val="20"/>
              </w:rPr>
            </w:pPr>
          </w:p>
        </w:tc>
        <w:tc>
          <w:tcPr>
            <w:tcW w:w="763" w:type="dxa"/>
            <w:vAlign w:val="center"/>
          </w:tcPr>
          <w:p w:rsidR="00B906F7" w:rsidRDefault="00B906F7">
            <w:pPr>
              <w:spacing w:after="0"/>
              <w:jc w:val="center"/>
              <w:rPr>
                <w:rFonts w:ascii="Palatino Linotype" w:hAnsi="Palatino Linotype"/>
                <w:sz w:val="20"/>
                <w:szCs w:val="20"/>
              </w:rPr>
            </w:pPr>
          </w:p>
        </w:tc>
        <w:tc>
          <w:tcPr>
            <w:tcW w:w="2190"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906F7" w:rsidRDefault="00B906F7">
            <w:pPr>
              <w:spacing w:after="0"/>
              <w:jc w:val="center"/>
              <w:rPr>
                <w:rFonts w:ascii="Palatino Linotype" w:hAnsi="Palatino Linotype"/>
                <w:sz w:val="20"/>
                <w:szCs w:val="20"/>
              </w:rPr>
            </w:pPr>
          </w:p>
        </w:tc>
        <w:tc>
          <w:tcPr>
            <w:tcW w:w="763" w:type="dxa"/>
            <w:vAlign w:val="center"/>
          </w:tcPr>
          <w:p w:rsidR="00B906F7" w:rsidRDefault="00B906F7">
            <w:pPr>
              <w:spacing w:after="0"/>
              <w:jc w:val="center"/>
              <w:rPr>
                <w:rFonts w:ascii="Palatino Linotype" w:hAnsi="Palatino Linotype"/>
                <w:sz w:val="20"/>
                <w:szCs w:val="20"/>
              </w:rPr>
            </w:pPr>
          </w:p>
        </w:tc>
        <w:tc>
          <w:tcPr>
            <w:tcW w:w="2190" w:type="dxa"/>
            <w:vAlign w:val="center"/>
          </w:tcPr>
          <w:p w:rsidR="00B906F7" w:rsidRDefault="00B906F7">
            <w:pPr>
              <w:spacing w:after="0"/>
              <w:jc w:val="center"/>
              <w:rPr>
                <w:rFonts w:ascii="Palatino Linotype" w:hAnsi="Palatino Linotype"/>
                <w:sz w:val="20"/>
                <w:szCs w:val="20"/>
              </w:rPr>
            </w:pPr>
          </w:p>
        </w:tc>
      </w:tr>
      <w:tr w:rsidR="00D16AA0" w:rsidRPr="00D1140D" w:rsidTr="00571535">
        <w:trPr>
          <w:jc w:val="center"/>
        </w:trPr>
        <w:tc>
          <w:tcPr>
            <w:tcW w:w="828" w:type="dxa"/>
            <w:shd w:val="clear" w:color="auto" w:fill="D9D9D9"/>
            <w:vAlign w:val="center"/>
          </w:tcPr>
          <w:p w:rsidR="00B906F7" w:rsidRDefault="00D16AA0">
            <w:pPr>
              <w:spacing w:after="0"/>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B906F7" w:rsidRDefault="00D16AA0">
            <w:pPr>
              <w:spacing w:after="0" w:line="240" w:lineRule="auto"/>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B906F7" w:rsidRDefault="00B906F7">
            <w:pPr>
              <w:spacing w:after="0"/>
              <w:jc w:val="center"/>
              <w:rPr>
                <w:rFonts w:ascii="Palatino Linotype" w:hAnsi="Palatino Linotype"/>
                <w:sz w:val="20"/>
                <w:szCs w:val="20"/>
              </w:rPr>
            </w:pPr>
          </w:p>
        </w:tc>
        <w:tc>
          <w:tcPr>
            <w:tcW w:w="798" w:type="dxa"/>
            <w:shd w:val="clear" w:color="auto" w:fill="D9D9D9"/>
            <w:vAlign w:val="center"/>
          </w:tcPr>
          <w:p w:rsidR="00B906F7" w:rsidRDefault="00B906F7">
            <w:pPr>
              <w:spacing w:after="0"/>
              <w:jc w:val="center"/>
              <w:rPr>
                <w:rFonts w:ascii="Palatino Linotype" w:hAnsi="Palatino Linotype"/>
                <w:sz w:val="20"/>
                <w:szCs w:val="20"/>
              </w:rPr>
            </w:pPr>
          </w:p>
        </w:tc>
        <w:tc>
          <w:tcPr>
            <w:tcW w:w="763" w:type="dxa"/>
            <w:shd w:val="clear" w:color="auto" w:fill="D9D9D9"/>
            <w:vAlign w:val="center"/>
          </w:tcPr>
          <w:p w:rsidR="00B906F7" w:rsidRDefault="00B906F7">
            <w:pPr>
              <w:spacing w:after="0"/>
              <w:jc w:val="center"/>
              <w:rPr>
                <w:rFonts w:ascii="Palatino Linotype" w:hAnsi="Palatino Linotype"/>
                <w:sz w:val="20"/>
                <w:szCs w:val="20"/>
              </w:rPr>
            </w:pPr>
          </w:p>
        </w:tc>
        <w:tc>
          <w:tcPr>
            <w:tcW w:w="2190" w:type="dxa"/>
            <w:shd w:val="clear" w:color="auto" w:fill="D9D9D9"/>
            <w:vAlign w:val="center"/>
          </w:tcPr>
          <w:p w:rsidR="00B906F7" w:rsidRDefault="00B906F7">
            <w:pPr>
              <w:spacing w:after="0"/>
              <w:jc w:val="center"/>
              <w:rPr>
                <w:rFonts w:ascii="Palatino Linotype" w:hAnsi="Palatino Linotype"/>
                <w:sz w:val="20"/>
                <w:szCs w:val="20"/>
              </w:rPr>
            </w:pPr>
          </w:p>
        </w:tc>
      </w:tr>
      <w:tr w:rsidR="00D16AA0" w:rsidRPr="00D1140D" w:rsidTr="00D813FC">
        <w:trPr>
          <w:jc w:val="center"/>
        </w:trPr>
        <w:tc>
          <w:tcPr>
            <w:tcW w:w="82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2.</w:t>
            </w:r>
            <w:r>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D16AA0" w:rsidRPr="00D1140D" w:rsidRDefault="00D16AA0" w:rsidP="00D813FC">
            <w:pPr>
              <w:jc w:val="center"/>
              <w:rPr>
                <w:rFonts w:ascii="Palatino Linotype" w:hAnsi="Palatino Linotype"/>
                <w:sz w:val="20"/>
                <w:szCs w:val="20"/>
              </w:rPr>
            </w:pPr>
          </w:p>
        </w:tc>
        <w:tc>
          <w:tcPr>
            <w:tcW w:w="79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D16AA0" w:rsidRPr="00D1140D" w:rsidRDefault="00D16AA0" w:rsidP="00D813FC">
            <w:pPr>
              <w:jc w:val="center"/>
              <w:rPr>
                <w:rFonts w:ascii="Palatino Linotype" w:hAnsi="Palatino Linotype"/>
                <w:sz w:val="20"/>
                <w:szCs w:val="20"/>
              </w:rPr>
            </w:pPr>
          </w:p>
        </w:tc>
        <w:tc>
          <w:tcPr>
            <w:tcW w:w="2190" w:type="dxa"/>
            <w:vAlign w:val="center"/>
          </w:tcPr>
          <w:p w:rsidR="00D16AA0" w:rsidRPr="00D1140D" w:rsidRDefault="00D16AA0" w:rsidP="00D813FC">
            <w:pPr>
              <w:jc w:val="center"/>
              <w:rPr>
                <w:rFonts w:ascii="Palatino Linotype" w:hAnsi="Palatino Linotype"/>
                <w:sz w:val="20"/>
                <w:szCs w:val="20"/>
              </w:rPr>
            </w:pPr>
          </w:p>
        </w:tc>
      </w:tr>
      <w:tr w:rsidR="00D16AA0" w:rsidRPr="00D1140D" w:rsidTr="00D813FC">
        <w:trPr>
          <w:jc w:val="center"/>
        </w:trPr>
        <w:tc>
          <w:tcPr>
            <w:tcW w:w="828" w:type="dxa"/>
            <w:vAlign w:val="center"/>
          </w:tcPr>
          <w:p w:rsidR="00D16AA0" w:rsidRPr="00D1140D" w:rsidRDefault="00D16AA0" w:rsidP="00571535">
            <w:pPr>
              <w:jc w:val="center"/>
              <w:rPr>
                <w:rFonts w:ascii="Palatino Linotype" w:hAnsi="Palatino Linotype"/>
                <w:sz w:val="20"/>
                <w:szCs w:val="20"/>
              </w:rPr>
            </w:pPr>
            <w:r>
              <w:rPr>
                <w:rFonts w:ascii="Palatino Linotype" w:hAnsi="Palatino Linotype"/>
                <w:sz w:val="20"/>
                <w:szCs w:val="20"/>
              </w:rPr>
              <w:lastRenderedPageBreak/>
              <w:t>2.2</w:t>
            </w:r>
            <w:r w:rsidRPr="00D1140D">
              <w:rPr>
                <w:rFonts w:ascii="Palatino Linotype" w:hAnsi="Palatino Linotype"/>
                <w:sz w:val="20"/>
                <w:szCs w:val="20"/>
              </w:rPr>
              <w:t>.</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D16AA0" w:rsidRPr="00D1140D" w:rsidRDefault="00D16AA0" w:rsidP="00D813FC">
            <w:pPr>
              <w:jc w:val="center"/>
              <w:rPr>
                <w:rFonts w:ascii="Palatino Linotype" w:hAnsi="Palatino Linotype"/>
                <w:sz w:val="20"/>
                <w:szCs w:val="20"/>
              </w:rPr>
            </w:pPr>
          </w:p>
        </w:tc>
        <w:tc>
          <w:tcPr>
            <w:tcW w:w="79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D16AA0" w:rsidRPr="00D1140D" w:rsidRDefault="00D16AA0" w:rsidP="00D813FC">
            <w:pPr>
              <w:jc w:val="center"/>
              <w:rPr>
                <w:rFonts w:ascii="Palatino Linotype" w:hAnsi="Palatino Linotype"/>
                <w:sz w:val="20"/>
                <w:szCs w:val="20"/>
              </w:rPr>
            </w:pPr>
          </w:p>
        </w:tc>
        <w:tc>
          <w:tcPr>
            <w:tcW w:w="2190" w:type="dxa"/>
            <w:vAlign w:val="center"/>
          </w:tcPr>
          <w:p w:rsidR="00D16AA0" w:rsidRPr="00D1140D" w:rsidRDefault="00D16AA0" w:rsidP="00D813FC">
            <w:pPr>
              <w:jc w:val="center"/>
              <w:rPr>
                <w:rFonts w:ascii="Palatino Linotype" w:hAnsi="Palatino Linotype"/>
                <w:sz w:val="20"/>
                <w:szCs w:val="20"/>
              </w:rPr>
            </w:pPr>
          </w:p>
        </w:tc>
      </w:tr>
      <w:tr w:rsidR="00D16AA0" w:rsidRPr="00D1140D" w:rsidTr="00D813FC">
        <w:trPr>
          <w:jc w:val="center"/>
        </w:trPr>
        <w:tc>
          <w:tcPr>
            <w:tcW w:w="828" w:type="dxa"/>
            <w:vAlign w:val="center"/>
          </w:tcPr>
          <w:p w:rsidR="00D16AA0" w:rsidRPr="00D1140D" w:rsidRDefault="00D16AA0" w:rsidP="00571535">
            <w:pPr>
              <w:jc w:val="center"/>
              <w:rPr>
                <w:rFonts w:ascii="Palatino Linotype" w:hAnsi="Palatino Linotype"/>
                <w:sz w:val="20"/>
                <w:szCs w:val="20"/>
              </w:rPr>
            </w:pPr>
            <w:r>
              <w:rPr>
                <w:rFonts w:ascii="Palatino Linotype" w:hAnsi="Palatino Linotype"/>
                <w:sz w:val="20"/>
                <w:szCs w:val="20"/>
              </w:rPr>
              <w:t>2.3</w:t>
            </w:r>
            <w:r w:rsidRPr="00D1140D">
              <w:rPr>
                <w:rFonts w:ascii="Palatino Linotype" w:hAnsi="Palatino Linotype"/>
                <w:sz w:val="20"/>
                <w:szCs w:val="20"/>
              </w:rPr>
              <w:t>.</w:t>
            </w:r>
          </w:p>
        </w:tc>
        <w:tc>
          <w:tcPr>
            <w:tcW w:w="3621" w:type="dxa"/>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D16AA0" w:rsidRPr="00D1140D" w:rsidRDefault="00D16AA0" w:rsidP="00D813FC">
            <w:pPr>
              <w:jc w:val="center"/>
              <w:rPr>
                <w:rFonts w:ascii="Palatino Linotype" w:hAnsi="Palatino Linotype"/>
                <w:sz w:val="20"/>
                <w:szCs w:val="20"/>
              </w:rPr>
            </w:pPr>
          </w:p>
        </w:tc>
        <w:tc>
          <w:tcPr>
            <w:tcW w:w="798" w:type="dxa"/>
            <w:vAlign w:val="center"/>
          </w:tcPr>
          <w:p w:rsidR="00B906F7" w:rsidRDefault="00D16AA0">
            <w:pPr>
              <w:spacing w:after="0"/>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D16AA0" w:rsidRPr="00D1140D" w:rsidRDefault="00D16AA0" w:rsidP="00D813FC">
            <w:pPr>
              <w:jc w:val="center"/>
              <w:rPr>
                <w:rFonts w:ascii="Palatino Linotype" w:hAnsi="Palatino Linotype"/>
                <w:sz w:val="20"/>
                <w:szCs w:val="20"/>
              </w:rPr>
            </w:pPr>
          </w:p>
        </w:tc>
        <w:tc>
          <w:tcPr>
            <w:tcW w:w="2190" w:type="dxa"/>
            <w:vAlign w:val="center"/>
          </w:tcPr>
          <w:p w:rsidR="00D16AA0" w:rsidRPr="00D1140D" w:rsidRDefault="00D16AA0" w:rsidP="00D813FC">
            <w:pPr>
              <w:jc w:val="center"/>
              <w:rPr>
                <w:rFonts w:ascii="Palatino Linotype" w:hAnsi="Palatino Linotype"/>
                <w:sz w:val="20"/>
                <w:szCs w:val="20"/>
              </w:rPr>
            </w:pPr>
          </w:p>
        </w:tc>
      </w:tr>
    </w:tbl>
    <w:p w:rsidR="00B906F7" w:rsidRDefault="00B906F7">
      <w:pPr>
        <w:spacing w:after="0" w:line="240" w:lineRule="auto"/>
        <w:ind w:left="1080"/>
        <w:jc w:val="both"/>
        <w:rPr>
          <w:rFonts w:ascii="Palatino Linotype" w:hAnsi="Palatino Linotype"/>
          <w:iCs/>
          <w:sz w:val="24"/>
          <w:szCs w:val="24"/>
        </w:rPr>
      </w:pPr>
    </w:p>
    <w:p w:rsidR="00D16AA0" w:rsidRPr="00D1140D" w:rsidRDefault="00D16AA0" w:rsidP="00D813FC">
      <w:pPr>
        <w:widowControl w:val="0"/>
        <w:numPr>
          <w:ilvl w:val="1"/>
          <w:numId w:val="192"/>
        </w:numPr>
        <w:suppressAutoHyphens/>
        <w:spacing w:after="0" w:line="240" w:lineRule="auto"/>
        <w:ind w:left="567" w:firstLine="0"/>
        <w:rPr>
          <w:rFonts w:ascii="Palatino Linotype" w:hAnsi="Palatino Linotype"/>
          <w:b/>
          <w:bCs/>
          <w:sz w:val="24"/>
          <w:szCs w:val="24"/>
        </w:rPr>
      </w:pPr>
      <w:r w:rsidRPr="00D1140D">
        <w:rPr>
          <w:rFonts w:ascii="Palatino Linotype" w:hAnsi="Palatino Linotype"/>
          <w:b/>
          <w:bCs/>
          <w:sz w:val="24"/>
          <w:szCs w:val="24"/>
        </w:rPr>
        <w:t>A tantárgy értékelésének módja</w:t>
      </w:r>
    </w:p>
    <w:p w:rsidR="00B906F7" w:rsidRDefault="00D16AA0">
      <w:pPr>
        <w:widowControl w:val="0"/>
        <w:suppressAutoHyphens/>
        <w:spacing w:line="240" w:lineRule="auto"/>
        <w:ind w:left="567"/>
        <w:jc w:val="both"/>
        <w:rPr>
          <w:rFonts w:ascii="Palatino Linotype" w:hAnsi="Palatino Linotype"/>
          <w:b/>
          <w:bCs/>
          <w:sz w:val="24"/>
          <w:szCs w:val="24"/>
        </w:rPr>
      </w:pPr>
      <w:r w:rsidRPr="00D1140D">
        <w:rPr>
          <w:rFonts w:ascii="Palatino Linotype" w:hAnsi="Palatino Linotype"/>
          <w:sz w:val="24"/>
          <w:szCs w:val="24"/>
        </w:rPr>
        <w:t>A nemzeti köznevelésről szóló 2011. évi CXC. törvény 54. § (2) a) pontja szerinti értékeléssel.</w:t>
      </w:r>
      <w:r w:rsidRPr="00D1140D">
        <w:rPr>
          <w:rFonts w:ascii="Palatino Linotype" w:eastAsia="Lucida Sans Unicode" w:hAnsi="Palatino Linotype"/>
          <w:kern w:val="1"/>
          <w:sz w:val="24"/>
          <w:szCs w:val="24"/>
          <w:lang w:eastAsia="hi-IN" w:bidi="hi-IN"/>
        </w:rPr>
        <w:t xml:space="preserve"> </w:t>
      </w:r>
    </w:p>
    <w:p w:rsidR="00C33361" w:rsidRPr="00D16AA0" w:rsidRDefault="00C33361" w:rsidP="00D16AA0">
      <w:pPr>
        <w:widowControl w:val="0"/>
        <w:suppressAutoHyphens/>
        <w:spacing w:after="0" w:line="240" w:lineRule="auto"/>
        <w:jc w:val="both"/>
        <w:rPr>
          <w:rFonts w:ascii="Palatino Linotype" w:hAnsi="Palatino Linotype"/>
          <w:b/>
          <w:bCs/>
          <w:sz w:val="44"/>
          <w:szCs w:val="44"/>
        </w:rPr>
      </w:pPr>
      <w:r>
        <w:rPr>
          <w:rFonts w:ascii="Palatino Linotype" w:hAnsi="Palatino Linotype"/>
          <w:b/>
          <w:bCs/>
          <w:sz w:val="40"/>
          <w:szCs w:val="40"/>
        </w:rPr>
        <w:br w:type="page"/>
      </w:r>
    </w:p>
    <w:p w:rsidR="00C33361" w:rsidRPr="00D16AA0" w:rsidRDefault="00C33361" w:rsidP="0014313E">
      <w:pPr>
        <w:widowControl w:val="0"/>
        <w:suppressAutoHyphens/>
        <w:spacing w:after="0" w:line="240" w:lineRule="auto"/>
        <w:ind w:left="-15"/>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ind w:left="-15"/>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ind w:left="-15"/>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ind w:left="-15"/>
        <w:jc w:val="center"/>
        <w:rPr>
          <w:rFonts w:ascii="Palatino Linotype" w:hAnsi="Palatino Linotype"/>
          <w:b/>
          <w:bCs/>
          <w:sz w:val="44"/>
          <w:szCs w:val="44"/>
        </w:rPr>
      </w:pPr>
    </w:p>
    <w:p w:rsidR="00C33361" w:rsidRPr="00D16AA0" w:rsidRDefault="00C33361" w:rsidP="0014313E">
      <w:pPr>
        <w:widowControl w:val="0"/>
        <w:suppressAutoHyphens/>
        <w:spacing w:after="0" w:line="240" w:lineRule="auto"/>
        <w:ind w:left="-15"/>
        <w:jc w:val="center"/>
        <w:rPr>
          <w:rFonts w:ascii="Palatino Linotype" w:hAnsi="Palatino Linotype"/>
          <w:b/>
          <w:bCs/>
          <w:sz w:val="44"/>
          <w:szCs w:val="44"/>
        </w:rPr>
      </w:pPr>
    </w:p>
    <w:p w:rsidR="00C33361"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 xml:space="preserve">A </w:t>
      </w:r>
    </w:p>
    <w:p w:rsidR="00D16AA0" w:rsidRPr="006B7DDC" w:rsidRDefault="00D16AA0" w:rsidP="0014313E">
      <w:pPr>
        <w:widowControl w:val="0"/>
        <w:suppressAutoHyphens/>
        <w:spacing w:after="0" w:line="240" w:lineRule="auto"/>
        <w:jc w:val="center"/>
        <w:rPr>
          <w:rFonts w:ascii="Palatino Linotype" w:hAnsi="Palatino Linotype"/>
          <w:b/>
          <w:sz w:val="44"/>
          <w:szCs w:val="44"/>
        </w:rPr>
      </w:pPr>
    </w:p>
    <w:p w:rsidR="00C33361" w:rsidRPr="006B7DDC"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11497-12 azonosító számú</w:t>
      </w:r>
    </w:p>
    <w:p w:rsidR="00C33361" w:rsidRPr="006B7DDC" w:rsidRDefault="00C33361" w:rsidP="0014313E">
      <w:pPr>
        <w:widowControl w:val="0"/>
        <w:suppressAutoHyphens/>
        <w:spacing w:after="0" w:line="240" w:lineRule="auto"/>
        <w:jc w:val="center"/>
        <w:rPr>
          <w:rFonts w:ascii="Palatino Linotype" w:hAnsi="Palatino Linotype"/>
          <w:sz w:val="44"/>
          <w:szCs w:val="44"/>
        </w:rPr>
      </w:pPr>
    </w:p>
    <w:p w:rsidR="00C33361"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Foglalkoztatás I.</w:t>
      </w:r>
    </w:p>
    <w:p w:rsidR="00D16AA0" w:rsidRPr="006B7DDC" w:rsidRDefault="00D16AA0" w:rsidP="0014313E">
      <w:pPr>
        <w:widowControl w:val="0"/>
        <w:suppressAutoHyphens/>
        <w:spacing w:after="0" w:line="240" w:lineRule="auto"/>
        <w:jc w:val="center"/>
        <w:rPr>
          <w:rFonts w:ascii="Palatino Linotype" w:hAnsi="Palatino Linotype"/>
          <w:b/>
          <w:sz w:val="44"/>
          <w:szCs w:val="44"/>
        </w:rPr>
      </w:pPr>
    </w:p>
    <w:p w:rsidR="00C33361" w:rsidRPr="006B7DDC" w:rsidRDefault="00C33361" w:rsidP="0014313E">
      <w:pPr>
        <w:widowControl w:val="0"/>
        <w:suppressAutoHyphens/>
        <w:spacing w:after="0" w:line="240" w:lineRule="auto"/>
        <w:jc w:val="center"/>
        <w:rPr>
          <w:rFonts w:ascii="Palatino Linotype" w:hAnsi="Palatino Linotype"/>
          <w:b/>
          <w:sz w:val="44"/>
          <w:szCs w:val="44"/>
        </w:rPr>
      </w:pPr>
      <w:r w:rsidRPr="006B7DDC">
        <w:rPr>
          <w:rFonts w:ascii="Palatino Linotype" w:hAnsi="Palatino Linotype"/>
          <w:b/>
          <w:sz w:val="44"/>
          <w:szCs w:val="44"/>
        </w:rPr>
        <w:t>megnevezésű</w:t>
      </w:r>
    </w:p>
    <w:p w:rsidR="00C33361" w:rsidRPr="006B7DDC" w:rsidRDefault="00C33361" w:rsidP="0014313E">
      <w:pPr>
        <w:widowControl w:val="0"/>
        <w:suppressAutoHyphens/>
        <w:spacing w:after="0" w:line="240" w:lineRule="auto"/>
        <w:jc w:val="center"/>
        <w:rPr>
          <w:rFonts w:ascii="Palatino Linotype" w:hAnsi="Palatino Linotype"/>
          <w:b/>
          <w:sz w:val="44"/>
          <w:szCs w:val="44"/>
        </w:rPr>
      </w:pPr>
    </w:p>
    <w:p w:rsidR="00C33361" w:rsidRPr="006B7DDC" w:rsidRDefault="00C33361" w:rsidP="0014313E">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C33361" w:rsidRPr="006B7DDC" w:rsidRDefault="00C33361" w:rsidP="0014313E">
      <w:pPr>
        <w:widowControl w:val="0"/>
        <w:suppressAutoHyphens/>
        <w:spacing w:after="0" w:line="240" w:lineRule="auto"/>
        <w:jc w:val="center"/>
        <w:rPr>
          <w:rFonts w:ascii="Palatino Linotype" w:hAnsi="Palatino Linotype"/>
          <w:b/>
          <w:kern w:val="1"/>
          <w:sz w:val="44"/>
          <w:szCs w:val="44"/>
          <w:lang w:eastAsia="hi-IN" w:bidi="hi-IN"/>
        </w:rPr>
      </w:pPr>
    </w:p>
    <w:p w:rsidR="00C33361" w:rsidRPr="006B7DDC" w:rsidRDefault="00C33361" w:rsidP="0014313E">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B906F7" w:rsidRDefault="00C33361">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00D16AA0" w:rsidRPr="00D1140D">
        <w:rPr>
          <w:rFonts w:ascii="Palatino Linotype" w:hAnsi="Palatino Linotype" w:cs="Mangal"/>
          <w:b/>
          <w:kern w:val="1"/>
          <w:sz w:val="24"/>
          <w:szCs w:val="24"/>
          <w:lang w:eastAsia="hi-IN" w:bidi="hi-IN"/>
        </w:rPr>
        <w:lastRenderedPageBreak/>
        <w:t xml:space="preserve">A 11497-12 </w:t>
      </w:r>
      <w:r w:rsidR="00D16AA0" w:rsidRPr="00D1140D">
        <w:rPr>
          <w:rFonts w:ascii="Palatino Linotype" w:hAnsi="Palatino Linotype"/>
          <w:b/>
          <w:sz w:val="24"/>
          <w:szCs w:val="24"/>
        </w:rPr>
        <w:t>azonosító számú, Foglalkoztatás I. megnevezésű szakmai követelmény</w:t>
      </w:r>
      <w:r w:rsidR="00D16AA0"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D16AA0" w:rsidRPr="00D1140D" w:rsidTr="00571535">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xml:space="preserve">11497-12 </w:t>
            </w:r>
            <w:r w:rsidR="000F5818">
              <w:rPr>
                <w:rFonts w:ascii="Palatino Linotype" w:hAnsi="Palatino Linotype" w:cs="Arial"/>
                <w:sz w:val="20"/>
                <w:szCs w:val="20"/>
              </w:rPr>
              <w:br/>
            </w:r>
            <w:r w:rsidRPr="00D1140D">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D16AA0" w:rsidRPr="00D1140D" w:rsidRDefault="00D16AA0" w:rsidP="00571535">
            <w:pPr>
              <w:jc w:val="center"/>
              <w:rPr>
                <w:rFonts w:ascii="Palatino Linotype" w:hAnsi="Palatino Linotype" w:cs="Arial"/>
                <w:sz w:val="20"/>
                <w:szCs w:val="20"/>
              </w:rPr>
            </w:pPr>
            <w:r w:rsidRPr="00D1140D">
              <w:rPr>
                <w:rFonts w:ascii="Palatino Linotype" w:hAnsi="Palatino Linotype" w:cs="Arial"/>
                <w:sz w:val="20"/>
                <w:szCs w:val="20"/>
              </w:rPr>
              <w:t>Foglalkoztatás I.</w:t>
            </w:r>
          </w:p>
        </w:tc>
      </w:tr>
      <w:tr w:rsidR="00D16AA0" w:rsidRPr="00D1140D" w:rsidTr="00571535">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D16AA0" w:rsidRPr="00D1140D" w:rsidRDefault="00D16AA0" w:rsidP="00571535">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D16AA0" w:rsidRPr="00D1140D" w:rsidRDefault="00D16AA0" w:rsidP="00571535">
            <w:pPr>
              <w:ind w:left="113"/>
              <w:rPr>
                <w:rFonts w:ascii="Palatino Linotype" w:hAnsi="Palatino Linotype" w:cs="Arial"/>
                <w:sz w:val="20"/>
                <w:szCs w:val="20"/>
              </w:rPr>
            </w:pPr>
            <w:r w:rsidRPr="00D1140D">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D16AA0" w:rsidRPr="00D1140D" w:rsidRDefault="00D16AA0" w:rsidP="00571535">
            <w:pPr>
              <w:ind w:left="57"/>
              <w:rPr>
                <w:rFonts w:ascii="Palatino Linotype" w:hAnsi="Palatino Linotype" w:cs="Arial"/>
                <w:sz w:val="20"/>
                <w:szCs w:val="20"/>
              </w:rPr>
            </w:pPr>
            <w:r w:rsidRPr="00D1140D">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D16AA0" w:rsidRPr="00D1140D" w:rsidRDefault="00D16AA0" w:rsidP="00571535">
            <w:pPr>
              <w:ind w:left="57"/>
              <w:rPr>
                <w:rFonts w:ascii="Palatino Linotype" w:hAnsi="Palatino Linotype" w:cs="Arial"/>
                <w:sz w:val="20"/>
                <w:szCs w:val="20"/>
              </w:rPr>
            </w:pPr>
            <w:r w:rsidRPr="00D1140D">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D16AA0" w:rsidRPr="00D1140D" w:rsidRDefault="00D16AA0" w:rsidP="00571535">
            <w:pPr>
              <w:ind w:left="57"/>
              <w:rPr>
                <w:rFonts w:ascii="Palatino Linotype" w:hAnsi="Palatino Linotype" w:cs="Arial"/>
                <w:sz w:val="20"/>
                <w:szCs w:val="20"/>
              </w:rPr>
            </w:pPr>
            <w:r w:rsidRPr="00D1140D">
              <w:rPr>
                <w:rFonts w:ascii="Palatino Linotype" w:hAnsi="Palatino Linotype" w:cs="Arial"/>
                <w:sz w:val="20"/>
                <w:szCs w:val="20"/>
              </w:rPr>
              <w:t>Munkavállalói szókincs</w:t>
            </w:r>
          </w:p>
        </w:tc>
      </w:tr>
      <w:tr w:rsidR="00D16AA0" w:rsidRPr="00D1140D" w:rsidTr="0057153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16AA0" w:rsidRPr="00D1140D" w:rsidRDefault="00D16AA0" w:rsidP="00571535">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tabs>
                <w:tab w:val="left" w:pos="1084"/>
              </w:tabs>
              <w:spacing w:after="0" w:line="240" w:lineRule="auto"/>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r>
      <w:tr w:rsidR="00D16AA0" w:rsidRPr="00D1140D" w:rsidTr="0057153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ind w:left="196" w:firstLineChars="2" w:firstLine="4"/>
              <w:rPr>
                <w:rFonts w:ascii="Palatino Linotype" w:hAnsi="Palatino Linotype" w:cs="Arial"/>
                <w:sz w:val="20"/>
                <w:szCs w:val="20"/>
              </w:rPr>
            </w:pPr>
            <w:r w:rsidRPr="00D1140D">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57153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ind w:left="196" w:firstLineChars="2" w:firstLine="4"/>
              <w:rPr>
                <w:rFonts w:ascii="Palatino Linotype" w:hAnsi="Palatino Linotype" w:cs="Arial"/>
                <w:sz w:val="20"/>
                <w:szCs w:val="20"/>
              </w:rPr>
            </w:pPr>
            <w:r w:rsidRPr="00D1140D">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ind w:left="196" w:firstLineChars="2" w:firstLine="4"/>
              <w:rPr>
                <w:rFonts w:ascii="Palatino Linotype" w:hAnsi="Palatino Linotype" w:cs="Arial"/>
                <w:sz w:val="20"/>
                <w:szCs w:val="20"/>
              </w:rPr>
            </w:pPr>
            <w:r w:rsidRPr="00D1140D">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57153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ind w:left="182" w:firstLineChars="9" w:firstLine="18"/>
              <w:rPr>
                <w:rFonts w:ascii="Palatino Linotype" w:hAnsi="Palatino Linotype" w:cs="Arial"/>
                <w:sz w:val="20"/>
                <w:szCs w:val="20"/>
              </w:rPr>
            </w:pPr>
            <w:r w:rsidRPr="00D1140D">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ind w:firstLineChars="100" w:firstLine="200"/>
              <w:rPr>
                <w:rFonts w:ascii="Palatino Linotype" w:hAnsi="Palatino Linotype" w:cs="Arial"/>
                <w:sz w:val="20"/>
                <w:szCs w:val="20"/>
              </w:rPr>
            </w:pPr>
            <w:r w:rsidRPr="00D1140D">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57153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D16AA0" w:rsidRPr="00D1140D" w:rsidTr="0057153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571535">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r>
      <w:tr w:rsidR="00D16AA0" w:rsidRPr="00D1140D" w:rsidTr="0057153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D16AA0" w:rsidRPr="00D1140D" w:rsidTr="00D813F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B906F7" w:rsidRDefault="00D16AA0">
            <w:pPr>
              <w:spacing w:after="0" w:line="240" w:lineRule="auto"/>
              <w:rPr>
                <w:rFonts w:ascii="Palatino Linotype" w:hAnsi="Palatino Linotype" w:cs="Arial"/>
                <w:sz w:val="20"/>
                <w:szCs w:val="20"/>
              </w:rPr>
            </w:pPr>
            <w:r w:rsidRPr="00D1140D">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shd w:val="clear" w:color="auto" w:fill="auto"/>
            <w:vAlign w:val="center"/>
          </w:tcPr>
          <w:p w:rsidR="00D16AA0" w:rsidRPr="00D1140D" w:rsidRDefault="00D16AA0" w:rsidP="00D813F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16AA0" w:rsidRPr="00D1140D" w:rsidRDefault="00D16AA0" w:rsidP="00D813F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16AA0" w:rsidRPr="00D1140D" w:rsidRDefault="00D16AA0" w:rsidP="00D813F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16AA0" w:rsidRPr="00D1140D" w:rsidRDefault="00D16AA0" w:rsidP="00D813FC">
            <w:pPr>
              <w:jc w:val="center"/>
              <w:rPr>
                <w:rFonts w:ascii="Palatino Linotype" w:hAnsi="Palatino Linotype" w:cs="Arial"/>
                <w:sz w:val="20"/>
                <w:szCs w:val="20"/>
              </w:rPr>
            </w:pPr>
          </w:p>
        </w:tc>
      </w:tr>
      <w:tr w:rsidR="00D16AA0" w:rsidRPr="00D1140D" w:rsidTr="0057153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16AA0" w:rsidRPr="00D1140D" w:rsidRDefault="00D16AA0" w:rsidP="00571535">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r>
      <w:tr w:rsidR="00D16AA0" w:rsidRPr="00D1140D" w:rsidTr="0057153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B906F7" w:rsidRDefault="00B906F7">
            <w:pPr>
              <w:spacing w:after="0"/>
              <w:jc w:val="center"/>
              <w:rPr>
                <w:rFonts w:ascii="Palatino Linotype" w:hAnsi="Palatino Linotype" w:cs="Arial"/>
                <w:sz w:val="20"/>
                <w:szCs w:val="20"/>
              </w:rPr>
            </w:pPr>
          </w:p>
        </w:tc>
      </w:tr>
      <w:tr w:rsidR="00D16AA0" w:rsidRPr="00D1140D" w:rsidTr="0057153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B906F7" w:rsidRDefault="00D16AA0">
            <w:pPr>
              <w:spacing w:after="0" w:line="240" w:lineRule="auto"/>
              <w:jc w:val="both"/>
              <w:rPr>
                <w:rFonts w:ascii="Palatino Linotype" w:hAnsi="Palatino Linotype" w:cs="Arial"/>
                <w:sz w:val="20"/>
                <w:szCs w:val="20"/>
              </w:rPr>
            </w:pPr>
            <w:r w:rsidRPr="00D1140D">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B906F7" w:rsidRDefault="00D16AA0">
            <w:pPr>
              <w:spacing w:after="0"/>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B906F7" w:rsidRDefault="00B906F7">
            <w:pPr>
              <w:spacing w:after="0"/>
              <w:jc w:val="center"/>
              <w:rPr>
                <w:rFonts w:ascii="Palatino Linotype" w:hAnsi="Palatino Linotype" w:cs="Arial"/>
                <w:sz w:val="20"/>
                <w:szCs w:val="20"/>
              </w:rPr>
            </w:pPr>
          </w:p>
        </w:tc>
      </w:tr>
    </w:tbl>
    <w:p w:rsidR="00B906F7" w:rsidRDefault="00B906F7">
      <w:pPr>
        <w:widowControl w:val="0"/>
        <w:suppressAutoHyphens/>
        <w:spacing w:after="0"/>
        <w:ind w:left="-15"/>
        <w:jc w:val="both"/>
        <w:rPr>
          <w:rFonts w:ascii="Palatino Linotype" w:eastAsia="Lucida Sans Unicode" w:hAnsi="Palatino Linotype"/>
          <w:b/>
          <w:kern w:val="1"/>
          <w:sz w:val="24"/>
          <w:szCs w:val="24"/>
          <w:lang w:eastAsia="hi-IN" w:bidi="hi-IN"/>
        </w:rPr>
      </w:pPr>
    </w:p>
    <w:p w:rsidR="00D16AA0" w:rsidRPr="00FD0D0A" w:rsidRDefault="00D16AA0" w:rsidP="00D16AA0">
      <w:pPr>
        <w:pStyle w:val="Listaszerbekezds"/>
        <w:widowControl w:val="0"/>
        <w:numPr>
          <w:ilvl w:val="0"/>
          <w:numId w:val="192"/>
        </w:numPr>
        <w:suppressAutoHyphens/>
        <w:spacing w:after="0" w:line="240" w:lineRule="auto"/>
        <w:jc w:val="center"/>
        <w:rPr>
          <w:rFonts w:ascii="Palatino Linotype" w:hAnsi="Palatino Linotype"/>
          <w:b/>
          <w:bCs/>
          <w:iCs/>
          <w:sz w:val="24"/>
          <w:szCs w:val="24"/>
        </w:rPr>
      </w:pPr>
      <w:r w:rsidRPr="00FD0D0A">
        <w:rPr>
          <w:rFonts w:ascii="Palatino Linotype" w:eastAsia="Lucida Sans Unicode" w:hAnsi="Palatino Linotype"/>
          <w:b/>
          <w:kern w:val="1"/>
          <w:sz w:val="24"/>
          <w:szCs w:val="24"/>
          <w:lang w:eastAsia="hi-IN" w:bidi="hi-IN"/>
        </w:rPr>
        <w:br w:type="page"/>
      </w:r>
      <w:r w:rsidRPr="00FD0D0A">
        <w:rPr>
          <w:rFonts w:ascii="Palatino Linotype" w:eastAsia="Lucida Sans Unicode" w:hAnsi="Palatino Linotype"/>
          <w:b/>
          <w:kern w:val="1"/>
          <w:sz w:val="24"/>
          <w:szCs w:val="24"/>
          <w:lang w:eastAsia="hi-IN" w:bidi="hi-IN"/>
        </w:rPr>
        <w:lastRenderedPageBreak/>
        <w:t>Foglalkoztatás I. tantárgy</w:t>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t xml:space="preserve">          64 óra</w:t>
      </w:r>
    </w:p>
    <w:p w:rsidR="00D16AA0" w:rsidRPr="00D1140D" w:rsidRDefault="00D16AA0" w:rsidP="00D16AA0">
      <w:pPr>
        <w:widowControl w:val="0"/>
        <w:suppressAutoHyphens/>
        <w:ind w:left="792" w:hanging="432"/>
        <w:jc w:val="both"/>
        <w:rPr>
          <w:rFonts w:ascii="Palatino Linotype" w:hAnsi="Palatino Linotype"/>
          <w:b/>
          <w:sz w:val="24"/>
          <w:szCs w:val="24"/>
        </w:rPr>
      </w:pPr>
    </w:p>
    <w:p w:rsidR="00D16AA0" w:rsidRPr="00D1140D" w:rsidRDefault="00D16AA0" w:rsidP="00D16AA0">
      <w:pPr>
        <w:widowControl w:val="0"/>
        <w:numPr>
          <w:ilvl w:val="1"/>
          <w:numId w:val="193"/>
        </w:numPr>
        <w:suppressAutoHyphens/>
        <w:spacing w:after="0" w:line="240" w:lineRule="auto"/>
        <w:ind w:hanging="498"/>
        <w:jc w:val="both"/>
        <w:rPr>
          <w:rFonts w:ascii="Palatino Linotype" w:hAnsi="Palatino Linotype"/>
          <w:b/>
          <w:sz w:val="24"/>
          <w:szCs w:val="24"/>
        </w:rPr>
      </w:pPr>
      <w:r w:rsidRPr="00D1140D">
        <w:rPr>
          <w:rFonts w:ascii="Palatino Linotype" w:hAnsi="Palatino Linotype"/>
          <w:b/>
          <w:sz w:val="24"/>
          <w:szCs w:val="24"/>
        </w:rPr>
        <w:t>A tantárgy tanításának célja</w:t>
      </w:r>
    </w:p>
    <w:p w:rsidR="00B906F7" w:rsidRDefault="00D16AA0">
      <w:pPr>
        <w:widowControl w:val="0"/>
        <w:suppressAutoHyphens/>
        <w:spacing w:after="0" w:line="240" w:lineRule="auto"/>
        <w:ind w:left="593"/>
        <w:jc w:val="both"/>
        <w:rPr>
          <w:rFonts w:ascii="Palatino Linotype" w:hAnsi="Palatino Linotype"/>
          <w:sz w:val="24"/>
          <w:szCs w:val="24"/>
        </w:rPr>
      </w:pPr>
      <w:r w:rsidRPr="00D1140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B906F7" w:rsidRDefault="00D16AA0">
      <w:pPr>
        <w:widowControl w:val="0"/>
        <w:suppressAutoHyphens/>
        <w:spacing w:after="0" w:line="240" w:lineRule="auto"/>
        <w:ind w:left="593"/>
        <w:jc w:val="both"/>
        <w:rPr>
          <w:rFonts w:ascii="Palatino Linotype" w:hAnsi="Palatino Linotype"/>
          <w:b/>
          <w:sz w:val="24"/>
          <w:szCs w:val="24"/>
        </w:rPr>
      </w:pPr>
      <w:r w:rsidRPr="00D1140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 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B906F7" w:rsidRDefault="00B906F7">
      <w:pPr>
        <w:spacing w:after="0"/>
        <w:rPr>
          <w:rFonts w:ascii="Palatino Linotype" w:hAnsi="Palatino Linotype"/>
          <w:b/>
          <w:color w:val="FF0000"/>
          <w:sz w:val="24"/>
          <w:szCs w:val="24"/>
        </w:rPr>
      </w:pPr>
    </w:p>
    <w:p w:rsidR="00D16AA0" w:rsidRPr="00D1140D" w:rsidRDefault="00D16AA0" w:rsidP="00D16AA0">
      <w:pPr>
        <w:widowControl w:val="0"/>
        <w:numPr>
          <w:ilvl w:val="1"/>
          <w:numId w:val="193"/>
        </w:numPr>
        <w:suppressAutoHyphens/>
        <w:spacing w:after="0" w:line="240" w:lineRule="auto"/>
        <w:ind w:left="972" w:hanging="405"/>
        <w:rPr>
          <w:rFonts w:ascii="Palatino Linotype" w:hAnsi="Palatino Linotype"/>
          <w:b/>
          <w:sz w:val="24"/>
          <w:szCs w:val="24"/>
        </w:rPr>
      </w:pPr>
      <w:r w:rsidRPr="00D1140D">
        <w:rPr>
          <w:rFonts w:ascii="Palatino Linotype" w:hAnsi="Palatino Linotype"/>
          <w:b/>
          <w:sz w:val="24"/>
          <w:szCs w:val="24"/>
        </w:rPr>
        <w:t xml:space="preserve">Kapcsolódó közismereti, szakmai tartalmak: </w:t>
      </w:r>
    </w:p>
    <w:p w:rsidR="00B906F7" w:rsidRDefault="00D16AA0" w:rsidP="000F5818">
      <w:pPr>
        <w:widowControl w:val="0"/>
        <w:suppressAutoHyphens/>
        <w:spacing w:after="0" w:line="240" w:lineRule="auto"/>
        <w:ind w:firstLine="567"/>
        <w:rPr>
          <w:rFonts w:ascii="Palatino Linotype" w:hAnsi="Palatino Linotype"/>
          <w:sz w:val="24"/>
          <w:szCs w:val="24"/>
        </w:rPr>
      </w:pPr>
      <w:r>
        <w:rPr>
          <w:rFonts w:ascii="Palatino Linotype" w:hAnsi="Palatino Linotype"/>
          <w:sz w:val="24"/>
          <w:szCs w:val="24"/>
        </w:rPr>
        <w:t>I</w:t>
      </w:r>
      <w:r w:rsidRPr="00D1140D">
        <w:rPr>
          <w:rFonts w:ascii="Palatino Linotype" w:hAnsi="Palatino Linotype"/>
          <w:sz w:val="24"/>
          <w:szCs w:val="24"/>
        </w:rPr>
        <w:t>degen nyelvek</w:t>
      </w:r>
    </w:p>
    <w:p w:rsidR="00D16AA0" w:rsidRPr="00D1140D" w:rsidRDefault="00D16AA0" w:rsidP="000F5818">
      <w:pPr>
        <w:spacing w:after="0" w:line="240" w:lineRule="auto"/>
        <w:rPr>
          <w:rFonts w:ascii="Palatino Linotype" w:hAnsi="Palatino Linotype"/>
          <w:b/>
          <w:bCs/>
          <w:iCs/>
          <w:sz w:val="24"/>
          <w:szCs w:val="24"/>
        </w:rPr>
      </w:pPr>
    </w:p>
    <w:p w:rsidR="00D16AA0" w:rsidRPr="00D1140D" w:rsidRDefault="00D16AA0" w:rsidP="000F5818">
      <w:pPr>
        <w:widowControl w:val="0"/>
        <w:numPr>
          <w:ilvl w:val="1"/>
          <w:numId w:val="193"/>
        </w:numPr>
        <w:suppressAutoHyphens/>
        <w:spacing w:after="0" w:line="240" w:lineRule="auto"/>
        <w:ind w:left="972" w:hanging="405"/>
        <w:rPr>
          <w:rFonts w:ascii="Palatino Linotype" w:hAnsi="Palatino Linotype"/>
          <w:b/>
          <w:sz w:val="24"/>
          <w:szCs w:val="24"/>
        </w:rPr>
      </w:pPr>
      <w:r w:rsidRPr="00D1140D">
        <w:rPr>
          <w:rFonts w:ascii="Palatino Linotype" w:hAnsi="Palatino Linotype"/>
          <w:b/>
          <w:sz w:val="24"/>
          <w:szCs w:val="24"/>
        </w:rPr>
        <w:t>Témakörök</w:t>
      </w:r>
    </w:p>
    <w:p w:rsidR="00D16AA0" w:rsidRPr="00D1140D" w:rsidRDefault="00D16AA0" w:rsidP="000F5818">
      <w:pPr>
        <w:widowControl w:val="0"/>
        <w:suppressAutoHyphens/>
        <w:spacing w:after="0" w:line="240" w:lineRule="auto"/>
        <w:ind w:left="792"/>
        <w:rPr>
          <w:rFonts w:ascii="Palatino Linotype" w:hAnsi="Palatino Linotype"/>
          <w:b/>
          <w:bCs/>
          <w:iCs/>
          <w:sz w:val="24"/>
          <w:szCs w:val="24"/>
        </w:rPr>
      </w:pPr>
    </w:p>
    <w:p w:rsidR="00B906F7" w:rsidRDefault="00D16AA0">
      <w:pPr>
        <w:numPr>
          <w:ilvl w:val="2"/>
          <w:numId w:val="193"/>
        </w:numPr>
        <w:spacing w:after="0" w:line="240" w:lineRule="auto"/>
        <w:ind w:left="1224" w:hanging="657"/>
        <w:jc w:val="right"/>
        <w:rPr>
          <w:rFonts w:ascii="Palatino Linotype" w:hAnsi="Palatino Linotype"/>
          <w:b/>
          <w:sz w:val="24"/>
          <w:szCs w:val="24"/>
        </w:rPr>
      </w:pPr>
      <w:r w:rsidRPr="00D1140D">
        <w:rPr>
          <w:rFonts w:ascii="Palatino Linotype" w:hAnsi="Palatino Linotype"/>
          <w:b/>
          <w:sz w:val="24"/>
          <w:szCs w:val="24"/>
        </w:rPr>
        <w:t>Nyelvtani rendszerzés 1</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10 óra</w:t>
      </w:r>
    </w:p>
    <w:p w:rsidR="00B906F7" w:rsidRDefault="00D16AA0">
      <w:pPr>
        <w:widowControl w:val="0"/>
        <w:suppressAutoHyphens/>
        <w:spacing w:after="0" w:line="240" w:lineRule="auto"/>
        <w:ind w:left="720"/>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A 10 óra alatt a tanulók átismétlik </w:t>
      </w:r>
      <w:r w:rsidRPr="00D1140D">
        <w:rPr>
          <w:rFonts w:ascii="Palatino Linotype" w:eastAsia="Lucida Sans Unicode" w:hAnsi="Palatino Linotype"/>
          <w:b/>
          <w:kern w:val="1"/>
          <w:sz w:val="24"/>
          <w:szCs w:val="24"/>
          <w:lang w:eastAsia="hi-IN" w:bidi="hi-IN"/>
        </w:rPr>
        <w:t>a 3</w:t>
      </w:r>
      <w:r w:rsidRPr="00D1140D">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 xml:space="preserve">alapvető idősíkra (jelen, múlt, jövő) vonatkozó igeidőket, </w:t>
      </w:r>
      <w:r w:rsidRPr="00D1140D">
        <w:rPr>
          <w:rFonts w:ascii="Palatino Linotype" w:eastAsia="Lucida Sans Unicod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A célként megfogalmazott idegen</w:t>
      </w:r>
      <w:r>
        <w:rPr>
          <w:rFonts w:ascii="Palatino Linotype" w:hAnsi="Palatino Linotype"/>
          <w:sz w:val="24"/>
          <w:szCs w:val="24"/>
        </w:rPr>
        <w:t xml:space="preserve"> </w:t>
      </w:r>
      <w:r w:rsidRPr="00D1140D">
        <w:rPr>
          <w:rFonts w:ascii="Palatino Linotype" w:hAnsi="Palatino Linotype"/>
          <w:sz w:val="24"/>
          <w:szCs w:val="24"/>
        </w:rPr>
        <w:t>nyelvi magabiztosság csak az alapvető igeidők helyes és pontos használata révén fog megvalósulni.</w:t>
      </w:r>
    </w:p>
    <w:p w:rsidR="00B906F7" w:rsidRDefault="00B906F7">
      <w:pPr>
        <w:spacing w:after="0"/>
        <w:ind w:firstLine="540"/>
        <w:rPr>
          <w:rFonts w:ascii="Palatino Linotype" w:hAnsi="Palatino Linotype"/>
          <w:sz w:val="24"/>
          <w:szCs w:val="24"/>
        </w:rPr>
      </w:pPr>
    </w:p>
    <w:p w:rsidR="00B906F7" w:rsidRDefault="00D16AA0">
      <w:pPr>
        <w:numPr>
          <w:ilvl w:val="2"/>
          <w:numId w:val="193"/>
        </w:numPr>
        <w:spacing w:after="0" w:line="240" w:lineRule="auto"/>
        <w:ind w:left="1224" w:hanging="657"/>
        <w:jc w:val="right"/>
        <w:rPr>
          <w:rFonts w:ascii="Palatino Linotype" w:hAnsi="Palatino Linotype"/>
          <w:b/>
          <w:sz w:val="24"/>
          <w:szCs w:val="24"/>
        </w:rPr>
      </w:pPr>
      <w:r w:rsidRPr="00D1140D">
        <w:rPr>
          <w:rFonts w:ascii="Palatino Linotype" w:hAnsi="Palatino Linotype"/>
          <w:b/>
          <w:sz w:val="24"/>
          <w:szCs w:val="24"/>
        </w:rPr>
        <w:t>Nyelvtani rendszerezés 2</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t xml:space="preserve">          </w:t>
      </w:r>
      <w:r w:rsidRPr="00D1140D">
        <w:rPr>
          <w:rFonts w:ascii="Palatino Linotype" w:eastAsia="Lucida Sans Unicode" w:hAnsi="Palatino Linotype"/>
          <w:b/>
          <w:i/>
          <w:kern w:val="1"/>
          <w:sz w:val="24"/>
          <w:szCs w:val="24"/>
          <w:lang w:eastAsia="hi-IN" w:bidi="hi-IN"/>
        </w:rPr>
        <w:t>10 óra</w:t>
      </w:r>
    </w:p>
    <w:p w:rsidR="00B906F7" w:rsidRDefault="00D16AA0">
      <w:pPr>
        <w:spacing w:after="0" w:line="240" w:lineRule="auto"/>
        <w:ind w:left="720"/>
        <w:rPr>
          <w:rFonts w:ascii="Palatino Linotype" w:hAnsi="Palatino Linotype"/>
          <w:sz w:val="24"/>
          <w:szCs w:val="24"/>
        </w:rPr>
      </w:pPr>
      <w:r w:rsidRPr="00D1140D">
        <w:rPr>
          <w:rFonts w:ascii="Palatino Linotype" w:hAnsi="Palatino Linotype"/>
          <w:sz w:val="24"/>
          <w:szCs w:val="24"/>
        </w:rPr>
        <w:t>A témakör tananyagaként megfogalmazott</w:t>
      </w:r>
      <w:r w:rsidRPr="00D1140D">
        <w:rPr>
          <w:rFonts w:ascii="Palatino Linotype" w:hAnsi="Palatino Linotype"/>
          <w:b/>
          <w:sz w:val="24"/>
          <w:szCs w:val="24"/>
        </w:rPr>
        <w:t xml:space="preserve"> nyelvtani egységek – a tagadás, a jelen idejű feltételes mód</w:t>
      </w:r>
      <w:r w:rsidRPr="00D1140D">
        <w:rPr>
          <w:rFonts w:ascii="Palatino Linotype" w:hAnsi="Palatino Linotype"/>
          <w:sz w:val="24"/>
          <w:szCs w:val="24"/>
        </w:rPr>
        <w:t xml:space="preserve">, illetve a </w:t>
      </w:r>
      <w:r w:rsidRPr="00D1140D">
        <w:rPr>
          <w:rFonts w:ascii="Palatino Linotype" w:hAnsi="Palatino Linotype"/>
          <w:b/>
          <w:sz w:val="24"/>
          <w:szCs w:val="24"/>
        </w:rPr>
        <w:t>segédigék (képesség, lehetőség, szükségesség)</w:t>
      </w:r>
      <w:r w:rsidRPr="00D1140D">
        <w:rPr>
          <w:rFonts w:ascii="Palatino Linotype" w:hAnsi="Palatino Linotype"/>
          <w:sz w:val="24"/>
          <w:szCs w:val="24"/>
        </w:rPr>
        <w:t xml:space="preserve"> - használata révén a diák képes lesz e</w:t>
      </w:r>
      <w:r>
        <w:rPr>
          <w:rFonts w:ascii="Palatino Linotype" w:hAnsi="Palatino Linotype"/>
          <w:sz w:val="24"/>
          <w:szCs w:val="24"/>
        </w:rPr>
        <w:t>gz</w:t>
      </w:r>
      <w:r w:rsidRPr="00D1140D">
        <w:rPr>
          <w:rFonts w:ascii="Palatino Linotype" w:hAnsi="Palatino Linotype"/>
          <w:sz w:val="24"/>
          <w:szCs w:val="24"/>
        </w:rPr>
        <w:t xml:space="preserve">aktabb módon idegen nyelven bemutatkozni szakmai és személyes vonatkozásban egyaránt. Egyszerű mondatokban meg tudja fogalmazni az állásinterjún idegen nyelven feltett kérdésekre a választ kihasználva az a 3 alapvető igeidő, a segédigék által </w:t>
      </w:r>
      <w:r w:rsidRPr="00D1140D">
        <w:rPr>
          <w:rFonts w:ascii="Palatino Linotype" w:hAnsi="Palatino Linotype"/>
          <w:sz w:val="24"/>
          <w:szCs w:val="24"/>
        </w:rPr>
        <w:lastRenderedPageBreak/>
        <w:t xml:space="preserve">biztosított nyelvi precizitás adta kereteket. </w:t>
      </w:r>
      <w:r w:rsidRPr="00D1140D">
        <w:rPr>
          <w:rFonts w:ascii="Palatino Linotype" w:hAnsi="Palatino Linotype"/>
          <w:b/>
          <w:sz w:val="24"/>
          <w:szCs w:val="24"/>
        </w:rPr>
        <w:t>A kérdésfeltevés, a szórend alapvető szabályainak elsajátítása</w:t>
      </w:r>
      <w:r w:rsidRPr="00D1140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B906F7" w:rsidRDefault="00B906F7">
      <w:pPr>
        <w:spacing w:after="0"/>
        <w:jc w:val="both"/>
        <w:rPr>
          <w:rFonts w:ascii="Palatino Linotype" w:hAnsi="Palatino Linotype"/>
          <w:sz w:val="24"/>
          <w:szCs w:val="24"/>
        </w:rPr>
      </w:pPr>
    </w:p>
    <w:p w:rsidR="00B906F7" w:rsidRDefault="00D16AA0">
      <w:pPr>
        <w:numPr>
          <w:ilvl w:val="2"/>
          <w:numId w:val="193"/>
        </w:numPr>
        <w:spacing w:after="0" w:line="240" w:lineRule="auto"/>
        <w:ind w:left="1224" w:hanging="657"/>
        <w:jc w:val="right"/>
        <w:rPr>
          <w:rFonts w:ascii="Palatino Linotype" w:hAnsi="Palatino Linotype"/>
          <w:b/>
          <w:sz w:val="24"/>
          <w:szCs w:val="24"/>
        </w:rPr>
      </w:pPr>
      <w:r w:rsidRPr="00D1140D">
        <w:rPr>
          <w:rFonts w:ascii="Palatino Linotype" w:hAnsi="Palatino Linotype"/>
          <w:b/>
          <w:sz w:val="24"/>
          <w:szCs w:val="24"/>
        </w:rPr>
        <w:t xml:space="preserve">Nyelvi készségfejlesztés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24 óra</w:t>
      </w:r>
    </w:p>
    <w:p w:rsidR="00B906F7" w:rsidRDefault="00D16AA0">
      <w:pPr>
        <w:widowControl w:val="0"/>
        <w:suppressAutoHyphens/>
        <w:spacing w:after="0" w:line="240" w:lineRule="auto"/>
        <w:ind w:left="720" w:hanging="11"/>
        <w:rPr>
          <w:rFonts w:ascii="Palatino Linotype" w:eastAsia="Lucida Sans Unicode" w:hAnsi="Palatino Linotype"/>
          <w:kern w:val="1"/>
          <w:sz w:val="24"/>
          <w:szCs w:val="24"/>
          <w:lang w:eastAsia="hi-IN" w:bidi="hi-IN"/>
        </w:rPr>
      </w:pPr>
      <w:r w:rsidRPr="00D1140D">
        <w:rPr>
          <w:rFonts w:ascii="Palatino Linotype" w:hAnsi="Palatino Linotype"/>
          <w:b/>
          <w:sz w:val="24"/>
          <w:szCs w:val="24"/>
        </w:rPr>
        <w:t>/</w:t>
      </w:r>
      <w:r w:rsidRPr="00D1140D">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D1140D">
        <w:rPr>
          <w:rFonts w:ascii="Palatino Linotype" w:hAnsi="Palatino Linotype"/>
          <w:sz w:val="24"/>
          <w:szCs w:val="24"/>
        </w:rPr>
        <w:t>nyelvi asszociatív memória fejlesztése fonetikai készségfejlesztéssel kiegészítve/</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p>
    <w:p w:rsidR="00B906F7" w:rsidRDefault="00D16AA0">
      <w:pPr>
        <w:widowControl w:val="0"/>
        <w:suppressAutoHyphens/>
        <w:spacing w:after="0" w:line="240" w:lineRule="auto"/>
        <w:ind w:left="720" w:hanging="11"/>
        <w:rPr>
          <w:rFonts w:ascii="Palatino Linotype" w:hAnsi="Palatino Linotype"/>
          <w:sz w:val="24"/>
          <w:szCs w:val="24"/>
        </w:rPr>
      </w:pPr>
      <w:r w:rsidRPr="00D1140D">
        <w:rPr>
          <w:rFonts w:ascii="Palatino Linotype" w:eastAsia="Lucida Sans Unicode" w:hAnsi="Palatino Linotype"/>
          <w:kern w:val="1"/>
          <w:sz w:val="24"/>
          <w:szCs w:val="24"/>
          <w:lang w:eastAsia="hi-IN" w:bidi="hi-IN"/>
        </w:rPr>
        <w:t>A 24 órás nyelvi készségfejlesztő blokk célja, hogy rendszerezze a diák idegen</w:t>
      </w:r>
      <w:r>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nyelvi alapszókincshez kapcsolódó ismereteit. Az </w:t>
      </w:r>
      <w:r w:rsidRPr="00D1140D">
        <w:rPr>
          <w:rFonts w:ascii="Palatino Linotype" w:eastAsia="Lucida Sans Unicode" w:hAnsi="Palatino Linotype"/>
          <w:b/>
          <w:kern w:val="1"/>
          <w:sz w:val="24"/>
          <w:szCs w:val="24"/>
          <w:lang w:eastAsia="hi-IN" w:bidi="hi-IN"/>
        </w:rPr>
        <w:t xml:space="preserve">induktív nyelvtanulási képességfejlesztés </w:t>
      </w:r>
      <w:r w:rsidRPr="00D1140D">
        <w:rPr>
          <w:rFonts w:ascii="Palatino Linotype" w:eastAsia="Lucida Sans Unicode" w:hAnsi="Palatino Linotype"/>
          <w:kern w:val="1"/>
          <w:sz w:val="24"/>
          <w:szCs w:val="24"/>
          <w:lang w:eastAsia="hi-IN" w:bidi="hi-IN"/>
        </w:rPr>
        <w:t xml:space="preserve">és az </w:t>
      </w:r>
      <w:r w:rsidRPr="00D1140D">
        <w:rPr>
          <w:rFonts w:ascii="Palatino Linotype" w:eastAsia="Lucida Sans Unicode" w:hAnsi="Palatino Linotype"/>
          <w:b/>
          <w:kern w:val="1"/>
          <w:sz w:val="24"/>
          <w:szCs w:val="24"/>
          <w:lang w:eastAsia="hi-IN" w:bidi="hi-IN"/>
        </w:rPr>
        <w:t>idegen</w:t>
      </w:r>
      <w:r>
        <w:rPr>
          <w:rFonts w:ascii="Palatino Linotype" w:eastAsia="Lucida Sans Unicode" w:hAnsi="Palatino Linotype"/>
          <w:b/>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nyelvi asszociatív memóriafejlesztés</w:t>
      </w:r>
      <w:r w:rsidRPr="00D1140D">
        <w:rPr>
          <w:rFonts w:ascii="Palatino Linotype" w:eastAsia="Lucida Sans Unicode" w:hAnsi="Palatino Linotype"/>
          <w:kern w:val="1"/>
          <w:sz w:val="24"/>
          <w:szCs w:val="24"/>
          <w:lang w:eastAsia="hi-IN" w:bidi="hi-IN"/>
        </w:rPr>
        <w:t xml:space="preserve"> 4 alapvető társalgási témakörön keresztül valósul meg.</w:t>
      </w:r>
      <w:r w:rsidRPr="00D1140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B906F7" w:rsidRDefault="00D16AA0">
      <w:pPr>
        <w:widowControl w:val="0"/>
        <w:suppressAutoHyphens/>
        <w:spacing w:after="0" w:line="240" w:lineRule="auto"/>
        <w:ind w:left="720" w:hanging="11"/>
        <w:rPr>
          <w:rFonts w:ascii="Palatino Linotype" w:hAnsi="Palatino Linotype"/>
          <w:sz w:val="24"/>
          <w:szCs w:val="24"/>
        </w:rPr>
      </w:pPr>
      <w:r w:rsidRPr="00D1140D">
        <w:rPr>
          <w:rFonts w:ascii="Palatino Linotype" w:hAnsi="Palatino Linotype"/>
          <w:sz w:val="24"/>
          <w:szCs w:val="24"/>
        </w:rPr>
        <w:t>Az elsajátítandó témakörök:</w:t>
      </w:r>
    </w:p>
    <w:p w:rsidR="00D16AA0" w:rsidRPr="00D1140D" w:rsidRDefault="00D16AA0" w:rsidP="00DC6E72">
      <w:pPr>
        <w:widowControl w:val="0"/>
        <w:numPr>
          <w:ilvl w:val="0"/>
          <w:numId w:val="172"/>
        </w:numPr>
        <w:suppressAutoHyphens/>
        <w:spacing w:after="0" w:line="240" w:lineRule="auto"/>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személyes bemutatkozás</w:t>
      </w:r>
    </w:p>
    <w:p w:rsidR="00D16AA0" w:rsidRPr="00D1140D" w:rsidRDefault="00D16AA0" w:rsidP="00DC6E72">
      <w:pPr>
        <w:widowControl w:val="0"/>
        <w:numPr>
          <w:ilvl w:val="0"/>
          <w:numId w:val="172"/>
        </w:numPr>
        <w:suppressAutoHyphens/>
        <w:spacing w:after="0" w:line="240" w:lineRule="auto"/>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a munka világa</w:t>
      </w:r>
    </w:p>
    <w:p w:rsidR="00D16AA0" w:rsidRPr="00D1140D" w:rsidRDefault="00D16AA0" w:rsidP="00DC6E72">
      <w:pPr>
        <w:widowControl w:val="0"/>
        <w:numPr>
          <w:ilvl w:val="0"/>
          <w:numId w:val="172"/>
        </w:numPr>
        <w:suppressAutoHyphens/>
        <w:spacing w:after="0" w:line="240" w:lineRule="auto"/>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napi tevékenységek, aktivitás</w:t>
      </w:r>
    </w:p>
    <w:p w:rsidR="00B906F7" w:rsidRDefault="00D16AA0">
      <w:pPr>
        <w:widowControl w:val="0"/>
        <w:numPr>
          <w:ilvl w:val="0"/>
          <w:numId w:val="172"/>
        </w:numPr>
        <w:suppressAutoHyphens/>
        <w:spacing w:after="0" w:line="240" w:lineRule="auto"/>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étkezés, szállás</w:t>
      </w:r>
    </w:p>
    <w:p w:rsidR="00B906F7" w:rsidRDefault="00D16AA0">
      <w:pPr>
        <w:widowControl w:val="0"/>
        <w:suppressAutoHyphens/>
        <w:spacing w:after="0" w:line="240" w:lineRule="auto"/>
        <w:ind w:left="708" w:hanging="11"/>
        <w:rPr>
          <w:rFonts w:ascii="Palatino Linotype" w:hAnsi="Palatino Linotype"/>
          <w:sz w:val="24"/>
          <w:szCs w:val="24"/>
        </w:rPr>
      </w:pPr>
      <w:r w:rsidRPr="00D1140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B906F7" w:rsidRDefault="00B906F7">
      <w:pPr>
        <w:spacing w:after="0"/>
        <w:ind w:left="708"/>
        <w:jc w:val="both"/>
        <w:rPr>
          <w:rFonts w:ascii="Palatino Linotype" w:hAnsi="Palatino Linotype"/>
          <w:sz w:val="24"/>
          <w:szCs w:val="24"/>
        </w:rPr>
      </w:pPr>
    </w:p>
    <w:p w:rsidR="00B906F7" w:rsidRDefault="00D16AA0">
      <w:pPr>
        <w:numPr>
          <w:ilvl w:val="2"/>
          <w:numId w:val="193"/>
        </w:numPr>
        <w:spacing w:after="0" w:line="240" w:lineRule="auto"/>
        <w:ind w:left="1224" w:hanging="657"/>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 xml:space="preserve">Munkavállalói szókincs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20 óra</w:t>
      </w:r>
    </w:p>
    <w:p w:rsidR="00B906F7" w:rsidRDefault="00D16AA0">
      <w:pPr>
        <w:spacing w:after="0" w:line="240" w:lineRule="auto"/>
        <w:ind w:left="720" w:hanging="11"/>
        <w:rPr>
          <w:rFonts w:ascii="Palatino Linotype" w:eastAsia="Lucida Sans Unicode" w:hAnsi="Palatino Linotype"/>
          <w:b/>
          <w:kern w:val="1"/>
          <w:sz w:val="24"/>
          <w:szCs w:val="24"/>
          <w:lang w:eastAsia="hi-IN" w:bidi="hi-IN"/>
        </w:rPr>
      </w:pPr>
      <w:r w:rsidRPr="00D1140D">
        <w:rPr>
          <w:rFonts w:ascii="Palatino Linotype" w:eastAsia="Lucida Sans Unicode" w:hAnsi="Palatino Linotype"/>
          <w:b/>
          <w:kern w:val="1"/>
          <w:sz w:val="24"/>
          <w:szCs w:val="24"/>
          <w:lang w:eastAsia="hi-IN" w:bidi="hi-IN"/>
        </w:rPr>
        <w:t>/</w:t>
      </w:r>
      <w:r w:rsidRPr="00D1140D">
        <w:rPr>
          <w:rFonts w:ascii="Palatino Linotype" w:eastAsia="Lucida Sans Unicode" w:hAnsi="Palatino Linotype"/>
          <w:kern w:val="1"/>
          <w:sz w:val="24"/>
          <w:szCs w:val="24"/>
          <w:lang w:eastAsia="hi-IN" w:bidi="hi-IN"/>
        </w:rPr>
        <w:t>Munkavállalással kapcsolatos alapvető szakszókincs elsajátítása</w:t>
      </w:r>
      <w:r w:rsidRPr="00D1140D">
        <w:rPr>
          <w:rFonts w:ascii="Palatino Linotype" w:eastAsia="Lucida Sans Unicode" w:hAnsi="Palatino Linotype"/>
          <w:b/>
          <w:kern w:val="1"/>
          <w:sz w:val="24"/>
          <w:szCs w:val="24"/>
          <w:lang w:eastAsia="hi-IN" w:bidi="hi-IN"/>
        </w:rPr>
        <w:t>/</w:t>
      </w:r>
    </w:p>
    <w:p w:rsidR="00B906F7" w:rsidRDefault="00D16AA0" w:rsidP="000F5818">
      <w:pPr>
        <w:spacing w:after="0" w:line="240" w:lineRule="auto"/>
        <w:ind w:left="737" w:hanging="11"/>
        <w:rPr>
          <w:rFonts w:ascii="Palatino Linotype" w:hAnsi="Palatino Linotype"/>
          <w:sz w:val="24"/>
          <w:szCs w:val="24"/>
        </w:rPr>
      </w:pPr>
      <w:r w:rsidRPr="00D1140D">
        <w:rPr>
          <w:rFonts w:ascii="Palatino Linotype" w:hAnsi="Palatino Linotype"/>
          <w:sz w:val="24"/>
          <w:szCs w:val="24"/>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rPr>
        <w:t>,</w:t>
      </w:r>
      <w:r w:rsidRPr="00D1140D">
        <w:rPr>
          <w:rFonts w:ascii="Palatino Linotype" w:hAnsi="Palatino Linotype"/>
          <w:sz w:val="24"/>
          <w:szCs w:val="24"/>
        </w:rPr>
        <w:t xml:space="preserve"> ami alkalmassá teszi arra, hogy a munkalehetőségekről, munkakörülményekről tájékozódjon. A témakör </w:t>
      </w:r>
      <w:r w:rsidRPr="00D1140D">
        <w:rPr>
          <w:rFonts w:ascii="Palatino Linotype" w:hAnsi="Palatino Linotype"/>
          <w:sz w:val="24"/>
          <w:szCs w:val="24"/>
        </w:rPr>
        <w:lastRenderedPageBreak/>
        <w:t>tanulása során közvetlenül a szakmájára vonatkozó gyakran használt kifejezéseket sajátítja el.</w:t>
      </w:r>
    </w:p>
    <w:p w:rsidR="00D16AA0" w:rsidRPr="00D1140D" w:rsidRDefault="00D16AA0" w:rsidP="000F5818">
      <w:pPr>
        <w:spacing w:after="0" w:line="240" w:lineRule="auto"/>
        <w:rPr>
          <w:rFonts w:ascii="Palatino Linotype" w:hAnsi="Palatino Linotype"/>
          <w:sz w:val="24"/>
          <w:szCs w:val="24"/>
        </w:rPr>
      </w:pPr>
    </w:p>
    <w:p w:rsidR="00D16AA0" w:rsidRPr="00D1140D" w:rsidRDefault="00D16AA0" w:rsidP="000F5818">
      <w:pPr>
        <w:widowControl w:val="0"/>
        <w:numPr>
          <w:ilvl w:val="1"/>
          <w:numId w:val="193"/>
        </w:numPr>
        <w:suppressAutoHyphens/>
        <w:spacing w:after="0" w:line="240" w:lineRule="auto"/>
        <w:ind w:left="972" w:hanging="405"/>
        <w:jc w:val="both"/>
        <w:rPr>
          <w:rFonts w:ascii="Palatino Linotype" w:hAnsi="Palatino Linotype"/>
          <w:b/>
          <w:i/>
          <w:sz w:val="24"/>
          <w:szCs w:val="24"/>
        </w:rPr>
      </w:pPr>
      <w:r w:rsidRPr="00D1140D">
        <w:rPr>
          <w:rFonts w:ascii="Palatino Linotype" w:hAnsi="Palatino Linotype"/>
          <w:b/>
          <w:i/>
          <w:sz w:val="24"/>
          <w:szCs w:val="24"/>
        </w:rPr>
        <w:t>A képzés javasolt helyszíne (ajánlás)</w:t>
      </w:r>
    </w:p>
    <w:p w:rsidR="00B906F7" w:rsidRDefault="00D16AA0" w:rsidP="000F5818">
      <w:pPr>
        <w:widowControl w:val="0"/>
        <w:suppressAutoHyphens/>
        <w:spacing w:after="0" w:line="240" w:lineRule="auto"/>
        <w:ind w:left="567"/>
        <w:jc w:val="both"/>
        <w:rPr>
          <w:rFonts w:ascii="Palatino Linotype" w:hAnsi="Palatino Linotype"/>
          <w:bCs/>
          <w:sz w:val="24"/>
          <w:szCs w:val="24"/>
        </w:rPr>
      </w:pPr>
      <w:r w:rsidRPr="00D1140D">
        <w:rPr>
          <w:rFonts w:ascii="Palatino Linotype" w:hAnsi="Palatino Linotype"/>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D16AA0" w:rsidRPr="00D1140D" w:rsidRDefault="00D16AA0" w:rsidP="000F5818">
      <w:pPr>
        <w:spacing w:after="0" w:line="240" w:lineRule="auto"/>
        <w:ind w:left="792"/>
        <w:jc w:val="both"/>
        <w:rPr>
          <w:rFonts w:ascii="Palatino Linotype" w:hAnsi="Palatino Linotype"/>
          <w:b/>
          <w:bCs/>
          <w:sz w:val="24"/>
          <w:szCs w:val="24"/>
        </w:rPr>
      </w:pPr>
    </w:p>
    <w:p w:rsidR="00D16AA0" w:rsidRPr="00D1140D" w:rsidRDefault="00D16AA0" w:rsidP="000F5818">
      <w:pPr>
        <w:widowControl w:val="0"/>
        <w:numPr>
          <w:ilvl w:val="1"/>
          <w:numId w:val="193"/>
        </w:numPr>
        <w:suppressAutoHyphens/>
        <w:spacing w:after="0" w:line="240" w:lineRule="auto"/>
        <w:ind w:left="972" w:hanging="432"/>
        <w:jc w:val="both"/>
        <w:rPr>
          <w:rFonts w:ascii="Palatino Linotype" w:hAnsi="Palatino Linotype"/>
          <w:b/>
          <w:sz w:val="24"/>
          <w:szCs w:val="24"/>
        </w:rPr>
      </w:pPr>
      <w:r w:rsidRPr="00D1140D">
        <w:rPr>
          <w:rFonts w:ascii="Palatino Linotype" w:hAnsi="Palatino Linotype"/>
          <w:b/>
          <w:i/>
          <w:sz w:val="24"/>
          <w:szCs w:val="24"/>
        </w:rPr>
        <w:t>A tantárgy elsajátítása során alkalmazható sajátos módszerek, tanulói tevékenységformák (ajánlás)</w:t>
      </w:r>
    </w:p>
    <w:p w:rsidR="00B906F7" w:rsidRDefault="00D16AA0" w:rsidP="000F5818">
      <w:pPr>
        <w:widowControl w:val="0"/>
        <w:suppressAutoHyphens/>
        <w:spacing w:after="0" w:line="240" w:lineRule="auto"/>
        <w:ind w:left="567"/>
        <w:jc w:val="both"/>
        <w:rPr>
          <w:rFonts w:ascii="Palatino Linotype" w:hAnsi="Palatino Linotype"/>
          <w:bCs/>
          <w:sz w:val="24"/>
          <w:szCs w:val="24"/>
        </w:rPr>
      </w:pPr>
      <w:r w:rsidRPr="002D3838">
        <w:rPr>
          <w:rFonts w:ascii="Palatino Linotype" w:hAnsi="Palatino Linotype"/>
          <w:bCs/>
          <w:sz w:val="24"/>
          <w:szCs w:val="24"/>
        </w:rPr>
        <w:t>A tananyag kb. fele digitális tartalmú oktatási anyag, így speciálisak mind a módszerek, mind pedig a tanulói tevékenységformák.</w:t>
      </w:r>
    </w:p>
    <w:p w:rsidR="00D16AA0" w:rsidRPr="00D1140D" w:rsidRDefault="00D16AA0" w:rsidP="000F5818">
      <w:pPr>
        <w:widowControl w:val="0"/>
        <w:suppressAutoHyphens/>
        <w:spacing w:after="0" w:line="240" w:lineRule="auto"/>
        <w:rPr>
          <w:rFonts w:ascii="Palatino Linotype" w:hAnsi="Palatino Linotype"/>
          <w:bCs/>
          <w:sz w:val="24"/>
          <w:szCs w:val="24"/>
        </w:rPr>
      </w:pPr>
    </w:p>
    <w:p w:rsidR="00D16AA0" w:rsidRPr="00FD0D0A" w:rsidRDefault="00D16AA0" w:rsidP="000F5818">
      <w:pPr>
        <w:pStyle w:val="Listaszerbekezds"/>
        <w:widowControl w:val="0"/>
        <w:numPr>
          <w:ilvl w:val="2"/>
          <w:numId w:val="193"/>
        </w:numPr>
        <w:suppressAutoHyphens/>
        <w:spacing w:after="0" w:line="240" w:lineRule="auto"/>
        <w:ind w:left="1418"/>
        <w:jc w:val="both"/>
        <w:rPr>
          <w:rFonts w:ascii="Palatino Linotype" w:hAnsi="Palatino Linotype"/>
          <w:b/>
          <w:bCs/>
          <w:i/>
          <w:sz w:val="24"/>
          <w:szCs w:val="24"/>
        </w:rPr>
      </w:pPr>
      <w:r w:rsidRPr="00FD0D0A">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16AA0" w:rsidRPr="00D1140D" w:rsidTr="00571535">
        <w:trPr>
          <w:jc w:val="center"/>
        </w:trPr>
        <w:tc>
          <w:tcPr>
            <w:tcW w:w="994" w:type="dxa"/>
            <w:vMerge w:val="restart"/>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D16AA0" w:rsidRPr="00D1140D" w:rsidTr="00571535">
        <w:trPr>
          <w:jc w:val="center"/>
        </w:trPr>
        <w:tc>
          <w:tcPr>
            <w:tcW w:w="994" w:type="dxa"/>
            <w:vMerge/>
            <w:vAlign w:val="center"/>
          </w:tcPr>
          <w:p w:rsidR="00D16AA0" w:rsidRPr="00D1140D" w:rsidRDefault="00D16AA0" w:rsidP="000F5818">
            <w:pPr>
              <w:spacing w:after="0" w:line="240" w:lineRule="auto"/>
              <w:jc w:val="center"/>
              <w:rPr>
                <w:rFonts w:ascii="Palatino Linotype" w:hAnsi="Palatino Linotype"/>
                <w:b/>
                <w:sz w:val="20"/>
                <w:szCs w:val="20"/>
              </w:rPr>
            </w:pPr>
          </w:p>
        </w:tc>
        <w:tc>
          <w:tcPr>
            <w:tcW w:w="2800" w:type="dxa"/>
            <w:vMerge/>
            <w:vAlign w:val="center"/>
          </w:tcPr>
          <w:p w:rsidR="00D16AA0" w:rsidRPr="00D1140D" w:rsidRDefault="00D16AA0" w:rsidP="000F5818">
            <w:pPr>
              <w:spacing w:after="0" w:line="240" w:lineRule="auto"/>
              <w:rPr>
                <w:rFonts w:ascii="Palatino Linotype" w:hAnsi="Palatino Linotype"/>
                <w:b/>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D16AA0" w:rsidRPr="00D1140D" w:rsidRDefault="00D16AA0" w:rsidP="000F5818">
            <w:pPr>
              <w:spacing w:after="0" w:line="240" w:lineRule="auto"/>
              <w:jc w:val="center"/>
              <w:rPr>
                <w:rFonts w:ascii="Palatino Linotype" w:hAnsi="Palatino Linotype"/>
                <w:b/>
                <w:sz w:val="20"/>
                <w:szCs w:val="20"/>
              </w:rPr>
            </w:pPr>
          </w:p>
        </w:tc>
      </w:tr>
      <w:tr w:rsidR="00D16AA0" w:rsidRPr="00D1140D" w:rsidTr="00571535">
        <w:trPr>
          <w:jc w:val="center"/>
        </w:trPr>
        <w:tc>
          <w:tcPr>
            <w:tcW w:w="994" w:type="dxa"/>
            <w:vAlign w:val="center"/>
          </w:tcPr>
          <w:p w:rsidR="00D16AA0" w:rsidRPr="00D1140D" w:rsidRDefault="00D16AA0" w:rsidP="000F5818">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994"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994"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994"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r w:rsidRPr="00D1140D">
              <w:rPr>
                <w:rFonts w:ascii="Palatino Linotype" w:hAnsi="Palatino Linotype"/>
                <w:sz w:val="20"/>
                <w:szCs w:val="20"/>
              </w:rPr>
              <w:t>.</w:t>
            </w:r>
          </w:p>
        </w:tc>
        <w:tc>
          <w:tcPr>
            <w:tcW w:w="2800"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659"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994"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5</w:t>
            </w:r>
            <w:r w:rsidRPr="00D1140D">
              <w:rPr>
                <w:rFonts w:ascii="Palatino Linotype" w:hAnsi="Palatino Linotype"/>
                <w:sz w:val="20"/>
                <w:szCs w:val="20"/>
              </w:rPr>
              <w:t>.</w:t>
            </w:r>
          </w:p>
        </w:tc>
        <w:tc>
          <w:tcPr>
            <w:tcW w:w="2800"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659"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994"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6</w:t>
            </w:r>
            <w:r w:rsidRPr="00D1140D">
              <w:rPr>
                <w:rFonts w:ascii="Palatino Linotype" w:hAnsi="Palatino Linotype"/>
                <w:sz w:val="20"/>
                <w:szCs w:val="20"/>
              </w:rPr>
              <w:t>.</w:t>
            </w:r>
          </w:p>
        </w:tc>
        <w:tc>
          <w:tcPr>
            <w:tcW w:w="2800"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659"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994"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7</w:t>
            </w:r>
            <w:r w:rsidRPr="00D1140D">
              <w:rPr>
                <w:rFonts w:ascii="Palatino Linotype" w:hAnsi="Palatino Linotype"/>
                <w:sz w:val="20"/>
                <w:szCs w:val="20"/>
              </w:rPr>
              <w:t>.</w:t>
            </w:r>
          </w:p>
        </w:tc>
        <w:tc>
          <w:tcPr>
            <w:tcW w:w="2800"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945"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659" w:type="dxa"/>
            <w:vAlign w:val="center"/>
          </w:tcPr>
          <w:p w:rsidR="00D16AA0" w:rsidRPr="00D1140D" w:rsidRDefault="00D16AA0" w:rsidP="000F5818">
            <w:pPr>
              <w:spacing w:after="0" w:line="240" w:lineRule="auto"/>
              <w:jc w:val="center"/>
              <w:rPr>
                <w:rFonts w:ascii="Palatino Linotype" w:hAnsi="Palatino Linotype"/>
                <w:sz w:val="20"/>
                <w:szCs w:val="20"/>
              </w:rPr>
            </w:pPr>
          </w:p>
        </w:tc>
      </w:tr>
    </w:tbl>
    <w:p w:rsidR="00D16AA0" w:rsidRPr="00D1140D" w:rsidRDefault="00D16AA0" w:rsidP="00D16AA0">
      <w:pPr>
        <w:jc w:val="both"/>
        <w:rPr>
          <w:rFonts w:ascii="Palatino Linotype" w:hAnsi="Palatino Linotype"/>
          <w:iCs/>
          <w:sz w:val="24"/>
          <w:szCs w:val="24"/>
        </w:rPr>
      </w:pPr>
    </w:p>
    <w:p w:rsidR="00D16AA0" w:rsidRPr="00D1140D" w:rsidRDefault="00D16AA0" w:rsidP="000F5818">
      <w:pPr>
        <w:widowControl w:val="0"/>
        <w:numPr>
          <w:ilvl w:val="2"/>
          <w:numId w:val="193"/>
        </w:numPr>
        <w:suppressAutoHyphens/>
        <w:spacing w:after="0" w:line="240" w:lineRule="auto"/>
        <w:ind w:left="1418"/>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16AA0" w:rsidRPr="00D1140D" w:rsidTr="00571535">
        <w:trPr>
          <w:cantSplit/>
          <w:trHeight w:val="921"/>
          <w:jc w:val="center"/>
        </w:trPr>
        <w:tc>
          <w:tcPr>
            <w:tcW w:w="828" w:type="dxa"/>
            <w:vMerge w:val="restart"/>
            <w:vAlign w:val="center"/>
          </w:tcPr>
          <w:p w:rsidR="00D16AA0" w:rsidRPr="00D1140D" w:rsidRDefault="00D16AA0" w:rsidP="000F5818">
            <w:pPr>
              <w:spacing w:after="0" w:line="240" w:lineRule="auto"/>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D16AA0" w:rsidRPr="00D1140D" w:rsidTr="00571535">
        <w:trPr>
          <w:cantSplit/>
          <w:trHeight w:val="1076"/>
          <w:jc w:val="center"/>
        </w:trPr>
        <w:tc>
          <w:tcPr>
            <w:tcW w:w="828" w:type="dxa"/>
            <w:vMerge/>
            <w:vAlign w:val="center"/>
          </w:tcPr>
          <w:p w:rsidR="00D16AA0" w:rsidRPr="00D1140D" w:rsidRDefault="00D16AA0" w:rsidP="000F5818">
            <w:pPr>
              <w:spacing w:after="0" w:line="240" w:lineRule="auto"/>
              <w:jc w:val="center"/>
              <w:rPr>
                <w:rFonts w:ascii="Palatino Linotype" w:hAnsi="Palatino Linotype"/>
                <w:b/>
                <w:sz w:val="20"/>
                <w:szCs w:val="20"/>
              </w:rPr>
            </w:pPr>
          </w:p>
        </w:tc>
        <w:tc>
          <w:tcPr>
            <w:tcW w:w="3621" w:type="dxa"/>
            <w:vMerge/>
            <w:vAlign w:val="center"/>
          </w:tcPr>
          <w:p w:rsidR="00D16AA0" w:rsidRPr="00D1140D" w:rsidRDefault="00D16AA0" w:rsidP="000F5818">
            <w:pPr>
              <w:spacing w:after="0" w:line="240" w:lineRule="auto"/>
              <w:rPr>
                <w:rFonts w:ascii="Palatino Linotype" w:hAnsi="Palatino Linotype"/>
                <w:b/>
                <w:sz w:val="20"/>
                <w:szCs w:val="20"/>
              </w:rPr>
            </w:pPr>
          </w:p>
        </w:tc>
        <w:tc>
          <w:tcPr>
            <w:tcW w:w="809" w:type="dxa"/>
            <w:textDirection w:val="btLr"/>
            <w:vAlign w:val="center"/>
          </w:tcPr>
          <w:p w:rsidR="00D16AA0" w:rsidRPr="00D1140D" w:rsidRDefault="00D16AA0" w:rsidP="000F5818">
            <w:pPr>
              <w:spacing w:after="0" w:line="240" w:lineRule="auto"/>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D16AA0" w:rsidRPr="00D1140D" w:rsidRDefault="00D16AA0" w:rsidP="000F5818">
            <w:pPr>
              <w:spacing w:after="0" w:line="240" w:lineRule="auto"/>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D16AA0" w:rsidRPr="00D1140D" w:rsidRDefault="00D16AA0" w:rsidP="000F5818">
            <w:pPr>
              <w:spacing w:after="0" w:line="240" w:lineRule="auto"/>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D16AA0" w:rsidRPr="00D1140D" w:rsidRDefault="00D16AA0" w:rsidP="000F5818">
            <w:pPr>
              <w:spacing w:after="0" w:line="240" w:lineRule="auto"/>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D16AA0" w:rsidRPr="00D1140D" w:rsidRDefault="00D16AA0" w:rsidP="000F5818">
            <w:pPr>
              <w:spacing w:after="0" w:line="240" w:lineRule="auto"/>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D16AA0" w:rsidRPr="00D1140D" w:rsidRDefault="00D16AA0" w:rsidP="000F5818">
            <w:pPr>
              <w:spacing w:after="0" w:line="240" w:lineRule="auto"/>
              <w:jc w:val="center"/>
              <w:rPr>
                <w:rFonts w:ascii="Palatino Linotype" w:hAnsi="Palatino Linotype"/>
                <w:b/>
                <w:sz w:val="20"/>
                <w:szCs w:val="20"/>
              </w:rPr>
            </w:pPr>
          </w:p>
        </w:tc>
      </w:tr>
      <w:tr w:rsidR="00D16AA0" w:rsidRPr="00D1140D" w:rsidTr="00571535">
        <w:trPr>
          <w:jc w:val="center"/>
        </w:trPr>
        <w:tc>
          <w:tcPr>
            <w:tcW w:w="828" w:type="dxa"/>
            <w:shd w:val="clear" w:color="auto" w:fill="D9D9D9"/>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D16AA0" w:rsidRPr="00D1140D" w:rsidRDefault="00D16AA0" w:rsidP="000F5818">
            <w:pPr>
              <w:spacing w:after="0" w:line="240" w:lineRule="auto"/>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trHeight w:val="838"/>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r w:rsidRPr="00D1140D">
              <w:rPr>
                <w:rFonts w:ascii="Palatino Linotype" w:hAnsi="Palatino Linotype"/>
                <w:sz w:val="20"/>
                <w:szCs w:val="20"/>
              </w:rPr>
              <w:t>.</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shd w:val="clear" w:color="auto" w:fill="D9D9D9"/>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lastRenderedPageBreak/>
              <w:t>2.</w:t>
            </w:r>
          </w:p>
        </w:tc>
        <w:tc>
          <w:tcPr>
            <w:tcW w:w="3621" w:type="dxa"/>
            <w:shd w:val="clear" w:color="auto" w:fill="D9D9D9"/>
            <w:vAlign w:val="center"/>
          </w:tcPr>
          <w:p w:rsidR="00D16AA0" w:rsidRPr="00D1140D" w:rsidRDefault="00D16AA0" w:rsidP="000F5818">
            <w:pPr>
              <w:spacing w:after="0" w:line="240" w:lineRule="auto"/>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sidRPr="00D1140D">
              <w:rPr>
                <w:rFonts w:ascii="Palatino Linotype" w:hAnsi="Palatino Linotype"/>
                <w:bCs/>
                <w:sz w:val="24"/>
                <w:szCs w:val="24"/>
              </w:rPr>
              <w:t>Levélírás</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shd w:val="clear" w:color="auto" w:fill="D9D9D9"/>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D16AA0" w:rsidRPr="00D1140D" w:rsidRDefault="00D16AA0" w:rsidP="000F5818">
            <w:pPr>
              <w:spacing w:after="0" w:line="240" w:lineRule="auto"/>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D16AA0" w:rsidRPr="00D1140D" w:rsidRDefault="00D16AA0" w:rsidP="000F5818">
            <w:pPr>
              <w:spacing w:after="0" w:line="240" w:lineRule="auto"/>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trHeight w:val="499"/>
          <w:jc w:val="center"/>
        </w:trPr>
        <w:tc>
          <w:tcPr>
            <w:tcW w:w="828" w:type="dxa"/>
            <w:shd w:val="clear" w:color="auto" w:fill="D9D9D9"/>
            <w:vAlign w:val="center"/>
          </w:tcPr>
          <w:p w:rsidR="00D16AA0" w:rsidRPr="00D1140D" w:rsidRDefault="00D16AA0" w:rsidP="000F5818">
            <w:pPr>
              <w:spacing w:after="0" w:line="240" w:lineRule="auto"/>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D16AA0" w:rsidRPr="00D1140D" w:rsidRDefault="00D16AA0" w:rsidP="000F5818">
            <w:pPr>
              <w:spacing w:after="0" w:line="240" w:lineRule="auto"/>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c>
          <w:tcPr>
            <w:tcW w:w="2190" w:type="dxa"/>
            <w:shd w:val="clear" w:color="auto" w:fill="D9D9D9"/>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r w:rsidR="00D16AA0" w:rsidRPr="00D1140D" w:rsidTr="00571535">
        <w:trPr>
          <w:jc w:val="center"/>
        </w:trPr>
        <w:tc>
          <w:tcPr>
            <w:tcW w:w="828" w:type="dxa"/>
            <w:vAlign w:val="center"/>
          </w:tcPr>
          <w:p w:rsidR="00D16AA0" w:rsidRPr="00D1140D" w:rsidRDefault="00D16AA0" w:rsidP="000F5818">
            <w:pPr>
              <w:spacing w:after="0" w:line="240" w:lineRule="auto"/>
              <w:jc w:val="center"/>
              <w:rPr>
                <w:rFonts w:ascii="Palatino Linotype" w:hAnsi="Palatino Linotype"/>
                <w:sz w:val="20"/>
                <w:szCs w:val="20"/>
              </w:rPr>
            </w:pPr>
            <w:r>
              <w:rPr>
                <w:rFonts w:ascii="Palatino Linotype" w:hAnsi="Palatino Linotype"/>
                <w:sz w:val="20"/>
                <w:szCs w:val="20"/>
              </w:rPr>
              <w:t>4.2</w:t>
            </w:r>
            <w:r w:rsidRPr="00D1140D">
              <w:rPr>
                <w:rFonts w:ascii="Palatino Linotype" w:hAnsi="Palatino Linotype"/>
                <w:sz w:val="20"/>
                <w:szCs w:val="20"/>
              </w:rPr>
              <w:t>.</w:t>
            </w:r>
          </w:p>
        </w:tc>
        <w:tc>
          <w:tcPr>
            <w:tcW w:w="3621" w:type="dxa"/>
            <w:vAlign w:val="center"/>
          </w:tcPr>
          <w:p w:rsidR="00D16AA0" w:rsidRPr="00D1140D" w:rsidRDefault="00D16AA0" w:rsidP="000F5818">
            <w:pPr>
              <w:spacing w:after="0" w:line="240" w:lineRule="auto"/>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98" w:type="dxa"/>
            <w:vAlign w:val="center"/>
          </w:tcPr>
          <w:p w:rsidR="00D16AA0" w:rsidRPr="00D1140D" w:rsidRDefault="00D16AA0" w:rsidP="000F5818">
            <w:pPr>
              <w:spacing w:after="0" w:line="240" w:lineRule="auto"/>
              <w:jc w:val="center"/>
              <w:rPr>
                <w:rFonts w:ascii="Palatino Linotype" w:hAnsi="Palatino Linotype"/>
                <w:sz w:val="20"/>
                <w:szCs w:val="20"/>
              </w:rPr>
            </w:pPr>
          </w:p>
        </w:tc>
        <w:tc>
          <w:tcPr>
            <w:tcW w:w="763" w:type="dxa"/>
            <w:vAlign w:val="center"/>
          </w:tcPr>
          <w:p w:rsidR="00D16AA0" w:rsidRPr="00D1140D" w:rsidRDefault="00D16AA0" w:rsidP="000F5818">
            <w:pPr>
              <w:spacing w:after="0" w:line="240" w:lineRule="auto"/>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D16AA0" w:rsidRPr="00D1140D" w:rsidRDefault="00D16AA0" w:rsidP="000F5818">
            <w:pPr>
              <w:spacing w:after="0" w:line="240" w:lineRule="auto"/>
              <w:jc w:val="center"/>
              <w:rPr>
                <w:rFonts w:ascii="Palatino Linotype" w:hAnsi="Palatino Linotype"/>
                <w:sz w:val="20"/>
                <w:szCs w:val="20"/>
              </w:rPr>
            </w:pPr>
          </w:p>
        </w:tc>
      </w:tr>
    </w:tbl>
    <w:p w:rsidR="00B906F7" w:rsidRDefault="00B906F7">
      <w:pPr>
        <w:widowControl w:val="0"/>
        <w:suppressAutoHyphens/>
        <w:spacing w:after="0" w:line="240" w:lineRule="auto"/>
        <w:ind w:left="709"/>
        <w:rPr>
          <w:rFonts w:ascii="Palatino Linotype" w:hAnsi="Palatino Linotype"/>
          <w:bCs/>
          <w:sz w:val="24"/>
          <w:szCs w:val="24"/>
          <w:u w:val="single"/>
        </w:rPr>
      </w:pPr>
    </w:p>
    <w:p w:rsidR="00D16AA0" w:rsidRPr="00D1140D" w:rsidRDefault="00D16AA0" w:rsidP="00DC6E72">
      <w:pPr>
        <w:widowControl w:val="0"/>
        <w:numPr>
          <w:ilvl w:val="1"/>
          <w:numId w:val="193"/>
        </w:numPr>
        <w:suppressAutoHyphens/>
        <w:spacing w:after="0" w:line="240" w:lineRule="auto"/>
        <w:ind w:hanging="498"/>
        <w:rPr>
          <w:rFonts w:ascii="Palatino Linotype" w:hAnsi="Palatino Linotype"/>
          <w:sz w:val="24"/>
          <w:szCs w:val="24"/>
        </w:rPr>
      </w:pPr>
      <w:r w:rsidRPr="00D1140D">
        <w:rPr>
          <w:rFonts w:ascii="Palatino Linotype" w:hAnsi="Palatino Linotype"/>
          <w:b/>
          <w:bCs/>
          <w:sz w:val="24"/>
          <w:szCs w:val="24"/>
        </w:rPr>
        <w:t>A tantárgy értékelésének módja</w:t>
      </w:r>
    </w:p>
    <w:p w:rsidR="00B906F7" w:rsidRDefault="00D16AA0">
      <w:pPr>
        <w:widowControl w:val="0"/>
        <w:suppressAutoHyphens/>
        <w:spacing w:line="240" w:lineRule="auto"/>
        <w:ind w:left="567"/>
        <w:jc w:val="both"/>
        <w:rPr>
          <w:rFonts w:ascii="Palatino Linotype" w:hAnsi="Palatino Linotype"/>
          <w:bCs/>
          <w:sz w:val="24"/>
          <w:szCs w:val="24"/>
        </w:rPr>
      </w:pPr>
      <w:r w:rsidRPr="002D3838">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2D3838">
        <w:rPr>
          <w:rFonts w:ascii="Palatino Linotype" w:hAnsi="Palatino Linotype"/>
          <w:bCs/>
          <w:sz w:val="24"/>
          <w:szCs w:val="24"/>
        </w:rPr>
        <w:t xml:space="preserve"> 54. § (2) a) pontja szerinti értékeléssel.</w:t>
      </w:r>
    </w:p>
    <w:p w:rsidR="00B906F7" w:rsidRDefault="00C33361">
      <w:pPr>
        <w:widowControl w:val="0"/>
        <w:suppressAutoHyphens/>
        <w:spacing w:after="0" w:line="240" w:lineRule="auto"/>
        <w:jc w:val="both"/>
        <w:rPr>
          <w:rFonts w:ascii="Palatino Linotype" w:hAnsi="Palatino Linotype" w:cs="TimesNewRomanPSMT"/>
          <w:sz w:val="44"/>
          <w:szCs w:val="44"/>
          <w:lang w:bidi="hi-IN"/>
        </w:rPr>
      </w:pPr>
      <w:r>
        <w:rPr>
          <w:rFonts w:ascii="Palatino Linotype" w:hAnsi="Palatino Linotype"/>
          <w:b/>
          <w:sz w:val="44"/>
          <w:szCs w:val="44"/>
        </w:rPr>
        <w:br w:type="page"/>
      </w:r>
    </w:p>
    <w:p w:rsidR="008B1BE8" w:rsidRPr="00D16AA0"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Pr="00D16AA0"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Pr="00D16AA0"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Pr="00D16AA0"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Pr="00D16AA0"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Default="008B1BE8" w:rsidP="0014313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 xml:space="preserve">A </w:t>
      </w:r>
    </w:p>
    <w:p w:rsidR="00D16AA0" w:rsidRPr="00D676FA" w:rsidRDefault="00D16AA0" w:rsidP="0014313E">
      <w:pPr>
        <w:widowControl w:val="0"/>
        <w:suppressAutoHyphens/>
        <w:spacing w:after="0" w:line="240" w:lineRule="auto"/>
        <w:jc w:val="center"/>
        <w:rPr>
          <w:rFonts w:ascii="Palatino Linotype" w:hAnsi="Palatino Linotype"/>
          <w:b/>
          <w:sz w:val="44"/>
          <w:szCs w:val="44"/>
        </w:rPr>
      </w:pPr>
    </w:p>
    <w:p w:rsidR="008B1BE8" w:rsidRPr="00D676FA" w:rsidRDefault="008B1BE8" w:rsidP="0014313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10101-12 azonosító számú</w:t>
      </w:r>
    </w:p>
    <w:p w:rsidR="008B1BE8" w:rsidRPr="00D676FA" w:rsidRDefault="008B1BE8" w:rsidP="0014313E">
      <w:pPr>
        <w:widowControl w:val="0"/>
        <w:suppressAutoHyphens/>
        <w:spacing w:after="0" w:line="240" w:lineRule="auto"/>
        <w:jc w:val="center"/>
        <w:rPr>
          <w:rFonts w:ascii="Palatino Linotype" w:hAnsi="Palatino Linotype"/>
          <w:sz w:val="44"/>
          <w:szCs w:val="44"/>
        </w:rPr>
      </w:pPr>
    </w:p>
    <w:p w:rsidR="008B1BE8" w:rsidRDefault="008B1BE8" w:rsidP="0014313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Építőipari közös tevékenység</w:t>
      </w:r>
    </w:p>
    <w:p w:rsidR="00D16AA0" w:rsidRPr="00D676FA" w:rsidRDefault="00D16AA0" w:rsidP="0014313E">
      <w:pPr>
        <w:widowControl w:val="0"/>
        <w:suppressAutoHyphens/>
        <w:spacing w:after="0" w:line="240" w:lineRule="auto"/>
        <w:jc w:val="center"/>
        <w:rPr>
          <w:rFonts w:ascii="Palatino Linotype" w:hAnsi="Palatino Linotype"/>
          <w:b/>
          <w:sz w:val="44"/>
          <w:szCs w:val="44"/>
        </w:rPr>
      </w:pPr>
    </w:p>
    <w:p w:rsidR="008B1BE8" w:rsidRPr="00D676FA" w:rsidRDefault="008B1BE8" w:rsidP="0014313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megnevezésű</w:t>
      </w:r>
    </w:p>
    <w:p w:rsidR="008B1BE8" w:rsidRPr="00D676FA" w:rsidRDefault="008B1BE8" w:rsidP="0014313E">
      <w:pPr>
        <w:widowControl w:val="0"/>
        <w:suppressAutoHyphens/>
        <w:spacing w:after="0" w:line="240" w:lineRule="auto"/>
        <w:jc w:val="center"/>
        <w:rPr>
          <w:rFonts w:ascii="Palatino Linotype" w:hAnsi="Palatino Linotype"/>
          <w:b/>
          <w:sz w:val="44"/>
          <w:szCs w:val="44"/>
        </w:rPr>
      </w:pPr>
    </w:p>
    <w:p w:rsidR="008B1BE8" w:rsidRPr="00D676FA"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szakmai követelménymodul</w:t>
      </w:r>
    </w:p>
    <w:p w:rsidR="008B1BE8" w:rsidRPr="00D676FA"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p>
    <w:p w:rsidR="008B1BE8" w:rsidRPr="00D676FA"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tantárgyai, témakörei</w:t>
      </w:r>
    </w:p>
    <w:p w:rsidR="008B1BE8" w:rsidRPr="00D676FA" w:rsidRDefault="008B1BE8" w:rsidP="0014313E">
      <w:pPr>
        <w:widowControl w:val="0"/>
        <w:suppressAutoHyphens/>
        <w:spacing w:after="0" w:line="240" w:lineRule="auto"/>
        <w:jc w:val="center"/>
        <w:rPr>
          <w:rFonts w:ascii="Palatino Linotype" w:hAnsi="Palatino Linotype"/>
          <w:b/>
          <w:bCs/>
          <w:kern w:val="1"/>
          <w:sz w:val="44"/>
          <w:szCs w:val="44"/>
          <w:lang w:eastAsia="hi-IN" w:bidi="hi-IN"/>
        </w:rPr>
      </w:pPr>
    </w:p>
    <w:p w:rsidR="00DC149F" w:rsidRPr="00D676FA" w:rsidRDefault="008B1BE8" w:rsidP="0014313E">
      <w:pPr>
        <w:widowControl w:val="0"/>
        <w:suppressAutoHyphens/>
        <w:spacing w:after="0" w:line="240" w:lineRule="auto"/>
        <w:jc w:val="both"/>
        <w:rPr>
          <w:rFonts w:ascii="Palatino Linotype" w:hAnsi="Palatino Linotype"/>
          <w:b/>
          <w:kern w:val="1"/>
          <w:sz w:val="24"/>
          <w:szCs w:val="24"/>
          <w:lang w:eastAsia="hi-IN" w:bidi="hi-IN"/>
        </w:rPr>
      </w:pPr>
      <w:r w:rsidRPr="00D676FA">
        <w:rPr>
          <w:rFonts w:ascii="Palatino Linotype" w:hAnsi="Palatino Linotype"/>
          <w:b/>
          <w:bCs/>
          <w:kern w:val="1"/>
          <w:sz w:val="24"/>
          <w:szCs w:val="24"/>
          <w:lang w:eastAsia="hi-IN" w:bidi="hi-IN"/>
        </w:rPr>
        <w:br w:type="page"/>
      </w:r>
      <w:r w:rsidR="00DC149F" w:rsidRPr="00D676FA">
        <w:rPr>
          <w:rFonts w:ascii="Palatino Linotype" w:hAnsi="Palatino Linotype" w:cs="Mangal"/>
          <w:b/>
          <w:kern w:val="1"/>
          <w:sz w:val="24"/>
          <w:szCs w:val="24"/>
          <w:lang w:eastAsia="hi-IN" w:bidi="hi-IN"/>
        </w:rPr>
        <w:lastRenderedPageBreak/>
        <w:t xml:space="preserve">A 10101-12 </w:t>
      </w:r>
      <w:r w:rsidR="00DC149F" w:rsidRPr="00D676FA">
        <w:rPr>
          <w:rFonts w:ascii="Palatino Linotype" w:hAnsi="Palatino Linotype"/>
          <w:b/>
          <w:sz w:val="24"/>
          <w:szCs w:val="24"/>
        </w:rPr>
        <w:t>azonosító számú, Építőipari közös tevékenység megnevezésű szakmai követelmény</w:t>
      </w:r>
      <w:r w:rsidR="00DC149F" w:rsidRPr="00D676FA">
        <w:rPr>
          <w:rFonts w:ascii="Palatino Linotype" w:hAnsi="Palatino Linotype"/>
          <w:b/>
          <w:kern w:val="1"/>
          <w:sz w:val="24"/>
          <w:szCs w:val="24"/>
          <w:lang w:eastAsia="hi-IN" w:bidi="hi-IN"/>
        </w:rPr>
        <w:t>modulhoz tartozó tantárgyak és a témakörök oktatása során fejlesztendő kompetenciák</w:t>
      </w:r>
    </w:p>
    <w:tbl>
      <w:tblPr>
        <w:tblW w:w="9083" w:type="dxa"/>
        <w:jc w:val="center"/>
        <w:tblInd w:w="517" w:type="dxa"/>
        <w:tblLayout w:type="fixed"/>
        <w:tblCellMar>
          <w:left w:w="70" w:type="dxa"/>
          <w:right w:w="70" w:type="dxa"/>
        </w:tblCellMar>
        <w:tblLook w:val="0000" w:firstRow="0" w:lastRow="0" w:firstColumn="0" w:lastColumn="0" w:noHBand="0" w:noVBand="0"/>
      </w:tblPr>
      <w:tblGrid>
        <w:gridCol w:w="3496"/>
        <w:gridCol w:w="1047"/>
        <w:gridCol w:w="851"/>
        <w:gridCol w:w="992"/>
        <w:gridCol w:w="992"/>
        <w:gridCol w:w="709"/>
        <w:gridCol w:w="996"/>
      </w:tblGrid>
      <w:tr w:rsidR="00DC149F" w:rsidRPr="00D676FA" w:rsidTr="00E17BC5">
        <w:trPr>
          <w:trHeight w:val="570"/>
          <w:jc w:val="center"/>
        </w:trPr>
        <w:tc>
          <w:tcPr>
            <w:tcW w:w="3496" w:type="dxa"/>
            <w:vMerge w:val="restart"/>
            <w:tcBorders>
              <w:top w:val="single" w:sz="4" w:space="0" w:color="auto"/>
              <w:left w:val="single" w:sz="4" w:space="0" w:color="auto"/>
              <w:bottom w:val="single" w:sz="4" w:space="0" w:color="auto"/>
              <w:right w:val="single" w:sz="4" w:space="0" w:color="auto"/>
            </w:tcBorders>
            <w:noWrap/>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color w:val="000000"/>
                <w:sz w:val="20"/>
                <w:szCs w:val="20"/>
              </w:rPr>
              <w:t xml:space="preserve">10101-12 </w:t>
            </w:r>
            <w:r w:rsidR="000F5818">
              <w:rPr>
                <w:rFonts w:ascii="Palatino Linotype" w:hAnsi="Palatino Linotype"/>
                <w:color w:val="000000"/>
                <w:sz w:val="20"/>
                <w:szCs w:val="20"/>
              </w:rPr>
              <w:br/>
            </w:r>
            <w:r w:rsidRPr="00D676FA">
              <w:rPr>
                <w:rFonts w:ascii="Palatino Linotype" w:hAnsi="Palatino Linotype"/>
                <w:color w:val="000000"/>
                <w:sz w:val="20"/>
                <w:szCs w:val="20"/>
              </w:rPr>
              <w:t>Építőipari közös tevékenység</w:t>
            </w:r>
          </w:p>
        </w:tc>
        <w:tc>
          <w:tcPr>
            <w:tcW w:w="2890" w:type="dxa"/>
            <w:gridSpan w:val="3"/>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Építőipari alapismeretek</w:t>
            </w:r>
          </w:p>
        </w:tc>
        <w:tc>
          <w:tcPr>
            <w:tcW w:w="2697" w:type="dxa"/>
            <w:gridSpan w:val="3"/>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Építőipari alapismeretek gyakorlat</w:t>
            </w:r>
          </w:p>
        </w:tc>
      </w:tr>
      <w:tr w:rsidR="00DC149F" w:rsidRPr="00D676FA" w:rsidTr="00E17BC5">
        <w:trPr>
          <w:trHeight w:val="2070"/>
          <w:jc w:val="center"/>
        </w:trPr>
        <w:tc>
          <w:tcPr>
            <w:tcW w:w="3496" w:type="dxa"/>
            <w:vMerge/>
            <w:tcBorders>
              <w:top w:val="single" w:sz="4" w:space="0" w:color="auto"/>
              <w:left w:val="single" w:sz="4" w:space="0" w:color="auto"/>
              <w:bottom w:val="single" w:sz="4" w:space="0" w:color="auto"/>
              <w:right w:val="single" w:sz="4" w:space="0" w:color="auto"/>
            </w:tcBorders>
            <w:vAlign w:val="center"/>
          </w:tcPr>
          <w:p w:rsidR="00DC149F" w:rsidRPr="00D676FA" w:rsidRDefault="00DC149F" w:rsidP="0014313E">
            <w:pPr>
              <w:spacing w:after="0" w:line="240" w:lineRule="auto"/>
              <w:jc w:val="both"/>
              <w:rPr>
                <w:rFonts w:ascii="Palatino Linotype" w:hAnsi="Palatino Linotype"/>
                <w:sz w:val="20"/>
                <w:szCs w:val="20"/>
              </w:rPr>
            </w:pPr>
          </w:p>
        </w:tc>
        <w:tc>
          <w:tcPr>
            <w:tcW w:w="1047" w:type="dxa"/>
            <w:tcBorders>
              <w:top w:val="nil"/>
              <w:left w:val="nil"/>
              <w:bottom w:val="single" w:sz="4" w:space="0" w:color="auto"/>
              <w:right w:val="single" w:sz="4" w:space="0" w:color="auto"/>
            </w:tcBorders>
            <w:textDirection w:val="btLr"/>
            <w:vAlign w:val="center"/>
          </w:tcPr>
          <w:p w:rsidR="00DC149F" w:rsidRPr="00D676FA" w:rsidRDefault="00DC149F" w:rsidP="0014313E">
            <w:pPr>
              <w:spacing w:after="0" w:line="240" w:lineRule="auto"/>
              <w:rPr>
                <w:rFonts w:ascii="Palatino Linotype" w:hAnsi="Palatino Linotype"/>
                <w:sz w:val="20"/>
                <w:szCs w:val="20"/>
              </w:rPr>
            </w:pPr>
            <w:r w:rsidRPr="00D676FA">
              <w:rPr>
                <w:rFonts w:ascii="Palatino Linotype" w:hAnsi="Palatino Linotype"/>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DC149F" w:rsidRPr="00D676FA" w:rsidRDefault="00DC149F" w:rsidP="0014313E">
            <w:pPr>
              <w:spacing w:after="0" w:line="240" w:lineRule="auto"/>
              <w:rPr>
                <w:rFonts w:ascii="Palatino Linotype" w:hAnsi="Palatino Linotype"/>
                <w:sz w:val="20"/>
                <w:szCs w:val="20"/>
              </w:rPr>
            </w:pPr>
            <w:r w:rsidRPr="00D676FA">
              <w:rPr>
                <w:rFonts w:ascii="Palatino Linotype" w:hAnsi="Palatino Linotype"/>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DC149F" w:rsidRPr="00D676FA" w:rsidRDefault="00DC149F" w:rsidP="0014313E">
            <w:pPr>
              <w:spacing w:after="0" w:line="240" w:lineRule="auto"/>
              <w:rPr>
                <w:rFonts w:ascii="Palatino Linotype" w:hAnsi="Palatino Linotype"/>
                <w:sz w:val="20"/>
                <w:szCs w:val="20"/>
              </w:rPr>
            </w:pPr>
            <w:r w:rsidRPr="00D676FA">
              <w:rPr>
                <w:rFonts w:ascii="Palatino Linotype" w:hAnsi="Palatino Linotype"/>
                <w:sz w:val="20"/>
                <w:szCs w:val="20"/>
              </w:rPr>
              <w:t>Munkajogi és vállalkozási ismeretek</w:t>
            </w:r>
          </w:p>
        </w:tc>
        <w:tc>
          <w:tcPr>
            <w:tcW w:w="992" w:type="dxa"/>
            <w:tcBorders>
              <w:top w:val="nil"/>
              <w:left w:val="nil"/>
              <w:bottom w:val="single" w:sz="4" w:space="0" w:color="auto"/>
              <w:right w:val="single" w:sz="4" w:space="0" w:color="auto"/>
            </w:tcBorders>
            <w:textDirection w:val="btLr"/>
            <w:vAlign w:val="center"/>
          </w:tcPr>
          <w:p w:rsidR="00DC149F" w:rsidRPr="00D676FA" w:rsidRDefault="00DC149F" w:rsidP="0014313E">
            <w:pPr>
              <w:spacing w:after="0" w:line="240" w:lineRule="auto"/>
              <w:rPr>
                <w:rFonts w:ascii="Palatino Linotype" w:hAnsi="Palatino Linotype"/>
                <w:sz w:val="20"/>
                <w:szCs w:val="20"/>
              </w:rPr>
            </w:pPr>
            <w:r w:rsidRPr="00D676FA">
              <w:rPr>
                <w:rFonts w:ascii="Palatino Linotype" w:hAnsi="Palatino Linotype"/>
                <w:sz w:val="20"/>
                <w:szCs w:val="20"/>
              </w:rPr>
              <w:t>Építési alapismeretek</w:t>
            </w:r>
          </w:p>
        </w:tc>
        <w:tc>
          <w:tcPr>
            <w:tcW w:w="709" w:type="dxa"/>
            <w:tcBorders>
              <w:top w:val="nil"/>
              <w:left w:val="nil"/>
              <w:bottom w:val="single" w:sz="4" w:space="0" w:color="auto"/>
              <w:right w:val="single" w:sz="4" w:space="0" w:color="auto"/>
            </w:tcBorders>
            <w:textDirection w:val="btLr"/>
            <w:vAlign w:val="center"/>
          </w:tcPr>
          <w:p w:rsidR="00DC149F" w:rsidRPr="00D676FA" w:rsidRDefault="00DC149F" w:rsidP="0014313E">
            <w:pPr>
              <w:spacing w:after="0" w:line="240" w:lineRule="auto"/>
              <w:rPr>
                <w:rFonts w:ascii="Palatino Linotype" w:hAnsi="Palatino Linotype"/>
                <w:sz w:val="20"/>
                <w:szCs w:val="20"/>
              </w:rPr>
            </w:pPr>
            <w:r w:rsidRPr="00D676FA">
              <w:rPr>
                <w:rFonts w:ascii="Palatino Linotype" w:hAnsi="Palatino Linotype"/>
                <w:sz w:val="20"/>
                <w:szCs w:val="20"/>
              </w:rPr>
              <w:t>Műszaki rajz</w:t>
            </w:r>
          </w:p>
        </w:tc>
        <w:tc>
          <w:tcPr>
            <w:tcW w:w="996" w:type="dxa"/>
            <w:tcBorders>
              <w:top w:val="nil"/>
              <w:left w:val="nil"/>
              <w:bottom w:val="single" w:sz="4" w:space="0" w:color="auto"/>
              <w:right w:val="single" w:sz="4" w:space="0" w:color="auto"/>
            </w:tcBorders>
            <w:textDirection w:val="btLr"/>
            <w:vAlign w:val="center"/>
          </w:tcPr>
          <w:p w:rsidR="00DC149F" w:rsidRPr="00D676FA" w:rsidRDefault="00DC149F" w:rsidP="0014313E">
            <w:pPr>
              <w:spacing w:after="0" w:line="240" w:lineRule="auto"/>
              <w:rPr>
                <w:rFonts w:ascii="Palatino Linotype" w:hAnsi="Palatino Linotype"/>
                <w:sz w:val="20"/>
                <w:szCs w:val="20"/>
              </w:rPr>
            </w:pPr>
            <w:r w:rsidRPr="00D676FA">
              <w:rPr>
                <w:rFonts w:ascii="Palatino Linotype" w:hAnsi="Palatino Linotype"/>
                <w:sz w:val="20"/>
                <w:szCs w:val="20"/>
              </w:rPr>
              <w:t>Épületfizika</w:t>
            </w:r>
          </w:p>
        </w:tc>
      </w:tr>
      <w:tr w:rsidR="00DC149F" w:rsidRPr="00D676FA" w:rsidTr="00E17BC5">
        <w:trPr>
          <w:trHeight w:val="345"/>
          <w:jc w:val="center"/>
        </w:trPr>
        <w:tc>
          <w:tcPr>
            <w:tcW w:w="9083" w:type="dxa"/>
            <w:gridSpan w:val="7"/>
            <w:tcBorders>
              <w:top w:val="nil"/>
              <w:left w:val="single" w:sz="4" w:space="0" w:color="auto"/>
              <w:bottom w:val="single" w:sz="4" w:space="0" w:color="auto"/>
              <w:right w:val="single" w:sz="4" w:space="0" w:color="auto"/>
            </w:tcBorders>
            <w:noWrap/>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FELADATOK</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Ellenőrzi a munkavégzés feltételeit, helyszíni méréseket végez</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Értelmezi a rendelkezésre álló műszaki dokumentáció tartalmát és használja az építészeti alapfogalmakat munkája során</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Felvonul a megfelelő eszközökkel a munkaterületre</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Betartja az építési technológiai folyamatok sorrendiségét</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Biztosítja az anyagok, eszközök szakszerű tárolását és figyelemmel kíséri a munkájához szükséges anyagok folyamatos utánpótlását</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Ellenőrzi a felhasználásra kerülő anyagokat, biztosítja azok szakszerű felhasználását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Gondoskodik a munkaterület folyamatos tisztántartásáról</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D16AA0">
        <w:trPr>
          <w:trHeight w:val="866"/>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Átadja a munkát a munkáltatójának, levonul a munkaterületről</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Alkalmazza és értelmezi a műszaki ábrázolás módszereit, értelmezi az építőipari rajzokat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Alkalmazza a különböző szerkezetek jelölését, értelmezi a szerkezetek térbeli helyzetét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Értelmezi a különböző szintű dokumentációk tartalmát, és a gyakorlatban hasznosítja azokat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Betartja és betartatja a munkavédelmi, biztonságtechnikai, tűz- és környezetvédelmi előírásokat</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D16AA0">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Betartja, betartatja a foglalkozás-egészségügyi előírásokat</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D16AA0">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lastRenderedPageBreak/>
              <w:t>Baleset, illetve veszélyhelyzet esetén munkakörének megfelelően intézkedik, elsősegélyt nyújt</w:t>
            </w:r>
          </w:p>
        </w:tc>
        <w:tc>
          <w:tcPr>
            <w:tcW w:w="1047"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Használja a kivitelezési munkák végrehajtásához szükséges munkavédelmi eszközöket</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Biztosítja az anyagok, eszközök szakszerű, biztonságos mozgatását, használatát</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Gondoskodik a munkavédelmi eszközök használhatóságáról</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Elvégzi a munkaterület kockázat elemzését, értékelését</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Munkavégzésre alkalmas állapotban jelenik meg a munkavégzés helyszínén</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Betartja és betartatja a Munka Törvénykönyve alapelveit, területi és személyi hatályát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Munkaszerződést köt, betartja és betartatja a szerződésben foglaltakat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Betartja és betartatja a munkavállalói és a munkáltatói jogokat és kötelezettségeket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Betartja és betartatja a munkaviszony megszüntetésére, megszűnésére vonatkozó szabályokat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Alkalmazza a norma időre, norma rendszerre vonatkozó előírásokat</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Szakmai ajánlatot készít és ad</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SZAKMAI ISMERETEK</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Munka megkezdésének és végzésének feltételei</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Az anyagszállítás és tárolás általános szabályai</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 méréshez, kitűzéshez szükséges eszközök</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 kivitelezési munka technológia sorrendje és összefüggései</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Kiviteli tervek tartalma</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Építési dokumentációk értelmezése</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D16AA0">
        <w:trPr>
          <w:trHeight w:val="698"/>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Munkabiztonsági és balesetvédelmi előírások</w:t>
            </w:r>
          </w:p>
        </w:tc>
        <w:tc>
          <w:tcPr>
            <w:tcW w:w="1047"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Elsősegélynyújtás</w:t>
            </w:r>
          </w:p>
        </w:tc>
        <w:tc>
          <w:tcPr>
            <w:tcW w:w="1047"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Egyéni védőfelszerelések, védőruhák</w:t>
            </w:r>
          </w:p>
        </w:tc>
        <w:tc>
          <w:tcPr>
            <w:tcW w:w="1047"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Tűzvédelem</w:t>
            </w:r>
          </w:p>
        </w:tc>
        <w:tc>
          <w:tcPr>
            <w:tcW w:w="1047"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Környezetvédelem, veszélyes hulladékok</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D16AA0">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Szállítás, anyagmozgatás</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D16AA0">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lastRenderedPageBreak/>
              <w:t>Építőipari gépek munkavédelmi előírásai</w:t>
            </w:r>
          </w:p>
        </w:tc>
        <w:tc>
          <w:tcPr>
            <w:tcW w:w="1047"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Építőipari anyagok tulajdonságai és felhasználási területük</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 Munka Törvénykönyve alapvető szabályai</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 munkavállalás alapfeltételei</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Munkaszerződés kötés</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Munkaadó, munkavállaló jogai és kötelezettségei</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Tételes költségvetési kiírás felépítése</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Vállalkozás fogalma és szerepe a gazdasági életben</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Vállalkozási formák</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Vállalkozás általános felépítése, és működtetésének feltételei</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Vállalkozásokról szóló jogszabályok</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Munkanapló vezetés</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A norma idő</w:t>
            </w:r>
          </w:p>
        </w:tc>
        <w:tc>
          <w:tcPr>
            <w:tcW w:w="1047" w:type="dxa"/>
            <w:tcBorders>
              <w:top w:val="nil"/>
              <w:left w:val="nil"/>
              <w:bottom w:val="single" w:sz="4" w:space="0" w:color="auto"/>
              <w:right w:val="single" w:sz="4" w:space="0" w:color="auto"/>
            </w:tcBorders>
            <w:noWrap/>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SZAKMAI KÉSZSÉGEK</w:t>
            </w:r>
          </w:p>
        </w:tc>
      </w:tr>
      <w:tr w:rsidR="00DC149F" w:rsidRPr="00D676FA" w:rsidTr="00E17BC5">
        <w:trPr>
          <w:trHeight w:val="240"/>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Építészeti jelképek értelmezése</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Kiviteli tervrajz olvasása, értelmezése</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Egyéni és kollektív munkavédelmi eszközök használata</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Információforrások kezelése</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Szakmai számolási készség</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SZEMÉLYES KOMPETENCIÁK</w:t>
            </w:r>
          </w:p>
        </w:tc>
      </w:tr>
      <w:tr w:rsidR="00DC149F" w:rsidRPr="00D676FA" w:rsidTr="00E17BC5">
        <w:tblPrEx>
          <w:tblCellMar>
            <w:left w:w="108" w:type="dxa"/>
            <w:right w:w="108" w:type="dxa"/>
          </w:tblCellMar>
        </w:tblPrEx>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Pontosság</w:t>
            </w:r>
          </w:p>
        </w:tc>
        <w:tc>
          <w:tcPr>
            <w:tcW w:w="1047" w:type="dxa"/>
            <w:tcBorders>
              <w:top w:val="single" w:sz="4" w:space="0" w:color="auto"/>
              <w:left w:val="single" w:sz="4" w:space="0" w:color="auto"/>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single" w:sz="4" w:space="0" w:color="auto"/>
              <w:left w:val="single" w:sz="4" w:space="0" w:color="auto"/>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Térlátás</w:t>
            </w:r>
          </w:p>
        </w:tc>
        <w:tc>
          <w:tcPr>
            <w:tcW w:w="1047" w:type="dxa"/>
            <w:tcBorders>
              <w:top w:val="single" w:sz="4" w:space="0" w:color="auto"/>
              <w:left w:val="nil"/>
              <w:bottom w:val="single" w:sz="4" w:space="0" w:color="auto"/>
              <w:right w:val="single" w:sz="4" w:space="0" w:color="auto"/>
            </w:tcBorders>
            <w:noWrap/>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single" w:sz="4" w:space="0" w:color="auto"/>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noWrap/>
            <w:vAlign w:val="center"/>
          </w:tcPr>
          <w:p w:rsidR="00DC149F" w:rsidRPr="00D676FA" w:rsidRDefault="00DC149F" w:rsidP="0014313E">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single" w:sz="4" w:space="0" w:color="auto"/>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Felelősségtudat</w:t>
            </w:r>
          </w:p>
        </w:tc>
        <w:tc>
          <w:tcPr>
            <w:tcW w:w="1047"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TÁRSAS KOMPETENCIÁK</w:t>
            </w:r>
          </w:p>
        </w:tc>
      </w:tr>
      <w:tr w:rsidR="00DC149F" w:rsidRPr="00D676FA" w:rsidTr="00E17BC5">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Segítőkészség</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Konszenzus készség</w:t>
            </w:r>
          </w:p>
        </w:tc>
        <w:tc>
          <w:tcPr>
            <w:tcW w:w="1047" w:type="dxa"/>
            <w:tcBorders>
              <w:top w:val="nil"/>
              <w:left w:val="nil"/>
              <w:bottom w:val="single" w:sz="4" w:space="0" w:color="auto"/>
              <w:right w:val="single" w:sz="4" w:space="0" w:color="auto"/>
            </w:tcBorders>
            <w:vAlign w:val="center"/>
          </w:tcPr>
          <w:p w:rsidR="00DC149F" w:rsidRPr="00D676FA" w:rsidRDefault="00DC149F" w:rsidP="0014313E">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DC149F" w:rsidRPr="00D676FA" w:rsidRDefault="00DC149F" w:rsidP="0014313E">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Határozottság</w:t>
            </w:r>
          </w:p>
        </w:tc>
        <w:tc>
          <w:tcPr>
            <w:tcW w:w="1047"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60"/>
          <w:jc w:val="center"/>
        </w:trPr>
        <w:tc>
          <w:tcPr>
            <w:tcW w:w="908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MÓDSZER KOMPETENCIÁK</w:t>
            </w:r>
          </w:p>
        </w:tc>
      </w:tr>
      <w:tr w:rsidR="00DC149F" w:rsidRPr="00D676FA" w:rsidTr="00E17BC5">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Rendszerező képesség</w:t>
            </w:r>
          </w:p>
        </w:tc>
        <w:tc>
          <w:tcPr>
            <w:tcW w:w="1047"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DC149F" w:rsidRPr="00D676FA" w:rsidTr="00E17BC5">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B906F7" w:rsidRDefault="00DC149F">
            <w:pPr>
              <w:spacing w:after="0" w:line="240" w:lineRule="auto"/>
              <w:jc w:val="both"/>
              <w:rPr>
                <w:rFonts w:ascii="Palatino Linotype" w:hAnsi="Palatino Linotype"/>
                <w:sz w:val="20"/>
                <w:szCs w:val="20"/>
              </w:rPr>
            </w:pPr>
            <w:r w:rsidRPr="00D676FA">
              <w:rPr>
                <w:rFonts w:ascii="Palatino Linotype" w:hAnsi="Palatino Linotype"/>
                <w:sz w:val="20"/>
                <w:szCs w:val="20"/>
              </w:rPr>
              <w:t>Problémamegoldás, hibaelhárítás</w:t>
            </w:r>
          </w:p>
        </w:tc>
        <w:tc>
          <w:tcPr>
            <w:tcW w:w="1047"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DC149F" w:rsidRPr="00D676FA" w:rsidRDefault="00D16AA0"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bl>
    <w:p w:rsidR="000F5818" w:rsidRDefault="000F5818" w:rsidP="0014313E">
      <w:pPr>
        <w:widowControl w:val="0"/>
        <w:suppressAutoHyphens/>
        <w:spacing w:after="0" w:line="240" w:lineRule="auto"/>
        <w:jc w:val="both"/>
        <w:rPr>
          <w:rFonts w:ascii="Palatino Linotype" w:hAnsi="Palatino Linotype"/>
          <w:b/>
          <w:kern w:val="1"/>
          <w:sz w:val="24"/>
          <w:szCs w:val="24"/>
          <w:lang w:eastAsia="hi-IN" w:bidi="hi-IN"/>
        </w:rPr>
      </w:pPr>
    </w:p>
    <w:p w:rsidR="000F5818" w:rsidRDefault="000F5818">
      <w:pPr>
        <w:spacing w:after="0" w:line="240" w:lineRule="auto"/>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DC149F" w:rsidRPr="00D676FA" w:rsidRDefault="00DC149F" w:rsidP="0014313E">
      <w:pPr>
        <w:widowControl w:val="0"/>
        <w:suppressAutoHyphens/>
        <w:spacing w:after="0" w:line="240" w:lineRule="auto"/>
        <w:jc w:val="both"/>
        <w:rPr>
          <w:rFonts w:ascii="Palatino Linotype" w:hAnsi="Palatino Linotype"/>
          <w:b/>
          <w:kern w:val="1"/>
          <w:sz w:val="24"/>
          <w:szCs w:val="24"/>
          <w:lang w:eastAsia="hi-IN" w:bidi="hi-IN"/>
        </w:rPr>
      </w:pPr>
    </w:p>
    <w:p w:rsidR="00B906F7" w:rsidRDefault="00DC149F">
      <w:pPr>
        <w:tabs>
          <w:tab w:val="left" w:pos="6379"/>
          <w:tab w:val="right" w:pos="9214"/>
        </w:tabs>
        <w:spacing w:after="0" w:line="240" w:lineRule="auto"/>
        <w:jc w:val="right"/>
        <w:rPr>
          <w:rFonts w:ascii="Palatino Linotype" w:hAnsi="Palatino Linotype" w:cs="Mangal"/>
          <w:b/>
          <w:kern w:val="1"/>
          <w:sz w:val="24"/>
          <w:szCs w:val="24"/>
          <w:lang w:eastAsia="hi-IN" w:bidi="hi-IN"/>
        </w:rPr>
      </w:pPr>
      <w:r>
        <w:rPr>
          <w:rFonts w:ascii="Palatino Linotype" w:hAnsi="Palatino Linotype"/>
          <w:b/>
          <w:sz w:val="24"/>
          <w:szCs w:val="24"/>
        </w:rPr>
        <w:t xml:space="preserve">4. </w:t>
      </w:r>
      <w:r w:rsidRPr="00D676FA">
        <w:rPr>
          <w:rFonts w:ascii="Palatino Linotype" w:hAnsi="Palatino Linotype"/>
          <w:b/>
          <w:sz w:val="24"/>
          <w:szCs w:val="24"/>
        </w:rPr>
        <w:t>Épí</w:t>
      </w:r>
      <w:r>
        <w:rPr>
          <w:rFonts w:ascii="Palatino Linotype" w:hAnsi="Palatino Linotype"/>
          <w:b/>
          <w:sz w:val="24"/>
          <w:szCs w:val="24"/>
        </w:rPr>
        <w:t>tőipari alapismeretek tantárgy</w:t>
      </w:r>
      <w:r>
        <w:rPr>
          <w:rFonts w:ascii="Palatino Linotype" w:hAnsi="Palatino Linotype"/>
          <w:b/>
          <w:sz w:val="24"/>
          <w:szCs w:val="24"/>
        </w:rPr>
        <w:tab/>
      </w:r>
      <w:r>
        <w:rPr>
          <w:rFonts w:ascii="Palatino Linotype" w:hAnsi="Palatino Linotype"/>
          <w:b/>
          <w:sz w:val="24"/>
          <w:szCs w:val="24"/>
        </w:rPr>
        <w:tab/>
      </w:r>
      <w:r w:rsidRPr="00D676FA">
        <w:rPr>
          <w:rFonts w:ascii="Palatino Linotype" w:hAnsi="Palatino Linotype"/>
          <w:b/>
          <w:sz w:val="24"/>
          <w:szCs w:val="24"/>
        </w:rPr>
        <w:t>124 óra</w:t>
      </w:r>
    </w:p>
    <w:p w:rsidR="00DC149F" w:rsidRPr="00D676FA" w:rsidRDefault="00DC149F" w:rsidP="0014313E">
      <w:pPr>
        <w:widowControl w:val="0"/>
        <w:suppressAutoHyphens/>
        <w:spacing w:after="0" w:line="240" w:lineRule="auto"/>
        <w:rPr>
          <w:rFonts w:ascii="Palatino Linotype" w:hAnsi="Palatino Linotype" w:cs="Mangal"/>
          <w:b/>
          <w:kern w:val="1"/>
          <w:sz w:val="24"/>
          <w:szCs w:val="24"/>
          <w:lang w:eastAsia="hi-IN" w:bidi="hi-IN"/>
        </w:rPr>
      </w:pPr>
    </w:p>
    <w:p w:rsidR="00B906F7" w:rsidRDefault="00DC149F">
      <w:pPr>
        <w:spacing w:after="0" w:line="240" w:lineRule="auto"/>
        <w:ind w:left="567"/>
        <w:rPr>
          <w:rFonts w:ascii="Palatino Linotype" w:hAnsi="Palatino Linotype"/>
          <w:b/>
          <w:sz w:val="24"/>
          <w:szCs w:val="24"/>
        </w:rPr>
      </w:pPr>
      <w:r>
        <w:rPr>
          <w:rFonts w:ascii="Palatino Linotype" w:hAnsi="Palatino Linotype"/>
          <w:b/>
          <w:sz w:val="24"/>
          <w:szCs w:val="24"/>
        </w:rPr>
        <w:t xml:space="preserve">4.1. </w:t>
      </w:r>
      <w:r w:rsidRPr="00D676FA">
        <w:rPr>
          <w:rFonts w:ascii="Palatino Linotype" w:hAnsi="Palatino Linotype"/>
          <w:b/>
          <w:sz w:val="24"/>
          <w:szCs w:val="24"/>
        </w:rPr>
        <w:t>A tantárgy tanításának célja</w:t>
      </w:r>
    </w:p>
    <w:p w:rsidR="00B906F7" w:rsidRDefault="00DC149F">
      <w:pPr>
        <w:widowControl w:val="0"/>
        <w:suppressAutoHyphens/>
        <w:spacing w:after="0" w:line="240" w:lineRule="auto"/>
        <w:ind w:left="567"/>
        <w:jc w:val="both"/>
        <w:rPr>
          <w:rFonts w:ascii="Palatino Linotype" w:hAnsi="Palatino Linotype"/>
          <w:sz w:val="24"/>
          <w:szCs w:val="24"/>
        </w:rPr>
      </w:pPr>
      <w:r w:rsidRPr="00D676FA">
        <w:rPr>
          <w:rFonts w:ascii="Palatino Linotype" w:hAnsi="Palatino Linotype"/>
          <w:sz w:val="24"/>
          <w:szCs w:val="24"/>
        </w:rPr>
        <w:t xml:space="preserve">Az adott feladat munkavédelmi szempontból való átgondolása, a helyes munkaeszközök kiválasztására, a megfelelő munkakörnyezet megteremtése, a biztonságos munkafolyamatok megtervezése a tűz- és környezetvédelmi előírások figyelembe vételével. </w:t>
      </w:r>
    </w:p>
    <w:p w:rsidR="00B906F7" w:rsidRDefault="00DC149F">
      <w:pPr>
        <w:spacing w:after="0" w:line="240" w:lineRule="auto"/>
        <w:ind w:left="567"/>
        <w:jc w:val="both"/>
        <w:rPr>
          <w:rFonts w:ascii="Palatino Linotype" w:hAnsi="Palatino Linotype"/>
          <w:sz w:val="24"/>
          <w:szCs w:val="24"/>
        </w:rPr>
      </w:pPr>
      <w:r w:rsidRPr="00D676FA">
        <w:rPr>
          <w:rFonts w:ascii="Palatino Linotype" w:hAnsi="Palatino Linotype"/>
          <w:sz w:val="24"/>
          <w:szCs w:val="24"/>
        </w:rPr>
        <w:t>A figyelmetlenségből eredő sérülések, balesetek és egészségkárosodás megelőzése, illetve a véletlen balesetekből eredő károk minimalizálása.</w:t>
      </w:r>
    </w:p>
    <w:p w:rsidR="00B906F7" w:rsidRDefault="00DC149F">
      <w:pPr>
        <w:widowControl w:val="0"/>
        <w:suppressAutoHyphens/>
        <w:spacing w:after="0" w:line="240" w:lineRule="auto"/>
        <w:ind w:left="567"/>
        <w:jc w:val="both"/>
        <w:rPr>
          <w:rFonts w:ascii="Palatino Linotype" w:hAnsi="Palatino Linotype"/>
          <w:kern w:val="1"/>
          <w:sz w:val="24"/>
          <w:szCs w:val="24"/>
          <w:lang w:eastAsia="hi-IN" w:bidi="hi-IN"/>
        </w:rPr>
      </w:pPr>
      <w:r w:rsidRPr="00D676FA">
        <w:rPr>
          <w:rFonts w:ascii="Palatino Linotype" w:hAnsi="Palatino Linotype"/>
          <w:kern w:val="1"/>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B906F7" w:rsidRDefault="00DC149F">
      <w:pPr>
        <w:widowControl w:val="0"/>
        <w:suppressAutoHyphens/>
        <w:spacing w:after="0" w:line="240" w:lineRule="auto"/>
        <w:ind w:left="567"/>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jogok és kötelezettségek</w:t>
      </w:r>
      <w:r>
        <w:rPr>
          <w:rFonts w:ascii="Palatino Linotype" w:hAnsi="Palatino Linotype" w:cs="Mangal"/>
          <w:kern w:val="1"/>
          <w:sz w:val="24"/>
          <w:szCs w:val="24"/>
          <w:lang w:eastAsia="hi-IN" w:bidi="hi-IN"/>
        </w:rPr>
        <w:t xml:space="preserve"> </w:t>
      </w:r>
      <w:r w:rsidRPr="00D676FA">
        <w:rPr>
          <w:rFonts w:ascii="Palatino Linotype" w:hAnsi="Palatino Linotype" w:cs="Mangal"/>
          <w:kern w:val="1"/>
          <w:sz w:val="24"/>
          <w:szCs w:val="24"/>
          <w:lang w:eastAsia="hi-IN" w:bidi="hi-IN"/>
        </w:rPr>
        <w:t>megismerése munkaadói és munkavá</w:t>
      </w:r>
      <w:r>
        <w:rPr>
          <w:rFonts w:ascii="Palatino Linotype" w:hAnsi="Palatino Linotype" w:cs="Mangal"/>
          <w:kern w:val="1"/>
          <w:sz w:val="24"/>
          <w:szCs w:val="24"/>
          <w:lang w:eastAsia="hi-IN" w:bidi="hi-IN"/>
        </w:rPr>
        <w:t>llalói oldalról</w:t>
      </w:r>
      <w:r w:rsidRPr="00D676F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Az </w:t>
      </w:r>
      <w:r w:rsidRPr="00D676FA">
        <w:rPr>
          <w:rFonts w:ascii="Palatino Linotype" w:hAnsi="Palatino Linotype" w:cs="Mangal"/>
          <w:kern w:val="1"/>
          <w:sz w:val="24"/>
          <w:szCs w:val="24"/>
          <w:lang w:eastAsia="hi-IN" w:bidi="hi-IN"/>
        </w:rPr>
        <w:t>önál</w:t>
      </w:r>
      <w:r>
        <w:rPr>
          <w:rFonts w:ascii="Palatino Linotype" w:hAnsi="Palatino Linotype" w:cs="Mangal"/>
          <w:kern w:val="1"/>
          <w:sz w:val="24"/>
          <w:szCs w:val="24"/>
          <w:lang w:eastAsia="hi-IN" w:bidi="hi-IN"/>
        </w:rPr>
        <w:t>l</w:t>
      </w:r>
      <w:r w:rsidRPr="00D676FA">
        <w:rPr>
          <w:rFonts w:ascii="Palatino Linotype" w:hAnsi="Palatino Linotype" w:cs="Mangal"/>
          <w:kern w:val="1"/>
          <w:sz w:val="24"/>
          <w:szCs w:val="24"/>
          <w:lang w:eastAsia="hi-IN" w:bidi="hi-IN"/>
        </w:rPr>
        <w:t>ó vállalkozási tevékenység elindításához szüks</w:t>
      </w:r>
      <w:r>
        <w:rPr>
          <w:rFonts w:ascii="Palatino Linotype" w:hAnsi="Palatino Linotype" w:cs="Mangal"/>
          <w:kern w:val="1"/>
          <w:sz w:val="24"/>
          <w:szCs w:val="24"/>
          <w:lang w:eastAsia="hi-IN" w:bidi="hi-IN"/>
        </w:rPr>
        <w:t>é</w:t>
      </w:r>
      <w:r w:rsidRPr="00D676FA">
        <w:rPr>
          <w:rFonts w:ascii="Palatino Linotype" w:hAnsi="Palatino Linotype" w:cs="Mangal"/>
          <w:kern w:val="1"/>
          <w:sz w:val="24"/>
          <w:szCs w:val="24"/>
          <w:lang w:eastAsia="hi-IN" w:bidi="hi-IN"/>
        </w:rPr>
        <w:t>ges munkaügyi és pénzügyi feltételek megismerése, fi</w:t>
      </w:r>
      <w:r>
        <w:rPr>
          <w:rFonts w:ascii="Palatino Linotype" w:hAnsi="Palatino Linotype" w:cs="Mangal"/>
          <w:kern w:val="1"/>
          <w:sz w:val="24"/>
          <w:szCs w:val="24"/>
          <w:lang w:eastAsia="hi-IN" w:bidi="hi-IN"/>
        </w:rPr>
        <w:t>gyelembe</w:t>
      </w:r>
      <w:r w:rsidRPr="00D676FA">
        <w:rPr>
          <w:rFonts w:ascii="Palatino Linotype" w:hAnsi="Palatino Linotype" w:cs="Mangal"/>
          <w:kern w:val="1"/>
          <w:sz w:val="24"/>
          <w:szCs w:val="24"/>
          <w:lang w:eastAsia="hi-IN" w:bidi="hi-IN"/>
        </w:rPr>
        <w:t xml:space="preserve"> véve a minde</w:t>
      </w:r>
      <w:r>
        <w:rPr>
          <w:rFonts w:ascii="Palatino Linotype" w:hAnsi="Palatino Linotype" w:cs="Mangal"/>
          <w:kern w:val="1"/>
          <w:sz w:val="24"/>
          <w:szCs w:val="24"/>
          <w:lang w:eastAsia="hi-IN" w:bidi="hi-IN"/>
        </w:rPr>
        <w:t>n</w:t>
      </w:r>
      <w:r w:rsidRPr="00D676FA">
        <w:rPr>
          <w:rFonts w:ascii="Palatino Linotype" w:hAnsi="Palatino Linotype" w:cs="Mangal"/>
          <w:kern w:val="1"/>
          <w:sz w:val="24"/>
          <w:szCs w:val="24"/>
          <w:lang w:eastAsia="hi-IN" w:bidi="hi-IN"/>
        </w:rPr>
        <w:t>kori mu</w:t>
      </w:r>
      <w:r>
        <w:rPr>
          <w:rFonts w:ascii="Palatino Linotype" w:hAnsi="Palatino Linotype" w:cs="Mangal"/>
          <w:kern w:val="1"/>
          <w:sz w:val="24"/>
          <w:szCs w:val="24"/>
          <w:lang w:eastAsia="hi-IN" w:bidi="hi-IN"/>
        </w:rPr>
        <w:t>n</w:t>
      </w:r>
      <w:r w:rsidRPr="00D676FA">
        <w:rPr>
          <w:rFonts w:ascii="Palatino Linotype" w:hAnsi="Palatino Linotype" w:cs="Mangal"/>
          <w:kern w:val="1"/>
          <w:sz w:val="24"/>
          <w:szCs w:val="24"/>
          <w:lang w:eastAsia="hi-IN" w:bidi="hi-IN"/>
        </w:rPr>
        <w:t>kaerőpiaci információkat.</w:t>
      </w:r>
    </w:p>
    <w:p w:rsidR="00DC149F" w:rsidRPr="00D676FA" w:rsidRDefault="00DC149F" w:rsidP="0014313E">
      <w:pPr>
        <w:widowControl w:val="0"/>
        <w:suppressAutoHyphens/>
        <w:spacing w:after="0" w:line="240" w:lineRule="auto"/>
        <w:rPr>
          <w:rFonts w:ascii="Palatino Linotype" w:hAnsi="Palatino Linotype"/>
          <w:b/>
          <w:kern w:val="1"/>
          <w:sz w:val="24"/>
          <w:szCs w:val="24"/>
          <w:lang w:eastAsia="hi-IN" w:bidi="hi-IN"/>
        </w:rPr>
      </w:pPr>
    </w:p>
    <w:p w:rsidR="00B906F7" w:rsidRDefault="00DC149F">
      <w:pPr>
        <w:spacing w:after="0" w:line="240" w:lineRule="auto"/>
        <w:ind w:left="567"/>
        <w:rPr>
          <w:rFonts w:ascii="Palatino Linotype" w:hAnsi="Palatino Linotype"/>
          <w:b/>
          <w:sz w:val="24"/>
          <w:szCs w:val="24"/>
        </w:rPr>
      </w:pPr>
      <w:r>
        <w:rPr>
          <w:rFonts w:ascii="Palatino Linotype" w:hAnsi="Palatino Linotype"/>
          <w:b/>
          <w:sz w:val="24"/>
          <w:szCs w:val="24"/>
        </w:rPr>
        <w:t xml:space="preserve">4.2. </w:t>
      </w:r>
      <w:r w:rsidRPr="00D676FA">
        <w:rPr>
          <w:rFonts w:ascii="Palatino Linotype" w:hAnsi="Palatino Linotype"/>
          <w:b/>
          <w:sz w:val="24"/>
          <w:szCs w:val="24"/>
        </w:rPr>
        <w:t>Kapcsolódó közismereti, szakmai tartalmak</w:t>
      </w:r>
    </w:p>
    <w:p w:rsidR="00B906F7" w:rsidRDefault="00DC149F">
      <w:pPr>
        <w:tabs>
          <w:tab w:val="left" w:pos="567"/>
        </w:tabs>
        <w:autoSpaceDE w:val="0"/>
        <w:autoSpaceDN w:val="0"/>
        <w:adjustRightInd w:val="0"/>
        <w:spacing w:after="0" w:line="240" w:lineRule="auto"/>
        <w:ind w:left="567"/>
        <w:jc w:val="both"/>
        <w:rPr>
          <w:rFonts w:ascii="Palatino Linotype" w:hAnsi="Palatino Linotype"/>
          <w:kern w:val="1"/>
          <w:sz w:val="24"/>
          <w:szCs w:val="24"/>
          <w:lang w:eastAsia="hi-IN" w:bidi="hi-IN"/>
        </w:rPr>
      </w:pPr>
      <w:r w:rsidRPr="00D676FA">
        <w:rPr>
          <w:rFonts w:ascii="Palatino Linotype" w:hAnsi="Palatino Linotype"/>
          <w:sz w:val="24"/>
          <w:szCs w:val="24"/>
        </w:rPr>
        <w:t>A tantárgy az adott évfolyamba lépés feltételeiként megjelölt közismereti és szakmai tartalmakra épül.</w:t>
      </w:r>
    </w:p>
    <w:p w:rsidR="00DC149F" w:rsidRPr="00D676FA" w:rsidRDefault="00DC149F" w:rsidP="003322F3">
      <w:pPr>
        <w:widowControl w:val="0"/>
        <w:suppressAutoHyphens/>
        <w:spacing w:after="0" w:line="240" w:lineRule="auto"/>
        <w:ind w:left="284"/>
        <w:rPr>
          <w:rFonts w:ascii="Palatino Linotype" w:hAnsi="Palatino Linotype" w:cs="Mangal"/>
          <w:b/>
          <w:bCs/>
          <w:iCs/>
          <w:kern w:val="1"/>
          <w:sz w:val="24"/>
          <w:szCs w:val="24"/>
          <w:lang w:eastAsia="hi-IN" w:bidi="hi-IN"/>
        </w:rPr>
      </w:pPr>
    </w:p>
    <w:p w:rsidR="00B906F7" w:rsidRDefault="00DC149F">
      <w:pPr>
        <w:spacing w:after="0" w:line="240" w:lineRule="auto"/>
        <w:ind w:left="567"/>
        <w:rPr>
          <w:rFonts w:ascii="Palatino Linotype" w:hAnsi="Palatino Linotype"/>
          <w:b/>
          <w:sz w:val="24"/>
          <w:szCs w:val="24"/>
        </w:rPr>
      </w:pPr>
      <w:r>
        <w:rPr>
          <w:rFonts w:ascii="Palatino Linotype" w:hAnsi="Palatino Linotype"/>
          <w:b/>
          <w:sz w:val="24"/>
          <w:szCs w:val="24"/>
        </w:rPr>
        <w:t xml:space="preserve">4.3. </w:t>
      </w:r>
      <w:r w:rsidRPr="00D676FA">
        <w:rPr>
          <w:rFonts w:ascii="Palatino Linotype" w:hAnsi="Palatino Linotype"/>
          <w:b/>
          <w:sz w:val="24"/>
          <w:szCs w:val="24"/>
        </w:rPr>
        <w:t xml:space="preserve">Témakörök </w:t>
      </w:r>
    </w:p>
    <w:p w:rsidR="00246228" w:rsidRDefault="00246228" w:rsidP="0014313E">
      <w:pPr>
        <w:tabs>
          <w:tab w:val="num" w:pos="2138"/>
          <w:tab w:val="left" w:pos="6521"/>
          <w:tab w:val="right" w:pos="9072"/>
        </w:tabs>
        <w:spacing w:after="0" w:line="240" w:lineRule="auto"/>
        <w:ind w:left="720"/>
        <w:rPr>
          <w:rFonts w:ascii="Palatino Linotype" w:hAnsi="Palatino Linotype"/>
          <w:b/>
          <w:sz w:val="24"/>
          <w:szCs w:val="24"/>
        </w:rPr>
      </w:pPr>
    </w:p>
    <w:p w:rsidR="00B906F7" w:rsidRDefault="00DC149F">
      <w:pPr>
        <w:tabs>
          <w:tab w:val="num" w:pos="2138"/>
          <w:tab w:val="left" w:pos="6521"/>
          <w:tab w:val="right" w:pos="9214"/>
        </w:tabs>
        <w:spacing w:after="0" w:line="240" w:lineRule="auto"/>
        <w:ind w:left="720"/>
        <w:jc w:val="right"/>
        <w:rPr>
          <w:rFonts w:ascii="Palatino Linotype" w:hAnsi="Palatino Linotype"/>
          <w:b/>
          <w:sz w:val="24"/>
          <w:szCs w:val="24"/>
        </w:rPr>
      </w:pPr>
      <w:r>
        <w:rPr>
          <w:rFonts w:ascii="Palatino Linotype" w:hAnsi="Palatino Linotype"/>
          <w:b/>
          <w:sz w:val="24"/>
          <w:szCs w:val="24"/>
        </w:rPr>
        <w:t xml:space="preserve">4.3.1. </w:t>
      </w:r>
      <w:r w:rsidRPr="00D676FA">
        <w:rPr>
          <w:rFonts w:ascii="Palatino Linotype" w:hAnsi="Palatino Linotype"/>
          <w:b/>
          <w:sz w:val="24"/>
          <w:szCs w:val="24"/>
        </w:rPr>
        <w:t>Szakmai munka- és balesetvédelem</w:t>
      </w:r>
      <w:r w:rsidRPr="00D676FA">
        <w:rPr>
          <w:rFonts w:ascii="Palatino Linotype" w:hAnsi="Palatino Linotype"/>
          <w:b/>
          <w:sz w:val="24"/>
          <w:szCs w:val="24"/>
        </w:rPr>
        <w:tab/>
      </w:r>
      <w:r w:rsidRPr="00D676FA">
        <w:rPr>
          <w:rFonts w:ascii="Palatino Linotype" w:hAnsi="Palatino Linotype"/>
          <w:b/>
          <w:sz w:val="24"/>
          <w:szCs w:val="24"/>
        </w:rPr>
        <w:tab/>
      </w:r>
      <w:r w:rsidRPr="00A22B43">
        <w:rPr>
          <w:rFonts w:ascii="Palatino Linotype" w:hAnsi="Palatino Linotype"/>
          <w:b/>
          <w:i/>
          <w:sz w:val="24"/>
          <w:szCs w:val="24"/>
        </w:rPr>
        <w:t>36 óra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törvény.</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Munkaegészségügyi előírások.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Tűzvédelmi előírások az építőiparban.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Munkavégzés tárgyi és személyi feltételei.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eszközök és használatuk.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terület minimális munkavédelmi és szociális előírásai.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Környezetvédelem, veszélyes hulladékok.</w:t>
      </w:r>
      <w:r w:rsidRPr="00D676FA">
        <w:rPr>
          <w:rFonts w:ascii="Palatino Linotype" w:hAnsi="Palatino Linotype"/>
          <w:b/>
          <w:sz w:val="24"/>
          <w:szCs w:val="24"/>
        </w:rPr>
        <w:tab/>
      </w:r>
      <w:r w:rsidRPr="00D676FA">
        <w:rPr>
          <w:rFonts w:ascii="Palatino Linotype" w:hAnsi="Palatino Linotype"/>
          <w:b/>
          <w:sz w:val="24"/>
          <w:szCs w:val="24"/>
        </w:rPr>
        <w:tab/>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Építőipari kivitelezési biztonságtechnikai előírások.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tevékenység emberre gyakorolt káros hatásai (por, zaj, rezgés, időjárás,</w:t>
      </w:r>
      <w:r>
        <w:rPr>
          <w:rFonts w:ascii="Palatino Linotype" w:hAnsi="Palatino Linotype" w:cs="Mangal"/>
          <w:kern w:val="1"/>
          <w:sz w:val="24"/>
          <w:szCs w:val="24"/>
          <w:lang w:eastAsia="hi-IN" w:bidi="hi-IN"/>
        </w:rPr>
        <w:t xml:space="preserve"> </w:t>
      </w:r>
      <w:r w:rsidRPr="00D676FA">
        <w:rPr>
          <w:rFonts w:ascii="Palatino Linotype" w:hAnsi="Palatino Linotype" w:cs="Mangal"/>
          <w:kern w:val="1"/>
          <w:sz w:val="24"/>
          <w:szCs w:val="24"/>
          <w:lang w:eastAsia="hi-IN" w:bidi="hi-IN"/>
        </w:rPr>
        <w:t xml:space="preserve">vegyi </w:t>
      </w:r>
      <w:r w:rsidRPr="00D676FA">
        <w:rPr>
          <w:rFonts w:ascii="Palatino Linotype" w:hAnsi="Palatino Linotype" w:cs="Mangal"/>
          <w:kern w:val="1"/>
          <w:sz w:val="24"/>
          <w:szCs w:val="24"/>
          <w:lang w:eastAsia="hi-IN" w:bidi="hi-IN"/>
        </w:rPr>
        <w:tab/>
        <w:t>anyagok, gépek stb.), kockázatelemzés, értékelés ismertetése.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Foglalkozási ártalmak.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Balesetvédelmi előírások gépek és szerszámok esetében.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Szállítási, közlekedési és anyagmozgatási előírások.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Teendők a baleset helyszínén.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baleseti helyszín biztosítása.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Vérkeringés, légzés vizsgálata.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Heimlich-féle műfogás.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Rautek-féle műfogás.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Elsősegélynyújtás vérzések esetén.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Sebellátás.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Hajszáleres vérzés.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Visszeres vérzés.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Ütőeres vérzés.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Belső vérzések és veszélyei.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Mérgezések: gyógyszermérgezés, szénmono</w:t>
      </w:r>
      <w:r>
        <w:rPr>
          <w:rFonts w:ascii="Palatino Linotype" w:hAnsi="Palatino Linotype" w:cs="Mangal"/>
          <w:kern w:val="1"/>
          <w:sz w:val="24"/>
          <w:szCs w:val="24"/>
          <w:lang w:eastAsia="hi-IN" w:bidi="hi-IN"/>
        </w:rPr>
        <w:t>xid (CO) mérgezés, metilalkohol-</w:t>
      </w:r>
      <w:r w:rsidRPr="00D676FA">
        <w:rPr>
          <w:rFonts w:ascii="Palatino Linotype" w:hAnsi="Palatino Linotype" w:cs="Mangal"/>
          <w:kern w:val="1"/>
          <w:sz w:val="24"/>
          <w:szCs w:val="24"/>
          <w:lang w:eastAsia="hi-IN" w:bidi="hi-IN"/>
        </w:rPr>
        <w:t>mérgezés.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Csontok, ízületek sérülései: rándulás, ficam, törés.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Fektetési módok.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Idegen test szemben, orrban, fülben.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Elsősegélynyújtó feladata veszélyes anyagok okozta sérülések esetén.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Elsősegélynyújtó feladatai villamos áram okozta sérülések esetén.</w:t>
      </w:r>
    </w:p>
    <w:p w:rsidR="00DC149F" w:rsidRPr="00D676FA" w:rsidRDefault="00DC149F" w:rsidP="0014313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B906F7" w:rsidRDefault="00DC149F">
      <w:pPr>
        <w:widowControl w:val="0"/>
        <w:tabs>
          <w:tab w:val="num" w:pos="2138"/>
          <w:tab w:val="left" w:pos="7938"/>
          <w:tab w:val="right" w:pos="9214"/>
        </w:tabs>
        <w:suppressAutoHyphens/>
        <w:spacing w:after="0" w:line="240" w:lineRule="auto"/>
        <w:ind w:left="720"/>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4.3.2. </w:t>
      </w:r>
      <w:r w:rsidRPr="00D676FA">
        <w:rPr>
          <w:rFonts w:ascii="Palatino Linotype" w:hAnsi="Palatino Linotype" w:cs="Mangal"/>
          <w:b/>
          <w:kern w:val="1"/>
          <w:sz w:val="24"/>
          <w:szCs w:val="24"/>
          <w:lang w:eastAsia="hi-IN" w:bidi="hi-IN"/>
        </w:rPr>
        <w:t>Építési alapismeretek</w:t>
      </w:r>
      <w:r w:rsidRPr="00D676FA">
        <w:rPr>
          <w:rFonts w:ascii="Palatino Linotype" w:hAnsi="Palatino Linotype"/>
          <w:b/>
          <w:sz w:val="24"/>
          <w:szCs w:val="24"/>
        </w:rPr>
        <w:tab/>
      </w:r>
      <w:r w:rsidRPr="00D676FA">
        <w:rPr>
          <w:rFonts w:ascii="Palatino Linotype" w:hAnsi="Palatino Linotype"/>
          <w:b/>
          <w:sz w:val="24"/>
          <w:szCs w:val="24"/>
        </w:rPr>
        <w:tab/>
      </w:r>
      <w:r w:rsidRPr="00A22B43">
        <w:rPr>
          <w:rFonts w:ascii="Palatino Linotype" w:hAnsi="Palatino Linotype"/>
          <w:b/>
          <w:i/>
          <w:sz w:val="24"/>
          <w:szCs w:val="24"/>
        </w:rPr>
        <w:t>72</w:t>
      </w:r>
      <w:r w:rsidRPr="00A22B43">
        <w:rPr>
          <w:rFonts w:ascii="Palatino Linotype" w:hAnsi="Palatino Linotype" w:cs="Mangal"/>
          <w:b/>
          <w:i/>
          <w:kern w:val="1"/>
          <w:sz w:val="24"/>
          <w:szCs w:val="24"/>
          <w:lang w:eastAsia="hi-IN" w:bidi="hi-IN"/>
        </w:rPr>
        <w:t xml:space="preserve"> óra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kivitelezés fogalma.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építőipari szakmák tevékenységi köre.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Tevékenységek kapcsolata a megvalósítás folyamatában, szakmák sorrendisége.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építési munkák csoportosítása.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munkák dokumentumai, műszaki tervek - építési engedély, bontási engedély, kivitelezési terv, használatbavételi engedély, fennmaradási engedély, tervrajzok, műszaki leírás, költségvetés, építési szerződés, építési napló.</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beruházási folyamat résztvevői, feladataik és jogkörük, szakmai kommunikáció.</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Munkahelyi kapcsolattartás – az építésvezető és a műszaki ellenőr feladata, jogköre.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építési folyamat előkészítő munkái.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Az építési helyszín berendezésének elemei, vonatkozó előírások – gépek, raktárak, </w:t>
      </w:r>
      <w:r w:rsidRPr="00D676FA">
        <w:rPr>
          <w:rFonts w:ascii="Palatino Linotype" w:hAnsi="Palatino Linotype" w:cs="Mangal"/>
          <w:kern w:val="1"/>
          <w:sz w:val="24"/>
          <w:szCs w:val="24"/>
          <w:lang w:eastAsia="hi-IN" w:bidi="hi-IN"/>
        </w:rPr>
        <w:tab/>
        <w:t xml:space="preserve">szociális ellátás létesítményei, építésirányítás helységei, elektromos hálózat, vízhálózat, </w:t>
      </w:r>
      <w:r w:rsidRPr="00D676FA">
        <w:rPr>
          <w:rFonts w:ascii="Palatino Linotype" w:hAnsi="Palatino Linotype" w:cs="Mangal"/>
          <w:kern w:val="1"/>
          <w:sz w:val="24"/>
          <w:szCs w:val="24"/>
          <w:lang w:eastAsia="hi-IN" w:bidi="hi-IN"/>
        </w:rPr>
        <w:tab/>
        <w:t xml:space="preserve">csatorna, vízelvezetés, ideiglenes utak, közlekedés </w:t>
      </w:r>
      <w:r w:rsidRPr="00D676FA">
        <w:rPr>
          <w:rFonts w:ascii="Palatino Linotype" w:hAnsi="Palatino Linotype" w:cs="Mangal"/>
          <w:kern w:val="1"/>
          <w:sz w:val="24"/>
          <w:szCs w:val="24"/>
          <w:lang w:eastAsia="hi-IN" w:bidi="hi-IN"/>
        </w:rPr>
        <w:tab/>
        <w:t>útvonalak kialakítása.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Szállítás eszközei közúton és építési területen.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technológiák, építési módok ismertetése.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Munkaterület átadás-átvétel, teljesítés igazolása, levonulás dokumentálása.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 feladata.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 felosztása.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Települési infrastruktúra.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Épületek, építmények csoportosítása rendeltetés szerint, jellemzőik.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Lakóépületek kialakítása, elhelyezése, tájolása.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Lakóépületek fajtái.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Lakóépületek helyiségei, azok rendeltetése és sajátosságai.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Épületszerkezetek.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építőipari alapanyagok felépítése, szerkezete, tulajdonságai.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eszközök és szerszámok.</w:t>
      </w:r>
    </w:p>
    <w:p w:rsidR="00DC149F" w:rsidRPr="00D676FA" w:rsidRDefault="00DC149F" w:rsidP="0014313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B906F7" w:rsidRDefault="00DC149F">
      <w:pPr>
        <w:widowControl w:val="0"/>
        <w:tabs>
          <w:tab w:val="left" w:pos="709"/>
          <w:tab w:val="num" w:pos="2138"/>
          <w:tab w:val="right" w:pos="9214"/>
        </w:tabs>
        <w:suppressAutoHyphens/>
        <w:spacing w:after="0" w:line="240" w:lineRule="auto"/>
        <w:ind w:left="720"/>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4.3.3. </w:t>
      </w:r>
      <w:r w:rsidRPr="00D676FA">
        <w:rPr>
          <w:rFonts w:ascii="Palatino Linotype" w:hAnsi="Palatino Linotype" w:cs="Mangal"/>
          <w:b/>
          <w:kern w:val="1"/>
          <w:sz w:val="24"/>
          <w:szCs w:val="24"/>
          <w:lang w:eastAsia="hi-IN" w:bidi="hi-IN"/>
        </w:rPr>
        <w:t xml:space="preserve">Munkajogi és vállalkozási ismeretek </w:t>
      </w:r>
      <w:r w:rsidRPr="00D676FA">
        <w:rPr>
          <w:rFonts w:ascii="Palatino Linotype" w:hAnsi="Palatino Linotype" w:cs="Mangal"/>
          <w:b/>
          <w:kern w:val="1"/>
          <w:sz w:val="24"/>
          <w:szCs w:val="24"/>
          <w:lang w:eastAsia="hi-IN" w:bidi="hi-IN"/>
        </w:rPr>
        <w:tab/>
      </w:r>
      <w:r w:rsidRPr="00A22B43">
        <w:rPr>
          <w:rFonts w:ascii="Palatino Linotype" w:hAnsi="Palatino Linotype" w:cs="Mangal"/>
          <w:b/>
          <w:i/>
          <w:kern w:val="1"/>
          <w:sz w:val="24"/>
          <w:szCs w:val="24"/>
          <w:lang w:eastAsia="hi-IN" w:bidi="hi-IN"/>
        </w:rPr>
        <w:t>16 óra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magyar jogrendszer.</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Munkajogi szabályozás.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Önálló munkavégzés és a „függő” munka közötti alapvető különbség.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Alapvető törvények a munkajogviszonyban:</w:t>
      </w:r>
    </w:p>
    <w:p w:rsidR="00B906F7" w:rsidRDefault="00DC149F">
      <w:pPr>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 Törvénykönyve (1992. évi XXII. tv.) Mt.</w:t>
      </w:r>
    </w:p>
    <w:p w:rsidR="00B906F7" w:rsidRDefault="00DC149F">
      <w:pPr>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Közalkalmazottak jogállásáról szóló törvény (1992. évi XXXIII. tv.) Kjt.</w:t>
      </w:r>
    </w:p>
    <w:p w:rsidR="00B906F7" w:rsidRDefault="00DC149F">
      <w:pPr>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Köztisztviselők jogállásáról szóló törvény (1992. évi XXIII. tv.) Ktv.</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Személyes jog.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Együttműködési kötelezettség.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Érvénytelenségnek fajtái: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semmisség</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megtámadhatóság</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részleges érvénytelenség.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Mit jelent az elévülés, milyen szabályok vonatkoznak az elévülésre.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Mikor nyugszik, ill. mikor szakad meg az elévülés.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Munkahelyi szervezetek.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Munkaviszony létesítése.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Munkaszerződés kötése.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jogai és kötelességei: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Munkáltató jogai:</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irányítási jog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munka feletti felügyelet jog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fegyelmezési jog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vagyoni jellegű jog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személyzeti jogok.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kötelességei:</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munka díjazásának kötelessége</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foglalkoztatási kötelesség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ún. gondoskodási kötelesség.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Munkavállaló jogai:</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kollektív jogai</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koalíciós szabadságjogok</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részvételi jogok</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bármikor szakszervezet szervezhető</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 xml:space="preserve">munkavédelmi képviselő választható 50 fő munkavállaló fölött </w:t>
      </w: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kötelező.</w:t>
      </w:r>
    </w:p>
    <w:p w:rsidR="00B906F7" w:rsidRDefault="00DC149F">
      <w:pPr>
        <w:widowControl w:val="0"/>
        <w:tabs>
          <w:tab w:val="center" w:pos="4536"/>
          <w:tab w:val="right" w:pos="9072"/>
        </w:tabs>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Munkavállaló kötelezettségei:</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b/>
      </w:r>
      <w:r w:rsidR="00DC149F" w:rsidRPr="00D676FA">
        <w:rPr>
          <w:rFonts w:ascii="Palatino Linotype" w:hAnsi="Palatino Linotype" w:cs="Mangal"/>
          <w:kern w:val="1"/>
          <w:sz w:val="24"/>
          <w:szCs w:val="24"/>
          <w:lang w:eastAsia="hi-IN" w:bidi="hi-IN"/>
        </w:rPr>
        <w:t>munkavállaló rendelkezésre állási személyes kötelesség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Rendelkezésre állás helye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Rendelkezésre állás ideje</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munkavégzési kötelesség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egyéb ún. magatartási kötelesség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titoktartási kötelesség</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a munkáltató szervezeti rendjébe való beilleszkedés kötelessége</w:t>
      </w:r>
    </w:p>
    <w:p w:rsidR="00B906F7" w:rsidRDefault="006C3CB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oltalmi kötelezettség.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Munkabér, pótlékok, munkaidő, pihenőidő, szabadság.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Munkaviszony megszüntetésének szabályai, vonatkozó előírásai.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vállalkozás fogalma és alapfunkciója.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Tulajdoni forma alapján lehet:</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magán</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állami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önkormányzati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szövetkezeti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egyéb közösségi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illetve vegyes tulajdonú vállalkozás.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Szervezeti felépítése szerint lehet: egyéni- vagy társas vállalkozás.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Egyéni vállalkozás:</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devizabelföldi fogalma</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cselekvőképesség fogalma</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foglalkozástól, közügyektől, eltiltott fogalma</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egyéb feltételek tisztázása</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vállalkozás indítása 2010. január 1 után</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főállású egyéni vállalkozó.</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Társas vállalkozások: </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gazdasági társaságok (Kkt., Bt., K</w:t>
      </w:r>
      <w:r w:rsidR="003322F3">
        <w:rPr>
          <w:rFonts w:ascii="Palatino Linotype" w:hAnsi="Palatino Linotype" w:cs="Mangal"/>
          <w:kern w:val="1"/>
          <w:sz w:val="24"/>
          <w:szCs w:val="24"/>
          <w:lang w:eastAsia="hi-IN" w:bidi="hi-IN"/>
        </w:rPr>
        <w:t xml:space="preserve">ft., Rt., közös vállalat, és az </w:t>
      </w:r>
      <w:r>
        <w:rPr>
          <w:rFonts w:ascii="Palatino Linotype" w:hAnsi="Palatino Linotype" w:cs="Mangal"/>
          <w:kern w:val="1"/>
          <w:sz w:val="24"/>
          <w:szCs w:val="24"/>
          <w:lang w:eastAsia="hi-IN" w:bidi="hi-IN"/>
        </w:rPr>
        <w:tab/>
      </w:r>
      <w:r w:rsidR="003322F3">
        <w:rPr>
          <w:rFonts w:ascii="Palatino Linotype" w:hAnsi="Palatino Linotype" w:cs="Mangal"/>
          <w:kern w:val="1"/>
          <w:sz w:val="24"/>
          <w:szCs w:val="24"/>
          <w:lang w:eastAsia="hi-IN" w:bidi="hi-IN"/>
        </w:rPr>
        <w:t>e</w:t>
      </w:r>
      <w:r w:rsidR="00DC149F" w:rsidRPr="00D676FA">
        <w:rPr>
          <w:rFonts w:ascii="Palatino Linotype" w:hAnsi="Palatino Linotype" w:cs="Mangal"/>
          <w:kern w:val="1"/>
          <w:sz w:val="24"/>
          <w:szCs w:val="24"/>
          <w:lang w:eastAsia="hi-IN" w:bidi="hi-IN"/>
        </w:rPr>
        <w:t>gyesülés).</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szövetkezetek</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közhasznú társaságok</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szabadalmi ügyvivői társaság</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ügyvédi munkaközösség</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oktatói munkaközösség.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Tevékenység típusok szempontjából lehetnek: </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ipari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kereskedelmi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mezőgazdasági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közlekedési-, pénzintézeti</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személyi szolgáltatást nyújtó vállalkozásokat.</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Nagyságrend tekintetében:</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mikro</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DC149F" w:rsidRPr="00D676FA">
        <w:rPr>
          <w:rFonts w:ascii="Palatino Linotype" w:hAnsi="Palatino Linotype" w:cs="Mangal"/>
          <w:kern w:val="1"/>
          <w:sz w:val="24"/>
          <w:szCs w:val="24"/>
          <w:lang w:eastAsia="hi-IN" w:bidi="hi-IN"/>
        </w:rPr>
        <w:t>kis-, közepes</w:t>
      </w:r>
    </w:p>
    <w:p w:rsidR="00B906F7" w:rsidRDefault="006C3CB5">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b/>
      </w:r>
      <w:r w:rsidR="00DC149F" w:rsidRPr="00D676FA">
        <w:rPr>
          <w:rFonts w:ascii="Palatino Linotype" w:hAnsi="Palatino Linotype" w:cs="Mangal"/>
          <w:kern w:val="1"/>
          <w:sz w:val="24"/>
          <w:szCs w:val="24"/>
          <w:lang w:eastAsia="hi-IN" w:bidi="hi-IN"/>
        </w:rPr>
        <w:t>nagyvállalkozás.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Vállalkozás finanszírozása (saját tőke, hitel). </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Pénzforgalom lebonyolítása (pénztár, bankszámla)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gazdálkodása (bevétel, kiadás, nyereség, veszteség)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megszűnése, csődeljárás, felszámolási eljárás</w:t>
      </w:r>
    </w:p>
    <w:p w:rsidR="00DC149F" w:rsidRPr="00D676FA" w:rsidRDefault="00DC149F" w:rsidP="0014313E">
      <w:pPr>
        <w:widowControl w:val="0"/>
        <w:suppressAutoHyphens/>
        <w:spacing w:after="0" w:line="240" w:lineRule="auto"/>
        <w:ind w:left="1225"/>
        <w:rPr>
          <w:rFonts w:ascii="Palatino Linotype" w:hAnsi="Palatino Linotype" w:cs="Mangal"/>
          <w:kern w:val="1"/>
          <w:sz w:val="24"/>
          <w:szCs w:val="24"/>
          <w:lang w:eastAsia="hi-IN" w:bidi="hi-IN"/>
        </w:rPr>
      </w:pPr>
    </w:p>
    <w:p w:rsidR="00B906F7" w:rsidRDefault="00DC149F">
      <w:pPr>
        <w:spacing w:after="0" w:line="240" w:lineRule="auto"/>
        <w:ind w:left="567"/>
        <w:rPr>
          <w:rFonts w:ascii="Palatino Linotype" w:hAnsi="Palatino Linotype"/>
          <w:b/>
          <w:i/>
          <w:sz w:val="24"/>
          <w:szCs w:val="24"/>
        </w:rPr>
      </w:pPr>
      <w:r w:rsidRPr="00246228">
        <w:rPr>
          <w:rFonts w:ascii="Palatino Linotype" w:hAnsi="Palatino Linotype"/>
          <w:b/>
          <w:sz w:val="24"/>
          <w:szCs w:val="24"/>
        </w:rPr>
        <w:t>4.4.</w:t>
      </w:r>
      <w:r>
        <w:rPr>
          <w:rFonts w:ascii="Palatino Linotype" w:hAnsi="Palatino Linotype"/>
          <w:b/>
          <w:i/>
          <w:sz w:val="24"/>
          <w:szCs w:val="24"/>
        </w:rPr>
        <w:t xml:space="preserve"> </w:t>
      </w:r>
      <w:r w:rsidRPr="00A22B43">
        <w:rPr>
          <w:rFonts w:ascii="Palatino Linotype" w:hAnsi="Palatino Linotype"/>
          <w:b/>
          <w:i/>
          <w:sz w:val="24"/>
          <w:szCs w:val="24"/>
        </w:rPr>
        <w:t xml:space="preserve">A képzés javasolt helyszíne </w:t>
      </w:r>
      <w:r w:rsidRPr="00A22B43">
        <w:rPr>
          <w:rFonts w:ascii="Palatino Linotype" w:hAnsi="Palatino Linotype"/>
          <w:b/>
          <w:i/>
          <w:kern w:val="1"/>
          <w:sz w:val="24"/>
          <w:szCs w:val="24"/>
          <w:lang w:eastAsia="hi-IN" w:bidi="hi-IN"/>
        </w:rPr>
        <w:t>(ajánlás)</w:t>
      </w:r>
    </w:p>
    <w:p w:rsidR="00246228" w:rsidRDefault="00246228" w:rsidP="0014313E">
      <w:pPr>
        <w:spacing w:after="0" w:line="240" w:lineRule="auto"/>
        <w:ind w:left="567"/>
        <w:jc w:val="both"/>
        <w:rPr>
          <w:rFonts w:ascii="Palatino Linotype" w:hAnsi="Palatino Linotype"/>
          <w:b/>
          <w:i/>
          <w:sz w:val="24"/>
          <w:szCs w:val="24"/>
        </w:rPr>
      </w:pPr>
    </w:p>
    <w:p w:rsidR="00B906F7" w:rsidRDefault="00DC149F">
      <w:pPr>
        <w:spacing w:after="0" w:line="240" w:lineRule="auto"/>
        <w:ind w:left="567"/>
        <w:jc w:val="both"/>
        <w:rPr>
          <w:rFonts w:ascii="Palatino Linotype" w:hAnsi="Palatino Linotype"/>
          <w:b/>
          <w:i/>
          <w:sz w:val="24"/>
          <w:szCs w:val="24"/>
        </w:rPr>
      </w:pPr>
      <w:r w:rsidRPr="00246228">
        <w:rPr>
          <w:rFonts w:ascii="Palatino Linotype" w:hAnsi="Palatino Linotype"/>
          <w:b/>
          <w:sz w:val="24"/>
          <w:szCs w:val="24"/>
        </w:rPr>
        <w:t>4.5.</w:t>
      </w:r>
      <w:r>
        <w:rPr>
          <w:rFonts w:ascii="Palatino Linotype" w:hAnsi="Palatino Linotype"/>
          <w:b/>
          <w:i/>
          <w:sz w:val="24"/>
          <w:szCs w:val="24"/>
        </w:rPr>
        <w:t xml:space="preserve"> </w:t>
      </w:r>
      <w:r w:rsidRPr="00A22B43">
        <w:rPr>
          <w:rFonts w:ascii="Palatino Linotype" w:hAnsi="Palatino Linotype"/>
          <w:b/>
          <w:i/>
          <w:sz w:val="24"/>
          <w:szCs w:val="24"/>
        </w:rPr>
        <w:t>A tantárgy elsajátítása során alkalmazható sajátos módszerek, tanulói tevékenységformák (ajánlás)</w:t>
      </w:r>
    </w:p>
    <w:p w:rsidR="00246228" w:rsidRPr="00A22B43" w:rsidRDefault="00246228" w:rsidP="0014313E">
      <w:pPr>
        <w:spacing w:after="0" w:line="240" w:lineRule="auto"/>
        <w:ind w:left="567"/>
        <w:jc w:val="both"/>
        <w:rPr>
          <w:rFonts w:ascii="Palatino Linotype" w:hAnsi="Palatino Linotype"/>
          <w:b/>
          <w:i/>
          <w:sz w:val="24"/>
          <w:szCs w:val="24"/>
        </w:rPr>
      </w:pPr>
    </w:p>
    <w:p w:rsidR="000F5818" w:rsidRPr="000F5818" w:rsidRDefault="000F5818" w:rsidP="000F5818">
      <w:pPr>
        <w:spacing w:after="0" w:line="240" w:lineRule="auto"/>
        <w:ind w:left="851"/>
        <w:jc w:val="both"/>
        <w:rPr>
          <w:rFonts w:ascii="Palatino Linotype" w:hAnsi="Palatino Linotype"/>
          <w:b/>
          <w:i/>
          <w:sz w:val="24"/>
          <w:szCs w:val="24"/>
        </w:rPr>
      </w:pPr>
      <w:r w:rsidRPr="000F5818">
        <w:rPr>
          <w:rFonts w:ascii="Palatino Linotype" w:hAnsi="Palatino Linotype"/>
          <w:b/>
          <w:i/>
          <w:sz w:val="24"/>
          <w:szCs w:val="24"/>
        </w:rPr>
        <w:t>4.5.1. 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0F5818" w:rsidRPr="00D676FA" w:rsidTr="00D652E5">
        <w:trPr>
          <w:jc w:val="center"/>
        </w:trPr>
        <w:tc>
          <w:tcPr>
            <w:tcW w:w="994" w:type="dxa"/>
            <w:vMerge w:val="restart"/>
            <w:vAlign w:val="center"/>
          </w:tcPr>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2800" w:type="dxa"/>
            <w:vMerge w:val="restart"/>
            <w:vAlign w:val="center"/>
          </w:tcPr>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 xml:space="preserve">Alkalmazott oktatási </w:t>
            </w:r>
          </w:p>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módszer neve</w:t>
            </w:r>
          </w:p>
        </w:tc>
        <w:tc>
          <w:tcPr>
            <w:tcW w:w="2835" w:type="dxa"/>
            <w:gridSpan w:val="3"/>
            <w:vAlign w:val="center"/>
          </w:tcPr>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A tanulói tevékenység szervezeti kerete</w:t>
            </w:r>
          </w:p>
        </w:tc>
        <w:tc>
          <w:tcPr>
            <w:tcW w:w="2392" w:type="dxa"/>
            <w:vMerge w:val="restart"/>
            <w:vAlign w:val="center"/>
          </w:tcPr>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0F5818" w:rsidRPr="00D676FA" w:rsidTr="00D652E5">
        <w:trPr>
          <w:jc w:val="center"/>
        </w:trPr>
        <w:tc>
          <w:tcPr>
            <w:tcW w:w="994" w:type="dxa"/>
            <w:vMerge/>
            <w:vAlign w:val="center"/>
          </w:tcPr>
          <w:p w:rsidR="000F5818" w:rsidRPr="00D676FA" w:rsidRDefault="000F5818" w:rsidP="00D652E5">
            <w:pPr>
              <w:spacing w:after="0" w:line="240" w:lineRule="auto"/>
              <w:jc w:val="center"/>
              <w:rPr>
                <w:rFonts w:ascii="Palatino Linotype" w:hAnsi="Palatino Linotype"/>
                <w:b/>
                <w:sz w:val="20"/>
                <w:szCs w:val="20"/>
              </w:rPr>
            </w:pPr>
          </w:p>
        </w:tc>
        <w:tc>
          <w:tcPr>
            <w:tcW w:w="2800" w:type="dxa"/>
            <w:vMerge/>
            <w:vAlign w:val="center"/>
          </w:tcPr>
          <w:p w:rsidR="000F5818" w:rsidRPr="00D676FA" w:rsidRDefault="000F5818" w:rsidP="00D652E5">
            <w:pPr>
              <w:spacing w:after="0" w:line="240" w:lineRule="auto"/>
              <w:rPr>
                <w:rFonts w:ascii="Palatino Linotype" w:hAnsi="Palatino Linotype"/>
                <w:b/>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egyéni</w:t>
            </w:r>
          </w:p>
        </w:tc>
        <w:tc>
          <w:tcPr>
            <w:tcW w:w="945" w:type="dxa"/>
            <w:vAlign w:val="center"/>
          </w:tcPr>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csoport</w:t>
            </w:r>
          </w:p>
        </w:tc>
        <w:tc>
          <w:tcPr>
            <w:tcW w:w="945" w:type="dxa"/>
            <w:vAlign w:val="center"/>
          </w:tcPr>
          <w:p w:rsidR="000F5818" w:rsidRPr="00D676FA" w:rsidRDefault="000F5818"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osztály</w:t>
            </w:r>
          </w:p>
        </w:tc>
        <w:tc>
          <w:tcPr>
            <w:tcW w:w="2392" w:type="dxa"/>
            <w:vMerge/>
            <w:vAlign w:val="center"/>
          </w:tcPr>
          <w:p w:rsidR="000F5818" w:rsidRPr="00D676FA" w:rsidRDefault="000F5818" w:rsidP="00D652E5">
            <w:pPr>
              <w:spacing w:after="0" w:line="240" w:lineRule="auto"/>
              <w:jc w:val="center"/>
              <w:rPr>
                <w:rFonts w:ascii="Palatino Linotype" w:hAnsi="Palatino Linotype"/>
                <w:b/>
                <w:sz w:val="20"/>
                <w:szCs w:val="20"/>
              </w:rPr>
            </w:pPr>
          </w:p>
        </w:tc>
      </w:tr>
      <w:tr w:rsidR="000F5818" w:rsidRPr="00D676FA" w:rsidTr="00D652E5">
        <w:trPr>
          <w:jc w:val="center"/>
        </w:trPr>
        <w:tc>
          <w:tcPr>
            <w:tcW w:w="994"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1.1</w:t>
            </w:r>
            <w:r>
              <w:rPr>
                <w:rFonts w:ascii="Palatino Linotype" w:hAnsi="Palatino Linotype"/>
                <w:sz w:val="20"/>
                <w:szCs w:val="20"/>
              </w:rPr>
              <w:t>.</w:t>
            </w:r>
          </w:p>
        </w:tc>
        <w:tc>
          <w:tcPr>
            <w:tcW w:w="2800" w:type="dxa"/>
            <w:vAlign w:val="center"/>
          </w:tcPr>
          <w:p w:rsidR="000F5818" w:rsidRPr="00D676FA" w:rsidRDefault="000F5818" w:rsidP="00D652E5">
            <w:pPr>
              <w:spacing w:after="0" w:line="240" w:lineRule="auto"/>
              <w:rPr>
                <w:rFonts w:ascii="Palatino Linotype" w:hAnsi="Palatino Linotype"/>
                <w:sz w:val="20"/>
                <w:szCs w:val="20"/>
              </w:rPr>
            </w:pPr>
            <w:r w:rsidRPr="00D676FA">
              <w:rPr>
                <w:rFonts w:ascii="Palatino Linotype" w:hAnsi="Palatino Linotype"/>
                <w:sz w:val="20"/>
                <w:szCs w:val="20"/>
              </w:rPr>
              <w:t>magyarázat</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0F5818" w:rsidRPr="00D676FA" w:rsidTr="00D652E5">
        <w:trPr>
          <w:jc w:val="center"/>
        </w:trPr>
        <w:tc>
          <w:tcPr>
            <w:tcW w:w="994"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2800" w:type="dxa"/>
            <w:vAlign w:val="center"/>
          </w:tcPr>
          <w:p w:rsidR="000F5818" w:rsidRPr="00D676FA" w:rsidRDefault="000F5818" w:rsidP="00D652E5">
            <w:pPr>
              <w:spacing w:after="0" w:line="240" w:lineRule="auto"/>
              <w:rPr>
                <w:rFonts w:ascii="Palatino Linotype" w:hAnsi="Palatino Linotype"/>
                <w:sz w:val="20"/>
                <w:szCs w:val="20"/>
              </w:rPr>
            </w:pPr>
            <w:r w:rsidRPr="00D676FA">
              <w:rPr>
                <w:rFonts w:ascii="Palatino Linotype" w:hAnsi="Palatino Linotype"/>
                <w:sz w:val="20"/>
                <w:szCs w:val="20"/>
              </w:rPr>
              <w:t>kiselőadás</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0F5818" w:rsidRPr="00D676FA" w:rsidTr="00D652E5">
        <w:trPr>
          <w:jc w:val="center"/>
        </w:trPr>
        <w:tc>
          <w:tcPr>
            <w:tcW w:w="994"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2800" w:type="dxa"/>
            <w:vAlign w:val="center"/>
          </w:tcPr>
          <w:p w:rsidR="000F5818" w:rsidRPr="00D676FA" w:rsidRDefault="000F5818" w:rsidP="00D652E5">
            <w:pPr>
              <w:spacing w:after="0" w:line="240" w:lineRule="auto"/>
              <w:rPr>
                <w:rFonts w:ascii="Palatino Linotype" w:hAnsi="Palatino Linotype"/>
                <w:sz w:val="20"/>
                <w:szCs w:val="20"/>
              </w:rPr>
            </w:pPr>
            <w:r w:rsidRPr="00D676FA">
              <w:rPr>
                <w:rFonts w:ascii="Palatino Linotype" w:hAnsi="Palatino Linotype"/>
                <w:sz w:val="20"/>
                <w:szCs w:val="20"/>
              </w:rPr>
              <w:t>megbeszélés</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2392"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0F5818" w:rsidRPr="00D676FA" w:rsidTr="00D652E5">
        <w:trPr>
          <w:jc w:val="center"/>
        </w:trPr>
        <w:tc>
          <w:tcPr>
            <w:tcW w:w="994"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2800" w:type="dxa"/>
            <w:vAlign w:val="center"/>
          </w:tcPr>
          <w:p w:rsidR="000F5818" w:rsidRPr="00D676FA" w:rsidRDefault="000F5818" w:rsidP="00D652E5">
            <w:pPr>
              <w:spacing w:after="0" w:line="240" w:lineRule="auto"/>
              <w:rPr>
                <w:rFonts w:ascii="Palatino Linotype" w:hAnsi="Palatino Linotype"/>
                <w:sz w:val="20"/>
                <w:szCs w:val="20"/>
              </w:rPr>
            </w:pPr>
            <w:r w:rsidRPr="00D676FA">
              <w:rPr>
                <w:rFonts w:ascii="Palatino Linotype" w:hAnsi="Palatino Linotype"/>
                <w:sz w:val="20"/>
                <w:szCs w:val="20"/>
              </w:rPr>
              <w:t>szemléltetés</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0F5818" w:rsidRPr="00D676FA" w:rsidTr="00D652E5">
        <w:trPr>
          <w:jc w:val="center"/>
        </w:trPr>
        <w:tc>
          <w:tcPr>
            <w:tcW w:w="994"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2800" w:type="dxa"/>
            <w:vAlign w:val="center"/>
          </w:tcPr>
          <w:p w:rsidR="000F5818" w:rsidRPr="00D676FA" w:rsidRDefault="000F5818" w:rsidP="00D652E5">
            <w:pPr>
              <w:spacing w:after="0" w:line="240" w:lineRule="auto"/>
              <w:rPr>
                <w:rFonts w:ascii="Palatino Linotype" w:hAnsi="Palatino Linotype"/>
                <w:sz w:val="20"/>
                <w:szCs w:val="20"/>
              </w:rPr>
            </w:pPr>
            <w:r w:rsidRPr="00D676FA">
              <w:rPr>
                <w:rFonts w:ascii="Palatino Linotype" w:hAnsi="Palatino Linotype"/>
                <w:sz w:val="20"/>
                <w:szCs w:val="20"/>
              </w:rPr>
              <w:t>projekt</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2392"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0F5818" w:rsidRPr="00D676FA" w:rsidTr="00D652E5">
        <w:trPr>
          <w:jc w:val="center"/>
        </w:trPr>
        <w:tc>
          <w:tcPr>
            <w:tcW w:w="994"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1.6.</w:t>
            </w:r>
          </w:p>
        </w:tc>
        <w:tc>
          <w:tcPr>
            <w:tcW w:w="2800" w:type="dxa"/>
            <w:vAlign w:val="center"/>
          </w:tcPr>
          <w:p w:rsidR="000F5818" w:rsidRPr="00D676FA" w:rsidRDefault="000F5818" w:rsidP="00D652E5">
            <w:pPr>
              <w:spacing w:after="0" w:line="240" w:lineRule="auto"/>
              <w:rPr>
                <w:rFonts w:ascii="Palatino Linotype" w:hAnsi="Palatino Linotype"/>
                <w:sz w:val="20"/>
                <w:szCs w:val="20"/>
              </w:rPr>
            </w:pPr>
            <w:r w:rsidRPr="00D676FA">
              <w:rPr>
                <w:rFonts w:ascii="Palatino Linotype" w:hAnsi="Palatino Linotype"/>
                <w:sz w:val="20"/>
                <w:szCs w:val="20"/>
              </w:rPr>
              <w:t>házi feladat</w:t>
            </w: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p>
        </w:tc>
        <w:tc>
          <w:tcPr>
            <w:tcW w:w="945"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0F5818" w:rsidRPr="00D676FA" w:rsidRDefault="000F5818"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0F5818" w:rsidRDefault="000F5818">
      <w:pPr>
        <w:spacing w:after="0" w:line="240" w:lineRule="auto"/>
        <w:ind w:left="709"/>
        <w:rPr>
          <w:rFonts w:ascii="Palatino Linotype" w:hAnsi="Palatino Linotype"/>
          <w:b/>
          <w:sz w:val="24"/>
          <w:szCs w:val="24"/>
        </w:rPr>
      </w:pPr>
    </w:p>
    <w:p w:rsidR="00B906F7" w:rsidRDefault="000F5818" w:rsidP="000F5818">
      <w:pPr>
        <w:spacing w:after="0" w:line="240" w:lineRule="auto"/>
        <w:ind w:left="851"/>
        <w:jc w:val="both"/>
        <w:rPr>
          <w:rFonts w:ascii="Palatino Linotype" w:hAnsi="Palatino Linotype"/>
          <w:b/>
          <w:i/>
          <w:sz w:val="24"/>
          <w:szCs w:val="24"/>
        </w:rPr>
      </w:pPr>
      <w:r>
        <w:rPr>
          <w:rFonts w:ascii="Palatino Linotype" w:hAnsi="Palatino Linotype"/>
          <w:b/>
          <w:i/>
          <w:sz w:val="24"/>
          <w:szCs w:val="24"/>
        </w:rPr>
        <w:t>4.5.2.</w:t>
      </w:r>
      <w:r w:rsidR="00DC149F">
        <w:rPr>
          <w:rFonts w:ascii="Palatino Linotype" w:hAnsi="Palatino Linotype"/>
          <w:b/>
          <w:i/>
          <w:sz w:val="24"/>
          <w:szCs w:val="24"/>
        </w:rPr>
        <w:t xml:space="preserve"> </w:t>
      </w:r>
      <w:r w:rsidR="00DC149F" w:rsidRPr="00D676F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C149F" w:rsidRPr="00D676FA" w:rsidTr="00E17BC5">
        <w:trPr>
          <w:cantSplit/>
          <w:trHeight w:val="921"/>
          <w:jc w:val="center"/>
        </w:trPr>
        <w:tc>
          <w:tcPr>
            <w:tcW w:w="828" w:type="dxa"/>
            <w:vMerge w:val="restart"/>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3621" w:type="dxa"/>
            <w:vMerge w:val="restart"/>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tevékenységforma</w:t>
            </w:r>
          </w:p>
        </w:tc>
        <w:tc>
          <w:tcPr>
            <w:tcW w:w="2370" w:type="dxa"/>
            <w:gridSpan w:val="3"/>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 szervezési kerete</w:t>
            </w:r>
          </w:p>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(differenciálási módok)</w:t>
            </w:r>
          </w:p>
        </w:tc>
        <w:tc>
          <w:tcPr>
            <w:tcW w:w="2190" w:type="dxa"/>
            <w:vMerge w:val="restart"/>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DC149F" w:rsidRPr="00D676FA" w:rsidTr="00E17BC5">
        <w:trPr>
          <w:cantSplit/>
          <w:trHeight w:val="1076"/>
          <w:jc w:val="center"/>
        </w:trPr>
        <w:tc>
          <w:tcPr>
            <w:tcW w:w="828" w:type="dxa"/>
            <w:vMerge/>
            <w:vAlign w:val="center"/>
          </w:tcPr>
          <w:p w:rsidR="00DC149F" w:rsidRPr="00D676FA" w:rsidRDefault="00DC149F" w:rsidP="0014313E">
            <w:pPr>
              <w:spacing w:after="0" w:line="240" w:lineRule="auto"/>
              <w:jc w:val="center"/>
              <w:rPr>
                <w:rFonts w:ascii="Palatino Linotype" w:hAnsi="Palatino Linotype"/>
                <w:b/>
                <w:sz w:val="20"/>
                <w:szCs w:val="20"/>
              </w:rPr>
            </w:pPr>
          </w:p>
        </w:tc>
        <w:tc>
          <w:tcPr>
            <w:tcW w:w="3621" w:type="dxa"/>
            <w:vMerge/>
            <w:vAlign w:val="center"/>
          </w:tcPr>
          <w:p w:rsidR="00DC149F" w:rsidRPr="00D676FA" w:rsidRDefault="00DC149F" w:rsidP="0014313E">
            <w:pPr>
              <w:spacing w:after="0" w:line="240" w:lineRule="auto"/>
              <w:rPr>
                <w:rFonts w:ascii="Palatino Linotype" w:hAnsi="Palatino Linotype"/>
                <w:b/>
                <w:sz w:val="20"/>
                <w:szCs w:val="20"/>
              </w:rPr>
            </w:pPr>
          </w:p>
        </w:tc>
        <w:tc>
          <w:tcPr>
            <w:tcW w:w="809" w:type="dxa"/>
            <w:textDirection w:val="btLr"/>
            <w:vAlign w:val="center"/>
          </w:tcPr>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Egyéni</w:t>
            </w:r>
          </w:p>
        </w:tc>
        <w:tc>
          <w:tcPr>
            <w:tcW w:w="798" w:type="dxa"/>
            <w:textDirection w:val="btLr"/>
            <w:vAlign w:val="center"/>
          </w:tcPr>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Csoport-</w:t>
            </w:r>
          </w:p>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bontás</w:t>
            </w:r>
          </w:p>
        </w:tc>
        <w:tc>
          <w:tcPr>
            <w:tcW w:w="763" w:type="dxa"/>
            <w:textDirection w:val="btLr"/>
            <w:vAlign w:val="center"/>
          </w:tcPr>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Osztály-</w:t>
            </w:r>
          </w:p>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keret</w:t>
            </w:r>
          </w:p>
        </w:tc>
        <w:tc>
          <w:tcPr>
            <w:tcW w:w="2190" w:type="dxa"/>
            <w:vMerge/>
            <w:vAlign w:val="center"/>
          </w:tcPr>
          <w:p w:rsidR="00DC149F" w:rsidRPr="00D676FA" w:rsidRDefault="00DC149F" w:rsidP="0014313E">
            <w:pPr>
              <w:spacing w:after="0" w:line="240" w:lineRule="auto"/>
              <w:jc w:val="center"/>
              <w:rPr>
                <w:rFonts w:ascii="Palatino Linotype" w:hAnsi="Palatino Linotype"/>
                <w:b/>
                <w:sz w:val="20"/>
                <w:szCs w:val="20"/>
              </w:rPr>
            </w:pPr>
          </w:p>
        </w:tc>
      </w:tr>
      <w:tr w:rsidR="00DC149F" w:rsidRPr="00D676FA" w:rsidTr="00E17BC5">
        <w:trPr>
          <w:jc w:val="center"/>
        </w:trPr>
        <w:tc>
          <w:tcPr>
            <w:tcW w:w="828" w:type="dxa"/>
            <w:shd w:val="clear" w:color="auto" w:fill="D9D9D9"/>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1.</w:t>
            </w:r>
          </w:p>
        </w:tc>
        <w:tc>
          <w:tcPr>
            <w:tcW w:w="3621" w:type="dxa"/>
            <w:shd w:val="clear" w:color="auto" w:fill="D9D9D9"/>
            <w:vAlign w:val="center"/>
          </w:tcPr>
          <w:p w:rsidR="00DC149F" w:rsidRPr="00D676FA" w:rsidRDefault="00DC149F" w:rsidP="0014313E">
            <w:pPr>
              <w:spacing w:after="0" w:line="240" w:lineRule="auto"/>
              <w:rPr>
                <w:rFonts w:ascii="Palatino Linotype" w:hAnsi="Palatino Linotype"/>
                <w:b/>
                <w:sz w:val="20"/>
                <w:szCs w:val="20"/>
              </w:rPr>
            </w:pPr>
            <w:r w:rsidRPr="00D676FA">
              <w:rPr>
                <w:rFonts w:ascii="Palatino Linotype" w:hAnsi="Palatino Linotype" w:cs="Arial"/>
                <w:b/>
                <w:sz w:val="20"/>
                <w:szCs w:val="20"/>
              </w:rPr>
              <w:t>Információ feldolgozó tevékenységek</w:t>
            </w:r>
          </w:p>
        </w:tc>
        <w:tc>
          <w:tcPr>
            <w:tcW w:w="809"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1.1.</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önálló feldolgozása</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feldolgozása jegyzeteléssel</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feldolgozása jegyzeteléssel</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feladattal vezetett feldolgozása</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önálló rendszerezése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1.6.</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feladattal vezetett rendszerezése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shd w:val="clear" w:color="auto" w:fill="D9D9D9"/>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2.</w:t>
            </w:r>
          </w:p>
        </w:tc>
        <w:tc>
          <w:tcPr>
            <w:tcW w:w="3621" w:type="dxa"/>
            <w:shd w:val="clear" w:color="auto" w:fill="D9D9D9"/>
            <w:vAlign w:val="center"/>
          </w:tcPr>
          <w:p w:rsidR="00DC149F" w:rsidRPr="00D676FA" w:rsidRDefault="00DC149F" w:rsidP="0014313E">
            <w:pPr>
              <w:spacing w:after="0" w:line="240" w:lineRule="auto"/>
              <w:rPr>
                <w:rFonts w:ascii="Palatino Linotype" w:hAnsi="Palatino Linotype" w:cs="Arial"/>
                <w:b/>
                <w:sz w:val="20"/>
                <w:szCs w:val="20"/>
              </w:rPr>
            </w:pPr>
            <w:r w:rsidRPr="00D676FA">
              <w:rPr>
                <w:rFonts w:ascii="Palatino Linotype" w:hAnsi="Palatino Linotype" w:cs="Arial"/>
                <w:b/>
                <w:sz w:val="20"/>
                <w:szCs w:val="20"/>
              </w:rPr>
              <w:t xml:space="preserve">Ismeretalkalmazási gyakorló </w:t>
            </w:r>
            <w:r w:rsidRPr="00D676FA">
              <w:rPr>
                <w:rFonts w:ascii="Palatino Linotype" w:hAnsi="Palatino Linotype" w:cs="Arial"/>
                <w:b/>
                <w:sz w:val="20"/>
                <w:szCs w:val="20"/>
              </w:rPr>
              <w:lastRenderedPageBreak/>
              <w:t>tevékenységek, feladatok</w:t>
            </w:r>
          </w:p>
        </w:tc>
        <w:tc>
          <w:tcPr>
            <w:tcW w:w="809"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lastRenderedPageBreak/>
              <w:t>2.1.</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Írásos elemzések készítése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2.2.</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Válaszolás írásban mondatszintű kérdésekre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2.3.</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Tesztfeladat megoldása</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2.4.</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Szöveges előadás egyéni felkészüléssel</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shd w:val="clear" w:color="auto" w:fill="D9D9D9"/>
            <w:vAlign w:val="center"/>
          </w:tcPr>
          <w:p w:rsidR="00DC149F" w:rsidRPr="00D676FA" w:rsidRDefault="00571535" w:rsidP="0014313E">
            <w:pPr>
              <w:spacing w:after="0" w:line="240" w:lineRule="auto"/>
              <w:jc w:val="center"/>
              <w:rPr>
                <w:rFonts w:ascii="Palatino Linotype" w:hAnsi="Palatino Linotype"/>
                <w:b/>
                <w:sz w:val="20"/>
                <w:szCs w:val="20"/>
              </w:rPr>
            </w:pPr>
            <w:r>
              <w:rPr>
                <w:rFonts w:ascii="Palatino Linotype" w:hAnsi="Palatino Linotype"/>
                <w:b/>
                <w:sz w:val="20"/>
                <w:szCs w:val="20"/>
              </w:rPr>
              <w:t>3</w:t>
            </w:r>
            <w:r w:rsidR="00DC149F" w:rsidRPr="00D676FA">
              <w:rPr>
                <w:rFonts w:ascii="Palatino Linotype" w:hAnsi="Palatino Linotype"/>
                <w:b/>
                <w:sz w:val="20"/>
                <w:szCs w:val="20"/>
              </w:rPr>
              <w:t>.</w:t>
            </w:r>
          </w:p>
        </w:tc>
        <w:tc>
          <w:tcPr>
            <w:tcW w:w="3621" w:type="dxa"/>
            <w:shd w:val="clear" w:color="auto" w:fill="D9D9D9"/>
            <w:vAlign w:val="center"/>
          </w:tcPr>
          <w:p w:rsidR="00DC149F" w:rsidRPr="00D676FA" w:rsidRDefault="00DC149F" w:rsidP="0014313E">
            <w:pPr>
              <w:spacing w:after="0" w:line="240" w:lineRule="auto"/>
              <w:rPr>
                <w:rFonts w:ascii="Palatino Linotype" w:hAnsi="Palatino Linotype" w:cs="Arial"/>
                <w:b/>
                <w:sz w:val="20"/>
                <w:szCs w:val="20"/>
              </w:rPr>
            </w:pPr>
            <w:r w:rsidRPr="00D676FA">
              <w:rPr>
                <w:rFonts w:ascii="Palatino Linotype" w:hAnsi="Palatino Linotype" w:cs="Arial"/>
                <w:b/>
                <w:sz w:val="20"/>
                <w:szCs w:val="20"/>
              </w:rPr>
              <w:t>Csoportos munkaformák körében</w:t>
            </w:r>
          </w:p>
        </w:tc>
        <w:tc>
          <w:tcPr>
            <w:tcW w:w="809"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jc w:val="center"/>
        </w:trPr>
        <w:tc>
          <w:tcPr>
            <w:tcW w:w="828" w:type="dxa"/>
            <w:vAlign w:val="center"/>
          </w:tcPr>
          <w:p w:rsidR="00DC149F" w:rsidRPr="00D676FA" w:rsidRDefault="00571535"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DC149F" w:rsidRPr="00D676FA">
              <w:rPr>
                <w:rFonts w:ascii="Palatino Linotype" w:hAnsi="Palatino Linotype"/>
                <w:sz w:val="20"/>
                <w:szCs w:val="20"/>
              </w:rPr>
              <w:t>.1.</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Feladattal vezetett kiscsoportos szövegfeldolgozás</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571535"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DC149F" w:rsidRPr="00D676FA">
              <w:rPr>
                <w:rFonts w:ascii="Palatino Linotype" w:hAnsi="Palatino Linotype"/>
                <w:sz w:val="20"/>
                <w:szCs w:val="20"/>
              </w:rPr>
              <w:t>.2.</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Csoportos versenyjáték</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190"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0F5818" w:rsidRDefault="000F5818" w:rsidP="0014313E">
      <w:pPr>
        <w:widowControl w:val="0"/>
        <w:suppressAutoHyphens/>
        <w:spacing w:after="0" w:line="240" w:lineRule="auto"/>
        <w:jc w:val="both"/>
        <w:rPr>
          <w:rFonts w:ascii="Palatino Linotype" w:hAnsi="Palatino Linotype" w:cs="Mangal"/>
          <w:iCs/>
          <w:kern w:val="1"/>
          <w:sz w:val="24"/>
          <w:szCs w:val="24"/>
          <w:lang w:eastAsia="hi-IN" w:bidi="hi-IN"/>
        </w:rPr>
      </w:pPr>
    </w:p>
    <w:p w:rsidR="000F5818" w:rsidRDefault="000F5818">
      <w:pPr>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br w:type="page"/>
      </w:r>
    </w:p>
    <w:p w:rsidR="00DC149F" w:rsidRPr="00D676FA" w:rsidRDefault="00DC149F" w:rsidP="0014313E">
      <w:pPr>
        <w:spacing w:after="0" w:line="240" w:lineRule="auto"/>
        <w:ind w:left="709" w:firstLine="83"/>
        <w:rPr>
          <w:rFonts w:ascii="Palatino Linotype" w:hAnsi="Palatino Linotype"/>
          <w:b/>
          <w:sz w:val="24"/>
          <w:szCs w:val="24"/>
        </w:rPr>
      </w:pPr>
    </w:p>
    <w:p w:rsidR="00B906F7" w:rsidRDefault="00DC149F">
      <w:pPr>
        <w:autoSpaceDE w:val="0"/>
        <w:autoSpaceDN w:val="0"/>
        <w:adjustRightInd w:val="0"/>
        <w:spacing w:after="0" w:line="240" w:lineRule="auto"/>
        <w:ind w:left="567"/>
        <w:rPr>
          <w:rFonts w:ascii="Palatino Linotype" w:hAnsi="Palatino Linotype" w:cs="TimesNewRomanPSMT"/>
          <w:sz w:val="24"/>
          <w:szCs w:val="24"/>
          <w:lang w:bidi="hi-IN"/>
        </w:rPr>
      </w:pPr>
      <w:r>
        <w:rPr>
          <w:rFonts w:ascii="Palatino Linotype" w:hAnsi="Palatino Linotype"/>
          <w:b/>
          <w:sz w:val="24"/>
          <w:szCs w:val="24"/>
        </w:rPr>
        <w:t xml:space="preserve">4.6. </w:t>
      </w:r>
      <w:r w:rsidRPr="00D676FA">
        <w:rPr>
          <w:rFonts w:ascii="Palatino Linotype" w:hAnsi="Palatino Linotype"/>
          <w:b/>
          <w:sz w:val="24"/>
          <w:szCs w:val="24"/>
        </w:rPr>
        <w:t>A tantárgy értékelésének módja</w:t>
      </w:r>
    </w:p>
    <w:p w:rsidR="00B906F7" w:rsidRDefault="00DC149F">
      <w:pPr>
        <w:autoSpaceDE w:val="0"/>
        <w:autoSpaceDN w:val="0"/>
        <w:adjustRightInd w:val="0"/>
        <w:spacing w:after="0" w:line="240" w:lineRule="auto"/>
        <w:ind w:left="567"/>
        <w:jc w:val="both"/>
        <w:rPr>
          <w:rFonts w:ascii="Palatino Linotype" w:hAnsi="Palatino Linotype"/>
          <w:bCs/>
          <w:sz w:val="24"/>
          <w:szCs w:val="24"/>
        </w:rPr>
      </w:pPr>
      <w:r w:rsidRPr="00D676FA">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D676FA">
        <w:rPr>
          <w:rFonts w:ascii="Palatino Linotype" w:hAnsi="Palatino Linotype"/>
          <w:bCs/>
          <w:sz w:val="24"/>
          <w:szCs w:val="24"/>
        </w:rPr>
        <w:t xml:space="preserve"> 54. § (2) a) pontja szerinti értékeléssel.</w:t>
      </w:r>
    </w:p>
    <w:p w:rsidR="00DC149F" w:rsidRDefault="00DC149F" w:rsidP="0014313E">
      <w:pPr>
        <w:autoSpaceDE w:val="0"/>
        <w:autoSpaceDN w:val="0"/>
        <w:adjustRightInd w:val="0"/>
        <w:spacing w:after="0" w:line="240" w:lineRule="auto"/>
        <w:ind w:left="708"/>
        <w:rPr>
          <w:rFonts w:ascii="Palatino Linotype" w:hAnsi="Palatino Linotype" w:cs="TimesNewRomanPSMT"/>
          <w:sz w:val="24"/>
          <w:szCs w:val="24"/>
          <w:lang w:bidi="hi-IN"/>
        </w:rPr>
      </w:pPr>
    </w:p>
    <w:p w:rsidR="000F5818" w:rsidRPr="00D676FA" w:rsidRDefault="000F5818" w:rsidP="0014313E">
      <w:pPr>
        <w:autoSpaceDE w:val="0"/>
        <w:autoSpaceDN w:val="0"/>
        <w:adjustRightInd w:val="0"/>
        <w:spacing w:after="0" w:line="240" w:lineRule="auto"/>
        <w:ind w:left="708"/>
        <w:rPr>
          <w:rFonts w:ascii="Palatino Linotype" w:hAnsi="Palatino Linotype" w:cs="TimesNewRomanPSMT"/>
          <w:sz w:val="24"/>
          <w:szCs w:val="24"/>
          <w:lang w:bidi="hi-IN"/>
        </w:rPr>
      </w:pPr>
    </w:p>
    <w:p w:rsidR="00B906F7" w:rsidRDefault="00DC149F">
      <w:pPr>
        <w:tabs>
          <w:tab w:val="left" w:pos="6521"/>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 xml:space="preserve">5. </w:t>
      </w:r>
      <w:r w:rsidRPr="00D676FA">
        <w:rPr>
          <w:rFonts w:ascii="Palatino Linotype" w:hAnsi="Palatino Linotype"/>
          <w:b/>
          <w:sz w:val="24"/>
          <w:szCs w:val="24"/>
        </w:rPr>
        <w:t>Építőipari alapismer</w:t>
      </w:r>
      <w:r>
        <w:rPr>
          <w:rFonts w:ascii="Palatino Linotype" w:hAnsi="Palatino Linotype"/>
          <w:b/>
          <w:sz w:val="24"/>
          <w:szCs w:val="24"/>
        </w:rPr>
        <w:t>etek gyakorlat tantárgy</w:t>
      </w:r>
      <w:r>
        <w:rPr>
          <w:rFonts w:ascii="Palatino Linotype" w:hAnsi="Palatino Linotype"/>
          <w:b/>
          <w:sz w:val="24"/>
          <w:szCs w:val="24"/>
        </w:rPr>
        <w:tab/>
      </w:r>
      <w:r>
        <w:rPr>
          <w:rFonts w:ascii="Palatino Linotype" w:hAnsi="Palatino Linotype"/>
          <w:b/>
          <w:sz w:val="24"/>
          <w:szCs w:val="24"/>
        </w:rPr>
        <w:tab/>
        <w:t>36 óra</w:t>
      </w:r>
    </w:p>
    <w:p w:rsidR="0014313E" w:rsidRPr="00D676FA" w:rsidRDefault="0014313E" w:rsidP="0014313E">
      <w:pPr>
        <w:tabs>
          <w:tab w:val="left" w:pos="6521"/>
          <w:tab w:val="right" w:pos="9072"/>
        </w:tabs>
        <w:spacing w:after="0" w:line="240" w:lineRule="auto"/>
        <w:rPr>
          <w:rFonts w:ascii="Palatino Linotype" w:hAnsi="Palatino Linotype"/>
          <w:b/>
          <w:sz w:val="24"/>
          <w:szCs w:val="24"/>
        </w:rPr>
      </w:pPr>
    </w:p>
    <w:p w:rsidR="00B906F7" w:rsidRDefault="00DC149F">
      <w:pPr>
        <w:tabs>
          <w:tab w:val="left" w:pos="6521"/>
          <w:tab w:val="right" w:pos="9072"/>
        </w:tabs>
        <w:spacing w:after="0" w:line="240" w:lineRule="auto"/>
        <w:ind w:left="567"/>
        <w:rPr>
          <w:rFonts w:ascii="Palatino Linotype" w:hAnsi="Palatino Linotype"/>
          <w:b/>
          <w:sz w:val="24"/>
          <w:szCs w:val="24"/>
        </w:rPr>
      </w:pPr>
      <w:r>
        <w:rPr>
          <w:rFonts w:ascii="Palatino Linotype" w:hAnsi="Palatino Linotype"/>
          <w:b/>
          <w:sz w:val="24"/>
          <w:szCs w:val="24"/>
        </w:rPr>
        <w:t xml:space="preserve">5.1. </w:t>
      </w:r>
      <w:r w:rsidRPr="00D676FA">
        <w:rPr>
          <w:rFonts w:ascii="Palatino Linotype" w:hAnsi="Palatino Linotype"/>
          <w:b/>
          <w:sz w:val="24"/>
          <w:szCs w:val="24"/>
        </w:rPr>
        <w:t>A tantárgy tanításának célja</w:t>
      </w:r>
    </w:p>
    <w:p w:rsidR="00B906F7" w:rsidRDefault="00DC149F">
      <w:pPr>
        <w:widowControl w:val="0"/>
        <w:suppressAutoHyphens/>
        <w:spacing w:after="0" w:line="240" w:lineRule="auto"/>
        <w:ind w:left="567"/>
        <w:jc w:val="both"/>
        <w:rPr>
          <w:rFonts w:ascii="Palatino Linotype" w:hAnsi="Palatino Linotype"/>
          <w:kern w:val="1"/>
          <w:sz w:val="24"/>
          <w:szCs w:val="24"/>
          <w:lang w:eastAsia="hi-IN" w:bidi="hi-IN"/>
        </w:rPr>
      </w:pPr>
      <w:r w:rsidRPr="00D676FA">
        <w:rPr>
          <w:rFonts w:ascii="Palatino Linotype" w:hAnsi="Palatino Linotype"/>
          <w:kern w:val="1"/>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B906F7" w:rsidRDefault="00DC149F">
      <w:pPr>
        <w:widowControl w:val="0"/>
        <w:suppressAutoHyphens/>
        <w:spacing w:after="0" w:line="240" w:lineRule="auto"/>
        <w:ind w:left="567"/>
        <w:jc w:val="both"/>
        <w:rPr>
          <w:rFonts w:ascii="Palatino Linotype" w:hAnsi="Palatino Linotype"/>
          <w:b/>
          <w:kern w:val="1"/>
          <w:sz w:val="24"/>
          <w:szCs w:val="24"/>
          <w:lang w:eastAsia="hi-IN" w:bidi="hi-IN"/>
        </w:rPr>
      </w:pPr>
      <w:r w:rsidRPr="00D676FA">
        <w:rPr>
          <w:rFonts w:ascii="Palatino Linotype" w:hAnsi="Palatino Linotype"/>
          <w:sz w:val="24"/>
          <w:szCs w:val="24"/>
        </w:rPr>
        <w:t>Az egyes szakterületek munkafolyamataihoz kapcsolódó víz-, hő- és hangszigetelési munkák anyagainak, technológiáinak elméleti és gyakorlati megismerése. Talajnedvesség és talajpára elleni szigetelés készítéséhez szükséges ismeretek elsajátítása. Hőtechnikai, akusztikai és hidrotechnikai tulajdonságok ismerete. Szigetelő anyagok, szigetelési munkák eszközeinek és gépeinek megfelelő használata.</w:t>
      </w:r>
    </w:p>
    <w:p w:rsidR="00B906F7" w:rsidRDefault="00DC149F">
      <w:pPr>
        <w:widowControl w:val="0"/>
        <w:suppressAutoHyphens/>
        <w:spacing w:after="0" w:line="240" w:lineRule="auto"/>
        <w:ind w:left="567"/>
        <w:jc w:val="both"/>
        <w:rPr>
          <w:rFonts w:ascii="Palatino Linotype" w:hAnsi="Palatino Linotype"/>
          <w:b/>
          <w:kern w:val="1"/>
          <w:sz w:val="24"/>
          <w:szCs w:val="24"/>
          <w:lang w:eastAsia="hi-IN" w:bidi="hi-IN"/>
        </w:rPr>
      </w:pPr>
      <w:r w:rsidRPr="00D676FA">
        <w:rPr>
          <w:rFonts w:ascii="Palatino Linotype" w:hAnsi="Palatino Linotype"/>
          <w:kern w:val="1"/>
          <w:lang w:eastAsia="hi-IN" w:bidi="hi-IN"/>
        </w:rPr>
        <w:t>Az épületek energetikai, hőtechnikai, elektromos és akusztikai feltételeinek ismerete.</w:t>
      </w:r>
    </w:p>
    <w:p w:rsidR="00246228" w:rsidRDefault="00246228" w:rsidP="003322F3">
      <w:pPr>
        <w:spacing w:after="0" w:line="240" w:lineRule="auto"/>
        <w:ind w:left="284"/>
        <w:rPr>
          <w:rFonts w:ascii="Palatino Linotype" w:hAnsi="Palatino Linotype"/>
          <w:b/>
          <w:sz w:val="24"/>
          <w:szCs w:val="24"/>
        </w:rPr>
      </w:pPr>
    </w:p>
    <w:p w:rsidR="00DC149F" w:rsidRPr="00D676FA" w:rsidRDefault="00DC149F" w:rsidP="003322F3">
      <w:pPr>
        <w:spacing w:after="0" w:line="240" w:lineRule="auto"/>
        <w:ind w:left="284"/>
        <w:rPr>
          <w:rFonts w:ascii="Palatino Linotype" w:hAnsi="Palatino Linotype"/>
          <w:b/>
          <w:sz w:val="24"/>
          <w:szCs w:val="24"/>
        </w:rPr>
      </w:pPr>
      <w:r>
        <w:rPr>
          <w:rFonts w:ascii="Palatino Linotype" w:hAnsi="Palatino Linotype"/>
          <w:b/>
          <w:sz w:val="24"/>
          <w:szCs w:val="24"/>
        </w:rPr>
        <w:t xml:space="preserve">5.2. </w:t>
      </w:r>
      <w:r w:rsidRPr="00D676FA">
        <w:rPr>
          <w:rFonts w:ascii="Palatino Linotype" w:hAnsi="Palatino Linotype"/>
          <w:b/>
          <w:sz w:val="24"/>
          <w:szCs w:val="24"/>
        </w:rPr>
        <w:t>Kapcsolódó közismereti, szakmai tartalmak</w:t>
      </w:r>
    </w:p>
    <w:p w:rsidR="00B906F7" w:rsidRDefault="00DC149F">
      <w:pPr>
        <w:autoSpaceDE w:val="0"/>
        <w:autoSpaceDN w:val="0"/>
        <w:adjustRightInd w:val="0"/>
        <w:spacing w:after="0" w:line="240" w:lineRule="auto"/>
        <w:ind w:left="567"/>
        <w:jc w:val="both"/>
        <w:rPr>
          <w:rFonts w:ascii="Palatino Linotype" w:hAnsi="Palatino Linotype"/>
          <w:kern w:val="1"/>
          <w:sz w:val="24"/>
          <w:szCs w:val="24"/>
          <w:lang w:eastAsia="hi-IN" w:bidi="hi-IN"/>
        </w:rPr>
      </w:pPr>
      <w:r w:rsidRPr="00D676FA">
        <w:rPr>
          <w:rFonts w:ascii="Palatino Linotype" w:hAnsi="Palatino Linotype"/>
          <w:sz w:val="24"/>
          <w:szCs w:val="24"/>
        </w:rPr>
        <w:t>A tantárgy az adott évfolyamba lépés feltételeiként megjelölt közismereti és szakmai tartalmakra épül.</w:t>
      </w:r>
    </w:p>
    <w:p w:rsidR="00DC149F" w:rsidRPr="00D676FA" w:rsidRDefault="00DC149F" w:rsidP="0014313E">
      <w:pPr>
        <w:widowControl w:val="0"/>
        <w:tabs>
          <w:tab w:val="left" w:pos="567"/>
        </w:tabs>
        <w:suppressAutoHyphens/>
        <w:spacing w:after="0" w:line="240" w:lineRule="auto"/>
        <w:rPr>
          <w:rFonts w:ascii="Palatino Linotype" w:hAnsi="Palatino Linotype"/>
          <w:b/>
          <w:kern w:val="1"/>
          <w:sz w:val="24"/>
          <w:szCs w:val="24"/>
          <w:lang w:eastAsia="hi-IN" w:bidi="hi-IN"/>
        </w:rPr>
      </w:pPr>
    </w:p>
    <w:p w:rsidR="00B906F7" w:rsidRDefault="00DC149F">
      <w:pPr>
        <w:spacing w:after="0" w:line="240" w:lineRule="auto"/>
        <w:ind w:left="567"/>
        <w:rPr>
          <w:rFonts w:ascii="Palatino Linotype" w:hAnsi="Palatino Linotype"/>
          <w:b/>
          <w:sz w:val="24"/>
          <w:szCs w:val="24"/>
        </w:rPr>
      </w:pPr>
      <w:r>
        <w:rPr>
          <w:rFonts w:ascii="Palatino Linotype" w:hAnsi="Palatino Linotype"/>
          <w:b/>
          <w:sz w:val="24"/>
          <w:szCs w:val="24"/>
        </w:rPr>
        <w:t xml:space="preserve">5.3. </w:t>
      </w:r>
      <w:r w:rsidRPr="00D676FA">
        <w:rPr>
          <w:rFonts w:ascii="Palatino Linotype" w:hAnsi="Palatino Linotype"/>
          <w:b/>
          <w:sz w:val="24"/>
          <w:szCs w:val="24"/>
        </w:rPr>
        <w:t xml:space="preserve">Témakörök </w:t>
      </w:r>
    </w:p>
    <w:p w:rsidR="0014313E" w:rsidRPr="00D676FA" w:rsidRDefault="0014313E" w:rsidP="0014313E">
      <w:pPr>
        <w:spacing w:after="0" w:line="240" w:lineRule="auto"/>
        <w:ind w:left="567"/>
        <w:rPr>
          <w:rFonts w:ascii="Palatino Linotype" w:hAnsi="Palatino Linotype" w:cs="Mangal"/>
          <w:b/>
          <w:kern w:val="1"/>
          <w:sz w:val="24"/>
          <w:szCs w:val="24"/>
          <w:lang w:eastAsia="hi-IN" w:bidi="hi-IN"/>
        </w:rPr>
      </w:pPr>
    </w:p>
    <w:p w:rsidR="00B906F7" w:rsidRDefault="00DC149F">
      <w:pPr>
        <w:widowControl w:val="0"/>
        <w:tabs>
          <w:tab w:val="num" w:pos="2138"/>
          <w:tab w:val="left" w:pos="7797"/>
          <w:tab w:val="right" w:pos="9214"/>
        </w:tabs>
        <w:suppressAutoHyphens/>
        <w:spacing w:after="0" w:line="240" w:lineRule="auto"/>
        <w:ind w:left="720"/>
        <w:jc w:val="right"/>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 xml:space="preserve">5.3.1. </w:t>
      </w:r>
      <w:r w:rsidRPr="00D676FA">
        <w:rPr>
          <w:rFonts w:ascii="Palatino Linotype" w:hAnsi="Palatino Linotype" w:cs="Mangal"/>
          <w:b/>
          <w:kern w:val="1"/>
          <w:sz w:val="24"/>
          <w:szCs w:val="24"/>
          <w:lang w:eastAsia="hi-IN" w:bidi="hi-IN"/>
        </w:rPr>
        <w:t>Építési alapismeretek</w:t>
      </w:r>
      <w:r w:rsidRPr="00D676FA">
        <w:rPr>
          <w:rFonts w:ascii="Palatino Linotype" w:hAnsi="Palatino Linotype" w:cs="Mangal"/>
          <w:b/>
          <w:kern w:val="1"/>
          <w:sz w:val="24"/>
          <w:szCs w:val="24"/>
          <w:lang w:eastAsia="hi-IN" w:bidi="hi-IN"/>
        </w:rPr>
        <w:tab/>
      </w:r>
      <w:r w:rsidRPr="00D676FA">
        <w:rPr>
          <w:rFonts w:ascii="Palatino Linotype" w:hAnsi="Palatino Linotype"/>
          <w:b/>
          <w:i/>
          <w:sz w:val="24"/>
          <w:szCs w:val="24"/>
        </w:rPr>
        <w:tab/>
      </w:r>
      <w:r w:rsidRPr="00246228">
        <w:rPr>
          <w:rFonts w:ascii="Palatino Linotype" w:hAnsi="Palatino Linotype" w:cs="Mangal"/>
          <w:b/>
          <w:i/>
          <w:kern w:val="1"/>
          <w:sz w:val="24"/>
          <w:szCs w:val="24"/>
          <w:lang w:eastAsia="hi-IN" w:bidi="hi-IN"/>
        </w:rPr>
        <w:t>12 óra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Építészeti alapfogalmak értelmezése, gyakorlati alkalmazása.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Alapvető építési és kivitelezési technológiák alkalmazása.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alapanyagok szakszerű használata.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alapanyagok tárolására vonatkozó előírások.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anyagok csoportosítása.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Szerszámok, eszközök ismertetése.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Eszközök és szerszámok megfelelő használata.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kivitelezési munkafolyamatok résztvevői.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munkafolyamatok sorrendisége, szervezés jelentősége.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Szervezési munkafolyamatok lebonyolítása.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Engedélyeztetések dokumentációinak ügyintézése.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munkálatok megkezdése, a munkafolyamatok nyomon követése, ellenőrzése, lebonyolítása.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Építési helyszínek ismerete, sajátosságai.</w:t>
      </w:r>
    </w:p>
    <w:p w:rsidR="00DC149F" w:rsidRPr="00D676FA" w:rsidRDefault="00DC149F" w:rsidP="0014313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B906F7" w:rsidRDefault="00DC149F">
      <w:pPr>
        <w:widowControl w:val="0"/>
        <w:tabs>
          <w:tab w:val="num" w:pos="2138"/>
          <w:tab w:val="left" w:pos="7371"/>
          <w:tab w:val="right" w:pos="9214"/>
        </w:tabs>
        <w:suppressAutoHyphens/>
        <w:spacing w:after="0" w:line="240" w:lineRule="auto"/>
        <w:ind w:left="720"/>
        <w:jc w:val="right"/>
        <w:rPr>
          <w:rFonts w:ascii="Palatino Linotype" w:hAnsi="Palatino Linotype"/>
          <w:sz w:val="24"/>
          <w:szCs w:val="24"/>
        </w:rPr>
      </w:pPr>
      <w:r>
        <w:rPr>
          <w:rFonts w:ascii="Palatino Linotype" w:hAnsi="Palatino Linotype"/>
          <w:b/>
          <w:sz w:val="24"/>
          <w:szCs w:val="24"/>
        </w:rPr>
        <w:t xml:space="preserve">5.3.2. </w:t>
      </w:r>
      <w:r w:rsidRPr="00D676FA">
        <w:rPr>
          <w:rFonts w:ascii="Palatino Linotype" w:hAnsi="Palatino Linotype"/>
          <w:b/>
          <w:sz w:val="24"/>
          <w:szCs w:val="24"/>
        </w:rPr>
        <w:t>Műszaki rajz</w:t>
      </w:r>
      <w:r w:rsidRPr="00D676FA">
        <w:rPr>
          <w:rFonts w:ascii="Palatino Linotype" w:hAnsi="Palatino Linotype"/>
          <w:b/>
          <w:sz w:val="24"/>
          <w:szCs w:val="24"/>
        </w:rPr>
        <w:tab/>
      </w:r>
      <w:r w:rsidRPr="00D676FA">
        <w:rPr>
          <w:rFonts w:ascii="Palatino Linotype" w:hAnsi="Palatino Linotype"/>
          <w:b/>
          <w:sz w:val="24"/>
          <w:szCs w:val="24"/>
        </w:rPr>
        <w:tab/>
      </w:r>
      <w:r w:rsidRPr="00246228">
        <w:rPr>
          <w:rFonts w:ascii="Palatino Linotype" w:hAnsi="Palatino Linotype"/>
          <w:b/>
          <w:i/>
          <w:sz w:val="24"/>
          <w:szCs w:val="24"/>
        </w:rPr>
        <w:t>12 óra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rajzolás alapjai.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Vonalgyakorlatok, szabványírás.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szabvány fogalma, a rajzi szabványok.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Építőipari szabványok.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megfelelő méretarányok ismerete.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Méretarányok átváltása.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Szerkesztési gyakorlatok.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Ábrázolási módok.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Vetületi ábrázolások.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Axonometrikus ábrázolások.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építészeti rajzokon használt tervi jel</w:t>
      </w:r>
      <w:r w:rsidR="006C3CB5">
        <w:rPr>
          <w:rFonts w:ascii="Palatino Linotype" w:hAnsi="Palatino Linotype" w:cs="Mangal"/>
          <w:kern w:val="1"/>
          <w:sz w:val="24"/>
          <w:szCs w:val="24"/>
          <w:lang w:eastAsia="hi-IN" w:bidi="hi-IN"/>
        </w:rPr>
        <w:t xml:space="preserve">ölések értelmezése, gyakorlati </w:t>
      </w:r>
      <w:r w:rsidRPr="00D676FA">
        <w:rPr>
          <w:rFonts w:ascii="Palatino Linotype" w:hAnsi="Palatino Linotype" w:cs="Mangal"/>
          <w:kern w:val="1"/>
          <w:sz w:val="24"/>
          <w:szCs w:val="24"/>
          <w:lang w:eastAsia="hi-IN" w:bidi="hi-IN"/>
        </w:rPr>
        <w:t>jelentősége a kivitelezés során.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Anyagjelölések ismertetése, részletrajzon való felismerése.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építészeti rajz formai követelményei.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Építészeti rajzok megismerése, értelmezése.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Engedélyezési és kiviteli terv szerepe a megvalósítás folyamatában.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Kiviteli tervrajz olvasása, értelmezése.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Műszaki rajz készítése megadott szempontok alapján.</w:t>
      </w:r>
    </w:p>
    <w:p w:rsidR="00DC149F" w:rsidRPr="00D676FA" w:rsidRDefault="00DC149F" w:rsidP="0014313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B906F7" w:rsidRDefault="00DC149F">
      <w:pPr>
        <w:widowControl w:val="0"/>
        <w:tabs>
          <w:tab w:val="left" w:pos="7088"/>
          <w:tab w:val="right" w:pos="9214"/>
        </w:tabs>
        <w:suppressAutoHyphens/>
        <w:spacing w:after="0" w:line="240" w:lineRule="auto"/>
        <w:ind w:left="720"/>
        <w:jc w:val="right"/>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 xml:space="preserve">5.3.3. </w:t>
      </w:r>
      <w:r w:rsidRPr="00D676FA">
        <w:rPr>
          <w:rFonts w:ascii="Palatino Linotype" w:hAnsi="Palatino Linotype" w:cs="Mangal"/>
          <w:b/>
          <w:kern w:val="1"/>
          <w:sz w:val="24"/>
          <w:szCs w:val="24"/>
          <w:lang w:eastAsia="hi-IN" w:bidi="hi-IN"/>
        </w:rPr>
        <w:t>Épületfizika</w:t>
      </w:r>
      <w:r w:rsidRPr="00D676FA">
        <w:rPr>
          <w:rFonts w:ascii="Palatino Linotype" w:hAnsi="Palatino Linotype" w:cs="Mangal"/>
          <w:b/>
          <w:kern w:val="1"/>
          <w:sz w:val="24"/>
          <w:szCs w:val="24"/>
          <w:lang w:eastAsia="hi-IN" w:bidi="hi-IN"/>
        </w:rPr>
        <w:tab/>
      </w:r>
      <w:r w:rsidRPr="00D676FA">
        <w:rPr>
          <w:rFonts w:ascii="Palatino Linotype" w:hAnsi="Palatino Linotype" w:cs="Mangal"/>
          <w:b/>
          <w:kern w:val="1"/>
          <w:sz w:val="24"/>
          <w:szCs w:val="24"/>
          <w:lang w:eastAsia="hi-IN" w:bidi="hi-IN"/>
        </w:rPr>
        <w:tab/>
      </w:r>
      <w:r w:rsidRPr="00246228">
        <w:rPr>
          <w:rFonts w:ascii="Palatino Linotype" w:hAnsi="Palatino Linotype" w:cs="Mangal"/>
          <w:b/>
          <w:i/>
          <w:kern w:val="1"/>
          <w:sz w:val="24"/>
          <w:szCs w:val="24"/>
          <w:lang w:eastAsia="hi-IN" w:bidi="hi-IN"/>
        </w:rPr>
        <w:t>12 óra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Épületszerkezettani alapismeretek alkalmazása.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Statikai alapismeretek gyakorlati alkalmazása.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Hőterhelési korlátok.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Páraterhelés.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Akusztika alapjai, hangszigetelési ismeretek.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Épületgépészeti és energetikai ismeretek.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Elektromos szakipar alapjai.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Hidrotechnikai tulajdonságok.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Szerkezeteket károsító nedvesség előfordulási formái.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Vízszigetelő anyagok fajtái, felhasználási gyakorlata.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Talajpára, talajnedvesség elleni szigetelés anyagai, szigetelési módok bemutatása.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Szigetelő anyagok fektetése, toldása.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Szigetelések kivitelezése során keletkezett hulladékok tárolása, kezelése.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Szigetelési hibák korrigálása.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Kapcsolódó tervekben méretmegadási módok gyakorlati alkalmazása.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Szigetelések anyagjelölése a terveken.</w:t>
      </w:r>
    </w:p>
    <w:p w:rsidR="00B906F7" w:rsidRDefault="00DC149F">
      <w:pPr>
        <w:widowControl w:val="0"/>
        <w:suppressAutoHyphens/>
        <w:spacing w:after="0" w:line="240" w:lineRule="auto"/>
        <w:ind w:left="709"/>
        <w:rPr>
          <w:rFonts w:ascii="Palatino Linotype" w:hAnsi="Palatino Linotype"/>
          <w:sz w:val="24"/>
          <w:szCs w:val="24"/>
        </w:rPr>
      </w:pPr>
      <w:r w:rsidRPr="00D676FA">
        <w:rPr>
          <w:rFonts w:ascii="Palatino Linotype" w:hAnsi="Palatino Linotype" w:cs="Mangal"/>
          <w:kern w:val="1"/>
          <w:sz w:val="24"/>
          <w:szCs w:val="24"/>
          <w:lang w:eastAsia="hi-IN" w:bidi="hi-IN"/>
        </w:rPr>
        <w:t>Anyagszükséglet meghatározása tervdokumentáció alapján.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Épületeket érő hő és hanghatások.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Hőtechnikai ismeretek.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Hővezetés.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Hősugárzás.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Hőáramlás.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Hőátbocsátási tényező.</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Hőtágulás.</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Tűzállóság.</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Hőtechnikai jellemzők.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Akusztikai alapfogalmak.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Hőhíd épületszerkezetekre gyakorolt hatása.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hangszigetelő anyagokkal szemben támasztott követelmények.</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 alapanyagai, fajtái, jellemzői.</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hangszigetelési technológiák gyakorlati alkalmazása.</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Utólagos hő- és hangszigetelése készítése.</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 jelölése tervrajzokon, részletrajzokon..</w:t>
      </w:r>
    </w:p>
    <w:p w:rsidR="00B906F7" w:rsidRDefault="00DC149F">
      <w:pPr>
        <w:widowControl w:val="0"/>
        <w:suppressAutoHyphens/>
        <w:spacing w:after="0" w:line="240" w:lineRule="auto"/>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hangszigetelések készítésére vonatkozó munkavédelmi előírások betartása.</w:t>
      </w:r>
    </w:p>
    <w:p w:rsidR="00DC149F" w:rsidRPr="00D676FA" w:rsidRDefault="00DC149F" w:rsidP="0014313E">
      <w:pPr>
        <w:widowControl w:val="0"/>
        <w:suppressAutoHyphens/>
        <w:spacing w:after="0" w:line="240" w:lineRule="auto"/>
        <w:ind w:left="1224"/>
        <w:rPr>
          <w:rFonts w:ascii="Palatino Linotype" w:hAnsi="Palatino Linotype" w:cs="Mangal"/>
          <w:kern w:val="1"/>
          <w:sz w:val="24"/>
          <w:szCs w:val="24"/>
          <w:lang w:eastAsia="hi-IN" w:bidi="hi-IN"/>
        </w:rPr>
      </w:pPr>
    </w:p>
    <w:p w:rsidR="00B906F7" w:rsidRDefault="00DC149F">
      <w:pPr>
        <w:spacing w:after="0" w:line="240" w:lineRule="auto"/>
        <w:ind w:left="567"/>
        <w:rPr>
          <w:rFonts w:ascii="Palatino Linotype" w:hAnsi="Palatino Linotype"/>
          <w:b/>
          <w:i/>
          <w:kern w:val="1"/>
          <w:sz w:val="24"/>
          <w:szCs w:val="24"/>
          <w:lang w:eastAsia="hi-IN" w:bidi="hi-IN"/>
        </w:rPr>
      </w:pPr>
      <w:r w:rsidRPr="00246228">
        <w:rPr>
          <w:rFonts w:ascii="Palatino Linotype" w:hAnsi="Palatino Linotype"/>
          <w:b/>
          <w:sz w:val="24"/>
          <w:szCs w:val="24"/>
        </w:rPr>
        <w:t>5.4.</w:t>
      </w:r>
      <w:r>
        <w:rPr>
          <w:rFonts w:ascii="Palatino Linotype" w:hAnsi="Palatino Linotype"/>
          <w:b/>
          <w:i/>
          <w:sz w:val="24"/>
          <w:szCs w:val="24"/>
        </w:rPr>
        <w:t xml:space="preserve"> </w:t>
      </w:r>
      <w:r w:rsidRPr="00A22B43">
        <w:rPr>
          <w:rFonts w:ascii="Palatino Linotype" w:hAnsi="Palatino Linotype"/>
          <w:b/>
          <w:i/>
          <w:sz w:val="24"/>
          <w:szCs w:val="24"/>
        </w:rPr>
        <w:t xml:space="preserve">A képzés javasolt helyszíne </w:t>
      </w:r>
      <w:r w:rsidRPr="00A22B43">
        <w:rPr>
          <w:rFonts w:ascii="Palatino Linotype" w:hAnsi="Palatino Linotype"/>
          <w:b/>
          <w:i/>
          <w:kern w:val="1"/>
          <w:sz w:val="24"/>
          <w:szCs w:val="24"/>
          <w:lang w:eastAsia="hi-IN" w:bidi="hi-IN"/>
        </w:rPr>
        <w:t>(ajánlás)</w:t>
      </w:r>
    </w:p>
    <w:p w:rsidR="00246228" w:rsidRDefault="000F5818" w:rsidP="000F5818">
      <w:pPr>
        <w:spacing w:after="0" w:line="240" w:lineRule="auto"/>
        <w:ind w:left="567"/>
        <w:rPr>
          <w:rFonts w:ascii="Palatino Linotype" w:hAnsi="Palatino Linotype"/>
          <w:b/>
          <w:i/>
          <w:sz w:val="24"/>
          <w:szCs w:val="24"/>
        </w:rPr>
      </w:pPr>
      <w:r>
        <w:rPr>
          <w:rFonts w:ascii="Palatino Linotype" w:hAnsi="Palatino Linotype"/>
          <w:b/>
          <w:i/>
          <w:sz w:val="24"/>
          <w:szCs w:val="24"/>
        </w:rPr>
        <w:t>-</w:t>
      </w:r>
    </w:p>
    <w:p w:rsidR="000F5818" w:rsidRPr="00A22B43" w:rsidRDefault="000F5818" w:rsidP="0014313E">
      <w:pPr>
        <w:spacing w:after="0" w:line="240" w:lineRule="auto"/>
        <w:ind w:left="360"/>
        <w:rPr>
          <w:rFonts w:ascii="Palatino Linotype" w:hAnsi="Palatino Linotype"/>
          <w:b/>
          <w:i/>
          <w:sz w:val="24"/>
          <w:szCs w:val="24"/>
        </w:rPr>
      </w:pPr>
    </w:p>
    <w:p w:rsidR="000F5818" w:rsidRDefault="00DC149F" w:rsidP="008265F2">
      <w:pPr>
        <w:spacing w:after="0" w:line="240" w:lineRule="auto"/>
        <w:ind w:left="567"/>
        <w:jc w:val="both"/>
        <w:rPr>
          <w:rFonts w:ascii="Palatino Linotype" w:hAnsi="Palatino Linotype"/>
          <w:b/>
          <w:i/>
          <w:sz w:val="24"/>
          <w:szCs w:val="24"/>
        </w:rPr>
      </w:pPr>
      <w:r w:rsidRPr="00246228">
        <w:rPr>
          <w:rFonts w:ascii="Palatino Linotype" w:hAnsi="Palatino Linotype" w:cs="Mangal"/>
          <w:b/>
          <w:kern w:val="1"/>
          <w:sz w:val="24"/>
          <w:szCs w:val="24"/>
          <w:lang w:eastAsia="hi-IN" w:bidi="hi-IN"/>
        </w:rPr>
        <w:t>5.5.</w:t>
      </w:r>
      <w:r>
        <w:rPr>
          <w:rFonts w:ascii="Palatino Linotype" w:hAnsi="Palatino Linotype" w:cs="Mangal"/>
          <w:b/>
          <w:i/>
          <w:kern w:val="1"/>
          <w:sz w:val="24"/>
          <w:szCs w:val="24"/>
          <w:lang w:eastAsia="hi-IN" w:bidi="hi-IN"/>
        </w:rPr>
        <w:t xml:space="preserve"> </w:t>
      </w:r>
      <w:r w:rsidRPr="00A22B43">
        <w:rPr>
          <w:rFonts w:ascii="Palatino Linotype" w:hAnsi="Palatino Linotype"/>
          <w:b/>
          <w:i/>
          <w:sz w:val="24"/>
          <w:szCs w:val="24"/>
        </w:rPr>
        <w:t>A tantárgy elsajátítása során alkalmazható sajátos módszerek, tanulói tevékenységformák (ajánlás)</w:t>
      </w:r>
    </w:p>
    <w:p w:rsidR="00246228" w:rsidRDefault="00246228" w:rsidP="000F5818">
      <w:pPr>
        <w:spacing w:after="0" w:line="240" w:lineRule="auto"/>
        <w:ind w:left="360"/>
        <w:jc w:val="both"/>
        <w:rPr>
          <w:rFonts w:ascii="Palatino Linotype" w:hAnsi="Palatino Linotype"/>
          <w:b/>
          <w:i/>
          <w:sz w:val="24"/>
          <w:szCs w:val="24"/>
        </w:rPr>
      </w:pPr>
    </w:p>
    <w:p w:rsidR="008265F2" w:rsidRDefault="008265F2" w:rsidP="008265F2">
      <w:pPr>
        <w:spacing w:after="0" w:line="240" w:lineRule="auto"/>
        <w:ind w:left="709" w:firstLine="1"/>
        <w:rPr>
          <w:rFonts w:ascii="Palatino Linotype" w:hAnsi="Palatino Linotype"/>
          <w:b/>
          <w:i/>
          <w:sz w:val="24"/>
          <w:szCs w:val="24"/>
        </w:rPr>
      </w:pPr>
      <w:r>
        <w:rPr>
          <w:rFonts w:ascii="Palatino Linotype" w:hAnsi="Palatino Linotype"/>
          <w:b/>
          <w:sz w:val="24"/>
          <w:szCs w:val="24"/>
        </w:rPr>
        <w:t>5.5.1</w:t>
      </w:r>
      <w:r w:rsidRPr="000F1867">
        <w:rPr>
          <w:rFonts w:ascii="Palatino Linotype" w:hAnsi="Palatino Linotype"/>
          <w:b/>
          <w:sz w:val="24"/>
          <w:szCs w:val="24"/>
        </w:rPr>
        <w:t>.</w:t>
      </w:r>
      <w:r>
        <w:rPr>
          <w:rFonts w:ascii="Palatino Linotype" w:hAnsi="Palatino Linotype"/>
          <w:b/>
          <w:i/>
          <w:sz w:val="24"/>
          <w:szCs w:val="24"/>
        </w:rPr>
        <w:t xml:space="preserve"> </w:t>
      </w:r>
      <w:r w:rsidRPr="00D676FA">
        <w:rPr>
          <w:rFonts w:ascii="Palatino Linotype" w:hAnsi="Palatino Linotype"/>
          <w:b/>
          <w:i/>
          <w:sz w:val="24"/>
          <w:szCs w:val="24"/>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00"/>
        <w:gridCol w:w="945"/>
        <w:gridCol w:w="945"/>
        <w:gridCol w:w="945"/>
        <w:gridCol w:w="2659"/>
      </w:tblGrid>
      <w:tr w:rsidR="008265F2" w:rsidRPr="00D676FA" w:rsidTr="00D652E5">
        <w:trPr>
          <w:jc w:val="center"/>
        </w:trPr>
        <w:tc>
          <w:tcPr>
            <w:tcW w:w="885" w:type="dxa"/>
            <w:vMerge w:val="restart"/>
            <w:vAlign w:val="center"/>
          </w:tcPr>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2800" w:type="dxa"/>
            <w:vMerge w:val="restart"/>
            <w:vAlign w:val="center"/>
          </w:tcPr>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 xml:space="preserve">Alkalmazott oktatási </w:t>
            </w:r>
          </w:p>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módszer neve</w:t>
            </w:r>
          </w:p>
        </w:tc>
        <w:tc>
          <w:tcPr>
            <w:tcW w:w="2835" w:type="dxa"/>
            <w:gridSpan w:val="3"/>
            <w:vAlign w:val="center"/>
          </w:tcPr>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A tanulói tevékenység szervezeti kerete</w:t>
            </w:r>
          </w:p>
        </w:tc>
        <w:tc>
          <w:tcPr>
            <w:tcW w:w="2659" w:type="dxa"/>
            <w:vMerge w:val="restart"/>
            <w:vAlign w:val="center"/>
          </w:tcPr>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8265F2" w:rsidRPr="00D676FA" w:rsidTr="00D652E5">
        <w:trPr>
          <w:jc w:val="center"/>
        </w:trPr>
        <w:tc>
          <w:tcPr>
            <w:tcW w:w="885" w:type="dxa"/>
            <w:vMerge/>
            <w:vAlign w:val="center"/>
          </w:tcPr>
          <w:p w:rsidR="008265F2" w:rsidRPr="00D676FA" w:rsidRDefault="008265F2" w:rsidP="00D652E5">
            <w:pPr>
              <w:spacing w:after="0" w:line="240" w:lineRule="auto"/>
              <w:jc w:val="center"/>
              <w:rPr>
                <w:rFonts w:ascii="Palatino Linotype" w:hAnsi="Palatino Linotype"/>
                <w:b/>
                <w:sz w:val="20"/>
                <w:szCs w:val="20"/>
              </w:rPr>
            </w:pPr>
          </w:p>
        </w:tc>
        <w:tc>
          <w:tcPr>
            <w:tcW w:w="2800" w:type="dxa"/>
            <w:vMerge/>
            <w:vAlign w:val="center"/>
          </w:tcPr>
          <w:p w:rsidR="008265F2" w:rsidRPr="00D676FA" w:rsidRDefault="008265F2" w:rsidP="00D652E5">
            <w:pPr>
              <w:spacing w:after="0" w:line="240" w:lineRule="auto"/>
              <w:rPr>
                <w:rFonts w:ascii="Palatino Linotype" w:hAnsi="Palatino Linotype"/>
                <w:b/>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egyéni</w:t>
            </w:r>
          </w:p>
        </w:tc>
        <w:tc>
          <w:tcPr>
            <w:tcW w:w="945" w:type="dxa"/>
            <w:vAlign w:val="center"/>
          </w:tcPr>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csoport</w:t>
            </w:r>
          </w:p>
        </w:tc>
        <w:tc>
          <w:tcPr>
            <w:tcW w:w="945" w:type="dxa"/>
            <w:vAlign w:val="center"/>
          </w:tcPr>
          <w:p w:rsidR="008265F2" w:rsidRPr="00D676FA" w:rsidRDefault="008265F2" w:rsidP="00D652E5">
            <w:pPr>
              <w:spacing w:after="0" w:line="240" w:lineRule="auto"/>
              <w:jc w:val="center"/>
              <w:rPr>
                <w:rFonts w:ascii="Palatino Linotype" w:hAnsi="Palatino Linotype"/>
                <w:b/>
                <w:sz w:val="20"/>
                <w:szCs w:val="20"/>
              </w:rPr>
            </w:pPr>
            <w:r w:rsidRPr="00D676FA">
              <w:rPr>
                <w:rFonts w:ascii="Palatino Linotype" w:hAnsi="Palatino Linotype"/>
                <w:b/>
                <w:sz w:val="20"/>
                <w:szCs w:val="20"/>
              </w:rPr>
              <w:t>osztály</w:t>
            </w:r>
          </w:p>
        </w:tc>
        <w:tc>
          <w:tcPr>
            <w:tcW w:w="2659" w:type="dxa"/>
            <w:vMerge/>
            <w:vAlign w:val="center"/>
          </w:tcPr>
          <w:p w:rsidR="008265F2" w:rsidRPr="00D676FA" w:rsidRDefault="008265F2" w:rsidP="00D652E5">
            <w:pPr>
              <w:spacing w:after="0" w:line="240" w:lineRule="auto"/>
              <w:jc w:val="center"/>
              <w:rPr>
                <w:rFonts w:ascii="Palatino Linotype" w:hAnsi="Palatino Linotype"/>
                <w:b/>
                <w:sz w:val="20"/>
                <w:szCs w:val="20"/>
              </w:rPr>
            </w:pPr>
          </w:p>
        </w:tc>
      </w:tr>
      <w:tr w:rsidR="008265F2" w:rsidRPr="00D676FA" w:rsidTr="00D652E5">
        <w:trPr>
          <w:jc w:val="center"/>
        </w:trPr>
        <w:tc>
          <w:tcPr>
            <w:tcW w:w="88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1.1</w:t>
            </w:r>
            <w:r>
              <w:rPr>
                <w:rFonts w:ascii="Palatino Linotype" w:hAnsi="Palatino Linotype"/>
                <w:sz w:val="20"/>
                <w:szCs w:val="20"/>
              </w:rPr>
              <w:t>.</w:t>
            </w:r>
          </w:p>
        </w:tc>
        <w:tc>
          <w:tcPr>
            <w:tcW w:w="2800" w:type="dxa"/>
            <w:vAlign w:val="center"/>
          </w:tcPr>
          <w:p w:rsidR="008265F2" w:rsidRPr="00D676FA" w:rsidRDefault="008265F2" w:rsidP="00D652E5">
            <w:pPr>
              <w:spacing w:after="0" w:line="240" w:lineRule="auto"/>
              <w:rPr>
                <w:rFonts w:ascii="Palatino Linotype" w:hAnsi="Palatino Linotype"/>
                <w:sz w:val="20"/>
                <w:szCs w:val="20"/>
              </w:rPr>
            </w:pPr>
            <w:r w:rsidRPr="00D676FA">
              <w:rPr>
                <w:rFonts w:ascii="Palatino Linotype" w:hAnsi="Palatino Linotype"/>
                <w:sz w:val="20"/>
                <w:szCs w:val="20"/>
              </w:rPr>
              <w:t>magyarázat</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265F2" w:rsidRPr="00D676FA" w:rsidTr="00D652E5">
        <w:trPr>
          <w:jc w:val="center"/>
        </w:trPr>
        <w:tc>
          <w:tcPr>
            <w:tcW w:w="88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2800" w:type="dxa"/>
            <w:vAlign w:val="center"/>
          </w:tcPr>
          <w:p w:rsidR="008265F2" w:rsidRPr="00D676FA" w:rsidRDefault="008265F2" w:rsidP="00D652E5">
            <w:pPr>
              <w:spacing w:after="0" w:line="240" w:lineRule="auto"/>
              <w:rPr>
                <w:rFonts w:ascii="Palatino Linotype" w:hAnsi="Palatino Linotype"/>
                <w:sz w:val="20"/>
                <w:szCs w:val="20"/>
              </w:rPr>
            </w:pPr>
            <w:r w:rsidRPr="00D676FA">
              <w:rPr>
                <w:rFonts w:ascii="Palatino Linotype" w:hAnsi="Palatino Linotype"/>
                <w:sz w:val="20"/>
                <w:szCs w:val="20"/>
              </w:rPr>
              <w:t>kiselőadás</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265F2" w:rsidRPr="00D676FA" w:rsidTr="00D652E5">
        <w:trPr>
          <w:jc w:val="center"/>
        </w:trPr>
        <w:tc>
          <w:tcPr>
            <w:tcW w:w="88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2800" w:type="dxa"/>
            <w:vAlign w:val="center"/>
          </w:tcPr>
          <w:p w:rsidR="008265F2" w:rsidRPr="00D676FA" w:rsidRDefault="008265F2" w:rsidP="00D652E5">
            <w:pPr>
              <w:spacing w:after="0" w:line="240" w:lineRule="auto"/>
              <w:rPr>
                <w:rFonts w:ascii="Palatino Linotype" w:hAnsi="Palatino Linotype"/>
                <w:sz w:val="20"/>
                <w:szCs w:val="20"/>
              </w:rPr>
            </w:pPr>
            <w:r w:rsidRPr="00D676FA">
              <w:rPr>
                <w:rFonts w:ascii="Palatino Linotype" w:hAnsi="Palatino Linotype"/>
                <w:sz w:val="20"/>
                <w:szCs w:val="20"/>
              </w:rPr>
              <w:t>megbeszélés</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265F2" w:rsidRPr="00D676FA" w:rsidTr="00D652E5">
        <w:trPr>
          <w:jc w:val="center"/>
        </w:trPr>
        <w:tc>
          <w:tcPr>
            <w:tcW w:w="88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2800" w:type="dxa"/>
            <w:vAlign w:val="center"/>
          </w:tcPr>
          <w:p w:rsidR="008265F2" w:rsidRPr="00D676FA" w:rsidRDefault="008265F2" w:rsidP="00D652E5">
            <w:pPr>
              <w:spacing w:after="0" w:line="240" w:lineRule="auto"/>
              <w:rPr>
                <w:rFonts w:ascii="Palatino Linotype" w:hAnsi="Palatino Linotype"/>
                <w:sz w:val="20"/>
                <w:szCs w:val="20"/>
              </w:rPr>
            </w:pPr>
            <w:r w:rsidRPr="00D676FA">
              <w:rPr>
                <w:rFonts w:ascii="Palatino Linotype" w:hAnsi="Palatino Linotype"/>
                <w:sz w:val="20"/>
                <w:szCs w:val="20"/>
              </w:rPr>
              <w:t>szemléltetés</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265F2" w:rsidRPr="00D676FA" w:rsidTr="00D652E5">
        <w:trPr>
          <w:jc w:val="center"/>
        </w:trPr>
        <w:tc>
          <w:tcPr>
            <w:tcW w:w="88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2800" w:type="dxa"/>
            <w:vAlign w:val="center"/>
          </w:tcPr>
          <w:p w:rsidR="008265F2" w:rsidRPr="00D676FA" w:rsidRDefault="008265F2" w:rsidP="00D652E5">
            <w:pPr>
              <w:spacing w:after="0" w:line="240" w:lineRule="auto"/>
              <w:rPr>
                <w:rFonts w:ascii="Palatino Linotype" w:hAnsi="Palatino Linotype"/>
                <w:sz w:val="20"/>
                <w:szCs w:val="20"/>
              </w:rPr>
            </w:pPr>
            <w:r w:rsidRPr="00D676FA">
              <w:rPr>
                <w:rFonts w:ascii="Palatino Linotype" w:hAnsi="Palatino Linotype"/>
                <w:sz w:val="20"/>
                <w:szCs w:val="20"/>
              </w:rPr>
              <w:t>házi feladat</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8265F2" w:rsidRPr="00D676FA" w:rsidRDefault="008265F2" w:rsidP="00D652E5">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8265F2" w:rsidRDefault="008265F2" w:rsidP="000F5818">
      <w:pPr>
        <w:spacing w:after="0" w:line="240" w:lineRule="auto"/>
        <w:ind w:left="360"/>
        <w:jc w:val="both"/>
        <w:rPr>
          <w:rFonts w:ascii="Palatino Linotype" w:hAnsi="Palatino Linotype"/>
          <w:b/>
          <w:i/>
          <w:sz w:val="24"/>
          <w:szCs w:val="24"/>
        </w:rPr>
      </w:pPr>
    </w:p>
    <w:p w:rsidR="008265F2" w:rsidRDefault="008265F2">
      <w:pPr>
        <w:spacing w:after="0" w:line="240" w:lineRule="auto"/>
        <w:rPr>
          <w:rFonts w:ascii="Palatino Linotype" w:hAnsi="Palatino Linotype"/>
          <w:b/>
          <w:i/>
          <w:sz w:val="24"/>
          <w:szCs w:val="24"/>
        </w:rPr>
      </w:pPr>
      <w:r>
        <w:rPr>
          <w:rFonts w:ascii="Palatino Linotype" w:hAnsi="Palatino Linotype"/>
          <w:b/>
          <w:i/>
          <w:sz w:val="24"/>
          <w:szCs w:val="24"/>
        </w:rPr>
        <w:br w:type="page"/>
      </w:r>
    </w:p>
    <w:p w:rsidR="008265F2" w:rsidRPr="00A22B43" w:rsidRDefault="008265F2" w:rsidP="000F5818">
      <w:pPr>
        <w:spacing w:after="0" w:line="240" w:lineRule="auto"/>
        <w:ind w:left="360"/>
        <w:jc w:val="both"/>
        <w:rPr>
          <w:rFonts w:ascii="Palatino Linotype" w:hAnsi="Palatino Linotype"/>
          <w:b/>
          <w:i/>
          <w:sz w:val="24"/>
          <w:szCs w:val="24"/>
        </w:rPr>
      </w:pPr>
    </w:p>
    <w:p w:rsidR="00B906F7" w:rsidRDefault="008265F2" w:rsidP="008265F2">
      <w:pPr>
        <w:spacing w:after="0" w:line="240" w:lineRule="auto"/>
        <w:ind w:left="709"/>
        <w:jc w:val="both"/>
        <w:rPr>
          <w:rFonts w:ascii="Palatino Linotype" w:hAnsi="Palatino Linotype"/>
          <w:b/>
          <w:i/>
          <w:sz w:val="24"/>
          <w:szCs w:val="24"/>
        </w:rPr>
      </w:pPr>
      <w:r>
        <w:rPr>
          <w:rFonts w:ascii="Palatino Linotype" w:hAnsi="Palatino Linotype"/>
          <w:b/>
          <w:sz w:val="24"/>
          <w:szCs w:val="24"/>
        </w:rPr>
        <w:t>5.5.2</w:t>
      </w:r>
      <w:r w:rsidR="000F1867" w:rsidRPr="000F1867">
        <w:rPr>
          <w:rFonts w:ascii="Palatino Linotype" w:hAnsi="Palatino Linotype"/>
          <w:b/>
          <w:sz w:val="24"/>
          <w:szCs w:val="24"/>
        </w:rPr>
        <w:t>.</w:t>
      </w:r>
      <w:r w:rsidR="00DC149F">
        <w:rPr>
          <w:rFonts w:ascii="Palatino Linotype" w:hAnsi="Palatino Linotype"/>
          <w:b/>
          <w:i/>
          <w:sz w:val="24"/>
          <w:szCs w:val="24"/>
        </w:rPr>
        <w:t xml:space="preserve"> </w:t>
      </w:r>
      <w:r w:rsidR="00DC149F" w:rsidRPr="00D676FA">
        <w:rPr>
          <w:rFonts w:ascii="Palatino Linotype" w:hAnsi="Palatino Linotype"/>
          <w:b/>
          <w:i/>
          <w:sz w:val="24"/>
          <w:szCs w:val="24"/>
        </w:rPr>
        <w:t>A tantárgy elsajátítása során alkalmazható tanulói tevékenységformák (ajánlás)</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5"/>
      </w:tblGrid>
      <w:tr w:rsidR="00DC149F" w:rsidRPr="00D676FA" w:rsidTr="00E17BC5">
        <w:trPr>
          <w:cantSplit/>
          <w:trHeight w:val="921"/>
          <w:jc w:val="center"/>
        </w:trPr>
        <w:tc>
          <w:tcPr>
            <w:tcW w:w="828" w:type="dxa"/>
            <w:vMerge w:val="restart"/>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3621" w:type="dxa"/>
            <w:vMerge w:val="restart"/>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tevékenységforma</w:t>
            </w:r>
          </w:p>
        </w:tc>
        <w:tc>
          <w:tcPr>
            <w:tcW w:w="2370" w:type="dxa"/>
            <w:gridSpan w:val="3"/>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 szervezési kerete</w:t>
            </w:r>
          </w:p>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(differenciálási módok)</w:t>
            </w:r>
          </w:p>
        </w:tc>
        <w:tc>
          <w:tcPr>
            <w:tcW w:w="2365" w:type="dxa"/>
            <w:vMerge w:val="restart"/>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DC149F" w:rsidRPr="00D676FA" w:rsidTr="00E17BC5">
        <w:trPr>
          <w:cantSplit/>
          <w:trHeight w:val="1076"/>
          <w:jc w:val="center"/>
        </w:trPr>
        <w:tc>
          <w:tcPr>
            <w:tcW w:w="828" w:type="dxa"/>
            <w:vMerge/>
            <w:vAlign w:val="center"/>
          </w:tcPr>
          <w:p w:rsidR="00DC149F" w:rsidRPr="00D676FA" w:rsidRDefault="00DC149F" w:rsidP="0014313E">
            <w:pPr>
              <w:spacing w:after="0" w:line="240" w:lineRule="auto"/>
              <w:jc w:val="center"/>
              <w:rPr>
                <w:rFonts w:ascii="Palatino Linotype" w:hAnsi="Palatino Linotype"/>
                <w:b/>
                <w:sz w:val="20"/>
                <w:szCs w:val="20"/>
              </w:rPr>
            </w:pPr>
          </w:p>
        </w:tc>
        <w:tc>
          <w:tcPr>
            <w:tcW w:w="3621" w:type="dxa"/>
            <w:vMerge/>
            <w:vAlign w:val="center"/>
          </w:tcPr>
          <w:p w:rsidR="00DC149F" w:rsidRPr="00D676FA" w:rsidRDefault="00DC149F" w:rsidP="0014313E">
            <w:pPr>
              <w:spacing w:after="0" w:line="240" w:lineRule="auto"/>
              <w:rPr>
                <w:rFonts w:ascii="Palatino Linotype" w:hAnsi="Palatino Linotype"/>
                <w:b/>
                <w:sz w:val="20"/>
                <w:szCs w:val="20"/>
              </w:rPr>
            </w:pPr>
          </w:p>
        </w:tc>
        <w:tc>
          <w:tcPr>
            <w:tcW w:w="809" w:type="dxa"/>
            <w:textDirection w:val="btLr"/>
            <w:vAlign w:val="center"/>
          </w:tcPr>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Egyéni</w:t>
            </w:r>
          </w:p>
        </w:tc>
        <w:tc>
          <w:tcPr>
            <w:tcW w:w="798" w:type="dxa"/>
            <w:textDirection w:val="btLr"/>
            <w:vAlign w:val="center"/>
          </w:tcPr>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Csoport-</w:t>
            </w:r>
          </w:p>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bontás</w:t>
            </w:r>
          </w:p>
        </w:tc>
        <w:tc>
          <w:tcPr>
            <w:tcW w:w="763" w:type="dxa"/>
            <w:textDirection w:val="btLr"/>
            <w:vAlign w:val="center"/>
          </w:tcPr>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Osztály-</w:t>
            </w:r>
          </w:p>
          <w:p w:rsidR="00DC149F" w:rsidRPr="00D676FA" w:rsidRDefault="00DC149F" w:rsidP="0014313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keret</w:t>
            </w:r>
          </w:p>
        </w:tc>
        <w:tc>
          <w:tcPr>
            <w:tcW w:w="2365" w:type="dxa"/>
            <w:vMerge/>
            <w:vAlign w:val="center"/>
          </w:tcPr>
          <w:p w:rsidR="00DC149F" w:rsidRPr="00D676FA" w:rsidRDefault="00DC149F" w:rsidP="0014313E">
            <w:pPr>
              <w:spacing w:after="0" w:line="240" w:lineRule="auto"/>
              <w:jc w:val="center"/>
              <w:rPr>
                <w:rFonts w:ascii="Palatino Linotype" w:hAnsi="Palatino Linotype"/>
                <w:b/>
                <w:sz w:val="20"/>
                <w:szCs w:val="20"/>
              </w:rPr>
            </w:pPr>
          </w:p>
        </w:tc>
      </w:tr>
      <w:tr w:rsidR="00DC149F" w:rsidRPr="00D676FA" w:rsidTr="008265F2">
        <w:trPr>
          <w:trHeight w:val="369"/>
          <w:jc w:val="center"/>
        </w:trPr>
        <w:tc>
          <w:tcPr>
            <w:tcW w:w="828" w:type="dxa"/>
            <w:shd w:val="clear" w:color="auto" w:fill="D9D9D9"/>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1.</w:t>
            </w:r>
          </w:p>
        </w:tc>
        <w:tc>
          <w:tcPr>
            <w:tcW w:w="3621" w:type="dxa"/>
            <w:shd w:val="clear" w:color="auto" w:fill="D9D9D9"/>
            <w:vAlign w:val="center"/>
          </w:tcPr>
          <w:p w:rsidR="00DC149F" w:rsidRPr="00D676FA" w:rsidRDefault="00DC149F" w:rsidP="0014313E">
            <w:pPr>
              <w:spacing w:after="0" w:line="240" w:lineRule="auto"/>
              <w:rPr>
                <w:rFonts w:ascii="Palatino Linotype" w:hAnsi="Palatino Linotype"/>
                <w:b/>
                <w:sz w:val="20"/>
                <w:szCs w:val="20"/>
              </w:rPr>
            </w:pPr>
            <w:r w:rsidRPr="00D676FA">
              <w:rPr>
                <w:rFonts w:ascii="Palatino Linotype" w:hAnsi="Palatino Linotype" w:cs="Arial"/>
                <w:b/>
                <w:sz w:val="20"/>
                <w:szCs w:val="20"/>
              </w:rPr>
              <w:t>Információ feldolgozó tevékenységek</w:t>
            </w:r>
          </w:p>
        </w:tc>
        <w:tc>
          <w:tcPr>
            <w:tcW w:w="809"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571535">
        <w:trPr>
          <w:trHeight w:val="457"/>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1.1.</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önálló feldolgozása</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feladattal vezetett feldolgozása</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feldolgozása jegyzeteléssel</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feladattal vezetett feldolgozása</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8265F2">
        <w:trPr>
          <w:trHeight w:val="407"/>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önálló rendszerezése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1.6.</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feladattal vezetett rendszerezése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shd w:val="clear" w:color="auto" w:fill="D9D9D9"/>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2.</w:t>
            </w:r>
          </w:p>
        </w:tc>
        <w:tc>
          <w:tcPr>
            <w:tcW w:w="3621" w:type="dxa"/>
            <w:shd w:val="clear" w:color="auto" w:fill="D9D9D9"/>
            <w:vAlign w:val="center"/>
          </w:tcPr>
          <w:p w:rsidR="00DC149F" w:rsidRPr="00D676FA" w:rsidRDefault="00DC149F" w:rsidP="0014313E">
            <w:pPr>
              <w:spacing w:after="0" w:line="240" w:lineRule="auto"/>
              <w:rPr>
                <w:rFonts w:ascii="Palatino Linotype" w:hAnsi="Palatino Linotype" w:cs="Arial"/>
                <w:b/>
                <w:sz w:val="20"/>
                <w:szCs w:val="20"/>
              </w:rPr>
            </w:pPr>
            <w:r w:rsidRPr="00D676FA">
              <w:rPr>
                <w:rFonts w:ascii="Palatino Linotype" w:hAnsi="Palatino Linotype" w:cs="Arial"/>
                <w:b/>
                <w:sz w:val="20"/>
                <w:szCs w:val="20"/>
              </w:rPr>
              <w:t>Ismeretalkalmazási gyakorló tevékenységek, feladatok</w:t>
            </w:r>
          </w:p>
        </w:tc>
        <w:tc>
          <w:tcPr>
            <w:tcW w:w="809"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2.1.</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Válaszolás írásban mondatszintű kérdésekre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2.2.</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Tapasztalatok utólagos ismertetése szóban</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2.3.</w:t>
            </w:r>
          </w:p>
        </w:tc>
        <w:tc>
          <w:tcPr>
            <w:tcW w:w="3621" w:type="dxa"/>
            <w:vAlign w:val="center"/>
          </w:tcPr>
          <w:p w:rsidR="00DC149F" w:rsidRPr="00D676FA" w:rsidRDefault="00DC149F" w:rsidP="0014313E">
            <w:pPr>
              <w:spacing w:after="0" w:line="240" w:lineRule="auto"/>
              <w:rPr>
                <w:rFonts w:ascii="Palatino Linotype" w:hAnsi="Palatino Linotype" w:cs="Arial"/>
                <w:sz w:val="20"/>
                <w:szCs w:val="20"/>
              </w:rPr>
            </w:pPr>
            <w:r w:rsidRPr="00D676FA">
              <w:rPr>
                <w:rFonts w:ascii="Palatino Linotype" w:hAnsi="Palatino Linotype" w:cs="Arial"/>
                <w:sz w:val="20"/>
                <w:szCs w:val="20"/>
              </w:rPr>
              <w:t>Tapasztalatok helyszíni ismertetése szóban</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DC149F" w:rsidRPr="00D676FA" w:rsidTr="00E17BC5">
        <w:trPr>
          <w:jc w:val="center"/>
        </w:trPr>
        <w:tc>
          <w:tcPr>
            <w:tcW w:w="828" w:type="dxa"/>
            <w:shd w:val="clear" w:color="auto" w:fill="D9D9D9"/>
            <w:vAlign w:val="center"/>
          </w:tcPr>
          <w:p w:rsidR="00DC149F" w:rsidRPr="00D676FA" w:rsidRDefault="00DC149F" w:rsidP="0014313E">
            <w:pPr>
              <w:spacing w:after="0" w:line="240" w:lineRule="auto"/>
              <w:jc w:val="center"/>
              <w:rPr>
                <w:rFonts w:ascii="Palatino Linotype" w:hAnsi="Palatino Linotype"/>
                <w:b/>
                <w:sz w:val="20"/>
                <w:szCs w:val="20"/>
              </w:rPr>
            </w:pPr>
            <w:r w:rsidRPr="00D676FA">
              <w:rPr>
                <w:rFonts w:ascii="Palatino Linotype" w:hAnsi="Palatino Linotype"/>
                <w:b/>
                <w:sz w:val="20"/>
                <w:szCs w:val="20"/>
              </w:rPr>
              <w:t>3.</w:t>
            </w:r>
          </w:p>
        </w:tc>
        <w:tc>
          <w:tcPr>
            <w:tcW w:w="3621" w:type="dxa"/>
            <w:shd w:val="clear" w:color="auto" w:fill="D9D9D9"/>
            <w:vAlign w:val="center"/>
          </w:tcPr>
          <w:p w:rsidR="00DC149F" w:rsidRPr="00D676FA" w:rsidRDefault="00DC149F" w:rsidP="0014313E">
            <w:pPr>
              <w:spacing w:after="0" w:line="240" w:lineRule="auto"/>
              <w:rPr>
                <w:rFonts w:ascii="Palatino Linotype" w:hAnsi="Palatino Linotype" w:cs="Arial"/>
                <w:b/>
                <w:sz w:val="20"/>
                <w:szCs w:val="20"/>
              </w:rPr>
            </w:pPr>
            <w:r w:rsidRPr="00D676FA">
              <w:rPr>
                <w:rFonts w:ascii="Palatino Linotype" w:hAnsi="Palatino Linotype" w:cs="Arial"/>
                <w:b/>
                <w:sz w:val="20"/>
                <w:szCs w:val="20"/>
              </w:rPr>
              <w:t>Képi információk körében</w:t>
            </w:r>
          </w:p>
        </w:tc>
        <w:tc>
          <w:tcPr>
            <w:tcW w:w="809"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shd w:val="clear" w:color="auto" w:fill="D9D9D9"/>
            <w:vAlign w:val="center"/>
          </w:tcPr>
          <w:p w:rsidR="00DC149F" w:rsidRPr="00D676FA" w:rsidRDefault="00DC149F" w:rsidP="0014313E">
            <w:pPr>
              <w:spacing w:after="0" w:line="240" w:lineRule="auto"/>
              <w:jc w:val="center"/>
              <w:rPr>
                <w:rFonts w:ascii="Palatino Linotype" w:hAnsi="Palatino Linotype"/>
                <w:sz w:val="20"/>
                <w:szCs w:val="20"/>
              </w:rPr>
            </w:pPr>
          </w:p>
        </w:tc>
      </w:tr>
      <w:tr w:rsidR="00DC149F" w:rsidRPr="00D676FA" w:rsidTr="00E17BC5">
        <w:trPr>
          <w:jc w:val="center"/>
        </w:trPr>
        <w:tc>
          <w:tcPr>
            <w:tcW w:w="82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3.1.</w:t>
            </w:r>
          </w:p>
        </w:tc>
        <w:tc>
          <w:tcPr>
            <w:tcW w:w="3621" w:type="dxa"/>
            <w:vAlign w:val="center"/>
          </w:tcPr>
          <w:p w:rsidR="00DC149F" w:rsidRPr="00D676FA" w:rsidRDefault="00DC149F" w:rsidP="0014313E">
            <w:pPr>
              <w:spacing w:after="0" w:line="240" w:lineRule="auto"/>
              <w:rPr>
                <w:rFonts w:ascii="Palatino Linotype" w:hAnsi="Palatino Linotype"/>
                <w:sz w:val="20"/>
                <w:szCs w:val="20"/>
              </w:rPr>
            </w:pPr>
            <w:r w:rsidRPr="00D676FA">
              <w:rPr>
                <w:rFonts w:ascii="Palatino Linotype" w:hAnsi="Palatino Linotype" w:cs="Arial"/>
                <w:sz w:val="20"/>
                <w:szCs w:val="20"/>
              </w:rPr>
              <w:t>Kiviteli és engedélyezési tervdokumentáció értelmezése</w:t>
            </w:r>
          </w:p>
        </w:tc>
        <w:tc>
          <w:tcPr>
            <w:tcW w:w="809"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798"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DC149F" w:rsidRPr="00D676FA" w:rsidRDefault="00DC149F" w:rsidP="0014313E">
            <w:pPr>
              <w:spacing w:after="0" w:line="240" w:lineRule="auto"/>
              <w:jc w:val="center"/>
              <w:rPr>
                <w:rFonts w:ascii="Palatino Linotype" w:hAnsi="Palatino Linotype"/>
                <w:sz w:val="20"/>
                <w:szCs w:val="20"/>
              </w:rPr>
            </w:pPr>
          </w:p>
        </w:tc>
        <w:tc>
          <w:tcPr>
            <w:tcW w:w="2365" w:type="dxa"/>
            <w:vAlign w:val="center"/>
          </w:tcPr>
          <w:p w:rsidR="00DC149F" w:rsidRPr="00D676FA" w:rsidRDefault="00DC149F" w:rsidP="0014313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DC149F" w:rsidRPr="00D676FA" w:rsidRDefault="00DC149F" w:rsidP="0014313E">
      <w:pPr>
        <w:spacing w:after="0" w:line="240" w:lineRule="auto"/>
        <w:ind w:left="791"/>
        <w:rPr>
          <w:rFonts w:ascii="Palatino Linotype" w:hAnsi="Palatino Linotype"/>
          <w:b/>
          <w:i/>
          <w:sz w:val="24"/>
          <w:szCs w:val="24"/>
        </w:rPr>
      </w:pPr>
    </w:p>
    <w:p w:rsidR="00DC149F" w:rsidRPr="00D676FA" w:rsidRDefault="00DC149F" w:rsidP="0014313E">
      <w:pPr>
        <w:spacing w:after="0" w:line="240" w:lineRule="auto"/>
        <w:ind w:left="791"/>
        <w:rPr>
          <w:rFonts w:ascii="Palatino Linotype" w:hAnsi="Palatino Linotype"/>
          <w:b/>
          <w:i/>
          <w:sz w:val="24"/>
          <w:szCs w:val="24"/>
        </w:rPr>
      </w:pPr>
    </w:p>
    <w:p w:rsidR="00B906F7" w:rsidRDefault="00DC149F">
      <w:pPr>
        <w:spacing w:after="0" w:line="240" w:lineRule="auto"/>
        <w:ind w:left="567"/>
        <w:rPr>
          <w:rFonts w:ascii="Palatino Linotype" w:hAnsi="Palatino Linotype"/>
          <w:b/>
          <w:sz w:val="24"/>
          <w:szCs w:val="24"/>
        </w:rPr>
      </w:pPr>
      <w:r>
        <w:rPr>
          <w:rFonts w:ascii="Palatino Linotype" w:hAnsi="Palatino Linotype"/>
          <w:b/>
          <w:sz w:val="24"/>
          <w:szCs w:val="24"/>
        </w:rPr>
        <w:t xml:space="preserve">5.6. </w:t>
      </w:r>
      <w:r w:rsidRPr="00D676FA">
        <w:rPr>
          <w:rFonts w:ascii="Palatino Linotype" w:hAnsi="Palatino Linotype"/>
          <w:b/>
          <w:sz w:val="24"/>
          <w:szCs w:val="24"/>
        </w:rPr>
        <w:t>A tantárgy értékelésének módja</w:t>
      </w:r>
    </w:p>
    <w:p w:rsidR="00B906F7" w:rsidRDefault="00DC149F">
      <w:pPr>
        <w:autoSpaceDE w:val="0"/>
        <w:autoSpaceDN w:val="0"/>
        <w:adjustRightInd w:val="0"/>
        <w:spacing w:after="0" w:line="240" w:lineRule="auto"/>
        <w:ind w:left="567"/>
        <w:jc w:val="both"/>
        <w:rPr>
          <w:rFonts w:ascii="Palatino Linotype" w:hAnsi="Palatino Linotype"/>
          <w:bCs/>
          <w:sz w:val="24"/>
          <w:szCs w:val="24"/>
        </w:rPr>
      </w:pPr>
      <w:r w:rsidRPr="00D676FA">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D676FA">
        <w:rPr>
          <w:rFonts w:ascii="Palatino Linotype" w:hAnsi="Palatino Linotype"/>
          <w:bCs/>
          <w:sz w:val="24"/>
          <w:szCs w:val="24"/>
        </w:rPr>
        <w:t xml:space="preserve"> 54. § (2) a) pontja szerinti értékeléssel.</w:t>
      </w:r>
    </w:p>
    <w:p w:rsidR="00DC149F" w:rsidRPr="00D676FA" w:rsidRDefault="00DC149F" w:rsidP="0014313E">
      <w:pPr>
        <w:autoSpaceDE w:val="0"/>
        <w:autoSpaceDN w:val="0"/>
        <w:adjustRightInd w:val="0"/>
        <w:spacing w:after="0" w:line="240" w:lineRule="auto"/>
        <w:ind w:left="708"/>
        <w:rPr>
          <w:rFonts w:ascii="Palatino Linotype" w:hAnsi="Palatino Linotype" w:cs="TimesNewRomanPSMT"/>
          <w:sz w:val="24"/>
          <w:szCs w:val="24"/>
          <w:lang w:bidi="hi-IN"/>
        </w:rPr>
      </w:pPr>
    </w:p>
    <w:p w:rsidR="00DC149F" w:rsidRPr="00D676FA" w:rsidRDefault="00DC149F" w:rsidP="0014313E">
      <w:pPr>
        <w:autoSpaceDE w:val="0"/>
        <w:autoSpaceDN w:val="0"/>
        <w:adjustRightInd w:val="0"/>
        <w:spacing w:after="0" w:line="240" w:lineRule="auto"/>
        <w:ind w:left="708"/>
        <w:rPr>
          <w:rFonts w:ascii="Palatino Linotype" w:hAnsi="Palatino Linotype" w:cs="TimesNewRomanPSMT"/>
          <w:sz w:val="24"/>
          <w:szCs w:val="24"/>
          <w:lang w:bidi="hi-IN"/>
        </w:rPr>
      </w:pPr>
    </w:p>
    <w:p w:rsidR="00DC149F" w:rsidRPr="009A70F0" w:rsidRDefault="00DC149F" w:rsidP="0014313E">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b/>
          <w:kern w:val="1"/>
          <w:sz w:val="24"/>
          <w:szCs w:val="24"/>
          <w:lang w:eastAsia="hi-IN" w:bidi="hi-IN"/>
        </w:rPr>
        <w:br w:type="page"/>
      </w:r>
    </w:p>
    <w:p w:rsidR="008B1BE8"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p>
    <w:p w:rsidR="00571535" w:rsidRPr="00571535" w:rsidRDefault="00571535" w:rsidP="0014313E">
      <w:pPr>
        <w:widowControl w:val="0"/>
        <w:suppressAutoHyphens/>
        <w:spacing w:after="0" w:line="240" w:lineRule="auto"/>
        <w:jc w:val="center"/>
        <w:rPr>
          <w:rFonts w:ascii="Palatino Linotype" w:hAnsi="Palatino Linotype"/>
          <w:b/>
          <w:kern w:val="1"/>
          <w:sz w:val="44"/>
          <w:szCs w:val="44"/>
          <w:lang w:eastAsia="hi-IN" w:bidi="hi-IN"/>
        </w:rPr>
      </w:pPr>
    </w:p>
    <w:p w:rsidR="0014313E" w:rsidRPr="00571535" w:rsidRDefault="0014313E" w:rsidP="0014313E">
      <w:pPr>
        <w:widowControl w:val="0"/>
        <w:suppressAutoHyphens/>
        <w:spacing w:after="0" w:line="240" w:lineRule="auto"/>
        <w:jc w:val="center"/>
        <w:rPr>
          <w:rFonts w:ascii="Palatino Linotype" w:hAnsi="Palatino Linotype" w:cs="TimesNewRomanPSMT"/>
          <w:sz w:val="44"/>
          <w:szCs w:val="44"/>
          <w:lang w:bidi="hi-IN"/>
        </w:rPr>
      </w:pPr>
    </w:p>
    <w:p w:rsidR="008B1BE8" w:rsidRPr="00571535" w:rsidRDefault="008B1BE8" w:rsidP="0014313E">
      <w:pPr>
        <w:widowControl w:val="0"/>
        <w:suppressAutoHyphens/>
        <w:spacing w:after="0" w:line="240" w:lineRule="auto"/>
        <w:jc w:val="center"/>
        <w:rPr>
          <w:rFonts w:ascii="Palatino Linotype" w:hAnsi="Palatino Linotype" w:cs="TimesNewRomanPSMT"/>
          <w:sz w:val="44"/>
          <w:szCs w:val="44"/>
          <w:lang w:bidi="hi-IN"/>
        </w:rPr>
      </w:pPr>
    </w:p>
    <w:p w:rsidR="008B1BE8" w:rsidRDefault="008B1BE8" w:rsidP="0014313E">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 xml:space="preserve">A </w:t>
      </w:r>
    </w:p>
    <w:p w:rsidR="00571535" w:rsidRDefault="00571535" w:rsidP="0014313E">
      <w:pPr>
        <w:widowControl w:val="0"/>
        <w:suppressAutoHyphens/>
        <w:spacing w:after="0" w:line="240" w:lineRule="auto"/>
        <w:jc w:val="center"/>
        <w:rPr>
          <w:rFonts w:ascii="Palatino Linotype" w:hAnsi="Palatino Linotype"/>
          <w:b/>
          <w:sz w:val="44"/>
          <w:szCs w:val="44"/>
        </w:rPr>
      </w:pPr>
    </w:p>
    <w:p w:rsidR="008B1BE8" w:rsidRPr="00557ECD" w:rsidRDefault="008B1BE8" w:rsidP="0014313E">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10104-12</w:t>
      </w:r>
      <w:r w:rsidRPr="00557ECD">
        <w:rPr>
          <w:rFonts w:ascii="Palatino Linotype" w:hAnsi="Palatino Linotype"/>
          <w:b/>
          <w:sz w:val="44"/>
          <w:szCs w:val="44"/>
        </w:rPr>
        <w:t xml:space="preserve"> azonosító számú</w:t>
      </w:r>
    </w:p>
    <w:p w:rsidR="008B1BE8" w:rsidRPr="00557ECD" w:rsidRDefault="008B1BE8" w:rsidP="0014313E">
      <w:pPr>
        <w:widowControl w:val="0"/>
        <w:suppressAutoHyphens/>
        <w:spacing w:after="0" w:line="240" w:lineRule="auto"/>
        <w:jc w:val="center"/>
        <w:rPr>
          <w:rFonts w:ascii="Palatino Linotype" w:hAnsi="Palatino Linotype"/>
          <w:sz w:val="44"/>
          <w:szCs w:val="44"/>
        </w:rPr>
      </w:pPr>
    </w:p>
    <w:p w:rsidR="008B1BE8" w:rsidRDefault="008B1BE8" w:rsidP="0014313E">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Szobafestő, díszítőmunkák</w:t>
      </w:r>
    </w:p>
    <w:p w:rsidR="00571535" w:rsidRPr="00557ECD" w:rsidRDefault="00571535" w:rsidP="0014313E">
      <w:pPr>
        <w:widowControl w:val="0"/>
        <w:suppressAutoHyphens/>
        <w:spacing w:after="0" w:line="240" w:lineRule="auto"/>
        <w:jc w:val="center"/>
        <w:rPr>
          <w:rFonts w:ascii="Palatino Linotype" w:hAnsi="Palatino Linotype"/>
          <w:b/>
          <w:sz w:val="44"/>
          <w:szCs w:val="44"/>
        </w:rPr>
      </w:pPr>
    </w:p>
    <w:p w:rsidR="008B1BE8" w:rsidRPr="00672281" w:rsidRDefault="008B1BE8" w:rsidP="0014313E">
      <w:pPr>
        <w:widowControl w:val="0"/>
        <w:suppressAutoHyphens/>
        <w:spacing w:after="0" w:line="240" w:lineRule="auto"/>
        <w:jc w:val="center"/>
        <w:rPr>
          <w:rFonts w:ascii="Palatino Linotype" w:hAnsi="Palatino Linotype"/>
          <w:b/>
          <w:color w:val="000000"/>
          <w:sz w:val="44"/>
          <w:szCs w:val="44"/>
        </w:rPr>
      </w:pPr>
      <w:r w:rsidRPr="00672281">
        <w:rPr>
          <w:rFonts w:ascii="Palatino Linotype" w:hAnsi="Palatino Linotype"/>
          <w:b/>
          <w:color w:val="000000"/>
          <w:sz w:val="44"/>
          <w:szCs w:val="44"/>
        </w:rPr>
        <w:t>megnevezésű</w:t>
      </w:r>
    </w:p>
    <w:p w:rsidR="008B1BE8" w:rsidRPr="00ED49EF" w:rsidRDefault="008B1BE8" w:rsidP="0014313E">
      <w:pPr>
        <w:widowControl w:val="0"/>
        <w:suppressAutoHyphens/>
        <w:spacing w:after="0" w:line="240" w:lineRule="auto"/>
        <w:jc w:val="center"/>
        <w:rPr>
          <w:rFonts w:ascii="Palatino Linotype" w:hAnsi="Palatino Linotype"/>
          <w:b/>
          <w:color w:val="FF0000"/>
          <w:sz w:val="44"/>
          <w:szCs w:val="44"/>
        </w:rPr>
      </w:pPr>
    </w:p>
    <w:p w:rsidR="008B1BE8" w:rsidRPr="00557ECD"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r w:rsidRPr="00557ECD">
        <w:rPr>
          <w:rFonts w:ascii="Palatino Linotype" w:hAnsi="Palatino Linotype"/>
          <w:b/>
          <w:kern w:val="1"/>
          <w:sz w:val="44"/>
          <w:szCs w:val="44"/>
          <w:lang w:eastAsia="hi-IN" w:bidi="hi-IN"/>
        </w:rPr>
        <w:t>szakmai követelménymodul</w:t>
      </w:r>
    </w:p>
    <w:p w:rsidR="008B1BE8" w:rsidRPr="00557ECD"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p>
    <w:p w:rsidR="008B1BE8" w:rsidRPr="00557ECD" w:rsidRDefault="008B1BE8" w:rsidP="0014313E">
      <w:pPr>
        <w:widowControl w:val="0"/>
        <w:suppressAutoHyphens/>
        <w:spacing w:after="0" w:line="240" w:lineRule="auto"/>
        <w:jc w:val="center"/>
        <w:rPr>
          <w:rFonts w:ascii="Palatino Linotype" w:hAnsi="Palatino Linotype"/>
          <w:b/>
          <w:kern w:val="1"/>
          <w:sz w:val="44"/>
          <w:szCs w:val="44"/>
          <w:lang w:eastAsia="hi-IN" w:bidi="hi-IN"/>
        </w:rPr>
      </w:pPr>
      <w:r w:rsidRPr="00557ECD">
        <w:rPr>
          <w:rFonts w:ascii="Palatino Linotype" w:hAnsi="Palatino Linotype"/>
          <w:b/>
          <w:kern w:val="1"/>
          <w:sz w:val="44"/>
          <w:szCs w:val="44"/>
          <w:lang w:eastAsia="hi-IN" w:bidi="hi-IN"/>
        </w:rPr>
        <w:t>tantárgyai, témakörei</w:t>
      </w:r>
    </w:p>
    <w:p w:rsidR="008B1BE8" w:rsidRDefault="008B1BE8" w:rsidP="0014313E">
      <w:pPr>
        <w:widowControl w:val="0"/>
        <w:suppressAutoHyphens/>
        <w:spacing w:after="0" w:line="240" w:lineRule="auto"/>
        <w:jc w:val="center"/>
        <w:rPr>
          <w:rFonts w:ascii="Palatino Linotype" w:hAnsi="Palatino Linotype"/>
          <w:b/>
          <w:bCs/>
          <w:kern w:val="1"/>
          <w:sz w:val="44"/>
          <w:szCs w:val="44"/>
          <w:lang w:eastAsia="hi-IN" w:bidi="hi-IN"/>
        </w:rPr>
        <w:sectPr w:rsidR="008B1BE8" w:rsidSect="00771D9D">
          <w:headerReference w:type="default" r:id="rId10"/>
          <w:footerReference w:type="default" r:id="rId11"/>
          <w:pgSz w:w="11906" w:h="16838"/>
          <w:pgMar w:top="1418" w:right="1418" w:bottom="1440" w:left="1276" w:header="709" w:footer="709" w:gutter="0"/>
          <w:cols w:space="708"/>
          <w:docGrid w:linePitch="360"/>
        </w:sectPr>
      </w:pPr>
    </w:p>
    <w:p w:rsidR="008B1BE8" w:rsidRPr="00BD0A38" w:rsidRDefault="008B1BE8" w:rsidP="00246228">
      <w:pPr>
        <w:spacing w:after="0" w:line="240" w:lineRule="auto"/>
        <w:jc w:val="both"/>
        <w:rPr>
          <w:color w:val="000000"/>
        </w:rPr>
      </w:pPr>
      <w:r w:rsidRPr="00C34867">
        <w:rPr>
          <w:rFonts w:ascii="Palatino Linotype" w:hAnsi="Palatino Linotype" w:cs="Palatino Linotype"/>
          <w:b/>
          <w:bCs/>
          <w:kern w:val="1"/>
          <w:lang w:eastAsia="hi-IN" w:bidi="hi-IN"/>
        </w:rPr>
        <w:lastRenderedPageBreak/>
        <w:t xml:space="preserve">A </w:t>
      </w:r>
      <w:r w:rsidRPr="00BD0A38">
        <w:rPr>
          <w:rFonts w:ascii="Palatino Linotype" w:hAnsi="Palatino Linotype" w:cs="Palatino Linotype"/>
          <w:b/>
          <w:bCs/>
        </w:rPr>
        <w:t>10104-12</w:t>
      </w:r>
      <w:r w:rsidRPr="00C34867">
        <w:rPr>
          <w:rFonts w:ascii="Palatino Linotype" w:hAnsi="Palatino Linotype" w:cs="Palatino Linotype"/>
          <w:b/>
          <w:bCs/>
          <w:kern w:val="1"/>
          <w:lang w:eastAsia="hi-IN" w:bidi="hi-IN"/>
        </w:rPr>
        <w:t xml:space="preserve"> </w:t>
      </w:r>
      <w:r w:rsidRPr="00C34867">
        <w:rPr>
          <w:rFonts w:ascii="Palatino Linotype" w:hAnsi="Palatino Linotype" w:cs="Palatino Linotype"/>
          <w:b/>
          <w:bCs/>
        </w:rPr>
        <w:t xml:space="preserve">azonosító számú, </w:t>
      </w:r>
      <w:r w:rsidRPr="00BD0A38">
        <w:rPr>
          <w:rFonts w:ascii="Palatino Linotype" w:hAnsi="Palatino Linotype" w:cs="Palatino Linotype"/>
          <w:b/>
          <w:bCs/>
        </w:rPr>
        <w:t>Szobafestő, díszítő munkák</w:t>
      </w:r>
      <w:r w:rsidRPr="00C34867">
        <w:rPr>
          <w:rFonts w:ascii="Palatino Linotype" w:hAnsi="Palatino Linotype" w:cs="Palatino Linotype"/>
          <w:b/>
          <w:bCs/>
        </w:rPr>
        <w:t xml:space="preserve"> megnevezésű szakmai követelmény</w:t>
      </w:r>
      <w:r w:rsidRPr="00C34867">
        <w:rPr>
          <w:rFonts w:ascii="Palatino Linotype" w:hAnsi="Palatino Linotype" w:cs="Palatino Linotype"/>
          <w:b/>
          <w:bCs/>
          <w:kern w:val="1"/>
          <w:lang w:eastAsia="hi-IN" w:bidi="hi-IN"/>
        </w:rPr>
        <w:t>modulhoz tartozó tantárgyak és a témakörök oktatása során fejlesztendő kompetenciák</w:t>
      </w:r>
    </w:p>
    <w:tbl>
      <w:tblPr>
        <w:tblpPr w:leftFromText="141" w:rightFromText="141" w:vertAnchor="text" w:horzAnchor="margin" w:tblpXSpec="center" w:tblpY="216"/>
        <w:tblW w:w="8392" w:type="dxa"/>
        <w:tblLayout w:type="fixed"/>
        <w:tblCellMar>
          <w:left w:w="70" w:type="dxa"/>
          <w:right w:w="70" w:type="dxa"/>
        </w:tblCellMar>
        <w:tblLook w:val="0000" w:firstRow="0" w:lastRow="0" w:firstColumn="0" w:lastColumn="0" w:noHBand="0" w:noVBand="0"/>
      </w:tblPr>
      <w:tblGrid>
        <w:gridCol w:w="2876"/>
        <w:gridCol w:w="861"/>
        <w:gridCol w:w="693"/>
        <w:gridCol w:w="693"/>
        <w:gridCol w:w="548"/>
        <w:gridCol w:w="758"/>
        <w:gridCol w:w="987"/>
        <w:gridCol w:w="87"/>
        <w:gridCol w:w="889"/>
      </w:tblGrid>
      <w:tr w:rsidR="008B1BE8" w:rsidRPr="00C34867" w:rsidTr="00771D9D">
        <w:trPr>
          <w:trHeight w:val="103"/>
        </w:trPr>
        <w:tc>
          <w:tcPr>
            <w:tcW w:w="2876" w:type="dxa"/>
            <w:vMerge w:val="restart"/>
            <w:tcBorders>
              <w:top w:val="single" w:sz="4" w:space="0" w:color="auto"/>
              <w:left w:val="single" w:sz="4" w:space="0" w:color="auto"/>
              <w:right w:val="single" w:sz="4" w:space="0" w:color="auto"/>
            </w:tcBorders>
            <w:noWrap/>
            <w:vAlign w:val="center"/>
          </w:tcPr>
          <w:p w:rsidR="008B1BE8" w:rsidRPr="00CC2C4B" w:rsidRDefault="008B1BE8" w:rsidP="0014313E">
            <w:pPr>
              <w:spacing w:after="0" w:line="240" w:lineRule="auto"/>
              <w:jc w:val="center"/>
              <w:rPr>
                <w:rFonts w:ascii="Palatino Linotype" w:hAnsi="Palatino Linotype"/>
                <w:color w:val="000000"/>
                <w:sz w:val="20"/>
                <w:szCs w:val="20"/>
              </w:rPr>
            </w:pPr>
            <w:r w:rsidRPr="00CC2C4B">
              <w:rPr>
                <w:rFonts w:ascii="Palatino Linotype" w:hAnsi="Palatino Linotype"/>
                <w:color w:val="000000"/>
                <w:sz w:val="20"/>
                <w:szCs w:val="20"/>
              </w:rPr>
              <w:t>10104-12</w:t>
            </w:r>
          </w:p>
          <w:p w:rsidR="008B1BE8" w:rsidRPr="00C34867" w:rsidRDefault="008B1BE8" w:rsidP="0014313E">
            <w:pPr>
              <w:spacing w:after="0" w:line="240" w:lineRule="auto"/>
              <w:jc w:val="center"/>
              <w:rPr>
                <w:rFonts w:ascii="Palatino Linotype" w:hAnsi="Palatino Linotype" w:cs="Palatino Linotype"/>
                <w:sz w:val="20"/>
                <w:szCs w:val="20"/>
              </w:rPr>
            </w:pPr>
            <w:r w:rsidRPr="003942B7">
              <w:rPr>
                <w:rFonts w:ascii="Palatino Linotype" w:hAnsi="Palatino Linotype" w:cs="Palatino Linotype"/>
                <w:sz w:val="20"/>
                <w:szCs w:val="20"/>
              </w:rPr>
              <w:t>Szobafestő, díszítő munkák</w:t>
            </w:r>
          </w:p>
        </w:tc>
        <w:tc>
          <w:tcPr>
            <w:tcW w:w="2795" w:type="dxa"/>
            <w:gridSpan w:val="4"/>
            <w:tcBorders>
              <w:top w:val="single" w:sz="4" w:space="0" w:color="auto"/>
              <w:left w:val="nil"/>
              <w:bottom w:val="single" w:sz="4" w:space="0" w:color="auto"/>
              <w:right w:val="single" w:sz="4" w:space="0" w:color="auto"/>
            </w:tcBorders>
            <w:vAlign w:val="center"/>
          </w:tcPr>
          <w:p w:rsidR="008B1BE8" w:rsidRPr="003942B7" w:rsidRDefault="008B1BE8" w:rsidP="0014313E">
            <w:pPr>
              <w:spacing w:after="0" w:line="240" w:lineRule="auto"/>
              <w:jc w:val="center"/>
              <w:rPr>
                <w:rFonts w:ascii="Palatino Linotype" w:hAnsi="Palatino Linotype" w:cs="Palatino Linotype"/>
                <w:sz w:val="20"/>
                <w:szCs w:val="20"/>
              </w:rPr>
            </w:pPr>
            <w:r w:rsidRPr="00CC2C4B">
              <w:rPr>
                <w:rFonts w:ascii="Palatino Linotype" w:hAnsi="Palatino Linotype" w:cs="Palatino Linotype"/>
                <w:bCs/>
                <w:sz w:val="20"/>
                <w:szCs w:val="20"/>
              </w:rPr>
              <w:t>Falfelület festés</w:t>
            </w:r>
            <w:r>
              <w:rPr>
                <w:rFonts w:ascii="Palatino Linotype" w:hAnsi="Palatino Linotype" w:cs="Palatino Linotype"/>
                <w:bCs/>
                <w:sz w:val="20"/>
                <w:szCs w:val="20"/>
              </w:rPr>
              <w:t>e</w:t>
            </w:r>
            <w:r w:rsidRPr="00CC2C4B">
              <w:rPr>
                <w:rFonts w:ascii="Palatino Linotype" w:hAnsi="Palatino Linotype" w:cs="Palatino Linotype"/>
                <w:bCs/>
                <w:sz w:val="20"/>
                <w:szCs w:val="20"/>
              </w:rPr>
              <w:t>, díszítés</w:t>
            </w:r>
            <w:r>
              <w:rPr>
                <w:rFonts w:ascii="Palatino Linotype" w:hAnsi="Palatino Linotype" w:cs="Palatino Linotype"/>
                <w:bCs/>
                <w:sz w:val="20"/>
                <w:szCs w:val="20"/>
              </w:rPr>
              <w:t>e</w:t>
            </w:r>
            <w:r w:rsidRPr="00CC2C4B">
              <w:rPr>
                <w:rFonts w:ascii="Palatino Linotype" w:hAnsi="Palatino Linotype" w:cs="Palatino Linotype"/>
                <w:bCs/>
                <w:sz w:val="20"/>
                <w:szCs w:val="20"/>
              </w:rPr>
              <w:t xml:space="preserve"> </w:t>
            </w:r>
          </w:p>
        </w:tc>
        <w:tc>
          <w:tcPr>
            <w:tcW w:w="2721" w:type="dxa"/>
            <w:gridSpan w:val="4"/>
            <w:tcBorders>
              <w:top w:val="single" w:sz="4" w:space="0" w:color="auto"/>
              <w:left w:val="nil"/>
              <w:bottom w:val="single" w:sz="4" w:space="0" w:color="auto"/>
              <w:right w:val="single" w:sz="4" w:space="0" w:color="auto"/>
            </w:tcBorders>
            <w:vAlign w:val="center"/>
          </w:tcPr>
          <w:p w:rsidR="008B1BE8" w:rsidRPr="003942B7" w:rsidRDefault="008B1BE8" w:rsidP="0014313E">
            <w:pPr>
              <w:spacing w:after="0" w:line="240" w:lineRule="auto"/>
              <w:jc w:val="center"/>
              <w:rPr>
                <w:rFonts w:ascii="Palatino Linotype" w:hAnsi="Palatino Linotype" w:cs="Palatino Linotype"/>
                <w:sz w:val="20"/>
                <w:szCs w:val="20"/>
              </w:rPr>
            </w:pPr>
            <w:r w:rsidRPr="00CC2C4B">
              <w:rPr>
                <w:rFonts w:ascii="Palatino Linotype" w:hAnsi="Palatino Linotype" w:cs="Palatino Linotype"/>
                <w:bCs/>
                <w:sz w:val="20"/>
                <w:szCs w:val="20"/>
              </w:rPr>
              <w:t xml:space="preserve">Falfelület festésének, díszítésének gyakorlata </w:t>
            </w:r>
          </w:p>
        </w:tc>
      </w:tr>
      <w:tr w:rsidR="008B1BE8" w:rsidRPr="00C34867" w:rsidTr="00771D9D">
        <w:trPr>
          <w:cantSplit/>
          <w:trHeight w:val="3244"/>
        </w:trPr>
        <w:tc>
          <w:tcPr>
            <w:tcW w:w="2876" w:type="dxa"/>
            <w:vMerge/>
            <w:tcBorders>
              <w:left w:val="single" w:sz="4" w:space="0" w:color="auto"/>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61" w:type="dxa"/>
            <w:tcBorders>
              <w:top w:val="nil"/>
              <w:left w:val="nil"/>
              <w:bottom w:val="single" w:sz="4" w:space="0" w:color="auto"/>
              <w:right w:val="single" w:sz="4" w:space="0" w:color="auto"/>
            </w:tcBorders>
            <w:textDirection w:val="btLr"/>
            <w:vAlign w:val="center"/>
          </w:tcPr>
          <w:p w:rsidR="008B1BE8" w:rsidRPr="003942B7" w:rsidRDefault="008B1BE8" w:rsidP="0014313E">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 xml:space="preserve">Festési technológiák, anyagok,szakmai ismerete </w:t>
            </w:r>
          </w:p>
        </w:tc>
        <w:tc>
          <w:tcPr>
            <w:tcW w:w="693" w:type="dxa"/>
            <w:tcBorders>
              <w:top w:val="nil"/>
              <w:left w:val="nil"/>
              <w:bottom w:val="single" w:sz="4" w:space="0" w:color="auto"/>
              <w:right w:val="single" w:sz="4" w:space="0" w:color="auto"/>
            </w:tcBorders>
            <w:textDirection w:val="btLr"/>
            <w:vAlign w:val="center"/>
          </w:tcPr>
          <w:p w:rsidR="008B1BE8" w:rsidRPr="003942B7" w:rsidRDefault="008B1BE8" w:rsidP="0014313E">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Festési munkálatok anyag</w:t>
            </w:r>
            <w:r>
              <w:rPr>
                <w:rFonts w:ascii="Palatino Linotype" w:hAnsi="Palatino Linotype" w:cs="Palatino Linotype"/>
                <w:sz w:val="20"/>
                <w:szCs w:val="20"/>
              </w:rPr>
              <w:t>-</w:t>
            </w:r>
            <w:r w:rsidRPr="00CC2C4B">
              <w:rPr>
                <w:rFonts w:ascii="Palatino Linotype" w:hAnsi="Palatino Linotype" w:cs="Palatino Linotype"/>
                <w:sz w:val="20"/>
                <w:szCs w:val="20"/>
              </w:rPr>
              <w:t xml:space="preserve"> és gyártásismerete</w:t>
            </w:r>
          </w:p>
        </w:tc>
        <w:tc>
          <w:tcPr>
            <w:tcW w:w="693" w:type="dxa"/>
            <w:tcBorders>
              <w:top w:val="nil"/>
              <w:left w:val="nil"/>
              <w:bottom w:val="single" w:sz="4" w:space="0" w:color="auto"/>
              <w:right w:val="single" w:sz="4" w:space="0" w:color="auto"/>
            </w:tcBorders>
            <w:textDirection w:val="btLr"/>
            <w:vAlign w:val="center"/>
          </w:tcPr>
          <w:p w:rsidR="008B1BE8" w:rsidRPr="003942B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Díszítő</w:t>
            </w:r>
            <w:r w:rsidRPr="00CC2C4B">
              <w:rPr>
                <w:rFonts w:ascii="Palatino Linotype" w:hAnsi="Palatino Linotype" w:cs="Palatino Linotype"/>
                <w:sz w:val="20"/>
                <w:szCs w:val="20"/>
              </w:rPr>
              <w:t>munkák, színelmélet, szakrajz</w:t>
            </w:r>
          </w:p>
        </w:tc>
        <w:tc>
          <w:tcPr>
            <w:tcW w:w="548" w:type="dxa"/>
            <w:tcBorders>
              <w:top w:val="nil"/>
              <w:left w:val="nil"/>
              <w:bottom w:val="single" w:sz="4" w:space="0" w:color="auto"/>
              <w:right w:val="single" w:sz="4" w:space="0" w:color="auto"/>
            </w:tcBorders>
            <w:textDirection w:val="btLr"/>
            <w:vAlign w:val="center"/>
          </w:tcPr>
          <w:p w:rsidR="008B1BE8" w:rsidRPr="003942B7" w:rsidRDefault="008B1BE8" w:rsidP="0014313E">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Szakszámítás</w:t>
            </w:r>
          </w:p>
        </w:tc>
        <w:tc>
          <w:tcPr>
            <w:tcW w:w="758" w:type="dxa"/>
            <w:tcBorders>
              <w:top w:val="nil"/>
              <w:left w:val="nil"/>
              <w:bottom w:val="single" w:sz="4" w:space="0" w:color="auto"/>
              <w:right w:val="single" w:sz="4" w:space="0" w:color="auto"/>
            </w:tcBorders>
            <w:textDirection w:val="btLr"/>
            <w:vAlign w:val="center"/>
          </w:tcPr>
          <w:p w:rsidR="008B1BE8" w:rsidRPr="003942B7" w:rsidRDefault="008B1BE8" w:rsidP="0014313E">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Alapfelület</w:t>
            </w:r>
            <w:r>
              <w:rPr>
                <w:rFonts w:ascii="Palatino Linotype" w:hAnsi="Palatino Linotype" w:cs="Palatino Linotype"/>
                <w:sz w:val="20"/>
                <w:szCs w:val="20"/>
              </w:rPr>
              <w:t>ek</w:t>
            </w:r>
            <w:r w:rsidRPr="00CC2C4B">
              <w:rPr>
                <w:rFonts w:ascii="Palatino Linotype" w:hAnsi="Palatino Linotype" w:cs="Palatino Linotype"/>
                <w:sz w:val="20"/>
                <w:szCs w:val="20"/>
              </w:rPr>
              <w:t xml:space="preserve"> vizsgálat</w:t>
            </w:r>
            <w:r>
              <w:rPr>
                <w:rFonts w:ascii="Palatino Linotype" w:hAnsi="Palatino Linotype" w:cs="Palatino Linotype"/>
                <w:sz w:val="20"/>
                <w:szCs w:val="20"/>
              </w:rPr>
              <w:t>a</w:t>
            </w:r>
            <w:r w:rsidRPr="00CC2C4B">
              <w:rPr>
                <w:rFonts w:ascii="Palatino Linotype" w:hAnsi="Palatino Linotype" w:cs="Palatino Linotype"/>
                <w:sz w:val="20"/>
                <w:szCs w:val="20"/>
              </w:rPr>
              <w:t>, bevonatrendszer</w:t>
            </w:r>
            <w:r>
              <w:rPr>
                <w:rFonts w:ascii="Palatino Linotype" w:hAnsi="Palatino Linotype" w:cs="Palatino Linotype"/>
                <w:sz w:val="20"/>
                <w:szCs w:val="20"/>
              </w:rPr>
              <w:t xml:space="preserve">ek </w:t>
            </w:r>
            <w:r w:rsidRPr="00CC2C4B">
              <w:rPr>
                <w:rFonts w:ascii="Palatino Linotype" w:hAnsi="Palatino Linotype" w:cs="Palatino Linotype"/>
                <w:sz w:val="20"/>
                <w:szCs w:val="20"/>
              </w:rPr>
              <w:t>elemzése</w:t>
            </w:r>
          </w:p>
        </w:tc>
        <w:tc>
          <w:tcPr>
            <w:tcW w:w="987" w:type="dxa"/>
            <w:tcBorders>
              <w:top w:val="nil"/>
              <w:left w:val="nil"/>
              <w:bottom w:val="single" w:sz="4" w:space="0" w:color="auto"/>
              <w:right w:val="single" w:sz="4" w:space="0" w:color="auto"/>
            </w:tcBorders>
            <w:textDirection w:val="btLr"/>
            <w:vAlign w:val="center"/>
          </w:tcPr>
          <w:p w:rsidR="008B1BE8" w:rsidRPr="003942B7" w:rsidRDefault="008B1BE8" w:rsidP="0014313E">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Festés készítése különböző felületeken, különböző anyagokkal</w:t>
            </w:r>
          </w:p>
        </w:tc>
        <w:tc>
          <w:tcPr>
            <w:tcW w:w="976" w:type="dxa"/>
            <w:gridSpan w:val="2"/>
            <w:tcBorders>
              <w:top w:val="nil"/>
              <w:left w:val="nil"/>
              <w:bottom w:val="single" w:sz="4" w:space="0" w:color="auto"/>
              <w:right w:val="single" w:sz="4" w:space="0" w:color="auto"/>
            </w:tcBorders>
            <w:textDirection w:val="btLr"/>
            <w:vAlign w:val="center"/>
          </w:tcPr>
          <w:p w:rsidR="008B1BE8" w:rsidRPr="003942B7" w:rsidRDefault="008B1BE8" w:rsidP="0014313E">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Különleges festési technikák</w:t>
            </w:r>
            <w:r>
              <w:rPr>
                <w:rFonts w:ascii="Palatino Linotype" w:hAnsi="Palatino Linotype" w:cs="Palatino Linotype"/>
                <w:sz w:val="20"/>
                <w:szCs w:val="20"/>
              </w:rPr>
              <w:t>, d</w:t>
            </w:r>
            <w:r w:rsidRPr="00CC2C4B">
              <w:rPr>
                <w:rFonts w:ascii="Palatino Linotype" w:hAnsi="Palatino Linotype" w:cs="Palatino Linotype"/>
                <w:sz w:val="20"/>
                <w:szCs w:val="20"/>
              </w:rPr>
              <w:t>íszítések</w:t>
            </w:r>
          </w:p>
        </w:tc>
      </w:tr>
      <w:tr w:rsidR="008B1BE8" w:rsidRPr="00C34867" w:rsidTr="00771D9D">
        <w:trPr>
          <w:trHeight w:val="428"/>
        </w:trPr>
        <w:tc>
          <w:tcPr>
            <w:tcW w:w="8392" w:type="dxa"/>
            <w:gridSpan w:val="9"/>
            <w:tcBorders>
              <w:top w:val="nil"/>
              <w:left w:val="single" w:sz="4" w:space="0" w:color="auto"/>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FELADATOK</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Felületvizsgálatot, feltárást végez, kül- és beltérben</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Meglévő bevonat rétegrendjének felépítését vizsgálja, kül- és beltérben, az eredményeket írásos feljegyzésben, dokumentálja</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Szakmai javaslatot ad a felújítandó felület minősítéséről</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Anyagmennyiséget számol tervrajzról, és helyszínen</w:t>
            </w:r>
          </w:p>
        </w:tc>
        <w:tc>
          <w:tcPr>
            <w:tcW w:w="86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A359D2">
        <w:trPr>
          <w:trHeight w:val="986"/>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Vizsgálatok eredménye függvényében a felületet előkezeli</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Felvonul a munkaterületre a szükséges gépekkel, szerszámokkal, eszközökkel</w:t>
            </w:r>
          </w:p>
        </w:tc>
        <w:tc>
          <w:tcPr>
            <w:tcW w:w="86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Nem festendő felületeket megóv (takarást, maszkolást végez)</w:t>
            </w:r>
          </w:p>
        </w:tc>
        <w:tc>
          <w:tcPr>
            <w:tcW w:w="86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Alapvakolat felületét javítja kül- és beltérben</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Sarok, nyílászárók káváinak, sarokkiképzéseinek kialakítását javítja (élvédő)</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Különböző glettanyaggal simítja a felületet kül- és beltérben</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lastRenderedPageBreak/>
              <w:t>Építőelemek, burkolóelemek illesztését szakszerűen javítja</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Kézi, gépi csiszolással finomítja a felületet</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Választott technikának megfelelő alapozást (impregnálást) végez</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Mészfestést készít új vagy régi felületre kül- és beltérben, fehér, és színes kivitelbe</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Homlokzat színezését megtervezi, elkészíti különböző vékonyvakolattal, szilikát festékkel</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Fröcskölést, durva színfröcskölést készít</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Határoló, díszítő vonalozást, sablonálást készít</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Mintanyomó hengerezést készít</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Egyszerű díszítőelemeket helyez fel kül- és beltérben</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Egyszerű faerezet utánzatot fest</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Betartja a munkavédelmi, biztonságtechnikai, tűz- és környezetvédelmi előírásokat</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AB0241">
              <w:rPr>
                <w:rFonts w:ascii="Palatino Linotype" w:hAnsi="Palatino Linotype" w:cs="Palatino Linotype"/>
                <w:noProof/>
                <w:sz w:val="20"/>
                <w:szCs w:val="20"/>
              </w:rPr>
              <w:t>Elvégzi a szükséges utómunkálatokat (szerszám-, eszköztakarítás, munkaterület takarítása, anyagtárolás, hulladékkezelés)</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761E72">
              <w:rPr>
                <w:rFonts w:ascii="Palatino Linotype" w:hAnsi="Palatino Linotype"/>
                <w:noProof/>
                <w:sz w:val="20"/>
                <w:szCs w:val="20"/>
              </w:rPr>
              <w:t>Munkaterületet átad</w:t>
            </w:r>
          </w:p>
        </w:tc>
        <w:tc>
          <w:tcPr>
            <w:tcW w:w="861" w:type="dxa"/>
            <w:tcBorders>
              <w:top w:val="nil"/>
              <w:left w:val="nil"/>
              <w:bottom w:val="single" w:sz="4" w:space="0" w:color="auto"/>
              <w:right w:val="single" w:sz="4" w:space="0" w:color="auto"/>
            </w:tcBorders>
            <w:noWrap/>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ISMERETEK</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Falfelületek vizsgálata</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Felvonul a munkaterületre</w:t>
            </w:r>
          </w:p>
        </w:tc>
        <w:tc>
          <w:tcPr>
            <w:tcW w:w="86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Falfelületek előkészítése</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Munka megkezdésének és végzésének feltételei</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Munkabiztonsági és balesetvédelmi előírások</w:t>
            </w:r>
          </w:p>
        </w:tc>
        <w:tc>
          <w:tcPr>
            <w:tcW w:w="86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Anyagszükségletet számítás (szakszámítás)</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Színezőanyagok</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A munkavédelmi, biztonságtechnikai, tűz- és környezetvédelmi szabályok</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Kéziszerszámos, gépi felületcsiszolás</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lastRenderedPageBreak/>
              <w:t>Az anyagszállítás és tárolás általános ismerete</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Alapfelületek anyagai</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Alapfelületek fajtái</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Falfelületek kiegyenlítése csiszolással, gletteléssel</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Alapozás (impregnálás)</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Meszes glett, mészfestés</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Hengerezés</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Díszítő sorminta, sablon</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Színezőanyagok</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Diszperziós glettek, műgyanta kötőanyagú festékek</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Struktúra képzés</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Vékonyvakolat bevonatrendszerek</w:t>
            </w:r>
          </w:p>
        </w:tc>
        <w:tc>
          <w:tcPr>
            <w:tcW w:w="861" w:type="dxa"/>
            <w:tcBorders>
              <w:top w:val="nil"/>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single" w:sz="4" w:space="0" w:color="auto"/>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5E32EB">
              <w:rPr>
                <w:rFonts w:ascii="Palatino Linotype" w:hAnsi="Palatino Linotype" w:cs="Palatino Linotype"/>
                <w:noProof/>
                <w:sz w:val="20"/>
                <w:szCs w:val="20"/>
              </w:rPr>
              <w:t>Díszítő elemek</w:t>
            </w:r>
          </w:p>
        </w:tc>
        <w:tc>
          <w:tcPr>
            <w:tcW w:w="861" w:type="dxa"/>
            <w:tcBorders>
              <w:top w:val="single" w:sz="4" w:space="0" w:color="auto"/>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single" w:sz="4" w:space="0" w:color="auto"/>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single" w:sz="4" w:space="0" w:color="auto"/>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single" w:sz="4" w:space="0" w:color="auto"/>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single" w:sz="4" w:space="0" w:color="auto"/>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single" w:sz="4" w:space="0" w:color="auto"/>
              <w:left w:val="nil"/>
              <w:bottom w:val="single" w:sz="4" w:space="0" w:color="auto"/>
              <w:right w:val="single" w:sz="4" w:space="0" w:color="auto"/>
            </w:tcBorders>
            <w:vAlign w:val="center"/>
          </w:tcPr>
          <w:p w:rsidR="008B1BE8" w:rsidRDefault="008B1BE8" w:rsidP="0014313E">
            <w:pPr>
              <w:spacing w:after="0" w:line="240" w:lineRule="auto"/>
              <w:jc w:val="center"/>
              <w:rPr>
                <w:rFonts w:ascii="Palatino Linotype" w:hAnsi="Palatino Linotype" w:cs="Palatino Linotype"/>
                <w:sz w:val="20"/>
                <w:szCs w:val="20"/>
              </w:rPr>
            </w:pPr>
          </w:p>
        </w:tc>
        <w:tc>
          <w:tcPr>
            <w:tcW w:w="976" w:type="dxa"/>
            <w:gridSpan w:val="2"/>
            <w:tcBorders>
              <w:top w:val="single" w:sz="4" w:space="0" w:color="auto"/>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KÉSZSÉGEK</w:t>
            </w:r>
          </w:p>
        </w:tc>
      </w:tr>
      <w:tr w:rsidR="008B1BE8" w:rsidRPr="00C34867" w:rsidTr="00771D9D">
        <w:trPr>
          <w:trHeight w:val="240"/>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Létra használata</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Anyagokat, szerszámokat szakszerűen használ</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Kéziszerszámok használata</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Festőipari gépek használata</w:t>
            </w:r>
          </w:p>
        </w:tc>
        <w:tc>
          <w:tcPr>
            <w:tcW w:w="861"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40"/>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Egyéni és kollektív munkavédelmi eszközök használata</w:t>
            </w:r>
          </w:p>
        </w:tc>
        <w:tc>
          <w:tcPr>
            <w:tcW w:w="861" w:type="dxa"/>
            <w:tcBorders>
              <w:top w:val="nil"/>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SZEMÉLYES KOMPETENCIÁK</w:t>
            </w:r>
          </w:p>
        </w:tc>
      </w:tr>
      <w:tr w:rsidR="008B1BE8" w:rsidRPr="00C34867" w:rsidTr="00771D9D">
        <w:trPr>
          <w:trHeight w:val="300"/>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Kézügyesség</w:t>
            </w:r>
          </w:p>
        </w:tc>
        <w:tc>
          <w:tcPr>
            <w:tcW w:w="86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Pontosság</w:t>
            </w:r>
          </w:p>
        </w:tc>
        <w:tc>
          <w:tcPr>
            <w:tcW w:w="861"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22"/>
        </w:trPr>
        <w:tc>
          <w:tcPr>
            <w:tcW w:w="2876" w:type="dxa"/>
            <w:tcBorders>
              <w:top w:val="nil"/>
              <w:left w:val="single" w:sz="4" w:space="0" w:color="auto"/>
              <w:bottom w:val="single" w:sz="4" w:space="0" w:color="auto"/>
              <w:right w:val="single" w:sz="4" w:space="0" w:color="auto"/>
            </w:tcBorders>
            <w:noWrap/>
            <w:vAlign w:val="center"/>
          </w:tcPr>
          <w:p w:rsidR="00B906F7" w:rsidRDefault="008B1BE8">
            <w:pPr>
              <w:spacing w:after="0" w:line="240" w:lineRule="auto"/>
              <w:jc w:val="both"/>
              <w:rPr>
                <w:rFonts w:ascii="Palatino Linotype" w:hAnsi="Palatino Linotype"/>
              </w:rPr>
            </w:pPr>
            <w:r w:rsidRPr="00761E72">
              <w:rPr>
                <w:rFonts w:ascii="Palatino Linotype" w:hAnsi="Palatino Linotype"/>
                <w:noProof/>
                <w:sz w:val="20"/>
                <w:szCs w:val="20"/>
              </w:rPr>
              <w:t>Állóképesség</w:t>
            </w:r>
          </w:p>
        </w:tc>
        <w:tc>
          <w:tcPr>
            <w:tcW w:w="86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TÁRSAS KOMPETENCIÁK</w:t>
            </w:r>
          </w:p>
        </w:tc>
      </w:tr>
      <w:tr w:rsidR="008B1BE8" w:rsidRPr="00C34867" w:rsidTr="00771D9D">
        <w:trPr>
          <w:trHeight w:val="300"/>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Kompromisszumkészség</w:t>
            </w:r>
          </w:p>
        </w:tc>
        <w:tc>
          <w:tcPr>
            <w:tcW w:w="86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1074"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trPr>
        <w:tc>
          <w:tcPr>
            <w:tcW w:w="2876" w:type="dxa"/>
            <w:tcBorders>
              <w:top w:val="nil"/>
              <w:left w:val="single" w:sz="4" w:space="0" w:color="auto"/>
              <w:bottom w:val="single" w:sz="4" w:space="0" w:color="auto"/>
              <w:right w:val="single" w:sz="4" w:space="0" w:color="auto"/>
            </w:tcBorders>
            <w:noWrap/>
            <w:vAlign w:val="center"/>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761E72">
              <w:rPr>
                <w:rFonts w:ascii="Palatino Linotype" w:hAnsi="Palatino Linotype"/>
                <w:noProof/>
                <w:sz w:val="20"/>
                <w:szCs w:val="20"/>
              </w:rPr>
              <w:t>Konfliktusmegoldó készség</w:t>
            </w:r>
          </w:p>
        </w:tc>
        <w:tc>
          <w:tcPr>
            <w:tcW w:w="86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1074" w:type="dxa"/>
            <w:gridSpan w:val="2"/>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nil"/>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trPr>
        <w:tc>
          <w:tcPr>
            <w:tcW w:w="2876" w:type="dxa"/>
            <w:tcBorders>
              <w:top w:val="nil"/>
              <w:left w:val="single" w:sz="4" w:space="0" w:color="auto"/>
              <w:bottom w:val="single" w:sz="4" w:space="0" w:color="auto"/>
              <w:right w:val="single" w:sz="4" w:space="0" w:color="auto"/>
            </w:tcBorders>
            <w:noWrap/>
            <w:vAlign w:val="center"/>
          </w:tcPr>
          <w:p w:rsidR="00B906F7" w:rsidRDefault="008B1BE8">
            <w:pPr>
              <w:spacing w:after="0" w:line="240" w:lineRule="auto"/>
              <w:jc w:val="both"/>
              <w:rPr>
                <w:rFonts w:ascii="Palatino Linotype" w:hAnsi="Palatino Linotype"/>
              </w:rPr>
            </w:pPr>
            <w:r w:rsidRPr="00761E72">
              <w:rPr>
                <w:rFonts w:ascii="Palatino Linotype" w:hAnsi="Palatino Linotype"/>
                <w:noProof/>
                <w:sz w:val="20"/>
                <w:szCs w:val="20"/>
              </w:rPr>
              <w:t>Kapcsolatfenntartó készség</w:t>
            </w:r>
          </w:p>
        </w:tc>
        <w:tc>
          <w:tcPr>
            <w:tcW w:w="86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1074" w:type="dxa"/>
            <w:gridSpan w:val="2"/>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nil"/>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MÓDSZER KOMPETENCIÁK</w:t>
            </w:r>
          </w:p>
        </w:tc>
      </w:tr>
      <w:tr w:rsidR="008B1BE8" w:rsidRPr="00C34867" w:rsidTr="00771D9D">
        <w:trPr>
          <w:trHeight w:val="300"/>
        </w:trPr>
        <w:tc>
          <w:tcPr>
            <w:tcW w:w="2876" w:type="dxa"/>
            <w:tcBorders>
              <w:top w:val="single" w:sz="4" w:space="0" w:color="auto"/>
              <w:left w:val="single" w:sz="4" w:space="0" w:color="auto"/>
              <w:bottom w:val="single" w:sz="4" w:space="0" w:color="auto"/>
              <w:right w:val="single" w:sz="4" w:space="0" w:color="auto"/>
            </w:tcBorders>
            <w:noWrap/>
            <w:vAlign w:val="center"/>
          </w:tcPr>
          <w:p w:rsidR="008B1BE8" w:rsidRPr="00761E72" w:rsidRDefault="008B1BE8" w:rsidP="0014313E">
            <w:pPr>
              <w:spacing w:after="0" w:line="240" w:lineRule="auto"/>
              <w:rPr>
                <w:rFonts w:ascii="Palatino Linotype" w:hAnsi="Palatino Linotype"/>
                <w:sz w:val="20"/>
                <w:szCs w:val="20"/>
              </w:rPr>
            </w:pPr>
            <w:r w:rsidRPr="00761E72">
              <w:rPr>
                <w:rFonts w:ascii="Palatino Linotype" w:hAnsi="Palatino Linotype"/>
                <w:sz w:val="20"/>
                <w:szCs w:val="20"/>
              </w:rPr>
              <w:t>Áttekintő képesség</w:t>
            </w:r>
          </w:p>
        </w:tc>
        <w:tc>
          <w:tcPr>
            <w:tcW w:w="861" w:type="dxa"/>
            <w:tcBorders>
              <w:top w:val="single" w:sz="4" w:space="0" w:color="auto"/>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single" w:sz="4" w:space="0" w:color="auto"/>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single" w:sz="4" w:space="0" w:color="auto"/>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single" w:sz="4" w:space="0" w:color="auto"/>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single" w:sz="4" w:space="0" w:color="auto"/>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74" w:type="dxa"/>
            <w:gridSpan w:val="2"/>
            <w:tcBorders>
              <w:top w:val="single" w:sz="4" w:space="0" w:color="auto"/>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single" w:sz="4" w:space="0" w:color="auto"/>
              <w:left w:val="nil"/>
              <w:bottom w:val="single" w:sz="4" w:space="0" w:color="auto"/>
              <w:right w:val="single" w:sz="4" w:space="0" w:color="auto"/>
            </w:tcBorders>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trPr>
        <w:tc>
          <w:tcPr>
            <w:tcW w:w="2876" w:type="dxa"/>
            <w:tcBorders>
              <w:top w:val="single" w:sz="4" w:space="0" w:color="auto"/>
              <w:left w:val="single" w:sz="4" w:space="0" w:color="auto"/>
              <w:bottom w:val="single" w:sz="4" w:space="0" w:color="auto"/>
              <w:right w:val="single" w:sz="4" w:space="0" w:color="auto"/>
            </w:tcBorders>
            <w:noWrap/>
            <w:vAlign w:val="center"/>
          </w:tcPr>
          <w:p w:rsidR="008B1BE8" w:rsidRPr="00761E72" w:rsidRDefault="008B1BE8" w:rsidP="0014313E">
            <w:pPr>
              <w:spacing w:after="0" w:line="240" w:lineRule="auto"/>
              <w:rPr>
                <w:rFonts w:ascii="Palatino Linotype" w:hAnsi="Palatino Linotype"/>
              </w:rPr>
            </w:pPr>
            <w:r w:rsidRPr="00761E72">
              <w:rPr>
                <w:rFonts w:ascii="Palatino Linotype" w:hAnsi="Palatino Linotype"/>
                <w:sz w:val="20"/>
                <w:szCs w:val="20"/>
              </w:rPr>
              <w:t>Kreativitás, ötletgazdagság</w:t>
            </w:r>
          </w:p>
        </w:tc>
        <w:tc>
          <w:tcPr>
            <w:tcW w:w="861" w:type="dxa"/>
            <w:tcBorders>
              <w:top w:val="single" w:sz="4" w:space="0" w:color="auto"/>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single" w:sz="4" w:space="0" w:color="auto"/>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693" w:type="dxa"/>
            <w:tcBorders>
              <w:top w:val="single" w:sz="4" w:space="0" w:color="auto"/>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single" w:sz="4" w:space="0" w:color="auto"/>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58" w:type="dxa"/>
            <w:tcBorders>
              <w:top w:val="single" w:sz="4" w:space="0" w:color="auto"/>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1074" w:type="dxa"/>
            <w:gridSpan w:val="2"/>
            <w:tcBorders>
              <w:top w:val="single" w:sz="4" w:space="0" w:color="auto"/>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single" w:sz="4" w:space="0" w:color="auto"/>
              <w:left w:val="nil"/>
              <w:bottom w:val="single" w:sz="4" w:space="0" w:color="auto"/>
              <w:right w:val="single" w:sz="4" w:space="0" w:color="auto"/>
            </w:tcBorders>
            <w:noWrap/>
            <w:vAlign w:val="center"/>
          </w:tcPr>
          <w:p w:rsidR="008B1BE8" w:rsidRPr="00C34867" w:rsidRDefault="00A359D2"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trPr>
        <w:tc>
          <w:tcPr>
            <w:tcW w:w="2876" w:type="dxa"/>
            <w:tcBorders>
              <w:top w:val="single" w:sz="4" w:space="0" w:color="auto"/>
            </w:tcBorders>
            <w:noWrap/>
          </w:tcPr>
          <w:p w:rsidR="008B1BE8" w:rsidRDefault="008B1BE8" w:rsidP="0014313E">
            <w:pPr>
              <w:spacing w:after="0" w:line="240" w:lineRule="auto"/>
            </w:pPr>
          </w:p>
        </w:tc>
        <w:tc>
          <w:tcPr>
            <w:tcW w:w="861" w:type="dxa"/>
            <w:tcBorders>
              <w:top w:val="single" w:sz="4" w:space="0" w:color="auto"/>
            </w:tcBorders>
            <w:noWrap/>
            <w:vAlign w:val="center"/>
          </w:tcPr>
          <w:p w:rsidR="008B1BE8" w:rsidRPr="00C34867" w:rsidRDefault="008B1BE8" w:rsidP="0014313E">
            <w:pPr>
              <w:spacing w:after="0" w:line="240" w:lineRule="auto"/>
              <w:rPr>
                <w:rFonts w:ascii="Palatino Linotype" w:hAnsi="Palatino Linotype" w:cs="Palatino Linotype"/>
                <w:sz w:val="20"/>
                <w:szCs w:val="20"/>
              </w:rPr>
            </w:pPr>
          </w:p>
        </w:tc>
        <w:tc>
          <w:tcPr>
            <w:tcW w:w="693" w:type="dxa"/>
            <w:tcBorders>
              <w:top w:val="single" w:sz="4" w:space="0" w:color="auto"/>
            </w:tcBorders>
            <w:vAlign w:val="center"/>
          </w:tcPr>
          <w:p w:rsidR="008B1BE8" w:rsidRPr="00C34867" w:rsidRDefault="008B1BE8" w:rsidP="0014313E">
            <w:pPr>
              <w:spacing w:after="0" w:line="240" w:lineRule="auto"/>
              <w:rPr>
                <w:rFonts w:ascii="Palatino Linotype" w:hAnsi="Palatino Linotype" w:cs="Palatino Linotype"/>
                <w:sz w:val="20"/>
                <w:szCs w:val="20"/>
              </w:rPr>
            </w:pPr>
          </w:p>
        </w:tc>
        <w:tc>
          <w:tcPr>
            <w:tcW w:w="693" w:type="dxa"/>
            <w:tcBorders>
              <w:top w:val="single" w:sz="4" w:space="0" w:color="auto"/>
            </w:tcBorders>
            <w:vAlign w:val="center"/>
          </w:tcPr>
          <w:p w:rsidR="008B1BE8" w:rsidRPr="00C34867" w:rsidRDefault="008B1BE8" w:rsidP="0014313E">
            <w:pPr>
              <w:spacing w:after="0" w:line="240" w:lineRule="auto"/>
              <w:rPr>
                <w:rFonts w:ascii="Palatino Linotype" w:hAnsi="Palatino Linotype" w:cs="Palatino Linotype"/>
                <w:sz w:val="20"/>
                <w:szCs w:val="20"/>
              </w:rPr>
            </w:pPr>
          </w:p>
        </w:tc>
        <w:tc>
          <w:tcPr>
            <w:tcW w:w="548" w:type="dxa"/>
            <w:tcBorders>
              <w:top w:val="single" w:sz="4" w:space="0" w:color="auto"/>
            </w:tcBorders>
            <w:vAlign w:val="center"/>
          </w:tcPr>
          <w:p w:rsidR="008B1BE8" w:rsidRPr="00C34867" w:rsidRDefault="008B1BE8" w:rsidP="0014313E">
            <w:pPr>
              <w:spacing w:after="0" w:line="240" w:lineRule="auto"/>
              <w:rPr>
                <w:rFonts w:ascii="Palatino Linotype" w:hAnsi="Palatino Linotype" w:cs="Palatino Linotype"/>
                <w:sz w:val="20"/>
                <w:szCs w:val="20"/>
              </w:rPr>
            </w:pPr>
          </w:p>
        </w:tc>
        <w:tc>
          <w:tcPr>
            <w:tcW w:w="758" w:type="dxa"/>
            <w:tcBorders>
              <w:top w:val="single" w:sz="4" w:space="0" w:color="auto"/>
            </w:tcBorders>
            <w:noWrap/>
            <w:vAlign w:val="center"/>
          </w:tcPr>
          <w:p w:rsidR="008B1BE8" w:rsidRPr="00C34867" w:rsidRDefault="008B1BE8" w:rsidP="0014313E">
            <w:pPr>
              <w:spacing w:after="0" w:line="240" w:lineRule="auto"/>
              <w:rPr>
                <w:rFonts w:ascii="Palatino Linotype" w:hAnsi="Palatino Linotype" w:cs="Palatino Linotype"/>
                <w:sz w:val="20"/>
                <w:szCs w:val="20"/>
              </w:rPr>
            </w:pPr>
          </w:p>
        </w:tc>
        <w:tc>
          <w:tcPr>
            <w:tcW w:w="1074" w:type="dxa"/>
            <w:gridSpan w:val="2"/>
            <w:tcBorders>
              <w:top w:val="single" w:sz="4" w:space="0" w:color="auto"/>
            </w:tcBorders>
            <w:vAlign w:val="center"/>
          </w:tcPr>
          <w:p w:rsidR="008B1BE8" w:rsidRPr="00C34867" w:rsidRDefault="008B1BE8" w:rsidP="0014313E">
            <w:pPr>
              <w:spacing w:after="0" w:line="240" w:lineRule="auto"/>
              <w:rPr>
                <w:rFonts w:ascii="Palatino Linotype" w:hAnsi="Palatino Linotype" w:cs="Palatino Linotype"/>
                <w:sz w:val="20"/>
                <w:szCs w:val="20"/>
              </w:rPr>
            </w:pPr>
          </w:p>
        </w:tc>
        <w:tc>
          <w:tcPr>
            <w:tcW w:w="889" w:type="dxa"/>
            <w:tcBorders>
              <w:top w:val="single" w:sz="4" w:space="0" w:color="auto"/>
            </w:tcBorders>
            <w:vAlign w:val="center"/>
          </w:tcPr>
          <w:p w:rsidR="008B1BE8" w:rsidRPr="00C34867" w:rsidRDefault="008B1BE8" w:rsidP="0014313E">
            <w:pPr>
              <w:spacing w:after="0" w:line="240" w:lineRule="auto"/>
              <w:rPr>
                <w:rFonts w:ascii="Palatino Linotype" w:hAnsi="Palatino Linotype" w:cs="Palatino Linotype"/>
                <w:sz w:val="20"/>
                <w:szCs w:val="20"/>
              </w:rPr>
            </w:pPr>
          </w:p>
        </w:tc>
      </w:tr>
    </w:tbl>
    <w:p w:rsidR="008B1BE8" w:rsidRPr="00C34867" w:rsidRDefault="008B1BE8" w:rsidP="0014313E">
      <w:pPr>
        <w:widowControl w:val="0"/>
        <w:suppressAutoHyphens/>
        <w:spacing w:after="0" w:line="240" w:lineRule="auto"/>
        <w:rPr>
          <w:rFonts w:ascii="Palatino Linotype" w:hAnsi="Palatino Linotype" w:cs="Palatino Linotype"/>
          <w:b/>
          <w:bCs/>
          <w:kern w:val="1"/>
          <w:lang w:eastAsia="hi-IN" w:bidi="hi-IN"/>
        </w:rPr>
      </w:pPr>
    </w:p>
    <w:p w:rsidR="008B1BE8" w:rsidRPr="00C34867" w:rsidRDefault="008B1BE8" w:rsidP="0014313E">
      <w:pPr>
        <w:widowControl w:val="0"/>
        <w:suppressAutoHyphens/>
        <w:spacing w:after="0" w:line="240" w:lineRule="auto"/>
        <w:rPr>
          <w:rFonts w:ascii="Palatino Linotype" w:hAnsi="Palatino Linotype" w:cs="Palatino Linotype"/>
          <w:kern w:val="1"/>
          <w:sz w:val="20"/>
          <w:szCs w:val="20"/>
          <w:lang w:eastAsia="hi-IN" w:bidi="hi-IN"/>
        </w:rPr>
      </w:pPr>
    </w:p>
    <w:p w:rsidR="00B906F7" w:rsidRDefault="008B1BE8">
      <w:pPr>
        <w:widowControl w:val="0"/>
        <w:tabs>
          <w:tab w:val="left" w:pos="8364"/>
          <w:tab w:val="right" w:pos="9214"/>
        </w:tabs>
        <w:suppressAutoHyphens/>
        <w:spacing w:after="0" w:line="240" w:lineRule="auto"/>
        <w:jc w:val="right"/>
        <w:rPr>
          <w:rFonts w:ascii="Palatino Linotype" w:hAnsi="Palatino Linotype" w:cs="Palatino Linotype"/>
          <w:b/>
          <w:bCs/>
          <w:kern w:val="1"/>
          <w:sz w:val="24"/>
          <w:szCs w:val="24"/>
          <w:lang w:eastAsia="hi-IN" w:bidi="hi-IN"/>
        </w:rPr>
      </w:pPr>
      <w:r w:rsidRPr="00C34867">
        <w:rPr>
          <w:rFonts w:ascii="Palatino Linotype" w:hAnsi="Palatino Linotype" w:cs="Palatino Linotype"/>
          <w:kern w:val="1"/>
          <w:sz w:val="20"/>
          <w:szCs w:val="20"/>
          <w:lang w:eastAsia="hi-IN" w:bidi="hi-IN"/>
        </w:rPr>
        <w:br w:type="page"/>
      </w:r>
      <w:r w:rsidR="00DC149F" w:rsidRPr="00A359D2">
        <w:rPr>
          <w:rFonts w:ascii="Palatino Linotype" w:hAnsi="Palatino Linotype" w:cs="Palatino Linotype"/>
          <w:b/>
          <w:kern w:val="1"/>
          <w:sz w:val="24"/>
          <w:szCs w:val="24"/>
          <w:lang w:eastAsia="hi-IN" w:bidi="hi-IN"/>
        </w:rPr>
        <w:lastRenderedPageBreak/>
        <w:t>6.</w:t>
      </w:r>
      <w:r w:rsidR="000F1867" w:rsidRPr="000F1867">
        <w:rPr>
          <w:rFonts w:ascii="Palatino Linotype" w:hAnsi="Palatino Linotype" w:cs="Palatino Linotype"/>
          <w:kern w:val="1"/>
          <w:sz w:val="24"/>
          <w:szCs w:val="24"/>
          <w:lang w:eastAsia="hi-IN" w:bidi="hi-IN"/>
        </w:rPr>
        <w:t xml:space="preserve">  </w:t>
      </w:r>
      <w:r w:rsidR="000F1867" w:rsidRPr="000F1867">
        <w:rPr>
          <w:rFonts w:ascii="Palatino Linotype" w:hAnsi="Palatino Linotype" w:cs="Palatino Linotype"/>
          <w:b/>
          <w:bCs/>
          <w:sz w:val="24"/>
          <w:szCs w:val="24"/>
        </w:rPr>
        <w:t>Falfelület festése, díszítése t</w:t>
      </w:r>
      <w:r w:rsidR="000F1867" w:rsidRPr="000F1867">
        <w:rPr>
          <w:rFonts w:ascii="Palatino Linotype" w:hAnsi="Palatino Linotype" w:cs="Palatino Linotype"/>
          <w:b/>
          <w:bCs/>
          <w:kern w:val="1"/>
          <w:sz w:val="24"/>
          <w:szCs w:val="24"/>
          <w:lang w:eastAsia="hi-IN" w:bidi="hi-IN"/>
        </w:rPr>
        <w:t>antárgy</w:t>
      </w:r>
      <w:r w:rsidR="000F1867" w:rsidRPr="000F1867">
        <w:rPr>
          <w:rFonts w:ascii="Palatino Linotype" w:hAnsi="Palatino Linotype" w:cs="Palatino Linotype"/>
          <w:kern w:val="1"/>
          <w:sz w:val="24"/>
          <w:szCs w:val="24"/>
          <w:lang w:eastAsia="hi-IN" w:bidi="hi-IN"/>
        </w:rPr>
        <w:tab/>
      </w:r>
      <w:r w:rsidR="000F1867" w:rsidRPr="000F1867">
        <w:rPr>
          <w:rFonts w:ascii="Palatino Linotype" w:hAnsi="Palatino Linotype" w:cs="Palatino Linotype"/>
          <w:kern w:val="1"/>
          <w:sz w:val="24"/>
          <w:szCs w:val="24"/>
          <w:lang w:eastAsia="hi-IN" w:bidi="hi-IN"/>
        </w:rPr>
        <w:tab/>
      </w:r>
      <w:r w:rsidR="000F1867" w:rsidRPr="000F1867">
        <w:rPr>
          <w:rFonts w:ascii="Palatino Linotype" w:hAnsi="Palatino Linotype" w:cs="Palatino Linotype"/>
          <w:b/>
          <w:bCs/>
          <w:kern w:val="1"/>
          <w:sz w:val="24"/>
          <w:szCs w:val="24"/>
          <w:lang w:eastAsia="hi-IN" w:bidi="hi-IN"/>
        </w:rPr>
        <w:t>216 óra</w:t>
      </w:r>
    </w:p>
    <w:p w:rsidR="008B1BE8" w:rsidRPr="00C34867" w:rsidRDefault="008B1BE8" w:rsidP="0014313E">
      <w:pPr>
        <w:widowControl w:val="0"/>
        <w:suppressAutoHyphens/>
        <w:spacing w:after="0" w:line="240" w:lineRule="auto"/>
        <w:rPr>
          <w:rFonts w:ascii="Palatino Linotype" w:hAnsi="Palatino Linotype" w:cs="Palatino Linotype"/>
          <w:b/>
          <w:bCs/>
        </w:rPr>
      </w:pPr>
    </w:p>
    <w:p w:rsidR="00B906F7" w:rsidRDefault="000F1867">
      <w:pPr>
        <w:widowControl w:val="0"/>
        <w:suppressAutoHyphens/>
        <w:spacing w:after="0" w:line="240" w:lineRule="auto"/>
        <w:ind w:left="567"/>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6.1. A tantárgy tanításának célja</w:t>
      </w:r>
    </w:p>
    <w:p w:rsidR="00B906F7" w:rsidRDefault="000F1867">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sidRPr="000F1867">
        <w:rPr>
          <w:rFonts w:ascii="Palatino Linotype" w:hAnsi="Palatino Linotype" w:cs="Palatino Linotype"/>
          <w:kern w:val="1"/>
          <w:sz w:val="24"/>
          <w:szCs w:val="24"/>
          <w:lang w:eastAsia="hi-IN" w:bidi="hi-IN"/>
        </w:rPr>
        <w:t>A tanuló legyen képes a lakó- és középületek falfelületeinek a megrendelő által igényelt bevonatrendszerrel történő kialakítására a felületvédelmi és higiéniai előírások betartásával. Ismerje a színhasználat nyújtotta téralakítási lehetőségeket, valamint a különféle díszítési technikákat és eljárásokat.</w:t>
      </w:r>
      <w:r w:rsidRPr="000F1867">
        <w:rPr>
          <w:rFonts w:ascii="Palatino Linotype" w:hAnsi="Palatino Linotype" w:cs="Palatino Linotype"/>
          <w:b/>
          <w:bCs/>
          <w:kern w:val="1"/>
          <w:sz w:val="24"/>
          <w:szCs w:val="24"/>
          <w:lang w:eastAsia="hi-IN" w:bidi="hi-IN"/>
        </w:rPr>
        <w:t xml:space="preserve"> </w:t>
      </w:r>
    </w:p>
    <w:p w:rsidR="008B1BE8" w:rsidRPr="00C34867" w:rsidRDefault="008B1BE8" w:rsidP="0014313E">
      <w:pPr>
        <w:widowControl w:val="0"/>
        <w:suppressAutoHyphens/>
        <w:spacing w:after="0" w:line="240" w:lineRule="auto"/>
        <w:rPr>
          <w:rFonts w:ascii="Palatino Linotype" w:hAnsi="Palatino Linotype" w:cs="Palatino Linotype"/>
          <w:b/>
          <w:bCs/>
          <w:kern w:val="1"/>
          <w:lang w:eastAsia="hi-IN" w:bidi="hi-IN"/>
        </w:rPr>
      </w:pPr>
    </w:p>
    <w:p w:rsidR="00B906F7" w:rsidRDefault="000F1867">
      <w:pPr>
        <w:spacing w:after="0" w:line="240" w:lineRule="auto"/>
        <w:ind w:left="567"/>
        <w:rPr>
          <w:rFonts w:ascii="Palatino Linotype" w:hAnsi="Palatino Linotype"/>
          <w:b/>
          <w:sz w:val="24"/>
          <w:szCs w:val="24"/>
        </w:rPr>
      </w:pPr>
      <w:r w:rsidRPr="000F1867">
        <w:rPr>
          <w:rFonts w:ascii="Palatino Linotype" w:hAnsi="Palatino Linotype"/>
          <w:b/>
          <w:sz w:val="24"/>
          <w:szCs w:val="24"/>
        </w:rPr>
        <w:t>6.2. Kapcsolódó közismereti, szakmai tartalmak</w:t>
      </w:r>
    </w:p>
    <w:p w:rsidR="00B906F7" w:rsidRDefault="000F1867">
      <w:pPr>
        <w:autoSpaceDE w:val="0"/>
        <w:autoSpaceDN w:val="0"/>
        <w:adjustRightInd w:val="0"/>
        <w:spacing w:after="0" w:line="240" w:lineRule="auto"/>
        <w:ind w:left="567"/>
        <w:jc w:val="both"/>
        <w:rPr>
          <w:rFonts w:ascii="Palatino Linotype" w:hAnsi="Palatino Linotype"/>
          <w:sz w:val="24"/>
          <w:szCs w:val="24"/>
        </w:rPr>
      </w:pPr>
      <w:r w:rsidRPr="000F1867">
        <w:rPr>
          <w:rFonts w:ascii="Palatino Linotype" w:hAnsi="Palatino Linotype"/>
          <w:sz w:val="24"/>
          <w:szCs w:val="24"/>
        </w:rPr>
        <w:t>A tantárgy az adott évfolyamba lépés feltételeiként megjelölt közismereti és szakmai tartalmakra épül.</w:t>
      </w:r>
    </w:p>
    <w:p w:rsidR="008B1BE8" w:rsidRPr="00034654" w:rsidRDefault="008B1BE8" w:rsidP="0014313E">
      <w:pPr>
        <w:widowControl w:val="0"/>
        <w:suppressAutoHyphens/>
        <w:spacing w:after="0" w:line="240" w:lineRule="auto"/>
        <w:rPr>
          <w:rFonts w:ascii="Palatino Linotype" w:hAnsi="Palatino Linotype" w:cs="Palatino Linotype"/>
          <w:b/>
          <w:bCs/>
          <w:kern w:val="1"/>
          <w:lang w:eastAsia="hi-IN" w:bidi="hi-IN"/>
        </w:rPr>
      </w:pPr>
    </w:p>
    <w:p w:rsidR="00B906F7" w:rsidRDefault="000F1867">
      <w:pPr>
        <w:widowControl w:val="0"/>
        <w:suppressAutoHyphens/>
        <w:spacing w:after="0" w:line="240" w:lineRule="auto"/>
        <w:ind w:left="567"/>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6.3 Témakörök</w:t>
      </w:r>
    </w:p>
    <w:p w:rsidR="008B1BE8" w:rsidRPr="00557ECD" w:rsidRDefault="008B1BE8" w:rsidP="0014313E">
      <w:pPr>
        <w:widowControl w:val="0"/>
        <w:suppressAutoHyphens/>
        <w:spacing w:after="0" w:line="240" w:lineRule="auto"/>
        <w:ind w:left="792"/>
        <w:rPr>
          <w:rFonts w:ascii="Palatino Linotype" w:hAnsi="Palatino Linotype" w:cs="Palatino Linotype"/>
          <w:b/>
          <w:bCs/>
          <w:kern w:val="1"/>
          <w:lang w:eastAsia="hi-IN" w:bidi="hi-IN"/>
        </w:rPr>
      </w:pPr>
    </w:p>
    <w:p w:rsidR="00B906F7" w:rsidRDefault="000F1867">
      <w:pPr>
        <w:widowControl w:val="0"/>
        <w:tabs>
          <w:tab w:val="left" w:pos="0"/>
          <w:tab w:val="right" w:pos="9214"/>
        </w:tabs>
        <w:suppressAutoHyphens/>
        <w:spacing w:after="0" w:line="240" w:lineRule="auto"/>
        <w:ind w:left="709"/>
        <w:jc w:val="right"/>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6.3.1. Festési technológiák, anyagok szakmai ismerete</w:t>
      </w:r>
      <w:r w:rsidRPr="000F1867">
        <w:rPr>
          <w:rFonts w:ascii="Palatino Linotype" w:hAnsi="Palatino Linotype" w:cs="Palatino Linotype"/>
          <w:b/>
          <w:bCs/>
          <w:kern w:val="1"/>
          <w:sz w:val="24"/>
          <w:szCs w:val="24"/>
          <w:lang w:eastAsia="hi-IN" w:bidi="hi-IN"/>
        </w:rPr>
        <w:tab/>
        <w:t xml:space="preserve"> </w:t>
      </w:r>
      <w:r w:rsidRPr="000F1867">
        <w:rPr>
          <w:rFonts w:ascii="Palatino Linotype" w:hAnsi="Palatino Linotype" w:cs="Palatino Linotype"/>
          <w:b/>
          <w:bCs/>
          <w:i/>
          <w:kern w:val="1"/>
          <w:sz w:val="24"/>
          <w:szCs w:val="24"/>
          <w:lang w:eastAsia="hi-IN" w:bidi="hi-IN"/>
        </w:rPr>
        <w:t>56 óra</w:t>
      </w:r>
      <w:r w:rsidRPr="000F1867">
        <w:rPr>
          <w:rFonts w:ascii="Palatino Linotype" w:hAnsi="Palatino Linotype" w:cs="Palatino Linotype"/>
          <w:b/>
          <w:bCs/>
          <w:kern w:val="1"/>
          <w:sz w:val="24"/>
          <w:szCs w:val="24"/>
          <w:lang w:eastAsia="hi-IN" w:bidi="hi-IN"/>
        </w:rPr>
        <w:tab/>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vizsgálatának ismerete különböző módszerekkel (műszeres, mechanikus, laboratóriumi)</w:t>
      </w:r>
    </w:p>
    <w:p w:rsidR="00B906F7" w:rsidRDefault="00A359D2">
      <w:pPr>
        <w:widowControl w:val="0"/>
        <w:suppressAutoHyphens/>
        <w:spacing w:after="0" w:line="240" w:lineRule="auto"/>
        <w:ind w:left="709"/>
        <w:rPr>
          <w:rFonts w:ascii="Palatino Linotype" w:hAnsi="Palatino Linotype" w:cs="Mangal"/>
          <w:kern w:val="1"/>
          <w:sz w:val="24"/>
          <w:szCs w:val="24"/>
          <w:lang w:eastAsia="hi-IN" w:bidi="hi-IN"/>
        </w:rPr>
      </w:pPr>
      <w:r w:rsidRPr="00A359D2">
        <w:rPr>
          <w:rFonts w:ascii="Palatino Linotype" w:hAnsi="Palatino Linotype" w:cs="Mangal"/>
          <w:kern w:val="1"/>
          <w:sz w:val="24"/>
          <w:szCs w:val="24"/>
          <w:lang w:eastAsia="hi-IN" w:bidi="hi-IN"/>
        </w:rPr>
        <w:t>Felület előkészítés</w:t>
      </w:r>
      <w:r w:rsidR="000F1867" w:rsidRPr="000F1867">
        <w:rPr>
          <w:rFonts w:ascii="Palatino Linotype" w:hAnsi="Palatino Linotype" w:cs="Mangal"/>
          <w:kern w:val="1"/>
          <w:sz w:val="24"/>
          <w:szCs w:val="24"/>
          <w:lang w:eastAsia="hi-IN" w:bidi="hi-IN"/>
        </w:rPr>
        <w:t>, portalanítás, takarás</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Hézagoló anyagok, hézagerősítő szalagok és felületkiegyenlítők típusai és alkalmazási területei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Élvédők típusai, alkalmazási feltételei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A falfestés során használatos szerszámok, műszerek és gépek működése, azok szakszerű használata, festékszórás</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Felületkezelés, már festett felületek átfestése, mennyezetfestés, falfelületek festése</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Festékszórás, bio festés, számítógépes színkeverés</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A festék felhordásának módjai, ecsettel, koronggal, hengerrel, egyéb korszerű festékszóró berendezéssel</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Anyagszámítás tervből, költségvetésből</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Kivitelezés lépései, munkafázisok megtervezése, figyel</w:t>
      </w:r>
      <w:r w:rsidR="006F024D">
        <w:rPr>
          <w:rFonts w:ascii="Palatino Linotype" w:hAnsi="Palatino Linotype" w:cs="TimesNewRomanPSMT"/>
          <w:sz w:val="24"/>
          <w:szCs w:val="24"/>
        </w:rPr>
        <w:t>emmel a technológiai szünetekre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 és beltéri alapvakolatok felületének, javításuk anyagainak ismerete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Különböző kötőanyagú és struktúrájú festékek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TimesNewRomanPSMT"/>
          <w:sz w:val="24"/>
          <w:szCs w:val="24"/>
        </w:rPr>
        <w:t>Homlokzatfestés különböző vékonyvakolattal, szilikát festékkel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TimesNewRomanPSMT"/>
          <w:sz w:val="24"/>
          <w:szCs w:val="24"/>
        </w:rPr>
        <w:t>Lábazatfestés különböző vékonyvakolattal, szilikát festékkel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Pigmentek fajtái, alkalmazási területe, szakszerű használatuk ismerete</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35188D" w:rsidRPr="00A359D2" w:rsidRDefault="0035188D" w:rsidP="0035188D">
      <w:pPr>
        <w:autoSpaceDE w:val="0"/>
        <w:autoSpaceDN w:val="0"/>
        <w:adjustRightInd w:val="0"/>
        <w:spacing w:after="0" w:line="240" w:lineRule="auto"/>
        <w:ind w:left="1276"/>
        <w:jc w:val="both"/>
        <w:rPr>
          <w:rFonts w:ascii="Palatino Linotype" w:hAnsi="Palatino Linotype" w:cs="TimesNewRomanPSMT"/>
          <w:sz w:val="24"/>
          <w:szCs w:val="24"/>
        </w:rPr>
      </w:pPr>
    </w:p>
    <w:p w:rsidR="00B906F7" w:rsidRDefault="000F1867">
      <w:pPr>
        <w:tabs>
          <w:tab w:val="left" w:pos="8505"/>
          <w:tab w:val="right" w:pos="9072"/>
        </w:tabs>
        <w:autoSpaceDE w:val="0"/>
        <w:autoSpaceDN w:val="0"/>
        <w:adjustRightInd w:val="0"/>
        <w:spacing w:after="0" w:line="240" w:lineRule="auto"/>
        <w:ind w:left="1276" w:hanging="567"/>
        <w:jc w:val="right"/>
        <w:rPr>
          <w:rFonts w:ascii="Palatino Linotype" w:hAnsi="Palatino Linotype" w:cs="TimesNewRomanPSMT"/>
          <w:sz w:val="24"/>
          <w:szCs w:val="24"/>
        </w:rPr>
      </w:pPr>
      <w:r w:rsidRPr="000F1867">
        <w:rPr>
          <w:rFonts w:ascii="Palatino Linotype" w:hAnsi="Palatino Linotype" w:cs="Palatino Linotype"/>
          <w:b/>
          <w:bCs/>
          <w:kern w:val="1"/>
          <w:sz w:val="24"/>
          <w:szCs w:val="24"/>
          <w:lang w:eastAsia="hi-IN" w:bidi="hi-IN"/>
        </w:rPr>
        <w:t>6.3.2. Festési munkálatok anyag- és gyártásismerete</w:t>
      </w:r>
      <w:r w:rsidRPr="000F1867">
        <w:rPr>
          <w:rFonts w:ascii="Palatino Linotype" w:hAnsi="Palatino Linotype" w:cs="Palatino Linotype"/>
          <w:b/>
          <w:bCs/>
          <w:kern w:val="1"/>
          <w:sz w:val="24"/>
          <w:szCs w:val="24"/>
          <w:lang w:eastAsia="hi-IN" w:bidi="hi-IN"/>
        </w:rPr>
        <w:tab/>
      </w:r>
      <w:r w:rsidRPr="000F1867">
        <w:rPr>
          <w:rFonts w:ascii="Palatino Linotype" w:hAnsi="Palatino Linotype" w:cs="Palatino Linotype"/>
          <w:b/>
          <w:kern w:val="1"/>
          <w:sz w:val="24"/>
          <w:szCs w:val="24"/>
          <w:lang w:eastAsia="hi-IN" w:bidi="hi-IN"/>
        </w:rPr>
        <w:tab/>
      </w:r>
      <w:r w:rsidRPr="000F1867">
        <w:rPr>
          <w:rFonts w:ascii="Palatino Linotype" w:hAnsi="Palatino Linotype" w:cs="Palatino Linotype"/>
          <w:b/>
          <w:i/>
          <w:kern w:val="1"/>
          <w:sz w:val="24"/>
          <w:szCs w:val="24"/>
          <w:lang w:eastAsia="hi-IN" w:bidi="hi-IN"/>
        </w:rPr>
        <w:t>56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Anyagok fizikai, kémiai tulajdonságainak megismerése, kötőanyag, pigment, oldószer, töltőanyagok, adalékanyagok.  A kötőanyag funkciója, filmképzés, </w:t>
      </w:r>
      <w:r w:rsidRPr="000F1867">
        <w:rPr>
          <w:rFonts w:ascii="Palatino Linotype" w:hAnsi="Palatino Linotype" w:cs="Palatino Linotype"/>
          <w:kern w:val="1"/>
          <w:sz w:val="24"/>
          <w:szCs w:val="24"/>
          <w:lang w:eastAsia="hi-IN" w:bidi="hi-IN"/>
        </w:rPr>
        <w:lastRenderedPageBreak/>
        <w:t>tapadást, fényesség, keménység, rugalmasság és tartósság.</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Pigment, szín színerő, színtartósság, fedőképesség</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Adalékanyagok; száradási időt növelik, szárítók katalizátorok, bőrösödés megelőzése, kráterképződés, habzás, tárolhatóság</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Kötőanyagok csoportosítása különböző szempontok szerint (pl. száradási, kötési ciklus)</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Felület előkezelő, előkészítő anyagok csoportosítása a felhordandó felület szerint, különös tekintettel a vizes bázisú és környezetkímélő biofestékekre.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hibáinak javítására szolgáló anyagok felhordási technikájának megismerése, anyagok egymásra hatása (masszák, glettek, gipszek)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Pigmentek, színezőanyagok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Festékek gyártási ismerete, tömítő és felületkiegyenlítő anyagok alkalmazási területének megismerése, műemléképületek korhű színreprodukciója megvalósításának, technikáinak tanulmányozása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Töltő, adalékanyagok alkalmazási területének megismerése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Festékek tulajdonságai, alapozás igény, faltakarás</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Kész bevonatrendszerek rétegrendjének kapcsolatai</w:t>
      </w:r>
    </w:p>
    <w:p w:rsidR="008B1BE8" w:rsidRPr="00A359D2" w:rsidRDefault="008B1BE8" w:rsidP="0014313E">
      <w:pPr>
        <w:widowControl w:val="0"/>
        <w:suppressAutoHyphens/>
        <w:spacing w:after="0" w:line="240" w:lineRule="auto"/>
        <w:rPr>
          <w:rFonts w:ascii="Palatino Linotype" w:hAnsi="Palatino Linotype" w:cs="Palatino Linotype"/>
          <w:kern w:val="1"/>
          <w:sz w:val="24"/>
          <w:szCs w:val="24"/>
          <w:lang w:eastAsia="hi-IN" w:bidi="hi-IN"/>
        </w:rPr>
      </w:pPr>
    </w:p>
    <w:p w:rsidR="00B906F7" w:rsidRDefault="000F1867">
      <w:pPr>
        <w:widowControl w:val="0"/>
        <w:tabs>
          <w:tab w:val="left" w:pos="8222"/>
          <w:tab w:val="right" w:pos="9214"/>
        </w:tabs>
        <w:suppressAutoHyphens/>
        <w:spacing w:after="0" w:line="240" w:lineRule="auto"/>
        <w:ind w:left="708" w:firstLine="1"/>
        <w:jc w:val="right"/>
        <w:rPr>
          <w:rFonts w:ascii="Palatino Linotype" w:hAnsi="Palatino Linotype" w:cs="Palatino Linotype"/>
          <w:b/>
          <w:kern w:val="1"/>
          <w:sz w:val="24"/>
          <w:szCs w:val="24"/>
          <w:lang w:eastAsia="hi-IN" w:bidi="hi-IN"/>
        </w:rPr>
      </w:pPr>
      <w:r w:rsidRPr="000F1867">
        <w:rPr>
          <w:rFonts w:ascii="Palatino Linotype" w:hAnsi="Palatino Linotype" w:cs="Palatino Linotype"/>
          <w:b/>
          <w:bCs/>
          <w:kern w:val="1"/>
          <w:sz w:val="24"/>
          <w:szCs w:val="24"/>
          <w:lang w:eastAsia="hi-IN" w:bidi="hi-IN"/>
        </w:rPr>
        <w:t>6.3.3. Díszítőmunkák, színelmélet, szakrajz</w:t>
      </w:r>
      <w:r w:rsidRPr="000F1867">
        <w:rPr>
          <w:rFonts w:ascii="Palatino Linotype" w:hAnsi="Palatino Linotype" w:cs="Palatino Linotype"/>
          <w:b/>
          <w:bCs/>
          <w:kern w:val="1"/>
          <w:sz w:val="24"/>
          <w:szCs w:val="24"/>
          <w:lang w:eastAsia="hi-IN" w:bidi="hi-IN"/>
        </w:rPr>
        <w:tab/>
      </w:r>
      <w:r w:rsidRPr="000F1867">
        <w:rPr>
          <w:rFonts w:ascii="Palatino Linotype" w:hAnsi="Palatino Linotype" w:cs="Palatino Linotype"/>
          <w:b/>
          <w:bCs/>
          <w:kern w:val="1"/>
          <w:sz w:val="24"/>
          <w:szCs w:val="24"/>
          <w:lang w:eastAsia="hi-IN" w:bidi="hi-IN"/>
        </w:rPr>
        <w:tab/>
      </w:r>
      <w:r w:rsidRPr="000F1867">
        <w:rPr>
          <w:rFonts w:ascii="Palatino Linotype" w:hAnsi="Palatino Linotype" w:cs="Palatino Linotype"/>
          <w:b/>
          <w:bCs/>
          <w:i/>
          <w:kern w:val="1"/>
          <w:sz w:val="24"/>
          <w:szCs w:val="24"/>
          <w:lang w:eastAsia="hi-IN" w:bidi="hi-IN"/>
        </w:rPr>
        <w:t>56 óra</w:t>
      </w:r>
      <w:r w:rsidRPr="000F1867">
        <w:rPr>
          <w:rFonts w:ascii="Palatino Linotype" w:hAnsi="Palatino Linotype" w:cs="Palatino Linotype"/>
          <w:b/>
          <w:bCs/>
          <w:kern w:val="1"/>
          <w:sz w:val="24"/>
          <w:szCs w:val="24"/>
          <w:lang w:eastAsia="hi-IN" w:bidi="hi-IN"/>
        </w:rPr>
        <w:tab/>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Szakrajzi feladatok, színdinamikai feladatok, mintázatok, szerkesztések</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Színelmélet (téralakító, pszichológiai hatások, lélektani hatások, hőelnyelő abszorbciós jelenség), a festés körülményei, hőmérséklet, páratartalom, szélmozgás figyelembevételével</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Színdinamika, színek tudatos tervezésének ismerete, különböző színek keverésének technikája, a keverés lehetőségei adott gyártón belül,</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Színharmónia, szín-diszharmonia ismerete, alkalmazása</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Modern díszítési technikák alkalmazásának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Egyszerű és különleges díszítőmunkák technikáinak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Modern díszítőanyagok használatának ismerete, díszítő adalékok alkalmazása</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Határoló- és díszítővonalozás, sablonálás készítésének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Mintanyomó hengerezés készítésének ismerete, dörzsöléses díszítő technika</w:t>
      </w:r>
    </w:p>
    <w:p w:rsidR="00B906F7" w:rsidRPr="008265F2" w:rsidRDefault="00633935">
      <w:pPr>
        <w:autoSpaceDE w:val="0"/>
        <w:autoSpaceDN w:val="0"/>
        <w:adjustRightInd w:val="0"/>
        <w:spacing w:after="0" w:line="240" w:lineRule="auto"/>
        <w:ind w:left="709"/>
        <w:rPr>
          <w:rFonts w:ascii="Palatino Linotype" w:hAnsi="Palatino Linotype" w:cs="Palatino Linotype"/>
          <w:kern w:val="1"/>
          <w:sz w:val="24"/>
          <w:szCs w:val="24"/>
          <w:lang w:eastAsia="hi-IN" w:bidi="hi-IN"/>
        </w:rPr>
      </w:pPr>
      <w:hyperlink r:id="rId12" w:history="1">
        <w:r w:rsidR="000F1867" w:rsidRPr="008265F2">
          <w:rPr>
            <w:rStyle w:val="Hiperhivatkozs"/>
            <w:rFonts w:ascii="Palatino Linotype" w:hAnsi="Palatino Linotype" w:cs="Palatino Linotype"/>
            <w:color w:val="auto"/>
            <w:kern w:val="1"/>
            <w:sz w:val="24"/>
            <w:szCs w:val="24"/>
            <w:u w:val="none"/>
            <w:lang w:eastAsia="hi-IN" w:bidi="hi-IN"/>
          </w:rPr>
          <w:t>Speciális rusztikus, antikolt</w:t>
        </w:r>
        <w:r w:rsidR="008265F2">
          <w:rPr>
            <w:rStyle w:val="Hiperhivatkozs"/>
            <w:rFonts w:ascii="Palatino Linotype" w:hAnsi="Palatino Linotype" w:cs="Palatino Linotype"/>
            <w:color w:val="auto"/>
            <w:kern w:val="1"/>
            <w:sz w:val="24"/>
            <w:szCs w:val="24"/>
            <w:u w:val="none"/>
            <w:lang w:eastAsia="hi-IN" w:bidi="hi-IN"/>
          </w:rPr>
          <w:t xml:space="preserve"> </w:t>
        </w:r>
        <w:r w:rsidR="000F1867" w:rsidRPr="008265F2">
          <w:rPr>
            <w:rStyle w:val="Hiperhivatkozs"/>
            <w:rFonts w:ascii="Palatino Linotype" w:hAnsi="Palatino Linotype" w:cs="Palatino Linotype"/>
            <w:bCs/>
            <w:color w:val="auto"/>
            <w:kern w:val="1"/>
            <w:sz w:val="24"/>
            <w:szCs w:val="24"/>
            <w:u w:val="none"/>
            <w:lang w:eastAsia="hi-IN" w:bidi="hi-IN"/>
          </w:rPr>
          <w:t>festési technikák</w:t>
        </w:r>
      </w:hyperlink>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Egyéni színek keverése számítógépes technikával</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Egyszerű díszítőelemek kül- és beltéri felhelyezésének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Egyszerű faerezet utánzat festésének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Homlokzat színezésének megtervezése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Fröcskölés, durva színfröcskölés készítésének anyagai, lépései</w:t>
      </w:r>
    </w:p>
    <w:p w:rsidR="008B1BE8" w:rsidRPr="00A359D2" w:rsidRDefault="008B1BE8" w:rsidP="0014313E">
      <w:pPr>
        <w:autoSpaceDE w:val="0"/>
        <w:autoSpaceDN w:val="0"/>
        <w:adjustRightInd w:val="0"/>
        <w:spacing w:after="0" w:line="240" w:lineRule="auto"/>
        <w:rPr>
          <w:rFonts w:ascii="Palatino Linotype" w:hAnsi="Palatino Linotype" w:cs="Palatino Linotype"/>
          <w:kern w:val="1"/>
          <w:sz w:val="24"/>
          <w:szCs w:val="24"/>
          <w:lang w:eastAsia="hi-IN" w:bidi="hi-IN"/>
        </w:rPr>
      </w:pPr>
    </w:p>
    <w:p w:rsidR="00B906F7" w:rsidRDefault="000F1867">
      <w:pPr>
        <w:widowControl w:val="0"/>
        <w:tabs>
          <w:tab w:val="left" w:pos="7513"/>
          <w:tab w:val="right" w:pos="9214"/>
        </w:tabs>
        <w:suppressAutoHyphens/>
        <w:spacing w:after="0" w:line="240" w:lineRule="auto"/>
        <w:ind w:left="708" w:firstLine="1"/>
        <w:jc w:val="right"/>
        <w:rPr>
          <w:rFonts w:ascii="Palatino Linotype" w:hAnsi="Palatino Linotype" w:cs="Palatino Linotype"/>
          <w:b/>
          <w:kern w:val="1"/>
          <w:sz w:val="24"/>
          <w:szCs w:val="24"/>
          <w:lang w:eastAsia="hi-IN" w:bidi="hi-IN"/>
        </w:rPr>
      </w:pPr>
      <w:r w:rsidRPr="000F1867">
        <w:rPr>
          <w:rFonts w:ascii="Palatino Linotype" w:hAnsi="Palatino Linotype" w:cs="Palatino Linotype"/>
          <w:b/>
          <w:bCs/>
          <w:kern w:val="1"/>
          <w:sz w:val="24"/>
          <w:szCs w:val="24"/>
          <w:lang w:eastAsia="hi-IN" w:bidi="hi-IN"/>
        </w:rPr>
        <w:t>6.3.4. Szakszámítás</w:t>
      </w:r>
      <w:r w:rsidRPr="000F1867">
        <w:rPr>
          <w:rFonts w:ascii="Palatino Linotype" w:hAnsi="Palatino Linotype" w:cs="Palatino Linotype"/>
          <w:b/>
          <w:bCs/>
          <w:kern w:val="1"/>
          <w:sz w:val="24"/>
          <w:szCs w:val="24"/>
          <w:lang w:eastAsia="hi-IN" w:bidi="hi-IN"/>
        </w:rPr>
        <w:tab/>
      </w:r>
      <w:r w:rsidRPr="000F1867">
        <w:rPr>
          <w:rFonts w:ascii="Palatino Linotype" w:hAnsi="Palatino Linotype" w:cs="Palatino Linotype"/>
          <w:b/>
          <w:bCs/>
          <w:kern w:val="1"/>
          <w:sz w:val="24"/>
          <w:szCs w:val="24"/>
          <w:lang w:eastAsia="hi-IN" w:bidi="hi-IN"/>
        </w:rPr>
        <w:tab/>
      </w:r>
      <w:r w:rsidRPr="000F1867">
        <w:rPr>
          <w:rFonts w:ascii="Palatino Linotype" w:hAnsi="Palatino Linotype" w:cs="Palatino Linotype"/>
          <w:b/>
          <w:bCs/>
          <w:i/>
          <w:kern w:val="1"/>
          <w:sz w:val="24"/>
          <w:szCs w:val="24"/>
          <w:lang w:eastAsia="hi-IN" w:bidi="hi-IN"/>
        </w:rPr>
        <w:t>48 óra</w:t>
      </w:r>
      <w:r w:rsidRPr="000F1867">
        <w:rPr>
          <w:rFonts w:ascii="Palatino Linotype" w:hAnsi="Palatino Linotype" w:cs="Palatino Linotype"/>
          <w:b/>
          <w:bCs/>
          <w:kern w:val="1"/>
          <w:sz w:val="24"/>
          <w:szCs w:val="24"/>
          <w:lang w:eastAsia="hi-IN" w:bidi="hi-IN"/>
        </w:rPr>
        <w:tab/>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festékek és járulékos anyagok mennyiségének tervezése, meghatározása</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Szükséges anyagnormák ismerete, alkalmazása a mennyiségi kiírás elkészítésekor</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Szükséges időnormák ismerete, száradási idő ismerete, az egyes felületekre vonatkozó szükséges időmennyiség meghatározása, időterv készítés</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Munkavégzéshez szükséges eszközök, gépek, munkaerő felmérésének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festés fázisainak megtervezése, anyagszükséglet megtervezése, időráfordítás igényének kalkulálása</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Anyagmennyiség számításának ismerete tervdokumentáció alapján figyelemmel az egyes felhordási technikák eltérő anyagigényére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Felmérés helyszínen, festék kalkulátor használata, a festék kiadósság mértékének figyelembevétele, takaróképesség, rétegszám</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Ár-értékarány, mint figyelembe vehető egyik tényező, fedőképesség, kiadósság, rétegszám, mint fontos fegyelembe veendő tényező, a felület szívóképességének, nedvességelnyelő képességének figyelembevétele, korábbi festés fedésének igénye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Árajánlat készítése, aktuális festékárak, kalkulációhoz szükséges paramétereinek beszerzése</w:t>
      </w:r>
    </w:p>
    <w:p w:rsidR="008B1BE8" w:rsidRPr="003B3DC0" w:rsidRDefault="008B1BE8" w:rsidP="0014313E">
      <w:pPr>
        <w:widowControl w:val="0"/>
        <w:suppressAutoHyphens/>
        <w:spacing w:after="0" w:line="240" w:lineRule="auto"/>
        <w:jc w:val="center"/>
        <w:rPr>
          <w:rFonts w:ascii="Palatino Linotype" w:hAnsi="Palatino Linotype" w:cs="Palatino Linotype"/>
          <w:b/>
          <w:bCs/>
          <w:color w:val="0070C0"/>
          <w:kern w:val="1"/>
          <w:lang w:eastAsia="hi-IN" w:bidi="hi-IN"/>
        </w:rPr>
      </w:pPr>
    </w:p>
    <w:p w:rsidR="00B906F7" w:rsidRDefault="000F1867">
      <w:pPr>
        <w:numPr>
          <w:ilvl w:val="1"/>
          <w:numId w:val="2"/>
        </w:numPr>
        <w:spacing w:after="0" w:line="240" w:lineRule="auto"/>
        <w:ind w:left="567" w:firstLine="0"/>
        <w:rPr>
          <w:rFonts w:ascii="Palatino Linotype" w:hAnsi="Palatino Linotype"/>
          <w:b/>
          <w:i/>
          <w:sz w:val="24"/>
          <w:szCs w:val="24"/>
        </w:rPr>
      </w:pPr>
      <w:r w:rsidRPr="000F1867">
        <w:rPr>
          <w:rFonts w:ascii="Palatino Linotype" w:hAnsi="Palatino Linotype"/>
          <w:b/>
          <w:i/>
          <w:sz w:val="24"/>
          <w:szCs w:val="24"/>
        </w:rPr>
        <w:t xml:space="preserve">A képzés javasolt helyszíne </w:t>
      </w:r>
      <w:r w:rsidRPr="000F1867">
        <w:rPr>
          <w:rFonts w:ascii="Palatino Linotype" w:hAnsi="Palatino Linotype"/>
          <w:b/>
          <w:i/>
          <w:kern w:val="1"/>
          <w:sz w:val="24"/>
          <w:szCs w:val="24"/>
          <w:lang w:eastAsia="hi-IN" w:bidi="hi-IN"/>
        </w:rPr>
        <w:t>(ajánlás)</w:t>
      </w:r>
    </w:p>
    <w:p w:rsidR="00B906F7" w:rsidRPr="008265F2" w:rsidRDefault="000F1867">
      <w:pPr>
        <w:spacing w:after="0" w:line="240" w:lineRule="auto"/>
        <w:ind w:left="567"/>
        <w:rPr>
          <w:rFonts w:ascii="Palatino Linotype" w:hAnsi="Palatino Linotype"/>
          <w:b/>
          <w:i/>
          <w:sz w:val="24"/>
          <w:szCs w:val="24"/>
        </w:rPr>
      </w:pPr>
      <w:r w:rsidRPr="008265F2">
        <w:rPr>
          <w:rFonts w:ascii="Palatino Linotype" w:hAnsi="Palatino Linotype"/>
          <w:i/>
          <w:sz w:val="24"/>
          <w:szCs w:val="24"/>
        </w:rPr>
        <w:t>Tanterem</w:t>
      </w:r>
    </w:p>
    <w:p w:rsidR="00B906F7" w:rsidRPr="008265F2" w:rsidRDefault="000F1867">
      <w:pPr>
        <w:spacing w:after="0" w:line="240" w:lineRule="auto"/>
        <w:ind w:left="567"/>
        <w:rPr>
          <w:rFonts w:ascii="Palatino Linotype" w:hAnsi="Palatino Linotype"/>
          <w:b/>
          <w:i/>
          <w:sz w:val="24"/>
          <w:szCs w:val="24"/>
        </w:rPr>
      </w:pPr>
      <w:r w:rsidRPr="008265F2">
        <w:rPr>
          <w:rFonts w:ascii="Palatino Linotype" w:hAnsi="Palatino Linotype"/>
          <w:i/>
          <w:sz w:val="24"/>
          <w:szCs w:val="24"/>
        </w:rPr>
        <w:t>Építési terület</w:t>
      </w:r>
    </w:p>
    <w:p w:rsidR="008B1BE8" w:rsidRPr="008E3CFC" w:rsidRDefault="008B1BE8" w:rsidP="0014313E">
      <w:pPr>
        <w:widowControl w:val="0"/>
        <w:suppressAutoHyphens/>
        <w:spacing w:after="0" w:line="240" w:lineRule="auto"/>
        <w:rPr>
          <w:rFonts w:ascii="Palatino Linotype" w:hAnsi="Palatino Linotype" w:cs="Mangal"/>
          <w:b/>
          <w:kern w:val="1"/>
          <w:lang w:eastAsia="hi-IN" w:bidi="hi-IN"/>
        </w:rPr>
      </w:pPr>
    </w:p>
    <w:p w:rsidR="00B906F7" w:rsidRDefault="000F1867">
      <w:pPr>
        <w:spacing w:after="0" w:line="240" w:lineRule="auto"/>
        <w:ind w:left="567"/>
        <w:jc w:val="both"/>
        <w:rPr>
          <w:rFonts w:ascii="Palatino Linotype" w:hAnsi="Palatino Linotype"/>
          <w:b/>
          <w:i/>
          <w:sz w:val="24"/>
          <w:szCs w:val="24"/>
        </w:rPr>
      </w:pPr>
      <w:r w:rsidRPr="000F1867">
        <w:rPr>
          <w:rFonts w:ascii="Palatino Linotype" w:hAnsi="Palatino Linotype"/>
          <w:b/>
          <w:sz w:val="24"/>
          <w:szCs w:val="24"/>
        </w:rPr>
        <w:t>6.5.</w:t>
      </w:r>
      <w:r w:rsidRPr="000F1867">
        <w:rPr>
          <w:rFonts w:ascii="Palatino Linotype" w:hAnsi="Palatino Linotype"/>
          <w:b/>
          <w:i/>
          <w:sz w:val="24"/>
          <w:szCs w:val="24"/>
        </w:rPr>
        <w:t xml:space="preserve"> A tantárgy elsajátítása során alkalmazható sajátos módszerek, tanulói tevékenységformák (ajánlás)</w:t>
      </w:r>
    </w:p>
    <w:p w:rsidR="0035188D" w:rsidRDefault="0035188D" w:rsidP="0035188D">
      <w:pPr>
        <w:spacing w:after="0" w:line="240" w:lineRule="auto"/>
        <w:ind w:left="284"/>
        <w:jc w:val="both"/>
        <w:rPr>
          <w:rFonts w:ascii="Palatino Linotype" w:hAnsi="Palatino Linotype"/>
          <w:b/>
          <w:i/>
        </w:rPr>
      </w:pPr>
    </w:p>
    <w:p w:rsidR="008265F2" w:rsidRDefault="008265F2" w:rsidP="008265F2">
      <w:pPr>
        <w:spacing w:after="0" w:line="240" w:lineRule="auto"/>
        <w:ind w:left="709" w:firstLine="1"/>
        <w:jc w:val="both"/>
        <w:rPr>
          <w:rFonts w:ascii="Palatino Linotype" w:hAnsi="Palatino Linotype"/>
          <w:b/>
          <w:i/>
          <w:sz w:val="24"/>
          <w:szCs w:val="24"/>
        </w:rPr>
      </w:pPr>
      <w:r>
        <w:rPr>
          <w:rFonts w:ascii="Palatino Linotype" w:hAnsi="Palatino Linotype"/>
          <w:b/>
          <w:sz w:val="24"/>
          <w:szCs w:val="24"/>
        </w:rPr>
        <w:t>6.5.1</w:t>
      </w:r>
      <w:r w:rsidRPr="000F1867">
        <w:rPr>
          <w:rFonts w:ascii="Palatino Linotype" w:hAnsi="Palatino Linotype"/>
          <w:b/>
          <w:sz w:val="24"/>
          <w:szCs w:val="24"/>
        </w:rPr>
        <w:t>.</w:t>
      </w:r>
      <w:r>
        <w:rPr>
          <w:rFonts w:ascii="Palatino Linotype" w:hAnsi="Palatino Linotype"/>
          <w:b/>
          <w:i/>
          <w:sz w:val="24"/>
          <w:szCs w:val="24"/>
        </w:rPr>
        <w:t xml:space="preserve"> </w:t>
      </w:r>
      <w:r w:rsidRPr="00D676F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65F2" w:rsidRPr="008B7D14" w:rsidTr="00D652E5">
        <w:trPr>
          <w:jc w:val="center"/>
        </w:trPr>
        <w:tc>
          <w:tcPr>
            <w:tcW w:w="994" w:type="dxa"/>
            <w:vMerge w:val="restart"/>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265F2"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265F2" w:rsidRPr="008B7D14" w:rsidRDefault="008265F2" w:rsidP="00D652E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265F2" w:rsidRPr="008B7D14" w:rsidRDefault="008265F2" w:rsidP="00D652E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265F2" w:rsidRPr="008B7D14" w:rsidTr="00D652E5">
        <w:trPr>
          <w:jc w:val="center"/>
        </w:trPr>
        <w:tc>
          <w:tcPr>
            <w:tcW w:w="994" w:type="dxa"/>
            <w:vMerge/>
            <w:vAlign w:val="center"/>
          </w:tcPr>
          <w:p w:rsidR="008265F2" w:rsidRPr="008B7D14" w:rsidRDefault="008265F2" w:rsidP="00D652E5">
            <w:pPr>
              <w:spacing w:after="0" w:line="240" w:lineRule="auto"/>
              <w:jc w:val="center"/>
              <w:rPr>
                <w:rFonts w:ascii="Palatino Linotype" w:hAnsi="Palatino Linotype"/>
                <w:b/>
                <w:sz w:val="20"/>
                <w:szCs w:val="20"/>
              </w:rPr>
            </w:pPr>
          </w:p>
        </w:tc>
        <w:tc>
          <w:tcPr>
            <w:tcW w:w="2800" w:type="dxa"/>
            <w:vMerge/>
            <w:vAlign w:val="center"/>
          </w:tcPr>
          <w:p w:rsidR="008265F2" w:rsidRPr="008B7D14" w:rsidRDefault="008265F2" w:rsidP="00D652E5">
            <w:pPr>
              <w:spacing w:after="0" w:line="240" w:lineRule="auto"/>
              <w:rPr>
                <w:rFonts w:ascii="Palatino Linotype" w:hAnsi="Palatino Linotype"/>
                <w:b/>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265F2" w:rsidRPr="008B7D14" w:rsidRDefault="008265F2" w:rsidP="00D652E5">
            <w:pPr>
              <w:spacing w:after="0" w:line="240" w:lineRule="auto"/>
              <w:jc w:val="center"/>
              <w:rPr>
                <w:rFonts w:ascii="Palatino Linotype" w:hAnsi="Palatino Linotype"/>
                <w:b/>
                <w:sz w:val="20"/>
                <w:szCs w:val="20"/>
              </w:rPr>
            </w:pP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265F2" w:rsidRDefault="008265F2" w:rsidP="0035188D">
      <w:pPr>
        <w:spacing w:after="0" w:line="240" w:lineRule="auto"/>
        <w:ind w:left="284"/>
        <w:jc w:val="both"/>
        <w:rPr>
          <w:rFonts w:ascii="Palatino Linotype" w:hAnsi="Palatino Linotype"/>
          <w:b/>
          <w:i/>
        </w:rPr>
      </w:pPr>
    </w:p>
    <w:p w:rsidR="008265F2" w:rsidRDefault="008265F2">
      <w:pPr>
        <w:spacing w:after="0" w:line="240" w:lineRule="auto"/>
        <w:rPr>
          <w:rFonts w:ascii="Palatino Linotype" w:hAnsi="Palatino Linotype"/>
          <w:b/>
          <w:i/>
        </w:rPr>
      </w:pPr>
      <w:r>
        <w:rPr>
          <w:rFonts w:ascii="Palatino Linotype" w:hAnsi="Palatino Linotype"/>
          <w:b/>
          <w:i/>
        </w:rPr>
        <w:br w:type="page"/>
      </w:r>
    </w:p>
    <w:p w:rsidR="008265F2" w:rsidRDefault="008265F2" w:rsidP="0035188D">
      <w:pPr>
        <w:spacing w:after="0" w:line="240" w:lineRule="auto"/>
        <w:ind w:left="284"/>
        <w:jc w:val="both"/>
        <w:rPr>
          <w:rFonts w:ascii="Palatino Linotype" w:hAnsi="Palatino Linotype"/>
          <w:b/>
          <w:i/>
        </w:rPr>
      </w:pPr>
    </w:p>
    <w:p w:rsidR="0035188D" w:rsidRPr="00D676FA" w:rsidRDefault="008265F2" w:rsidP="0035188D">
      <w:pPr>
        <w:spacing w:after="0" w:line="240" w:lineRule="auto"/>
        <w:ind w:left="791"/>
        <w:jc w:val="both"/>
        <w:rPr>
          <w:rFonts w:ascii="Palatino Linotype" w:hAnsi="Palatino Linotype"/>
          <w:b/>
          <w:i/>
          <w:sz w:val="24"/>
          <w:szCs w:val="24"/>
        </w:rPr>
      </w:pPr>
      <w:r>
        <w:rPr>
          <w:rFonts w:ascii="Palatino Linotype" w:hAnsi="Palatino Linotype"/>
          <w:b/>
          <w:sz w:val="24"/>
          <w:szCs w:val="24"/>
        </w:rPr>
        <w:t>6.5.2</w:t>
      </w:r>
      <w:r w:rsidR="000F1867" w:rsidRPr="000F1867">
        <w:rPr>
          <w:rFonts w:ascii="Palatino Linotype" w:hAnsi="Palatino Linotype"/>
          <w:b/>
          <w:sz w:val="24"/>
          <w:szCs w:val="24"/>
        </w:rPr>
        <w:t>.</w:t>
      </w:r>
      <w:r w:rsidR="00A359D2">
        <w:rPr>
          <w:rFonts w:ascii="Palatino Linotype" w:hAnsi="Palatino Linotype"/>
          <w:b/>
          <w:i/>
          <w:sz w:val="24"/>
          <w:szCs w:val="24"/>
        </w:rPr>
        <w:t xml:space="preserve"> </w:t>
      </w:r>
      <w:r w:rsidR="0035188D" w:rsidRPr="00D676FA">
        <w:rPr>
          <w:rFonts w:ascii="Palatino Linotype" w:hAnsi="Palatino Linotype"/>
          <w:b/>
          <w:i/>
          <w:sz w:val="24"/>
          <w:szCs w:val="24"/>
        </w:rPr>
        <w:t>A tantárgy elsajátítása során alkalmazható tanulói tevékenységformák (ajánlás)</w:t>
      </w:r>
    </w:p>
    <w:tbl>
      <w:tblPr>
        <w:tblW w:w="918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621"/>
        <w:gridCol w:w="809"/>
        <w:gridCol w:w="798"/>
        <w:gridCol w:w="763"/>
        <w:gridCol w:w="2190"/>
      </w:tblGrid>
      <w:tr w:rsidR="00A16E50" w:rsidRPr="00FE5532" w:rsidTr="00A16E50">
        <w:trPr>
          <w:cantSplit/>
          <w:trHeight w:val="921"/>
          <w:jc w:val="center"/>
        </w:trPr>
        <w:tc>
          <w:tcPr>
            <w:tcW w:w="1000" w:type="dxa"/>
            <w:vMerge w:val="restart"/>
            <w:vAlign w:val="center"/>
          </w:tcPr>
          <w:p w:rsidR="00A16E50" w:rsidRPr="00FE5532" w:rsidRDefault="00A16E50" w:rsidP="00F5137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16E50" w:rsidRPr="00FE5532" w:rsidRDefault="00A16E50" w:rsidP="00F5137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16E50" w:rsidRDefault="00A16E50" w:rsidP="00F5137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16E50" w:rsidRDefault="00A16E50" w:rsidP="00F5137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16E50" w:rsidRPr="00FE5532" w:rsidRDefault="00A16E50" w:rsidP="00F5137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16E50" w:rsidRPr="00FE5532" w:rsidTr="00A16E50">
        <w:trPr>
          <w:cantSplit/>
          <w:trHeight w:val="1076"/>
          <w:jc w:val="center"/>
        </w:trPr>
        <w:tc>
          <w:tcPr>
            <w:tcW w:w="1000" w:type="dxa"/>
            <w:vMerge/>
            <w:vAlign w:val="center"/>
          </w:tcPr>
          <w:p w:rsidR="00A16E50" w:rsidRPr="00FE5532" w:rsidRDefault="00A16E50" w:rsidP="00F51377">
            <w:pPr>
              <w:spacing w:after="0" w:line="240" w:lineRule="auto"/>
              <w:jc w:val="center"/>
              <w:rPr>
                <w:rFonts w:ascii="Palatino Linotype" w:hAnsi="Palatino Linotype"/>
                <w:b/>
                <w:sz w:val="20"/>
                <w:szCs w:val="20"/>
              </w:rPr>
            </w:pPr>
          </w:p>
        </w:tc>
        <w:tc>
          <w:tcPr>
            <w:tcW w:w="3621" w:type="dxa"/>
            <w:vMerge/>
            <w:vAlign w:val="center"/>
          </w:tcPr>
          <w:p w:rsidR="00A16E50" w:rsidRPr="00FE5532" w:rsidRDefault="00A16E50" w:rsidP="00F51377">
            <w:pPr>
              <w:spacing w:after="0" w:line="240" w:lineRule="auto"/>
              <w:rPr>
                <w:rFonts w:ascii="Palatino Linotype" w:hAnsi="Palatino Linotype"/>
                <w:b/>
                <w:sz w:val="20"/>
                <w:szCs w:val="20"/>
              </w:rPr>
            </w:pPr>
          </w:p>
        </w:tc>
        <w:tc>
          <w:tcPr>
            <w:tcW w:w="809" w:type="dxa"/>
            <w:textDirection w:val="btLr"/>
            <w:vAlign w:val="center"/>
          </w:tcPr>
          <w:p w:rsidR="00A16E50" w:rsidRPr="00FE5532" w:rsidRDefault="00A16E50"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16E50" w:rsidRDefault="00A16E50"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16E50" w:rsidRPr="00FE5532" w:rsidRDefault="00A16E50"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16E50" w:rsidRDefault="00A16E50"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16E50" w:rsidRPr="00FE5532" w:rsidRDefault="00A16E50"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16E50" w:rsidRPr="00FE5532" w:rsidRDefault="00A16E50" w:rsidP="00F51377">
            <w:pPr>
              <w:spacing w:after="0" w:line="240" w:lineRule="auto"/>
              <w:jc w:val="center"/>
              <w:rPr>
                <w:rFonts w:ascii="Palatino Linotype" w:hAnsi="Palatino Linotype"/>
                <w:b/>
                <w:sz w:val="20"/>
                <w:szCs w:val="20"/>
              </w:rPr>
            </w:pPr>
          </w:p>
        </w:tc>
      </w:tr>
      <w:tr w:rsidR="00A16E50" w:rsidRPr="00FE5532" w:rsidTr="00A16E50">
        <w:trPr>
          <w:jc w:val="center"/>
        </w:trPr>
        <w:tc>
          <w:tcPr>
            <w:tcW w:w="1000" w:type="dxa"/>
            <w:shd w:val="clear" w:color="auto" w:fill="D9D9D9"/>
            <w:vAlign w:val="center"/>
          </w:tcPr>
          <w:p w:rsidR="00A16E50" w:rsidRPr="008B7D14" w:rsidRDefault="00A16E50" w:rsidP="00F5137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16E50" w:rsidRPr="008B7D14" w:rsidRDefault="00A16E50" w:rsidP="00F5137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shd w:val="clear" w:color="auto" w:fill="D9D9D9"/>
            <w:vAlign w:val="center"/>
          </w:tcPr>
          <w:p w:rsidR="00A16E50" w:rsidRPr="008B7D14" w:rsidRDefault="00A16E50" w:rsidP="00F5137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16E50" w:rsidRPr="008B7D14" w:rsidRDefault="00A16E50" w:rsidP="00F5137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2.5</w:t>
            </w:r>
            <w:r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trHeight w:val="499"/>
          <w:jc w:val="center"/>
        </w:trPr>
        <w:tc>
          <w:tcPr>
            <w:tcW w:w="1000" w:type="dxa"/>
            <w:shd w:val="clear" w:color="auto" w:fill="D9D9D9"/>
            <w:vAlign w:val="center"/>
          </w:tcPr>
          <w:p w:rsidR="00A16E50" w:rsidRPr="008B7D14" w:rsidRDefault="00A359D2" w:rsidP="00F51377">
            <w:pPr>
              <w:spacing w:after="0" w:line="240" w:lineRule="auto"/>
              <w:jc w:val="center"/>
              <w:rPr>
                <w:rFonts w:ascii="Palatino Linotype" w:hAnsi="Palatino Linotype"/>
                <w:b/>
                <w:sz w:val="20"/>
                <w:szCs w:val="20"/>
              </w:rPr>
            </w:pPr>
            <w:r>
              <w:rPr>
                <w:rFonts w:ascii="Palatino Linotype" w:hAnsi="Palatino Linotype"/>
                <w:b/>
                <w:sz w:val="20"/>
                <w:szCs w:val="20"/>
              </w:rPr>
              <w:t>3</w:t>
            </w:r>
            <w:r w:rsidR="00A16E50" w:rsidRPr="008B7D14">
              <w:rPr>
                <w:rFonts w:ascii="Palatino Linotype" w:hAnsi="Palatino Linotype"/>
                <w:b/>
                <w:sz w:val="20"/>
                <w:szCs w:val="20"/>
              </w:rPr>
              <w:t>.</w:t>
            </w:r>
          </w:p>
        </w:tc>
        <w:tc>
          <w:tcPr>
            <w:tcW w:w="3621" w:type="dxa"/>
            <w:shd w:val="clear" w:color="auto" w:fill="D9D9D9"/>
            <w:vAlign w:val="center"/>
          </w:tcPr>
          <w:p w:rsidR="00A16E50" w:rsidRPr="008B7D14" w:rsidRDefault="00A16E50" w:rsidP="00F51377">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r>
      <w:tr w:rsidR="00A16E50" w:rsidRPr="00FE5532" w:rsidTr="00A16E50">
        <w:trPr>
          <w:jc w:val="center"/>
        </w:trPr>
        <w:tc>
          <w:tcPr>
            <w:tcW w:w="1000" w:type="dxa"/>
            <w:vAlign w:val="center"/>
          </w:tcPr>
          <w:p w:rsidR="00A16E50" w:rsidRPr="00FE5532" w:rsidRDefault="00A359D2"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16E50">
              <w:rPr>
                <w:rFonts w:ascii="Palatino Linotype" w:hAnsi="Palatino Linotype"/>
                <w:sz w:val="20"/>
                <w:szCs w:val="20"/>
              </w:rPr>
              <w:t>1</w:t>
            </w:r>
            <w:r w:rsidR="00A16E50"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359D2"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16E50">
              <w:rPr>
                <w:rFonts w:ascii="Palatino Linotype" w:hAnsi="Palatino Linotype"/>
                <w:sz w:val="20"/>
                <w:szCs w:val="20"/>
              </w:rPr>
              <w:t>.2</w:t>
            </w:r>
            <w:r w:rsidR="00A16E50"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359D2"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16E50">
              <w:rPr>
                <w:rFonts w:ascii="Palatino Linotype" w:hAnsi="Palatino Linotype"/>
                <w:sz w:val="20"/>
                <w:szCs w:val="20"/>
              </w:rPr>
              <w:t>.3</w:t>
            </w:r>
            <w:r w:rsidR="00A16E50"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359D2"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16E50" w:rsidRPr="00FE5532">
              <w:rPr>
                <w:rFonts w:ascii="Palatino Linotype" w:hAnsi="Palatino Linotype"/>
                <w:sz w:val="20"/>
                <w:szCs w:val="20"/>
              </w:rPr>
              <w:t>.</w:t>
            </w:r>
            <w:r w:rsidR="00A16E50">
              <w:rPr>
                <w:rFonts w:ascii="Palatino Linotype" w:hAnsi="Palatino Linotype"/>
                <w:sz w:val="20"/>
                <w:szCs w:val="20"/>
              </w:rPr>
              <w:t>4</w:t>
            </w:r>
            <w:r w:rsidR="00A16E50"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shd w:val="clear" w:color="auto" w:fill="D9D9D9"/>
            <w:vAlign w:val="center"/>
          </w:tcPr>
          <w:p w:rsidR="00A16E50" w:rsidRPr="008B7D14" w:rsidRDefault="00A359D2" w:rsidP="00F51377">
            <w:pPr>
              <w:spacing w:after="0" w:line="240" w:lineRule="auto"/>
              <w:jc w:val="center"/>
              <w:rPr>
                <w:rFonts w:ascii="Palatino Linotype" w:hAnsi="Palatino Linotype"/>
                <w:b/>
                <w:sz w:val="20"/>
                <w:szCs w:val="20"/>
              </w:rPr>
            </w:pPr>
            <w:r>
              <w:rPr>
                <w:rFonts w:ascii="Palatino Linotype" w:hAnsi="Palatino Linotype"/>
                <w:b/>
                <w:sz w:val="20"/>
                <w:szCs w:val="20"/>
              </w:rPr>
              <w:t>4</w:t>
            </w:r>
            <w:r w:rsidR="00A16E50" w:rsidRPr="008B7D14">
              <w:rPr>
                <w:rFonts w:ascii="Palatino Linotype" w:hAnsi="Palatino Linotype"/>
                <w:b/>
                <w:sz w:val="20"/>
                <w:szCs w:val="20"/>
              </w:rPr>
              <w:t>.</w:t>
            </w:r>
          </w:p>
        </w:tc>
        <w:tc>
          <w:tcPr>
            <w:tcW w:w="3621" w:type="dxa"/>
            <w:shd w:val="clear" w:color="auto" w:fill="D9D9D9"/>
            <w:vAlign w:val="center"/>
          </w:tcPr>
          <w:p w:rsidR="00A16E50" w:rsidRPr="008B7D14" w:rsidRDefault="00A16E50" w:rsidP="00F5137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16E50" w:rsidRPr="00FE5532" w:rsidRDefault="00A16E50" w:rsidP="00F51377">
            <w:pPr>
              <w:spacing w:after="0" w:line="240" w:lineRule="auto"/>
              <w:jc w:val="center"/>
              <w:rPr>
                <w:rFonts w:ascii="Palatino Linotype" w:hAnsi="Palatino Linotype"/>
                <w:sz w:val="20"/>
                <w:szCs w:val="20"/>
              </w:rPr>
            </w:pPr>
          </w:p>
        </w:tc>
      </w:tr>
      <w:tr w:rsidR="00A16E50" w:rsidRPr="00FE5532" w:rsidTr="00A16E50">
        <w:trPr>
          <w:jc w:val="center"/>
        </w:trPr>
        <w:tc>
          <w:tcPr>
            <w:tcW w:w="1000" w:type="dxa"/>
            <w:vAlign w:val="center"/>
          </w:tcPr>
          <w:p w:rsidR="00A16E50" w:rsidRPr="00FE5532" w:rsidRDefault="00A359D2" w:rsidP="00F51377">
            <w:pPr>
              <w:spacing w:after="0" w:line="240" w:lineRule="auto"/>
              <w:jc w:val="center"/>
              <w:rPr>
                <w:rFonts w:ascii="Palatino Linotype" w:hAnsi="Palatino Linotype"/>
                <w:sz w:val="20"/>
                <w:szCs w:val="20"/>
              </w:rPr>
            </w:pPr>
            <w:r>
              <w:rPr>
                <w:rFonts w:ascii="Palatino Linotype" w:hAnsi="Palatino Linotype"/>
                <w:sz w:val="20"/>
                <w:szCs w:val="20"/>
              </w:rPr>
              <w:t>4</w:t>
            </w:r>
            <w:r w:rsidR="00A16E50" w:rsidRPr="00FE5532">
              <w:rPr>
                <w:rFonts w:ascii="Palatino Linotype" w:hAnsi="Palatino Linotype"/>
                <w:sz w:val="20"/>
                <w:szCs w:val="20"/>
              </w:rPr>
              <w:t>.1.</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16E50" w:rsidRPr="00FE5532" w:rsidTr="00A16E50">
        <w:trPr>
          <w:jc w:val="center"/>
        </w:trPr>
        <w:tc>
          <w:tcPr>
            <w:tcW w:w="1000" w:type="dxa"/>
            <w:vAlign w:val="center"/>
          </w:tcPr>
          <w:p w:rsidR="00A16E50" w:rsidRPr="00FE5532" w:rsidRDefault="00A359D2" w:rsidP="00F51377">
            <w:pPr>
              <w:spacing w:after="0" w:line="240" w:lineRule="auto"/>
              <w:jc w:val="center"/>
              <w:rPr>
                <w:rFonts w:ascii="Palatino Linotype" w:hAnsi="Palatino Linotype"/>
                <w:sz w:val="20"/>
                <w:szCs w:val="20"/>
              </w:rPr>
            </w:pPr>
            <w:r>
              <w:rPr>
                <w:rFonts w:ascii="Palatino Linotype" w:hAnsi="Palatino Linotype"/>
                <w:sz w:val="20"/>
                <w:szCs w:val="20"/>
              </w:rPr>
              <w:t>4</w:t>
            </w:r>
            <w:r w:rsidR="00A16E50">
              <w:rPr>
                <w:rFonts w:ascii="Palatino Linotype" w:hAnsi="Palatino Linotype"/>
                <w:sz w:val="20"/>
                <w:szCs w:val="20"/>
              </w:rPr>
              <w:t>.2</w:t>
            </w:r>
            <w:r w:rsidR="00A16E50" w:rsidRPr="00FE5532">
              <w:rPr>
                <w:rFonts w:ascii="Palatino Linotype" w:hAnsi="Palatino Linotype"/>
                <w:sz w:val="20"/>
                <w:szCs w:val="20"/>
              </w:rPr>
              <w:t>.</w:t>
            </w:r>
          </w:p>
        </w:tc>
        <w:tc>
          <w:tcPr>
            <w:tcW w:w="3621" w:type="dxa"/>
            <w:vAlign w:val="center"/>
          </w:tcPr>
          <w:p w:rsidR="00A16E50" w:rsidRPr="00FE5532" w:rsidRDefault="00A16E50"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798"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16E50" w:rsidRPr="00FE5532" w:rsidRDefault="00A16E50" w:rsidP="00F51377">
            <w:pPr>
              <w:spacing w:after="0" w:line="240" w:lineRule="auto"/>
              <w:jc w:val="center"/>
              <w:rPr>
                <w:rFonts w:ascii="Palatino Linotype" w:hAnsi="Palatino Linotype"/>
                <w:sz w:val="20"/>
                <w:szCs w:val="20"/>
              </w:rPr>
            </w:pPr>
          </w:p>
        </w:tc>
        <w:tc>
          <w:tcPr>
            <w:tcW w:w="2190" w:type="dxa"/>
            <w:vAlign w:val="center"/>
          </w:tcPr>
          <w:p w:rsidR="00A16E50" w:rsidRPr="00FE5532" w:rsidRDefault="00A16E50"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35188D" w:rsidRDefault="0035188D" w:rsidP="0035188D">
      <w:pPr>
        <w:spacing w:after="0" w:line="240" w:lineRule="auto"/>
        <w:ind w:left="284"/>
        <w:jc w:val="both"/>
        <w:rPr>
          <w:rFonts w:ascii="Palatino Linotype" w:hAnsi="Palatino Linotype"/>
          <w:b/>
          <w:i/>
        </w:rPr>
      </w:pPr>
    </w:p>
    <w:p w:rsidR="008B1BE8" w:rsidRPr="008E3CFC" w:rsidRDefault="008B1BE8" w:rsidP="0014313E">
      <w:pPr>
        <w:spacing w:after="0" w:line="240" w:lineRule="auto"/>
        <w:ind w:left="792"/>
        <w:rPr>
          <w:rFonts w:ascii="Palatino Linotype" w:hAnsi="Palatino Linotype"/>
          <w:b/>
          <w:i/>
        </w:rPr>
      </w:pPr>
    </w:p>
    <w:p w:rsidR="00B906F7" w:rsidRDefault="000F1867">
      <w:pPr>
        <w:widowControl w:val="0"/>
        <w:suppressAutoHyphens/>
        <w:spacing w:after="0" w:line="240" w:lineRule="auto"/>
        <w:ind w:left="567"/>
        <w:rPr>
          <w:rFonts w:ascii="Palatino Linotype" w:hAnsi="Palatino Linotype" w:cs="Mangal"/>
          <w:b/>
          <w:bCs/>
          <w:kern w:val="1"/>
          <w:sz w:val="24"/>
          <w:szCs w:val="24"/>
          <w:lang w:eastAsia="hi-IN" w:bidi="hi-IN"/>
        </w:rPr>
      </w:pPr>
      <w:r w:rsidRPr="000F1867">
        <w:rPr>
          <w:rFonts w:ascii="Palatino Linotype" w:hAnsi="Palatino Linotype"/>
          <w:b/>
          <w:sz w:val="24"/>
          <w:szCs w:val="24"/>
        </w:rPr>
        <w:t>6.6. A tantárgy értékelésének módja</w:t>
      </w:r>
    </w:p>
    <w:p w:rsidR="00B906F7" w:rsidRDefault="000F1867">
      <w:pPr>
        <w:autoSpaceDE w:val="0"/>
        <w:autoSpaceDN w:val="0"/>
        <w:adjustRightInd w:val="0"/>
        <w:spacing w:after="0" w:line="240" w:lineRule="auto"/>
        <w:ind w:left="567"/>
        <w:jc w:val="both"/>
        <w:rPr>
          <w:rFonts w:ascii="Palatino Linotype" w:hAnsi="Palatino Linotype"/>
          <w:bCs/>
          <w:sz w:val="24"/>
          <w:szCs w:val="24"/>
        </w:rPr>
      </w:pPr>
      <w:r w:rsidRPr="000F1867">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0F1867">
        <w:rPr>
          <w:rFonts w:ascii="Palatino Linotype" w:hAnsi="Palatino Linotype"/>
          <w:bCs/>
          <w:sz w:val="24"/>
          <w:szCs w:val="24"/>
        </w:rPr>
        <w:t xml:space="preserve"> 54. § (2) a) pontja szerinti értékeléssel.</w:t>
      </w:r>
    </w:p>
    <w:p w:rsidR="008265F2" w:rsidRDefault="008265F2">
      <w:pPr>
        <w:autoSpaceDE w:val="0"/>
        <w:autoSpaceDN w:val="0"/>
        <w:adjustRightInd w:val="0"/>
        <w:spacing w:after="0" w:line="240" w:lineRule="auto"/>
        <w:ind w:left="567"/>
        <w:jc w:val="both"/>
        <w:rPr>
          <w:rFonts w:ascii="Palatino Linotype" w:hAnsi="Palatino Linotype"/>
          <w:bCs/>
          <w:sz w:val="24"/>
          <w:szCs w:val="24"/>
        </w:rPr>
      </w:pPr>
    </w:p>
    <w:p w:rsidR="008265F2" w:rsidRDefault="008265F2">
      <w:pPr>
        <w:autoSpaceDE w:val="0"/>
        <w:autoSpaceDN w:val="0"/>
        <w:adjustRightInd w:val="0"/>
        <w:spacing w:after="0" w:line="240" w:lineRule="auto"/>
        <w:ind w:left="567"/>
        <w:jc w:val="both"/>
        <w:rPr>
          <w:rFonts w:ascii="Palatino Linotype" w:hAnsi="Palatino Linotype"/>
          <w:bCs/>
          <w:sz w:val="24"/>
          <w:szCs w:val="24"/>
        </w:rPr>
      </w:pPr>
    </w:p>
    <w:p w:rsidR="00B906F7" w:rsidRDefault="000F1867" w:rsidP="008265F2">
      <w:pPr>
        <w:tabs>
          <w:tab w:val="right" w:pos="9214"/>
        </w:tabs>
        <w:autoSpaceDE w:val="0"/>
        <w:autoSpaceDN w:val="0"/>
        <w:adjustRightInd w:val="0"/>
        <w:spacing w:after="0" w:line="240" w:lineRule="auto"/>
        <w:jc w:val="right"/>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7. Falfelület festésének, díszítésének gyakorlata tantárgy</w:t>
      </w:r>
      <w:r w:rsidRPr="000F1867">
        <w:rPr>
          <w:rFonts w:ascii="Palatino Linotype" w:hAnsi="Palatino Linotype" w:cs="Palatino Linotype"/>
          <w:bCs/>
          <w:kern w:val="1"/>
          <w:sz w:val="24"/>
          <w:szCs w:val="24"/>
          <w:lang w:eastAsia="hi-IN" w:bidi="hi-IN"/>
        </w:rPr>
        <w:tab/>
      </w:r>
      <w:r w:rsidRPr="000F1867">
        <w:rPr>
          <w:rFonts w:ascii="Palatino Linotype" w:hAnsi="Palatino Linotype" w:cs="Palatino Linotype"/>
          <w:b/>
          <w:bCs/>
          <w:kern w:val="1"/>
          <w:sz w:val="24"/>
          <w:szCs w:val="24"/>
          <w:lang w:eastAsia="hi-IN" w:bidi="hi-IN"/>
        </w:rPr>
        <w:t>648 óra</w:t>
      </w:r>
    </w:p>
    <w:p w:rsidR="008B1BE8" w:rsidRPr="00C34867" w:rsidRDefault="008B1BE8" w:rsidP="0014313E">
      <w:pPr>
        <w:widowControl w:val="0"/>
        <w:suppressAutoHyphens/>
        <w:spacing w:after="0" w:line="240" w:lineRule="auto"/>
        <w:jc w:val="both"/>
        <w:rPr>
          <w:rFonts w:ascii="Palatino Linotype" w:hAnsi="Palatino Linotype" w:cs="Palatino Linotype"/>
          <w:b/>
          <w:bCs/>
          <w:kern w:val="1"/>
          <w:lang w:eastAsia="hi-IN" w:bidi="hi-IN"/>
        </w:rPr>
      </w:pPr>
    </w:p>
    <w:p w:rsidR="00B906F7" w:rsidRDefault="000F1867">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7.1. A tantárgy tanításának célja</w:t>
      </w:r>
    </w:p>
    <w:p w:rsidR="00B906F7" w:rsidRDefault="000F186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tanuló ismerje meg a falfelületek festése és díszítése során alkalmazott anyagok, eszközök és szerszámok balesetmentes, szakszerű használatát. Az elméletben tanult tananyagok begyakorlása képesség, készség, jártasság szinten.</w:t>
      </w:r>
    </w:p>
    <w:p w:rsidR="008B1BE8" w:rsidRPr="00525F00" w:rsidRDefault="008B1BE8" w:rsidP="0014313E">
      <w:pPr>
        <w:widowControl w:val="0"/>
        <w:suppressAutoHyphens/>
        <w:spacing w:after="0" w:line="240" w:lineRule="auto"/>
        <w:rPr>
          <w:rFonts w:ascii="Palatino Linotype" w:hAnsi="Palatino Linotype" w:cs="Palatino Linotype"/>
          <w:b/>
          <w:bCs/>
          <w:kern w:val="1"/>
          <w:lang w:eastAsia="hi-IN" w:bidi="hi-IN"/>
        </w:rPr>
      </w:pPr>
    </w:p>
    <w:p w:rsidR="00B906F7" w:rsidRDefault="005475B1">
      <w:pPr>
        <w:spacing w:after="0" w:line="240" w:lineRule="auto"/>
        <w:ind w:left="567"/>
        <w:rPr>
          <w:rFonts w:ascii="Palatino Linotype" w:hAnsi="Palatino Linotype"/>
          <w:b/>
          <w:sz w:val="24"/>
          <w:szCs w:val="24"/>
        </w:rPr>
      </w:pPr>
      <w:r>
        <w:rPr>
          <w:rFonts w:ascii="Palatino Linotype" w:hAnsi="Palatino Linotype"/>
          <w:b/>
          <w:sz w:val="24"/>
          <w:szCs w:val="24"/>
        </w:rPr>
        <w:t xml:space="preserve">7.2. </w:t>
      </w:r>
      <w:r w:rsidR="000F1867" w:rsidRPr="000F1867">
        <w:rPr>
          <w:rFonts w:ascii="Palatino Linotype" w:hAnsi="Palatino Linotype"/>
          <w:b/>
          <w:sz w:val="24"/>
          <w:szCs w:val="24"/>
        </w:rPr>
        <w:t>Kapcsolódó közismereti, szakmai tartalmak</w:t>
      </w:r>
    </w:p>
    <w:p w:rsidR="00B906F7" w:rsidRDefault="000F1867">
      <w:pPr>
        <w:autoSpaceDE w:val="0"/>
        <w:autoSpaceDN w:val="0"/>
        <w:adjustRightInd w:val="0"/>
        <w:spacing w:after="0" w:line="240" w:lineRule="auto"/>
        <w:ind w:left="567"/>
        <w:jc w:val="both"/>
        <w:rPr>
          <w:rFonts w:ascii="Palatino Linotype" w:hAnsi="Palatino Linotype"/>
          <w:sz w:val="24"/>
          <w:szCs w:val="24"/>
        </w:rPr>
      </w:pPr>
      <w:r w:rsidRPr="000F1867">
        <w:rPr>
          <w:rFonts w:ascii="Palatino Linotype" w:hAnsi="Palatino Linotype"/>
          <w:sz w:val="24"/>
          <w:szCs w:val="24"/>
        </w:rPr>
        <w:t>A tantárgy az adott évfolyamba lépés feltételeiként megjelölt közismereti és szakmai tartalmakra épül.</w:t>
      </w:r>
    </w:p>
    <w:p w:rsidR="00B906F7" w:rsidRDefault="00B906F7">
      <w:pPr>
        <w:autoSpaceDE w:val="0"/>
        <w:autoSpaceDN w:val="0"/>
        <w:adjustRightInd w:val="0"/>
        <w:spacing w:after="0" w:line="240" w:lineRule="auto"/>
        <w:ind w:left="567"/>
        <w:jc w:val="both"/>
        <w:rPr>
          <w:rFonts w:ascii="Palatino Linotype" w:hAnsi="Palatino Linotype"/>
          <w:sz w:val="24"/>
          <w:szCs w:val="24"/>
        </w:rPr>
      </w:pPr>
    </w:p>
    <w:p w:rsidR="00B906F7" w:rsidRDefault="000F1867">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7.3. Témakörök</w:t>
      </w:r>
    </w:p>
    <w:p w:rsidR="008B1BE8" w:rsidRPr="00557ECD" w:rsidRDefault="008B1BE8" w:rsidP="0014313E">
      <w:pPr>
        <w:widowControl w:val="0"/>
        <w:suppressAutoHyphens/>
        <w:spacing w:after="0" w:line="240" w:lineRule="auto"/>
        <w:jc w:val="both"/>
        <w:rPr>
          <w:rFonts w:ascii="Palatino Linotype" w:hAnsi="Palatino Linotype" w:cs="Palatino Linotype"/>
          <w:b/>
          <w:bCs/>
          <w:kern w:val="1"/>
          <w:lang w:eastAsia="hi-IN" w:bidi="hi-IN"/>
        </w:rPr>
      </w:pPr>
    </w:p>
    <w:p w:rsidR="00B906F7" w:rsidRDefault="005475B1" w:rsidP="008265F2">
      <w:pPr>
        <w:widowControl w:val="0"/>
        <w:tabs>
          <w:tab w:val="right" w:pos="9214"/>
        </w:tabs>
        <w:suppressAutoHyphens/>
        <w:spacing w:after="0" w:line="240" w:lineRule="auto"/>
        <w:ind w:left="709"/>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7.3.1. </w:t>
      </w:r>
      <w:r w:rsidR="000F1867" w:rsidRPr="000F1867">
        <w:rPr>
          <w:rFonts w:ascii="Palatino Linotype" w:hAnsi="Palatino Linotype" w:cs="Palatino Linotype"/>
          <w:b/>
          <w:bCs/>
          <w:kern w:val="1"/>
          <w:sz w:val="24"/>
          <w:szCs w:val="24"/>
          <w:lang w:eastAsia="hi-IN" w:bidi="hi-IN"/>
        </w:rPr>
        <w:t>Alapfelületek vizsgálata, bevonatrendszerek elemzése</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216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Felületvizsgálat szemrevételezéssel, műszerekkel, mechanikus úton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anyagának meghatározása és minőségének felmérése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Anyagok egymásra gyakorolt hatásának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Felújítandó vagy új bevonatrendszerek vizsgálata, minősítése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Bevonatrendszerek, ös</w:t>
      </w:r>
      <w:r w:rsidR="005475B1">
        <w:rPr>
          <w:rFonts w:ascii="Palatino Linotype" w:hAnsi="Palatino Linotype" w:cs="Palatino Linotype"/>
          <w:kern w:val="1"/>
          <w:sz w:val="24"/>
          <w:szCs w:val="24"/>
          <w:lang w:eastAsia="hi-IN" w:bidi="hi-IN"/>
        </w:rPr>
        <w:t>s</w:t>
      </w:r>
      <w:r w:rsidRPr="000F1867">
        <w:rPr>
          <w:rFonts w:ascii="Palatino Linotype" w:hAnsi="Palatino Linotype" w:cs="Palatino Linotype"/>
          <w:kern w:val="1"/>
          <w:sz w:val="24"/>
          <w:szCs w:val="24"/>
          <w:lang w:eastAsia="hi-IN" w:bidi="hi-IN"/>
        </w:rPr>
        <w:t>zetétel szerinti vizsgálata; Eredet szerint, vegyi összetétel-, keverhetőség szempontjából, felhasználhatóság, egészségkárósítás szempontjáb</w:t>
      </w:r>
      <w:r w:rsidR="005475B1">
        <w:rPr>
          <w:rFonts w:ascii="Palatino Linotype" w:hAnsi="Palatino Linotype" w:cs="Palatino Linotype"/>
          <w:kern w:val="1"/>
          <w:sz w:val="24"/>
          <w:szCs w:val="24"/>
          <w:lang w:eastAsia="hi-IN" w:bidi="hi-IN"/>
        </w:rPr>
        <w:t>ó</w:t>
      </w:r>
      <w:r w:rsidRPr="000F1867">
        <w:rPr>
          <w:rFonts w:ascii="Palatino Linotype" w:hAnsi="Palatino Linotype" w:cs="Palatino Linotype"/>
          <w:kern w:val="1"/>
          <w:sz w:val="24"/>
          <w:szCs w:val="24"/>
          <w:lang w:eastAsia="hi-IN" w:bidi="hi-IN"/>
        </w:rPr>
        <w:t>l, litersúly szerint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bevonatrendszerek vizsgálata tesztelése, egy éven keresztül tartó megfigyelés, szabvány körülmények között való tárolás, szabad ég alatti változások megfigyelése, meteorológiai terheléssel szemben való ellenállása, fagynak és napsütésnek kitett rendszer</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Ez megfelel egy, legalább öt éven át tartó, normál körülmények között kitett időjárás viszontagságainak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Ezután a bevont próbatesteket, a legkülönbözőbb kritériumok szerint vizsgálják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Vizsgálatok eredményeiről írásos feljegyzés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vizsgált kritériumok: idő és fényállóság, savállóság lúgállóság, mészállóság,l fedőképesség, színező képesség, oldhatóság, kiadósság, minél nagyobb a pigment és a kötőanyag, illetve levegő közötti törésmutató eltérése, annál nagyobb általában a fedőképesség</w:t>
      </w:r>
    </w:p>
    <w:p w:rsidR="008B1BE8" w:rsidRPr="005475B1"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5475B1">
      <w:pPr>
        <w:widowControl w:val="0"/>
        <w:tabs>
          <w:tab w:val="left" w:pos="851"/>
          <w:tab w:val="left" w:pos="8364"/>
          <w:tab w:val="right" w:pos="9214"/>
        </w:tabs>
        <w:suppressAutoHyphens/>
        <w:spacing w:after="0" w:line="240" w:lineRule="auto"/>
        <w:ind w:left="709"/>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7.3.2.</w:t>
      </w:r>
      <w:r w:rsidR="000F1867" w:rsidRPr="000F1867">
        <w:rPr>
          <w:rFonts w:ascii="Palatino Linotype" w:hAnsi="Palatino Linotype" w:cs="Palatino Linotype"/>
          <w:b/>
          <w:bCs/>
          <w:kern w:val="1"/>
          <w:sz w:val="24"/>
          <w:szCs w:val="24"/>
          <w:lang w:eastAsia="hi-IN" w:bidi="hi-IN"/>
        </w:rPr>
        <w:t xml:space="preserve"> Festés készítése különböző felületeken, különböző anyagokkal</w:t>
      </w:r>
      <w:r w:rsidR="000F1867" w:rsidRPr="000F1867">
        <w:rPr>
          <w:rFonts w:ascii="Palatino Linotype" w:hAnsi="Palatino Linotype" w:cs="Palatino Linotype"/>
          <w:b/>
          <w:bCs/>
          <w:kern w:val="1"/>
          <w:sz w:val="24"/>
          <w:szCs w:val="24"/>
          <w:lang w:eastAsia="hi-IN" w:bidi="hi-IN"/>
        </w:rPr>
        <w:tab/>
        <w:t xml:space="preserve"> </w:t>
      </w:r>
      <w:r w:rsidR="000F1867" w:rsidRPr="000F1867">
        <w:rPr>
          <w:rFonts w:ascii="Palatino Linotype" w:hAnsi="Palatino Linotype" w:cs="Palatino Linotype"/>
          <w:b/>
          <w:bCs/>
          <w:i/>
          <w:kern w:val="1"/>
          <w:sz w:val="24"/>
          <w:szCs w:val="24"/>
          <w:lang w:eastAsia="hi-IN" w:bidi="hi-IN"/>
        </w:rPr>
        <w:t>216 óra</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 xml:space="preserve">Festendő felületek fajtái ; anyaguk szerint, felületük szerint, időjárásnak való </w:t>
      </w:r>
      <w:r w:rsidRPr="000F1867">
        <w:rPr>
          <w:rFonts w:ascii="Palatino Linotype" w:hAnsi="Palatino Linotype" w:cs="Mangal"/>
          <w:kern w:val="2"/>
          <w:sz w:val="24"/>
          <w:szCs w:val="24"/>
          <w:lang w:eastAsia="hi-IN" w:bidi="hi-IN"/>
        </w:rPr>
        <w:lastRenderedPageBreak/>
        <w:t>kitettségük szerint, extrém körülményeknek való esetleges kitettség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Alapozás alkalmazása anyaguk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Alapozás alkalmazása felületi tulajdonságok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Alapozás alkalmazása időjárásnak való kitettségük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Anyagszámítás készítése tervből, költségvetésből</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Falfelületek kiegyenlítése csiszolással, és különböző glettanyagokkal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Alapozás (impregnálás)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Kijelölés, határoló vonalak kicsapása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Meszes glett, mészfestés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Diszperziós glettek, műgyanta kötőanyagú festékek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Különböző kötőanyagú festékek felhordása, festési technológiája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Homlokzatok előkészítése, előkezelése, festése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Színezőanyagok alkalmazása kültéri vagy beltéri alkalmazása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Strukturált felületek kialakítása különböző technikákkal, és eszközökkel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Vékonyvakolati bevonatrendszerek készítése kültéri alkalmazás,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Vékonyvakolati bevonatrendszerek készítése beltéri alkalmazás,</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Speciális bevonatok készítése </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Anyagtárolás és szállítás</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Kivitelezés lépései</w:t>
      </w:r>
    </w:p>
    <w:p w:rsidR="008B1BE8" w:rsidRPr="005475B1"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5475B1" w:rsidP="008265F2">
      <w:pPr>
        <w:widowControl w:val="0"/>
        <w:tabs>
          <w:tab w:val="left" w:pos="709"/>
          <w:tab w:val="left" w:pos="8080"/>
          <w:tab w:val="right" w:pos="9214"/>
        </w:tabs>
        <w:suppressAutoHyphens/>
        <w:spacing w:after="0" w:line="240" w:lineRule="auto"/>
        <w:ind w:left="709"/>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7.3.3.</w:t>
      </w:r>
      <w:r w:rsidR="000F1867" w:rsidRPr="000F1867">
        <w:rPr>
          <w:rFonts w:ascii="Palatino Linotype" w:hAnsi="Palatino Linotype" w:cs="Palatino Linotype"/>
          <w:b/>
          <w:bCs/>
          <w:kern w:val="1"/>
          <w:sz w:val="24"/>
          <w:szCs w:val="24"/>
          <w:lang w:eastAsia="hi-IN" w:bidi="hi-IN"/>
        </w:rPr>
        <w:t xml:space="preserve"> Különleges festési technikák, díszítések</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216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Megfelelő alapfelület előkészítése, előkezelése díszítéshez</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Díszítőelemek (polisztirol, gipszlécek, rozetták) felhelyezése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Díszítendő felületek kijelölése, kicsapása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Díszítőanyag előkészítés, próbafestés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Hengerezés gyakorlása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Vonalazás gyakorlása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Fröcskölés gyakorlása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Tamponálás gyakorlása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Fallazúrozás gyakorlása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Strukturált felületek kialakítása, díszítése (masszamunka)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Díszítő sorminta, sablon alkalmazása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Modern díszítések bemutatása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Különleges díszítési munkák bemutatása </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Modern díszítési technikák alkalmazásának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Egyszerű és különleges díszítőmunkák technikáinak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Modern díszítőanyagok használatának ismerete, díszítő adalékok alkalmazása</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Határoló- és díszítővonalozás, sablonálás készítésének ismerete</w:t>
      </w:r>
    </w:p>
    <w:p w:rsidR="00B906F7" w:rsidRPr="008265F2" w:rsidRDefault="000F1867" w:rsidP="008265F2">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Mintanyomó hengerezés készítésének ismerete, dörzsöléses díszítő technika </w:t>
      </w:r>
      <w:hyperlink r:id="rId13" w:history="1">
        <w:r w:rsidR="008265F2" w:rsidRPr="008265F2">
          <w:rPr>
            <w:rStyle w:val="Hiperhivatkozs"/>
            <w:rFonts w:ascii="Palatino Linotype" w:hAnsi="Palatino Linotype" w:cs="Palatino Linotype"/>
            <w:color w:val="auto"/>
            <w:kern w:val="1"/>
            <w:sz w:val="24"/>
            <w:szCs w:val="24"/>
            <w:u w:val="none"/>
            <w:lang w:eastAsia="hi-IN" w:bidi="hi-IN"/>
          </w:rPr>
          <w:t xml:space="preserve">Speciális rusztikus, antikolt </w:t>
        </w:r>
        <w:r w:rsidRPr="008265F2">
          <w:rPr>
            <w:rStyle w:val="Hiperhivatkozs"/>
            <w:rFonts w:ascii="Palatino Linotype" w:hAnsi="Palatino Linotype" w:cs="Palatino Linotype"/>
            <w:bCs/>
            <w:color w:val="auto"/>
            <w:kern w:val="1"/>
            <w:sz w:val="24"/>
            <w:szCs w:val="24"/>
            <w:u w:val="none"/>
            <w:lang w:eastAsia="hi-IN" w:bidi="hi-IN"/>
          </w:rPr>
          <w:t>festési technikák</w:t>
        </w:r>
      </w:hyperlink>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Egyéni sz</w:t>
      </w:r>
      <w:r w:rsidR="005475B1">
        <w:rPr>
          <w:rFonts w:ascii="Palatino Linotype" w:hAnsi="Palatino Linotype" w:cs="Palatino Linotype"/>
          <w:kern w:val="1"/>
          <w:sz w:val="24"/>
          <w:szCs w:val="24"/>
          <w:lang w:eastAsia="hi-IN" w:bidi="hi-IN"/>
        </w:rPr>
        <w:t>í</w:t>
      </w:r>
      <w:r w:rsidRPr="000F1867">
        <w:rPr>
          <w:rFonts w:ascii="Palatino Linotype" w:hAnsi="Palatino Linotype" w:cs="Palatino Linotype"/>
          <w:kern w:val="1"/>
          <w:sz w:val="24"/>
          <w:szCs w:val="24"/>
          <w:lang w:eastAsia="hi-IN" w:bidi="hi-IN"/>
        </w:rPr>
        <w:t>nek keverése számítógépes technikával</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Egyszerű díszítőelemek kül- és beltéri felhelyezésének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Egyszerű faerezet utánzat festésének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Homlokzat színezésének megtervezése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Fröcskölés, durva színfröcskölés készítésének anyagai, lépései</w:t>
      </w:r>
    </w:p>
    <w:p w:rsidR="00716F3B" w:rsidRPr="005475B1" w:rsidRDefault="00716F3B" w:rsidP="0014313E">
      <w:pPr>
        <w:autoSpaceDE w:val="0"/>
        <w:autoSpaceDN w:val="0"/>
        <w:adjustRightInd w:val="0"/>
        <w:spacing w:after="0" w:line="240" w:lineRule="auto"/>
        <w:rPr>
          <w:rFonts w:ascii="Palatino Linotype" w:hAnsi="Palatino Linotype" w:cs="Palatino Linotype"/>
          <w:kern w:val="1"/>
          <w:sz w:val="24"/>
          <w:szCs w:val="24"/>
          <w:lang w:eastAsia="hi-IN" w:bidi="hi-IN"/>
        </w:rPr>
      </w:pPr>
    </w:p>
    <w:p w:rsidR="00B906F7" w:rsidRDefault="000F1867">
      <w:pPr>
        <w:spacing w:after="0" w:line="240" w:lineRule="auto"/>
        <w:ind w:left="567"/>
        <w:rPr>
          <w:rFonts w:ascii="Palatino Linotype" w:hAnsi="Palatino Linotype"/>
          <w:b/>
          <w:i/>
          <w:sz w:val="24"/>
          <w:szCs w:val="24"/>
        </w:rPr>
      </w:pPr>
      <w:r w:rsidRPr="000F1867">
        <w:rPr>
          <w:rFonts w:ascii="Palatino Linotype" w:hAnsi="Palatino Linotype"/>
          <w:b/>
          <w:sz w:val="24"/>
          <w:szCs w:val="24"/>
        </w:rPr>
        <w:t>7.4.</w:t>
      </w:r>
      <w:r w:rsidR="005475B1">
        <w:rPr>
          <w:rFonts w:ascii="Palatino Linotype" w:hAnsi="Palatino Linotype"/>
          <w:b/>
          <w:i/>
          <w:sz w:val="24"/>
          <w:szCs w:val="24"/>
        </w:rPr>
        <w:t xml:space="preserve"> </w:t>
      </w:r>
      <w:r w:rsidRPr="000F1867">
        <w:rPr>
          <w:rFonts w:ascii="Palatino Linotype" w:hAnsi="Palatino Linotype"/>
          <w:b/>
          <w:i/>
          <w:sz w:val="24"/>
          <w:szCs w:val="24"/>
        </w:rPr>
        <w:t xml:space="preserve">A képzés javasolt helyszíne </w:t>
      </w:r>
      <w:r w:rsidRPr="000F1867">
        <w:rPr>
          <w:rFonts w:ascii="Palatino Linotype" w:hAnsi="Palatino Linotype"/>
          <w:b/>
          <w:i/>
          <w:kern w:val="1"/>
          <w:sz w:val="24"/>
          <w:szCs w:val="24"/>
          <w:lang w:eastAsia="hi-IN" w:bidi="hi-IN"/>
        </w:rPr>
        <w:t>(ajánlás)</w:t>
      </w:r>
    </w:p>
    <w:p w:rsidR="00B906F7" w:rsidRPr="008265F2" w:rsidRDefault="000F1867">
      <w:pPr>
        <w:spacing w:after="0" w:line="240" w:lineRule="auto"/>
        <w:ind w:left="567"/>
        <w:rPr>
          <w:rFonts w:ascii="Palatino Linotype" w:hAnsi="Palatino Linotype"/>
          <w:b/>
          <w:i/>
          <w:sz w:val="24"/>
          <w:szCs w:val="24"/>
        </w:rPr>
      </w:pPr>
      <w:r w:rsidRPr="008265F2">
        <w:rPr>
          <w:rFonts w:ascii="Palatino Linotype" w:hAnsi="Palatino Linotype"/>
          <w:i/>
          <w:sz w:val="24"/>
          <w:szCs w:val="24"/>
        </w:rPr>
        <w:t>Tanterem</w:t>
      </w:r>
    </w:p>
    <w:p w:rsidR="00B906F7" w:rsidRPr="008265F2" w:rsidRDefault="000F1867">
      <w:pPr>
        <w:spacing w:after="0" w:line="240" w:lineRule="auto"/>
        <w:ind w:left="567"/>
        <w:rPr>
          <w:rFonts w:ascii="Palatino Linotype" w:hAnsi="Palatino Linotype"/>
          <w:b/>
          <w:i/>
          <w:sz w:val="24"/>
          <w:szCs w:val="24"/>
        </w:rPr>
      </w:pPr>
      <w:r w:rsidRPr="008265F2">
        <w:rPr>
          <w:rFonts w:ascii="Palatino Linotype" w:hAnsi="Palatino Linotype"/>
          <w:i/>
          <w:sz w:val="24"/>
          <w:szCs w:val="24"/>
        </w:rPr>
        <w:t>Építési terület</w:t>
      </w:r>
    </w:p>
    <w:p w:rsidR="008B1BE8" w:rsidRPr="005475B1" w:rsidRDefault="008B1BE8" w:rsidP="0014313E">
      <w:pPr>
        <w:widowControl w:val="0"/>
        <w:suppressAutoHyphens/>
        <w:spacing w:after="0" w:line="240" w:lineRule="auto"/>
        <w:rPr>
          <w:rFonts w:ascii="Palatino Linotype" w:hAnsi="Palatino Linotype" w:cs="Mangal"/>
          <w:b/>
          <w:kern w:val="1"/>
          <w:sz w:val="24"/>
          <w:szCs w:val="24"/>
          <w:lang w:eastAsia="hi-IN" w:bidi="hi-IN"/>
        </w:rPr>
      </w:pPr>
    </w:p>
    <w:p w:rsidR="00B906F7" w:rsidRDefault="005475B1">
      <w:pPr>
        <w:spacing w:after="0" w:line="240" w:lineRule="auto"/>
        <w:ind w:left="567"/>
        <w:jc w:val="both"/>
        <w:rPr>
          <w:rFonts w:ascii="Palatino Linotype" w:hAnsi="Palatino Linotype"/>
          <w:b/>
          <w:i/>
          <w:sz w:val="24"/>
          <w:szCs w:val="24"/>
        </w:rPr>
      </w:pPr>
      <w:r>
        <w:rPr>
          <w:rFonts w:ascii="Palatino Linotype" w:hAnsi="Palatino Linotype"/>
          <w:b/>
          <w:i/>
          <w:sz w:val="24"/>
          <w:szCs w:val="24"/>
        </w:rPr>
        <w:t>7.5.</w:t>
      </w:r>
      <w:r w:rsidR="000F1867" w:rsidRPr="000F1867">
        <w:rPr>
          <w:rFonts w:ascii="Palatino Linotype" w:hAnsi="Palatino Linotype"/>
          <w:b/>
          <w:i/>
          <w:sz w:val="24"/>
          <w:szCs w:val="24"/>
        </w:rPr>
        <w:t xml:space="preserve"> A tantárgy elsajátítása során alkalmazható sajátos módszerek, tanulói tevékenységformák (ajánlás)</w:t>
      </w:r>
    </w:p>
    <w:p w:rsidR="008B1BE8" w:rsidRDefault="008B1BE8" w:rsidP="0014313E">
      <w:pPr>
        <w:spacing w:after="0" w:line="240" w:lineRule="auto"/>
        <w:rPr>
          <w:rFonts w:ascii="Palatino Linotype" w:hAnsi="Palatino Linotype"/>
          <w:b/>
          <w:i/>
          <w:sz w:val="24"/>
          <w:szCs w:val="24"/>
        </w:rPr>
      </w:pPr>
    </w:p>
    <w:p w:rsidR="008265F2" w:rsidRDefault="008265F2" w:rsidP="008265F2">
      <w:pPr>
        <w:spacing w:after="0" w:line="240" w:lineRule="auto"/>
        <w:ind w:left="709"/>
        <w:rPr>
          <w:rFonts w:ascii="Palatino Linotype" w:hAnsi="Palatino Linotype"/>
          <w:b/>
          <w:i/>
          <w:sz w:val="24"/>
          <w:szCs w:val="24"/>
        </w:rPr>
      </w:pPr>
      <w:r>
        <w:rPr>
          <w:rFonts w:ascii="Palatino Linotype" w:hAnsi="Palatino Linotype"/>
          <w:b/>
          <w:sz w:val="24"/>
          <w:szCs w:val="24"/>
        </w:rPr>
        <w:t>7.5.1</w:t>
      </w:r>
      <w:r w:rsidRPr="000F1867">
        <w:rPr>
          <w:rFonts w:ascii="Palatino Linotype" w:hAnsi="Palatino Linotype"/>
          <w:b/>
          <w:sz w:val="24"/>
          <w:szCs w:val="24"/>
        </w:rPr>
        <w:t>.</w:t>
      </w:r>
      <w:r w:rsidRPr="000F1867">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65F2" w:rsidRPr="008B7D14" w:rsidTr="00D652E5">
        <w:trPr>
          <w:jc w:val="center"/>
        </w:trPr>
        <w:tc>
          <w:tcPr>
            <w:tcW w:w="994" w:type="dxa"/>
            <w:vMerge w:val="restart"/>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265F2"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265F2" w:rsidRPr="008B7D14" w:rsidRDefault="008265F2" w:rsidP="00D652E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265F2" w:rsidRPr="008B7D14" w:rsidRDefault="008265F2" w:rsidP="00D652E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265F2" w:rsidRPr="008B7D14" w:rsidTr="00D652E5">
        <w:trPr>
          <w:jc w:val="center"/>
        </w:trPr>
        <w:tc>
          <w:tcPr>
            <w:tcW w:w="994" w:type="dxa"/>
            <w:vMerge/>
            <w:vAlign w:val="center"/>
          </w:tcPr>
          <w:p w:rsidR="008265F2" w:rsidRPr="008B7D14" w:rsidRDefault="008265F2" w:rsidP="00D652E5">
            <w:pPr>
              <w:spacing w:after="0" w:line="240" w:lineRule="auto"/>
              <w:jc w:val="center"/>
              <w:rPr>
                <w:rFonts w:ascii="Palatino Linotype" w:hAnsi="Palatino Linotype"/>
                <w:b/>
                <w:sz w:val="20"/>
                <w:szCs w:val="20"/>
              </w:rPr>
            </w:pPr>
          </w:p>
        </w:tc>
        <w:tc>
          <w:tcPr>
            <w:tcW w:w="2800" w:type="dxa"/>
            <w:vMerge/>
            <w:vAlign w:val="center"/>
          </w:tcPr>
          <w:p w:rsidR="008265F2" w:rsidRPr="008B7D14" w:rsidRDefault="008265F2" w:rsidP="00D652E5">
            <w:pPr>
              <w:spacing w:after="0" w:line="240" w:lineRule="auto"/>
              <w:rPr>
                <w:rFonts w:ascii="Palatino Linotype" w:hAnsi="Palatino Linotype"/>
                <w:b/>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265F2" w:rsidRPr="008B7D14" w:rsidRDefault="008265F2"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265F2" w:rsidRPr="008B7D14" w:rsidRDefault="008265F2" w:rsidP="00D652E5">
            <w:pPr>
              <w:spacing w:after="0" w:line="240" w:lineRule="auto"/>
              <w:jc w:val="center"/>
              <w:rPr>
                <w:rFonts w:ascii="Palatino Linotype" w:hAnsi="Palatino Linotype"/>
                <w:b/>
                <w:sz w:val="20"/>
                <w:szCs w:val="20"/>
              </w:rPr>
            </w:pP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265F2" w:rsidRPr="008B7D14" w:rsidTr="00D652E5">
        <w:trPr>
          <w:jc w:val="center"/>
        </w:trPr>
        <w:tc>
          <w:tcPr>
            <w:tcW w:w="994"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8265F2" w:rsidRPr="008B7D14" w:rsidRDefault="008265F2" w:rsidP="00D652E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945" w:type="dxa"/>
            <w:vAlign w:val="center"/>
          </w:tcPr>
          <w:p w:rsidR="008265F2" w:rsidRPr="008B7D14" w:rsidRDefault="008265F2" w:rsidP="00D652E5">
            <w:pPr>
              <w:spacing w:after="0" w:line="240" w:lineRule="auto"/>
              <w:jc w:val="center"/>
              <w:rPr>
                <w:rFonts w:ascii="Palatino Linotype" w:hAnsi="Palatino Linotype"/>
                <w:sz w:val="20"/>
                <w:szCs w:val="20"/>
              </w:rPr>
            </w:pPr>
          </w:p>
        </w:tc>
        <w:tc>
          <w:tcPr>
            <w:tcW w:w="2659" w:type="dxa"/>
            <w:vAlign w:val="center"/>
          </w:tcPr>
          <w:p w:rsidR="008265F2" w:rsidRPr="008B7D14" w:rsidRDefault="008265F2"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265F2" w:rsidRPr="005475B1" w:rsidRDefault="008265F2" w:rsidP="0014313E">
      <w:pPr>
        <w:spacing w:after="0" w:line="240" w:lineRule="auto"/>
        <w:rPr>
          <w:rFonts w:ascii="Palatino Linotype" w:hAnsi="Palatino Linotype"/>
          <w:b/>
          <w:i/>
          <w:sz w:val="24"/>
          <w:szCs w:val="24"/>
        </w:rPr>
      </w:pPr>
    </w:p>
    <w:p w:rsidR="008B1BE8" w:rsidRPr="005475B1" w:rsidRDefault="008265F2" w:rsidP="005475B1">
      <w:pPr>
        <w:pStyle w:val="Listaszerbekezds"/>
        <w:spacing w:after="0" w:line="240" w:lineRule="auto"/>
        <w:ind w:left="709"/>
        <w:jc w:val="both"/>
        <w:rPr>
          <w:rFonts w:ascii="Palatino Linotype" w:hAnsi="Palatino Linotype"/>
          <w:b/>
          <w:i/>
          <w:sz w:val="24"/>
          <w:szCs w:val="24"/>
        </w:rPr>
      </w:pPr>
      <w:r>
        <w:rPr>
          <w:rFonts w:ascii="Palatino Linotype" w:hAnsi="Palatino Linotype"/>
          <w:b/>
          <w:sz w:val="24"/>
          <w:szCs w:val="24"/>
        </w:rPr>
        <w:t>7.5.2.</w:t>
      </w:r>
      <w:r w:rsidR="000F1867" w:rsidRPr="000F1867">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A3EEC" w:rsidRPr="00FE5532" w:rsidTr="00F51377">
        <w:trPr>
          <w:cantSplit/>
          <w:trHeight w:val="921"/>
          <w:jc w:val="center"/>
        </w:trPr>
        <w:tc>
          <w:tcPr>
            <w:tcW w:w="828" w:type="dxa"/>
            <w:vMerge w:val="restart"/>
            <w:vAlign w:val="center"/>
          </w:tcPr>
          <w:p w:rsidR="00AA3EEC" w:rsidRPr="00FE5532" w:rsidRDefault="00AA3EEC" w:rsidP="00F5137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A3EEC" w:rsidRPr="00FE5532" w:rsidRDefault="00AA3EEC" w:rsidP="00F5137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A3EEC" w:rsidRDefault="00AA3EEC" w:rsidP="00F5137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A3EEC" w:rsidRDefault="00AA3EEC" w:rsidP="00F5137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A3EEC" w:rsidRPr="00FE5532" w:rsidRDefault="00AA3EEC" w:rsidP="00F5137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A3EEC" w:rsidRPr="00FE5532" w:rsidTr="00F51377">
        <w:trPr>
          <w:cantSplit/>
          <w:trHeight w:val="1076"/>
          <w:jc w:val="center"/>
        </w:trPr>
        <w:tc>
          <w:tcPr>
            <w:tcW w:w="828" w:type="dxa"/>
            <w:vMerge/>
            <w:vAlign w:val="center"/>
          </w:tcPr>
          <w:p w:rsidR="00AA3EEC" w:rsidRPr="00FE5532" w:rsidRDefault="00AA3EEC" w:rsidP="00F51377">
            <w:pPr>
              <w:spacing w:after="0" w:line="240" w:lineRule="auto"/>
              <w:jc w:val="center"/>
              <w:rPr>
                <w:rFonts w:ascii="Palatino Linotype" w:hAnsi="Palatino Linotype"/>
                <w:b/>
                <w:sz w:val="20"/>
                <w:szCs w:val="20"/>
              </w:rPr>
            </w:pPr>
          </w:p>
        </w:tc>
        <w:tc>
          <w:tcPr>
            <w:tcW w:w="3621" w:type="dxa"/>
            <w:vMerge/>
            <w:vAlign w:val="center"/>
          </w:tcPr>
          <w:p w:rsidR="00AA3EEC" w:rsidRPr="00FE5532" w:rsidRDefault="00AA3EEC" w:rsidP="00F51377">
            <w:pPr>
              <w:spacing w:after="0" w:line="240" w:lineRule="auto"/>
              <w:rPr>
                <w:rFonts w:ascii="Palatino Linotype" w:hAnsi="Palatino Linotype"/>
                <w:b/>
                <w:sz w:val="20"/>
                <w:szCs w:val="20"/>
              </w:rPr>
            </w:pPr>
          </w:p>
        </w:tc>
        <w:tc>
          <w:tcPr>
            <w:tcW w:w="809" w:type="dxa"/>
            <w:textDirection w:val="btLr"/>
            <w:vAlign w:val="center"/>
          </w:tcPr>
          <w:p w:rsidR="00AA3EEC" w:rsidRPr="00FE5532" w:rsidRDefault="00AA3EEC"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A3EEC" w:rsidRDefault="00AA3EEC"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A3EEC" w:rsidRPr="00FE5532" w:rsidRDefault="00AA3EEC"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A3EEC" w:rsidRDefault="00AA3EEC"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A3EEC" w:rsidRPr="00FE5532" w:rsidRDefault="00AA3EEC" w:rsidP="00F513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A3EEC" w:rsidRPr="00FE5532" w:rsidRDefault="00AA3EEC" w:rsidP="00F51377">
            <w:pPr>
              <w:spacing w:after="0" w:line="240" w:lineRule="auto"/>
              <w:jc w:val="center"/>
              <w:rPr>
                <w:rFonts w:ascii="Palatino Linotype" w:hAnsi="Palatino Linotype"/>
                <w:b/>
                <w:sz w:val="20"/>
                <w:szCs w:val="20"/>
              </w:rPr>
            </w:pPr>
          </w:p>
        </w:tc>
      </w:tr>
      <w:tr w:rsidR="00AA3EEC" w:rsidRPr="00FE5532" w:rsidTr="00F51377">
        <w:trPr>
          <w:jc w:val="center"/>
        </w:trPr>
        <w:tc>
          <w:tcPr>
            <w:tcW w:w="828" w:type="dxa"/>
            <w:shd w:val="clear" w:color="auto" w:fill="D9D9D9"/>
            <w:vAlign w:val="center"/>
          </w:tcPr>
          <w:p w:rsidR="00AA3EEC" w:rsidRPr="008B7D14" w:rsidRDefault="00AA3EEC" w:rsidP="00F5137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A3EEC" w:rsidRPr="008B7D14" w:rsidRDefault="00AA3EEC" w:rsidP="00F5137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Hallott szöveg feladattal vezetett </w:t>
            </w:r>
            <w:r w:rsidRPr="00FE5532">
              <w:rPr>
                <w:rFonts w:ascii="Palatino Linotype" w:hAnsi="Palatino Linotype" w:cs="Arial"/>
                <w:sz w:val="20"/>
                <w:szCs w:val="20"/>
              </w:rPr>
              <w:lastRenderedPageBreak/>
              <w:t>feldolgozása</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1.6.</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48433A">
        <w:trPr>
          <w:trHeight w:val="678"/>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shd w:val="clear" w:color="auto" w:fill="D9D9D9"/>
            <w:vAlign w:val="center"/>
          </w:tcPr>
          <w:p w:rsidR="00AA3EEC" w:rsidRPr="008B7D14" w:rsidRDefault="00AA3EEC" w:rsidP="00F5137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A3EEC" w:rsidRPr="008B7D14" w:rsidRDefault="00AA3EEC" w:rsidP="00F5137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48433A">
        <w:trPr>
          <w:trHeight w:val="616"/>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2.5</w:t>
            </w:r>
            <w:r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trHeight w:val="499"/>
          <w:jc w:val="center"/>
        </w:trPr>
        <w:tc>
          <w:tcPr>
            <w:tcW w:w="828" w:type="dxa"/>
            <w:shd w:val="clear" w:color="auto" w:fill="D9D9D9"/>
            <w:vAlign w:val="center"/>
          </w:tcPr>
          <w:p w:rsidR="00AA3EEC" w:rsidRPr="008B7D14" w:rsidRDefault="0048433A" w:rsidP="00F51377">
            <w:pPr>
              <w:spacing w:after="0" w:line="240" w:lineRule="auto"/>
              <w:jc w:val="center"/>
              <w:rPr>
                <w:rFonts w:ascii="Palatino Linotype" w:hAnsi="Palatino Linotype"/>
                <w:b/>
                <w:sz w:val="20"/>
                <w:szCs w:val="20"/>
              </w:rPr>
            </w:pPr>
            <w:r>
              <w:rPr>
                <w:rFonts w:ascii="Palatino Linotype" w:hAnsi="Palatino Linotype"/>
                <w:b/>
                <w:sz w:val="20"/>
                <w:szCs w:val="20"/>
              </w:rPr>
              <w:t>3</w:t>
            </w:r>
            <w:r w:rsidR="00AA3EEC" w:rsidRPr="008B7D14">
              <w:rPr>
                <w:rFonts w:ascii="Palatino Linotype" w:hAnsi="Palatino Linotype"/>
                <w:b/>
                <w:sz w:val="20"/>
                <w:szCs w:val="20"/>
              </w:rPr>
              <w:t>.</w:t>
            </w:r>
          </w:p>
        </w:tc>
        <w:tc>
          <w:tcPr>
            <w:tcW w:w="3621" w:type="dxa"/>
            <w:shd w:val="clear" w:color="auto" w:fill="D9D9D9"/>
            <w:vAlign w:val="center"/>
          </w:tcPr>
          <w:p w:rsidR="00AA3EEC" w:rsidRPr="008B7D14" w:rsidRDefault="00AA3EEC" w:rsidP="00F51377">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r>
      <w:tr w:rsidR="00AA3EEC" w:rsidRPr="00FE5532" w:rsidTr="00F51377">
        <w:trPr>
          <w:jc w:val="center"/>
        </w:trPr>
        <w:tc>
          <w:tcPr>
            <w:tcW w:w="828" w:type="dxa"/>
            <w:vAlign w:val="center"/>
          </w:tcPr>
          <w:p w:rsidR="00AA3EEC" w:rsidRPr="00FE5532" w:rsidRDefault="0048433A"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A3EEC" w:rsidRPr="00FE5532">
              <w:rPr>
                <w:rFonts w:ascii="Palatino Linotype" w:hAnsi="Palatino Linotype"/>
                <w:sz w:val="20"/>
                <w:szCs w:val="20"/>
              </w:rPr>
              <w:t>.</w:t>
            </w:r>
            <w:r w:rsidR="00AA3EEC">
              <w:rPr>
                <w:rFonts w:ascii="Palatino Linotype" w:hAnsi="Palatino Linotype"/>
                <w:sz w:val="20"/>
                <w:szCs w:val="20"/>
              </w:rPr>
              <w:t>1</w:t>
            </w:r>
            <w:r w:rsidR="00AA3EEC"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48433A"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A3EEC">
              <w:rPr>
                <w:rFonts w:ascii="Palatino Linotype" w:hAnsi="Palatino Linotype"/>
                <w:sz w:val="20"/>
                <w:szCs w:val="20"/>
              </w:rPr>
              <w:t>.2</w:t>
            </w:r>
            <w:r w:rsidR="00AA3EEC"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48433A"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A3EEC">
              <w:rPr>
                <w:rFonts w:ascii="Palatino Linotype" w:hAnsi="Palatino Linotype"/>
                <w:sz w:val="20"/>
                <w:szCs w:val="20"/>
              </w:rPr>
              <w:t>.3</w:t>
            </w:r>
            <w:r w:rsidR="00AA3EEC"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48433A" w:rsidP="00F51377">
            <w:pPr>
              <w:spacing w:after="0" w:line="240" w:lineRule="auto"/>
              <w:jc w:val="center"/>
              <w:rPr>
                <w:rFonts w:ascii="Palatino Linotype" w:hAnsi="Palatino Linotype"/>
                <w:sz w:val="20"/>
                <w:szCs w:val="20"/>
              </w:rPr>
            </w:pPr>
            <w:r>
              <w:rPr>
                <w:rFonts w:ascii="Palatino Linotype" w:hAnsi="Palatino Linotype"/>
                <w:sz w:val="20"/>
                <w:szCs w:val="20"/>
              </w:rPr>
              <w:t>3</w:t>
            </w:r>
            <w:r w:rsidR="00AA3EEC" w:rsidRPr="00FE5532">
              <w:rPr>
                <w:rFonts w:ascii="Palatino Linotype" w:hAnsi="Palatino Linotype"/>
                <w:sz w:val="20"/>
                <w:szCs w:val="20"/>
              </w:rPr>
              <w:t>.</w:t>
            </w:r>
            <w:r w:rsidR="00AA3EEC">
              <w:rPr>
                <w:rFonts w:ascii="Palatino Linotype" w:hAnsi="Palatino Linotype"/>
                <w:sz w:val="20"/>
                <w:szCs w:val="20"/>
              </w:rPr>
              <w:t>4</w:t>
            </w:r>
            <w:r w:rsidR="00AA3EEC"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shd w:val="clear" w:color="auto" w:fill="D9D9D9"/>
            <w:vAlign w:val="center"/>
          </w:tcPr>
          <w:p w:rsidR="00AA3EEC" w:rsidRPr="008B7D14" w:rsidRDefault="0048433A" w:rsidP="00F51377">
            <w:pPr>
              <w:spacing w:after="0" w:line="240" w:lineRule="auto"/>
              <w:jc w:val="center"/>
              <w:rPr>
                <w:rFonts w:ascii="Palatino Linotype" w:hAnsi="Palatino Linotype"/>
                <w:b/>
                <w:sz w:val="20"/>
                <w:szCs w:val="20"/>
              </w:rPr>
            </w:pPr>
            <w:r>
              <w:rPr>
                <w:rFonts w:ascii="Palatino Linotype" w:hAnsi="Palatino Linotype"/>
                <w:b/>
                <w:sz w:val="20"/>
                <w:szCs w:val="20"/>
              </w:rPr>
              <w:t>4</w:t>
            </w:r>
            <w:r w:rsidR="00AA3EEC" w:rsidRPr="008B7D14">
              <w:rPr>
                <w:rFonts w:ascii="Palatino Linotype" w:hAnsi="Palatino Linotype"/>
                <w:b/>
                <w:sz w:val="20"/>
                <w:szCs w:val="20"/>
              </w:rPr>
              <w:t>.</w:t>
            </w:r>
          </w:p>
        </w:tc>
        <w:tc>
          <w:tcPr>
            <w:tcW w:w="3621" w:type="dxa"/>
            <w:shd w:val="clear" w:color="auto" w:fill="D9D9D9"/>
            <w:vAlign w:val="center"/>
          </w:tcPr>
          <w:p w:rsidR="00AA3EEC" w:rsidRPr="008B7D14" w:rsidRDefault="00AA3EEC" w:rsidP="00F5137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763"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shd w:val="clear" w:color="auto" w:fill="D9D9D9"/>
            <w:vAlign w:val="center"/>
          </w:tcPr>
          <w:p w:rsidR="00AA3EEC" w:rsidRPr="00FE5532" w:rsidRDefault="00AA3EEC" w:rsidP="00F51377">
            <w:pPr>
              <w:spacing w:after="0" w:line="240" w:lineRule="auto"/>
              <w:jc w:val="center"/>
              <w:rPr>
                <w:rFonts w:ascii="Palatino Linotype" w:hAnsi="Palatino Linotype"/>
                <w:sz w:val="20"/>
                <w:szCs w:val="20"/>
              </w:rPr>
            </w:pPr>
          </w:p>
        </w:tc>
      </w:tr>
      <w:tr w:rsidR="00AA3EEC" w:rsidRPr="00FE5532" w:rsidTr="00F51377">
        <w:trPr>
          <w:jc w:val="center"/>
        </w:trPr>
        <w:tc>
          <w:tcPr>
            <w:tcW w:w="828" w:type="dxa"/>
            <w:vAlign w:val="center"/>
          </w:tcPr>
          <w:p w:rsidR="00AA3EEC" w:rsidRPr="00FE5532" w:rsidRDefault="0048433A" w:rsidP="00F51377">
            <w:pPr>
              <w:spacing w:after="0" w:line="240" w:lineRule="auto"/>
              <w:jc w:val="center"/>
              <w:rPr>
                <w:rFonts w:ascii="Palatino Linotype" w:hAnsi="Palatino Linotype"/>
                <w:sz w:val="20"/>
                <w:szCs w:val="20"/>
              </w:rPr>
            </w:pPr>
            <w:r>
              <w:rPr>
                <w:rFonts w:ascii="Palatino Linotype" w:hAnsi="Palatino Linotype"/>
                <w:sz w:val="20"/>
                <w:szCs w:val="20"/>
              </w:rPr>
              <w:t>4</w:t>
            </w:r>
            <w:r w:rsidR="00AA3EEC" w:rsidRPr="00FE5532">
              <w:rPr>
                <w:rFonts w:ascii="Palatino Linotype" w:hAnsi="Palatino Linotype"/>
                <w:sz w:val="20"/>
                <w:szCs w:val="20"/>
              </w:rPr>
              <w:t>.1.</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A3EEC" w:rsidRPr="00FE5532" w:rsidTr="00F51377">
        <w:trPr>
          <w:jc w:val="center"/>
        </w:trPr>
        <w:tc>
          <w:tcPr>
            <w:tcW w:w="828" w:type="dxa"/>
            <w:vAlign w:val="center"/>
          </w:tcPr>
          <w:p w:rsidR="00AA3EEC" w:rsidRPr="00FE5532" w:rsidRDefault="0048433A" w:rsidP="00F51377">
            <w:pPr>
              <w:spacing w:after="0" w:line="240" w:lineRule="auto"/>
              <w:jc w:val="center"/>
              <w:rPr>
                <w:rFonts w:ascii="Palatino Linotype" w:hAnsi="Palatino Linotype"/>
                <w:sz w:val="20"/>
                <w:szCs w:val="20"/>
              </w:rPr>
            </w:pPr>
            <w:r>
              <w:rPr>
                <w:rFonts w:ascii="Palatino Linotype" w:hAnsi="Palatino Linotype"/>
                <w:sz w:val="20"/>
                <w:szCs w:val="20"/>
              </w:rPr>
              <w:t>4</w:t>
            </w:r>
            <w:r w:rsidR="00AA3EEC">
              <w:rPr>
                <w:rFonts w:ascii="Palatino Linotype" w:hAnsi="Palatino Linotype"/>
                <w:sz w:val="20"/>
                <w:szCs w:val="20"/>
              </w:rPr>
              <w:t>.2</w:t>
            </w:r>
            <w:r w:rsidR="00AA3EEC" w:rsidRPr="00FE5532">
              <w:rPr>
                <w:rFonts w:ascii="Palatino Linotype" w:hAnsi="Palatino Linotype"/>
                <w:sz w:val="20"/>
                <w:szCs w:val="20"/>
              </w:rPr>
              <w:t>.</w:t>
            </w:r>
          </w:p>
        </w:tc>
        <w:tc>
          <w:tcPr>
            <w:tcW w:w="3621" w:type="dxa"/>
            <w:vAlign w:val="center"/>
          </w:tcPr>
          <w:p w:rsidR="00AA3EEC" w:rsidRPr="00FE5532" w:rsidRDefault="00AA3EEC" w:rsidP="00F5137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798"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A3EEC" w:rsidRPr="00FE5532" w:rsidRDefault="00AA3EEC" w:rsidP="00F51377">
            <w:pPr>
              <w:spacing w:after="0" w:line="240" w:lineRule="auto"/>
              <w:jc w:val="center"/>
              <w:rPr>
                <w:rFonts w:ascii="Palatino Linotype" w:hAnsi="Palatino Linotype"/>
                <w:sz w:val="20"/>
                <w:szCs w:val="20"/>
              </w:rPr>
            </w:pPr>
          </w:p>
        </w:tc>
        <w:tc>
          <w:tcPr>
            <w:tcW w:w="2190" w:type="dxa"/>
            <w:vAlign w:val="center"/>
          </w:tcPr>
          <w:p w:rsidR="00AA3EEC" w:rsidRPr="00FE5532" w:rsidRDefault="00AA3EEC" w:rsidP="00F5137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B1BE8" w:rsidRPr="008E3CFC" w:rsidRDefault="008B1BE8" w:rsidP="008265F2">
      <w:pPr>
        <w:spacing w:after="0" w:line="240" w:lineRule="auto"/>
        <w:rPr>
          <w:rFonts w:ascii="Palatino Linotype" w:hAnsi="Palatino Linotype"/>
          <w:b/>
          <w:i/>
        </w:rPr>
      </w:pPr>
    </w:p>
    <w:p w:rsidR="00B906F7" w:rsidRDefault="0048433A">
      <w:pPr>
        <w:widowControl w:val="0"/>
        <w:suppressAutoHyphens/>
        <w:spacing w:after="0" w:line="240" w:lineRule="auto"/>
        <w:ind w:left="567"/>
        <w:rPr>
          <w:rFonts w:ascii="Palatino Linotype" w:hAnsi="Palatino Linotype" w:cs="Mangal"/>
          <w:b/>
          <w:bCs/>
          <w:kern w:val="1"/>
          <w:sz w:val="24"/>
          <w:szCs w:val="24"/>
          <w:lang w:eastAsia="hi-IN" w:bidi="hi-IN"/>
        </w:rPr>
      </w:pPr>
      <w:r>
        <w:rPr>
          <w:rFonts w:ascii="Palatino Linotype" w:hAnsi="Palatino Linotype"/>
          <w:b/>
          <w:sz w:val="24"/>
          <w:szCs w:val="24"/>
        </w:rPr>
        <w:t>7</w:t>
      </w:r>
      <w:r w:rsidR="000F1867" w:rsidRPr="000F1867">
        <w:rPr>
          <w:rFonts w:ascii="Palatino Linotype" w:hAnsi="Palatino Linotype"/>
          <w:b/>
          <w:sz w:val="24"/>
          <w:szCs w:val="24"/>
        </w:rPr>
        <w:t>.6. A tantárgy értékelésének módja</w:t>
      </w:r>
    </w:p>
    <w:p w:rsidR="00B906F7" w:rsidRDefault="000F1867">
      <w:pPr>
        <w:autoSpaceDE w:val="0"/>
        <w:autoSpaceDN w:val="0"/>
        <w:adjustRightInd w:val="0"/>
        <w:spacing w:after="0" w:line="240" w:lineRule="auto"/>
        <w:ind w:left="567"/>
        <w:jc w:val="both"/>
        <w:rPr>
          <w:rFonts w:ascii="Palatino Linotype" w:hAnsi="Palatino Linotype"/>
          <w:bCs/>
          <w:sz w:val="24"/>
          <w:szCs w:val="24"/>
        </w:rPr>
      </w:pPr>
      <w:r w:rsidRPr="000F1867">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0F1867">
        <w:rPr>
          <w:rFonts w:ascii="Palatino Linotype" w:hAnsi="Palatino Linotype"/>
          <w:bCs/>
          <w:sz w:val="24"/>
          <w:szCs w:val="24"/>
        </w:rPr>
        <w:t xml:space="preserve"> 54. § (2) a) pontja szerinti értékeléssel.</w:t>
      </w:r>
    </w:p>
    <w:p w:rsidR="008B1BE8" w:rsidRPr="0048433A" w:rsidRDefault="008B1BE8" w:rsidP="0014313E">
      <w:pPr>
        <w:widowControl w:val="0"/>
        <w:suppressAutoHyphens/>
        <w:spacing w:after="0" w:line="240" w:lineRule="auto"/>
        <w:jc w:val="both"/>
        <w:rPr>
          <w:rFonts w:ascii="Palatino Linotype" w:hAnsi="Palatino Linotype"/>
          <w:sz w:val="44"/>
          <w:szCs w:val="44"/>
        </w:rPr>
      </w:pPr>
      <w:r>
        <w:br w:type="page"/>
      </w:r>
    </w:p>
    <w:p w:rsidR="008B1BE8" w:rsidRPr="0048433A" w:rsidRDefault="008B1BE8" w:rsidP="0014313E">
      <w:pPr>
        <w:widowControl w:val="0"/>
        <w:tabs>
          <w:tab w:val="left" w:pos="3975"/>
          <w:tab w:val="center" w:pos="4535"/>
        </w:tabs>
        <w:suppressAutoHyphens/>
        <w:spacing w:after="0" w:line="240" w:lineRule="auto"/>
        <w:jc w:val="center"/>
        <w:rPr>
          <w:rFonts w:ascii="Palatino Linotype" w:hAnsi="Palatino Linotype" w:cs="Palatino Linotype"/>
          <w:b/>
          <w:bCs/>
          <w:color w:val="00B050"/>
          <w:sz w:val="44"/>
          <w:szCs w:val="44"/>
        </w:rPr>
      </w:pPr>
    </w:p>
    <w:p w:rsidR="008B1BE8" w:rsidRPr="0048433A" w:rsidRDefault="008B1BE8" w:rsidP="0014313E">
      <w:pPr>
        <w:widowControl w:val="0"/>
        <w:tabs>
          <w:tab w:val="left" w:pos="3975"/>
          <w:tab w:val="center" w:pos="4535"/>
        </w:tabs>
        <w:suppressAutoHyphens/>
        <w:spacing w:after="0" w:line="240" w:lineRule="auto"/>
        <w:jc w:val="center"/>
        <w:rPr>
          <w:rFonts w:ascii="Palatino Linotype" w:hAnsi="Palatino Linotype" w:cs="Palatino Linotype"/>
          <w:b/>
          <w:bCs/>
          <w:color w:val="00B050"/>
          <w:sz w:val="44"/>
          <w:szCs w:val="44"/>
        </w:rPr>
      </w:pPr>
    </w:p>
    <w:p w:rsidR="008B1BE8" w:rsidRPr="0048433A" w:rsidRDefault="008B1BE8" w:rsidP="0014313E">
      <w:pPr>
        <w:widowControl w:val="0"/>
        <w:tabs>
          <w:tab w:val="left" w:pos="3975"/>
          <w:tab w:val="center" w:pos="4535"/>
        </w:tabs>
        <w:suppressAutoHyphens/>
        <w:spacing w:after="0" w:line="240" w:lineRule="auto"/>
        <w:jc w:val="center"/>
        <w:rPr>
          <w:rFonts w:ascii="Palatino Linotype" w:hAnsi="Palatino Linotype" w:cs="Palatino Linotype"/>
          <w:b/>
          <w:bCs/>
          <w:color w:val="00B050"/>
          <w:sz w:val="44"/>
          <w:szCs w:val="44"/>
        </w:rPr>
      </w:pPr>
    </w:p>
    <w:p w:rsidR="008B1BE8" w:rsidRPr="0048433A" w:rsidRDefault="008B1BE8" w:rsidP="0014313E">
      <w:pPr>
        <w:widowControl w:val="0"/>
        <w:tabs>
          <w:tab w:val="left" w:pos="3975"/>
          <w:tab w:val="center" w:pos="4535"/>
        </w:tabs>
        <w:suppressAutoHyphens/>
        <w:spacing w:after="0" w:line="240" w:lineRule="auto"/>
        <w:jc w:val="center"/>
        <w:rPr>
          <w:rFonts w:ascii="Palatino Linotype" w:hAnsi="Palatino Linotype" w:cs="Palatino Linotype"/>
          <w:b/>
          <w:bCs/>
          <w:color w:val="00B050"/>
          <w:sz w:val="44"/>
          <w:szCs w:val="44"/>
        </w:rPr>
      </w:pPr>
    </w:p>
    <w:p w:rsidR="008B1BE8" w:rsidRPr="0048433A" w:rsidRDefault="008B1BE8" w:rsidP="0014313E">
      <w:pPr>
        <w:widowControl w:val="0"/>
        <w:suppressAutoHyphens/>
        <w:spacing w:after="0" w:line="240" w:lineRule="auto"/>
        <w:jc w:val="center"/>
        <w:rPr>
          <w:rFonts w:ascii="Palatino Linotype" w:hAnsi="Palatino Linotype" w:cs="Palatino Linotype"/>
          <w:b/>
          <w:bCs/>
          <w:sz w:val="44"/>
          <w:szCs w:val="44"/>
        </w:rPr>
      </w:pPr>
      <w:r w:rsidRPr="0048433A">
        <w:rPr>
          <w:rFonts w:ascii="Palatino Linotype" w:hAnsi="Palatino Linotype" w:cs="Palatino Linotype"/>
          <w:b/>
          <w:bCs/>
          <w:sz w:val="44"/>
          <w:szCs w:val="44"/>
        </w:rPr>
        <w:t xml:space="preserve">A </w:t>
      </w:r>
    </w:p>
    <w:p w:rsidR="0048433A" w:rsidRPr="0048433A" w:rsidRDefault="0048433A" w:rsidP="0014313E">
      <w:pPr>
        <w:widowControl w:val="0"/>
        <w:suppressAutoHyphens/>
        <w:spacing w:after="0" w:line="240" w:lineRule="auto"/>
        <w:jc w:val="center"/>
        <w:rPr>
          <w:rFonts w:ascii="Palatino Linotype" w:hAnsi="Palatino Linotype" w:cs="Palatino Linotype"/>
          <w:b/>
          <w:bCs/>
          <w:sz w:val="44"/>
          <w:szCs w:val="44"/>
        </w:rPr>
      </w:pPr>
    </w:p>
    <w:p w:rsidR="008B1BE8" w:rsidRPr="0048433A" w:rsidRDefault="008B1BE8" w:rsidP="0014313E">
      <w:pPr>
        <w:widowControl w:val="0"/>
        <w:suppressAutoHyphens/>
        <w:spacing w:after="0" w:line="240" w:lineRule="auto"/>
        <w:jc w:val="center"/>
        <w:rPr>
          <w:rFonts w:ascii="Palatino Linotype" w:hAnsi="Palatino Linotype" w:cs="Palatino Linotype"/>
          <w:b/>
          <w:bCs/>
          <w:sz w:val="44"/>
          <w:szCs w:val="44"/>
        </w:rPr>
      </w:pPr>
      <w:r w:rsidRPr="0048433A">
        <w:rPr>
          <w:rFonts w:ascii="Palatino Linotype" w:hAnsi="Palatino Linotype" w:cs="Palatino Linotype"/>
          <w:b/>
          <w:bCs/>
          <w:sz w:val="44"/>
          <w:szCs w:val="44"/>
        </w:rPr>
        <w:t>10103-12 azonosító számú</w:t>
      </w:r>
    </w:p>
    <w:p w:rsidR="008B1BE8" w:rsidRPr="0048433A" w:rsidRDefault="008B1BE8" w:rsidP="0014313E">
      <w:pPr>
        <w:widowControl w:val="0"/>
        <w:suppressAutoHyphens/>
        <w:spacing w:after="0" w:line="240" w:lineRule="auto"/>
        <w:jc w:val="center"/>
        <w:rPr>
          <w:rFonts w:ascii="Palatino Linotype" w:hAnsi="Palatino Linotype" w:cs="Palatino Linotype"/>
          <w:b/>
          <w:bCs/>
          <w:sz w:val="44"/>
          <w:szCs w:val="44"/>
        </w:rPr>
      </w:pPr>
    </w:p>
    <w:p w:rsidR="008B1BE8" w:rsidRPr="0048433A" w:rsidRDefault="000F1867" w:rsidP="0014313E">
      <w:pPr>
        <w:spacing w:after="0" w:line="240" w:lineRule="auto"/>
        <w:jc w:val="center"/>
        <w:rPr>
          <w:rFonts w:ascii="Palatino Linotype" w:hAnsi="Palatino Linotype" w:cs="Palatino Linotype"/>
          <w:b/>
          <w:bCs/>
          <w:sz w:val="44"/>
          <w:szCs w:val="44"/>
        </w:rPr>
      </w:pPr>
      <w:r w:rsidRPr="000F1867">
        <w:rPr>
          <w:rFonts w:ascii="Palatino Linotype" w:hAnsi="Palatino Linotype" w:cs="Palatino Linotype"/>
          <w:b/>
          <w:bCs/>
          <w:sz w:val="44"/>
          <w:szCs w:val="44"/>
        </w:rPr>
        <w:t xml:space="preserve">Mázolási munkák fa-, fal-, fém </w:t>
      </w:r>
    </w:p>
    <w:p w:rsidR="0048433A" w:rsidRPr="0048433A" w:rsidRDefault="0048433A" w:rsidP="0014313E">
      <w:pPr>
        <w:spacing w:after="0" w:line="240" w:lineRule="auto"/>
        <w:jc w:val="center"/>
        <w:rPr>
          <w:rFonts w:ascii="Palatino Linotype" w:hAnsi="Palatino Linotype" w:cs="Palatino Linotype"/>
          <w:b/>
          <w:bCs/>
          <w:sz w:val="44"/>
          <w:szCs w:val="44"/>
        </w:rPr>
      </w:pPr>
    </w:p>
    <w:p w:rsidR="008B1BE8" w:rsidRPr="0048433A" w:rsidRDefault="000F1867" w:rsidP="0014313E">
      <w:pPr>
        <w:spacing w:after="0" w:line="240" w:lineRule="auto"/>
        <w:jc w:val="center"/>
        <w:rPr>
          <w:rFonts w:ascii="Palatino Linotype" w:hAnsi="Palatino Linotype" w:cs="Palatino Linotype"/>
          <w:b/>
          <w:bCs/>
          <w:sz w:val="44"/>
          <w:szCs w:val="44"/>
        </w:rPr>
      </w:pPr>
      <w:r w:rsidRPr="000F1867">
        <w:rPr>
          <w:rFonts w:ascii="Palatino Linotype" w:hAnsi="Palatino Linotype" w:cs="Palatino Linotype"/>
          <w:b/>
          <w:bCs/>
          <w:sz w:val="44"/>
          <w:szCs w:val="44"/>
        </w:rPr>
        <w:t>és speciális felületeken</w:t>
      </w:r>
    </w:p>
    <w:p w:rsidR="0048433A" w:rsidRPr="0048433A" w:rsidRDefault="0048433A" w:rsidP="0014313E">
      <w:pPr>
        <w:spacing w:after="0" w:line="240" w:lineRule="auto"/>
        <w:jc w:val="center"/>
        <w:rPr>
          <w:rFonts w:ascii="Palatino Linotype" w:hAnsi="Palatino Linotype" w:cs="Palatino Linotype"/>
          <w:b/>
          <w:bCs/>
          <w:sz w:val="44"/>
          <w:szCs w:val="44"/>
        </w:rPr>
      </w:pPr>
    </w:p>
    <w:p w:rsidR="008B1BE8" w:rsidRPr="0048433A" w:rsidRDefault="000F1867" w:rsidP="0014313E">
      <w:pPr>
        <w:spacing w:after="0" w:line="240" w:lineRule="auto"/>
        <w:jc w:val="center"/>
        <w:rPr>
          <w:rFonts w:ascii="Palatino Linotype" w:hAnsi="Palatino Linotype" w:cs="Palatino Linotype"/>
          <w:b/>
          <w:bCs/>
          <w:sz w:val="44"/>
          <w:szCs w:val="44"/>
        </w:rPr>
      </w:pPr>
      <w:r w:rsidRPr="000F1867">
        <w:rPr>
          <w:rFonts w:ascii="Palatino Linotype" w:hAnsi="Palatino Linotype" w:cs="Palatino Linotype"/>
          <w:b/>
          <w:bCs/>
          <w:sz w:val="44"/>
          <w:szCs w:val="44"/>
        </w:rPr>
        <w:t>megnevezésű</w:t>
      </w:r>
    </w:p>
    <w:p w:rsidR="008B1BE8" w:rsidRPr="0048433A" w:rsidRDefault="008B1BE8" w:rsidP="0014313E">
      <w:pPr>
        <w:widowControl w:val="0"/>
        <w:suppressAutoHyphens/>
        <w:spacing w:after="0" w:line="240" w:lineRule="auto"/>
        <w:jc w:val="center"/>
        <w:rPr>
          <w:rFonts w:ascii="Palatino Linotype" w:hAnsi="Palatino Linotype" w:cs="Palatino Linotype"/>
          <w:b/>
          <w:bCs/>
          <w:sz w:val="44"/>
          <w:szCs w:val="44"/>
        </w:rPr>
      </w:pPr>
    </w:p>
    <w:p w:rsidR="008B1BE8" w:rsidRPr="0048433A" w:rsidRDefault="000F1867"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F1867">
        <w:rPr>
          <w:rFonts w:ascii="Palatino Linotype" w:hAnsi="Palatino Linotype" w:cs="Palatino Linotype"/>
          <w:b/>
          <w:bCs/>
          <w:kern w:val="1"/>
          <w:sz w:val="44"/>
          <w:szCs w:val="44"/>
          <w:lang w:eastAsia="hi-IN" w:bidi="hi-IN"/>
        </w:rPr>
        <w:t>szakmai követelménymodul</w:t>
      </w:r>
    </w:p>
    <w:p w:rsidR="008B1BE8" w:rsidRPr="0048433A"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B1BE8" w:rsidRPr="0048433A" w:rsidRDefault="000F1867"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F1867">
        <w:rPr>
          <w:rFonts w:ascii="Palatino Linotype" w:hAnsi="Palatino Linotype" w:cs="Palatino Linotype"/>
          <w:b/>
          <w:bCs/>
          <w:kern w:val="1"/>
          <w:sz w:val="44"/>
          <w:szCs w:val="44"/>
          <w:lang w:eastAsia="hi-IN" w:bidi="hi-IN"/>
        </w:rPr>
        <w:t>tantárgyai, témakörei</w:t>
      </w:r>
    </w:p>
    <w:p w:rsidR="00F51377" w:rsidRDefault="00F51377"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F51377" w:rsidRDefault="00F51377"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F51377" w:rsidRDefault="00F51377" w:rsidP="0014313E">
      <w:pPr>
        <w:pStyle w:val="Listaszerbekezds"/>
        <w:tabs>
          <w:tab w:val="left" w:pos="8222"/>
        </w:tabs>
        <w:spacing w:after="0" w:line="240" w:lineRule="auto"/>
        <w:ind w:left="0"/>
        <w:contextualSpacing/>
        <w:rPr>
          <w:rFonts w:ascii="Palatino Linotype" w:hAnsi="Palatino Linotype" w:cs="Palatino Linotype"/>
          <w:kern w:val="1"/>
          <w:sz w:val="20"/>
          <w:szCs w:val="20"/>
          <w:lang w:eastAsia="hi-IN" w:bidi="hi-IN"/>
        </w:rPr>
      </w:pPr>
    </w:p>
    <w:p w:rsidR="00B906F7" w:rsidRDefault="00F51377">
      <w:pPr>
        <w:widowControl w:val="0"/>
        <w:suppressAutoHyphens/>
        <w:spacing w:after="0" w:line="240" w:lineRule="auto"/>
        <w:jc w:val="both"/>
        <w:rPr>
          <w:rFonts w:ascii="Palatino Linotype" w:eastAsia="Times New Roman" w:hAnsi="Palatino Linotype" w:cs="Palatino Linotype"/>
          <w:b/>
          <w:bCs/>
          <w:kern w:val="1"/>
          <w:sz w:val="24"/>
          <w:szCs w:val="24"/>
          <w:lang w:eastAsia="hi-IN" w:bidi="hi-IN"/>
        </w:rPr>
      </w:pPr>
      <w:r>
        <w:rPr>
          <w:rFonts w:ascii="Palatino Linotype" w:hAnsi="Palatino Linotype" w:cs="Palatino Linotype"/>
          <w:kern w:val="1"/>
          <w:sz w:val="20"/>
          <w:szCs w:val="20"/>
          <w:lang w:eastAsia="hi-IN" w:bidi="hi-IN"/>
        </w:rPr>
        <w:br w:type="page"/>
      </w:r>
      <w:r w:rsidRPr="00F51377">
        <w:rPr>
          <w:rFonts w:ascii="Palatino Linotype" w:eastAsia="Times New Roman" w:hAnsi="Palatino Linotype" w:cs="Palatino Linotype"/>
          <w:b/>
          <w:bCs/>
          <w:kern w:val="1"/>
          <w:sz w:val="24"/>
          <w:szCs w:val="24"/>
          <w:lang w:eastAsia="hi-IN" w:bidi="hi-IN"/>
        </w:rPr>
        <w:lastRenderedPageBreak/>
        <w:t xml:space="preserve">A 10103-12 </w:t>
      </w:r>
      <w:r w:rsidRPr="00F51377">
        <w:rPr>
          <w:rFonts w:ascii="Palatino Linotype" w:eastAsia="Times New Roman" w:hAnsi="Palatino Linotype" w:cs="Palatino Linotype"/>
          <w:b/>
          <w:bCs/>
          <w:sz w:val="24"/>
          <w:szCs w:val="24"/>
          <w:lang w:eastAsia="hu-HU"/>
        </w:rPr>
        <w:t>azonosító számú, Mázolási munkák fa-, fal-, fém és speciális felületeken megnevezésű szakmai követelmény</w:t>
      </w:r>
      <w:r w:rsidRPr="00F51377">
        <w:rPr>
          <w:rFonts w:ascii="Palatino Linotype" w:eastAsia="Times New Roman" w:hAnsi="Palatino Linotype" w:cs="Palatino Linotype"/>
          <w:b/>
          <w:bCs/>
          <w:kern w:val="1"/>
          <w:sz w:val="24"/>
          <w:szCs w:val="24"/>
          <w:lang w:eastAsia="hi-IN" w:bidi="hi-IN"/>
        </w:rPr>
        <w:t>modulhoz tartozó tantárgyak és a témakörök oktatása során fejlesztendő kompetenciák</w:t>
      </w:r>
    </w:p>
    <w:tbl>
      <w:tblPr>
        <w:tblW w:w="9153" w:type="dxa"/>
        <w:jc w:val="center"/>
        <w:tblInd w:w="57" w:type="dxa"/>
        <w:tblCellMar>
          <w:left w:w="70" w:type="dxa"/>
          <w:right w:w="70" w:type="dxa"/>
        </w:tblCellMar>
        <w:tblLook w:val="0000" w:firstRow="0" w:lastRow="0" w:firstColumn="0" w:lastColumn="0" w:noHBand="0" w:noVBand="0"/>
      </w:tblPr>
      <w:tblGrid>
        <w:gridCol w:w="2769"/>
        <w:gridCol w:w="715"/>
        <w:gridCol w:w="950"/>
        <w:gridCol w:w="708"/>
        <w:gridCol w:w="1094"/>
        <w:gridCol w:w="1291"/>
        <w:gridCol w:w="1020"/>
        <w:gridCol w:w="606"/>
      </w:tblGrid>
      <w:tr w:rsidR="00166B66" w:rsidRPr="00F51377" w:rsidTr="00166B66">
        <w:trPr>
          <w:cantSplit/>
          <w:trHeight w:val="542"/>
          <w:jc w:val="center"/>
        </w:trPr>
        <w:tc>
          <w:tcPr>
            <w:tcW w:w="2769" w:type="dxa"/>
            <w:vMerge w:val="restart"/>
            <w:tcBorders>
              <w:top w:val="single" w:sz="4" w:space="0" w:color="auto"/>
              <w:left w:val="single" w:sz="4" w:space="0" w:color="auto"/>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10103-12</w:t>
            </w:r>
          </w:p>
          <w:p w:rsidR="00166B66" w:rsidRPr="00F51377" w:rsidRDefault="00166B66" w:rsidP="008265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Mázolási munkák fa-, fal</w:t>
            </w:r>
            <w:r w:rsidR="008265F2">
              <w:rPr>
                <w:rFonts w:ascii="Palatino Linotype" w:eastAsia="Times New Roman" w:hAnsi="Palatino Linotype" w:cs="Palatino Linotype"/>
                <w:sz w:val="20"/>
                <w:szCs w:val="20"/>
                <w:lang w:eastAsia="hu-HU"/>
              </w:rPr>
              <w:t>-, fém és speciális felületeken</w:t>
            </w:r>
          </w:p>
        </w:tc>
        <w:tc>
          <w:tcPr>
            <w:tcW w:w="3467" w:type="dxa"/>
            <w:gridSpan w:val="4"/>
            <w:tcBorders>
              <w:top w:val="single" w:sz="4" w:space="0" w:color="auto"/>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bCs/>
                <w:sz w:val="20"/>
                <w:szCs w:val="20"/>
                <w:lang w:eastAsia="hu-HU"/>
              </w:rPr>
              <w:t>Mázolás</w:t>
            </w:r>
          </w:p>
        </w:tc>
        <w:tc>
          <w:tcPr>
            <w:tcW w:w="2917" w:type="dxa"/>
            <w:gridSpan w:val="3"/>
            <w:tcBorders>
              <w:top w:val="single" w:sz="4" w:space="0" w:color="auto"/>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bCs/>
                <w:sz w:val="20"/>
                <w:szCs w:val="20"/>
                <w:lang w:eastAsia="hu-HU"/>
              </w:rPr>
            </w:pPr>
            <w:r w:rsidRPr="00F51377">
              <w:rPr>
                <w:rFonts w:ascii="Palatino Linotype" w:eastAsia="Times New Roman" w:hAnsi="Palatino Linotype" w:cs="Palatino Linotype"/>
                <w:bCs/>
                <w:sz w:val="20"/>
                <w:szCs w:val="20"/>
                <w:lang w:eastAsia="hu-HU"/>
              </w:rPr>
              <w:t>Mázolás technológiája</w:t>
            </w:r>
          </w:p>
        </w:tc>
      </w:tr>
      <w:tr w:rsidR="00166B66" w:rsidRPr="00F51377" w:rsidTr="00166B66">
        <w:trPr>
          <w:cantSplit/>
          <w:trHeight w:val="2959"/>
          <w:jc w:val="center"/>
        </w:trPr>
        <w:tc>
          <w:tcPr>
            <w:tcW w:w="2769" w:type="dxa"/>
            <w:vMerge/>
            <w:tcBorders>
              <w:top w:val="single" w:sz="4" w:space="0" w:color="auto"/>
              <w:left w:val="single" w:sz="4" w:space="0" w:color="auto"/>
              <w:bottom w:val="single" w:sz="4" w:space="0" w:color="auto"/>
              <w:right w:val="single" w:sz="4" w:space="0" w:color="auto"/>
            </w:tcBorders>
            <w:noWrap/>
            <w:vAlign w:val="center"/>
          </w:tcPr>
          <w:p w:rsidR="00166B66" w:rsidRPr="00F51377" w:rsidRDefault="00166B66" w:rsidP="00F51377">
            <w:pPr>
              <w:autoSpaceDE w:val="0"/>
              <w:autoSpaceDN w:val="0"/>
              <w:adjustRightInd w:val="0"/>
              <w:spacing w:after="0" w:line="240" w:lineRule="auto"/>
              <w:rPr>
                <w:rFonts w:ascii="Palatino Linotype" w:eastAsia="Times New Roman" w:hAnsi="Palatino Linotype" w:cs="Palatino Linotype"/>
                <w:noProof/>
                <w:sz w:val="20"/>
                <w:szCs w:val="20"/>
                <w:lang w:eastAsia="hu-HU"/>
              </w:rPr>
            </w:pPr>
          </w:p>
        </w:tc>
        <w:tc>
          <w:tcPr>
            <w:tcW w:w="715" w:type="dxa"/>
            <w:tcBorders>
              <w:top w:val="single" w:sz="4" w:space="0" w:color="auto"/>
              <w:left w:val="nil"/>
              <w:bottom w:val="single" w:sz="4" w:space="0" w:color="auto"/>
              <w:right w:val="single" w:sz="4" w:space="0" w:color="auto"/>
            </w:tcBorders>
            <w:textDirection w:val="btLr"/>
            <w:vAlign w:val="center"/>
          </w:tcPr>
          <w:p w:rsidR="00166B66" w:rsidRPr="00F51377" w:rsidRDefault="00166B66" w:rsidP="00166B66">
            <w:pPr>
              <w:spacing w:after="0" w:line="240" w:lineRule="auto"/>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Alapfelületek vizsgálata</w:t>
            </w:r>
          </w:p>
        </w:tc>
        <w:tc>
          <w:tcPr>
            <w:tcW w:w="950" w:type="dxa"/>
            <w:tcBorders>
              <w:top w:val="single" w:sz="4" w:space="0" w:color="auto"/>
              <w:left w:val="nil"/>
              <w:bottom w:val="single" w:sz="4" w:space="0" w:color="auto"/>
              <w:right w:val="single" w:sz="4" w:space="0" w:color="auto"/>
            </w:tcBorders>
            <w:textDirection w:val="btLr"/>
            <w:vAlign w:val="center"/>
          </w:tcPr>
          <w:p w:rsidR="00166B66" w:rsidRPr="00F51377" w:rsidRDefault="00166B66" w:rsidP="00166B66">
            <w:pPr>
              <w:spacing w:after="0" w:line="240" w:lineRule="auto"/>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Mázolás technológiája, szakszámítása</w:t>
            </w:r>
          </w:p>
        </w:tc>
        <w:tc>
          <w:tcPr>
            <w:tcW w:w="708" w:type="dxa"/>
            <w:tcBorders>
              <w:top w:val="single" w:sz="4" w:space="0" w:color="auto"/>
              <w:left w:val="nil"/>
              <w:bottom w:val="single" w:sz="4" w:space="0" w:color="auto"/>
              <w:right w:val="single" w:sz="4" w:space="0" w:color="auto"/>
            </w:tcBorders>
            <w:textDirection w:val="btLr"/>
            <w:vAlign w:val="center"/>
          </w:tcPr>
          <w:p w:rsidR="00166B66" w:rsidRPr="00F51377" w:rsidRDefault="00166B66" w:rsidP="00166B66">
            <w:pPr>
              <w:spacing w:after="0" w:line="240" w:lineRule="auto"/>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Mázolóanyagok, segédanyagok</w:t>
            </w:r>
          </w:p>
        </w:tc>
        <w:tc>
          <w:tcPr>
            <w:tcW w:w="1094" w:type="dxa"/>
            <w:tcBorders>
              <w:top w:val="single" w:sz="4" w:space="0" w:color="auto"/>
              <w:left w:val="nil"/>
              <w:bottom w:val="single" w:sz="4" w:space="0" w:color="auto"/>
              <w:right w:val="single" w:sz="4" w:space="0" w:color="auto"/>
            </w:tcBorders>
            <w:textDirection w:val="btLr"/>
            <w:vAlign w:val="center"/>
          </w:tcPr>
          <w:p w:rsidR="00166B66" w:rsidRPr="00F51377" w:rsidRDefault="00166B66" w:rsidP="00166B66">
            <w:pPr>
              <w:spacing w:after="0" w:line="240" w:lineRule="auto"/>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Mázolás anyagának, segédanyagának anyagismerete</w:t>
            </w:r>
          </w:p>
        </w:tc>
        <w:tc>
          <w:tcPr>
            <w:tcW w:w="1291" w:type="dxa"/>
            <w:tcBorders>
              <w:top w:val="single" w:sz="4" w:space="0" w:color="auto"/>
              <w:left w:val="nil"/>
              <w:bottom w:val="single" w:sz="4" w:space="0" w:color="auto"/>
              <w:right w:val="single" w:sz="4" w:space="0" w:color="auto"/>
            </w:tcBorders>
            <w:textDirection w:val="btLr"/>
            <w:vAlign w:val="center"/>
          </w:tcPr>
          <w:p w:rsidR="00166B66" w:rsidRPr="00F51377" w:rsidRDefault="00166B66" w:rsidP="00166B66">
            <w:pPr>
              <w:spacing w:after="0" w:line="240" w:lineRule="auto"/>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Alapfelület vizsgálat, bevonatrendszer elemzése</w:t>
            </w:r>
          </w:p>
        </w:tc>
        <w:tc>
          <w:tcPr>
            <w:tcW w:w="1020" w:type="dxa"/>
            <w:tcBorders>
              <w:top w:val="single" w:sz="4" w:space="0" w:color="auto"/>
              <w:left w:val="nil"/>
              <w:bottom w:val="single" w:sz="4" w:space="0" w:color="auto"/>
              <w:right w:val="single" w:sz="4" w:space="0" w:color="auto"/>
            </w:tcBorders>
            <w:textDirection w:val="btLr"/>
            <w:vAlign w:val="center"/>
          </w:tcPr>
          <w:p w:rsidR="00166B66" w:rsidRPr="00F51377" w:rsidRDefault="00166B66" w:rsidP="00166B66">
            <w:pPr>
              <w:spacing w:after="0" w:line="240" w:lineRule="auto"/>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Mázolás készítése különböző felületeken</w:t>
            </w:r>
          </w:p>
        </w:tc>
        <w:tc>
          <w:tcPr>
            <w:tcW w:w="606" w:type="dxa"/>
            <w:tcBorders>
              <w:top w:val="single" w:sz="4" w:space="0" w:color="auto"/>
              <w:left w:val="nil"/>
              <w:bottom w:val="single" w:sz="4" w:space="0" w:color="auto"/>
              <w:right w:val="single" w:sz="4" w:space="0" w:color="auto"/>
            </w:tcBorders>
            <w:textDirection w:val="btLr"/>
            <w:vAlign w:val="center"/>
          </w:tcPr>
          <w:p w:rsidR="00166B66" w:rsidRPr="00F51377" w:rsidRDefault="00166B66" w:rsidP="00166B66">
            <w:pPr>
              <w:spacing w:after="0" w:line="240" w:lineRule="auto"/>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Mázolt felület felújítása</w:t>
            </w:r>
          </w:p>
        </w:tc>
      </w:tr>
      <w:tr w:rsidR="00166B66" w:rsidRPr="00F51377" w:rsidTr="0048433A">
        <w:trPr>
          <w:trHeight w:val="327"/>
          <w:jc w:val="center"/>
        </w:trPr>
        <w:tc>
          <w:tcPr>
            <w:tcW w:w="9153" w:type="dxa"/>
            <w:gridSpan w:val="8"/>
            <w:tcBorders>
              <w:top w:val="nil"/>
              <w:left w:val="single" w:sz="4" w:space="0" w:color="auto"/>
              <w:bottom w:val="single" w:sz="4" w:space="0" w:color="auto"/>
              <w:right w:val="single" w:sz="4" w:space="0" w:color="auto"/>
            </w:tcBorders>
            <w:noWrap/>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FELADATOK</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Felületvizsgálatot, feltárást, felületdiagnosztikát végez, kül- és beltérben</w:t>
            </w:r>
          </w:p>
        </w:tc>
        <w:tc>
          <w:tcPr>
            <w:tcW w:w="715"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Meglévő bevonat rétegrendjének felépítését vizsgálja az eredményeket írásos feljegyzésben dokumentálja</w:t>
            </w:r>
          </w:p>
        </w:tc>
        <w:tc>
          <w:tcPr>
            <w:tcW w:w="715"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Szakmai javaslatot ad felújítandó felület minősítéséről</w:t>
            </w:r>
          </w:p>
        </w:tc>
        <w:tc>
          <w:tcPr>
            <w:tcW w:w="715"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Felvonul a munkaterületre a szükséges gépekkel, szerszámokkal, eszközökkel</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Nem festendő felületek megóvása (takarással, maszkolással, ragasztással, leszereléssel)</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Vizsgálatok eredménye függvényében a felületet előkezeli, kül- és beltérben</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Megállapítja a megfelelő technika, anyag használatát</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Az előkészítés anyagszükségletét felméri rajzról, és helyszínen</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Építőelemek, burkolóelemek illesztését szakszerűen javítja</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r>
    </w:tbl>
    <w:p w:rsidR="00F51377" w:rsidRPr="00F51377" w:rsidRDefault="00F51377" w:rsidP="00F51377">
      <w:pPr>
        <w:spacing w:after="0" w:line="240" w:lineRule="auto"/>
        <w:rPr>
          <w:rFonts w:ascii="Times New Roman" w:eastAsia="Times New Roman" w:hAnsi="Times New Roman" w:cs="Times New Roman"/>
          <w:sz w:val="24"/>
          <w:szCs w:val="24"/>
          <w:lang w:eastAsia="hu-HU"/>
        </w:rPr>
      </w:pPr>
      <w:r w:rsidRPr="00F51377">
        <w:rPr>
          <w:rFonts w:ascii="Times New Roman" w:eastAsia="Times New Roman" w:hAnsi="Times New Roman" w:cs="Times New Roman"/>
          <w:sz w:val="24"/>
          <w:szCs w:val="24"/>
          <w:lang w:eastAsia="hu-HU"/>
        </w:rPr>
        <w:br w:type="page"/>
      </w:r>
    </w:p>
    <w:tbl>
      <w:tblPr>
        <w:tblW w:w="9153" w:type="dxa"/>
        <w:jc w:val="center"/>
        <w:tblInd w:w="57" w:type="dxa"/>
        <w:tblCellMar>
          <w:left w:w="70" w:type="dxa"/>
          <w:right w:w="70" w:type="dxa"/>
        </w:tblCellMar>
        <w:tblLook w:val="0000" w:firstRow="0" w:lastRow="0" w:firstColumn="0" w:lastColumn="0" w:noHBand="0" w:noVBand="0"/>
      </w:tblPr>
      <w:tblGrid>
        <w:gridCol w:w="2769"/>
        <w:gridCol w:w="715"/>
        <w:gridCol w:w="950"/>
        <w:gridCol w:w="708"/>
        <w:gridCol w:w="1094"/>
        <w:gridCol w:w="1291"/>
        <w:gridCol w:w="1020"/>
        <w:gridCol w:w="606"/>
      </w:tblGrid>
      <w:tr w:rsidR="00166B66" w:rsidRPr="00F51377" w:rsidTr="00166B66">
        <w:trPr>
          <w:trHeight w:val="255"/>
          <w:jc w:val="center"/>
        </w:trPr>
        <w:tc>
          <w:tcPr>
            <w:tcW w:w="2769" w:type="dxa"/>
            <w:tcBorders>
              <w:top w:val="single" w:sz="4" w:space="0" w:color="auto"/>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lastRenderedPageBreak/>
              <w:t>Választott technikának megfelelő alapozást (impregnálást, beeresztést) végez</w:t>
            </w:r>
          </w:p>
        </w:tc>
        <w:tc>
          <w:tcPr>
            <w:tcW w:w="715" w:type="dxa"/>
            <w:tcBorders>
              <w:top w:val="single" w:sz="4" w:space="0" w:color="auto"/>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single" w:sz="4" w:space="0" w:color="auto"/>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single" w:sz="4" w:space="0" w:color="auto"/>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single" w:sz="4" w:space="0" w:color="auto"/>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single" w:sz="4" w:space="0" w:color="auto"/>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single" w:sz="4" w:space="0" w:color="auto"/>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single" w:sz="4" w:space="0" w:color="auto"/>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Kézi, gépi csiszolással finomítja a felületet</w:t>
            </w:r>
          </w:p>
        </w:tc>
        <w:tc>
          <w:tcPr>
            <w:tcW w:w="715" w:type="dxa"/>
            <w:tcBorders>
              <w:top w:val="single" w:sz="4" w:space="0" w:color="auto"/>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single" w:sz="4" w:space="0" w:color="auto"/>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single" w:sz="4" w:space="0" w:color="auto"/>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single" w:sz="4" w:space="0" w:color="auto"/>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single" w:sz="4" w:space="0" w:color="auto"/>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single" w:sz="4" w:space="0" w:color="auto"/>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Portalanítja, tisztítja az előkészített felületet</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Anyagfelhasználásnál figyelembe veszi a környezetszennyező tényezőket</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Szükség szerint utójavítást végez</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Színezés esetén beállítja a szükség színárnyalatot, konzisztenciát, próbafestést végez</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Közbenső réteget hord fel</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Szükség szerint finomjavítást végez</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Fedőréteget hord fel</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 xml:space="preserve">Különféle anyagokkal, mázol; kül - és belterületen egyaránt </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Technológiának megfelelő díszítést végez</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Betartja a munkavédelmi, biztonságtechnikai, tűz- és környezetvédelmi előírásokat</w:t>
            </w:r>
          </w:p>
        </w:tc>
        <w:tc>
          <w:tcPr>
            <w:tcW w:w="715"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noWrap/>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Elvégzi a szükséges utómunkálatokat (szerszám-, eszköztakarítás, munkaterület takarítása, anyagtárolás, hulladékkezelés)</w:t>
            </w:r>
          </w:p>
        </w:tc>
        <w:tc>
          <w:tcPr>
            <w:tcW w:w="715"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noWrap/>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noWrap/>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Times New Roman"/>
                <w:noProof/>
                <w:sz w:val="20"/>
                <w:szCs w:val="20"/>
                <w:lang w:eastAsia="hu-HU"/>
              </w:rPr>
              <w:t>Elvégzi a befejező munkálatokat, munkaterületet átad</w:t>
            </w:r>
          </w:p>
        </w:tc>
        <w:tc>
          <w:tcPr>
            <w:tcW w:w="715"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noWrap/>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noWrap/>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360"/>
          <w:jc w:val="center"/>
        </w:trPr>
        <w:tc>
          <w:tcPr>
            <w:tcW w:w="8547" w:type="dxa"/>
            <w:gridSpan w:val="7"/>
            <w:tcBorders>
              <w:top w:val="nil"/>
              <w:left w:val="single" w:sz="4" w:space="0" w:color="auto"/>
              <w:bottom w:val="single" w:sz="4" w:space="0" w:color="auto"/>
              <w:right w:val="single" w:sz="4" w:space="0" w:color="auto"/>
            </w:tcBorders>
            <w:noWrap/>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SZAKMAI ISMERETEK</w:t>
            </w:r>
          </w:p>
        </w:tc>
        <w:tc>
          <w:tcPr>
            <w:tcW w:w="606" w:type="dxa"/>
            <w:tcBorders>
              <w:top w:val="nil"/>
              <w:left w:val="single" w:sz="4" w:space="0" w:color="auto"/>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Munka megkezdésének és végzésének feltételei</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Munka és környezetvédelmi előírások</w:t>
            </w:r>
          </w:p>
        </w:tc>
        <w:tc>
          <w:tcPr>
            <w:tcW w:w="715" w:type="dxa"/>
            <w:tcBorders>
              <w:top w:val="nil"/>
              <w:left w:val="nil"/>
              <w:bottom w:val="single" w:sz="4" w:space="0" w:color="auto"/>
              <w:right w:val="single" w:sz="4" w:space="0" w:color="auto"/>
            </w:tcBorders>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23740D">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Anyagszükséglet</w:t>
            </w:r>
          </w:p>
        </w:tc>
        <w:tc>
          <w:tcPr>
            <w:tcW w:w="715"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noWrap/>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23740D">
        <w:trPr>
          <w:trHeight w:val="255"/>
          <w:jc w:val="center"/>
        </w:trPr>
        <w:tc>
          <w:tcPr>
            <w:tcW w:w="2769" w:type="dxa"/>
            <w:tcBorders>
              <w:top w:val="nil"/>
              <w:left w:val="single" w:sz="4" w:space="0" w:color="auto"/>
              <w:bottom w:val="single" w:sz="4" w:space="0" w:color="auto"/>
              <w:right w:val="single" w:sz="4" w:space="0" w:color="auto"/>
            </w:tcBorders>
            <w:noWrap/>
            <w:vAlign w:val="center"/>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Felületek vizsgálata</w:t>
            </w:r>
          </w:p>
        </w:tc>
        <w:tc>
          <w:tcPr>
            <w:tcW w:w="715"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166B66" w:rsidRPr="00F51377" w:rsidTr="00166B66">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166B66">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Felületek előkészítése, előkezelése</w:t>
            </w:r>
          </w:p>
        </w:tc>
        <w:tc>
          <w:tcPr>
            <w:tcW w:w="715"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166B66"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166B66" w:rsidRPr="00F51377" w:rsidRDefault="00166B66"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noWrap/>
            <w:vAlign w:val="center"/>
          </w:tcPr>
          <w:p w:rsidR="00166B66" w:rsidRPr="00F51377" w:rsidRDefault="00166B66" w:rsidP="00166B66">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166B66" w:rsidRPr="00F51377" w:rsidRDefault="0048433A" w:rsidP="00166B66">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bl>
    <w:p w:rsidR="00F51377" w:rsidRPr="00F51377" w:rsidRDefault="00F51377" w:rsidP="00F51377">
      <w:pPr>
        <w:spacing w:after="0" w:line="240" w:lineRule="auto"/>
        <w:rPr>
          <w:rFonts w:ascii="Times New Roman" w:eastAsia="Times New Roman" w:hAnsi="Times New Roman" w:cs="Times New Roman"/>
          <w:sz w:val="24"/>
          <w:szCs w:val="24"/>
          <w:lang w:eastAsia="hu-HU"/>
        </w:rPr>
      </w:pPr>
      <w:r w:rsidRPr="00F51377">
        <w:rPr>
          <w:rFonts w:ascii="Times New Roman" w:eastAsia="Times New Roman" w:hAnsi="Times New Roman" w:cs="Times New Roman"/>
          <w:sz w:val="24"/>
          <w:szCs w:val="24"/>
          <w:lang w:eastAsia="hu-HU"/>
        </w:rPr>
        <w:br w:type="page"/>
      </w:r>
    </w:p>
    <w:tbl>
      <w:tblPr>
        <w:tblW w:w="9153" w:type="dxa"/>
        <w:jc w:val="center"/>
        <w:tblInd w:w="57" w:type="dxa"/>
        <w:tblCellMar>
          <w:left w:w="70" w:type="dxa"/>
          <w:right w:w="70" w:type="dxa"/>
        </w:tblCellMar>
        <w:tblLook w:val="0000" w:firstRow="0" w:lastRow="0" w:firstColumn="0" w:lastColumn="0" w:noHBand="0" w:noVBand="0"/>
      </w:tblPr>
      <w:tblGrid>
        <w:gridCol w:w="2769"/>
        <w:gridCol w:w="715"/>
        <w:gridCol w:w="950"/>
        <w:gridCol w:w="708"/>
        <w:gridCol w:w="1094"/>
        <w:gridCol w:w="1291"/>
        <w:gridCol w:w="1020"/>
        <w:gridCol w:w="606"/>
      </w:tblGrid>
      <w:tr w:rsidR="009240F2" w:rsidRPr="00F51377" w:rsidTr="009240F2">
        <w:trPr>
          <w:trHeight w:val="255"/>
          <w:jc w:val="center"/>
        </w:trPr>
        <w:tc>
          <w:tcPr>
            <w:tcW w:w="2769" w:type="dxa"/>
            <w:tcBorders>
              <w:top w:val="single" w:sz="4" w:space="0" w:color="auto"/>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lastRenderedPageBreak/>
              <w:t>Felületpótló, kiegyenlítő anyagok</w:t>
            </w:r>
          </w:p>
        </w:tc>
        <w:tc>
          <w:tcPr>
            <w:tcW w:w="715" w:type="dxa"/>
            <w:tcBorders>
              <w:top w:val="single" w:sz="4" w:space="0" w:color="auto"/>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single" w:sz="4" w:space="0" w:color="auto"/>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single" w:sz="4" w:space="0" w:color="auto"/>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single" w:sz="4" w:space="0" w:color="auto"/>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single" w:sz="4" w:space="0" w:color="auto"/>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Közbensőbevonatok típusai, felhasználásuk</w:t>
            </w:r>
          </w:p>
        </w:tc>
        <w:tc>
          <w:tcPr>
            <w:tcW w:w="715" w:type="dxa"/>
            <w:tcBorders>
              <w:top w:val="single" w:sz="4" w:space="0" w:color="auto"/>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single" w:sz="4" w:space="0" w:color="auto"/>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single" w:sz="4" w:space="0" w:color="auto"/>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single" w:sz="4" w:space="0" w:color="auto"/>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single" w:sz="4" w:space="0" w:color="auto"/>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Fedőbevonatok típusai, felhasználásuk</w:t>
            </w:r>
          </w:p>
        </w:tc>
        <w:tc>
          <w:tcPr>
            <w:tcW w:w="715" w:type="dxa"/>
            <w:tcBorders>
              <w:top w:val="single" w:sz="4" w:space="0" w:color="auto"/>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single" w:sz="4" w:space="0" w:color="auto"/>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single" w:sz="4" w:space="0" w:color="auto"/>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single" w:sz="4" w:space="0" w:color="auto"/>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single" w:sz="4" w:space="0" w:color="auto"/>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single" w:sz="4" w:space="0" w:color="auto"/>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Az anyagszállítás és tárolás általános szabályai</w:t>
            </w:r>
          </w:p>
        </w:tc>
        <w:tc>
          <w:tcPr>
            <w:tcW w:w="715" w:type="dxa"/>
            <w:tcBorders>
              <w:top w:val="single" w:sz="4" w:space="0" w:color="auto"/>
              <w:left w:val="single" w:sz="4" w:space="0" w:color="auto"/>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single" w:sz="4" w:space="0" w:color="auto"/>
              <w:left w:val="single" w:sz="4" w:space="0" w:color="auto"/>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single" w:sz="4" w:space="0" w:color="auto"/>
              <w:left w:val="single" w:sz="4" w:space="0" w:color="auto"/>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single" w:sz="4" w:space="0" w:color="auto"/>
              <w:left w:val="single" w:sz="4" w:space="0" w:color="auto"/>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single" w:sz="4" w:space="0" w:color="auto"/>
              <w:left w:val="single" w:sz="4" w:space="0" w:color="auto"/>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Alapfelületek anyagai</w:t>
            </w:r>
          </w:p>
        </w:tc>
        <w:tc>
          <w:tcPr>
            <w:tcW w:w="715"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p>
        </w:tc>
        <w:tc>
          <w:tcPr>
            <w:tcW w:w="606" w:type="dxa"/>
            <w:tcBorders>
              <w:top w:val="nil"/>
              <w:left w:val="nil"/>
              <w:bottom w:val="single" w:sz="4" w:space="0" w:color="auto"/>
              <w:right w:val="single" w:sz="4" w:space="0" w:color="auto"/>
            </w:tcBorders>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Alapfelületek fajtái</w:t>
            </w:r>
          </w:p>
        </w:tc>
        <w:tc>
          <w:tcPr>
            <w:tcW w:w="715"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p>
        </w:tc>
        <w:tc>
          <w:tcPr>
            <w:tcW w:w="606" w:type="dxa"/>
            <w:tcBorders>
              <w:top w:val="nil"/>
              <w:left w:val="nil"/>
              <w:bottom w:val="single" w:sz="4" w:space="0" w:color="auto"/>
              <w:right w:val="single" w:sz="4" w:space="0" w:color="auto"/>
            </w:tcBorders>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Felülettisztítás eszközei és módjai</w:t>
            </w:r>
          </w:p>
        </w:tc>
        <w:tc>
          <w:tcPr>
            <w:tcW w:w="715"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Bevonati, mázoló anyagok csoportosítása</w:t>
            </w:r>
          </w:p>
        </w:tc>
        <w:tc>
          <w:tcPr>
            <w:tcW w:w="715"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Speciális bevonatok anyagai</w:t>
            </w:r>
          </w:p>
        </w:tc>
        <w:tc>
          <w:tcPr>
            <w:tcW w:w="715"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Mázolási technológiák</w:t>
            </w:r>
          </w:p>
        </w:tc>
        <w:tc>
          <w:tcPr>
            <w:tcW w:w="715"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Felületalakító, tapadásjavító anyagok</w:t>
            </w:r>
          </w:p>
        </w:tc>
        <w:tc>
          <w:tcPr>
            <w:tcW w:w="715"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spacing w:after="0" w:line="240" w:lineRule="auto"/>
              <w:jc w:val="both"/>
              <w:rPr>
                <w:rFonts w:ascii="Palatino Linotype" w:eastAsia="Times New Roman" w:hAnsi="Palatino Linotype" w:cs="Palatino Linotype"/>
                <w:sz w:val="24"/>
                <w:szCs w:val="24"/>
                <w:lang w:eastAsia="hu-HU"/>
              </w:rPr>
            </w:pPr>
            <w:r w:rsidRPr="00F51377">
              <w:rPr>
                <w:rFonts w:ascii="Palatino Linotype" w:eastAsia="Times New Roman" w:hAnsi="Palatino Linotype" w:cs="Palatino Linotype"/>
                <w:noProof/>
                <w:sz w:val="20"/>
                <w:szCs w:val="20"/>
                <w:lang w:eastAsia="hu-HU"/>
              </w:rPr>
              <w:t>Gépi, kéziszerszámos felületcsiszolás</w:t>
            </w:r>
          </w:p>
        </w:tc>
        <w:tc>
          <w:tcPr>
            <w:tcW w:w="715"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23740D">
        <w:trPr>
          <w:trHeight w:val="360"/>
          <w:jc w:val="center"/>
        </w:trPr>
        <w:tc>
          <w:tcPr>
            <w:tcW w:w="9153" w:type="dxa"/>
            <w:gridSpan w:val="8"/>
            <w:tcBorders>
              <w:top w:val="nil"/>
              <w:left w:val="single" w:sz="4" w:space="0" w:color="auto"/>
              <w:bottom w:val="single" w:sz="4" w:space="0" w:color="auto"/>
              <w:right w:val="single" w:sz="4" w:space="0" w:color="auto"/>
            </w:tcBorders>
            <w:noWrap/>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SZAKMAI KÉSZSÉGEK</w:t>
            </w:r>
          </w:p>
        </w:tc>
      </w:tr>
      <w:tr w:rsidR="009240F2" w:rsidRPr="00F51377" w:rsidTr="009240F2">
        <w:trPr>
          <w:trHeight w:val="240"/>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Létra használata</w:t>
            </w:r>
          </w:p>
        </w:tc>
        <w:tc>
          <w:tcPr>
            <w:tcW w:w="715"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Gépek, kéziszerszámok használata</w:t>
            </w:r>
          </w:p>
        </w:tc>
        <w:tc>
          <w:tcPr>
            <w:tcW w:w="715"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Szakmai nyelvű írott és hallott szöveg megértése</w:t>
            </w:r>
          </w:p>
        </w:tc>
        <w:tc>
          <w:tcPr>
            <w:tcW w:w="715"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255"/>
          <w:jc w:val="center"/>
        </w:trPr>
        <w:tc>
          <w:tcPr>
            <w:tcW w:w="2769" w:type="dxa"/>
            <w:tcBorders>
              <w:top w:val="nil"/>
              <w:left w:val="single" w:sz="4" w:space="0" w:color="auto"/>
              <w:bottom w:val="single" w:sz="4" w:space="0" w:color="auto"/>
              <w:right w:val="single" w:sz="4" w:space="0" w:color="auto"/>
            </w:tcBorders>
            <w:noWrap/>
          </w:tcPr>
          <w:p w:rsidR="00B906F7" w:rsidRDefault="009240F2">
            <w:pPr>
              <w:spacing w:after="0" w:line="240" w:lineRule="auto"/>
              <w:jc w:val="both"/>
              <w:rPr>
                <w:rFonts w:ascii="Palatino Linotype" w:eastAsia="Times New Roman" w:hAnsi="Palatino Linotype" w:cs="Palatino Linotype"/>
                <w:sz w:val="24"/>
                <w:szCs w:val="24"/>
                <w:lang w:eastAsia="hu-HU"/>
              </w:rPr>
            </w:pPr>
            <w:r w:rsidRPr="00F51377">
              <w:rPr>
                <w:rFonts w:ascii="Palatino Linotype" w:eastAsia="Times New Roman" w:hAnsi="Palatino Linotype" w:cs="Palatino Linotype"/>
                <w:noProof/>
                <w:sz w:val="20"/>
                <w:szCs w:val="20"/>
                <w:lang w:eastAsia="hu-HU"/>
              </w:rPr>
              <w:t>Építészeti tervrajz olvasása, értelmezése</w:t>
            </w:r>
          </w:p>
        </w:tc>
        <w:tc>
          <w:tcPr>
            <w:tcW w:w="715"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p>
        </w:tc>
      </w:tr>
      <w:tr w:rsidR="009240F2" w:rsidRPr="00F51377" w:rsidTr="0023740D">
        <w:trPr>
          <w:trHeight w:val="360"/>
          <w:jc w:val="center"/>
        </w:trPr>
        <w:tc>
          <w:tcPr>
            <w:tcW w:w="9153" w:type="dxa"/>
            <w:gridSpan w:val="8"/>
            <w:tcBorders>
              <w:top w:val="nil"/>
              <w:left w:val="single" w:sz="4" w:space="0" w:color="auto"/>
              <w:bottom w:val="single" w:sz="4" w:space="0" w:color="auto"/>
              <w:right w:val="single" w:sz="4" w:space="0" w:color="auto"/>
            </w:tcBorders>
            <w:noWrap/>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SZEMÉLYES KOMPETENCIÁK</w:t>
            </w:r>
          </w:p>
        </w:tc>
      </w:tr>
      <w:tr w:rsidR="009240F2" w:rsidRPr="00F51377" w:rsidTr="009240F2">
        <w:trPr>
          <w:trHeight w:val="300"/>
          <w:jc w:val="center"/>
        </w:trPr>
        <w:tc>
          <w:tcPr>
            <w:tcW w:w="2769" w:type="dxa"/>
            <w:tcBorders>
              <w:top w:val="nil"/>
              <w:left w:val="single" w:sz="4" w:space="0" w:color="auto"/>
              <w:bottom w:val="single" w:sz="4" w:space="0" w:color="auto"/>
              <w:right w:val="single" w:sz="4" w:space="0" w:color="auto"/>
            </w:tcBorders>
            <w:noWrap/>
          </w:tcPr>
          <w:p w:rsidR="009240F2" w:rsidRPr="00F51377" w:rsidRDefault="009240F2" w:rsidP="0048433A">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Kézügyesség</w:t>
            </w:r>
          </w:p>
        </w:tc>
        <w:tc>
          <w:tcPr>
            <w:tcW w:w="715"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 </w:t>
            </w: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 </w:t>
            </w:r>
          </w:p>
        </w:tc>
        <w:tc>
          <w:tcPr>
            <w:tcW w:w="708"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 </w:t>
            </w:r>
          </w:p>
        </w:tc>
        <w:tc>
          <w:tcPr>
            <w:tcW w:w="1094"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 </w:t>
            </w:r>
          </w:p>
        </w:tc>
        <w:tc>
          <w:tcPr>
            <w:tcW w:w="1291"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 </w:t>
            </w: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300"/>
          <w:jc w:val="center"/>
        </w:trPr>
        <w:tc>
          <w:tcPr>
            <w:tcW w:w="2769" w:type="dxa"/>
            <w:tcBorders>
              <w:top w:val="nil"/>
              <w:left w:val="single" w:sz="4" w:space="0" w:color="auto"/>
              <w:bottom w:val="single" w:sz="4" w:space="0" w:color="auto"/>
              <w:right w:val="single" w:sz="4" w:space="0" w:color="auto"/>
            </w:tcBorders>
            <w:noWrap/>
          </w:tcPr>
          <w:p w:rsidR="00B906F7" w:rsidRDefault="009240F2">
            <w:pPr>
              <w:spacing w:after="0" w:line="240" w:lineRule="auto"/>
              <w:jc w:val="both"/>
              <w:rPr>
                <w:rFonts w:ascii="Palatino Linotype" w:eastAsia="Times New Roman" w:hAnsi="Palatino Linotype" w:cs="Palatino Linotype"/>
                <w:sz w:val="24"/>
                <w:szCs w:val="24"/>
                <w:lang w:eastAsia="hu-HU"/>
              </w:rPr>
            </w:pPr>
            <w:r w:rsidRPr="00F51377">
              <w:rPr>
                <w:rFonts w:ascii="Palatino Linotype" w:eastAsia="Times New Roman" w:hAnsi="Palatino Linotype" w:cs="Palatino Linotype"/>
                <w:noProof/>
                <w:sz w:val="20"/>
                <w:szCs w:val="20"/>
                <w:lang w:eastAsia="hu-HU"/>
              </w:rPr>
              <w:t>Szervezőkészség</w:t>
            </w:r>
          </w:p>
        </w:tc>
        <w:tc>
          <w:tcPr>
            <w:tcW w:w="715"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950"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94"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291" w:type="dxa"/>
            <w:tcBorders>
              <w:top w:val="nil"/>
              <w:left w:val="nil"/>
              <w:bottom w:val="single" w:sz="4" w:space="0" w:color="auto"/>
              <w:right w:val="single" w:sz="4" w:space="0" w:color="auto"/>
            </w:tcBorders>
            <w:noWrap/>
            <w:vAlign w:val="center"/>
          </w:tcPr>
          <w:p w:rsidR="009240F2" w:rsidRPr="00F51377" w:rsidRDefault="009240F2" w:rsidP="00F51377">
            <w:pPr>
              <w:spacing w:after="0" w:line="240" w:lineRule="auto"/>
              <w:jc w:val="center"/>
              <w:rPr>
                <w:rFonts w:ascii="Palatino Linotype" w:eastAsia="Times New Roman" w:hAnsi="Palatino Linotype" w:cs="Palatino Linotype"/>
                <w:sz w:val="20"/>
                <w:szCs w:val="20"/>
                <w:lang w:eastAsia="hu-HU"/>
              </w:rPr>
            </w:pP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360"/>
          <w:jc w:val="center"/>
        </w:trPr>
        <w:tc>
          <w:tcPr>
            <w:tcW w:w="8547" w:type="dxa"/>
            <w:gridSpan w:val="7"/>
            <w:tcBorders>
              <w:top w:val="nil"/>
              <w:left w:val="single" w:sz="4" w:space="0" w:color="auto"/>
              <w:bottom w:val="single" w:sz="4" w:space="0" w:color="auto"/>
              <w:right w:val="single" w:sz="4" w:space="0" w:color="auto"/>
            </w:tcBorders>
            <w:noWrap/>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TÁRSAS KOMPETENCIÁK</w:t>
            </w:r>
          </w:p>
        </w:tc>
        <w:tc>
          <w:tcPr>
            <w:tcW w:w="606" w:type="dxa"/>
            <w:tcBorders>
              <w:top w:val="nil"/>
              <w:left w:val="single" w:sz="4" w:space="0" w:color="auto"/>
              <w:bottom w:val="single" w:sz="4" w:space="0" w:color="auto"/>
              <w:right w:val="single" w:sz="4" w:space="0" w:color="auto"/>
            </w:tcBorders>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p>
        </w:tc>
      </w:tr>
      <w:tr w:rsidR="009240F2" w:rsidRPr="00F51377" w:rsidTr="009240F2">
        <w:trPr>
          <w:trHeight w:val="300"/>
          <w:jc w:val="center"/>
        </w:trPr>
        <w:tc>
          <w:tcPr>
            <w:tcW w:w="2769" w:type="dxa"/>
            <w:tcBorders>
              <w:top w:val="nil"/>
              <w:left w:val="single" w:sz="4" w:space="0" w:color="auto"/>
              <w:bottom w:val="single" w:sz="4" w:space="0" w:color="auto"/>
              <w:right w:val="single" w:sz="4" w:space="0" w:color="auto"/>
            </w:tcBorders>
            <w:noWrap/>
          </w:tcPr>
          <w:p w:rsidR="009240F2" w:rsidRPr="00F51377" w:rsidRDefault="009240F2" w:rsidP="0048433A">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Kapcsolatteremtő készség</w:t>
            </w:r>
          </w:p>
        </w:tc>
        <w:tc>
          <w:tcPr>
            <w:tcW w:w="715"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300"/>
          <w:jc w:val="center"/>
        </w:trPr>
        <w:tc>
          <w:tcPr>
            <w:tcW w:w="2769" w:type="dxa"/>
            <w:tcBorders>
              <w:top w:val="nil"/>
              <w:left w:val="single" w:sz="4" w:space="0" w:color="auto"/>
              <w:bottom w:val="single" w:sz="4" w:space="0" w:color="auto"/>
              <w:right w:val="single" w:sz="4" w:space="0" w:color="auto"/>
            </w:tcBorders>
            <w:noWrap/>
          </w:tcPr>
          <w:p w:rsidR="00B906F7" w:rsidRDefault="009240F2">
            <w:pPr>
              <w:spacing w:after="0" w:line="240" w:lineRule="auto"/>
              <w:jc w:val="both"/>
              <w:rPr>
                <w:rFonts w:ascii="Palatino Linotype" w:eastAsia="Times New Roman" w:hAnsi="Palatino Linotype" w:cs="Palatino Linotype"/>
                <w:sz w:val="24"/>
                <w:szCs w:val="24"/>
                <w:lang w:eastAsia="hu-HU"/>
              </w:rPr>
            </w:pPr>
            <w:r w:rsidRPr="00F51377">
              <w:rPr>
                <w:rFonts w:ascii="Palatino Linotype" w:eastAsia="Times New Roman" w:hAnsi="Palatino Linotype" w:cs="Palatino Linotype"/>
                <w:noProof/>
                <w:sz w:val="20"/>
                <w:szCs w:val="20"/>
                <w:lang w:eastAsia="hu-HU"/>
              </w:rPr>
              <w:t>Kompromisszumkészség</w:t>
            </w:r>
          </w:p>
        </w:tc>
        <w:tc>
          <w:tcPr>
            <w:tcW w:w="715"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23740D">
        <w:trPr>
          <w:trHeight w:val="360"/>
          <w:jc w:val="center"/>
        </w:trPr>
        <w:tc>
          <w:tcPr>
            <w:tcW w:w="9153" w:type="dxa"/>
            <w:gridSpan w:val="8"/>
            <w:tcBorders>
              <w:top w:val="nil"/>
              <w:left w:val="single" w:sz="4" w:space="0" w:color="auto"/>
              <w:bottom w:val="single" w:sz="4" w:space="0" w:color="auto"/>
              <w:right w:val="single" w:sz="4" w:space="0" w:color="auto"/>
            </w:tcBorders>
            <w:noWrap/>
            <w:vAlign w:val="center"/>
          </w:tcPr>
          <w:p w:rsidR="009240F2" w:rsidRPr="00F51377" w:rsidRDefault="009240F2"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MÓDSZER KOMPETENCIÁK</w:t>
            </w:r>
          </w:p>
        </w:tc>
      </w:tr>
      <w:tr w:rsidR="009240F2" w:rsidRPr="00F51377" w:rsidTr="009240F2">
        <w:trPr>
          <w:trHeight w:val="300"/>
          <w:jc w:val="center"/>
        </w:trPr>
        <w:tc>
          <w:tcPr>
            <w:tcW w:w="2769" w:type="dxa"/>
            <w:tcBorders>
              <w:top w:val="nil"/>
              <w:left w:val="single" w:sz="4" w:space="0" w:color="auto"/>
              <w:bottom w:val="single" w:sz="4" w:space="0" w:color="auto"/>
              <w:right w:val="single" w:sz="4" w:space="0" w:color="auto"/>
            </w:tcBorders>
            <w:noWrap/>
          </w:tcPr>
          <w:p w:rsidR="009240F2" w:rsidRPr="00F51377" w:rsidRDefault="009240F2" w:rsidP="0048433A">
            <w:pPr>
              <w:autoSpaceDE w:val="0"/>
              <w:autoSpaceDN w:val="0"/>
              <w:adjustRightInd w:val="0"/>
              <w:spacing w:after="0" w:line="240" w:lineRule="auto"/>
              <w:jc w:val="both"/>
              <w:rPr>
                <w:rFonts w:ascii="Palatino Linotype" w:eastAsia="Times New Roman" w:hAnsi="Palatino Linotype" w:cs="Palatino Linotype"/>
                <w:noProof/>
                <w:sz w:val="20"/>
                <w:szCs w:val="20"/>
                <w:lang w:eastAsia="hu-HU"/>
              </w:rPr>
            </w:pPr>
            <w:r w:rsidRPr="00F51377">
              <w:rPr>
                <w:rFonts w:ascii="Palatino Linotype" w:eastAsia="Times New Roman" w:hAnsi="Palatino Linotype" w:cs="Palatino Linotype"/>
                <w:noProof/>
                <w:sz w:val="20"/>
                <w:szCs w:val="20"/>
                <w:lang w:eastAsia="hu-HU"/>
              </w:rPr>
              <w:t>Áttekintő képesség</w:t>
            </w:r>
          </w:p>
        </w:tc>
        <w:tc>
          <w:tcPr>
            <w:tcW w:w="715"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r w:rsidR="009240F2" w:rsidRPr="00F51377" w:rsidTr="009240F2">
        <w:trPr>
          <w:trHeight w:val="300"/>
          <w:jc w:val="center"/>
        </w:trPr>
        <w:tc>
          <w:tcPr>
            <w:tcW w:w="2769" w:type="dxa"/>
            <w:tcBorders>
              <w:top w:val="nil"/>
              <w:left w:val="single" w:sz="4" w:space="0" w:color="auto"/>
              <w:bottom w:val="single" w:sz="4" w:space="0" w:color="auto"/>
              <w:right w:val="single" w:sz="4" w:space="0" w:color="auto"/>
            </w:tcBorders>
            <w:noWrap/>
          </w:tcPr>
          <w:p w:rsidR="00B906F7" w:rsidRDefault="009240F2">
            <w:pPr>
              <w:spacing w:after="0" w:line="240" w:lineRule="auto"/>
              <w:jc w:val="both"/>
              <w:rPr>
                <w:rFonts w:ascii="Palatino Linotype" w:eastAsia="Times New Roman" w:hAnsi="Palatino Linotype" w:cs="Palatino Linotype"/>
                <w:sz w:val="24"/>
                <w:szCs w:val="24"/>
                <w:lang w:eastAsia="hu-HU"/>
              </w:rPr>
            </w:pPr>
            <w:r w:rsidRPr="00F51377">
              <w:rPr>
                <w:rFonts w:ascii="Palatino Linotype" w:eastAsia="Times New Roman" w:hAnsi="Palatino Linotype" w:cs="Palatino Linotype"/>
                <w:noProof/>
                <w:sz w:val="20"/>
                <w:szCs w:val="20"/>
                <w:lang w:eastAsia="hu-HU"/>
              </w:rPr>
              <w:t>Rendszerező képesség</w:t>
            </w:r>
          </w:p>
        </w:tc>
        <w:tc>
          <w:tcPr>
            <w:tcW w:w="715"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950"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94"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291" w:type="dxa"/>
            <w:tcBorders>
              <w:top w:val="nil"/>
              <w:left w:val="nil"/>
              <w:bottom w:val="single" w:sz="4" w:space="0" w:color="auto"/>
              <w:right w:val="single" w:sz="4" w:space="0" w:color="auto"/>
            </w:tcBorders>
            <w:noWrap/>
            <w:vAlign w:val="center"/>
          </w:tcPr>
          <w:p w:rsidR="009240F2" w:rsidRPr="00F51377" w:rsidRDefault="0048433A" w:rsidP="00F51377">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1020"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sidRPr="00F51377">
              <w:rPr>
                <w:rFonts w:ascii="Palatino Linotype" w:eastAsia="Times New Roman" w:hAnsi="Palatino Linotype" w:cs="Palatino Linotype"/>
                <w:sz w:val="20"/>
                <w:szCs w:val="20"/>
                <w:lang w:eastAsia="hu-HU"/>
              </w:rPr>
              <w:t>x</w:t>
            </w:r>
          </w:p>
        </w:tc>
        <w:tc>
          <w:tcPr>
            <w:tcW w:w="606" w:type="dxa"/>
            <w:tcBorders>
              <w:top w:val="nil"/>
              <w:left w:val="nil"/>
              <w:bottom w:val="single" w:sz="4" w:space="0" w:color="auto"/>
              <w:right w:val="single" w:sz="4" w:space="0" w:color="auto"/>
            </w:tcBorders>
            <w:vAlign w:val="center"/>
          </w:tcPr>
          <w:p w:rsidR="009240F2" w:rsidRPr="00F51377" w:rsidRDefault="0048433A" w:rsidP="009240F2">
            <w:pPr>
              <w:spacing w:after="0" w:line="240" w:lineRule="auto"/>
              <w:jc w:val="center"/>
              <w:rPr>
                <w:rFonts w:ascii="Palatino Linotype" w:eastAsia="Times New Roman" w:hAnsi="Palatino Linotype" w:cs="Palatino Linotype"/>
                <w:sz w:val="20"/>
                <w:szCs w:val="20"/>
                <w:lang w:eastAsia="hu-HU"/>
              </w:rPr>
            </w:pPr>
            <w:r>
              <w:rPr>
                <w:rFonts w:ascii="Palatino Linotype" w:eastAsia="Times New Roman" w:hAnsi="Palatino Linotype" w:cs="Palatino Linotype"/>
                <w:sz w:val="20"/>
                <w:szCs w:val="20"/>
                <w:lang w:eastAsia="hu-HU"/>
              </w:rPr>
              <w:t>x</w:t>
            </w:r>
          </w:p>
        </w:tc>
      </w:tr>
    </w:tbl>
    <w:p w:rsidR="00F51377" w:rsidRPr="00F51377" w:rsidRDefault="00F51377" w:rsidP="00F51377">
      <w:pPr>
        <w:widowControl w:val="0"/>
        <w:suppressAutoHyphens/>
        <w:spacing w:after="0" w:line="240" w:lineRule="auto"/>
        <w:rPr>
          <w:rFonts w:ascii="Palatino Linotype" w:eastAsia="Times New Roman" w:hAnsi="Palatino Linotype" w:cs="Palatino Linotype"/>
          <w:kern w:val="1"/>
          <w:sz w:val="20"/>
          <w:szCs w:val="20"/>
          <w:lang w:eastAsia="hi-IN" w:bidi="hi-IN"/>
        </w:rPr>
      </w:pPr>
    </w:p>
    <w:p w:rsidR="00F51377" w:rsidRDefault="00F51377" w:rsidP="0014313E">
      <w:pPr>
        <w:pStyle w:val="Listaszerbekezds"/>
        <w:tabs>
          <w:tab w:val="left" w:pos="8222"/>
        </w:tabs>
        <w:spacing w:after="0" w:line="240" w:lineRule="auto"/>
        <w:ind w:left="0"/>
        <w:contextualSpacing/>
        <w:rPr>
          <w:rFonts w:ascii="Palatino Linotype" w:hAnsi="Palatino Linotype" w:cs="Palatino Linotype"/>
          <w:kern w:val="1"/>
          <w:sz w:val="20"/>
          <w:szCs w:val="20"/>
          <w:lang w:eastAsia="hi-IN" w:bidi="hi-IN"/>
        </w:rPr>
      </w:pPr>
    </w:p>
    <w:p w:rsidR="00B906F7" w:rsidRDefault="009240F2" w:rsidP="008265F2">
      <w:pPr>
        <w:pStyle w:val="Listaszerbekezds"/>
        <w:tabs>
          <w:tab w:val="right" w:pos="9214"/>
        </w:tabs>
        <w:spacing w:after="0" w:line="240" w:lineRule="auto"/>
        <w:ind w:left="0"/>
        <w:contextualSpacing/>
        <w:jc w:val="right"/>
        <w:rPr>
          <w:rFonts w:ascii="Palatino Linotype" w:hAnsi="Palatino Linotype" w:cs="Palatino Linotype"/>
          <w:b/>
          <w:bCs/>
          <w:kern w:val="1"/>
          <w:sz w:val="24"/>
          <w:szCs w:val="24"/>
          <w:lang w:eastAsia="hi-IN" w:bidi="hi-IN"/>
        </w:rPr>
      </w:pPr>
      <w:r>
        <w:rPr>
          <w:rFonts w:ascii="Palatino Linotype" w:hAnsi="Palatino Linotype" w:cs="Palatino Linotype"/>
          <w:b/>
          <w:bCs/>
          <w:lang w:eastAsia="hu-HU"/>
        </w:rPr>
        <w:br w:type="page"/>
      </w:r>
      <w:r w:rsidR="000F1867" w:rsidRPr="000F1867">
        <w:rPr>
          <w:rFonts w:ascii="Palatino Linotype" w:hAnsi="Palatino Linotype" w:cs="Palatino Linotype"/>
          <w:b/>
          <w:bCs/>
          <w:sz w:val="24"/>
          <w:szCs w:val="24"/>
          <w:lang w:eastAsia="hu-HU"/>
        </w:rPr>
        <w:lastRenderedPageBreak/>
        <w:t xml:space="preserve">8. </w:t>
      </w:r>
      <w:r w:rsidR="008B1BE8" w:rsidRPr="0048433A">
        <w:rPr>
          <w:rFonts w:ascii="Palatino Linotype" w:hAnsi="Palatino Linotype" w:cs="Palatino Linotype"/>
          <w:b/>
          <w:bCs/>
          <w:kern w:val="1"/>
          <w:sz w:val="24"/>
          <w:szCs w:val="24"/>
          <w:lang w:eastAsia="hi-IN" w:bidi="hi-IN"/>
        </w:rPr>
        <w:t xml:space="preserve">Mázolás </w:t>
      </w:r>
      <w:r w:rsidR="00913A64" w:rsidRPr="0048433A">
        <w:rPr>
          <w:rFonts w:ascii="Palatino Linotype" w:hAnsi="Palatino Linotype" w:cs="Palatino Linotype"/>
          <w:b/>
          <w:bCs/>
          <w:kern w:val="1"/>
          <w:sz w:val="24"/>
          <w:szCs w:val="24"/>
          <w:lang w:eastAsia="hi-IN" w:bidi="hi-IN"/>
        </w:rPr>
        <w:t>tantárgy</w:t>
      </w:r>
      <w:r w:rsidR="00455AB0" w:rsidRPr="0048433A">
        <w:rPr>
          <w:rFonts w:ascii="Palatino Linotype" w:hAnsi="Palatino Linotype" w:cs="Palatino Linotype"/>
          <w:kern w:val="1"/>
          <w:sz w:val="24"/>
          <w:szCs w:val="24"/>
          <w:lang w:eastAsia="hi-IN" w:bidi="hi-IN"/>
        </w:rPr>
        <w:tab/>
      </w:r>
      <w:r w:rsidR="00E17BC5" w:rsidRPr="0048433A">
        <w:rPr>
          <w:rFonts w:ascii="Palatino Linotype" w:hAnsi="Palatino Linotype" w:cs="Palatino Linotype"/>
          <w:b/>
          <w:bCs/>
          <w:kern w:val="1"/>
          <w:sz w:val="24"/>
          <w:szCs w:val="24"/>
          <w:lang w:eastAsia="hi-IN" w:bidi="hi-IN"/>
        </w:rPr>
        <w:t xml:space="preserve">330 </w:t>
      </w:r>
      <w:r w:rsidR="008B1BE8" w:rsidRPr="0048433A">
        <w:rPr>
          <w:rFonts w:ascii="Palatino Linotype" w:hAnsi="Palatino Linotype" w:cs="Palatino Linotype"/>
          <w:b/>
          <w:bCs/>
          <w:kern w:val="1"/>
          <w:sz w:val="24"/>
          <w:szCs w:val="24"/>
          <w:lang w:eastAsia="hi-IN" w:bidi="hi-IN"/>
        </w:rPr>
        <w:t>óra</w:t>
      </w:r>
    </w:p>
    <w:p w:rsidR="008B1BE8" w:rsidRPr="00C34867" w:rsidRDefault="008B1BE8" w:rsidP="0014313E">
      <w:pPr>
        <w:widowControl w:val="0"/>
        <w:suppressAutoHyphens/>
        <w:spacing w:after="0" w:line="240" w:lineRule="auto"/>
        <w:rPr>
          <w:rFonts w:ascii="Palatino Linotype" w:hAnsi="Palatino Linotype" w:cs="Palatino Linotype"/>
          <w:b/>
          <w:bCs/>
        </w:rPr>
      </w:pPr>
    </w:p>
    <w:p w:rsidR="00B906F7" w:rsidRDefault="006E068C">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8.1. </w:t>
      </w:r>
      <w:r w:rsidR="000F1867" w:rsidRPr="000F1867">
        <w:rPr>
          <w:rFonts w:ascii="Palatino Linotype" w:hAnsi="Palatino Linotype" w:cs="Palatino Linotype"/>
          <w:b/>
          <w:bCs/>
          <w:kern w:val="1"/>
          <w:sz w:val="24"/>
          <w:szCs w:val="24"/>
          <w:lang w:eastAsia="hi-IN" w:bidi="hi-IN"/>
        </w:rPr>
        <w:t>A tantárgy tanításának célja</w:t>
      </w:r>
    </w:p>
    <w:p w:rsidR="00B906F7" w:rsidRDefault="000F186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mázolás céljának, szerepének megismerése.</w:t>
      </w:r>
    </w:p>
    <w:p w:rsidR="00B906F7" w:rsidRDefault="000F186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szerkezeti elemek védő, díszítő, védő-díszítő és jelölő bevonatrendszerekkel történő ellátásának elméleti elsajátítása, a különböző bevonatrendszerek esztétikai, higiéniai, védelemi funkcióinak megismerése.</w:t>
      </w:r>
    </w:p>
    <w:p w:rsidR="00B906F7" w:rsidRDefault="000F186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mázolóanyagok nyersanyagainak és előállításának, valamint a mázolási technológiák folyamatainak elsajátítása.</w:t>
      </w:r>
    </w:p>
    <w:p w:rsidR="00B906F7" w:rsidRDefault="000F186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 mázolómunkák anyagainak, segédanyagainak, szerszámainak, eszközeinek és gépeinek, valamint a biztonságos munkavégzés feltételeinek a megismerése.  </w:t>
      </w:r>
    </w:p>
    <w:p w:rsidR="008B1BE8" w:rsidRPr="0048433A"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6E068C">
      <w:pPr>
        <w:spacing w:after="0" w:line="240" w:lineRule="auto"/>
        <w:ind w:left="567"/>
        <w:rPr>
          <w:rFonts w:ascii="Palatino Linotype" w:hAnsi="Palatino Linotype"/>
          <w:b/>
          <w:sz w:val="24"/>
          <w:szCs w:val="24"/>
        </w:rPr>
      </w:pPr>
      <w:r>
        <w:rPr>
          <w:rFonts w:ascii="Palatino Linotype" w:hAnsi="Palatino Linotype"/>
          <w:b/>
          <w:sz w:val="24"/>
          <w:szCs w:val="24"/>
        </w:rPr>
        <w:t xml:space="preserve">8.2. </w:t>
      </w:r>
      <w:r w:rsidR="000F1867" w:rsidRPr="000F1867">
        <w:rPr>
          <w:rFonts w:ascii="Palatino Linotype" w:hAnsi="Palatino Linotype"/>
          <w:b/>
          <w:sz w:val="24"/>
          <w:szCs w:val="24"/>
        </w:rPr>
        <w:t>Kapcsolódó közismereti, szakmai tartalmak</w:t>
      </w:r>
    </w:p>
    <w:p w:rsidR="00B906F7" w:rsidRDefault="000F1867">
      <w:pPr>
        <w:autoSpaceDE w:val="0"/>
        <w:autoSpaceDN w:val="0"/>
        <w:adjustRightInd w:val="0"/>
        <w:spacing w:after="0" w:line="240" w:lineRule="auto"/>
        <w:ind w:left="567"/>
        <w:jc w:val="both"/>
        <w:rPr>
          <w:rFonts w:ascii="Palatino Linotype" w:hAnsi="Palatino Linotype"/>
          <w:sz w:val="24"/>
          <w:szCs w:val="24"/>
        </w:rPr>
      </w:pPr>
      <w:r w:rsidRPr="000F1867">
        <w:rPr>
          <w:rFonts w:ascii="Palatino Linotype" w:hAnsi="Palatino Linotype"/>
          <w:sz w:val="24"/>
          <w:szCs w:val="24"/>
        </w:rPr>
        <w:t>A tantárgy az adott évfolyamba lépés feltételeiként megjelölt közismereti és szakmai tartalmakra épül.</w:t>
      </w:r>
    </w:p>
    <w:p w:rsidR="008B1BE8" w:rsidRPr="0048433A"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6E068C">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8.3. </w:t>
      </w:r>
      <w:r w:rsidR="000F1867" w:rsidRPr="000F1867">
        <w:rPr>
          <w:rFonts w:ascii="Palatino Linotype" w:hAnsi="Palatino Linotype" w:cs="Palatino Linotype"/>
          <w:b/>
          <w:bCs/>
          <w:kern w:val="1"/>
          <w:sz w:val="24"/>
          <w:szCs w:val="24"/>
          <w:lang w:eastAsia="hi-IN" w:bidi="hi-IN"/>
        </w:rPr>
        <w:t>Témakörök</w:t>
      </w:r>
    </w:p>
    <w:p w:rsidR="008B1BE8" w:rsidRPr="0048433A"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6E068C" w:rsidP="008265F2">
      <w:pPr>
        <w:widowControl w:val="0"/>
        <w:tabs>
          <w:tab w:val="right" w:pos="9214"/>
        </w:tabs>
        <w:suppressAutoHyphens/>
        <w:spacing w:after="0" w:line="240" w:lineRule="auto"/>
        <w:ind w:left="708"/>
        <w:jc w:val="right"/>
        <w:rPr>
          <w:rFonts w:ascii="Palatino Linotype" w:hAnsi="Palatino Linotype" w:cs="Palatino Linotype"/>
          <w:b/>
          <w:kern w:val="1"/>
          <w:sz w:val="24"/>
          <w:szCs w:val="24"/>
          <w:lang w:eastAsia="hi-IN" w:bidi="hi-IN"/>
        </w:rPr>
      </w:pPr>
      <w:r>
        <w:rPr>
          <w:rFonts w:ascii="Palatino Linotype" w:hAnsi="Palatino Linotype" w:cs="Palatino Linotype"/>
          <w:b/>
          <w:bCs/>
          <w:kern w:val="1"/>
          <w:sz w:val="24"/>
          <w:szCs w:val="24"/>
          <w:lang w:eastAsia="hi-IN" w:bidi="hi-IN"/>
        </w:rPr>
        <w:t xml:space="preserve">8.3.1. </w:t>
      </w:r>
      <w:r w:rsidR="000F1867" w:rsidRPr="000F1867">
        <w:rPr>
          <w:rFonts w:ascii="Palatino Linotype" w:hAnsi="Palatino Linotype" w:cs="Palatino Linotype"/>
          <w:b/>
          <w:bCs/>
          <w:kern w:val="1"/>
          <w:sz w:val="24"/>
          <w:szCs w:val="24"/>
          <w:lang w:eastAsia="hi-IN" w:bidi="hi-IN"/>
        </w:rPr>
        <w:t>Alapfelületek vizsgálata</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72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vizsgálatának ismerete különböző módszerekkel (műszeres, mechanikus, laboratóriumi).</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Alapfelületek fizikai- kémiai tulajdonságainak meghatározása.</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Felújítandó és új felület vizsgálata műszerekkel, mechanikusan.</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Alapfelületek korróziójának meghatározása, felmérése, megfelelő kezelőanyag kiválasztása, korrózió mélységének vizsgálata.</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Alapfelület porózusságának, nedvszívó–tapadó képességének vizsgálata különböző technikai berendezésekkel.</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Alapfelület tisztítás segédanyagainak, eszközeinek ismerete, mechanikus és elektromos készülékek.</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Alapfelület tisztasági fokozatának megállapítása műszerekkel is.</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Különböző bevonatrendszerek vizsgálati módja (fogadóképes, vagy eltávolítandó)</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Különböző alapfelületek mázolóanyagainak ismerete, kémiai összetétele, egészségre károsan ható anyagok kiszűrése.</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 előnyt élveznek az egészségre ártalmatlan anyagok.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Rétegrend felépítés ismerete, anyagok összeférhetősége.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Felújítandó felület előkészítés, előkezelés módszerei különböző felületeken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Alapozás, impregnálás, felületkellősítés, tapadásjavítás módjai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Speciális felületek mázolásának előkészítése</w:t>
      </w:r>
    </w:p>
    <w:p w:rsidR="008B1BE8"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8265F2" w:rsidRPr="0048433A" w:rsidRDefault="008265F2"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6E068C" w:rsidP="008265F2">
      <w:pPr>
        <w:widowControl w:val="0"/>
        <w:tabs>
          <w:tab w:val="right" w:pos="9214"/>
        </w:tabs>
        <w:suppressAutoHyphens/>
        <w:spacing w:after="0" w:line="240" w:lineRule="auto"/>
        <w:ind w:left="708"/>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lastRenderedPageBreak/>
        <w:t>8.3.2.</w:t>
      </w:r>
      <w:r w:rsidR="000F1867" w:rsidRPr="000F1867">
        <w:rPr>
          <w:rFonts w:ascii="Palatino Linotype" w:hAnsi="Palatino Linotype" w:cs="Palatino Linotype"/>
          <w:b/>
          <w:bCs/>
          <w:kern w:val="1"/>
          <w:sz w:val="24"/>
          <w:szCs w:val="24"/>
          <w:lang w:eastAsia="hi-IN" w:bidi="hi-IN"/>
        </w:rPr>
        <w:t>Mázolás technológiája, szakszámítása</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90 ó</w:t>
      </w:r>
      <w:r w:rsidR="000F1867" w:rsidRPr="000F1867">
        <w:rPr>
          <w:rFonts w:ascii="Palatino Linotype" w:hAnsi="Palatino Linotype" w:cs="Palatino Linotype"/>
          <w:b/>
          <w:bCs/>
          <w:kern w:val="1"/>
          <w:sz w:val="24"/>
          <w:szCs w:val="24"/>
          <w:lang w:eastAsia="hi-IN" w:bidi="hi-IN"/>
        </w:rPr>
        <w:t>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Mázolás fogalma, és célja</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Kivitelezés lépéseinek kidolgozása.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előkezelése, előkészítése, anyagainak, szerszámainak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Fémfelületek tisztasági fokozatai, szennyeződések (oxidációk, zsírok) eltávolításának módjai.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Mázolás szerszámainak, eszközeinek, gépeinek, segédüzemeinek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megmunkálás, felületalakítás kézi és gépi eszközeinek ismerete (csiszolóanyagok csoportosítása), gépek karbantartási munkálatainak elvégzése.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Egyenetlenségek javítása, javítóanyagok (tapasztok) csoportosításának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Mázolóanyag felhordásának módjai (ecsetelés, hengerelés, szórás (elektrosztatikus), mártás (elektroforetikus)</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Anyagtárolás és szállítás, különös tekintettel a robbanásveszélyes anyagok elkülönítésére.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Közbenső réteg felhordása a bevonatrendszerbe és szerepének ismerete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Fedőréteg felhordása a bevonatrendszerbe és szerepének ismerete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Magas minőségű mázolás készítésének technológiái (különleges mázolás)</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Mázolás díszítésének anyagai, módjai és technológiái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Mázolás anyag- és időnorma ismerete, szakszámítása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Munka- és balesetvédelmi előírások ismerete</w:t>
      </w:r>
    </w:p>
    <w:p w:rsidR="008B1BE8" w:rsidRPr="0048433A"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6E068C" w:rsidP="008265F2">
      <w:pPr>
        <w:widowControl w:val="0"/>
        <w:tabs>
          <w:tab w:val="right" w:pos="9214"/>
        </w:tabs>
        <w:suppressAutoHyphens/>
        <w:spacing w:after="0" w:line="240" w:lineRule="auto"/>
        <w:ind w:left="708"/>
        <w:jc w:val="right"/>
        <w:rPr>
          <w:rFonts w:ascii="Palatino Linotype" w:hAnsi="Palatino Linotype" w:cs="Palatino Linotype"/>
          <w:b/>
          <w:bCs/>
          <w:i/>
          <w:kern w:val="1"/>
          <w:sz w:val="24"/>
          <w:szCs w:val="24"/>
          <w:lang w:eastAsia="hi-IN" w:bidi="hi-IN"/>
        </w:rPr>
      </w:pPr>
      <w:r>
        <w:rPr>
          <w:rFonts w:ascii="Palatino Linotype" w:hAnsi="Palatino Linotype" w:cs="Palatino Linotype"/>
          <w:b/>
          <w:bCs/>
          <w:kern w:val="1"/>
          <w:sz w:val="24"/>
          <w:szCs w:val="24"/>
          <w:lang w:eastAsia="hi-IN" w:bidi="hi-IN"/>
        </w:rPr>
        <w:t>8.3.3.</w:t>
      </w:r>
      <w:r w:rsidR="00C90787">
        <w:rPr>
          <w:rFonts w:ascii="Palatino Linotype" w:hAnsi="Palatino Linotype" w:cs="Palatino Linotype"/>
          <w:b/>
          <w:bCs/>
          <w:kern w:val="1"/>
          <w:sz w:val="24"/>
          <w:szCs w:val="24"/>
          <w:lang w:eastAsia="hi-IN" w:bidi="hi-IN"/>
        </w:rPr>
        <w:t>Mázolóanyagok, segédanyagok</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90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Mázolóanyagok pigmentjeinek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Pácok, lazúrok, lakkok technológiája, anyagainak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Speciális mázolás anyagai, velük szemben támasztott követelmények (korrózió gátló, tűz gátló bevonatok, sav-lúgálló bevonatok, higiéniai bevonatok)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Mázolóanyagok csoportosítása kötőanyaguk, oldószerük, tulajdonságaik alapján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Alapozó réteg szerepe a bevonatrendszerben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Mázolóanyag viszkozitása, konzisztenciája, tixotropiája, fedőképessége, kialakított filmréteg vastagsága és tulajdonsága Oldó- és hígítószerek fajtái, tulajdonságainak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Adalékanyagok fajtái,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Mázolóanyagok csoportosítása, tulajdonságai (egy-, többkomponensű anyagok)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Kittek és tapaszok fogalma, összetétele, gyártástechnológiája, tulajdonságaik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Gyanták, műgyanták csoportosítása, gyártástechnológiájának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Filmképzők és kötőanyagok csoportosítása,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Pigmentek csoportosítása, összetétele, gyártásismerete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Olajok, kencék fogalma,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Gyanták, műgyanták csoportosítása, gyártástechnológiája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Lakkok fajtái, csoportosításuk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Pácok, lazúrok, viaszok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Zománcok csoportosítása, tulajdonságaik, összetételük alapján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Polírozó, fényesítő szerek ismerete</w:t>
      </w:r>
    </w:p>
    <w:p w:rsidR="008B1BE8" w:rsidRPr="0048433A"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6E068C" w:rsidP="00C90787">
      <w:pPr>
        <w:widowControl w:val="0"/>
        <w:tabs>
          <w:tab w:val="left" w:pos="709"/>
          <w:tab w:val="right" w:pos="9214"/>
        </w:tabs>
        <w:suppressAutoHyphens/>
        <w:spacing w:after="0" w:line="240" w:lineRule="auto"/>
        <w:ind w:left="709"/>
        <w:jc w:val="right"/>
        <w:rPr>
          <w:rFonts w:ascii="Palatino Linotype" w:hAnsi="Palatino Linotype" w:cs="Palatino Linotype"/>
          <w:b/>
          <w:bCs/>
          <w:kern w:val="2"/>
          <w:sz w:val="24"/>
          <w:szCs w:val="24"/>
          <w:lang w:eastAsia="hi-IN" w:bidi="hi-IN"/>
        </w:rPr>
      </w:pPr>
      <w:r>
        <w:rPr>
          <w:rFonts w:ascii="Palatino Linotype" w:hAnsi="Palatino Linotype" w:cs="Palatino Linotype"/>
          <w:b/>
          <w:sz w:val="24"/>
          <w:szCs w:val="24"/>
        </w:rPr>
        <w:t>8.3.4.</w:t>
      </w:r>
      <w:r w:rsidR="000F1867" w:rsidRPr="000F1867">
        <w:rPr>
          <w:rFonts w:ascii="Palatino Linotype" w:hAnsi="Palatino Linotype" w:cs="Palatino Linotype"/>
          <w:b/>
          <w:sz w:val="24"/>
          <w:szCs w:val="24"/>
        </w:rPr>
        <w:t>Mázolás anyagának, segédanyagának anyagismerete</w:t>
      </w:r>
      <w:r w:rsidR="000F1867" w:rsidRPr="000F1867">
        <w:rPr>
          <w:rFonts w:ascii="Palatino Linotype" w:hAnsi="Palatino Linotype" w:cs="Palatino Linotype"/>
          <w:b/>
          <w:bCs/>
          <w:kern w:val="2"/>
          <w:sz w:val="24"/>
          <w:szCs w:val="24"/>
          <w:lang w:eastAsia="hi-IN" w:bidi="hi-IN"/>
        </w:rPr>
        <w:t xml:space="preserve"> </w:t>
      </w:r>
      <w:r w:rsidR="000F1867" w:rsidRPr="000F1867">
        <w:rPr>
          <w:rFonts w:ascii="Palatino Linotype" w:hAnsi="Palatino Linotype" w:cs="Palatino Linotype"/>
          <w:b/>
          <w:bCs/>
          <w:kern w:val="2"/>
          <w:sz w:val="24"/>
          <w:szCs w:val="24"/>
          <w:lang w:eastAsia="hi-IN" w:bidi="hi-IN"/>
        </w:rPr>
        <w:tab/>
      </w:r>
      <w:r w:rsidR="000F1867" w:rsidRPr="000F1867">
        <w:rPr>
          <w:rFonts w:ascii="Palatino Linotype" w:hAnsi="Palatino Linotype" w:cs="Palatino Linotype"/>
          <w:b/>
          <w:bCs/>
          <w:kern w:val="2"/>
          <w:sz w:val="24"/>
          <w:szCs w:val="24"/>
          <w:lang w:eastAsia="hi-IN" w:bidi="hi-IN"/>
        </w:rPr>
        <w:tab/>
      </w:r>
      <w:r w:rsidR="000F1867" w:rsidRPr="000F1867">
        <w:rPr>
          <w:rFonts w:ascii="Palatino Linotype" w:hAnsi="Palatino Linotype" w:cs="Palatino Linotype"/>
          <w:b/>
          <w:bCs/>
          <w:i/>
          <w:kern w:val="2"/>
          <w:sz w:val="24"/>
          <w:szCs w:val="24"/>
          <w:lang w:eastAsia="hi-IN" w:bidi="hi-IN"/>
        </w:rPr>
        <w:t>78 óra</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Mázolóanyagok összetétele, nyersanyaga</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Mázolóanyagokkal szemben támasztott követelmények ismerete</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Kész bevonatrendszerrel szemben támasztott követelmények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Mázolómunka segédanyagainak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Csiszolóanyagok felépítése, összetétele, gyártástechnológiájának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passziváló, átalakító, közömbösítő, zsírtalanító, anyagok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Maró és festékeltávolító anyagok ismerete, használatának szabályai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Fehérítő, halványító anyagok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Preventív anyagok (gombaölő, favédőszerek, korrózió gátlók, lángmentesítő, speciális anyagok)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Kittek, és tapaszok fogalma, összetétele, gyártástechnológiája, tulajdonságaik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Pórustöltő, pórustömítő anyagok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Tapadásjavító, kellősítő anyagok ismerete, használata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Adalékanyagok (terülés javító, habzásgátló, száradásgyorsítók, anti-szilikonok, mattitó szerek)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Mázolóanyagok fizikai, kémiai tulajdonságainak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Filmképzők, és kötőanyagok csoportosítása,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Pigmentek csoportosítása, összetétele, gyártásismerete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Töltőanyagok fajtái, tulajdonságainak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Oldó- és hígítószerek fajtái, tulajdonságainak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Adalékanyagok fajtái,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Mázolóanyagok csoportosítása, tulajdonságai (egy-, többkomponensű anyagok)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Kittek és tapaszok fogalma, összetétele, gyártástechnológiája, tulajdonságaik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Gyanták, műgyanták csoportosítása, gyártástechnológiájának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Filmképzők és kötőanyagok csoportosítása,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Pigmentek csoportosítása, összetétele, gyártásismerete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Olajok, kencék fogalma,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Gyanták, műgyanták csoportosítása, gyártástechnológiája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Lakkok fajtái, csoportosításuk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Pácok, lazúrok, viaszok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Zománcok csoportosítása, tulajdonságaik, összetételük alapján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Polírozó, fényesítő szerek ismerete</w:t>
      </w:r>
    </w:p>
    <w:p w:rsidR="008B1BE8" w:rsidRPr="0048433A"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6E068C">
      <w:pPr>
        <w:spacing w:after="0" w:line="240" w:lineRule="auto"/>
        <w:ind w:left="567"/>
        <w:rPr>
          <w:rFonts w:ascii="Palatino Linotype" w:hAnsi="Palatino Linotype"/>
          <w:b/>
          <w:i/>
          <w:sz w:val="24"/>
          <w:szCs w:val="24"/>
        </w:rPr>
      </w:pPr>
      <w:r>
        <w:rPr>
          <w:rFonts w:ascii="Palatino Linotype" w:hAnsi="Palatino Linotype"/>
          <w:b/>
          <w:sz w:val="24"/>
          <w:szCs w:val="24"/>
        </w:rPr>
        <w:t>8</w:t>
      </w:r>
      <w:r w:rsidR="000F1867" w:rsidRPr="000F1867">
        <w:rPr>
          <w:rFonts w:ascii="Palatino Linotype" w:hAnsi="Palatino Linotype"/>
          <w:b/>
          <w:sz w:val="24"/>
          <w:szCs w:val="24"/>
        </w:rPr>
        <w:t>.4.</w:t>
      </w:r>
      <w:r w:rsidR="000F1867" w:rsidRPr="000F1867">
        <w:rPr>
          <w:rFonts w:ascii="Palatino Linotype" w:hAnsi="Palatino Linotype"/>
          <w:b/>
          <w:i/>
          <w:sz w:val="24"/>
          <w:szCs w:val="24"/>
        </w:rPr>
        <w:t xml:space="preserve"> A képzés javasolt helyszíne </w:t>
      </w:r>
      <w:r w:rsidR="000F1867" w:rsidRPr="000F1867">
        <w:rPr>
          <w:rFonts w:ascii="Palatino Linotype" w:hAnsi="Palatino Linotype"/>
          <w:b/>
          <w:i/>
          <w:kern w:val="1"/>
          <w:sz w:val="24"/>
          <w:szCs w:val="24"/>
          <w:lang w:eastAsia="hi-IN" w:bidi="hi-IN"/>
        </w:rPr>
        <w:t>(ajánlás)</w:t>
      </w:r>
    </w:p>
    <w:p w:rsidR="00B906F7" w:rsidRPr="00C90787" w:rsidRDefault="000F1867">
      <w:pPr>
        <w:spacing w:after="0" w:line="240" w:lineRule="auto"/>
        <w:ind w:left="567"/>
        <w:rPr>
          <w:rFonts w:ascii="Palatino Linotype" w:hAnsi="Palatino Linotype"/>
          <w:b/>
          <w:i/>
          <w:sz w:val="24"/>
          <w:szCs w:val="24"/>
        </w:rPr>
      </w:pPr>
      <w:r w:rsidRPr="00C90787">
        <w:rPr>
          <w:rFonts w:ascii="Palatino Linotype" w:hAnsi="Palatino Linotype"/>
          <w:i/>
          <w:sz w:val="24"/>
          <w:szCs w:val="24"/>
        </w:rPr>
        <w:t>Tanterem</w:t>
      </w:r>
    </w:p>
    <w:p w:rsidR="00B906F7" w:rsidRPr="00C90787" w:rsidRDefault="000F1867">
      <w:pPr>
        <w:spacing w:after="0" w:line="240" w:lineRule="auto"/>
        <w:ind w:left="567"/>
        <w:rPr>
          <w:rFonts w:ascii="Palatino Linotype" w:hAnsi="Palatino Linotype"/>
          <w:b/>
          <w:i/>
          <w:sz w:val="24"/>
          <w:szCs w:val="24"/>
        </w:rPr>
      </w:pPr>
      <w:r w:rsidRPr="00C90787">
        <w:rPr>
          <w:rFonts w:ascii="Palatino Linotype" w:hAnsi="Palatino Linotype"/>
          <w:i/>
          <w:sz w:val="24"/>
          <w:szCs w:val="24"/>
        </w:rPr>
        <w:t>Építési terület</w:t>
      </w:r>
    </w:p>
    <w:p w:rsidR="008B1BE8" w:rsidRPr="0048433A" w:rsidRDefault="008B1BE8" w:rsidP="0014313E">
      <w:pPr>
        <w:widowControl w:val="0"/>
        <w:suppressAutoHyphens/>
        <w:spacing w:after="0" w:line="240" w:lineRule="auto"/>
        <w:rPr>
          <w:rFonts w:ascii="Palatino Linotype" w:hAnsi="Palatino Linotype" w:cs="Mangal"/>
          <w:b/>
          <w:kern w:val="1"/>
          <w:sz w:val="24"/>
          <w:szCs w:val="24"/>
          <w:lang w:eastAsia="hi-IN" w:bidi="hi-IN"/>
        </w:rPr>
      </w:pPr>
    </w:p>
    <w:p w:rsidR="00B906F7" w:rsidRDefault="00913A64">
      <w:pPr>
        <w:spacing w:after="0" w:line="240" w:lineRule="auto"/>
        <w:ind w:left="709" w:hanging="142"/>
        <w:jc w:val="both"/>
        <w:rPr>
          <w:rFonts w:ascii="Palatino Linotype" w:hAnsi="Palatino Linotype"/>
          <w:b/>
          <w:i/>
          <w:sz w:val="24"/>
          <w:szCs w:val="24"/>
        </w:rPr>
      </w:pPr>
      <w:r>
        <w:rPr>
          <w:rFonts w:ascii="Palatino Linotype" w:hAnsi="Palatino Linotype"/>
          <w:b/>
        </w:rPr>
        <w:br w:type="page"/>
      </w:r>
      <w:r w:rsidR="006E068C">
        <w:rPr>
          <w:rFonts w:ascii="Palatino Linotype" w:hAnsi="Palatino Linotype"/>
          <w:b/>
          <w:sz w:val="24"/>
          <w:szCs w:val="24"/>
        </w:rPr>
        <w:lastRenderedPageBreak/>
        <w:t>8</w:t>
      </w:r>
      <w:r w:rsidR="000F1867" w:rsidRPr="000F1867">
        <w:rPr>
          <w:rFonts w:ascii="Palatino Linotype" w:hAnsi="Palatino Linotype"/>
          <w:b/>
          <w:sz w:val="24"/>
          <w:szCs w:val="24"/>
        </w:rPr>
        <w:t>.5.</w:t>
      </w:r>
      <w:r w:rsidR="000F1867" w:rsidRPr="000F1867">
        <w:rPr>
          <w:rFonts w:ascii="Palatino Linotype" w:hAnsi="Palatino Linotype"/>
          <w:b/>
          <w:i/>
          <w:sz w:val="24"/>
          <w:szCs w:val="24"/>
        </w:rPr>
        <w:t>A tantárgy elsajátítása során alkalmazható sajátos módszerek, tanulói tevékenységformák (ajánlás)</w:t>
      </w:r>
    </w:p>
    <w:p w:rsidR="008B1BE8" w:rsidRDefault="008B1BE8" w:rsidP="0014313E">
      <w:pPr>
        <w:spacing w:after="0" w:line="240" w:lineRule="auto"/>
        <w:rPr>
          <w:rFonts w:ascii="Palatino Linotype" w:hAnsi="Palatino Linotype"/>
          <w:b/>
          <w:i/>
          <w:sz w:val="24"/>
          <w:szCs w:val="24"/>
        </w:rPr>
      </w:pPr>
    </w:p>
    <w:p w:rsidR="00C90787" w:rsidRDefault="00C90787" w:rsidP="00C90787">
      <w:pPr>
        <w:spacing w:after="0" w:line="240" w:lineRule="auto"/>
        <w:ind w:left="709"/>
        <w:jc w:val="both"/>
        <w:rPr>
          <w:rFonts w:ascii="Palatino Linotype" w:hAnsi="Palatino Linotype"/>
          <w:b/>
          <w:i/>
          <w:sz w:val="24"/>
          <w:szCs w:val="24"/>
        </w:rPr>
      </w:pPr>
      <w:r w:rsidRPr="00C90787">
        <w:rPr>
          <w:rFonts w:ascii="Palatino Linotype" w:hAnsi="Palatino Linotype"/>
          <w:b/>
          <w:sz w:val="24"/>
          <w:szCs w:val="24"/>
        </w:rPr>
        <w:t>8.5.2</w:t>
      </w:r>
      <w:r w:rsidRPr="000F1867">
        <w:rPr>
          <w:rFonts w:ascii="Palatino Linotype" w:hAnsi="Palatino Linotype"/>
          <w:b/>
          <w:i/>
          <w:sz w:val="24"/>
          <w:szCs w:val="24"/>
        </w:rPr>
        <w:t>.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90787" w:rsidRPr="008B7D14" w:rsidTr="00D652E5">
        <w:trPr>
          <w:jc w:val="center"/>
        </w:trPr>
        <w:tc>
          <w:tcPr>
            <w:tcW w:w="994"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90787"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90787" w:rsidRPr="008B7D14" w:rsidTr="00D652E5">
        <w:trPr>
          <w:jc w:val="center"/>
        </w:trPr>
        <w:tc>
          <w:tcPr>
            <w:tcW w:w="994"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c>
          <w:tcPr>
            <w:tcW w:w="2800" w:type="dxa"/>
            <w:vMerge/>
            <w:vAlign w:val="center"/>
          </w:tcPr>
          <w:p w:rsidR="00C90787" w:rsidRPr="008B7D14" w:rsidRDefault="00C90787" w:rsidP="00D652E5">
            <w:pPr>
              <w:spacing w:after="0" w:line="240" w:lineRule="auto"/>
              <w:rPr>
                <w:rFonts w:ascii="Palatino Linotype" w:hAnsi="Palatino Linotype"/>
                <w:b/>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90787" w:rsidRPr="006E068C" w:rsidRDefault="00C90787" w:rsidP="0014313E">
      <w:pPr>
        <w:spacing w:after="0" w:line="240" w:lineRule="auto"/>
        <w:rPr>
          <w:rFonts w:ascii="Palatino Linotype" w:hAnsi="Palatino Linotype"/>
          <w:b/>
          <w:i/>
          <w:sz w:val="24"/>
          <w:szCs w:val="24"/>
        </w:rPr>
      </w:pPr>
    </w:p>
    <w:p w:rsidR="00B906F7" w:rsidRDefault="000F1867" w:rsidP="00C90787">
      <w:pPr>
        <w:spacing w:after="0" w:line="240" w:lineRule="auto"/>
        <w:ind w:left="709"/>
        <w:jc w:val="both"/>
        <w:rPr>
          <w:rFonts w:ascii="Palatino Linotype" w:hAnsi="Palatino Linotype"/>
          <w:b/>
          <w:i/>
          <w:sz w:val="24"/>
          <w:szCs w:val="24"/>
        </w:rPr>
      </w:pPr>
      <w:r w:rsidRPr="000F1867">
        <w:rPr>
          <w:rFonts w:ascii="Palatino Linotype" w:hAnsi="Palatino Linotype"/>
          <w:b/>
          <w:sz w:val="24"/>
          <w:szCs w:val="24"/>
        </w:rPr>
        <w:t>8.5.1.</w:t>
      </w:r>
      <w:r w:rsidRPr="000F1867">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1BE8" w:rsidRPr="00FE5532" w:rsidTr="00771D9D">
        <w:trPr>
          <w:cantSplit/>
          <w:trHeight w:val="921"/>
          <w:jc w:val="center"/>
        </w:trPr>
        <w:tc>
          <w:tcPr>
            <w:tcW w:w="828"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B1BE8"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B1BE8"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B1BE8" w:rsidRPr="00FE5532" w:rsidTr="00771D9D">
        <w:trPr>
          <w:cantSplit/>
          <w:trHeight w:val="1076"/>
          <w:jc w:val="center"/>
        </w:trPr>
        <w:tc>
          <w:tcPr>
            <w:tcW w:w="828"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c>
          <w:tcPr>
            <w:tcW w:w="3621" w:type="dxa"/>
            <w:vMerge/>
            <w:vAlign w:val="center"/>
          </w:tcPr>
          <w:p w:rsidR="008B1BE8" w:rsidRPr="00FE5532" w:rsidRDefault="008B1BE8" w:rsidP="0014313E">
            <w:pPr>
              <w:spacing w:after="0" w:line="240" w:lineRule="auto"/>
              <w:rPr>
                <w:rFonts w:ascii="Palatino Linotype" w:hAnsi="Palatino Linotype"/>
                <w:b/>
                <w:sz w:val="20"/>
                <w:szCs w:val="20"/>
              </w:rPr>
            </w:pPr>
          </w:p>
        </w:tc>
        <w:tc>
          <w:tcPr>
            <w:tcW w:w="809" w:type="dxa"/>
            <w:textDirection w:val="btLr"/>
            <w:vAlign w:val="center"/>
          </w:tcPr>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r>
      <w:tr w:rsidR="008B1BE8" w:rsidRPr="00FE5532" w:rsidTr="00771D9D">
        <w:trPr>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Tapasztalatok utólagos ismertetése </w:t>
            </w:r>
            <w:r w:rsidRPr="00FE5532">
              <w:rPr>
                <w:rFonts w:ascii="Palatino Linotype" w:hAnsi="Palatino Linotype" w:cs="Arial"/>
                <w:sz w:val="20"/>
                <w:szCs w:val="20"/>
              </w:rPr>
              <w:lastRenderedPageBreak/>
              <w:t>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lastRenderedPageBreak/>
              <w:t>2.5</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trHeight w:val="499"/>
          <w:jc w:val="center"/>
        </w:trPr>
        <w:tc>
          <w:tcPr>
            <w:tcW w:w="828" w:type="dxa"/>
            <w:shd w:val="clear" w:color="auto" w:fill="D9D9D9"/>
            <w:vAlign w:val="center"/>
          </w:tcPr>
          <w:p w:rsidR="008B1BE8" w:rsidRPr="008B7D14" w:rsidRDefault="006E068C" w:rsidP="0014313E">
            <w:pPr>
              <w:spacing w:after="0" w:line="240" w:lineRule="auto"/>
              <w:jc w:val="center"/>
              <w:rPr>
                <w:rFonts w:ascii="Palatino Linotype" w:hAnsi="Palatino Linotype"/>
                <w:b/>
                <w:sz w:val="20"/>
                <w:szCs w:val="20"/>
              </w:rPr>
            </w:pPr>
            <w:r>
              <w:rPr>
                <w:rFonts w:ascii="Palatino Linotype" w:hAnsi="Palatino Linotype"/>
                <w:b/>
                <w:sz w:val="20"/>
                <w:szCs w:val="20"/>
              </w:rPr>
              <w:t>3</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6E068C"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1</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6E068C"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6E068C"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.3</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6E068C"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4</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6E068C" w:rsidP="0014313E">
            <w:pPr>
              <w:spacing w:after="0" w:line="240" w:lineRule="auto"/>
              <w:jc w:val="center"/>
              <w:rPr>
                <w:rFonts w:ascii="Palatino Linotype" w:hAnsi="Palatino Linotype"/>
                <w:b/>
                <w:sz w:val="20"/>
                <w:szCs w:val="20"/>
              </w:rPr>
            </w:pPr>
            <w:r>
              <w:rPr>
                <w:rFonts w:ascii="Palatino Linotype" w:hAnsi="Palatino Linotype"/>
                <w:b/>
                <w:sz w:val="20"/>
                <w:szCs w:val="20"/>
              </w:rPr>
              <w:t>4</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6E068C" w:rsidP="0014313E">
            <w:pPr>
              <w:spacing w:after="0" w:line="240" w:lineRule="auto"/>
              <w:jc w:val="center"/>
              <w:rPr>
                <w:rFonts w:ascii="Palatino Linotype" w:hAnsi="Palatino Linotype"/>
                <w:sz w:val="20"/>
                <w:szCs w:val="20"/>
              </w:rPr>
            </w:pPr>
            <w:r>
              <w:rPr>
                <w:rFonts w:ascii="Palatino Linotype" w:hAnsi="Palatino Linotype"/>
                <w:sz w:val="20"/>
                <w:szCs w:val="20"/>
              </w:rPr>
              <w:t>4</w:t>
            </w:r>
            <w:r w:rsidR="008B1BE8" w:rsidRPr="00FE5532">
              <w:rPr>
                <w:rFonts w:ascii="Palatino Linotype" w:hAnsi="Palatino Linotype"/>
                <w:sz w:val="20"/>
                <w:szCs w:val="20"/>
              </w:rPr>
              <w:t>.1.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6E068C" w:rsidP="0014313E">
            <w:pPr>
              <w:spacing w:after="0" w:line="240" w:lineRule="auto"/>
              <w:jc w:val="center"/>
              <w:rPr>
                <w:rFonts w:ascii="Palatino Linotype" w:hAnsi="Palatino Linotype"/>
                <w:sz w:val="20"/>
                <w:szCs w:val="20"/>
              </w:rPr>
            </w:pPr>
            <w:r>
              <w:rPr>
                <w:rFonts w:ascii="Palatino Linotype" w:hAnsi="Palatino Linotype"/>
                <w:sz w:val="20"/>
                <w:szCs w:val="20"/>
              </w:rPr>
              <w:t>4</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B1BE8" w:rsidRPr="008E3CFC" w:rsidRDefault="008B1BE8" w:rsidP="00C90787">
      <w:pPr>
        <w:spacing w:after="0" w:line="240" w:lineRule="auto"/>
        <w:rPr>
          <w:rFonts w:ascii="Palatino Linotype" w:hAnsi="Palatino Linotype"/>
          <w:b/>
          <w:i/>
        </w:rPr>
      </w:pPr>
    </w:p>
    <w:p w:rsidR="00B906F7" w:rsidRDefault="000F1867">
      <w:pPr>
        <w:widowControl w:val="0"/>
        <w:suppressAutoHyphens/>
        <w:spacing w:after="0" w:line="240" w:lineRule="auto"/>
        <w:ind w:left="567"/>
        <w:rPr>
          <w:rFonts w:ascii="Palatino Linotype" w:hAnsi="Palatino Linotype" w:cs="Mangal"/>
          <w:b/>
          <w:bCs/>
          <w:kern w:val="1"/>
          <w:sz w:val="24"/>
          <w:szCs w:val="24"/>
          <w:lang w:eastAsia="hi-IN" w:bidi="hi-IN"/>
        </w:rPr>
      </w:pPr>
      <w:r w:rsidRPr="000F1867">
        <w:rPr>
          <w:rFonts w:ascii="Palatino Linotype" w:hAnsi="Palatino Linotype"/>
          <w:b/>
          <w:sz w:val="24"/>
          <w:szCs w:val="24"/>
        </w:rPr>
        <w:t>8.6. A tantárgy értékelésének módja</w:t>
      </w:r>
    </w:p>
    <w:p w:rsidR="00B906F7" w:rsidRDefault="000F1867">
      <w:pPr>
        <w:autoSpaceDE w:val="0"/>
        <w:autoSpaceDN w:val="0"/>
        <w:adjustRightInd w:val="0"/>
        <w:spacing w:after="0" w:line="240" w:lineRule="auto"/>
        <w:ind w:left="567"/>
        <w:jc w:val="both"/>
        <w:rPr>
          <w:rFonts w:ascii="Palatino Linotype" w:hAnsi="Palatino Linotype"/>
          <w:bCs/>
          <w:sz w:val="24"/>
          <w:szCs w:val="24"/>
        </w:rPr>
      </w:pPr>
      <w:r w:rsidRPr="000F1867">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0F1867">
        <w:rPr>
          <w:rFonts w:ascii="Palatino Linotype" w:hAnsi="Palatino Linotype"/>
          <w:bCs/>
          <w:sz w:val="24"/>
          <w:szCs w:val="24"/>
        </w:rPr>
        <w:t xml:space="preserve"> 54. § (2) a) pontja szerinti értékeléssel.</w:t>
      </w:r>
    </w:p>
    <w:p w:rsidR="008B1BE8" w:rsidRDefault="008B1BE8" w:rsidP="0014313E">
      <w:pPr>
        <w:widowControl w:val="0"/>
        <w:suppressAutoHyphens/>
        <w:spacing w:after="0" w:line="240" w:lineRule="auto"/>
        <w:ind w:left="792"/>
        <w:jc w:val="both"/>
        <w:rPr>
          <w:rFonts w:ascii="Palatino Linotype" w:hAnsi="Palatino Linotype" w:cs="Palatino Linotype"/>
          <w:b/>
          <w:bCs/>
          <w:kern w:val="1"/>
          <w:lang w:eastAsia="hi-IN" w:bidi="hi-IN"/>
        </w:rPr>
      </w:pPr>
    </w:p>
    <w:p w:rsidR="00C90787" w:rsidRPr="00557ECD" w:rsidRDefault="00C90787" w:rsidP="0014313E">
      <w:pPr>
        <w:widowControl w:val="0"/>
        <w:suppressAutoHyphens/>
        <w:spacing w:after="0" w:line="240" w:lineRule="auto"/>
        <w:ind w:left="792"/>
        <w:jc w:val="both"/>
        <w:rPr>
          <w:rFonts w:ascii="Palatino Linotype" w:hAnsi="Palatino Linotype" w:cs="Palatino Linotype"/>
          <w:b/>
          <w:bCs/>
          <w:kern w:val="1"/>
          <w:lang w:eastAsia="hi-IN" w:bidi="hi-IN"/>
        </w:rPr>
      </w:pPr>
    </w:p>
    <w:p w:rsidR="00B906F7" w:rsidRDefault="000F1867" w:rsidP="00C90787">
      <w:pPr>
        <w:widowControl w:val="0"/>
        <w:numPr>
          <w:ilvl w:val="0"/>
          <w:numId w:val="7"/>
        </w:numPr>
        <w:tabs>
          <w:tab w:val="right" w:pos="9214"/>
        </w:tabs>
        <w:suppressAutoHyphens/>
        <w:spacing w:after="0" w:line="240" w:lineRule="auto"/>
        <w:ind w:hanging="720"/>
        <w:jc w:val="right"/>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Mázolás technológiája tantárgy</w:t>
      </w:r>
      <w:r w:rsidRPr="000F1867">
        <w:rPr>
          <w:rFonts w:ascii="Palatino Linotype" w:hAnsi="Palatino Linotype" w:cs="Palatino Linotype"/>
          <w:b/>
          <w:bCs/>
          <w:kern w:val="1"/>
          <w:sz w:val="24"/>
          <w:szCs w:val="24"/>
          <w:lang w:eastAsia="hi-IN" w:bidi="hi-IN"/>
        </w:rPr>
        <w:tab/>
        <w:t>840 óra</w:t>
      </w:r>
    </w:p>
    <w:p w:rsidR="008B1BE8" w:rsidRPr="00557ECD" w:rsidRDefault="008B1BE8" w:rsidP="0014313E">
      <w:pPr>
        <w:widowControl w:val="0"/>
        <w:suppressAutoHyphens/>
        <w:spacing w:after="0" w:line="240" w:lineRule="auto"/>
        <w:jc w:val="both"/>
        <w:rPr>
          <w:rFonts w:ascii="Palatino Linotype" w:hAnsi="Palatino Linotype" w:cs="Palatino Linotype"/>
          <w:b/>
          <w:bCs/>
          <w:kern w:val="1"/>
          <w:lang w:eastAsia="hi-IN" w:bidi="hi-IN"/>
        </w:rPr>
      </w:pPr>
    </w:p>
    <w:p w:rsidR="00B906F7" w:rsidRDefault="000F1867">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9.1. A tantárgy tanításának célja</w:t>
      </w:r>
    </w:p>
    <w:p w:rsidR="00B906F7" w:rsidRDefault="000F186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mázolási munkák megismertetése, szerszámainak, eszközeinek, gépeinek bemutatása, szakszerű alkalmazásuk gyakorlása. Mázolás díszítéseinek elsajátítása, különleges, magas minőségű mázolás készítése.</w:t>
      </w:r>
    </w:p>
    <w:p w:rsidR="008B1BE8" w:rsidRPr="00D9578C" w:rsidRDefault="008B1BE8" w:rsidP="0014313E">
      <w:pPr>
        <w:widowControl w:val="0"/>
        <w:suppressAutoHyphens/>
        <w:spacing w:after="0" w:line="240" w:lineRule="auto"/>
        <w:jc w:val="both"/>
        <w:rPr>
          <w:rFonts w:ascii="Palatino Linotype" w:hAnsi="Palatino Linotype" w:cs="Palatino Linotype"/>
          <w:b/>
          <w:bCs/>
          <w:kern w:val="1"/>
          <w:lang w:eastAsia="hi-IN" w:bidi="hi-IN"/>
        </w:rPr>
      </w:pPr>
    </w:p>
    <w:p w:rsidR="00B906F7" w:rsidRDefault="006E068C">
      <w:pPr>
        <w:spacing w:after="0" w:line="240" w:lineRule="auto"/>
        <w:ind w:left="567"/>
        <w:rPr>
          <w:rFonts w:ascii="Palatino Linotype" w:hAnsi="Palatino Linotype"/>
          <w:b/>
          <w:sz w:val="24"/>
          <w:szCs w:val="24"/>
        </w:rPr>
      </w:pPr>
      <w:r>
        <w:rPr>
          <w:rFonts w:ascii="Palatino Linotype" w:hAnsi="Palatino Linotype"/>
          <w:b/>
          <w:sz w:val="24"/>
          <w:szCs w:val="24"/>
        </w:rPr>
        <w:t>9.2.</w:t>
      </w:r>
      <w:r w:rsidR="000F1867" w:rsidRPr="000F1867">
        <w:rPr>
          <w:rFonts w:ascii="Palatino Linotype" w:hAnsi="Palatino Linotype"/>
          <w:b/>
          <w:sz w:val="24"/>
          <w:szCs w:val="24"/>
        </w:rPr>
        <w:t>Kapcsolódó közismereti, szakmai tartalmak</w:t>
      </w:r>
    </w:p>
    <w:p w:rsidR="00B906F7" w:rsidRDefault="000F1867">
      <w:pPr>
        <w:tabs>
          <w:tab w:val="left" w:pos="851"/>
        </w:tabs>
        <w:spacing w:after="0" w:line="240" w:lineRule="auto"/>
        <w:ind w:left="567"/>
        <w:rPr>
          <w:rFonts w:ascii="Palatino Linotype" w:hAnsi="Palatino Linotype"/>
          <w:b/>
          <w:sz w:val="24"/>
          <w:szCs w:val="24"/>
        </w:rPr>
      </w:pPr>
      <w:r w:rsidRPr="000F1867">
        <w:rPr>
          <w:rFonts w:ascii="Palatino Linotype" w:hAnsi="Palatino Linotype"/>
          <w:sz w:val="24"/>
          <w:szCs w:val="24"/>
        </w:rPr>
        <w:t>A tantárgy az adott évfolyamba lépés feltételeiként megjelölt közismereti és szakmai tartalmakra épül.</w:t>
      </w:r>
    </w:p>
    <w:p w:rsidR="008B1BE8" w:rsidRPr="006E068C"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6E068C">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9.3.</w:t>
      </w:r>
      <w:r w:rsidR="000F1867" w:rsidRPr="000F1867">
        <w:rPr>
          <w:rFonts w:ascii="Palatino Linotype" w:hAnsi="Palatino Linotype" w:cs="Palatino Linotype"/>
          <w:b/>
          <w:bCs/>
          <w:kern w:val="1"/>
          <w:sz w:val="24"/>
          <w:szCs w:val="24"/>
          <w:lang w:eastAsia="hi-IN" w:bidi="hi-IN"/>
        </w:rPr>
        <w:t xml:space="preserve"> Témakörök </w:t>
      </w:r>
    </w:p>
    <w:p w:rsidR="008B1BE8" w:rsidRPr="006E068C"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6E068C" w:rsidP="00C90787">
      <w:pPr>
        <w:widowControl w:val="0"/>
        <w:tabs>
          <w:tab w:val="left" w:pos="709"/>
          <w:tab w:val="right" w:pos="9214"/>
        </w:tabs>
        <w:suppressAutoHyphens/>
        <w:spacing w:after="0" w:line="240" w:lineRule="auto"/>
        <w:ind w:left="709"/>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9.3.1.</w:t>
      </w:r>
      <w:r w:rsidR="000F1867" w:rsidRPr="000F1867">
        <w:rPr>
          <w:rFonts w:ascii="Palatino Linotype" w:hAnsi="Palatino Linotype" w:cs="Palatino Linotype"/>
          <w:b/>
          <w:bCs/>
          <w:kern w:val="1"/>
          <w:sz w:val="24"/>
          <w:szCs w:val="24"/>
          <w:lang w:eastAsia="hi-IN" w:bidi="hi-IN"/>
        </w:rPr>
        <w:t xml:space="preserve"> Alapfelület vizsgálat a bevonatrendszer elemzése</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280 óra</w:t>
      </w:r>
      <w:r w:rsidR="000F1867" w:rsidRPr="000F1867">
        <w:rPr>
          <w:rFonts w:ascii="Palatino Linotype" w:hAnsi="Palatino Linotype" w:cs="Palatino Linotype"/>
          <w:b/>
          <w:bCs/>
          <w:kern w:val="1"/>
          <w:sz w:val="24"/>
          <w:szCs w:val="24"/>
          <w:lang w:eastAsia="hi-IN" w:bidi="hi-IN"/>
        </w:rPr>
        <w:t xml:space="preserve"> </w:t>
      </w:r>
    </w:p>
    <w:p w:rsidR="00B906F7" w:rsidRDefault="000F1867">
      <w:pPr>
        <w:widowControl w:val="0"/>
        <w:tabs>
          <w:tab w:val="left" w:pos="1560"/>
          <w:tab w:val="left" w:pos="5040"/>
          <w:tab w:val="left" w:pos="5400"/>
          <w:tab w:val="left" w:pos="7200"/>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Felületdiagnosztika, alapfelület meghatározása</w:t>
      </w:r>
    </w:p>
    <w:p w:rsidR="00B906F7" w:rsidRDefault="000F1867">
      <w:pPr>
        <w:widowControl w:val="0"/>
        <w:tabs>
          <w:tab w:val="left" w:pos="0"/>
          <w:tab w:val="left" w:pos="1560"/>
          <w:tab w:val="left" w:pos="5040"/>
          <w:tab w:val="left" w:pos="5400"/>
          <w:tab w:val="left" w:pos="7200"/>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Műszeres és mechanikus vizsgálat szabályai</w:t>
      </w:r>
    </w:p>
    <w:p w:rsidR="00B906F7" w:rsidRDefault="000F1867">
      <w:pPr>
        <w:widowControl w:val="0"/>
        <w:tabs>
          <w:tab w:val="left" w:pos="1560"/>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Felújítandó felület vizsgálata, véleményezésének ismerete  </w:t>
      </w:r>
    </w:p>
    <w:p w:rsidR="00B906F7" w:rsidRDefault="000F1867">
      <w:pPr>
        <w:widowControl w:val="0"/>
        <w:tabs>
          <w:tab w:val="left" w:pos="1560"/>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Az alkalmazandó bevonatrendszer felépítésének ismerete</w:t>
      </w:r>
    </w:p>
    <w:p w:rsidR="00B906F7" w:rsidRDefault="000F1867">
      <w:pPr>
        <w:widowControl w:val="0"/>
        <w:tabs>
          <w:tab w:val="left" w:pos="1560"/>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Felületvizsgálat szemrevételezéssel, műszerekkel, mechanikus úton</w:t>
      </w:r>
    </w:p>
    <w:p w:rsidR="00B906F7" w:rsidRDefault="000F1867">
      <w:pPr>
        <w:widowControl w:val="0"/>
        <w:tabs>
          <w:tab w:val="left" w:pos="1418"/>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anyagának meghatározása és minőségének felmérése</w:t>
      </w:r>
    </w:p>
    <w:p w:rsidR="00B906F7" w:rsidRDefault="000F1867">
      <w:pPr>
        <w:widowControl w:val="0"/>
        <w:tabs>
          <w:tab w:val="left" w:pos="1418"/>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Anyagok egymásra gyakorolt hatásának ismerete</w:t>
      </w:r>
    </w:p>
    <w:p w:rsidR="00B906F7" w:rsidRDefault="000F1867">
      <w:pPr>
        <w:widowControl w:val="0"/>
        <w:tabs>
          <w:tab w:val="left" w:pos="1418"/>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Felújítandó vagy új bevonatrendszerek vizsgálata, minősítése</w:t>
      </w:r>
    </w:p>
    <w:p w:rsidR="00B906F7" w:rsidRDefault="000F1867">
      <w:pPr>
        <w:widowControl w:val="0"/>
        <w:tabs>
          <w:tab w:val="left" w:pos="1418"/>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Bevonatrendszerek vizsgálata összetétel szerinti, eredet szerint, vegyi összetétel </w:t>
      </w:r>
      <w:r w:rsidRPr="000F1867">
        <w:rPr>
          <w:rFonts w:ascii="Palatino Linotype" w:hAnsi="Palatino Linotype" w:cs="Palatino Linotype"/>
          <w:kern w:val="1"/>
          <w:sz w:val="24"/>
          <w:szCs w:val="24"/>
          <w:lang w:eastAsia="hi-IN" w:bidi="hi-IN"/>
        </w:rPr>
        <w:lastRenderedPageBreak/>
        <w:t>és keverhetőség szempontjából, felhasználhatóság, egészségkárosítás szempontjából, illetve litersúly szerint.</w:t>
      </w:r>
    </w:p>
    <w:p w:rsidR="00B906F7" w:rsidRDefault="000F1867">
      <w:pPr>
        <w:widowControl w:val="0"/>
        <w:tabs>
          <w:tab w:val="left" w:pos="1418"/>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 bevonatrendszerek vizsgálata tesztelése, egy éven keresztül tartó megfigyelés, szabvány körülmények között való tárolás, szabad ég alatti változások megfigyelése, meteorológiai terheléssel szemben való ellenállása, fagynak és napsütésnek kitett rendszer. Ez megfelel egy, legalább öt éven át tartó, normál körülmények között kitett időjárás viszontagságainak. Ezután a bevont próbatesteket, a legkülönbözőbb kritériumok szerint vizsgálják. A vizsgálatok eredményeiről írásos feljegyzés készítése. </w:t>
      </w:r>
    </w:p>
    <w:p w:rsidR="008B1BE8" w:rsidRPr="006E068C"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6E068C" w:rsidP="00C90787">
      <w:pPr>
        <w:widowControl w:val="0"/>
        <w:tabs>
          <w:tab w:val="left" w:pos="1418"/>
          <w:tab w:val="right" w:pos="9214"/>
        </w:tabs>
        <w:suppressAutoHyphens/>
        <w:spacing w:after="0" w:line="240" w:lineRule="auto"/>
        <w:ind w:left="709"/>
        <w:jc w:val="right"/>
        <w:rPr>
          <w:rFonts w:ascii="Palatino Linotype" w:hAnsi="Palatino Linotype" w:cs="Palatino Linotype"/>
          <w:b/>
          <w:kern w:val="2"/>
          <w:sz w:val="24"/>
          <w:szCs w:val="24"/>
          <w:lang w:eastAsia="hi-IN" w:bidi="hi-IN"/>
        </w:rPr>
      </w:pPr>
      <w:r>
        <w:rPr>
          <w:rFonts w:ascii="Palatino Linotype" w:hAnsi="Palatino Linotype" w:cs="Palatino Linotype"/>
          <w:b/>
          <w:bCs/>
          <w:kern w:val="1"/>
          <w:sz w:val="24"/>
          <w:szCs w:val="24"/>
          <w:lang w:eastAsia="hi-IN" w:bidi="hi-IN"/>
        </w:rPr>
        <w:t>9.3.2.</w:t>
      </w:r>
      <w:r w:rsidR="000F1867" w:rsidRPr="000F1867">
        <w:rPr>
          <w:rFonts w:ascii="Palatino Linotype" w:hAnsi="Palatino Linotype" w:cs="Palatino Linotype"/>
          <w:b/>
          <w:bCs/>
          <w:kern w:val="1"/>
          <w:sz w:val="24"/>
          <w:szCs w:val="24"/>
          <w:lang w:eastAsia="hi-IN" w:bidi="hi-IN"/>
        </w:rPr>
        <w:t>Mázolás készítése különböző felületeken</w:t>
      </w:r>
      <w:r w:rsidR="000F1867" w:rsidRPr="000F1867">
        <w:rPr>
          <w:rFonts w:ascii="Palatino Linotype" w:hAnsi="Palatino Linotype" w:cs="Palatino Linotype"/>
          <w:b/>
          <w:bCs/>
          <w:kern w:val="2"/>
          <w:sz w:val="24"/>
          <w:szCs w:val="24"/>
          <w:lang w:eastAsia="hi-IN" w:bidi="hi-IN"/>
        </w:rPr>
        <w:tab/>
      </w:r>
      <w:r w:rsidR="000F1867" w:rsidRPr="000F1867">
        <w:rPr>
          <w:rFonts w:ascii="Palatino Linotype" w:hAnsi="Palatino Linotype" w:cs="Palatino Linotype"/>
          <w:b/>
          <w:bCs/>
          <w:i/>
          <w:kern w:val="2"/>
          <w:sz w:val="24"/>
          <w:szCs w:val="24"/>
          <w:lang w:eastAsia="hi-IN" w:bidi="hi-IN"/>
        </w:rPr>
        <w:t>280 óra</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Mázolás szerszámainak, eszközeinek, gépeinek bemutatása</w:t>
      </w:r>
    </w:p>
    <w:p w:rsidR="00B906F7" w:rsidRDefault="000F1867">
      <w:pPr>
        <w:widowControl w:val="0"/>
        <w:suppressAutoHyphens/>
        <w:spacing w:after="0" w:line="240" w:lineRule="auto"/>
        <w:ind w:left="709"/>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Mázolóanyagok csoportosítása, raktározásának előírásai</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Felület előkészítés, előkezelés gyakorlata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Vizsgálatok függvényében a régi bevonat eltávolítása, mechanikai, kémiai, úton (csiszolás, égetés, maratás, gépek)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Csiszolóanyagok használata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Javítóanyagok (kittek, tapaszok) használata (1K, 2K)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Mázolóanyagok konzisztenciájának, bedolgozhatóságának beállítása, hígítószerek használata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Alapfelület függvényében alapozás, impregnálás, beeresztés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Mázolóanyagok színezésének gyakorlata, színkeverési ismeretek (összeadó, kivonó)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Mázolás készítésének gyakorolása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Speciális felületek mázolása (műanyag, üveg, alumínium, réz)</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Pácolás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Lazúrozás készítése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Lakkozás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Különleges kivitelű mázolás készítése (becsiszolt, lakkcsiszolt mázolás)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Szakszámítási gyakorlatok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Utómunkálatok elvégzése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Vonatkozó munkavédelmi előírások ismertetése </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Festendő felületek fajtái; anyaguk szerint, felületük szerint, időjárásnak való kitettségük szerint, extrém körülményeknek való esetleges kitettség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Alapozás alkalmazása anyaguk szerint. Alapozás alkalmazása felületi tulajdonságok szerint. Alapozás alkalmazása időjárásnak való kitettségük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Anyagszámítás készítése tervből, költségvetésből</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Falfelületek kiegyenlítése csiszolással, és különböző glettanyagokkal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Alapozás (impregnálás)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 xml:space="preserve">Különböző kötőanyagú festékek felhordása, festési technológiája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Színezőanyagok alkalmazása kültéri vagy beltéri alkalmazása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Speciális bevonatok készítése </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Anyagtárolás és szállítás</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Kivitelezés lépései</w:t>
      </w:r>
    </w:p>
    <w:p w:rsidR="009844B4" w:rsidRPr="006E068C" w:rsidRDefault="009844B4" w:rsidP="0014313E">
      <w:pPr>
        <w:autoSpaceDE w:val="0"/>
        <w:autoSpaceDN w:val="0"/>
        <w:adjustRightInd w:val="0"/>
        <w:spacing w:after="0" w:line="240" w:lineRule="auto"/>
        <w:ind w:firstLine="708"/>
        <w:jc w:val="both"/>
        <w:rPr>
          <w:rFonts w:ascii="Palatino Linotype" w:hAnsi="Palatino Linotype" w:cs="TimesNewRomanPSMT"/>
          <w:sz w:val="24"/>
          <w:szCs w:val="24"/>
        </w:rPr>
      </w:pPr>
    </w:p>
    <w:p w:rsidR="00B906F7" w:rsidRDefault="006E068C" w:rsidP="00C90787">
      <w:pPr>
        <w:widowControl w:val="0"/>
        <w:tabs>
          <w:tab w:val="right" w:pos="9214"/>
        </w:tabs>
        <w:suppressAutoHyphens/>
        <w:spacing w:after="0" w:line="240" w:lineRule="auto"/>
        <w:ind w:left="709"/>
        <w:jc w:val="right"/>
        <w:rPr>
          <w:rFonts w:ascii="Palatino Linotype" w:hAnsi="Palatino Linotype" w:cs="Palatino Linotype"/>
          <w:b/>
          <w:kern w:val="1"/>
          <w:sz w:val="24"/>
          <w:szCs w:val="24"/>
          <w:lang w:eastAsia="hi-IN" w:bidi="hi-IN"/>
        </w:rPr>
      </w:pPr>
      <w:r>
        <w:rPr>
          <w:rFonts w:ascii="Palatino Linotype" w:hAnsi="Palatino Linotype" w:cs="Palatino Linotype"/>
          <w:b/>
          <w:kern w:val="1"/>
          <w:sz w:val="24"/>
          <w:szCs w:val="24"/>
          <w:lang w:eastAsia="hi-IN" w:bidi="hi-IN"/>
        </w:rPr>
        <w:t>9.3.3.</w:t>
      </w:r>
      <w:r w:rsidR="000F1867" w:rsidRPr="000F1867">
        <w:rPr>
          <w:rFonts w:ascii="Palatino Linotype" w:hAnsi="Palatino Linotype" w:cs="Palatino Linotype"/>
          <w:b/>
          <w:kern w:val="1"/>
          <w:sz w:val="24"/>
          <w:szCs w:val="24"/>
          <w:lang w:eastAsia="hi-IN" w:bidi="hi-IN"/>
        </w:rPr>
        <w:t xml:space="preserve"> Mázolt felületek felújítása</w:t>
      </w:r>
      <w:r w:rsidR="000F1867" w:rsidRPr="000F1867">
        <w:rPr>
          <w:rFonts w:ascii="Palatino Linotype" w:hAnsi="Palatino Linotype" w:cs="Palatino Linotype"/>
          <w:b/>
          <w:kern w:val="1"/>
          <w:sz w:val="24"/>
          <w:szCs w:val="24"/>
          <w:lang w:eastAsia="hi-IN" w:bidi="hi-IN"/>
        </w:rPr>
        <w:tab/>
      </w:r>
      <w:r w:rsidR="000F1867" w:rsidRPr="000F1867">
        <w:rPr>
          <w:rFonts w:ascii="Palatino Linotype" w:hAnsi="Palatino Linotype" w:cs="Palatino Linotype"/>
          <w:b/>
          <w:i/>
          <w:kern w:val="1"/>
          <w:sz w:val="24"/>
          <w:szCs w:val="24"/>
          <w:lang w:eastAsia="hi-IN" w:bidi="hi-IN"/>
        </w:rPr>
        <w:t>280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Mázolt felületek osztályozása, fa- vagy fémszerkezetek, felületek felújítása, épület alkotóelem, faburkolat, faajtó, faablakok, bútorok felújítása, különleges nagy értékű antik bútorok felújítása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Meglévő, sérült, vagy avult festék eltávolítása maró vegyszerrel, kromofág szerepe a felújításban, festék leégetése , citlingelés, festék eltávolítása, apróbb bútor vagy nyílászáró elemek áztatásos eljárással történő megtisztítása a régi máztól.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Csiszolás, csiszoló-, dörzspapír szerepe, csiszolóvászon fajtái, szemcseméret szerinti osztályozása, a megtisztított elemek kezelése, ápolása, alapozása.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Faburkolatok, nyílászárók, bútorok, pácolása, vagy alapozó festése Csiszolások, pácolások, egymást váltó ciklusai, pácolás vagy fedő mázolás.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 vegyszerek kezelése, biztonságos tárolása, védőfelszerelés alkalmazása a gyakorlati munka során, balesetvédelmi rendelkezések megismertetése, balesetvédelmi rendelkezések maradéktalan betartása és betartatása, megfelelő munkakörnyezet biztosítása, szellőztetés fontossága, frissen mázolt felületek védelme, oldószerek, festékek fajtái, a felújítás eszközei, oldószer felhordása ecsettel, hengerrel. </w:t>
      </w:r>
    </w:p>
    <w:p w:rsidR="008B1BE8" w:rsidRPr="006E068C"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0F1867">
      <w:pPr>
        <w:tabs>
          <w:tab w:val="left" w:pos="284"/>
        </w:tabs>
        <w:spacing w:after="0" w:line="240" w:lineRule="auto"/>
        <w:ind w:left="567"/>
        <w:rPr>
          <w:rFonts w:ascii="Palatino Linotype" w:hAnsi="Palatino Linotype"/>
          <w:b/>
          <w:i/>
          <w:sz w:val="24"/>
          <w:szCs w:val="24"/>
        </w:rPr>
      </w:pPr>
      <w:r w:rsidRPr="000F1867">
        <w:rPr>
          <w:rFonts w:ascii="Palatino Linotype" w:hAnsi="Palatino Linotype"/>
          <w:b/>
          <w:sz w:val="24"/>
          <w:szCs w:val="24"/>
        </w:rPr>
        <w:t xml:space="preserve">9.4. </w:t>
      </w:r>
      <w:r w:rsidRPr="000F1867">
        <w:rPr>
          <w:rFonts w:ascii="Palatino Linotype" w:hAnsi="Palatino Linotype"/>
          <w:b/>
          <w:i/>
          <w:sz w:val="24"/>
          <w:szCs w:val="24"/>
        </w:rPr>
        <w:t xml:space="preserve">A képzés javasolt helyszíne </w:t>
      </w:r>
      <w:r w:rsidRPr="000F1867">
        <w:rPr>
          <w:rFonts w:ascii="Palatino Linotype" w:hAnsi="Palatino Linotype"/>
          <w:b/>
          <w:i/>
          <w:kern w:val="1"/>
          <w:sz w:val="24"/>
          <w:szCs w:val="24"/>
          <w:lang w:eastAsia="hi-IN" w:bidi="hi-IN"/>
        </w:rPr>
        <w:t>(ajánlás)</w:t>
      </w:r>
    </w:p>
    <w:p w:rsidR="00B906F7" w:rsidRPr="00C90787" w:rsidRDefault="000F1867">
      <w:pPr>
        <w:tabs>
          <w:tab w:val="left" w:pos="0"/>
        </w:tabs>
        <w:spacing w:after="0" w:line="240" w:lineRule="auto"/>
        <w:ind w:left="567"/>
        <w:rPr>
          <w:rFonts w:ascii="Palatino Linotype" w:hAnsi="Palatino Linotype"/>
          <w:b/>
          <w:i/>
          <w:sz w:val="24"/>
          <w:szCs w:val="24"/>
        </w:rPr>
      </w:pPr>
      <w:r w:rsidRPr="00C90787">
        <w:rPr>
          <w:rFonts w:ascii="Palatino Linotype" w:hAnsi="Palatino Linotype"/>
          <w:i/>
          <w:sz w:val="24"/>
          <w:szCs w:val="24"/>
        </w:rPr>
        <w:t>Tanterem</w:t>
      </w:r>
    </w:p>
    <w:p w:rsidR="00B906F7" w:rsidRPr="00C90787" w:rsidRDefault="000F1867">
      <w:pPr>
        <w:tabs>
          <w:tab w:val="left" w:pos="0"/>
        </w:tabs>
        <w:spacing w:after="0" w:line="240" w:lineRule="auto"/>
        <w:ind w:left="567"/>
        <w:rPr>
          <w:rFonts w:ascii="Palatino Linotype" w:hAnsi="Palatino Linotype"/>
          <w:b/>
          <w:i/>
          <w:sz w:val="24"/>
          <w:szCs w:val="24"/>
        </w:rPr>
      </w:pPr>
      <w:r w:rsidRPr="00C90787">
        <w:rPr>
          <w:rFonts w:ascii="Palatino Linotype" w:hAnsi="Palatino Linotype"/>
          <w:i/>
          <w:sz w:val="24"/>
          <w:szCs w:val="24"/>
        </w:rPr>
        <w:t>Építési terület</w:t>
      </w:r>
    </w:p>
    <w:p w:rsidR="008B1BE8" w:rsidRPr="006E068C" w:rsidRDefault="008B1BE8" w:rsidP="0014313E">
      <w:pPr>
        <w:widowControl w:val="0"/>
        <w:suppressAutoHyphens/>
        <w:spacing w:after="0" w:line="240" w:lineRule="auto"/>
        <w:rPr>
          <w:rFonts w:ascii="Palatino Linotype" w:hAnsi="Palatino Linotype" w:cs="Mangal"/>
          <w:b/>
          <w:kern w:val="1"/>
          <w:sz w:val="24"/>
          <w:szCs w:val="24"/>
          <w:lang w:eastAsia="hi-IN" w:bidi="hi-IN"/>
        </w:rPr>
      </w:pPr>
    </w:p>
    <w:p w:rsidR="00B906F7" w:rsidRDefault="006E068C">
      <w:pPr>
        <w:spacing w:after="0" w:line="240" w:lineRule="auto"/>
        <w:ind w:left="993" w:hanging="426"/>
        <w:rPr>
          <w:rFonts w:ascii="Palatino Linotype" w:hAnsi="Palatino Linotype"/>
          <w:b/>
          <w:i/>
          <w:sz w:val="24"/>
          <w:szCs w:val="24"/>
        </w:rPr>
      </w:pPr>
      <w:r>
        <w:rPr>
          <w:rFonts w:ascii="Palatino Linotype" w:hAnsi="Palatino Linotype"/>
          <w:b/>
          <w:i/>
          <w:sz w:val="24"/>
          <w:szCs w:val="24"/>
        </w:rPr>
        <w:t>9.5.</w:t>
      </w:r>
      <w:r w:rsidR="000F1867" w:rsidRPr="000F1867">
        <w:rPr>
          <w:rFonts w:ascii="Palatino Linotype" w:hAnsi="Palatino Linotype"/>
          <w:b/>
          <w:i/>
          <w:sz w:val="24"/>
          <w:szCs w:val="24"/>
        </w:rPr>
        <w:t xml:space="preserve"> A tantárgy elsajátítása során alkalmazható sajátos módszerek, tanulói tevékenységformák (ajánlás)</w:t>
      </w:r>
    </w:p>
    <w:p w:rsidR="008B1BE8" w:rsidRDefault="008B1BE8" w:rsidP="0014313E">
      <w:pPr>
        <w:spacing w:after="0" w:line="240" w:lineRule="auto"/>
        <w:rPr>
          <w:rFonts w:ascii="Palatino Linotype" w:hAnsi="Palatino Linotype"/>
          <w:b/>
          <w:i/>
          <w:sz w:val="24"/>
          <w:szCs w:val="24"/>
        </w:rPr>
      </w:pPr>
    </w:p>
    <w:p w:rsidR="00C90787" w:rsidRDefault="00C90787" w:rsidP="00C90787">
      <w:pPr>
        <w:widowControl w:val="0"/>
        <w:suppressAutoHyphens/>
        <w:spacing w:after="0" w:line="240" w:lineRule="auto"/>
        <w:ind w:left="709"/>
        <w:rPr>
          <w:rFonts w:ascii="Palatino Linotype" w:hAnsi="Palatino Linotype"/>
          <w:b/>
          <w:sz w:val="24"/>
          <w:szCs w:val="24"/>
        </w:rPr>
      </w:pPr>
      <w:r>
        <w:rPr>
          <w:rFonts w:ascii="Palatino Linotype" w:hAnsi="Palatino Linotype"/>
          <w:b/>
          <w:sz w:val="24"/>
          <w:szCs w:val="24"/>
        </w:rPr>
        <w:t>9.5.1</w:t>
      </w:r>
      <w:r w:rsidRPr="000F1867">
        <w:rPr>
          <w:rFonts w:ascii="Palatino Linotype" w:hAnsi="Palatino Linotype"/>
          <w:b/>
          <w:sz w:val="24"/>
          <w:szCs w:val="24"/>
        </w:rPr>
        <w:t>.</w:t>
      </w:r>
      <w:r w:rsidRPr="000F1867">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90787" w:rsidRPr="008B7D14" w:rsidTr="00D652E5">
        <w:trPr>
          <w:jc w:val="center"/>
        </w:trPr>
        <w:tc>
          <w:tcPr>
            <w:tcW w:w="994"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90787"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90787" w:rsidRPr="008B7D14" w:rsidTr="00D652E5">
        <w:trPr>
          <w:jc w:val="center"/>
        </w:trPr>
        <w:tc>
          <w:tcPr>
            <w:tcW w:w="994"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c>
          <w:tcPr>
            <w:tcW w:w="2800" w:type="dxa"/>
            <w:vMerge/>
            <w:vAlign w:val="center"/>
          </w:tcPr>
          <w:p w:rsidR="00C90787" w:rsidRPr="008B7D14" w:rsidRDefault="00C90787" w:rsidP="00D652E5">
            <w:pPr>
              <w:spacing w:after="0" w:line="240" w:lineRule="auto"/>
              <w:rPr>
                <w:rFonts w:ascii="Palatino Linotype" w:hAnsi="Palatino Linotype"/>
                <w:b/>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lastRenderedPageBreak/>
              <w:t>1.6</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90787" w:rsidRPr="006E068C" w:rsidRDefault="00C90787" w:rsidP="0014313E">
      <w:pPr>
        <w:spacing w:after="0" w:line="240" w:lineRule="auto"/>
        <w:rPr>
          <w:rFonts w:ascii="Palatino Linotype" w:hAnsi="Palatino Linotype"/>
          <w:b/>
          <w:i/>
          <w:sz w:val="24"/>
          <w:szCs w:val="24"/>
        </w:rPr>
      </w:pPr>
    </w:p>
    <w:p w:rsidR="00B906F7" w:rsidRDefault="00C90787">
      <w:pPr>
        <w:spacing w:after="0" w:line="240" w:lineRule="auto"/>
        <w:ind w:left="1276" w:hanging="567"/>
        <w:rPr>
          <w:rFonts w:ascii="Palatino Linotype" w:hAnsi="Palatino Linotype"/>
          <w:b/>
          <w:i/>
          <w:sz w:val="24"/>
          <w:szCs w:val="24"/>
        </w:rPr>
      </w:pPr>
      <w:r>
        <w:rPr>
          <w:rFonts w:ascii="Palatino Linotype" w:hAnsi="Palatino Linotype"/>
          <w:b/>
          <w:sz w:val="24"/>
          <w:szCs w:val="24"/>
        </w:rPr>
        <w:t>9.5.2</w:t>
      </w:r>
      <w:r w:rsidR="000F1867" w:rsidRPr="000F1867">
        <w:rPr>
          <w:rFonts w:ascii="Palatino Linotype" w:hAnsi="Palatino Linotype"/>
          <w:b/>
          <w:sz w:val="24"/>
          <w:szCs w:val="24"/>
        </w:rPr>
        <w:t>.</w:t>
      </w:r>
      <w:r w:rsidR="000F1867" w:rsidRPr="000F1867">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1BE8" w:rsidRPr="00FE5532" w:rsidTr="00771D9D">
        <w:trPr>
          <w:cantSplit/>
          <w:trHeight w:val="921"/>
          <w:jc w:val="center"/>
        </w:trPr>
        <w:tc>
          <w:tcPr>
            <w:tcW w:w="828"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B1BE8"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B1BE8"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B1BE8" w:rsidRPr="00FE5532" w:rsidTr="00771D9D">
        <w:trPr>
          <w:cantSplit/>
          <w:trHeight w:val="1076"/>
          <w:jc w:val="center"/>
        </w:trPr>
        <w:tc>
          <w:tcPr>
            <w:tcW w:w="828"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c>
          <w:tcPr>
            <w:tcW w:w="3621" w:type="dxa"/>
            <w:vMerge/>
            <w:vAlign w:val="center"/>
          </w:tcPr>
          <w:p w:rsidR="008B1BE8" w:rsidRPr="00FE5532" w:rsidRDefault="008B1BE8" w:rsidP="0014313E">
            <w:pPr>
              <w:spacing w:after="0" w:line="240" w:lineRule="auto"/>
              <w:rPr>
                <w:rFonts w:ascii="Palatino Linotype" w:hAnsi="Palatino Linotype"/>
                <w:b/>
                <w:sz w:val="20"/>
                <w:szCs w:val="20"/>
              </w:rPr>
            </w:pPr>
          </w:p>
        </w:tc>
        <w:tc>
          <w:tcPr>
            <w:tcW w:w="809" w:type="dxa"/>
            <w:textDirection w:val="btLr"/>
            <w:vAlign w:val="center"/>
          </w:tcPr>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r>
      <w:tr w:rsidR="008B1BE8" w:rsidRPr="00FE5532" w:rsidTr="00771D9D">
        <w:trPr>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2.5</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trHeight w:val="499"/>
          <w:jc w:val="center"/>
        </w:trPr>
        <w:tc>
          <w:tcPr>
            <w:tcW w:w="828" w:type="dxa"/>
            <w:shd w:val="clear" w:color="auto" w:fill="D9D9D9"/>
            <w:vAlign w:val="center"/>
          </w:tcPr>
          <w:p w:rsidR="008B1BE8" w:rsidRPr="008B7D14" w:rsidRDefault="00720F39" w:rsidP="0014313E">
            <w:pPr>
              <w:spacing w:after="0" w:line="240" w:lineRule="auto"/>
              <w:jc w:val="center"/>
              <w:rPr>
                <w:rFonts w:ascii="Palatino Linotype" w:hAnsi="Palatino Linotype"/>
                <w:b/>
                <w:sz w:val="20"/>
                <w:szCs w:val="20"/>
              </w:rPr>
            </w:pPr>
            <w:r>
              <w:rPr>
                <w:rFonts w:ascii="Palatino Linotype" w:hAnsi="Palatino Linotype"/>
                <w:b/>
                <w:sz w:val="20"/>
                <w:szCs w:val="20"/>
              </w:rPr>
              <w:t>3</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720F39"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1</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720F39"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720F39"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.3</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720F39"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4</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720F39" w:rsidP="0014313E">
            <w:pPr>
              <w:spacing w:after="0" w:line="240" w:lineRule="auto"/>
              <w:jc w:val="center"/>
              <w:rPr>
                <w:rFonts w:ascii="Palatino Linotype" w:hAnsi="Palatino Linotype"/>
                <w:b/>
                <w:sz w:val="20"/>
                <w:szCs w:val="20"/>
              </w:rPr>
            </w:pPr>
            <w:r>
              <w:rPr>
                <w:rFonts w:ascii="Palatino Linotype" w:hAnsi="Palatino Linotype"/>
                <w:b/>
                <w:sz w:val="20"/>
                <w:szCs w:val="20"/>
              </w:rPr>
              <w:t>4</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720F39" w:rsidP="0014313E">
            <w:pPr>
              <w:spacing w:after="0" w:line="240" w:lineRule="auto"/>
              <w:jc w:val="center"/>
              <w:rPr>
                <w:rFonts w:ascii="Palatino Linotype" w:hAnsi="Palatino Linotype"/>
                <w:sz w:val="20"/>
                <w:szCs w:val="20"/>
              </w:rPr>
            </w:pPr>
            <w:r>
              <w:rPr>
                <w:rFonts w:ascii="Palatino Linotype" w:hAnsi="Palatino Linotype"/>
                <w:sz w:val="20"/>
                <w:szCs w:val="20"/>
              </w:rPr>
              <w:t>4</w:t>
            </w:r>
            <w:r w:rsidR="008B1BE8" w:rsidRPr="00FE5532">
              <w:rPr>
                <w:rFonts w:ascii="Palatino Linotype" w:hAnsi="Palatino Linotype"/>
                <w:sz w:val="20"/>
                <w:szCs w:val="20"/>
              </w:rPr>
              <w:t>.1.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720F39" w:rsidP="0014313E">
            <w:pPr>
              <w:spacing w:after="0" w:line="240" w:lineRule="auto"/>
              <w:jc w:val="center"/>
              <w:rPr>
                <w:rFonts w:ascii="Palatino Linotype" w:hAnsi="Palatino Linotype"/>
                <w:sz w:val="20"/>
                <w:szCs w:val="20"/>
              </w:rPr>
            </w:pPr>
            <w:r>
              <w:rPr>
                <w:rFonts w:ascii="Palatino Linotype" w:hAnsi="Palatino Linotype"/>
                <w:sz w:val="20"/>
                <w:szCs w:val="20"/>
              </w:rPr>
              <w:lastRenderedPageBreak/>
              <w:t>4</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D7BCE" w:rsidRDefault="009D7BCE" w:rsidP="0014313E">
      <w:pPr>
        <w:widowControl w:val="0"/>
        <w:suppressAutoHyphens/>
        <w:spacing w:after="0" w:line="240" w:lineRule="auto"/>
        <w:ind w:firstLine="708"/>
        <w:rPr>
          <w:rFonts w:ascii="Palatino Linotype" w:hAnsi="Palatino Linotype"/>
          <w:b/>
        </w:rPr>
      </w:pPr>
    </w:p>
    <w:p w:rsidR="00B906F7" w:rsidRDefault="000F1867">
      <w:pPr>
        <w:widowControl w:val="0"/>
        <w:suppressAutoHyphens/>
        <w:spacing w:after="0" w:line="240" w:lineRule="auto"/>
        <w:ind w:left="567"/>
        <w:rPr>
          <w:rFonts w:ascii="Palatino Linotype" w:hAnsi="Palatino Linotype" w:cs="Mangal"/>
          <w:b/>
          <w:bCs/>
          <w:kern w:val="1"/>
          <w:sz w:val="24"/>
          <w:szCs w:val="24"/>
          <w:lang w:eastAsia="hi-IN" w:bidi="hi-IN"/>
        </w:rPr>
      </w:pPr>
      <w:r w:rsidRPr="000F1867">
        <w:rPr>
          <w:rFonts w:ascii="Palatino Linotype" w:hAnsi="Palatino Linotype"/>
          <w:b/>
          <w:sz w:val="24"/>
          <w:szCs w:val="24"/>
        </w:rPr>
        <w:t>9.6. A tantárgy értékelésének módja</w:t>
      </w:r>
    </w:p>
    <w:p w:rsidR="00B906F7" w:rsidRDefault="000F1867">
      <w:pPr>
        <w:autoSpaceDE w:val="0"/>
        <w:autoSpaceDN w:val="0"/>
        <w:adjustRightInd w:val="0"/>
        <w:spacing w:after="0" w:line="240" w:lineRule="auto"/>
        <w:ind w:left="567"/>
        <w:jc w:val="both"/>
        <w:rPr>
          <w:rFonts w:ascii="Palatino Linotype" w:hAnsi="Palatino Linotype"/>
          <w:bCs/>
          <w:sz w:val="24"/>
          <w:szCs w:val="24"/>
        </w:rPr>
      </w:pPr>
      <w:r w:rsidRPr="000F1867">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0F1867">
        <w:rPr>
          <w:rFonts w:ascii="Palatino Linotype" w:hAnsi="Palatino Linotype"/>
          <w:bCs/>
          <w:sz w:val="24"/>
          <w:szCs w:val="24"/>
        </w:rPr>
        <w:t xml:space="preserve"> 54. § (2) a) pontja szerinti értékeléssel.</w:t>
      </w:r>
    </w:p>
    <w:p w:rsidR="008B1BE8" w:rsidRDefault="008B1BE8" w:rsidP="0014313E">
      <w:pPr>
        <w:spacing w:after="0" w:line="240" w:lineRule="auto"/>
      </w:pPr>
    </w:p>
    <w:p w:rsidR="008B1BE8" w:rsidRDefault="00720F39"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r>
        <w:rPr>
          <w:rFonts w:ascii="Palatino Linotype" w:hAnsi="Palatino Linotype" w:cs="Palatino Linotype"/>
          <w:b/>
          <w:bCs/>
          <w:kern w:val="1"/>
          <w:sz w:val="44"/>
          <w:szCs w:val="44"/>
          <w:lang w:eastAsia="hi-IN" w:bidi="hi-IN"/>
        </w:rPr>
        <w:br w:type="page"/>
      </w:r>
    </w:p>
    <w:p w:rsidR="008B1BE8"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B1BE8"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B1BE8"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B1BE8"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B1BE8" w:rsidRDefault="008B1BE8" w:rsidP="0014313E">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 xml:space="preserve">A </w:t>
      </w:r>
    </w:p>
    <w:p w:rsidR="00E44D8C" w:rsidRDefault="00E44D8C" w:rsidP="0014313E">
      <w:pPr>
        <w:widowControl w:val="0"/>
        <w:suppressAutoHyphens/>
        <w:spacing w:after="0" w:line="240" w:lineRule="auto"/>
        <w:jc w:val="center"/>
        <w:rPr>
          <w:rFonts w:ascii="Palatino Linotype" w:hAnsi="Palatino Linotype" w:cs="Palatino Linotype"/>
          <w:b/>
          <w:bCs/>
          <w:sz w:val="44"/>
          <w:szCs w:val="44"/>
        </w:rPr>
      </w:pPr>
    </w:p>
    <w:p w:rsidR="008B1BE8" w:rsidRPr="00557ECD" w:rsidRDefault="008B1BE8" w:rsidP="0014313E">
      <w:pPr>
        <w:spacing w:after="0" w:line="240" w:lineRule="auto"/>
        <w:jc w:val="center"/>
        <w:rPr>
          <w:rFonts w:ascii="Palatino Linotype" w:hAnsi="Palatino Linotype" w:cs="Palatino Linotype"/>
          <w:b/>
          <w:bCs/>
          <w:sz w:val="44"/>
          <w:szCs w:val="44"/>
        </w:rPr>
      </w:pPr>
      <w:r w:rsidRPr="001F772F">
        <w:rPr>
          <w:rFonts w:ascii="Palatino Linotype" w:hAnsi="Palatino Linotype" w:cs="Palatino Linotype"/>
          <w:b/>
          <w:bCs/>
          <w:sz w:val="44"/>
          <w:szCs w:val="44"/>
        </w:rPr>
        <w:t>10105-12</w:t>
      </w:r>
      <w:r>
        <w:rPr>
          <w:rFonts w:ascii="Palatino Linotype" w:hAnsi="Palatino Linotype" w:cs="Palatino Linotype"/>
          <w:b/>
          <w:bCs/>
          <w:sz w:val="44"/>
          <w:szCs w:val="44"/>
        </w:rPr>
        <w:t xml:space="preserve"> </w:t>
      </w:r>
      <w:r w:rsidRPr="00557ECD">
        <w:rPr>
          <w:rFonts w:ascii="Palatino Linotype" w:hAnsi="Palatino Linotype" w:cs="Palatino Linotype"/>
          <w:b/>
          <w:bCs/>
          <w:sz w:val="44"/>
          <w:szCs w:val="44"/>
        </w:rPr>
        <w:t>azonosító számú</w:t>
      </w:r>
    </w:p>
    <w:p w:rsidR="008B1BE8" w:rsidRPr="00557ECD" w:rsidRDefault="008B1BE8" w:rsidP="0014313E">
      <w:pPr>
        <w:widowControl w:val="0"/>
        <w:suppressAutoHyphens/>
        <w:spacing w:after="0" w:line="240" w:lineRule="auto"/>
        <w:jc w:val="center"/>
        <w:rPr>
          <w:rFonts w:ascii="Palatino Linotype" w:hAnsi="Palatino Linotype" w:cs="Palatino Linotype"/>
          <w:sz w:val="44"/>
          <w:szCs w:val="44"/>
        </w:rPr>
      </w:pPr>
    </w:p>
    <w:p w:rsidR="008B1BE8" w:rsidRDefault="008B1BE8" w:rsidP="0014313E">
      <w:pPr>
        <w:spacing w:after="0" w:line="240" w:lineRule="auto"/>
        <w:jc w:val="center"/>
        <w:rPr>
          <w:rFonts w:ascii="Palatino Linotype" w:hAnsi="Palatino Linotype" w:cs="Palatino Linotype"/>
          <w:b/>
          <w:bCs/>
          <w:sz w:val="44"/>
          <w:szCs w:val="44"/>
        </w:rPr>
      </w:pPr>
      <w:r w:rsidRPr="001F772F">
        <w:rPr>
          <w:rFonts w:ascii="Palatino Linotype" w:hAnsi="Palatino Linotype" w:cs="Palatino Linotype"/>
          <w:b/>
          <w:bCs/>
          <w:sz w:val="44"/>
          <w:szCs w:val="44"/>
        </w:rPr>
        <w:t>Tapétázási munkák</w:t>
      </w:r>
    </w:p>
    <w:p w:rsidR="00E44D8C" w:rsidRPr="00557ECD" w:rsidRDefault="00E44D8C" w:rsidP="0014313E">
      <w:pPr>
        <w:spacing w:after="0" w:line="240" w:lineRule="auto"/>
        <w:jc w:val="center"/>
        <w:rPr>
          <w:rFonts w:ascii="Palatino Linotype" w:hAnsi="Palatino Linotype" w:cs="Palatino Linotype"/>
          <w:b/>
          <w:bCs/>
          <w:sz w:val="44"/>
          <w:szCs w:val="44"/>
        </w:rPr>
      </w:pPr>
    </w:p>
    <w:p w:rsidR="008B1BE8" w:rsidRPr="00557ECD" w:rsidRDefault="008B1BE8" w:rsidP="0014313E">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megnevezésű</w:t>
      </w:r>
    </w:p>
    <w:p w:rsidR="008B1BE8" w:rsidRPr="00557ECD" w:rsidRDefault="008B1BE8" w:rsidP="0014313E">
      <w:pPr>
        <w:widowControl w:val="0"/>
        <w:suppressAutoHyphens/>
        <w:spacing w:after="0" w:line="240" w:lineRule="auto"/>
        <w:jc w:val="center"/>
        <w:rPr>
          <w:rFonts w:ascii="Palatino Linotype" w:hAnsi="Palatino Linotype" w:cs="Palatino Linotype"/>
          <w:b/>
          <w:bCs/>
          <w:sz w:val="44"/>
          <w:szCs w:val="44"/>
        </w:rPr>
      </w:pPr>
    </w:p>
    <w:p w:rsidR="008B1BE8" w:rsidRPr="00557ECD"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557ECD">
        <w:rPr>
          <w:rFonts w:ascii="Palatino Linotype" w:hAnsi="Palatino Linotype" w:cs="Palatino Linotype"/>
          <w:b/>
          <w:bCs/>
          <w:kern w:val="1"/>
          <w:sz w:val="44"/>
          <w:szCs w:val="44"/>
          <w:lang w:eastAsia="hi-IN" w:bidi="hi-IN"/>
        </w:rPr>
        <w:t>szakmai követelménymodul</w:t>
      </w:r>
    </w:p>
    <w:p w:rsidR="008B1BE8" w:rsidRPr="00557ECD"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B1BE8" w:rsidRPr="00557ECD"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557ECD">
        <w:rPr>
          <w:rFonts w:ascii="Palatino Linotype" w:hAnsi="Palatino Linotype" w:cs="Palatino Linotype"/>
          <w:b/>
          <w:bCs/>
          <w:kern w:val="1"/>
          <w:sz w:val="44"/>
          <w:szCs w:val="44"/>
          <w:lang w:eastAsia="hi-IN" w:bidi="hi-IN"/>
        </w:rPr>
        <w:t>tantárgyai, témakörei</w:t>
      </w:r>
    </w:p>
    <w:p w:rsidR="008B1BE8" w:rsidRPr="00557ECD" w:rsidRDefault="008B1BE8" w:rsidP="0014313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B1BE8" w:rsidRPr="001F772F" w:rsidRDefault="008B1BE8" w:rsidP="0014313E">
      <w:pPr>
        <w:spacing w:after="0" w:line="240" w:lineRule="auto"/>
        <w:jc w:val="both"/>
        <w:rPr>
          <w:rFonts w:ascii="Palatino Linotype" w:hAnsi="Palatino Linotype" w:cs="Palatino Linotype"/>
          <w:sz w:val="20"/>
          <w:szCs w:val="20"/>
        </w:rPr>
      </w:pPr>
      <w:r w:rsidRPr="00557ECD">
        <w:rPr>
          <w:rFonts w:ascii="Palatino Linotype" w:hAnsi="Palatino Linotype" w:cs="Palatino Linotype"/>
          <w:b/>
          <w:bCs/>
          <w:color w:val="FF0000"/>
          <w:kern w:val="1"/>
          <w:lang w:eastAsia="hi-IN" w:bidi="hi-IN"/>
        </w:rPr>
        <w:br w:type="page"/>
      </w:r>
      <w:r w:rsidRPr="00C34867">
        <w:rPr>
          <w:rFonts w:ascii="Palatino Linotype" w:hAnsi="Palatino Linotype" w:cs="Palatino Linotype"/>
          <w:b/>
          <w:bCs/>
          <w:kern w:val="1"/>
          <w:lang w:eastAsia="hi-IN" w:bidi="hi-IN"/>
        </w:rPr>
        <w:lastRenderedPageBreak/>
        <w:t xml:space="preserve">A </w:t>
      </w:r>
      <w:r w:rsidRPr="001F772F">
        <w:rPr>
          <w:rFonts w:ascii="Palatino Linotype" w:hAnsi="Palatino Linotype" w:cs="Palatino Linotype"/>
          <w:b/>
          <w:bCs/>
        </w:rPr>
        <w:t>10105-12</w:t>
      </w:r>
      <w:r>
        <w:rPr>
          <w:rFonts w:ascii="Palatino Linotype" w:hAnsi="Palatino Linotype" w:cs="Palatino Linotype"/>
          <w:sz w:val="20"/>
          <w:szCs w:val="20"/>
        </w:rPr>
        <w:t xml:space="preserve"> </w:t>
      </w:r>
      <w:r w:rsidRPr="00C34867">
        <w:rPr>
          <w:rFonts w:ascii="Palatino Linotype" w:hAnsi="Palatino Linotype" w:cs="Palatino Linotype"/>
          <w:b/>
          <w:bCs/>
        </w:rPr>
        <w:t xml:space="preserve">azonosító számú, </w:t>
      </w:r>
      <w:r w:rsidRPr="001F772F">
        <w:rPr>
          <w:rFonts w:ascii="Palatino Linotype" w:hAnsi="Palatino Linotype" w:cs="Palatino Linotype"/>
          <w:b/>
          <w:bCs/>
        </w:rPr>
        <w:t>Tapétázási munkák</w:t>
      </w:r>
      <w:r w:rsidRPr="00C34867">
        <w:rPr>
          <w:rFonts w:ascii="Palatino Linotype" w:hAnsi="Palatino Linotype" w:cs="Palatino Linotype"/>
          <w:b/>
          <w:bCs/>
        </w:rPr>
        <w:t xml:space="preserve"> megnevezésű szakmai követelmény</w:t>
      </w:r>
      <w:r w:rsidRPr="00C34867">
        <w:rPr>
          <w:rFonts w:ascii="Palatino Linotype" w:hAnsi="Palatino Linotype" w:cs="Palatino Linotype"/>
          <w:b/>
          <w:bCs/>
          <w:kern w:val="1"/>
          <w:lang w:eastAsia="hi-IN" w:bidi="hi-IN"/>
        </w:rPr>
        <w:t>modulhoz tartozó tantárgyak és a témakörök oktatása során fejlesztendő kompetenciák</w:t>
      </w:r>
    </w:p>
    <w:tbl>
      <w:tblPr>
        <w:tblW w:w="9489" w:type="dxa"/>
        <w:jc w:val="center"/>
        <w:tblInd w:w="57" w:type="dxa"/>
        <w:tblLayout w:type="fixed"/>
        <w:tblCellMar>
          <w:left w:w="70" w:type="dxa"/>
          <w:right w:w="70" w:type="dxa"/>
        </w:tblCellMar>
        <w:tblLook w:val="0000" w:firstRow="0" w:lastRow="0" w:firstColumn="0" w:lastColumn="0" w:noHBand="0" w:noVBand="0"/>
      </w:tblPr>
      <w:tblGrid>
        <w:gridCol w:w="2677"/>
        <w:gridCol w:w="1117"/>
        <w:gridCol w:w="847"/>
        <w:gridCol w:w="742"/>
        <w:gridCol w:w="709"/>
        <w:gridCol w:w="850"/>
        <w:gridCol w:w="851"/>
        <w:gridCol w:w="777"/>
        <w:gridCol w:w="919"/>
      </w:tblGrid>
      <w:tr w:rsidR="008B1BE8" w:rsidRPr="00C34867" w:rsidTr="00771D9D">
        <w:trPr>
          <w:trHeight w:val="570"/>
          <w:jc w:val="center"/>
        </w:trPr>
        <w:tc>
          <w:tcPr>
            <w:tcW w:w="2677" w:type="dxa"/>
            <w:vMerge w:val="restart"/>
            <w:tcBorders>
              <w:top w:val="single" w:sz="4" w:space="0" w:color="auto"/>
              <w:left w:val="single" w:sz="4" w:space="0" w:color="auto"/>
              <w:bottom w:val="single" w:sz="4" w:space="0" w:color="auto"/>
              <w:right w:val="single" w:sz="4" w:space="0" w:color="auto"/>
            </w:tcBorders>
            <w:noWrap/>
            <w:vAlign w:val="center"/>
          </w:tcPr>
          <w:p w:rsidR="008B1BE8" w:rsidRDefault="008B1BE8"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10105-12</w:t>
            </w:r>
          </w:p>
          <w:p w:rsidR="008B1BE8" w:rsidRPr="00C34867" w:rsidRDefault="008B1BE8"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Tapétázási munkák</w:t>
            </w:r>
          </w:p>
        </w:tc>
        <w:tc>
          <w:tcPr>
            <w:tcW w:w="4265" w:type="dxa"/>
            <w:gridSpan w:val="5"/>
            <w:tcBorders>
              <w:top w:val="single" w:sz="4" w:space="0" w:color="auto"/>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3175B7">
              <w:rPr>
                <w:rFonts w:ascii="Palatino Linotype" w:hAnsi="Palatino Linotype" w:cs="Palatino Linotype"/>
                <w:color w:val="000000"/>
                <w:sz w:val="20"/>
                <w:szCs w:val="20"/>
              </w:rPr>
              <w:t xml:space="preserve">Tapétázási munkák </w:t>
            </w:r>
          </w:p>
        </w:tc>
        <w:tc>
          <w:tcPr>
            <w:tcW w:w="2547" w:type="dxa"/>
            <w:gridSpan w:val="3"/>
            <w:tcBorders>
              <w:top w:val="single" w:sz="4" w:space="0" w:color="auto"/>
              <w:left w:val="nil"/>
              <w:bottom w:val="single" w:sz="4" w:space="0" w:color="auto"/>
              <w:right w:val="single" w:sz="4" w:space="0" w:color="auto"/>
            </w:tcBorders>
          </w:tcPr>
          <w:p w:rsidR="008B1BE8" w:rsidRDefault="008B1BE8" w:rsidP="0014313E">
            <w:pPr>
              <w:spacing w:after="0" w:line="240" w:lineRule="auto"/>
              <w:jc w:val="center"/>
              <w:rPr>
                <w:rFonts w:ascii="Palatino Linotype" w:hAnsi="Palatino Linotype" w:cs="Palatino Linotype"/>
                <w:color w:val="000000"/>
                <w:sz w:val="20"/>
                <w:szCs w:val="20"/>
              </w:rPr>
            </w:pPr>
            <w:r>
              <w:rPr>
                <w:rFonts w:ascii="Palatino Linotype" w:hAnsi="Palatino Linotype" w:cs="Palatino Linotype"/>
                <w:color w:val="000000"/>
                <w:sz w:val="20"/>
                <w:szCs w:val="20"/>
              </w:rPr>
              <w:t>Tapétázási munkák gyakorlata</w:t>
            </w:r>
          </w:p>
        </w:tc>
      </w:tr>
      <w:tr w:rsidR="008B1BE8" w:rsidRPr="00C34867" w:rsidTr="00771D9D">
        <w:trPr>
          <w:trHeight w:val="2070"/>
          <w:jc w:val="center"/>
        </w:trPr>
        <w:tc>
          <w:tcPr>
            <w:tcW w:w="2677" w:type="dxa"/>
            <w:vMerge/>
            <w:tcBorders>
              <w:top w:val="single" w:sz="4" w:space="0" w:color="auto"/>
              <w:left w:val="single" w:sz="4" w:space="0" w:color="auto"/>
              <w:bottom w:val="single" w:sz="4" w:space="0" w:color="auto"/>
              <w:right w:val="single" w:sz="4" w:space="0" w:color="auto"/>
            </w:tcBorders>
            <w:vAlign w:val="center"/>
          </w:tcPr>
          <w:p w:rsidR="008B1BE8" w:rsidRPr="00C34867" w:rsidRDefault="008B1BE8" w:rsidP="0014313E">
            <w:pPr>
              <w:spacing w:after="0" w:line="240" w:lineRule="auto"/>
              <w:rPr>
                <w:rFonts w:ascii="Palatino Linotype" w:hAnsi="Palatino Linotype" w:cs="Palatino Linotype"/>
                <w:sz w:val="20"/>
                <w:szCs w:val="20"/>
              </w:rPr>
            </w:pPr>
          </w:p>
        </w:tc>
        <w:tc>
          <w:tcPr>
            <w:tcW w:w="1117" w:type="dxa"/>
            <w:tcBorders>
              <w:top w:val="nil"/>
              <w:left w:val="nil"/>
              <w:bottom w:val="single" w:sz="4" w:space="0" w:color="auto"/>
              <w:right w:val="single" w:sz="4" w:space="0" w:color="auto"/>
            </w:tcBorders>
            <w:textDirection w:val="btLr"/>
            <w:vAlign w:val="center"/>
          </w:tcPr>
          <w:p w:rsidR="008B1BE8" w:rsidRPr="00C3486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 xml:space="preserve">Tapétázás műveleti sorrendje, eszközei, szerszámai, gépei </w:t>
            </w:r>
          </w:p>
        </w:tc>
        <w:tc>
          <w:tcPr>
            <w:tcW w:w="847" w:type="dxa"/>
            <w:tcBorders>
              <w:top w:val="nil"/>
              <w:left w:val="nil"/>
              <w:bottom w:val="single" w:sz="4" w:space="0" w:color="auto"/>
              <w:right w:val="single" w:sz="4" w:space="0" w:color="auto"/>
            </w:tcBorders>
            <w:textDirection w:val="btLr"/>
            <w:vAlign w:val="center"/>
          </w:tcPr>
          <w:p w:rsidR="008B1BE8" w:rsidRPr="00C3486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Díszítési technológiák</w:t>
            </w:r>
          </w:p>
        </w:tc>
        <w:tc>
          <w:tcPr>
            <w:tcW w:w="742" w:type="dxa"/>
            <w:tcBorders>
              <w:top w:val="nil"/>
              <w:left w:val="nil"/>
              <w:bottom w:val="single" w:sz="4" w:space="0" w:color="auto"/>
              <w:right w:val="single" w:sz="4" w:space="0" w:color="auto"/>
            </w:tcBorders>
            <w:textDirection w:val="btLr"/>
            <w:vAlign w:val="center"/>
          </w:tcPr>
          <w:p w:rsidR="008B1BE8" w:rsidRPr="00C3486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Szakszámítás</w:t>
            </w:r>
          </w:p>
        </w:tc>
        <w:tc>
          <w:tcPr>
            <w:tcW w:w="709" w:type="dxa"/>
            <w:tcBorders>
              <w:top w:val="nil"/>
              <w:left w:val="nil"/>
              <w:bottom w:val="single" w:sz="4" w:space="0" w:color="auto"/>
              <w:right w:val="single" w:sz="4" w:space="0" w:color="auto"/>
            </w:tcBorders>
            <w:textDirection w:val="btLr"/>
            <w:vAlign w:val="center"/>
          </w:tcPr>
          <w:p w:rsidR="008B1BE8" w:rsidRPr="00C3486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 xml:space="preserve">Anyagismeret </w:t>
            </w:r>
          </w:p>
        </w:tc>
        <w:tc>
          <w:tcPr>
            <w:tcW w:w="850" w:type="dxa"/>
            <w:tcBorders>
              <w:top w:val="nil"/>
              <w:left w:val="nil"/>
              <w:bottom w:val="single" w:sz="4" w:space="0" w:color="auto"/>
              <w:right w:val="single" w:sz="4" w:space="0" w:color="auto"/>
            </w:tcBorders>
            <w:textDirection w:val="btLr"/>
            <w:vAlign w:val="center"/>
          </w:tcPr>
          <w:p w:rsidR="008B1BE8" w:rsidRPr="00C3486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Tapéták csoportosítása, gyártásismerete</w:t>
            </w:r>
          </w:p>
        </w:tc>
        <w:tc>
          <w:tcPr>
            <w:tcW w:w="851" w:type="dxa"/>
            <w:tcBorders>
              <w:top w:val="nil"/>
              <w:left w:val="nil"/>
              <w:bottom w:val="single" w:sz="4" w:space="0" w:color="auto"/>
              <w:right w:val="single" w:sz="4" w:space="0" w:color="auto"/>
            </w:tcBorders>
            <w:textDirection w:val="btLr"/>
            <w:vAlign w:val="center"/>
          </w:tcPr>
          <w:p w:rsidR="008B1BE8" w:rsidRPr="00C3486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Felület előkészítés, előkezelés</w:t>
            </w:r>
          </w:p>
        </w:tc>
        <w:tc>
          <w:tcPr>
            <w:tcW w:w="777" w:type="dxa"/>
            <w:tcBorders>
              <w:top w:val="nil"/>
              <w:left w:val="nil"/>
              <w:bottom w:val="single" w:sz="4" w:space="0" w:color="auto"/>
              <w:right w:val="single" w:sz="4" w:space="0" w:color="auto"/>
            </w:tcBorders>
            <w:textDirection w:val="btLr"/>
            <w:vAlign w:val="center"/>
          </w:tcPr>
          <w:p w:rsidR="008B1BE8" w:rsidRPr="00C34867"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Ragasztóanyagok alkalmazása</w:t>
            </w:r>
          </w:p>
        </w:tc>
        <w:tc>
          <w:tcPr>
            <w:tcW w:w="919" w:type="dxa"/>
            <w:tcBorders>
              <w:top w:val="nil"/>
              <w:left w:val="nil"/>
              <w:bottom w:val="single" w:sz="4" w:space="0" w:color="auto"/>
              <w:right w:val="single" w:sz="4" w:space="0" w:color="auto"/>
            </w:tcBorders>
            <w:textDirection w:val="btLr"/>
            <w:vAlign w:val="center"/>
          </w:tcPr>
          <w:p w:rsidR="008B1BE8" w:rsidRDefault="008B1BE8" w:rsidP="00143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Tapétázás, díszítés </w:t>
            </w:r>
          </w:p>
        </w:tc>
      </w:tr>
      <w:tr w:rsidR="008B1BE8" w:rsidRPr="00C34867" w:rsidTr="00771D9D">
        <w:trPr>
          <w:trHeight w:val="345"/>
          <w:jc w:val="center"/>
        </w:trPr>
        <w:tc>
          <w:tcPr>
            <w:tcW w:w="9489" w:type="dxa"/>
            <w:gridSpan w:val="9"/>
            <w:tcBorders>
              <w:top w:val="nil"/>
              <w:left w:val="single" w:sz="4" w:space="0" w:color="auto"/>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FELADATOK</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Felületvizsgálatot, feltárást, felületdiagnosztikát végez</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Meglévő bevonat rétegrendjének felépítését vizsgálja</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Az eredményeket írásos feljegyzésben dokumentálja</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Szakmai javaslatot ad felújítandó felület minősítéséről</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Anyagszükségletek meghatározása tervrajzról, és helyszínen</w:t>
            </w:r>
          </w:p>
        </w:tc>
        <w:tc>
          <w:tcPr>
            <w:tcW w:w="111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Vizsgálatok eredménye függvényében a felületet előkezeli</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Megállapítja a megfelelő technika, anyag használatát</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Építőelemek, burkolóelemek illesztését szakszerűen javítja</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696"/>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Választott technikának megfelelő alapozást (impregnálást) végez</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Alapvakolat felületét javítja</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Szükség szerint sarkok, nyílászárók káváinak éleit erősíti, élvédővel</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Különböző glettanyaggal simítja a felületet</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Alapfelületet erősítősávval erősíti</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Kézi, gépi csiszolással finomítja a felületet</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bl>
    <w:p w:rsidR="008B1BE8" w:rsidRDefault="008B1BE8" w:rsidP="0014313E">
      <w:pPr>
        <w:spacing w:after="0" w:line="240" w:lineRule="auto"/>
      </w:pPr>
    </w:p>
    <w:tbl>
      <w:tblPr>
        <w:tblW w:w="9489" w:type="dxa"/>
        <w:jc w:val="center"/>
        <w:tblInd w:w="57" w:type="dxa"/>
        <w:tblLayout w:type="fixed"/>
        <w:tblCellMar>
          <w:left w:w="70" w:type="dxa"/>
          <w:right w:w="70" w:type="dxa"/>
        </w:tblCellMar>
        <w:tblLook w:val="0000" w:firstRow="0" w:lastRow="0" w:firstColumn="0" w:lastColumn="0" w:noHBand="0" w:noVBand="0"/>
      </w:tblPr>
      <w:tblGrid>
        <w:gridCol w:w="2677"/>
        <w:gridCol w:w="1117"/>
        <w:gridCol w:w="841"/>
        <w:gridCol w:w="6"/>
        <w:gridCol w:w="742"/>
        <w:gridCol w:w="709"/>
        <w:gridCol w:w="850"/>
        <w:gridCol w:w="851"/>
        <w:gridCol w:w="777"/>
        <w:gridCol w:w="919"/>
      </w:tblGrid>
      <w:tr w:rsidR="008B1BE8" w:rsidRPr="00C34867" w:rsidTr="00771D9D">
        <w:trPr>
          <w:trHeight w:val="255"/>
          <w:jc w:val="center"/>
        </w:trPr>
        <w:tc>
          <w:tcPr>
            <w:tcW w:w="2677" w:type="dxa"/>
            <w:tcBorders>
              <w:top w:val="single" w:sz="4" w:space="0" w:color="auto"/>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lastRenderedPageBreak/>
              <w:t>Elvégzi a tapétázás előkészítő munkálatait</w:t>
            </w:r>
          </w:p>
        </w:tc>
        <w:tc>
          <w:tcPr>
            <w:tcW w:w="1117" w:type="dxa"/>
            <w:tcBorders>
              <w:top w:val="single" w:sz="4" w:space="0" w:color="auto"/>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single" w:sz="4" w:space="0" w:color="auto"/>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single" w:sz="4" w:space="0" w:color="auto"/>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single" w:sz="4" w:space="0" w:color="auto"/>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single" w:sz="4" w:space="0" w:color="auto"/>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single" w:sz="4" w:space="0" w:color="auto"/>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Makulatúráz</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Ragasztót kever, előkészít, próbaragasztás végez</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Tapétát méretre vág</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Tapétát ragaszt</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Lesimítja a tapétát</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Szükség szerin utómunkát végez</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Díszítést végez</w:t>
            </w:r>
          </w:p>
        </w:tc>
        <w:tc>
          <w:tcPr>
            <w:tcW w:w="111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47" w:type="dxa"/>
            <w:gridSpan w:val="2"/>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Befejező munkálatokat elvég</w:t>
            </w:r>
            <w:r>
              <w:rPr>
                <w:rFonts w:ascii="Palatino Linotype" w:hAnsi="Palatino Linotype" w:cs="Palatino Linotype"/>
                <w:noProof/>
                <w:sz w:val="20"/>
                <w:szCs w:val="20"/>
              </w:rPr>
              <w:t>e</w:t>
            </w:r>
            <w:r w:rsidRPr="004F3A59">
              <w:rPr>
                <w:rFonts w:ascii="Palatino Linotype" w:hAnsi="Palatino Linotype" w:cs="Palatino Linotype"/>
                <w:noProof/>
                <w:sz w:val="20"/>
                <w:szCs w:val="20"/>
              </w:rPr>
              <w:t>z</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Tapéta felújítást (tisztítás), végez</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spacing w:after="0" w:line="240" w:lineRule="auto"/>
              <w:jc w:val="both"/>
              <w:rPr>
                <w:rFonts w:ascii="Palatino Linotype" w:hAnsi="Palatino Linotype" w:cs="Palatino Linotype"/>
              </w:rPr>
            </w:pPr>
            <w:r w:rsidRPr="004F3A59">
              <w:rPr>
                <w:rFonts w:ascii="Palatino Linotype" w:hAnsi="Palatino Linotype" w:cs="Palatino Linotype"/>
                <w:noProof/>
                <w:sz w:val="20"/>
                <w:szCs w:val="20"/>
              </w:rPr>
              <w:t>Betartja a munkavédelmi, biztonságtechnikai, tűz- és környezetvédelmi előírásokat</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jc w:val="center"/>
        </w:trPr>
        <w:tc>
          <w:tcPr>
            <w:tcW w:w="9489" w:type="dxa"/>
            <w:gridSpan w:val="10"/>
            <w:tcBorders>
              <w:top w:val="nil"/>
              <w:left w:val="single" w:sz="4" w:space="0" w:color="auto"/>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ISMERETEK</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Munka megkezdés, végzés, befejezés feltételei</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Munkabiztonsági és egészségvédelmi előírások</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Felületek fajtái, előkészítése</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Szervetlen és szerves kötőanyagok</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Tapéták típusai, tulajdonságai</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Az anyagszállítás és tárolás általános szabályai</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Adalékanyagok, segédanyagok</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Tapétázás díszítőelemei</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spacing w:after="0" w:line="240" w:lineRule="auto"/>
              <w:jc w:val="both"/>
              <w:rPr>
                <w:rFonts w:ascii="Palatino Linotype" w:hAnsi="Palatino Linotype"/>
              </w:rPr>
            </w:pPr>
            <w:r w:rsidRPr="0041224F">
              <w:rPr>
                <w:rFonts w:ascii="Palatino Linotype" w:hAnsi="Palatino Linotype"/>
                <w:noProof/>
                <w:sz w:val="20"/>
                <w:szCs w:val="20"/>
              </w:rPr>
              <w:t>Vonatkozó környezet-, egészségvédelmi előírások szabályok</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E44D8C">
        <w:trPr>
          <w:trHeight w:val="339"/>
          <w:jc w:val="center"/>
        </w:trPr>
        <w:tc>
          <w:tcPr>
            <w:tcW w:w="9489" w:type="dxa"/>
            <w:gridSpan w:val="10"/>
            <w:tcBorders>
              <w:top w:val="nil"/>
              <w:left w:val="single" w:sz="4" w:space="0" w:color="auto"/>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KÉSZSÉGEK</w:t>
            </w:r>
          </w:p>
        </w:tc>
      </w:tr>
      <w:tr w:rsidR="008B1BE8" w:rsidRPr="00C34867" w:rsidTr="00771D9D">
        <w:trPr>
          <w:trHeight w:val="240"/>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Létra használata</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Kéziszerszámok, segédeszközök használata</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255"/>
          <w:jc w:val="center"/>
        </w:trPr>
        <w:tc>
          <w:tcPr>
            <w:tcW w:w="2677" w:type="dxa"/>
            <w:tcBorders>
              <w:top w:val="nil"/>
              <w:left w:val="single" w:sz="4" w:space="0" w:color="auto"/>
              <w:bottom w:val="single" w:sz="4" w:space="0" w:color="auto"/>
              <w:right w:val="single" w:sz="4" w:space="0" w:color="auto"/>
            </w:tcBorders>
            <w:noWrap/>
          </w:tcPr>
          <w:p w:rsidR="00B906F7" w:rsidRDefault="008B1BE8">
            <w:pPr>
              <w:spacing w:after="0" w:line="240" w:lineRule="auto"/>
              <w:jc w:val="both"/>
              <w:rPr>
                <w:rFonts w:ascii="Palatino Linotype" w:hAnsi="Palatino Linotype"/>
              </w:rPr>
            </w:pPr>
            <w:r w:rsidRPr="0041224F">
              <w:rPr>
                <w:rFonts w:ascii="Palatino Linotype" w:hAnsi="Palatino Linotype"/>
                <w:noProof/>
                <w:sz w:val="20"/>
                <w:szCs w:val="20"/>
              </w:rPr>
              <w:t>Festőipari, tapétázási gépek használata</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jc w:val="center"/>
        </w:trPr>
        <w:tc>
          <w:tcPr>
            <w:tcW w:w="9489" w:type="dxa"/>
            <w:gridSpan w:val="10"/>
            <w:tcBorders>
              <w:top w:val="nil"/>
              <w:left w:val="single" w:sz="4" w:space="0" w:color="auto"/>
              <w:bottom w:val="single" w:sz="4" w:space="0" w:color="auto"/>
              <w:right w:val="single" w:sz="4" w:space="0" w:color="auto"/>
            </w:tcBorders>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SZEMÉLYES KOMPETENCIÁK</w:t>
            </w:r>
          </w:p>
        </w:tc>
      </w:tr>
      <w:tr w:rsidR="008B1BE8" w:rsidRPr="00C34867" w:rsidTr="00771D9D">
        <w:trPr>
          <w:trHeight w:val="300"/>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Kézügyesség</w:t>
            </w:r>
          </w:p>
        </w:tc>
        <w:tc>
          <w:tcPr>
            <w:tcW w:w="1117"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4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jc w:val="center"/>
        </w:trPr>
        <w:tc>
          <w:tcPr>
            <w:tcW w:w="2677" w:type="dxa"/>
            <w:tcBorders>
              <w:top w:val="nil"/>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Pontosság</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jc w:val="center"/>
        </w:trPr>
        <w:tc>
          <w:tcPr>
            <w:tcW w:w="2677" w:type="dxa"/>
            <w:tcBorders>
              <w:top w:val="nil"/>
              <w:left w:val="single" w:sz="4" w:space="0" w:color="auto"/>
              <w:bottom w:val="single" w:sz="4" w:space="0" w:color="auto"/>
              <w:right w:val="single" w:sz="4" w:space="0" w:color="auto"/>
            </w:tcBorders>
            <w:noWrap/>
          </w:tcPr>
          <w:p w:rsidR="00B906F7" w:rsidRDefault="008B1BE8">
            <w:pPr>
              <w:spacing w:after="0" w:line="240" w:lineRule="auto"/>
              <w:jc w:val="both"/>
              <w:rPr>
                <w:rFonts w:ascii="Palatino Linotype" w:hAnsi="Palatino Linotype"/>
              </w:rPr>
            </w:pPr>
            <w:r w:rsidRPr="0041224F">
              <w:rPr>
                <w:rFonts w:ascii="Palatino Linotype" w:hAnsi="Palatino Linotype"/>
                <w:noProof/>
                <w:sz w:val="20"/>
                <w:szCs w:val="20"/>
              </w:rPr>
              <w:t>Állóképesség</w:t>
            </w:r>
          </w:p>
        </w:tc>
        <w:tc>
          <w:tcPr>
            <w:tcW w:w="111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4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jc w:val="center"/>
        </w:trPr>
        <w:tc>
          <w:tcPr>
            <w:tcW w:w="9489" w:type="dxa"/>
            <w:gridSpan w:val="10"/>
            <w:tcBorders>
              <w:top w:val="single" w:sz="4" w:space="0" w:color="auto"/>
              <w:left w:val="single" w:sz="4" w:space="0" w:color="auto"/>
              <w:bottom w:val="single" w:sz="4" w:space="0" w:color="auto"/>
              <w:right w:val="single" w:sz="4" w:space="0" w:color="auto"/>
            </w:tcBorders>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lastRenderedPageBreak/>
              <w:t>TÁRSAS KOMPETENCIÁK</w:t>
            </w:r>
          </w:p>
        </w:tc>
      </w:tr>
      <w:tr w:rsidR="008B1BE8" w:rsidRPr="00C34867" w:rsidTr="00771D9D">
        <w:trPr>
          <w:trHeight w:val="300"/>
          <w:jc w:val="center"/>
        </w:trPr>
        <w:tc>
          <w:tcPr>
            <w:tcW w:w="2677" w:type="dxa"/>
            <w:tcBorders>
              <w:top w:val="single" w:sz="4" w:space="0" w:color="auto"/>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Kompromisszumkészség</w:t>
            </w:r>
          </w:p>
        </w:tc>
        <w:tc>
          <w:tcPr>
            <w:tcW w:w="1117"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single" w:sz="4" w:space="0" w:color="auto"/>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single" w:sz="4" w:space="0" w:color="auto"/>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jc w:val="center"/>
        </w:trPr>
        <w:tc>
          <w:tcPr>
            <w:tcW w:w="2677" w:type="dxa"/>
            <w:tcBorders>
              <w:top w:val="single" w:sz="4" w:space="0" w:color="auto"/>
              <w:left w:val="single" w:sz="4" w:space="0" w:color="auto"/>
              <w:bottom w:val="single" w:sz="4" w:space="0" w:color="auto"/>
              <w:right w:val="single" w:sz="4" w:space="0" w:color="auto"/>
            </w:tcBorders>
            <w:noWrap/>
          </w:tcPr>
          <w:p w:rsidR="00B906F7" w:rsidRDefault="008B1BE8">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Konfliktusmegoldó készség</w:t>
            </w:r>
          </w:p>
        </w:tc>
        <w:tc>
          <w:tcPr>
            <w:tcW w:w="1117"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single" w:sz="4" w:space="0" w:color="auto"/>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single" w:sz="4" w:space="0" w:color="auto"/>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jc w:val="center"/>
        </w:trPr>
        <w:tc>
          <w:tcPr>
            <w:tcW w:w="2677" w:type="dxa"/>
            <w:tcBorders>
              <w:top w:val="nil"/>
              <w:left w:val="single" w:sz="4" w:space="0" w:color="auto"/>
              <w:bottom w:val="single" w:sz="4" w:space="0" w:color="auto"/>
              <w:right w:val="single" w:sz="4" w:space="0" w:color="auto"/>
            </w:tcBorders>
            <w:noWrap/>
          </w:tcPr>
          <w:p w:rsidR="00B906F7" w:rsidRDefault="008B1BE8">
            <w:pPr>
              <w:spacing w:after="0" w:line="240" w:lineRule="auto"/>
              <w:jc w:val="both"/>
              <w:rPr>
                <w:rFonts w:ascii="Palatino Linotype" w:hAnsi="Palatino Linotype"/>
              </w:rPr>
            </w:pPr>
            <w:r w:rsidRPr="0041224F">
              <w:rPr>
                <w:rFonts w:ascii="Palatino Linotype" w:hAnsi="Palatino Linotype"/>
                <w:noProof/>
                <w:sz w:val="20"/>
                <w:szCs w:val="20"/>
              </w:rPr>
              <w:t>Kapcsolatfenntartó készség</w:t>
            </w:r>
          </w:p>
        </w:tc>
        <w:tc>
          <w:tcPr>
            <w:tcW w:w="1117"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60"/>
          <w:jc w:val="center"/>
        </w:trPr>
        <w:tc>
          <w:tcPr>
            <w:tcW w:w="9489" w:type="dxa"/>
            <w:gridSpan w:val="10"/>
            <w:tcBorders>
              <w:top w:val="nil"/>
              <w:left w:val="single" w:sz="4" w:space="0" w:color="auto"/>
              <w:bottom w:val="single" w:sz="4" w:space="0" w:color="auto"/>
              <w:right w:val="single" w:sz="4" w:space="0" w:color="auto"/>
            </w:tcBorders>
          </w:tcPr>
          <w:p w:rsidR="008B1BE8" w:rsidRPr="00C34867" w:rsidRDefault="008B1BE8" w:rsidP="00143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MÓDSZER KOMPETENCIÁK</w:t>
            </w:r>
          </w:p>
        </w:tc>
      </w:tr>
      <w:tr w:rsidR="008B1BE8" w:rsidRPr="00C34867" w:rsidTr="00771D9D">
        <w:trPr>
          <w:trHeight w:val="300"/>
          <w:jc w:val="center"/>
        </w:trPr>
        <w:tc>
          <w:tcPr>
            <w:tcW w:w="2677" w:type="dxa"/>
            <w:tcBorders>
              <w:top w:val="nil"/>
              <w:left w:val="single" w:sz="4" w:space="0" w:color="auto"/>
              <w:bottom w:val="single" w:sz="4" w:space="0" w:color="auto"/>
              <w:right w:val="single" w:sz="4" w:space="0" w:color="auto"/>
            </w:tcBorders>
            <w:noWrap/>
          </w:tcPr>
          <w:p w:rsidR="008B1BE8" w:rsidRPr="0041224F" w:rsidRDefault="008B1BE8" w:rsidP="00E44D8C">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Áttekintő képesség</w:t>
            </w:r>
          </w:p>
        </w:tc>
        <w:tc>
          <w:tcPr>
            <w:tcW w:w="1117"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B1BE8" w:rsidRPr="00C34867" w:rsidTr="00771D9D">
        <w:trPr>
          <w:trHeight w:val="300"/>
          <w:jc w:val="center"/>
        </w:trPr>
        <w:tc>
          <w:tcPr>
            <w:tcW w:w="2677" w:type="dxa"/>
            <w:tcBorders>
              <w:top w:val="nil"/>
              <w:left w:val="single" w:sz="4" w:space="0" w:color="auto"/>
              <w:bottom w:val="single" w:sz="4" w:space="0" w:color="auto"/>
              <w:right w:val="single" w:sz="4" w:space="0" w:color="auto"/>
            </w:tcBorders>
            <w:noWrap/>
          </w:tcPr>
          <w:p w:rsidR="00B906F7" w:rsidRDefault="008B1BE8">
            <w:pPr>
              <w:spacing w:after="0" w:line="240" w:lineRule="auto"/>
              <w:jc w:val="both"/>
              <w:rPr>
                <w:rFonts w:ascii="Palatino Linotype" w:hAnsi="Palatino Linotype"/>
              </w:rPr>
            </w:pPr>
            <w:r w:rsidRPr="0041224F">
              <w:rPr>
                <w:rFonts w:ascii="Palatino Linotype" w:hAnsi="Palatino Linotype"/>
                <w:noProof/>
                <w:sz w:val="20"/>
                <w:szCs w:val="20"/>
              </w:rPr>
              <w:t>Kreativitás, ötletgazdagság</w:t>
            </w:r>
          </w:p>
        </w:tc>
        <w:tc>
          <w:tcPr>
            <w:tcW w:w="1117"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41" w:type="dxa"/>
            <w:tcBorders>
              <w:top w:val="nil"/>
              <w:left w:val="nil"/>
              <w:bottom w:val="single" w:sz="4" w:space="0" w:color="auto"/>
              <w:right w:val="single" w:sz="4" w:space="0" w:color="auto"/>
            </w:tcBorders>
            <w:noWrap/>
            <w:vAlign w:val="center"/>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B1BE8" w:rsidRPr="00C34867" w:rsidRDefault="008B1BE8" w:rsidP="0014313E">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tcPr>
          <w:p w:rsidR="008B1BE8" w:rsidRPr="00C34867" w:rsidRDefault="008B1BE8" w:rsidP="0014313E">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tcPr>
          <w:p w:rsidR="008B1BE8" w:rsidRPr="00C34867" w:rsidRDefault="00E44D8C" w:rsidP="00143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bl>
    <w:p w:rsidR="00B906F7" w:rsidRDefault="008B1BE8">
      <w:pPr>
        <w:widowControl w:val="0"/>
        <w:numPr>
          <w:ilvl w:val="0"/>
          <w:numId w:val="7"/>
        </w:numPr>
        <w:tabs>
          <w:tab w:val="left" w:pos="8280"/>
          <w:tab w:val="right" w:pos="9214"/>
        </w:tabs>
        <w:suppressAutoHyphens/>
        <w:spacing w:after="0" w:line="240" w:lineRule="auto"/>
        <w:ind w:hanging="720"/>
        <w:jc w:val="right"/>
        <w:rPr>
          <w:b/>
          <w:sz w:val="24"/>
          <w:szCs w:val="24"/>
        </w:rPr>
      </w:pPr>
      <w:r w:rsidRPr="00C34867">
        <w:rPr>
          <w:rFonts w:ascii="Palatino Linotype" w:hAnsi="Palatino Linotype" w:cs="Palatino Linotype"/>
          <w:kern w:val="1"/>
          <w:sz w:val="20"/>
          <w:szCs w:val="20"/>
          <w:lang w:eastAsia="hi-IN" w:bidi="hi-IN"/>
        </w:rPr>
        <w:br w:type="page"/>
      </w:r>
      <w:r w:rsidR="000F1867" w:rsidRPr="000F1867">
        <w:rPr>
          <w:rFonts w:ascii="Palatino Linotype" w:hAnsi="Palatino Linotype" w:cs="Palatino Linotype"/>
          <w:b/>
          <w:bCs/>
          <w:kern w:val="1"/>
          <w:sz w:val="24"/>
          <w:szCs w:val="24"/>
          <w:lang w:eastAsia="hi-IN" w:bidi="hi-IN"/>
        </w:rPr>
        <w:lastRenderedPageBreak/>
        <w:t>Tapétázási munkák tantárgy</w:t>
      </w:r>
      <w:r w:rsidR="000F1867" w:rsidRPr="000F1867">
        <w:rPr>
          <w:rFonts w:ascii="Palatino Linotype" w:hAnsi="Palatino Linotype" w:cs="Palatino Linotype"/>
          <w:b/>
          <w:kern w:val="1"/>
          <w:sz w:val="24"/>
          <w:szCs w:val="24"/>
          <w:lang w:eastAsia="hi-IN" w:bidi="hi-IN"/>
        </w:rPr>
        <w:tab/>
      </w:r>
      <w:r w:rsidR="000F1867" w:rsidRPr="000F1867">
        <w:rPr>
          <w:rFonts w:ascii="Palatino Linotype" w:hAnsi="Palatino Linotype" w:cs="Palatino Linotype"/>
          <w:b/>
          <w:kern w:val="1"/>
          <w:sz w:val="24"/>
          <w:szCs w:val="24"/>
          <w:lang w:eastAsia="hi-IN" w:bidi="hi-IN"/>
        </w:rPr>
        <w:tab/>
        <w:t xml:space="preserve"> </w:t>
      </w:r>
      <w:r w:rsidR="000F1867" w:rsidRPr="000F1867">
        <w:rPr>
          <w:rFonts w:ascii="Palatino Linotype" w:hAnsi="Palatino Linotype" w:cs="Palatino Linotype"/>
          <w:b/>
          <w:bCs/>
          <w:kern w:val="1"/>
          <w:sz w:val="24"/>
          <w:szCs w:val="24"/>
          <w:lang w:eastAsia="hi-IN" w:bidi="hi-IN"/>
        </w:rPr>
        <w:t>204 óra</w:t>
      </w:r>
    </w:p>
    <w:p w:rsidR="008B1BE8" w:rsidRPr="00C34867" w:rsidRDefault="008B1BE8" w:rsidP="0014313E">
      <w:pPr>
        <w:widowControl w:val="0"/>
        <w:suppressAutoHyphens/>
        <w:spacing w:after="0" w:line="240" w:lineRule="auto"/>
        <w:rPr>
          <w:rFonts w:ascii="Palatino Linotype" w:hAnsi="Palatino Linotype" w:cs="Palatino Linotype"/>
          <w:b/>
          <w:bCs/>
        </w:rPr>
      </w:pPr>
    </w:p>
    <w:p w:rsidR="00B906F7" w:rsidRDefault="000F1867">
      <w:pPr>
        <w:widowControl w:val="0"/>
        <w:suppressAutoHyphens/>
        <w:spacing w:after="0" w:line="240" w:lineRule="auto"/>
        <w:ind w:left="567"/>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10.1.A tantárgy tanításának célja</w:t>
      </w:r>
    </w:p>
    <w:p w:rsidR="00B906F7" w:rsidRDefault="000F1867">
      <w:pPr>
        <w:widowControl w:val="0"/>
        <w:tabs>
          <w:tab w:val="left" w:pos="9213"/>
        </w:tabs>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felületeket hozhatunk létre. A tantárgy célja a tapétázási műveletek megismertetése, díszítések bemutatása.</w:t>
      </w:r>
    </w:p>
    <w:p w:rsidR="008B1BE8" w:rsidRPr="006F1F24" w:rsidRDefault="008B1BE8" w:rsidP="0014313E">
      <w:pPr>
        <w:widowControl w:val="0"/>
        <w:suppressAutoHyphens/>
        <w:spacing w:after="0" w:line="240" w:lineRule="auto"/>
        <w:rPr>
          <w:rFonts w:ascii="Palatino Linotype" w:hAnsi="Palatino Linotype" w:cs="Palatino Linotype"/>
          <w:b/>
          <w:bCs/>
          <w:kern w:val="1"/>
          <w:sz w:val="24"/>
          <w:szCs w:val="24"/>
          <w:lang w:eastAsia="hi-IN" w:bidi="hi-IN"/>
        </w:rPr>
      </w:pPr>
    </w:p>
    <w:p w:rsidR="00B906F7" w:rsidRDefault="006F1F24">
      <w:pPr>
        <w:spacing w:after="0" w:line="240" w:lineRule="auto"/>
        <w:ind w:left="567"/>
        <w:rPr>
          <w:rFonts w:ascii="Palatino Linotype" w:hAnsi="Palatino Linotype"/>
          <w:b/>
          <w:sz w:val="24"/>
          <w:szCs w:val="24"/>
        </w:rPr>
      </w:pPr>
      <w:r>
        <w:rPr>
          <w:rFonts w:ascii="Palatino Linotype" w:hAnsi="Palatino Linotype"/>
          <w:b/>
          <w:sz w:val="24"/>
          <w:szCs w:val="24"/>
        </w:rPr>
        <w:t>10.2.</w:t>
      </w:r>
      <w:r w:rsidR="000F1867" w:rsidRPr="000F1867">
        <w:rPr>
          <w:rFonts w:ascii="Palatino Linotype" w:hAnsi="Palatino Linotype"/>
          <w:b/>
          <w:sz w:val="24"/>
          <w:szCs w:val="24"/>
        </w:rPr>
        <w:t xml:space="preserve"> Kapcsolódó közismereti, szakmai tartalmak</w:t>
      </w:r>
    </w:p>
    <w:p w:rsidR="00B906F7" w:rsidRDefault="000F1867">
      <w:pPr>
        <w:autoSpaceDE w:val="0"/>
        <w:autoSpaceDN w:val="0"/>
        <w:adjustRightInd w:val="0"/>
        <w:spacing w:after="0" w:line="240" w:lineRule="auto"/>
        <w:ind w:left="567"/>
        <w:jc w:val="both"/>
        <w:rPr>
          <w:rFonts w:ascii="Palatino Linotype" w:hAnsi="Palatino Linotype"/>
          <w:sz w:val="24"/>
          <w:szCs w:val="24"/>
        </w:rPr>
      </w:pPr>
      <w:r w:rsidRPr="000F1867">
        <w:rPr>
          <w:rFonts w:ascii="Palatino Linotype" w:hAnsi="Palatino Linotype"/>
          <w:sz w:val="24"/>
          <w:szCs w:val="24"/>
        </w:rPr>
        <w:t>A tantárgy az adott évfolyamba lépés feltételeiként megjelölt közismereti és szakmai tartalmakra épül.</w:t>
      </w:r>
    </w:p>
    <w:p w:rsidR="008B1BE8" w:rsidRPr="006F1F24" w:rsidRDefault="008B1BE8" w:rsidP="009D7BC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6F1F24">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10.3.</w:t>
      </w:r>
      <w:r w:rsidR="000F1867" w:rsidRPr="000F1867">
        <w:rPr>
          <w:rFonts w:ascii="Palatino Linotype" w:hAnsi="Palatino Linotype" w:cs="Palatino Linotype"/>
          <w:b/>
          <w:bCs/>
          <w:kern w:val="1"/>
          <w:sz w:val="24"/>
          <w:szCs w:val="24"/>
          <w:lang w:eastAsia="hi-IN" w:bidi="hi-IN"/>
        </w:rPr>
        <w:t xml:space="preserve"> Témakörök</w:t>
      </w:r>
    </w:p>
    <w:p w:rsidR="008B1BE8" w:rsidRPr="006F1F24" w:rsidRDefault="008B1BE8" w:rsidP="009D7BC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6F1F24">
      <w:pPr>
        <w:widowControl w:val="0"/>
        <w:suppressAutoHyphens/>
        <w:spacing w:after="0" w:line="240" w:lineRule="auto"/>
        <w:ind w:left="709"/>
        <w:jc w:val="right"/>
        <w:rPr>
          <w:rFonts w:ascii="Palatino Linotype" w:hAnsi="Palatino Linotype" w:cs="Palatino Linotype"/>
          <w:b/>
          <w:kern w:val="1"/>
          <w:sz w:val="24"/>
          <w:szCs w:val="24"/>
          <w:lang w:eastAsia="hi-IN" w:bidi="hi-IN"/>
        </w:rPr>
      </w:pPr>
      <w:r>
        <w:rPr>
          <w:rFonts w:ascii="Palatino Linotype" w:hAnsi="Palatino Linotype" w:cs="Palatino Linotype"/>
          <w:b/>
          <w:bCs/>
          <w:kern w:val="1"/>
          <w:sz w:val="24"/>
          <w:szCs w:val="24"/>
          <w:lang w:eastAsia="hi-IN" w:bidi="hi-IN"/>
        </w:rPr>
        <w:t>10.3.1.</w:t>
      </w:r>
      <w:r w:rsidR="000F1867" w:rsidRPr="000F1867">
        <w:rPr>
          <w:rFonts w:ascii="Palatino Linotype" w:hAnsi="Palatino Linotype" w:cs="Palatino Linotype"/>
          <w:b/>
          <w:bCs/>
          <w:kern w:val="1"/>
          <w:sz w:val="24"/>
          <w:szCs w:val="24"/>
          <w:lang w:eastAsia="hi-IN" w:bidi="hi-IN"/>
        </w:rPr>
        <w:t>Tapétázás műveleti sorrendje, eszközei, szerszámai, gépei</w:t>
      </w:r>
      <w:r>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48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vizsgálatának ismerete különböző módszerekkel (műszeres, mechanikus, laboratóriumi)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Hézagoló anyagok, hézagerősítő szalagok és felületkiegyenlítők típusai és alkalmazási területei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Élvédők típusai, alkalmazási feltételei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A tapétázási munkák során használatos szerszámok, műszerek és gépek működése, azok szakszerű használata</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Felületkezelés</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Anyagszámítás tervből, költségvetésből</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Kivitelezés lépései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Vizsgálatok eredményétől függően a felület semlegesítése, szilárdítása, fogadóképes felület kialakításának lépései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hiányosságainak pótlásának módjai</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előkészítő munkálatainak ismertetése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csoportosítása korok, stílusok, anyaguk, fajtájuk, súlyuk szerint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Tapétákon alkalmazott piktogramok ismertetése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műveleti sorrendjének ismertetése a tapéta anyagától függően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anyagainak, segédanyagainak ismertetése (felületerősítők, ragasztók, adalékanyagok, segédszerkezetek)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Tapétázási munkák díszítésének anyagai, lehetőségei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Tapéta felújítás, javítás, tisztítás műveletei</w:t>
      </w:r>
    </w:p>
    <w:p w:rsidR="008B1BE8" w:rsidRPr="006F1F24" w:rsidRDefault="000F1867" w:rsidP="009D7BCE">
      <w:pPr>
        <w:widowControl w:val="0"/>
        <w:suppressAutoHyphens/>
        <w:spacing w:after="0" w:line="240" w:lineRule="auto"/>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br w:type="page"/>
      </w:r>
    </w:p>
    <w:p w:rsidR="00B906F7" w:rsidRDefault="006F1F24" w:rsidP="00C90787">
      <w:pPr>
        <w:widowControl w:val="0"/>
        <w:tabs>
          <w:tab w:val="right" w:pos="9214"/>
        </w:tabs>
        <w:suppressAutoHyphens/>
        <w:spacing w:after="0" w:line="240" w:lineRule="auto"/>
        <w:ind w:firstLine="708"/>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lastRenderedPageBreak/>
        <w:t>10.3.2.</w:t>
      </w:r>
      <w:r w:rsidR="00C90787">
        <w:rPr>
          <w:rFonts w:ascii="Palatino Linotype" w:hAnsi="Palatino Linotype" w:cs="Palatino Linotype"/>
          <w:b/>
          <w:bCs/>
          <w:kern w:val="1"/>
          <w:sz w:val="24"/>
          <w:szCs w:val="24"/>
          <w:lang w:eastAsia="hi-IN" w:bidi="hi-IN"/>
        </w:rPr>
        <w:t>Díszítési technológiák</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42 óra</w:t>
      </w:r>
    </w:p>
    <w:p w:rsidR="00B906F7" w:rsidRDefault="000F1867">
      <w:pPr>
        <w:widowControl w:val="0"/>
        <w:suppressAutoHyphens/>
        <w:spacing w:after="0" w:line="240" w:lineRule="auto"/>
        <w:ind w:left="709"/>
        <w:rPr>
          <w:rFonts w:ascii="Palatino Linotype" w:hAnsi="Palatino Linotype" w:cs="Palatino Linotype"/>
          <w:b/>
          <w:bCs/>
          <w:kern w:val="1"/>
          <w:sz w:val="24"/>
          <w:szCs w:val="24"/>
          <w:lang w:eastAsia="hi-IN" w:bidi="hi-IN"/>
        </w:rPr>
      </w:pPr>
      <w:r w:rsidRPr="000F1867">
        <w:rPr>
          <w:rFonts w:ascii="Palatino Linotype" w:hAnsi="Palatino Linotype" w:cs="Palatino Linotype"/>
          <w:kern w:val="1"/>
          <w:sz w:val="24"/>
          <w:szCs w:val="24"/>
          <w:lang w:eastAsia="hi-IN" w:bidi="hi-IN"/>
        </w:rPr>
        <w:t>Díszítő anyagok ismertetése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Díszítő anyagok csoportosítása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Díszítések műveleti sorrendje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Tapéta stílusának megfelelő díszítések alkalmazása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Díszítőelemek (polisztirol, gipszlécek, rozetták) felhelyezése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Díszítendő felületek kijelölése, kicsapása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Díszítőanyag előkészítés, próbafestés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Vonalazás gyakorlása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Díszítő sorminta, sablon alkalmazása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Modern díszítések bemutatása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Különleges díszítési munkák bemutatása </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Modern díszítési technikák alkalmazásának ismerete,</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Egyszerű és különleges díszítőmunkák technikáinak ismerete, </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Modern díszítőanyagok használatának ismerete, díszítő adalékok alkalmazása</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Határoló- és díszítővonalozás, sablonálás készítésének ismerete </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Egyszerű díszítőelemek kül- és beltéri felhelyezésének ismerete </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Szakrajzi feladatok, színdinamikai feladatok, mintázatok, szerkesztések</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Színelmélet (téralakító, pszichológiai hatások, lélektani hatások, hőelnyelő abszorbciós jelenség), a festés körülményei, hőmérséklet, páratartalom, szélmozgás figyelembevételével</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Színdinamika, színek tudatos tervezésének ismerete, különböző színek keverésének</w:t>
      </w:r>
    </w:p>
    <w:p w:rsidR="008B1BE8" w:rsidRPr="006F1F24"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6F1F24" w:rsidP="00C90787">
      <w:pPr>
        <w:widowControl w:val="0"/>
        <w:tabs>
          <w:tab w:val="right" w:pos="9214"/>
        </w:tabs>
        <w:suppressAutoHyphens/>
        <w:spacing w:after="0" w:line="240" w:lineRule="auto"/>
        <w:ind w:left="709"/>
        <w:jc w:val="right"/>
        <w:rPr>
          <w:rFonts w:ascii="Palatino Linotype" w:hAnsi="Palatino Linotype" w:cs="Palatino Linotype"/>
          <w:b/>
          <w:kern w:val="1"/>
          <w:sz w:val="24"/>
          <w:szCs w:val="24"/>
          <w:lang w:eastAsia="hi-IN" w:bidi="hi-IN"/>
        </w:rPr>
      </w:pPr>
      <w:r>
        <w:rPr>
          <w:rFonts w:ascii="Palatino Linotype" w:hAnsi="Palatino Linotype" w:cs="Palatino Linotype"/>
          <w:b/>
          <w:bCs/>
          <w:kern w:val="1"/>
          <w:sz w:val="24"/>
          <w:szCs w:val="24"/>
          <w:lang w:eastAsia="hi-IN" w:bidi="hi-IN"/>
        </w:rPr>
        <w:t>10.3.3.</w:t>
      </w:r>
      <w:r w:rsidR="000F1867" w:rsidRPr="000F1867">
        <w:rPr>
          <w:rFonts w:ascii="Palatino Linotype" w:hAnsi="Palatino Linotype" w:cs="Palatino Linotype"/>
          <w:b/>
          <w:bCs/>
          <w:kern w:val="1"/>
          <w:sz w:val="24"/>
          <w:szCs w:val="24"/>
          <w:lang w:eastAsia="hi-IN" w:bidi="hi-IN"/>
        </w:rPr>
        <w:t>Szakszámítás</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42 óra</w:t>
      </w:r>
    </w:p>
    <w:p w:rsidR="00B906F7" w:rsidRDefault="000F1867">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Tapétázandó felület nagyságának meghatározása tervalapján vagy felmérés útján</w:t>
      </w:r>
    </w:p>
    <w:p w:rsidR="00B906F7" w:rsidRDefault="000F1867">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előkészítés, előkészítéséhez szükséges anyagok kiszámítása</w:t>
      </w:r>
    </w:p>
    <w:p w:rsidR="00B906F7" w:rsidRDefault="000F1867">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Szükséges segédanyagok meghatározása (makulatúra, ragasztó)</w:t>
      </w:r>
    </w:p>
    <w:p w:rsidR="00B906F7" w:rsidRDefault="000F1867">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Tapétázási munkák időnormájának megismerése</w:t>
      </w:r>
    </w:p>
    <w:p w:rsidR="00B906F7" w:rsidRDefault="000F1867">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Tapétázási munkák anyagnormáinak ismerete</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tapéta és járulékos anyagok mennyiségének tervezése, meghatározása</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Szükséges anyagnormák ismerete, alkalmazása a mennyiségi kiírás elkészítésekor</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Szükséges időnormák ismerete, száradási idő ismerete, az egyes felületekre vonatkozó szükséges időmennyiség meghatározása, időterv készítés</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Munkavégzéshez szükséges eszközök, gépek, munkaerő felmérésének ismerete</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tapétázás fázisainak megtervezése, anyagszükséglet megtervezése, időráfordítás igényének kalkulálása.</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Anyagmennyiség számításának ismerete tervdokumentáció alapján figyelemmel az egyes felhordási technikák eltérő anyagigényére.</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 xml:space="preserve">Felmérés helyszínen, tapéta kalkulátor használata, a festék „kiadósságának” mértékének figyelembevétele </w:t>
      </w:r>
    </w:p>
    <w:p w:rsidR="00B906F7" w:rsidRDefault="000F1867">
      <w:pPr>
        <w:autoSpaceDE w:val="0"/>
        <w:autoSpaceDN w:val="0"/>
        <w:adjustRightInd w:val="0"/>
        <w:spacing w:after="0" w:line="240" w:lineRule="auto"/>
        <w:ind w:left="709"/>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Árajánlat készítése, aktuális festékárak, kalkulációhoz szükséges paramétereinek beszerzése</w:t>
      </w:r>
    </w:p>
    <w:p w:rsidR="008B1BE8" w:rsidRPr="006F1F24"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2569FE" w:rsidP="00C90787">
      <w:pPr>
        <w:widowControl w:val="0"/>
        <w:tabs>
          <w:tab w:val="right" w:pos="9214"/>
        </w:tabs>
        <w:suppressAutoHyphens/>
        <w:spacing w:after="0" w:line="240" w:lineRule="auto"/>
        <w:ind w:left="708"/>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10.3.4.</w:t>
      </w:r>
      <w:r w:rsidR="000F1867" w:rsidRPr="000F1867">
        <w:rPr>
          <w:rFonts w:ascii="Palatino Linotype" w:hAnsi="Palatino Linotype" w:cs="Palatino Linotype"/>
          <w:b/>
          <w:bCs/>
          <w:kern w:val="1"/>
          <w:sz w:val="24"/>
          <w:szCs w:val="24"/>
          <w:lang w:eastAsia="hi-IN" w:bidi="hi-IN"/>
        </w:rPr>
        <w:t>Anyagismeret</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42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Alapfelület vizsgálatának ismerete különböző módszerekkel (műszeres, mechanikus, laboratóriumi)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Mangal"/>
          <w:kern w:val="1"/>
          <w:sz w:val="24"/>
          <w:szCs w:val="24"/>
          <w:lang w:eastAsia="hi-IN" w:bidi="hi-IN"/>
        </w:rPr>
        <w:t>Felület</w:t>
      </w:r>
      <w:r w:rsidR="002569FE">
        <w:rPr>
          <w:rFonts w:ascii="Palatino Linotype" w:hAnsi="Palatino Linotype" w:cs="Mangal"/>
          <w:kern w:val="1"/>
          <w:sz w:val="24"/>
          <w:szCs w:val="24"/>
          <w:lang w:eastAsia="hi-IN" w:bidi="hi-IN"/>
        </w:rPr>
        <w:t xml:space="preserve"> </w:t>
      </w:r>
      <w:r w:rsidRPr="000F1867">
        <w:rPr>
          <w:rFonts w:ascii="Palatino Linotype" w:hAnsi="Palatino Linotype" w:cs="Mangal"/>
          <w:kern w:val="1"/>
          <w:sz w:val="24"/>
          <w:szCs w:val="24"/>
          <w:lang w:eastAsia="hi-IN" w:bidi="hi-IN"/>
        </w:rPr>
        <w:t>előkészítés, portalanítás, takarás</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Hézagoló anyagok, hézagerősítő szalagok és felületkiegyenlítők típusai és alkalmazási területei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Élvédők típusai, alkalmazási feltételei</w:t>
      </w:r>
    </w:p>
    <w:p w:rsidR="00B906F7" w:rsidRDefault="000F1867">
      <w:pPr>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A tapétázás során használatos szerszámok, műszerek és gépek működése, azok szakszerű használata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nyersanyaga, összetételének laboratóriumi vizsgálata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Tapéták vizsgálata (szakadás, tépés, rugalmasság, nedvességfelvevő képesség,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alak- és mérettartás, dörzsölhetőség, moshatóság, színtartás, mintanyomás)</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Ragasztóanyagok alapanyagának ismerete, gyártástechnológiájuk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Ragasztóanyagok vizsgálata laboratóriumi vizsgálatokkal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Ragasztóanyagokkal szemben támasztott követelmények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Segédanyagok fajtáji, tulajdonságaik</w:t>
      </w:r>
    </w:p>
    <w:p w:rsidR="00B906F7" w:rsidRDefault="000F1867">
      <w:pPr>
        <w:spacing w:after="0" w:line="240" w:lineRule="auto"/>
        <w:ind w:left="709"/>
        <w:rPr>
          <w:rFonts w:ascii="Palatino Linotype" w:hAnsi="Palatino Linotype"/>
          <w:sz w:val="24"/>
          <w:szCs w:val="24"/>
        </w:rPr>
      </w:pPr>
      <w:r w:rsidRPr="000F1867">
        <w:rPr>
          <w:rFonts w:ascii="Palatino Linotype" w:hAnsi="Palatino Linotype" w:cs="Palatino Linotype"/>
          <w:kern w:val="1"/>
          <w:sz w:val="24"/>
          <w:szCs w:val="24"/>
          <w:lang w:eastAsia="hi-IN" w:bidi="hi-IN"/>
        </w:rPr>
        <w:t>Anyagok fizikai, kémiai tulajdonságainak megismerése,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hibáinak javítására szolgáló anyagok felhordási technikájának megismerése, anyagok egymásra hatása (masszák, glettek, gipszek)</w:t>
      </w:r>
    </w:p>
    <w:p w:rsidR="00B906F7" w:rsidRDefault="000F1867">
      <w:pPr>
        <w:spacing w:after="0" w:line="240" w:lineRule="auto"/>
        <w:ind w:left="709"/>
        <w:rPr>
          <w:rFonts w:ascii="Palatino Linotype" w:hAnsi="Palatino Linotype"/>
          <w:sz w:val="24"/>
          <w:szCs w:val="24"/>
        </w:rPr>
      </w:pPr>
      <w:r w:rsidRPr="000F1867">
        <w:rPr>
          <w:rFonts w:ascii="Palatino Linotype" w:hAnsi="Palatino Linotype" w:cs="Palatino Linotype"/>
          <w:kern w:val="1"/>
          <w:sz w:val="24"/>
          <w:szCs w:val="24"/>
          <w:lang w:eastAsia="hi-IN" w:bidi="hi-IN"/>
        </w:rPr>
        <w:t>A különböző alapanyagú tapéták gyártási ismerete, tömítő és felületkiegyenlítő anyagok alkalmazási területének megismerése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különböző tapéták tulajdonságai, aládolgozás igény, makulatúra igény, glettelési igény</w:t>
      </w:r>
    </w:p>
    <w:p w:rsidR="008B1BE8" w:rsidRPr="006F1F24"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2569FE" w:rsidP="00C90787">
      <w:pPr>
        <w:widowControl w:val="0"/>
        <w:tabs>
          <w:tab w:val="right" w:pos="9214"/>
        </w:tabs>
        <w:suppressAutoHyphens/>
        <w:spacing w:after="0" w:line="240" w:lineRule="auto"/>
        <w:ind w:firstLine="708"/>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10.3.5.</w:t>
      </w:r>
      <w:r w:rsidR="000F1867" w:rsidRPr="000F1867">
        <w:rPr>
          <w:rFonts w:ascii="Palatino Linotype" w:hAnsi="Palatino Linotype" w:cs="Palatino Linotype"/>
          <w:b/>
          <w:bCs/>
          <w:kern w:val="1"/>
          <w:sz w:val="24"/>
          <w:szCs w:val="24"/>
          <w:lang w:eastAsia="hi-IN" w:bidi="hi-IN"/>
        </w:rPr>
        <w:t>Tapéták csoportosítása, gyártásismerete</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30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gyártástechnológiája során alkalmazott anyagok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csoportosítása anyaguk szerint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csoportosítása súlyuk szerit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csoportosítása típusuk szerint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csoportosítása felhasználásuk alapján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csoportosítása előállításuk alapján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gyártásának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Tapéták színezésénél, mintázásánál alkalmazott anyagok, technológiák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Papír tapéta (könnyű) - egyrétegű tapéta, sima felülettel, a legközelebbi tapétázásnál alaptapétaként is használható. A széleit lehet egymásra ragasztani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Papír tapéta (nehéz) - több papír réteg egymásra ragasztásával készül, így ez a tapéta vastagabb, ezért a széleit egymáshoz illesztve kell ragasztani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Nyomott papír tapéta - az elejére domború mintát nyomnak (hátulról előre). Ezért felrakásnál óvatosan kell kisimítani, nyomkodni, nehogy a ragasztótól nedves tapéta kisimuljon és a minta eltűnjön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Vinyl selyem tapéta - többször mosható ezért konyhába, fürdőszobába, előszobába ajánlott használni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Habtapéta - felső felülete habosított, vastag típusú tapéta. Az alsó rétege papírból készül, a felső rétege műanyagból. Időtálló tartós tapéta. A későbbi felhasználásra való tekintettel újra festhető felülettel rendelkezik.</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Üvegszövet tapéta - tisztítható, többször átfesthető és rendkívül tartós felületet eredményez használata, mely ideális nagy forgalmú helyeken, üzletekben. Üvegszálból készül, ezért a tapéta felragasztása után diszperziós festékkel le kell festeni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Vlies tapéta - speciális növényi rost alapú környezetbarát, textiltapéta, mely fali ragasztásos technikával ( a tapétaragasztót a tapétázandó felületre kell felvinni )és átitatódási idő nélkül felragasztható, Rauhfaser (fűrészporos ) tapéta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Egy- és kétrétegű kivitelben is készül. Az olcsóbb egyrétegű változatnál a papírra farostot szórnak, ami a felrakásnál kihullhat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Képtapéta (poszter) - eredeti fénykép vagy grafika után készítik. Rész és teljes falfelületet betöltésére is alkalmas</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Lábazati tapéta - a lábazati tapéta magassága általában 1 m, ha házilag akarjuk elkészíteni. A készen kapható lábazati tapéta 102 – 110 cm magas, 10 m egy tekercs, amely a felső bordűrt is tartalmazza</w:t>
      </w:r>
    </w:p>
    <w:p w:rsidR="008B1BE8" w:rsidRPr="006F1F24"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0F1867">
      <w:pPr>
        <w:spacing w:after="0" w:line="240" w:lineRule="auto"/>
        <w:ind w:left="567"/>
        <w:rPr>
          <w:rFonts w:ascii="Palatino Linotype" w:hAnsi="Palatino Linotype"/>
          <w:b/>
          <w:i/>
          <w:sz w:val="24"/>
          <w:szCs w:val="24"/>
        </w:rPr>
      </w:pPr>
      <w:r w:rsidRPr="000F1867">
        <w:rPr>
          <w:rFonts w:ascii="Palatino Linotype" w:hAnsi="Palatino Linotype"/>
          <w:b/>
          <w:sz w:val="24"/>
          <w:szCs w:val="24"/>
        </w:rPr>
        <w:t>10.4.</w:t>
      </w:r>
      <w:r w:rsidRPr="000F1867">
        <w:rPr>
          <w:rFonts w:ascii="Palatino Linotype" w:hAnsi="Palatino Linotype"/>
          <w:b/>
          <w:i/>
          <w:sz w:val="24"/>
          <w:szCs w:val="24"/>
        </w:rPr>
        <w:t xml:space="preserve">A képzés javasolt helyszíne </w:t>
      </w:r>
      <w:r w:rsidRPr="000F1867">
        <w:rPr>
          <w:rFonts w:ascii="Palatino Linotype" w:hAnsi="Palatino Linotype"/>
          <w:b/>
          <w:i/>
          <w:kern w:val="1"/>
          <w:sz w:val="24"/>
          <w:szCs w:val="24"/>
          <w:lang w:eastAsia="hi-IN" w:bidi="hi-IN"/>
        </w:rPr>
        <w:t>(ajánlás)</w:t>
      </w:r>
    </w:p>
    <w:p w:rsidR="00B906F7" w:rsidRPr="00C90787" w:rsidRDefault="000F1867">
      <w:pPr>
        <w:spacing w:after="0" w:line="240" w:lineRule="auto"/>
        <w:ind w:left="567"/>
        <w:rPr>
          <w:rFonts w:ascii="Palatino Linotype" w:hAnsi="Palatino Linotype"/>
          <w:b/>
          <w:i/>
          <w:sz w:val="24"/>
          <w:szCs w:val="24"/>
        </w:rPr>
      </w:pPr>
      <w:r w:rsidRPr="00C90787">
        <w:rPr>
          <w:rFonts w:ascii="Palatino Linotype" w:hAnsi="Palatino Linotype"/>
          <w:i/>
          <w:sz w:val="24"/>
          <w:szCs w:val="24"/>
        </w:rPr>
        <w:t>Tanterem</w:t>
      </w:r>
    </w:p>
    <w:p w:rsidR="00B906F7" w:rsidRPr="00C90787" w:rsidRDefault="000F1867">
      <w:pPr>
        <w:spacing w:after="0" w:line="240" w:lineRule="auto"/>
        <w:ind w:left="567"/>
        <w:rPr>
          <w:rFonts w:ascii="Palatino Linotype" w:hAnsi="Palatino Linotype"/>
          <w:b/>
          <w:i/>
          <w:sz w:val="24"/>
          <w:szCs w:val="24"/>
        </w:rPr>
      </w:pPr>
      <w:r w:rsidRPr="00C90787">
        <w:rPr>
          <w:rFonts w:ascii="Palatino Linotype" w:hAnsi="Palatino Linotype"/>
          <w:i/>
          <w:sz w:val="24"/>
          <w:szCs w:val="24"/>
        </w:rPr>
        <w:t>Építési terület</w:t>
      </w:r>
    </w:p>
    <w:p w:rsidR="008B1BE8" w:rsidRPr="006F1F24" w:rsidRDefault="008B1BE8" w:rsidP="0014313E">
      <w:pPr>
        <w:widowControl w:val="0"/>
        <w:suppressAutoHyphens/>
        <w:spacing w:after="0" w:line="240" w:lineRule="auto"/>
        <w:rPr>
          <w:rFonts w:ascii="Palatino Linotype" w:hAnsi="Palatino Linotype" w:cs="Mangal"/>
          <w:b/>
          <w:kern w:val="1"/>
          <w:sz w:val="24"/>
          <w:szCs w:val="24"/>
          <w:lang w:eastAsia="hi-IN" w:bidi="hi-IN"/>
        </w:rPr>
      </w:pPr>
    </w:p>
    <w:p w:rsidR="00B906F7" w:rsidRDefault="000F1867">
      <w:pPr>
        <w:spacing w:after="0" w:line="240" w:lineRule="auto"/>
        <w:ind w:left="567"/>
        <w:jc w:val="both"/>
        <w:rPr>
          <w:rFonts w:ascii="Palatino Linotype" w:hAnsi="Palatino Linotype"/>
          <w:b/>
          <w:i/>
          <w:sz w:val="24"/>
          <w:szCs w:val="24"/>
        </w:rPr>
      </w:pPr>
      <w:r w:rsidRPr="000F1867">
        <w:rPr>
          <w:rFonts w:ascii="Palatino Linotype" w:hAnsi="Palatino Linotype"/>
          <w:b/>
          <w:sz w:val="24"/>
          <w:szCs w:val="24"/>
        </w:rPr>
        <w:t>10.5.</w:t>
      </w:r>
      <w:r w:rsidR="002569FE">
        <w:rPr>
          <w:rFonts w:ascii="Palatino Linotype" w:hAnsi="Palatino Linotype"/>
          <w:b/>
          <w:i/>
          <w:sz w:val="24"/>
          <w:szCs w:val="24"/>
        </w:rPr>
        <w:t xml:space="preserve"> </w:t>
      </w:r>
      <w:r w:rsidRPr="000F1867">
        <w:rPr>
          <w:rFonts w:ascii="Palatino Linotype" w:hAnsi="Palatino Linotype"/>
          <w:b/>
          <w:i/>
          <w:sz w:val="24"/>
          <w:szCs w:val="24"/>
        </w:rPr>
        <w:t>A tantárgy elsajátítása során alkalmazható sajátos módszerek, tanulói tevékenységformák (ajánlás)</w:t>
      </w:r>
    </w:p>
    <w:p w:rsidR="00C90787" w:rsidRDefault="00C90787">
      <w:pPr>
        <w:spacing w:after="0" w:line="240" w:lineRule="auto"/>
        <w:ind w:left="567"/>
        <w:jc w:val="both"/>
        <w:rPr>
          <w:rFonts w:ascii="Palatino Linotype" w:hAnsi="Palatino Linotype"/>
          <w:b/>
          <w:i/>
          <w:sz w:val="24"/>
          <w:szCs w:val="24"/>
        </w:rPr>
      </w:pPr>
    </w:p>
    <w:p w:rsidR="00C90787" w:rsidRPr="00C90787" w:rsidRDefault="00C90787" w:rsidP="00C90787">
      <w:pPr>
        <w:spacing w:after="0" w:line="240" w:lineRule="auto"/>
        <w:ind w:left="709"/>
        <w:jc w:val="both"/>
        <w:rPr>
          <w:rFonts w:ascii="Palatino Linotype" w:hAnsi="Palatino Linotype"/>
          <w:b/>
          <w:i/>
          <w:sz w:val="24"/>
          <w:szCs w:val="24"/>
        </w:rPr>
      </w:pPr>
      <w:r w:rsidRPr="00C90787">
        <w:rPr>
          <w:rFonts w:ascii="Palatino Linotype" w:hAnsi="Palatino Linotype"/>
          <w:b/>
          <w:sz w:val="24"/>
          <w:szCs w:val="24"/>
        </w:rPr>
        <w:t>10.5.2</w:t>
      </w:r>
      <w:r>
        <w:rPr>
          <w:rFonts w:ascii="Palatino Linotype" w:hAnsi="Palatino Linotype"/>
          <w:b/>
          <w:i/>
          <w:sz w:val="24"/>
          <w:szCs w:val="24"/>
        </w:rPr>
        <w:t>.</w:t>
      </w:r>
      <w:r w:rsidRPr="00C90787">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90787" w:rsidRPr="008B7D14" w:rsidTr="00D652E5">
        <w:trPr>
          <w:jc w:val="center"/>
        </w:trPr>
        <w:tc>
          <w:tcPr>
            <w:tcW w:w="994"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90787"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90787" w:rsidRPr="008B7D14" w:rsidTr="00D652E5">
        <w:trPr>
          <w:jc w:val="center"/>
        </w:trPr>
        <w:tc>
          <w:tcPr>
            <w:tcW w:w="994"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c>
          <w:tcPr>
            <w:tcW w:w="2800" w:type="dxa"/>
            <w:vMerge/>
            <w:vAlign w:val="center"/>
          </w:tcPr>
          <w:p w:rsidR="00C90787" w:rsidRPr="008B7D14" w:rsidRDefault="00C90787" w:rsidP="00D652E5">
            <w:pPr>
              <w:spacing w:after="0" w:line="240" w:lineRule="auto"/>
              <w:rPr>
                <w:rFonts w:ascii="Palatino Linotype" w:hAnsi="Palatino Linotype"/>
                <w:b/>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906F7" w:rsidRPr="00C90787" w:rsidRDefault="000F1867" w:rsidP="00C90787">
      <w:pPr>
        <w:spacing w:after="0" w:line="240" w:lineRule="auto"/>
        <w:ind w:left="709"/>
        <w:jc w:val="both"/>
        <w:rPr>
          <w:rFonts w:ascii="Palatino Linotype" w:hAnsi="Palatino Linotype"/>
          <w:b/>
          <w:i/>
          <w:sz w:val="24"/>
          <w:szCs w:val="24"/>
        </w:rPr>
      </w:pPr>
      <w:r w:rsidRPr="000F1867">
        <w:rPr>
          <w:rFonts w:ascii="Palatino Linotype" w:hAnsi="Palatino Linotype"/>
          <w:b/>
          <w:sz w:val="24"/>
          <w:szCs w:val="24"/>
        </w:rPr>
        <w:lastRenderedPageBreak/>
        <w:t>10.5.</w:t>
      </w:r>
      <w:r w:rsidR="00C90787">
        <w:rPr>
          <w:rFonts w:ascii="Palatino Linotype" w:hAnsi="Palatino Linotype"/>
          <w:b/>
          <w:sz w:val="24"/>
          <w:szCs w:val="24"/>
        </w:rPr>
        <w:t>2</w:t>
      </w:r>
      <w:r w:rsidRPr="000F1867">
        <w:rPr>
          <w:rFonts w:ascii="Palatino Linotype" w:hAnsi="Palatino Linotype"/>
          <w:b/>
          <w:sz w:val="24"/>
          <w:szCs w:val="24"/>
        </w:rPr>
        <w:t>.</w:t>
      </w:r>
      <w:r w:rsidRPr="00C90787">
        <w:rPr>
          <w:rFonts w:ascii="Palatino Linotype" w:hAnsi="Palatino Linotype"/>
          <w:b/>
          <w:sz w:val="24"/>
          <w:szCs w:val="24"/>
        </w:rPr>
        <w:t xml:space="preserve"> </w:t>
      </w:r>
      <w:r w:rsidRPr="00C90787">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1BE8" w:rsidRPr="00FE5532" w:rsidTr="00771D9D">
        <w:trPr>
          <w:cantSplit/>
          <w:trHeight w:val="921"/>
          <w:jc w:val="center"/>
        </w:trPr>
        <w:tc>
          <w:tcPr>
            <w:tcW w:w="828"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B1BE8"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B1BE8"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B1BE8" w:rsidRPr="00FE5532" w:rsidTr="00771D9D">
        <w:trPr>
          <w:cantSplit/>
          <w:trHeight w:val="1076"/>
          <w:jc w:val="center"/>
        </w:trPr>
        <w:tc>
          <w:tcPr>
            <w:tcW w:w="828"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c>
          <w:tcPr>
            <w:tcW w:w="3621" w:type="dxa"/>
            <w:vMerge/>
            <w:vAlign w:val="center"/>
          </w:tcPr>
          <w:p w:rsidR="008B1BE8" w:rsidRPr="00FE5532" w:rsidRDefault="008B1BE8" w:rsidP="0014313E">
            <w:pPr>
              <w:spacing w:after="0" w:line="240" w:lineRule="auto"/>
              <w:rPr>
                <w:rFonts w:ascii="Palatino Linotype" w:hAnsi="Palatino Linotype"/>
                <w:b/>
                <w:sz w:val="20"/>
                <w:szCs w:val="20"/>
              </w:rPr>
            </w:pPr>
          </w:p>
        </w:tc>
        <w:tc>
          <w:tcPr>
            <w:tcW w:w="809" w:type="dxa"/>
            <w:textDirection w:val="btLr"/>
            <w:vAlign w:val="center"/>
          </w:tcPr>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r>
      <w:tr w:rsidR="008B1BE8" w:rsidRPr="00FE5532" w:rsidTr="002569FE">
        <w:trPr>
          <w:trHeight w:val="651"/>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2.5</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trHeight w:val="499"/>
          <w:jc w:val="center"/>
        </w:trPr>
        <w:tc>
          <w:tcPr>
            <w:tcW w:w="828" w:type="dxa"/>
            <w:shd w:val="clear" w:color="auto" w:fill="D9D9D9"/>
            <w:vAlign w:val="center"/>
          </w:tcPr>
          <w:p w:rsidR="008B1BE8" w:rsidRPr="008B7D14" w:rsidRDefault="002569FE" w:rsidP="0014313E">
            <w:pPr>
              <w:spacing w:after="0" w:line="240" w:lineRule="auto"/>
              <w:jc w:val="center"/>
              <w:rPr>
                <w:rFonts w:ascii="Palatino Linotype" w:hAnsi="Palatino Linotype"/>
                <w:b/>
                <w:sz w:val="20"/>
                <w:szCs w:val="20"/>
              </w:rPr>
            </w:pPr>
            <w:r>
              <w:rPr>
                <w:rFonts w:ascii="Palatino Linotype" w:hAnsi="Palatino Linotype"/>
                <w:b/>
                <w:sz w:val="20"/>
                <w:szCs w:val="20"/>
              </w:rPr>
              <w:t>3</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2569FE"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1</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2569FE"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2569FE"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.3</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2569FE"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4</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2569FE" w:rsidP="0014313E">
            <w:pPr>
              <w:spacing w:after="0" w:line="240" w:lineRule="auto"/>
              <w:jc w:val="center"/>
              <w:rPr>
                <w:rFonts w:ascii="Palatino Linotype" w:hAnsi="Palatino Linotype"/>
                <w:b/>
                <w:sz w:val="20"/>
                <w:szCs w:val="20"/>
              </w:rPr>
            </w:pPr>
            <w:r>
              <w:rPr>
                <w:rFonts w:ascii="Palatino Linotype" w:hAnsi="Palatino Linotype"/>
                <w:b/>
                <w:sz w:val="20"/>
                <w:szCs w:val="20"/>
              </w:rPr>
              <w:t>4</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2569FE" w:rsidP="0014313E">
            <w:pPr>
              <w:spacing w:after="0" w:line="240" w:lineRule="auto"/>
              <w:jc w:val="center"/>
              <w:rPr>
                <w:rFonts w:ascii="Palatino Linotype" w:hAnsi="Palatino Linotype"/>
                <w:sz w:val="20"/>
                <w:szCs w:val="20"/>
              </w:rPr>
            </w:pPr>
            <w:r>
              <w:rPr>
                <w:rFonts w:ascii="Palatino Linotype" w:hAnsi="Palatino Linotype"/>
                <w:sz w:val="20"/>
                <w:szCs w:val="20"/>
              </w:rPr>
              <w:t>4</w:t>
            </w:r>
            <w:r w:rsidR="008B1BE8" w:rsidRPr="00FE5532">
              <w:rPr>
                <w:rFonts w:ascii="Palatino Linotype" w:hAnsi="Palatino Linotype"/>
                <w:sz w:val="20"/>
                <w:szCs w:val="20"/>
              </w:rPr>
              <w:t>.1.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2569FE" w:rsidP="0014313E">
            <w:pPr>
              <w:spacing w:after="0" w:line="240" w:lineRule="auto"/>
              <w:jc w:val="center"/>
              <w:rPr>
                <w:rFonts w:ascii="Palatino Linotype" w:hAnsi="Palatino Linotype"/>
                <w:sz w:val="20"/>
                <w:szCs w:val="20"/>
              </w:rPr>
            </w:pPr>
            <w:r>
              <w:rPr>
                <w:rFonts w:ascii="Palatino Linotype" w:hAnsi="Palatino Linotype"/>
                <w:sz w:val="20"/>
                <w:szCs w:val="20"/>
              </w:rPr>
              <w:t>4</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B1BE8" w:rsidRDefault="008B1BE8" w:rsidP="0014313E">
      <w:pPr>
        <w:spacing w:after="0" w:line="240" w:lineRule="auto"/>
        <w:ind w:left="792"/>
        <w:rPr>
          <w:rFonts w:ascii="Palatino Linotype" w:hAnsi="Palatino Linotype"/>
          <w:b/>
          <w:i/>
        </w:rPr>
      </w:pPr>
    </w:p>
    <w:p w:rsidR="00455AB0" w:rsidRPr="008E3CFC" w:rsidRDefault="00455AB0" w:rsidP="0014313E">
      <w:pPr>
        <w:spacing w:after="0" w:line="240" w:lineRule="auto"/>
        <w:ind w:left="792"/>
        <w:rPr>
          <w:rFonts w:ascii="Palatino Linotype" w:hAnsi="Palatino Linotype"/>
          <w:b/>
          <w:i/>
        </w:rPr>
      </w:pPr>
    </w:p>
    <w:p w:rsidR="00B906F7" w:rsidRDefault="002569FE">
      <w:pPr>
        <w:widowControl w:val="0"/>
        <w:suppressAutoHyphens/>
        <w:spacing w:after="0" w:line="240" w:lineRule="auto"/>
        <w:ind w:left="567"/>
        <w:rPr>
          <w:rFonts w:ascii="Palatino Linotype" w:hAnsi="Palatino Linotype" w:cs="Mangal"/>
          <w:b/>
          <w:bCs/>
          <w:kern w:val="1"/>
          <w:sz w:val="24"/>
          <w:szCs w:val="24"/>
          <w:lang w:eastAsia="hi-IN" w:bidi="hi-IN"/>
        </w:rPr>
      </w:pPr>
      <w:r>
        <w:rPr>
          <w:rFonts w:ascii="Palatino Linotype" w:hAnsi="Palatino Linotype"/>
          <w:b/>
          <w:sz w:val="24"/>
          <w:szCs w:val="24"/>
        </w:rPr>
        <w:lastRenderedPageBreak/>
        <w:t>10.6.</w:t>
      </w:r>
      <w:r w:rsidR="000F1867" w:rsidRPr="000F1867">
        <w:rPr>
          <w:rFonts w:ascii="Palatino Linotype" w:hAnsi="Palatino Linotype"/>
          <w:b/>
          <w:sz w:val="24"/>
          <w:szCs w:val="24"/>
        </w:rPr>
        <w:t>A tantárgy értékelésének módja</w:t>
      </w:r>
    </w:p>
    <w:p w:rsidR="00B906F7" w:rsidRDefault="000F1867">
      <w:pPr>
        <w:autoSpaceDE w:val="0"/>
        <w:autoSpaceDN w:val="0"/>
        <w:adjustRightInd w:val="0"/>
        <w:spacing w:after="0" w:line="240" w:lineRule="auto"/>
        <w:ind w:left="567"/>
        <w:jc w:val="both"/>
        <w:rPr>
          <w:rFonts w:ascii="Palatino Linotype" w:hAnsi="Palatino Linotype"/>
          <w:bCs/>
          <w:sz w:val="24"/>
          <w:szCs w:val="24"/>
        </w:rPr>
      </w:pPr>
      <w:r w:rsidRPr="000F1867">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0F1867">
        <w:rPr>
          <w:rFonts w:ascii="Palatino Linotype" w:hAnsi="Palatino Linotype"/>
          <w:bCs/>
          <w:sz w:val="24"/>
          <w:szCs w:val="24"/>
        </w:rPr>
        <w:t xml:space="preserve"> 54. § (2) a) pontja szerinti értékeléssel.</w:t>
      </w:r>
    </w:p>
    <w:p w:rsidR="00B906F7" w:rsidRDefault="00B906F7">
      <w:pPr>
        <w:autoSpaceDE w:val="0"/>
        <w:autoSpaceDN w:val="0"/>
        <w:adjustRightInd w:val="0"/>
        <w:spacing w:after="0" w:line="240" w:lineRule="auto"/>
        <w:ind w:left="567"/>
        <w:jc w:val="both"/>
        <w:rPr>
          <w:rFonts w:ascii="Palatino Linotype" w:hAnsi="Palatino Linotype"/>
          <w:bCs/>
          <w:sz w:val="24"/>
          <w:szCs w:val="24"/>
        </w:rPr>
      </w:pPr>
    </w:p>
    <w:p w:rsidR="00C90787" w:rsidRDefault="00C90787">
      <w:pPr>
        <w:autoSpaceDE w:val="0"/>
        <w:autoSpaceDN w:val="0"/>
        <w:adjustRightInd w:val="0"/>
        <w:spacing w:after="0" w:line="240" w:lineRule="auto"/>
        <w:ind w:left="567"/>
        <w:jc w:val="both"/>
        <w:rPr>
          <w:rFonts w:ascii="Palatino Linotype" w:hAnsi="Palatino Linotype"/>
          <w:bCs/>
          <w:sz w:val="24"/>
          <w:szCs w:val="24"/>
        </w:rPr>
      </w:pPr>
    </w:p>
    <w:p w:rsidR="00B906F7" w:rsidRDefault="000D5D19" w:rsidP="00C90787">
      <w:pPr>
        <w:tabs>
          <w:tab w:val="left" w:pos="426"/>
          <w:tab w:val="left" w:pos="6237"/>
          <w:tab w:val="right" w:pos="9214"/>
        </w:tabs>
        <w:spacing w:after="0" w:line="240" w:lineRule="auto"/>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11. </w:t>
      </w:r>
      <w:r w:rsidR="000F1867" w:rsidRPr="000F1867">
        <w:rPr>
          <w:rFonts w:ascii="Palatino Linotype" w:hAnsi="Palatino Linotype" w:cs="Palatino Linotype"/>
          <w:b/>
          <w:bCs/>
          <w:kern w:val="1"/>
          <w:sz w:val="24"/>
          <w:szCs w:val="24"/>
          <w:lang w:eastAsia="hi-IN" w:bidi="hi-IN"/>
        </w:rPr>
        <w:t>Tapétázási munkák gyakorlata tantárgy</w:t>
      </w:r>
      <w:r w:rsidR="000F1867" w:rsidRPr="000F1867">
        <w:rPr>
          <w:rFonts w:ascii="Palatino Linotype" w:hAnsi="Palatino Linotype" w:cs="Palatino Linotype"/>
          <w:b/>
          <w:bCs/>
          <w:kern w:val="1"/>
          <w:sz w:val="24"/>
          <w:szCs w:val="24"/>
          <w:lang w:eastAsia="hi-IN" w:bidi="hi-IN"/>
        </w:rPr>
        <w:tab/>
        <w:t xml:space="preserve">                   </w:t>
      </w:r>
      <w:r w:rsidR="000F1867" w:rsidRPr="000F1867">
        <w:rPr>
          <w:rFonts w:ascii="Palatino Linotype" w:hAnsi="Palatino Linotype" w:cs="Palatino Linotype"/>
          <w:b/>
          <w:bCs/>
          <w:kern w:val="1"/>
          <w:sz w:val="24"/>
          <w:szCs w:val="24"/>
          <w:lang w:eastAsia="hi-IN" w:bidi="hi-IN"/>
        </w:rPr>
        <w:tab/>
        <w:t>444 óra</w:t>
      </w:r>
    </w:p>
    <w:p w:rsidR="008B1BE8" w:rsidRPr="000D5D19" w:rsidRDefault="008B1BE8" w:rsidP="0014313E">
      <w:pPr>
        <w:widowControl w:val="0"/>
        <w:suppressAutoHyphens/>
        <w:spacing w:after="0" w:line="240" w:lineRule="auto"/>
        <w:rPr>
          <w:rFonts w:ascii="Palatino Linotype" w:hAnsi="Palatino Linotype" w:cs="Palatino Linotype"/>
          <w:b/>
          <w:bCs/>
          <w:kern w:val="1"/>
          <w:sz w:val="24"/>
          <w:szCs w:val="24"/>
          <w:lang w:eastAsia="hi-IN" w:bidi="hi-IN"/>
        </w:rPr>
      </w:pPr>
    </w:p>
    <w:p w:rsidR="00B906F7" w:rsidRDefault="000D5D19">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11.1.</w:t>
      </w:r>
      <w:r w:rsidR="000F1867" w:rsidRPr="000F1867">
        <w:rPr>
          <w:rFonts w:ascii="Palatino Linotype" w:hAnsi="Palatino Linotype" w:cs="Palatino Linotype"/>
          <w:b/>
          <w:bCs/>
          <w:kern w:val="1"/>
          <w:sz w:val="24"/>
          <w:szCs w:val="24"/>
          <w:lang w:eastAsia="hi-IN" w:bidi="hi-IN"/>
        </w:rPr>
        <w:t xml:space="preserve"> A tantárgy tanításának célja</w:t>
      </w:r>
    </w:p>
    <w:p w:rsidR="00B906F7" w:rsidRDefault="000F186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Tapétázási munkák előkészítési műveleteinek, anyagainak, szerszámainak megismertetése. A tapétázási munkák technológiai folyamatának gyakorlati elsajátítása, a befejező műveletek gyakorlása, díszítő munkálatok elvégzése. A tanuló legyen képes önállóan tapétázási műveletek elvégzésére.</w:t>
      </w:r>
    </w:p>
    <w:p w:rsidR="008B1BE8" w:rsidRPr="000D5D19"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0D5D19">
      <w:pPr>
        <w:spacing w:after="0" w:line="240" w:lineRule="auto"/>
        <w:ind w:left="567"/>
        <w:rPr>
          <w:rFonts w:ascii="Palatino Linotype" w:hAnsi="Palatino Linotype"/>
          <w:b/>
          <w:sz w:val="24"/>
          <w:szCs w:val="24"/>
        </w:rPr>
      </w:pPr>
      <w:r>
        <w:rPr>
          <w:rFonts w:ascii="Palatino Linotype" w:hAnsi="Palatino Linotype"/>
          <w:b/>
          <w:sz w:val="24"/>
          <w:szCs w:val="24"/>
        </w:rPr>
        <w:t xml:space="preserve">11.2. </w:t>
      </w:r>
      <w:r w:rsidR="000F1867" w:rsidRPr="000F1867">
        <w:rPr>
          <w:rFonts w:ascii="Palatino Linotype" w:hAnsi="Palatino Linotype"/>
          <w:b/>
          <w:sz w:val="24"/>
          <w:szCs w:val="24"/>
        </w:rPr>
        <w:t>Kapcsolódó közismereti, szakmai tartalmak</w:t>
      </w:r>
    </w:p>
    <w:p w:rsidR="00B906F7" w:rsidRDefault="000F1867">
      <w:pPr>
        <w:autoSpaceDE w:val="0"/>
        <w:autoSpaceDN w:val="0"/>
        <w:adjustRightInd w:val="0"/>
        <w:spacing w:after="0" w:line="240" w:lineRule="auto"/>
        <w:ind w:left="567"/>
        <w:jc w:val="both"/>
        <w:rPr>
          <w:rFonts w:ascii="Palatino Linotype" w:hAnsi="Palatino Linotype"/>
          <w:sz w:val="24"/>
          <w:szCs w:val="24"/>
        </w:rPr>
      </w:pPr>
      <w:r w:rsidRPr="000F1867">
        <w:rPr>
          <w:rFonts w:ascii="Palatino Linotype" w:hAnsi="Palatino Linotype"/>
          <w:sz w:val="24"/>
          <w:szCs w:val="24"/>
        </w:rPr>
        <w:t>A tantárgy az adott évfolyamba lépés feltételeiként megjelölt közismereti és szakmai tartalmakra épül.</w:t>
      </w:r>
    </w:p>
    <w:p w:rsidR="008B1BE8" w:rsidRPr="000D5D19"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0D5D19">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11.3.</w:t>
      </w:r>
      <w:r w:rsidR="000F1867" w:rsidRPr="000F1867">
        <w:rPr>
          <w:rFonts w:ascii="Palatino Linotype" w:hAnsi="Palatino Linotype" w:cs="Palatino Linotype"/>
          <w:b/>
          <w:bCs/>
          <w:kern w:val="1"/>
          <w:sz w:val="24"/>
          <w:szCs w:val="24"/>
          <w:lang w:eastAsia="hi-IN" w:bidi="hi-IN"/>
        </w:rPr>
        <w:t xml:space="preserve"> Témakörök</w:t>
      </w:r>
    </w:p>
    <w:p w:rsidR="008B1BE8" w:rsidRPr="000D5D19"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0D5D19" w:rsidP="00C90787">
      <w:pPr>
        <w:widowControl w:val="0"/>
        <w:tabs>
          <w:tab w:val="left" w:pos="567"/>
          <w:tab w:val="right" w:pos="9214"/>
        </w:tabs>
        <w:suppressAutoHyphens/>
        <w:spacing w:after="0" w:line="240" w:lineRule="auto"/>
        <w:ind w:left="709"/>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11.3.1.</w:t>
      </w:r>
      <w:r w:rsidR="000F1867" w:rsidRPr="000F1867">
        <w:rPr>
          <w:rFonts w:ascii="Palatino Linotype" w:hAnsi="Palatino Linotype" w:cs="Palatino Linotype"/>
          <w:b/>
          <w:bCs/>
          <w:kern w:val="1"/>
          <w:sz w:val="24"/>
          <w:szCs w:val="24"/>
          <w:lang w:eastAsia="hi-IN" w:bidi="hi-IN"/>
        </w:rPr>
        <w:t>Felület előkészítés, előkezelés</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190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vizsgálatának ismerete különböző módszerekkel (műszeres, mechanikus, laboratóriumi) a gyakorlatban</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Hézagoló anyagok, hézagerősítő szalagok és felületkiegyenlítők típusai és alkalmazási területei, Élvédők típusai, alkalmazási feltételei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A tapétázási munkák során használatos szerszámok, műszerek és gépek működése, azok szakszerű használata</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B906F7" w:rsidRDefault="000F1867">
      <w:pPr>
        <w:spacing w:after="0" w:line="240" w:lineRule="auto"/>
        <w:ind w:left="709"/>
        <w:rPr>
          <w:rFonts w:ascii="Palatino Linotype" w:hAnsi="Palatino Linotype"/>
          <w:sz w:val="24"/>
          <w:szCs w:val="24"/>
        </w:rPr>
      </w:pPr>
      <w:r w:rsidRPr="000F1867">
        <w:rPr>
          <w:rFonts w:ascii="Palatino Linotype" w:hAnsi="Palatino Linotype" w:cs="Palatino Linotype"/>
          <w:kern w:val="1"/>
          <w:sz w:val="24"/>
          <w:szCs w:val="24"/>
          <w:lang w:eastAsia="hi-IN" w:bidi="hi-IN"/>
        </w:rPr>
        <w:t xml:space="preserve">Vizsgálatok eredményétől függően a felület semlegesítése, szilárdítása, fogadóképes felület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kialakításának lépései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hiányosságainak pótlásának módjai</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előkészítő munkálatainak ismertetése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előkészítés, előkezelés szerszámainak, eszközeinek, gépeinek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Felületvizsgálat gyakorlata mechanikusan, műszeresen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Vizsgálat függvényében a felület előkészítésének, előkezelésének anyagainak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Felületerősítő anyagok (szövetek, hálók, szalagok, élvédők)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egyenetlenségeinek javításának gyakorlása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Impregnálás, alapfelület szilárdítás anyagai, gyakorlása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Pórustömítő alapozó használata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Felület kellősítése, tapadásjavító anyagok felhordásának módja</w:t>
      </w:r>
    </w:p>
    <w:p w:rsidR="008B1BE8" w:rsidRPr="000D5D19"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0D5D19" w:rsidP="00C90787">
      <w:pPr>
        <w:widowControl w:val="0"/>
        <w:tabs>
          <w:tab w:val="left" w:pos="567"/>
          <w:tab w:val="right" w:pos="9214"/>
        </w:tabs>
        <w:suppressAutoHyphens/>
        <w:spacing w:after="0" w:line="240" w:lineRule="auto"/>
        <w:ind w:left="567"/>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11.3.2.</w:t>
      </w:r>
      <w:r w:rsidR="000F1867" w:rsidRPr="000F1867">
        <w:rPr>
          <w:rFonts w:ascii="Palatino Linotype" w:hAnsi="Palatino Linotype" w:cs="Palatino Linotype"/>
          <w:b/>
          <w:bCs/>
          <w:kern w:val="1"/>
          <w:sz w:val="24"/>
          <w:szCs w:val="24"/>
          <w:lang w:eastAsia="hi-IN" w:bidi="hi-IN"/>
        </w:rPr>
        <w:t>Ragasztóanyagok alkalmazása</w:t>
      </w:r>
      <w:r w:rsidR="00C9078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118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Ragasztóanyagok felhordásának módja, szerszámai, eszközei, gépei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Ragasztóanyag kiválasztása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Metylan normal tapétaragasztó használata a gyakorlatban – szakszerű felhordása felületre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Könnyű és középnehéz papírtapéta ragasztásához ajánlott (max. 130 g/m2 papírsúly). Gyorsan és csomómentesen oldódik, 20 perc után felhasználásra kész. Könnyen felhordható és tiszta munkát tesz lehetővé.</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Metylan spezial tapétaragasztó használata a gyakorlatban – szakszerű felhordása felületre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Közép nehéz és nehéz papírtapéta, valamint vinyl, parafa és selyemtapéta ragasztásához ajánlott. Gyorsan és csomómentesen oldódik, 20 perc után felhasználásra kész. Könnyen felhordható és tiszta munkát tesz lehetővé.</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Metylan direct tapétaragasztó használata a gyakorlatban – szakszerű felhordása felületre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Speciális ragasztó vlies tapétához, valamint vinyl, selyem és egyéb átfesthető nehéztapétákhoz ajánlott. Mérettartó tapéta esetében közvetlenül a nedvszívó falra is. Rendkívül gyorsan és csomómentesen oldódik, 3–5 perc után felhasználásra kész. Tapétázó géphez is használható.</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Ragasztóanyag bekeverésének szabályai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Próbaragasztás készítése</w:t>
      </w:r>
    </w:p>
    <w:p w:rsidR="008B1BE8" w:rsidRPr="000D5D19" w:rsidRDefault="008B1BE8" w:rsidP="0014313E">
      <w:pPr>
        <w:widowControl w:val="0"/>
        <w:suppressAutoHyphens/>
        <w:spacing w:after="0" w:line="240" w:lineRule="auto"/>
        <w:jc w:val="both"/>
        <w:rPr>
          <w:rFonts w:ascii="Palatino Linotype" w:hAnsi="Palatino Linotype" w:cs="Palatino Linotype"/>
          <w:kern w:val="1"/>
          <w:sz w:val="24"/>
          <w:szCs w:val="24"/>
          <w:lang w:eastAsia="hi-IN" w:bidi="hi-IN"/>
        </w:rPr>
      </w:pPr>
    </w:p>
    <w:p w:rsidR="00B906F7" w:rsidRDefault="000D5D19" w:rsidP="00C90787">
      <w:pPr>
        <w:widowControl w:val="0"/>
        <w:tabs>
          <w:tab w:val="left" w:pos="567"/>
          <w:tab w:val="right" w:pos="9214"/>
        </w:tabs>
        <w:suppressAutoHyphens/>
        <w:spacing w:after="0" w:line="240" w:lineRule="auto"/>
        <w:ind w:left="709"/>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11.3.3.</w:t>
      </w:r>
      <w:r w:rsidR="000F1867" w:rsidRPr="000F1867">
        <w:rPr>
          <w:rFonts w:ascii="Palatino Linotype" w:hAnsi="Palatino Linotype" w:cs="Palatino Linotype"/>
          <w:b/>
          <w:bCs/>
          <w:kern w:val="1"/>
          <w:sz w:val="24"/>
          <w:szCs w:val="24"/>
          <w:lang w:eastAsia="hi-IN" w:bidi="hi-IN"/>
        </w:rPr>
        <w:t>Tapétázás, díszítés</w:t>
      </w:r>
      <w:r w:rsidR="000F1867" w:rsidRPr="000F1867">
        <w:rPr>
          <w:rFonts w:ascii="Palatino Linotype" w:hAnsi="Palatino Linotype" w:cs="Palatino Linotype"/>
          <w:b/>
          <w:bCs/>
          <w:kern w:val="1"/>
          <w:sz w:val="24"/>
          <w:szCs w:val="24"/>
          <w:lang w:eastAsia="hi-IN" w:bidi="hi-IN"/>
        </w:rPr>
        <w:tab/>
      </w:r>
      <w:r w:rsidR="000F1867" w:rsidRPr="000F1867">
        <w:rPr>
          <w:rFonts w:ascii="Palatino Linotype" w:hAnsi="Palatino Linotype" w:cs="Palatino Linotype"/>
          <w:b/>
          <w:bCs/>
          <w:i/>
          <w:kern w:val="1"/>
          <w:sz w:val="24"/>
          <w:szCs w:val="24"/>
          <w:lang w:eastAsia="hi-IN" w:bidi="hi-IN"/>
        </w:rPr>
        <w:t>136 óra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eszközeinek, szerszámainak, gépeinek bemutatása, szakszerű használatuk, alkalmazásuk a gyakorlati munkavégzés során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Tapétázás műveleti sorrendjének bemutatása, szakszerű alkalmazása a gyakorlati munkavégzés során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készítésének bemutatása, a gyakorlati munkavégzés során, különböző tapétadíszítések festett falon való alkalmazása. Tapéta díszítő irányú felhordása fal és mennyezeti felületre, szabásminta alapján, különböző színben, struktúrában, és felülettel.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Tapéta díszítés készítése a gyakorlatban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Utómunkálatok elvégzése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sarok díszléceket, vagy sarokszegőléceket a szobáiban a mennyezet és az oldalfalak találkozásánál esztétikusan körbefuttatva mutatós és szép átmenetet képeznek a mennyezet és a falak közöt</w:t>
      </w:r>
      <w:r w:rsidR="000D5D19">
        <w:rPr>
          <w:rFonts w:ascii="Palatino Linotype" w:hAnsi="Palatino Linotype" w:cs="Palatino Linotype"/>
          <w:kern w:val="1"/>
          <w:sz w:val="24"/>
          <w:szCs w:val="24"/>
          <w:lang w:eastAsia="hi-IN" w:bidi="hi-IN"/>
        </w:rPr>
        <w:t>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Folyékony tapéták anyagának, összetételének, tulajdonságainak megismerése, szakszerű alkalmazása a gyakorlati munka során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Különleges tapéták összedolgozása hagyományos tapétákkal, úgynevezett montázs készítése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Falikárpit készítése, üveg fóliázás készítése a gyakorlatban, fóliázás a felmelegedés ellen, biztonsági fóliázás a szilánkos törés ellen.</w:t>
      </w:r>
    </w:p>
    <w:p w:rsidR="008B1BE8" w:rsidRPr="000D5D19" w:rsidRDefault="008B1BE8" w:rsidP="0014313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B906F7" w:rsidRDefault="000F1867">
      <w:pPr>
        <w:spacing w:after="0" w:line="240" w:lineRule="auto"/>
        <w:ind w:left="567"/>
        <w:rPr>
          <w:rFonts w:ascii="Palatino Linotype" w:hAnsi="Palatino Linotype"/>
          <w:b/>
          <w:i/>
          <w:sz w:val="24"/>
          <w:szCs w:val="24"/>
        </w:rPr>
      </w:pPr>
      <w:r w:rsidRPr="000F1867">
        <w:rPr>
          <w:rFonts w:ascii="Palatino Linotype" w:hAnsi="Palatino Linotype"/>
          <w:b/>
          <w:sz w:val="24"/>
          <w:szCs w:val="24"/>
        </w:rPr>
        <w:t>11.4.</w:t>
      </w:r>
      <w:r w:rsidRPr="000F1867">
        <w:rPr>
          <w:rFonts w:ascii="Palatino Linotype" w:hAnsi="Palatino Linotype"/>
          <w:b/>
          <w:i/>
          <w:sz w:val="24"/>
          <w:szCs w:val="24"/>
        </w:rPr>
        <w:t xml:space="preserve"> A képzés javasolt helyszíne </w:t>
      </w:r>
      <w:r w:rsidRPr="000F1867">
        <w:rPr>
          <w:rFonts w:ascii="Palatino Linotype" w:hAnsi="Palatino Linotype"/>
          <w:b/>
          <w:i/>
          <w:kern w:val="1"/>
          <w:sz w:val="24"/>
          <w:szCs w:val="24"/>
          <w:lang w:eastAsia="hi-IN" w:bidi="hi-IN"/>
        </w:rPr>
        <w:t>(ajánlás)</w:t>
      </w:r>
    </w:p>
    <w:p w:rsidR="00B906F7" w:rsidRPr="00C90787" w:rsidRDefault="000F1867">
      <w:pPr>
        <w:spacing w:after="0" w:line="240" w:lineRule="auto"/>
        <w:ind w:left="567"/>
        <w:rPr>
          <w:rFonts w:ascii="Palatino Linotype" w:hAnsi="Palatino Linotype"/>
          <w:b/>
          <w:i/>
          <w:sz w:val="24"/>
          <w:szCs w:val="24"/>
        </w:rPr>
      </w:pPr>
      <w:r w:rsidRPr="00C90787">
        <w:rPr>
          <w:rFonts w:ascii="Palatino Linotype" w:hAnsi="Palatino Linotype"/>
          <w:i/>
          <w:sz w:val="24"/>
          <w:szCs w:val="24"/>
        </w:rPr>
        <w:t>Tanterem</w:t>
      </w:r>
    </w:p>
    <w:p w:rsidR="00B906F7" w:rsidRPr="00C90787" w:rsidRDefault="000F1867">
      <w:pPr>
        <w:spacing w:after="0" w:line="240" w:lineRule="auto"/>
        <w:ind w:left="567"/>
        <w:rPr>
          <w:rFonts w:ascii="Palatino Linotype" w:hAnsi="Palatino Linotype"/>
          <w:b/>
          <w:i/>
          <w:sz w:val="24"/>
          <w:szCs w:val="24"/>
        </w:rPr>
      </w:pPr>
      <w:r w:rsidRPr="00C90787">
        <w:rPr>
          <w:rFonts w:ascii="Palatino Linotype" w:hAnsi="Palatino Linotype"/>
          <w:i/>
          <w:sz w:val="24"/>
          <w:szCs w:val="24"/>
        </w:rPr>
        <w:t>Építési terület</w:t>
      </w:r>
    </w:p>
    <w:p w:rsidR="008B1BE8" w:rsidRPr="000D5D19" w:rsidRDefault="008B1BE8" w:rsidP="0014313E">
      <w:pPr>
        <w:widowControl w:val="0"/>
        <w:suppressAutoHyphens/>
        <w:spacing w:after="0" w:line="240" w:lineRule="auto"/>
        <w:rPr>
          <w:rFonts w:ascii="Palatino Linotype" w:hAnsi="Palatino Linotype" w:cs="Mangal"/>
          <w:b/>
          <w:kern w:val="1"/>
          <w:sz w:val="24"/>
          <w:szCs w:val="24"/>
          <w:lang w:eastAsia="hi-IN" w:bidi="hi-IN"/>
        </w:rPr>
      </w:pPr>
    </w:p>
    <w:p w:rsidR="00B906F7" w:rsidRDefault="000F1867">
      <w:pPr>
        <w:spacing w:after="0" w:line="240" w:lineRule="auto"/>
        <w:ind w:left="567"/>
        <w:jc w:val="both"/>
        <w:rPr>
          <w:rFonts w:ascii="Palatino Linotype" w:hAnsi="Palatino Linotype"/>
          <w:b/>
          <w:i/>
          <w:sz w:val="24"/>
          <w:szCs w:val="24"/>
        </w:rPr>
      </w:pPr>
      <w:r w:rsidRPr="000F1867">
        <w:rPr>
          <w:rFonts w:ascii="Palatino Linotype" w:hAnsi="Palatino Linotype"/>
          <w:b/>
          <w:sz w:val="24"/>
          <w:szCs w:val="24"/>
        </w:rPr>
        <w:t>11.5.</w:t>
      </w:r>
      <w:r w:rsidR="009827F0">
        <w:rPr>
          <w:rFonts w:ascii="Palatino Linotype" w:hAnsi="Palatino Linotype"/>
          <w:b/>
          <w:i/>
          <w:sz w:val="24"/>
          <w:szCs w:val="24"/>
        </w:rPr>
        <w:t xml:space="preserve"> </w:t>
      </w:r>
      <w:r w:rsidRPr="000F1867">
        <w:rPr>
          <w:rFonts w:ascii="Palatino Linotype" w:hAnsi="Palatino Linotype"/>
          <w:b/>
          <w:i/>
          <w:sz w:val="24"/>
          <w:szCs w:val="24"/>
        </w:rPr>
        <w:t>A tantárgy elsajátítása során alkalmazható sajátos módszerek, tanulói tevékenységformák (ajánlás)</w:t>
      </w:r>
    </w:p>
    <w:p w:rsidR="008B1BE8" w:rsidRDefault="008B1BE8" w:rsidP="0014313E">
      <w:pPr>
        <w:pStyle w:val="Listaszerbekezds"/>
        <w:spacing w:after="0" w:line="240" w:lineRule="auto"/>
        <w:ind w:left="0"/>
        <w:rPr>
          <w:rFonts w:ascii="Palatino Linotype" w:hAnsi="Palatino Linotype"/>
          <w:b/>
          <w:i/>
          <w:sz w:val="24"/>
          <w:szCs w:val="24"/>
        </w:rPr>
      </w:pPr>
    </w:p>
    <w:p w:rsidR="00C90787" w:rsidRDefault="00C90787" w:rsidP="00C90787">
      <w:pPr>
        <w:pStyle w:val="Listaszerbekezds"/>
        <w:spacing w:after="0" w:line="240" w:lineRule="auto"/>
        <w:ind w:left="1418" w:hanging="708"/>
        <w:jc w:val="both"/>
        <w:rPr>
          <w:rFonts w:ascii="Palatino Linotype" w:hAnsi="Palatino Linotype"/>
          <w:b/>
          <w:i/>
          <w:sz w:val="24"/>
          <w:szCs w:val="24"/>
        </w:rPr>
      </w:pPr>
      <w:r w:rsidRPr="000F1867">
        <w:rPr>
          <w:rFonts w:ascii="Palatino Linotype" w:hAnsi="Palatino Linotype"/>
          <w:b/>
          <w:sz w:val="24"/>
          <w:szCs w:val="24"/>
        </w:rPr>
        <w:t>11.5.2.</w:t>
      </w:r>
      <w:r w:rsidRPr="000F1867">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90787" w:rsidRPr="008B7D14" w:rsidTr="00D652E5">
        <w:trPr>
          <w:jc w:val="center"/>
        </w:trPr>
        <w:tc>
          <w:tcPr>
            <w:tcW w:w="994"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90787"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90787" w:rsidRPr="008B7D14" w:rsidRDefault="00C90787" w:rsidP="00D652E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90787" w:rsidRPr="008B7D14" w:rsidTr="00D652E5">
        <w:trPr>
          <w:jc w:val="center"/>
        </w:trPr>
        <w:tc>
          <w:tcPr>
            <w:tcW w:w="994"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c>
          <w:tcPr>
            <w:tcW w:w="2800" w:type="dxa"/>
            <w:vMerge/>
            <w:vAlign w:val="center"/>
          </w:tcPr>
          <w:p w:rsidR="00C90787" w:rsidRPr="008B7D14" w:rsidRDefault="00C90787" w:rsidP="00D652E5">
            <w:pPr>
              <w:spacing w:after="0" w:line="240" w:lineRule="auto"/>
              <w:rPr>
                <w:rFonts w:ascii="Palatino Linotype" w:hAnsi="Palatino Linotype"/>
                <w:b/>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90787" w:rsidRPr="008B7D14" w:rsidRDefault="00C90787" w:rsidP="00D652E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90787" w:rsidRPr="008B7D14" w:rsidRDefault="00C90787" w:rsidP="00D652E5">
            <w:pPr>
              <w:spacing w:after="0" w:line="240" w:lineRule="auto"/>
              <w:jc w:val="center"/>
              <w:rPr>
                <w:rFonts w:ascii="Palatino Linotype" w:hAnsi="Palatino Linotype"/>
                <w:b/>
                <w:sz w:val="20"/>
                <w:szCs w:val="20"/>
              </w:rPr>
            </w:pP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0787" w:rsidRPr="008B7D14" w:rsidTr="00D652E5">
        <w:trPr>
          <w:jc w:val="center"/>
        </w:trPr>
        <w:tc>
          <w:tcPr>
            <w:tcW w:w="994"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C90787" w:rsidRPr="008B7D14" w:rsidRDefault="00C90787" w:rsidP="00D652E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945" w:type="dxa"/>
            <w:vAlign w:val="center"/>
          </w:tcPr>
          <w:p w:rsidR="00C90787" w:rsidRPr="008B7D14" w:rsidRDefault="00C90787" w:rsidP="00D652E5">
            <w:pPr>
              <w:spacing w:after="0" w:line="240" w:lineRule="auto"/>
              <w:jc w:val="center"/>
              <w:rPr>
                <w:rFonts w:ascii="Palatino Linotype" w:hAnsi="Palatino Linotype"/>
                <w:sz w:val="20"/>
                <w:szCs w:val="20"/>
              </w:rPr>
            </w:pPr>
          </w:p>
        </w:tc>
        <w:tc>
          <w:tcPr>
            <w:tcW w:w="2659" w:type="dxa"/>
            <w:vAlign w:val="center"/>
          </w:tcPr>
          <w:p w:rsidR="00C90787" w:rsidRPr="008B7D14" w:rsidRDefault="00C90787" w:rsidP="00D652E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90787" w:rsidRPr="000D5D19" w:rsidRDefault="00C90787" w:rsidP="0014313E">
      <w:pPr>
        <w:pStyle w:val="Listaszerbekezds"/>
        <w:spacing w:after="0" w:line="240" w:lineRule="auto"/>
        <w:ind w:left="0"/>
        <w:rPr>
          <w:rFonts w:ascii="Palatino Linotype" w:hAnsi="Palatino Linotype"/>
          <w:b/>
          <w:i/>
          <w:sz w:val="24"/>
          <w:szCs w:val="24"/>
        </w:rPr>
      </w:pPr>
    </w:p>
    <w:p w:rsidR="00B906F7" w:rsidRDefault="009827F0">
      <w:pPr>
        <w:spacing w:after="0" w:line="240" w:lineRule="auto"/>
        <w:ind w:left="1418" w:hanging="709"/>
        <w:rPr>
          <w:rFonts w:ascii="Palatino Linotype" w:hAnsi="Palatino Linotype"/>
          <w:b/>
          <w:i/>
          <w:sz w:val="24"/>
          <w:szCs w:val="24"/>
        </w:rPr>
      </w:pPr>
      <w:r>
        <w:rPr>
          <w:rFonts w:ascii="Palatino Linotype" w:hAnsi="Palatino Linotype"/>
          <w:b/>
          <w:sz w:val="24"/>
          <w:szCs w:val="24"/>
        </w:rPr>
        <w:t>11</w:t>
      </w:r>
      <w:r w:rsidR="00C90787">
        <w:rPr>
          <w:rFonts w:ascii="Palatino Linotype" w:hAnsi="Palatino Linotype"/>
          <w:b/>
          <w:sz w:val="24"/>
          <w:szCs w:val="24"/>
        </w:rPr>
        <w:t>.5.1.</w:t>
      </w:r>
      <w:r w:rsidR="000F1867" w:rsidRPr="000F1867">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1BE8" w:rsidRPr="00FE5532" w:rsidTr="00771D9D">
        <w:trPr>
          <w:cantSplit/>
          <w:trHeight w:val="921"/>
          <w:jc w:val="center"/>
        </w:trPr>
        <w:tc>
          <w:tcPr>
            <w:tcW w:w="828"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B1BE8" w:rsidRDefault="008B1BE8" w:rsidP="0014313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B1BE8"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B1BE8" w:rsidRPr="00FE5532" w:rsidRDefault="008B1BE8" w:rsidP="0014313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B1BE8" w:rsidRPr="00FE5532" w:rsidTr="00771D9D">
        <w:trPr>
          <w:cantSplit/>
          <w:trHeight w:val="1076"/>
          <w:jc w:val="center"/>
        </w:trPr>
        <w:tc>
          <w:tcPr>
            <w:tcW w:w="828"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c>
          <w:tcPr>
            <w:tcW w:w="3621" w:type="dxa"/>
            <w:vMerge/>
            <w:vAlign w:val="center"/>
          </w:tcPr>
          <w:p w:rsidR="008B1BE8" w:rsidRPr="00FE5532" w:rsidRDefault="008B1BE8" w:rsidP="0014313E">
            <w:pPr>
              <w:spacing w:after="0" w:line="240" w:lineRule="auto"/>
              <w:rPr>
                <w:rFonts w:ascii="Palatino Linotype" w:hAnsi="Palatino Linotype"/>
                <w:b/>
                <w:sz w:val="20"/>
                <w:szCs w:val="20"/>
              </w:rPr>
            </w:pPr>
          </w:p>
        </w:tc>
        <w:tc>
          <w:tcPr>
            <w:tcW w:w="809" w:type="dxa"/>
            <w:textDirection w:val="btLr"/>
            <w:vAlign w:val="center"/>
          </w:tcPr>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B1BE8"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B1BE8" w:rsidRPr="00FE5532" w:rsidRDefault="008B1BE8" w:rsidP="0014313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B1BE8" w:rsidRPr="00FE5532" w:rsidRDefault="008B1BE8" w:rsidP="0014313E">
            <w:pPr>
              <w:spacing w:after="0" w:line="240" w:lineRule="auto"/>
              <w:jc w:val="center"/>
              <w:rPr>
                <w:rFonts w:ascii="Palatino Linotype" w:hAnsi="Palatino Linotype"/>
                <w:b/>
                <w:sz w:val="20"/>
                <w:szCs w:val="20"/>
              </w:rPr>
            </w:pPr>
          </w:p>
        </w:tc>
      </w:tr>
      <w:tr w:rsidR="008B1BE8" w:rsidRPr="00FE5532" w:rsidTr="00771D9D">
        <w:trPr>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Információk feladattal vezetett </w:t>
            </w:r>
            <w:r w:rsidRPr="00FE5532">
              <w:rPr>
                <w:rFonts w:ascii="Palatino Linotype" w:hAnsi="Palatino Linotype" w:cs="Arial"/>
                <w:sz w:val="20"/>
                <w:szCs w:val="20"/>
              </w:rPr>
              <w:lastRenderedPageBreak/>
              <w:t>rendszerezése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8B1BE8" w:rsidP="0014313E">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2.</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9827F0">
        <w:trPr>
          <w:trHeight w:val="632"/>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2.5</w:t>
            </w:r>
            <w:r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trHeight w:val="499"/>
          <w:jc w:val="center"/>
        </w:trPr>
        <w:tc>
          <w:tcPr>
            <w:tcW w:w="828" w:type="dxa"/>
            <w:shd w:val="clear" w:color="auto" w:fill="D9D9D9"/>
            <w:vAlign w:val="center"/>
          </w:tcPr>
          <w:p w:rsidR="008B1BE8" w:rsidRPr="008B7D14" w:rsidRDefault="009827F0" w:rsidP="0014313E">
            <w:pPr>
              <w:spacing w:after="0" w:line="240" w:lineRule="auto"/>
              <w:jc w:val="center"/>
              <w:rPr>
                <w:rFonts w:ascii="Palatino Linotype" w:hAnsi="Palatino Linotype"/>
                <w:b/>
                <w:sz w:val="20"/>
                <w:szCs w:val="20"/>
              </w:rPr>
            </w:pPr>
            <w:r>
              <w:rPr>
                <w:rFonts w:ascii="Palatino Linotype" w:hAnsi="Palatino Linotype"/>
                <w:b/>
                <w:sz w:val="20"/>
                <w:szCs w:val="20"/>
              </w:rPr>
              <w:t>3</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9827F0"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1</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9827F0"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9827F0"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Pr>
                <w:rFonts w:ascii="Palatino Linotype" w:hAnsi="Palatino Linotype"/>
                <w:sz w:val="20"/>
                <w:szCs w:val="20"/>
              </w:rPr>
              <w:t>.3</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9827F0" w:rsidP="0014313E">
            <w:pPr>
              <w:spacing w:after="0" w:line="240" w:lineRule="auto"/>
              <w:jc w:val="center"/>
              <w:rPr>
                <w:rFonts w:ascii="Palatino Linotype" w:hAnsi="Palatino Linotype"/>
                <w:sz w:val="20"/>
                <w:szCs w:val="20"/>
              </w:rPr>
            </w:pPr>
            <w:r>
              <w:rPr>
                <w:rFonts w:ascii="Palatino Linotype" w:hAnsi="Palatino Linotype"/>
                <w:sz w:val="20"/>
                <w:szCs w:val="20"/>
              </w:rPr>
              <w:t>3</w:t>
            </w:r>
            <w:r w:rsidR="008B1BE8" w:rsidRPr="00FE5532">
              <w:rPr>
                <w:rFonts w:ascii="Palatino Linotype" w:hAnsi="Palatino Linotype"/>
                <w:sz w:val="20"/>
                <w:szCs w:val="20"/>
              </w:rPr>
              <w:t>.</w:t>
            </w:r>
            <w:r w:rsidR="008B1BE8">
              <w:rPr>
                <w:rFonts w:ascii="Palatino Linotype" w:hAnsi="Palatino Linotype"/>
                <w:sz w:val="20"/>
                <w:szCs w:val="20"/>
              </w:rPr>
              <w:t>4</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shd w:val="clear" w:color="auto" w:fill="D9D9D9"/>
            <w:vAlign w:val="center"/>
          </w:tcPr>
          <w:p w:rsidR="008B1BE8" w:rsidRPr="008B7D14" w:rsidRDefault="009827F0" w:rsidP="0014313E">
            <w:pPr>
              <w:spacing w:after="0" w:line="240" w:lineRule="auto"/>
              <w:jc w:val="center"/>
              <w:rPr>
                <w:rFonts w:ascii="Palatino Linotype" w:hAnsi="Palatino Linotype"/>
                <w:b/>
                <w:sz w:val="20"/>
                <w:szCs w:val="20"/>
              </w:rPr>
            </w:pPr>
            <w:r>
              <w:rPr>
                <w:rFonts w:ascii="Palatino Linotype" w:hAnsi="Palatino Linotype"/>
                <w:b/>
                <w:sz w:val="20"/>
                <w:szCs w:val="20"/>
              </w:rPr>
              <w:t>4</w:t>
            </w:r>
            <w:r w:rsidR="008B1BE8" w:rsidRPr="008B7D14">
              <w:rPr>
                <w:rFonts w:ascii="Palatino Linotype" w:hAnsi="Palatino Linotype"/>
                <w:b/>
                <w:sz w:val="20"/>
                <w:szCs w:val="20"/>
              </w:rPr>
              <w:t>.</w:t>
            </w:r>
          </w:p>
        </w:tc>
        <w:tc>
          <w:tcPr>
            <w:tcW w:w="3621" w:type="dxa"/>
            <w:shd w:val="clear" w:color="auto" w:fill="D9D9D9"/>
            <w:vAlign w:val="center"/>
          </w:tcPr>
          <w:p w:rsidR="008B1BE8" w:rsidRPr="008B7D14" w:rsidRDefault="008B1BE8" w:rsidP="0014313E">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763"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shd w:val="clear" w:color="auto" w:fill="D9D9D9"/>
            <w:vAlign w:val="center"/>
          </w:tcPr>
          <w:p w:rsidR="008B1BE8" w:rsidRPr="00FE5532" w:rsidRDefault="008B1BE8" w:rsidP="0014313E">
            <w:pPr>
              <w:spacing w:after="0" w:line="240" w:lineRule="auto"/>
              <w:jc w:val="center"/>
              <w:rPr>
                <w:rFonts w:ascii="Palatino Linotype" w:hAnsi="Palatino Linotype"/>
                <w:sz w:val="20"/>
                <w:szCs w:val="20"/>
              </w:rPr>
            </w:pPr>
          </w:p>
        </w:tc>
      </w:tr>
      <w:tr w:rsidR="008B1BE8" w:rsidRPr="00FE5532" w:rsidTr="00771D9D">
        <w:trPr>
          <w:jc w:val="center"/>
        </w:trPr>
        <w:tc>
          <w:tcPr>
            <w:tcW w:w="828" w:type="dxa"/>
            <w:vAlign w:val="center"/>
          </w:tcPr>
          <w:p w:rsidR="008B1BE8" w:rsidRPr="00FE5532" w:rsidRDefault="009827F0" w:rsidP="0014313E">
            <w:pPr>
              <w:spacing w:after="0" w:line="240" w:lineRule="auto"/>
              <w:jc w:val="center"/>
              <w:rPr>
                <w:rFonts w:ascii="Palatino Linotype" w:hAnsi="Palatino Linotype"/>
                <w:sz w:val="20"/>
                <w:szCs w:val="20"/>
              </w:rPr>
            </w:pPr>
            <w:r>
              <w:rPr>
                <w:rFonts w:ascii="Palatino Linotype" w:hAnsi="Palatino Linotype"/>
                <w:sz w:val="20"/>
                <w:szCs w:val="20"/>
              </w:rPr>
              <w:t>4</w:t>
            </w:r>
            <w:r w:rsidR="008B1BE8" w:rsidRPr="00FE5532">
              <w:rPr>
                <w:rFonts w:ascii="Palatino Linotype" w:hAnsi="Palatino Linotype"/>
                <w:sz w:val="20"/>
                <w:szCs w:val="20"/>
              </w:rPr>
              <w:t>.1.</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B1BE8" w:rsidRPr="00FE5532" w:rsidTr="00771D9D">
        <w:trPr>
          <w:jc w:val="center"/>
        </w:trPr>
        <w:tc>
          <w:tcPr>
            <w:tcW w:w="828" w:type="dxa"/>
            <w:vAlign w:val="center"/>
          </w:tcPr>
          <w:p w:rsidR="008B1BE8" w:rsidRPr="00FE5532" w:rsidRDefault="009827F0" w:rsidP="0014313E">
            <w:pPr>
              <w:spacing w:after="0" w:line="240" w:lineRule="auto"/>
              <w:jc w:val="center"/>
              <w:rPr>
                <w:rFonts w:ascii="Palatino Linotype" w:hAnsi="Palatino Linotype"/>
                <w:sz w:val="20"/>
                <w:szCs w:val="20"/>
              </w:rPr>
            </w:pPr>
            <w:r>
              <w:rPr>
                <w:rFonts w:ascii="Palatino Linotype" w:hAnsi="Palatino Linotype"/>
                <w:sz w:val="20"/>
                <w:szCs w:val="20"/>
              </w:rPr>
              <w:t>4</w:t>
            </w:r>
            <w:r w:rsidR="008B1BE8">
              <w:rPr>
                <w:rFonts w:ascii="Palatino Linotype" w:hAnsi="Palatino Linotype"/>
                <w:sz w:val="20"/>
                <w:szCs w:val="20"/>
              </w:rPr>
              <w:t>.2</w:t>
            </w:r>
            <w:r w:rsidR="008B1BE8" w:rsidRPr="00FE5532">
              <w:rPr>
                <w:rFonts w:ascii="Palatino Linotype" w:hAnsi="Palatino Linotype"/>
                <w:sz w:val="20"/>
                <w:szCs w:val="20"/>
              </w:rPr>
              <w:t>.</w:t>
            </w:r>
          </w:p>
        </w:tc>
        <w:tc>
          <w:tcPr>
            <w:tcW w:w="3621" w:type="dxa"/>
            <w:vAlign w:val="center"/>
          </w:tcPr>
          <w:p w:rsidR="008B1BE8" w:rsidRPr="00FE5532" w:rsidRDefault="008B1BE8" w:rsidP="0014313E">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798"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B1BE8" w:rsidRPr="00FE5532" w:rsidRDefault="008B1BE8" w:rsidP="0014313E">
            <w:pPr>
              <w:spacing w:after="0" w:line="240" w:lineRule="auto"/>
              <w:jc w:val="center"/>
              <w:rPr>
                <w:rFonts w:ascii="Palatino Linotype" w:hAnsi="Palatino Linotype"/>
                <w:sz w:val="20"/>
                <w:szCs w:val="20"/>
              </w:rPr>
            </w:pPr>
          </w:p>
        </w:tc>
        <w:tc>
          <w:tcPr>
            <w:tcW w:w="2190" w:type="dxa"/>
            <w:vAlign w:val="center"/>
          </w:tcPr>
          <w:p w:rsidR="008B1BE8" w:rsidRPr="00FE5532" w:rsidRDefault="008B1BE8" w:rsidP="0014313E">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B1BE8" w:rsidRDefault="008B1BE8" w:rsidP="0014313E">
      <w:pPr>
        <w:spacing w:after="0" w:line="240" w:lineRule="auto"/>
        <w:ind w:left="792"/>
        <w:rPr>
          <w:rFonts w:ascii="Palatino Linotype" w:hAnsi="Palatino Linotype"/>
          <w:b/>
          <w:i/>
        </w:rPr>
      </w:pPr>
    </w:p>
    <w:p w:rsidR="0023740D" w:rsidRDefault="0023740D" w:rsidP="0023740D">
      <w:pPr>
        <w:pStyle w:val="Listaszerbekezds"/>
        <w:spacing w:after="0" w:line="240" w:lineRule="auto"/>
        <w:ind w:left="791" w:firstLine="1"/>
        <w:rPr>
          <w:rFonts w:ascii="Palatino Linotype" w:hAnsi="Palatino Linotype"/>
          <w:b/>
          <w:i/>
          <w:sz w:val="24"/>
          <w:szCs w:val="24"/>
        </w:rPr>
      </w:pPr>
    </w:p>
    <w:p w:rsidR="00B906F7" w:rsidRDefault="000F1867">
      <w:pPr>
        <w:widowControl w:val="0"/>
        <w:suppressAutoHyphens/>
        <w:spacing w:after="0" w:line="240" w:lineRule="auto"/>
        <w:ind w:left="567"/>
        <w:rPr>
          <w:rFonts w:ascii="Palatino Linotype" w:hAnsi="Palatino Linotype" w:cs="Mangal"/>
          <w:b/>
          <w:bCs/>
          <w:kern w:val="1"/>
          <w:sz w:val="24"/>
          <w:szCs w:val="24"/>
          <w:lang w:eastAsia="hi-IN" w:bidi="hi-IN"/>
        </w:rPr>
      </w:pPr>
      <w:r w:rsidRPr="000F1867">
        <w:rPr>
          <w:rFonts w:ascii="Palatino Linotype" w:hAnsi="Palatino Linotype"/>
          <w:b/>
          <w:sz w:val="24"/>
          <w:szCs w:val="24"/>
        </w:rPr>
        <w:t>1</w:t>
      </w:r>
      <w:r w:rsidR="009827F0">
        <w:rPr>
          <w:rFonts w:ascii="Palatino Linotype" w:hAnsi="Palatino Linotype"/>
          <w:b/>
          <w:sz w:val="24"/>
          <w:szCs w:val="24"/>
        </w:rPr>
        <w:t>1</w:t>
      </w:r>
      <w:r w:rsidRPr="000F1867">
        <w:rPr>
          <w:rFonts w:ascii="Palatino Linotype" w:hAnsi="Palatino Linotype"/>
          <w:b/>
          <w:sz w:val="24"/>
          <w:szCs w:val="24"/>
        </w:rPr>
        <w:t>.6. A tantárgy értékelésének módja</w:t>
      </w:r>
    </w:p>
    <w:p w:rsidR="008B1BE8" w:rsidRPr="009827F0" w:rsidRDefault="000F1867" w:rsidP="009827F0">
      <w:pPr>
        <w:autoSpaceDE w:val="0"/>
        <w:autoSpaceDN w:val="0"/>
        <w:adjustRightInd w:val="0"/>
        <w:spacing w:after="0" w:line="240" w:lineRule="auto"/>
        <w:ind w:left="567"/>
        <w:jc w:val="both"/>
        <w:rPr>
          <w:rFonts w:ascii="Palatino Linotype" w:hAnsi="Palatino Linotype"/>
          <w:bCs/>
          <w:sz w:val="24"/>
          <w:szCs w:val="24"/>
        </w:rPr>
      </w:pPr>
      <w:r w:rsidRPr="000F1867">
        <w:rPr>
          <w:rFonts w:ascii="Palatino Linotype" w:hAnsi="Palatino Linotype"/>
          <w:bCs/>
          <w:sz w:val="24"/>
          <w:szCs w:val="24"/>
        </w:rPr>
        <w:t xml:space="preserve">A nemzeti köznevelésről szóló 2011. évi CXC. </w:t>
      </w:r>
      <w:r w:rsidR="00C90787">
        <w:rPr>
          <w:rFonts w:ascii="Palatino Linotype" w:hAnsi="Palatino Linotype"/>
          <w:bCs/>
          <w:sz w:val="24"/>
          <w:szCs w:val="24"/>
        </w:rPr>
        <w:t>törvény</w:t>
      </w:r>
      <w:r w:rsidRPr="000F1867">
        <w:rPr>
          <w:rFonts w:ascii="Palatino Linotype" w:hAnsi="Palatino Linotype"/>
          <w:bCs/>
          <w:sz w:val="24"/>
          <w:szCs w:val="24"/>
        </w:rPr>
        <w:t xml:space="preserve"> 54. § (2) a) pontja szerinti értékeléssel.</w:t>
      </w:r>
    </w:p>
    <w:p w:rsidR="008B1BE8" w:rsidRPr="00D676FA" w:rsidRDefault="008B1BE8" w:rsidP="0014313E">
      <w:pPr>
        <w:widowControl w:val="0"/>
        <w:suppressAutoHyphens/>
        <w:spacing w:after="0" w:line="240" w:lineRule="auto"/>
        <w:jc w:val="center"/>
        <w:rPr>
          <w:rFonts w:ascii="Palatino Linotype" w:hAnsi="Palatino Linotype" w:cs="TimesNewRomanPSMT"/>
          <w:sz w:val="24"/>
          <w:szCs w:val="24"/>
          <w:lang w:bidi="hi-IN"/>
        </w:rPr>
      </w:pPr>
    </w:p>
    <w:p w:rsidR="008B1BE8" w:rsidRPr="009827F0" w:rsidRDefault="0023740D" w:rsidP="0014313E">
      <w:pPr>
        <w:autoSpaceDE w:val="0"/>
        <w:autoSpaceDN w:val="0"/>
        <w:adjustRightInd w:val="0"/>
        <w:spacing w:after="0" w:line="240" w:lineRule="auto"/>
        <w:ind w:left="708"/>
        <w:jc w:val="center"/>
        <w:rPr>
          <w:rFonts w:ascii="Palatino Linotype" w:hAnsi="Palatino Linotype" w:cs="TimesNewRomanPSMT"/>
          <w:sz w:val="36"/>
          <w:szCs w:val="36"/>
          <w:lang w:bidi="hi-IN"/>
        </w:rPr>
      </w:pPr>
      <w:r>
        <w:rPr>
          <w:rFonts w:ascii="Palatino Linotype" w:hAnsi="Palatino Linotype" w:cs="TimesNewRomanPSMT"/>
          <w:sz w:val="44"/>
          <w:szCs w:val="44"/>
          <w:lang w:bidi="hi-IN"/>
        </w:rPr>
        <w:br w:type="page"/>
      </w:r>
      <w:r w:rsidR="000F1867" w:rsidRPr="000F1867">
        <w:rPr>
          <w:rFonts w:ascii="Palatino Linotype" w:hAnsi="Palatino Linotype" w:cs="TimesNewRomanPSMT"/>
          <w:sz w:val="36"/>
          <w:szCs w:val="36"/>
          <w:lang w:bidi="hi-IN"/>
        </w:rPr>
        <w:lastRenderedPageBreak/>
        <w:t xml:space="preserve">Összefüggő szakmai gyakorlat </w:t>
      </w:r>
    </w:p>
    <w:p w:rsidR="008B1BE8" w:rsidRDefault="008B1BE8" w:rsidP="0014313E">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8B1BE8" w:rsidRPr="00433D83" w:rsidRDefault="008B1BE8" w:rsidP="0014313E">
      <w:pPr>
        <w:autoSpaceDE w:val="0"/>
        <w:autoSpaceDN w:val="0"/>
        <w:adjustRightInd w:val="0"/>
        <w:spacing w:after="0" w:line="240" w:lineRule="auto"/>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8B1BE8" w:rsidRDefault="008B1BE8" w:rsidP="0014313E">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9. évfolyamot követően 70 óra</w:t>
      </w:r>
    </w:p>
    <w:p w:rsidR="008B1BE8" w:rsidRDefault="008B1BE8" w:rsidP="0014313E">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10. évfolyamot követően 105 óra</w:t>
      </w:r>
    </w:p>
    <w:p w:rsidR="008B1BE8" w:rsidRDefault="008B1BE8" w:rsidP="0014313E">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11. évfolyamot követően 105 óra</w:t>
      </w:r>
    </w:p>
    <w:p w:rsidR="008B1BE8" w:rsidRDefault="008B1BE8" w:rsidP="0014313E">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8B1BE8" w:rsidRPr="00C90787" w:rsidRDefault="008B1BE8" w:rsidP="0014313E">
      <w:pPr>
        <w:widowControl w:val="0"/>
        <w:suppressAutoHyphens/>
        <w:spacing w:after="0" w:line="240" w:lineRule="auto"/>
        <w:jc w:val="both"/>
        <w:rPr>
          <w:rFonts w:ascii="Palatino Linotype" w:hAnsi="Palatino Linotype" w:cs="Tahoma"/>
          <w:sz w:val="24"/>
          <w:szCs w:val="24"/>
          <w:shd w:val="clear" w:color="auto" w:fill="FFFFFF"/>
        </w:rPr>
      </w:pPr>
      <w:r w:rsidRPr="00C90787">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B1BE8" w:rsidRDefault="008B1BE8" w:rsidP="0014313E">
      <w:pPr>
        <w:widowControl w:val="0"/>
        <w:suppressAutoHyphens/>
        <w:spacing w:after="0" w:line="240" w:lineRule="auto"/>
        <w:jc w:val="both"/>
        <w:rPr>
          <w:rFonts w:ascii="Palatino Linotype" w:hAnsi="Palatino Linotype" w:cs="Tahoma"/>
          <w:color w:val="333333"/>
          <w:sz w:val="24"/>
          <w:szCs w:val="24"/>
          <w:shd w:val="clear" w:color="auto" w:fill="FFFFFF"/>
        </w:rPr>
      </w:pPr>
    </w:p>
    <w:p w:rsidR="009827F0" w:rsidRDefault="009827F0" w:rsidP="0014313E">
      <w:pPr>
        <w:widowControl w:val="0"/>
        <w:suppressAutoHyphens/>
        <w:spacing w:after="0" w:line="240" w:lineRule="auto"/>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8B1BE8" w:rsidRPr="001D574D" w:rsidTr="00771D9D">
        <w:tc>
          <w:tcPr>
            <w:tcW w:w="4622" w:type="dxa"/>
          </w:tcPr>
          <w:p w:rsidR="008B1BE8" w:rsidRPr="001D574D" w:rsidRDefault="008B1BE8" w:rsidP="0014313E">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8B1BE8" w:rsidRPr="001D574D" w:rsidRDefault="008B1BE8" w:rsidP="0014313E">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8B1BE8" w:rsidRPr="001D574D" w:rsidTr="009827F0">
        <w:trPr>
          <w:trHeight w:val="315"/>
        </w:trPr>
        <w:tc>
          <w:tcPr>
            <w:tcW w:w="4622" w:type="dxa"/>
            <w:vMerge w:val="restart"/>
            <w:vAlign w:val="center"/>
          </w:tcPr>
          <w:p w:rsidR="008B1BE8" w:rsidRDefault="008B1BE8" w:rsidP="009827F0">
            <w:pPr>
              <w:widowControl w:val="0"/>
              <w:suppressAutoHyphens/>
              <w:spacing w:after="0" w:line="240" w:lineRule="auto"/>
              <w:rPr>
                <w:rFonts w:ascii="Palatino Linotype" w:hAnsi="Palatino Linotype" w:cs="Arial"/>
                <w:b/>
                <w:sz w:val="24"/>
                <w:szCs w:val="24"/>
              </w:rPr>
            </w:pPr>
            <w:r>
              <w:rPr>
                <w:rFonts w:ascii="Palatino Linotype" w:hAnsi="Palatino Linotype" w:cs="Arial"/>
                <w:b/>
                <w:sz w:val="24"/>
                <w:szCs w:val="24"/>
              </w:rPr>
              <w:t>1010</w:t>
            </w:r>
            <w:r w:rsidR="00300954">
              <w:rPr>
                <w:rFonts w:ascii="Palatino Linotype" w:hAnsi="Palatino Linotype" w:cs="Arial"/>
                <w:b/>
                <w:sz w:val="24"/>
                <w:szCs w:val="24"/>
              </w:rPr>
              <w:t>4</w:t>
            </w:r>
            <w:r>
              <w:rPr>
                <w:rFonts w:ascii="Palatino Linotype" w:hAnsi="Palatino Linotype" w:cs="Arial"/>
                <w:b/>
                <w:sz w:val="24"/>
                <w:szCs w:val="24"/>
              </w:rPr>
              <w:t>-12</w:t>
            </w:r>
          </w:p>
          <w:p w:rsidR="008B1BE8" w:rsidRPr="001D574D" w:rsidRDefault="00300954" w:rsidP="009827F0">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rPr>
              <w:t>Szobafestő díszítő munkák</w:t>
            </w:r>
          </w:p>
          <w:p w:rsidR="00B906F7" w:rsidRDefault="00B906F7">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475DC" w:rsidP="0014313E">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Falfelület festésének díszítésének gyakorlata</w:t>
            </w:r>
          </w:p>
        </w:tc>
      </w:tr>
      <w:tr w:rsidR="008B1BE8" w:rsidRPr="001D574D" w:rsidTr="009827F0">
        <w:trPr>
          <w:trHeight w:val="345"/>
        </w:trPr>
        <w:tc>
          <w:tcPr>
            <w:tcW w:w="4622" w:type="dxa"/>
            <w:vMerge/>
            <w:vAlign w:val="center"/>
          </w:tcPr>
          <w:p w:rsidR="00B906F7" w:rsidRDefault="00B906F7">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3740D" w:rsidP="0014313E">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Alapfelületek vizsgálata, b</w:t>
            </w:r>
            <w:r w:rsidR="002475DC">
              <w:rPr>
                <w:rFonts w:ascii="Palatino Linotype" w:hAnsi="Palatino Linotype" w:cs="Mangal"/>
                <w:iCs/>
                <w:kern w:val="1"/>
                <w:sz w:val="24"/>
                <w:szCs w:val="24"/>
                <w:lang w:eastAsia="hi-IN" w:bidi="hi-IN"/>
              </w:rPr>
              <w:t>evonatrendszerek elemzése</w:t>
            </w:r>
          </w:p>
        </w:tc>
      </w:tr>
      <w:tr w:rsidR="008B1BE8" w:rsidRPr="001D574D" w:rsidTr="009827F0">
        <w:trPr>
          <w:trHeight w:val="330"/>
        </w:trPr>
        <w:tc>
          <w:tcPr>
            <w:tcW w:w="4622" w:type="dxa"/>
            <w:vMerge/>
            <w:vAlign w:val="center"/>
          </w:tcPr>
          <w:p w:rsidR="00B906F7" w:rsidRDefault="00B906F7">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475DC" w:rsidP="0014313E">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Festés készítése különböző felületeken különböző anyagokkal</w:t>
            </w:r>
          </w:p>
        </w:tc>
      </w:tr>
      <w:tr w:rsidR="008B1BE8" w:rsidRPr="001D574D" w:rsidTr="009827F0">
        <w:trPr>
          <w:trHeight w:val="300"/>
        </w:trPr>
        <w:tc>
          <w:tcPr>
            <w:tcW w:w="4622" w:type="dxa"/>
            <w:vMerge w:val="restart"/>
            <w:vAlign w:val="center"/>
          </w:tcPr>
          <w:p w:rsidR="008B1BE8" w:rsidRDefault="008B1BE8" w:rsidP="009827F0">
            <w:pPr>
              <w:widowControl w:val="0"/>
              <w:suppressAutoHyphens/>
              <w:spacing w:after="0" w:line="240" w:lineRule="auto"/>
              <w:rPr>
                <w:rFonts w:ascii="Palatino Linotype" w:hAnsi="Palatino Linotype" w:cs="Arial"/>
                <w:b/>
                <w:sz w:val="24"/>
                <w:szCs w:val="24"/>
              </w:rPr>
            </w:pPr>
            <w:r>
              <w:rPr>
                <w:rFonts w:ascii="Palatino Linotype" w:hAnsi="Palatino Linotype" w:cs="Arial"/>
                <w:b/>
                <w:sz w:val="24"/>
                <w:szCs w:val="24"/>
              </w:rPr>
              <w:t>1</w:t>
            </w:r>
            <w:r w:rsidR="0027013E">
              <w:rPr>
                <w:rFonts w:ascii="Palatino Linotype" w:hAnsi="Palatino Linotype" w:cs="Arial"/>
                <w:b/>
                <w:sz w:val="24"/>
                <w:szCs w:val="24"/>
              </w:rPr>
              <w:t>0103</w:t>
            </w:r>
            <w:r>
              <w:rPr>
                <w:rFonts w:ascii="Palatino Linotype" w:hAnsi="Palatino Linotype" w:cs="Arial"/>
                <w:b/>
                <w:sz w:val="24"/>
                <w:szCs w:val="24"/>
              </w:rPr>
              <w:t>-12</w:t>
            </w:r>
          </w:p>
          <w:p w:rsidR="008B1BE8" w:rsidRPr="001D574D" w:rsidRDefault="0027013E" w:rsidP="009827F0">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Arial"/>
                <w:b/>
                <w:sz w:val="24"/>
                <w:szCs w:val="24"/>
              </w:rPr>
              <w:t>Mázolási munkák fa, fal, fém, és speciális felületeken</w:t>
            </w:r>
          </w:p>
        </w:tc>
        <w:tc>
          <w:tcPr>
            <w:tcW w:w="4626" w:type="dxa"/>
          </w:tcPr>
          <w:p w:rsidR="008B1BE8" w:rsidRPr="001D574D" w:rsidRDefault="0027013E" w:rsidP="0014313E">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Mázolás technológiája</w:t>
            </w:r>
          </w:p>
        </w:tc>
      </w:tr>
      <w:tr w:rsidR="008B1BE8" w:rsidRPr="001D574D" w:rsidTr="009827F0">
        <w:trPr>
          <w:trHeight w:val="345"/>
        </w:trPr>
        <w:tc>
          <w:tcPr>
            <w:tcW w:w="4622" w:type="dxa"/>
            <w:vMerge/>
            <w:vAlign w:val="center"/>
          </w:tcPr>
          <w:p w:rsidR="00B906F7" w:rsidRDefault="00B906F7">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7013E" w:rsidP="0014313E">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Alapfelület vizsgálat, bevonatrendszer elemzése</w:t>
            </w:r>
          </w:p>
        </w:tc>
      </w:tr>
      <w:tr w:rsidR="008B1BE8" w:rsidRPr="001D574D" w:rsidTr="009827F0">
        <w:trPr>
          <w:trHeight w:val="300"/>
        </w:trPr>
        <w:tc>
          <w:tcPr>
            <w:tcW w:w="4622" w:type="dxa"/>
            <w:vMerge/>
            <w:vAlign w:val="center"/>
          </w:tcPr>
          <w:p w:rsidR="00B906F7" w:rsidRDefault="00B906F7">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7013E" w:rsidP="0014313E">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Mázolás készítése különböző felületeken</w:t>
            </w:r>
          </w:p>
        </w:tc>
      </w:tr>
      <w:tr w:rsidR="008B1BE8" w:rsidRPr="001D574D" w:rsidTr="009827F0">
        <w:trPr>
          <w:trHeight w:val="405"/>
        </w:trPr>
        <w:tc>
          <w:tcPr>
            <w:tcW w:w="4622" w:type="dxa"/>
            <w:vMerge w:val="restart"/>
            <w:vAlign w:val="center"/>
          </w:tcPr>
          <w:p w:rsidR="008B1BE8" w:rsidRDefault="0027013E" w:rsidP="009827F0">
            <w:pPr>
              <w:widowControl w:val="0"/>
              <w:suppressAutoHyphens/>
              <w:spacing w:after="0" w:line="240" w:lineRule="auto"/>
              <w:rPr>
                <w:rFonts w:ascii="Palatino Linotype" w:hAnsi="Palatino Linotype" w:cs="Arial"/>
                <w:b/>
                <w:sz w:val="24"/>
                <w:szCs w:val="24"/>
              </w:rPr>
            </w:pPr>
            <w:r>
              <w:rPr>
                <w:rFonts w:ascii="Palatino Linotype" w:hAnsi="Palatino Linotype" w:cs="Arial"/>
                <w:b/>
                <w:sz w:val="24"/>
                <w:szCs w:val="24"/>
              </w:rPr>
              <w:t>10105-12</w:t>
            </w:r>
          </w:p>
          <w:p w:rsidR="008B1BE8" w:rsidRPr="001D574D" w:rsidRDefault="0027013E" w:rsidP="009827F0">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rPr>
              <w:t>Tapétázási munkák</w:t>
            </w:r>
          </w:p>
          <w:p w:rsidR="008B1BE8" w:rsidRPr="001D574D" w:rsidRDefault="008B1BE8" w:rsidP="009827F0">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7013E" w:rsidP="0014313E">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Tapétázási munkák gyakorlata</w:t>
            </w:r>
          </w:p>
        </w:tc>
      </w:tr>
      <w:tr w:rsidR="008B1BE8" w:rsidRPr="001D574D" w:rsidTr="00771D9D">
        <w:trPr>
          <w:trHeight w:val="405"/>
        </w:trPr>
        <w:tc>
          <w:tcPr>
            <w:tcW w:w="4622" w:type="dxa"/>
            <w:vMerge/>
          </w:tcPr>
          <w:p w:rsidR="008B1BE8" w:rsidRPr="001D574D" w:rsidRDefault="008B1BE8" w:rsidP="0014313E">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7013E" w:rsidP="0014313E">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Felület előkészítés előkezelés</w:t>
            </w:r>
            <w:r w:rsidR="008B1BE8">
              <w:rPr>
                <w:rFonts w:ascii="Palatino Linotype" w:hAnsi="Palatino Linotype" w:cs="Mangal"/>
                <w:iCs/>
                <w:kern w:val="1"/>
                <w:sz w:val="24"/>
                <w:szCs w:val="24"/>
                <w:lang w:eastAsia="hi-IN" w:bidi="hi-IN"/>
              </w:rPr>
              <w:t xml:space="preserve"> </w:t>
            </w:r>
          </w:p>
        </w:tc>
      </w:tr>
      <w:tr w:rsidR="008B1BE8" w:rsidRPr="001D574D" w:rsidTr="00771D9D">
        <w:trPr>
          <w:trHeight w:val="375"/>
        </w:trPr>
        <w:tc>
          <w:tcPr>
            <w:tcW w:w="4622" w:type="dxa"/>
            <w:vMerge/>
          </w:tcPr>
          <w:p w:rsidR="008B1BE8" w:rsidRPr="001D574D" w:rsidRDefault="008B1BE8" w:rsidP="0014313E">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7013E" w:rsidP="0014313E">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Ragasztóanyagok alkalmazása</w:t>
            </w:r>
          </w:p>
        </w:tc>
      </w:tr>
      <w:tr w:rsidR="008B1BE8" w:rsidRPr="001D574D" w:rsidTr="00771D9D">
        <w:trPr>
          <w:trHeight w:val="315"/>
        </w:trPr>
        <w:tc>
          <w:tcPr>
            <w:tcW w:w="4622" w:type="dxa"/>
            <w:vMerge/>
          </w:tcPr>
          <w:p w:rsidR="008B1BE8" w:rsidRPr="001D574D" w:rsidRDefault="008B1BE8" w:rsidP="0014313E">
            <w:pPr>
              <w:widowControl w:val="0"/>
              <w:suppressAutoHyphens/>
              <w:spacing w:after="0" w:line="240" w:lineRule="auto"/>
              <w:rPr>
                <w:rFonts w:ascii="Palatino Linotype" w:hAnsi="Palatino Linotype" w:cs="Mangal"/>
                <w:iCs/>
                <w:kern w:val="1"/>
                <w:sz w:val="24"/>
                <w:szCs w:val="24"/>
                <w:lang w:eastAsia="hi-IN" w:bidi="hi-IN"/>
              </w:rPr>
            </w:pPr>
          </w:p>
        </w:tc>
        <w:tc>
          <w:tcPr>
            <w:tcW w:w="4626" w:type="dxa"/>
          </w:tcPr>
          <w:p w:rsidR="008B1BE8" w:rsidRPr="001D574D" w:rsidRDefault="0027013E" w:rsidP="0014313E">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Tap</w:t>
            </w:r>
            <w:r w:rsidR="009827F0">
              <w:rPr>
                <w:rFonts w:ascii="Palatino Linotype" w:hAnsi="Palatino Linotype" w:cs="Mangal"/>
                <w:iCs/>
                <w:kern w:val="1"/>
                <w:sz w:val="24"/>
                <w:szCs w:val="24"/>
                <w:lang w:eastAsia="hi-IN" w:bidi="hi-IN"/>
              </w:rPr>
              <w:t>é</w:t>
            </w:r>
            <w:r>
              <w:rPr>
                <w:rFonts w:ascii="Palatino Linotype" w:hAnsi="Palatino Linotype" w:cs="Mangal"/>
                <w:iCs/>
                <w:kern w:val="1"/>
                <w:sz w:val="24"/>
                <w:szCs w:val="24"/>
                <w:lang w:eastAsia="hi-IN" w:bidi="hi-IN"/>
              </w:rPr>
              <w:t>tázás</w:t>
            </w:r>
            <w:r w:rsidR="0023740D">
              <w:rPr>
                <w:rFonts w:ascii="Palatino Linotype" w:hAnsi="Palatino Linotype" w:cs="Mangal"/>
                <w:iCs/>
                <w:kern w:val="1"/>
                <w:sz w:val="24"/>
                <w:szCs w:val="24"/>
                <w:lang w:eastAsia="hi-IN" w:bidi="hi-IN"/>
              </w:rPr>
              <w:t>,</w:t>
            </w:r>
            <w:r>
              <w:rPr>
                <w:rFonts w:ascii="Palatino Linotype" w:hAnsi="Palatino Linotype" w:cs="Mangal"/>
                <w:iCs/>
                <w:kern w:val="1"/>
                <w:sz w:val="24"/>
                <w:szCs w:val="24"/>
                <w:lang w:eastAsia="hi-IN" w:bidi="hi-IN"/>
              </w:rPr>
              <w:t xml:space="preserve"> díszítés</w:t>
            </w:r>
          </w:p>
        </w:tc>
      </w:tr>
    </w:tbl>
    <w:p w:rsidR="008B1BE8" w:rsidRPr="00433D83" w:rsidRDefault="008B1BE8" w:rsidP="0023740D">
      <w:pPr>
        <w:spacing w:after="0" w:line="240" w:lineRule="auto"/>
        <w:rPr>
          <w:rFonts w:ascii="Palatino Linotype" w:hAnsi="Palatino Linotype" w:cs="Arial"/>
          <w:b/>
          <w:sz w:val="24"/>
          <w:szCs w:val="24"/>
          <w:vertAlign w:val="superscript"/>
        </w:rPr>
      </w:pPr>
      <w:r>
        <w:rPr>
          <w:rFonts w:ascii="Palatino Linotype" w:hAnsi="Palatino Linotype"/>
          <w:sz w:val="24"/>
          <w:szCs w:val="24"/>
        </w:rPr>
        <w:br w:type="page"/>
      </w:r>
      <w:r w:rsidR="0027013E">
        <w:rPr>
          <w:rFonts w:ascii="Palatino Linotype" w:hAnsi="Palatino Linotype" w:cs="Arial"/>
          <w:b/>
          <w:sz w:val="24"/>
          <w:szCs w:val="24"/>
        </w:rPr>
        <w:lastRenderedPageBreak/>
        <w:t>10104-12 Szobafestő, díszítő munkák</w:t>
      </w:r>
    </w:p>
    <w:p w:rsidR="008B1BE8" w:rsidRPr="009827F0" w:rsidRDefault="00C90787" w:rsidP="0014313E">
      <w:pPr>
        <w:widowControl w:val="0"/>
        <w:suppressAutoHyphens/>
        <w:spacing w:after="0" w:line="240" w:lineRule="auto"/>
        <w:jc w:val="right"/>
        <w:rPr>
          <w:rFonts w:ascii="Palatino Linotype" w:hAnsi="Palatino Linotype" w:cs="Arial"/>
          <w:i/>
          <w:sz w:val="20"/>
          <w:szCs w:val="20"/>
        </w:rPr>
      </w:pPr>
      <w:r>
        <w:rPr>
          <w:rFonts w:ascii="Palatino Linotype" w:hAnsi="Palatino Linotype" w:cs="Arial"/>
          <w:i/>
          <w:sz w:val="20"/>
          <w:szCs w:val="20"/>
        </w:rPr>
        <w:t xml:space="preserve">a  9. </w:t>
      </w:r>
      <w:r w:rsidR="000F1867" w:rsidRPr="000F1867">
        <w:rPr>
          <w:rFonts w:ascii="Palatino Linotype" w:hAnsi="Palatino Linotype" w:cs="Arial"/>
          <w:i/>
          <w:sz w:val="20"/>
          <w:szCs w:val="20"/>
        </w:rPr>
        <w:t>évfolyamot követően</w:t>
      </w:r>
    </w:p>
    <w:p w:rsidR="008B1BE8" w:rsidRDefault="0027013E" w:rsidP="0014313E">
      <w:pPr>
        <w:spacing w:after="0" w:line="240" w:lineRule="auto"/>
        <w:ind w:firstLine="709"/>
        <w:rPr>
          <w:rFonts w:ascii="Palatino Linotype" w:hAnsi="Palatino Linotype"/>
          <w:b/>
          <w:sz w:val="24"/>
          <w:szCs w:val="24"/>
        </w:rPr>
      </w:pPr>
      <w:r>
        <w:rPr>
          <w:rFonts w:ascii="Palatino Linotype" w:hAnsi="Palatino Linotype" w:cs="Mangal"/>
          <w:b/>
          <w:iCs/>
          <w:kern w:val="1"/>
          <w:sz w:val="24"/>
          <w:szCs w:val="24"/>
          <w:lang w:eastAsia="hi-IN" w:bidi="hi-IN"/>
        </w:rPr>
        <w:t>Falfelület festésének díszítésének gyakorlata</w:t>
      </w:r>
      <w:r w:rsidR="0023740D">
        <w:rPr>
          <w:rFonts w:ascii="Palatino Linotype" w:hAnsi="Palatino Linotype" w:cs="Mangal"/>
          <w:b/>
          <w:iCs/>
          <w:kern w:val="1"/>
          <w:sz w:val="24"/>
          <w:szCs w:val="24"/>
          <w:lang w:eastAsia="hi-IN" w:bidi="hi-IN"/>
        </w:rPr>
        <w:t xml:space="preserve"> tantárgy</w:t>
      </w:r>
    </w:p>
    <w:p w:rsidR="0027013E" w:rsidRDefault="0027013E" w:rsidP="0014313E">
      <w:pPr>
        <w:spacing w:after="0" w:line="240" w:lineRule="auto"/>
        <w:ind w:left="1224" w:firstLine="194"/>
        <w:rPr>
          <w:rFonts w:ascii="Palatino Linotype" w:hAnsi="Palatino Linotype"/>
          <w:b/>
          <w:sz w:val="24"/>
          <w:szCs w:val="24"/>
        </w:rPr>
      </w:pPr>
    </w:p>
    <w:p w:rsidR="00B906F7" w:rsidRDefault="008B1BE8">
      <w:pPr>
        <w:spacing w:after="0" w:line="240" w:lineRule="auto"/>
        <w:ind w:left="1418"/>
        <w:rPr>
          <w:rFonts w:ascii="Palatino Linotype" w:hAnsi="Palatino Linotype"/>
          <w:b/>
          <w:sz w:val="24"/>
          <w:szCs w:val="24"/>
        </w:rPr>
      </w:pPr>
      <w:r>
        <w:rPr>
          <w:rFonts w:ascii="Palatino Linotype" w:hAnsi="Palatino Linotype"/>
          <w:b/>
          <w:sz w:val="24"/>
          <w:szCs w:val="24"/>
        </w:rPr>
        <w:t>Témakörök</w:t>
      </w:r>
    </w:p>
    <w:p w:rsidR="008B1BE8" w:rsidRDefault="008B1BE8" w:rsidP="0014313E">
      <w:pPr>
        <w:spacing w:after="0" w:line="240" w:lineRule="auto"/>
        <w:ind w:left="1224"/>
        <w:rPr>
          <w:rFonts w:ascii="Palatino Linotype" w:hAnsi="Palatino Linotype"/>
          <w:b/>
          <w:sz w:val="24"/>
          <w:szCs w:val="24"/>
        </w:rPr>
      </w:pPr>
    </w:p>
    <w:p w:rsidR="008B1BE8" w:rsidRPr="00921247" w:rsidRDefault="00921247" w:rsidP="0014313E">
      <w:pPr>
        <w:widowControl w:val="0"/>
        <w:tabs>
          <w:tab w:val="num" w:pos="2138"/>
          <w:tab w:val="left" w:pos="7797"/>
          <w:tab w:val="right" w:pos="9214"/>
        </w:tabs>
        <w:suppressAutoHyphens/>
        <w:spacing w:after="0" w:line="240" w:lineRule="auto"/>
        <w:ind w:firstLine="709"/>
        <w:rPr>
          <w:rFonts w:ascii="Palatino Linotype" w:hAnsi="Palatino Linotype" w:cs="Mangal"/>
          <w:b/>
          <w:kern w:val="1"/>
          <w:sz w:val="24"/>
          <w:szCs w:val="24"/>
          <w:lang w:eastAsia="hi-IN" w:bidi="hi-IN"/>
        </w:rPr>
      </w:pPr>
      <w:r w:rsidRPr="00921247">
        <w:rPr>
          <w:rFonts w:ascii="Palatino Linotype" w:hAnsi="Palatino Linotype" w:cs="Mangal"/>
          <w:b/>
          <w:iCs/>
          <w:kern w:val="1"/>
          <w:sz w:val="24"/>
          <w:szCs w:val="24"/>
          <w:lang w:eastAsia="hi-IN" w:bidi="hi-IN"/>
        </w:rPr>
        <w:t xml:space="preserve">Alapfelületek vizsgálata, </w:t>
      </w:r>
      <w:r w:rsidR="0014313E">
        <w:rPr>
          <w:rFonts w:ascii="Palatino Linotype" w:hAnsi="Palatino Linotype" w:cs="Mangal"/>
          <w:b/>
          <w:iCs/>
          <w:kern w:val="1"/>
          <w:sz w:val="24"/>
          <w:szCs w:val="24"/>
          <w:lang w:eastAsia="hi-IN" w:bidi="hi-IN"/>
        </w:rPr>
        <w:t>b</w:t>
      </w:r>
      <w:r w:rsidRPr="00921247">
        <w:rPr>
          <w:rFonts w:ascii="Palatino Linotype" w:hAnsi="Palatino Linotype" w:cs="Mangal"/>
          <w:b/>
          <w:iCs/>
          <w:kern w:val="1"/>
          <w:sz w:val="24"/>
          <w:szCs w:val="24"/>
          <w:lang w:eastAsia="hi-IN" w:bidi="hi-IN"/>
        </w:rPr>
        <w:t>evonatrendszerek elemzése</w:t>
      </w:r>
      <w:r w:rsidR="008B1BE8" w:rsidRPr="00921247">
        <w:rPr>
          <w:rFonts w:ascii="Palatino Linotype" w:hAnsi="Palatino Linotype" w:cs="Mangal"/>
          <w:b/>
          <w:kern w:val="1"/>
          <w:sz w:val="24"/>
          <w:szCs w:val="24"/>
          <w:lang w:eastAsia="hi-IN" w:bidi="hi-IN"/>
        </w:rPr>
        <w:tab/>
      </w:r>
      <w:r w:rsidR="008B1BE8" w:rsidRPr="00921247">
        <w:rPr>
          <w:rFonts w:ascii="Palatino Linotype" w:hAnsi="Palatino Linotype"/>
          <w:b/>
          <w:i/>
          <w:sz w:val="24"/>
          <w:szCs w:val="24"/>
        </w:rPr>
        <w:tab/>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Felületvizsgálat szemrevételezéssel, műszerekkel, mechanikus úton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anyagának meghatározása és minőségének felmérése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Anyagok egymásra gyakorolt hatásának ismerete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Felújítandó vagy új bevonatrendszerek vizsgálata, minősítése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Bevonatrendszerek, összetétel szerinti vizsgálata; Eredet szerint, vegyi összetétel-, keverhetőség szempontjából, felhasználhatóság, egészségkárósítás szempontjából, litersúly szerint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 bevonatrendszerek vizsgálata tesztelése, egy éven keresztül tartó megfigyelés, szabvány körülmények között való tárolás, szabad ég alatti változások megfigyelése, meteorológiai terheléssel szemben való ellenállása, fagynak és napsütésnek kitett rendszer. Ez megfelel egy, legalább öt éven át tartó, normál körülmények között kitett időjárás viszontagságainak. Ezután a bevont próbatesteket, a legkülönbözőbb kritériumok szerint vizsgálják. Vizsgálatok eredményeiről írásos feljegyzés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vizsgált kritériumok: idő és fényállóság, savállóság lúgállóság, mészállóság, fedőképesség, színező képesség, oldhatóság, kiadósság, minél nagyobb a pigment és a kötőanyag, illetve levegő közötti törésmutató eltérése, annál nagyobb általában a fedőképesség.</w:t>
      </w:r>
    </w:p>
    <w:p w:rsidR="00921247" w:rsidRPr="00557ECD" w:rsidRDefault="00921247" w:rsidP="0014313E">
      <w:pPr>
        <w:widowControl w:val="0"/>
        <w:suppressAutoHyphens/>
        <w:spacing w:after="0" w:line="240" w:lineRule="auto"/>
        <w:jc w:val="both"/>
        <w:rPr>
          <w:rFonts w:ascii="Palatino Linotype" w:hAnsi="Palatino Linotype" w:cs="Palatino Linotype"/>
          <w:kern w:val="1"/>
          <w:lang w:eastAsia="hi-IN" w:bidi="hi-IN"/>
        </w:rPr>
      </w:pPr>
    </w:p>
    <w:p w:rsidR="00B906F7" w:rsidRDefault="000F1867">
      <w:pPr>
        <w:widowControl w:val="0"/>
        <w:tabs>
          <w:tab w:val="left" w:pos="709"/>
          <w:tab w:val="left" w:pos="7230"/>
        </w:tabs>
        <w:suppressAutoHyphens/>
        <w:spacing w:after="0" w:line="240" w:lineRule="auto"/>
        <w:ind w:left="709"/>
        <w:jc w:val="both"/>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Festés készítése különböző felületeken, különböző anyagokkal</w:t>
      </w:r>
      <w:r w:rsidRPr="000F1867">
        <w:rPr>
          <w:rFonts w:ascii="Palatino Linotype" w:hAnsi="Palatino Linotype" w:cs="Palatino Linotype"/>
          <w:b/>
          <w:bCs/>
          <w:kern w:val="1"/>
          <w:sz w:val="24"/>
          <w:szCs w:val="24"/>
          <w:lang w:eastAsia="hi-IN" w:bidi="hi-IN"/>
        </w:rPr>
        <w:tab/>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Festendő felületek fajtái: anyaguk szerint, felületük szerint, időjárásnak való kitettségük szerint, extrém körülményeknek való esetleges kitettség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Alapozás alkalmazása anyaguk szerint. Alapozás alkalmazása felületi tulajdonságok szerint. Alapozás alkalmazása időjárásnak való kitettségük szerint,</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Anyagszámítás készítése tervből, költségvetésből</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Falfelületek kiegyenlítése csiszolással, és különböző glettanyagokkal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Alapozás (impregnálás)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Kijelölés, határoló vonalak kicsapása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Meszes glett, mészfestés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Diszperziós glettek, műgyanta kötőanyagú festékek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Különböző kötőanyagú festékek felhordása, festési technológiája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Homlokzatok előkészítése, előkezelése, festése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Színezőanyagok alkalmazása kültéri vagy beltéri alkalmazása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Strukturált felületek kialakítása különböző technikákkal, és eszközökkel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Vékonyvakolati bevonatrendszerek készítése kültéri alkalmazás,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Vékonyvakolati bevonatrendszerek készítése beltéri alkalmazás,</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Speciális bevonatok készítése </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Anyagtárolás és szállítás</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Kivitelezés lépései</w:t>
      </w:r>
    </w:p>
    <w:p w:rsidR="00B906F7" w:rsidRDefault="008B1BE8">
      <w:pPr>
        <w:autoSpaceDE w:val="0"/>
        <w:autoSpaceDN w:val="0"/>
        <w:adjustRightInd w:val="0"/>
        <w:spacing w:after="0" w:line="240" w:lineRule="auto"/>
        <w:ind w:left="709"/>
        <w:rPr>
          <w:rFonts w:ascii="Palatino Linotype" w:hAnsi="Palatino Linotype" w:cs="TimesNewRomanPSMT"/>
          <w:sz w:val="24"/>
          <w:szCs w:val="24"/>
        </w:rPr>
      </w:pPr>
      <w:r w:rsidRPr="009827F0">
        <w:rPr>
          <w:rFonts w:ascii="Palatino Linotype" w:hAnsi="Palatino Linotype" w:cs="Mangal"/>
          <w:kern w:val="1"/>
          <w:sz w:val="24"/>
          <w:szCs w:val="24"/>
          <w:lang w:eastAsia="hi-IN" w:bidi="hi-IN"/>
        </w:rPr>
        <w:t>Építészeti rajzok megismerése, értelmezése.</w:t>
      </w:r>
    </w:p>
    <w:p w:rsidR="00921247" w:rsidRDefault="00921247" w:rsidP="0014313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921247" w:rsidRDefault="00921247" w:rsidP="0023740D">
      <w:pPr>
        <w:widowControl w:val="0"/>
        <w:suppressAutoHyphens/>
        <w:spacing w:after="0" w:line="240" w:lineRule="auto"/>
        <w:rPr>
          <w:rFonts w:ascii="Palatino Linotype" w:hAnsi="Palatino Linotype" w:cs="Arial"/>
          <w:b/>
          <w:sz w:val="24"/>
          <w:szCs w:val="24"/>
        </w:rPr>
      </w:pPr>
      <w:r>
        <w:rPr>
          <w:rFonts w:ascii="Palatino Linotype" w:hAnsi="Palatino Linotype" w:cs="Arial"/>
          <w:b/>
          <w:sz w:val="24"/>
          <w:szCs w:val="24"/>
        </w:rPr>
        <w:t>10103-12  Mázolási munkák fa, fal, fém, és speciális felületeken</w:t>
      </w:r>
    </w:p>
    <w:p w:rsidR="00921247" w:rsidRPr="009827F0" w:rsidRDefault="00C90787" w:rsidP="0014313E">
      <w:pPr>
        <w:widowControl w:val="0"/>
        <w:suppressAutoHyphens/>
        <w:spacing w:after="0" w:line="240" w:lineRule="auto"/>
        <w:jc w:val="right"/>
        <w:rPr>
          <w:rFonts w:ascii="Palatino Linotype" w:hAnsi="Palatino Linotype" w:cs="Arial"/>
          <w:i/>
          <w:sz w:val="20"/>
          <w:szCs w:val="20"/>
        </w:rPr>
      </w:pPr>
      <w:r>
        <w:rPr>
          <w:rFonts w:ascii="Palatino Linotype" w:hAnsi="Palatino Linotype" w:cs="Arial"/>
          <w:i/>
          <w:sz w:val="20"/>
          <w:szCs w:val="20"/>
        </w:rPr>
        <w:t xml:space="preserve">a  10. </w:t>
      </w:r>
      <w:r w:rsidR="000F1867" w:rsidRPr="000F1867">
        <w:rPr>
          <w:rFonts w:ascii="Palatino Linotype" w:hAnsi="Palatino Linotype" w:cs="Arial"/>
          <w:i/>
          <w:sz w:val="20"/>
          <w:szCs w:val="20"/>
        </w:rPr>
        <w:t>évfolyamot követően</w:t>
      </w:r>
    </w:p>
    <w:p w:rsidR="00921247" w:rsidRDefault="00921247" w:rsidP="0014313E">
      <w:pPr>
        <w:spacing w:after="0" w:line="240" w:lineRule="auto"/>
        <w:ind w:firstLine="709"/>
        <w:rPr>
          <w:rFonts w:ascii="Palatino Linotype" w:hAnsi="Palatino Linotype"/>
          <w:b/>
          <w:sz w:val="24"/>
          <w:szCs w:val="24"/>
        </w:rPr>
      </w:pPr>
      <w:r>
        <w:rPr>
          <w:rFonts w:ascii="Palatino Linotype" w:hAnsi="Palatino Linotype" w:cs="Mangal"/>
          <w:b/>
          <w:iCs/>
          <w:kern w:val="1"/>
          <w:sz w:val="24"/>
          <w:szCs w:val="24"/>
          <w:lang w:eastAsia="hi-IN" w:bidi="hi-IN"/>
        </w:rPr>
        <w:t>Mázolás technológiája</w:t>
      </w:r>
      <w:r w:rsidR="0023740D">
        <w:rPr>
          <w:rFonts w:ascii="Palatino Linotype" w:hAnsi="Palatino Linotype" w:cs="Mangal"/>
          <w:b/>
          <w:iCs/>
          <w:kern w:val="1"/>
          <w:sz w:val="24"/>
          <w:szCs w:val="24"/>
          <w:lang w:eastAsia="hi-IN" w:bidi="hi-IN"/>
        </w:rPr>
        <w:t xml:space="preserve"> tantárgy</w:t>
      </w:r>
    </w:p>
    <w:p w:rsidR="00921247" w:rsidRDefault="00921247" w:rsidP="0014313E">
      <w:pPr>
        <w:spacing w:after="0" w:line="240" w:lineRule="auto"/>
        <w:ind w:left="1224" w:firstLine="194"/>
        <w:rPr>
          <w:rFonts w:ascii="Palatino Linotype" w:hAnsi="Palatino Linotype"/>
          <w:b/>
          <w:sz w:val="24"/>
          <w:szCs w:val="24"/>
        </w:rPr>
      </w:pPr>
    </w:p>
    <w:p w:rsidR="00B906F7" w:rsidRDefault="00921247">
      <w:pPr>
        <w:spacing w:after="0" w:line="240" w:lineRule="auto"/>
        <w:ind w:left="1418"/>
        <w:rPr>
          <w:rFonts w:ascii="Palatino Linotype" w:hAnsi="Palatino Linotype"/>
          <w:b/>
          <w:sz w:val="24"/>
          <w:szCs w:val="24"/>
        </w:rPr>
      </w:pPr>
      <w:r>
        <w:rPr>
          <w:rFonts w:ascii="Palatino Linotype" w:hAnsi="Palatino Linotype"/>
          <w:b/>
          <w:sz w:val="24"/>
          <w:szCs w:val="24"/>
        </w:rPr>
        <w:t>Témakörök</w:t>
      </w:r>
    </w:p>
    <w:p w:rsidR="00921247" w:rsidRDefault="00921247" w:rsidP="0014313E">
      <w:pPr>
        <w:spacing w:after="0" w:line="240" w:lineRule="auto"/>
        <w:ind w:left="1224"/>
        <w:rPr>
          <w:rFonts w:ascii="Palatino Linotype" w:hAnsi="Palatino Linotype"/>
          <w:b/>
          <w:sz w:val="24"/>
          <w:szCs w:val="24"/>
        </w:rPr>
      </w:pPr>
    </w:p>
    <w:p w:rsidR="00B906F7" w:rsidRDefault="000F1867">
      <w:pPr>
        <w:widowControl w:val="0"/>
        <w:tabs>
          <w:tab w:val="left" w:pos="709"/>
          <w:tab w:val="left" w:pos="5040"/>
          <w:tab w:val="left" w:pos="5400"/>
          <w:tab w:val="left" w:pos="7200"/>
        </w:tabs>
        <w:suppressAutoHyphens/>
        <w:spacing w:after="0" w:line="240" w:lineRule="auto"/>
        <w:ind w:left="709"/>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Alapfelület vizsgálata, bevonatrendszer elemzése</w:t>
      </w:r>
      <w:r w:rsidRPr="000F1867">
        <w:rPr>
          <w:rFonts w:ascii="Palatino Linotype" w:hAnsi="Palatino Linotype" w:cs="Palatino Linotype"/>
          <w:b/>
          <w:bCs/>
          <w:kern w:val="1"/>
          <w:sz w:val="24"/>
          <w:szCs w:val="24"/>
          <w:lang w:eastAsia="hi-IN" w:bidi="hi-IN"/>
        </w:rPr>
        <w:tab/>
      </w:r>
      <w:r w:rsidRPr="000F1867">
        <w:rPr>
          <w:rFonts w:ascii="Palatino Linotype" w:hAnsi="Palatino Linotype" w:cs="Palatino Linotype"/>
          <w:b/>
          <w:bCs/>
          <w:kern w:val="1"/>
          <w:sz w:val="24"/>
          <w:szCs w:val="24"/>
          <w:lang w:eastAsia="hi-IN" w:bidi="hi-IN"/>
        </w:rPr>
        <w:tab/>
        <w:t xml:space="preserve">         </w:t>
      </w:r>
    </w:p>
    <w:p w:rsidR="00B906F7" w:rsidRDefault="000F1867">
      <w:pPr>
        <w:widowControl w:val="0"/>
        <w:tabs>
          <w:tab w:val="left" w:pos="709"/>
          <w:tab w:val="left" w:pos="5040"/>
          <w:tab w:val="left" w:pos="5400"/>
          <w:tab w:val="left" w:pos="7200"/>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Felületdiagnosztika, alapfelület meghatározás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Műszeres és mechanikus vizsgálat szabályai</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Felújítandó felület vizsgálata, véleményezésének ismerete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Az alkalmazandó bevonatrendszer felépítésének ismerete</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Felületvizsgálat szemrevételezéssel, műszerekkel, mechanikus úton</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anyagának meghatározása és minőségének felmérése</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Anyagok egymásra gyakorolt hatásának ismerete</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Felújítandó vagy új bevonatrendszerek vizsgálata, minősítése</w:t>
      </w:r>
    </w:p>
    <w:p w:rsidR="00B906F7" w:rsidRDefault="000F1867">
      <w:pPr>
        <w:widowControl w:val="0"/>
        <w:suppressAutoHyphens/>
        <w:spacing w:after="0" w:line="240" w:lineRule="auto"/>
        <w:ind w:left="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Bevonatrendszerek, összetétel szerinti vizsgálata; Eredet szerint, vegyi összetétel-, keverhetőség szempontjából, felhasználhatóság, egészségkárósítás szempontjából, litersúly szerint. A bevonatrendszerek vizsgálata tesztelése, egy éven keresztül tartó megfigyelés, szabvány körülmények között való tárolás, szabad ég alatti változások megfigyelése, meteorológiai terheléssel szemben való ellenállása, fagynak és napsütésnek kitett rendszer. </w:t>
      </w:r>
    </w:p>
    <w:p w:rsidR="00B906F7" w:rsidRDefault="000F1867">
      <w:pPr>
        <w:widowControl w:val="0"/>
        <w:suppressAutoHyphens/>
        <w:spacing w:after="0" w:line="240" w:lineRule="auto"/>
        <w:ind w:left="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Ez megfelel egy, legalább öt éven át tartó, normál körülmények között kitett időjárás viszontagságainak. Ezután a bevont próbatesteket, a legkülönbözőbb kritériumok szerint vizsgálják.</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Vizsgálatok eredményeiről írásos feljegyzés készítése </w:t>
      </w:r>
    </w:p>
    <w:p w:rsidR="0014313E" w:rsidRDefault="00F5129D" w:rsidP="0014313E">
      <w:pPr>
        <w:widowControl w:val="0"/>
        <w:tabs>
          <w:tab w:val="left" w:pos="709"/>
          <w:tab w:val="left" w:pos="7230"/>
        </w:tabs>
        <w:suppressAutoHyphens/>
        <w:spacing w:after="0" w:line="240" w:lineRule="auto"/>
        <w:jc w:val="both"/>
        <w:rPr>
          <w:rFonts w:ascii="Palatino Linotype" w:hAnsi="Palatino Linotype" w:cs="Palatino Linotype"/>
          <w:b/>
          <w:bCs/>
          <w:kern w:val="1"/>
          <w:lang w:eastAsia="hi-IN" w:bidi="hi-IN"/>
        </w:rPr>
      </w:pPr>
      <w:r>
        <w:rPr>
          <w:rFonts w:ascii="Palatino Linotype" w:hAnsi="Palatino Linotype" w:cs="Palatino Linotype"/>
          <w:b/>
          <w:bCs/>
          <w:kern w:val="1"/>
          <w:lang w:eastAsia="hi-IN" w:bidi="hi-IN"/>
        </w:rPr>
        <w:tab/>
      </w:r>
    </w:p>
    <w:p w:rsidR="00B906F7" w:rsidRDefault="000F1867">
      <w:pPr>
        <w:widowControl w:val="0"/>
        <w:tabs>
          <w:tab w:val="left" w:pos="709"/>
          <w:tab w:val="left" w:pos="7230"/>
        </w:tabs>
        <w:suppressAutoHyphens/>
        <w:spacing w:after="0" w:line="240" w:lineRule="auto"/>
        <w:ind w:left="709"/>
        <w:rPr>
          <w:rFonts w:ascii="Palatino Linotype" w:hAnsi="Palatino Linotype" w:cs="Palatino Linotype"/>
          <w:b/>
          <w:kern w:val="2"/>
          <w:sz w:val="24"/>
          <w:szCs w:val="24"/>
          <w:lang w:eastAsia="hi-IN" w:bidi="hi-IN"/>
        </w:rPr>
      </w:pPr>
      <w:r w:rsidRPr="000F1867">
        <w:rPr>
          <w:rFonts w:ascii="Palatino Linotype" w:hAnsi="Palatino Linotype" w:cs="Palatino Linotype"/>
          <w:b/>
          <w:bCs/>
          <w:kern w:val="1"/>
          <w:sz w:val="24"/>
          <w:szCs w:val="24"/>
          <w:lang w:eastAsia="hi-IN" w:bidi="hi-IN"/>
        </w:rPr>
        <w:t>Mázolás készítése különböző felületeken</w:t>
      </w:r>
      <w:r w:rsidRPr="000F1867">
        <w:rPr>
          <w:rFonts w:ascii="Palatino Linotype" w:hAnsi="Palatino Linotype" w:cs="Palatino Linotype"/>
          <w:b/>
          <w:bCs/>
          <w:kern w:val="2"/>
          <w:sz w:val="24"/>
          <w:szCs w:val="24"/>
          <w:lang w:eastAsia="hi-IN" w:bidi="hi-IN"/>
        </w:rPr>
        <w:tab/>
        <w:t xml:space="preserve">    </w:t>
      </w:r>
      <w:r w:rsidRPr="000F1867">
        <w:rPr>
          <w:rFonts w:ascii="Palatino Linotype" w:hAnsi="Palatino Linotype" w:cs="Palatino Linotype"/>
          <w:b/>
          <w:bCs/>
          <w:kern w:val="2"/>
          <w:sz w:val="24"/>
          <w:szCs w:val="24"/>
          <w:lang w:eastAsia="hi-IN" w:bidi="hi-IN"/>
        </w:rPr>
        <w:tab/>
      </w:r>
    </w:p>
    <w:p w:rsidR="00B906F7" w:rsidRDefault="000F1867">
      <w:pPr>
        <w:widowControl w:val="0"/>
        <w:suppressAutoHyphens/>
        <w:spacing w:after="0" w:line="240" w:lineRule="auto"/>
        <w:ind w:firstLine="708"/>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Mázolás szerszámainak, eszközeinek, gépeinek bemutatása</w:t>
      </w:r>
    </w:p>
    <w:p w:rsidR="00B906F7" w:rsidRDefault="000F1867">
      <w:pPr>
        <w:widowControl w:val="0"/>
        <w:suppressAutoHyphens/>
        <w:spacing w:after="0" w:line="240" w:lineRule="auto"/>
        <w:ind w:firstLine="708"/>
        <w:rPr>
          <w:rFonts w:ascii="Palatino Linotype" w:hAnsi="Palatino Linotype" w:cs="Palatino Linotype"/>
          <w:kern w:val="2"/>
          <w:sz w:val="24"/>
          <w:szCs w:val="24"/>
          <w:lang w:eastAsia="hi-IN" w:bidi="hi-IN"/>
        </w:rPr>
      </w:pPr>
      <w:r w:rsidRPr="000F1867">
        <w:rPr>
          <w:rFonts w:ascii="Palatino Linotype" w:hAnsi="Palatino Linotype" w:cs="Palatino Linotype"/>
          <w:kern w:val="2"/>
          <w:sz w:val="24"/>
          <w:szCs w:val="24"/>
          <w:lang w:eastAsia="hi-IN" w:bidi="hi-IN"/>
        </w:rPr>
        <w:t>Mázolóanyagok csoportosítása, raktározásának előírásai</w:t>
      </w:r>
    </w:p>
    <w:p w:rsidR="00B906F7" w:rsidRDefault="000F1867">
      <w:pPr>
        <w:widowControl w:val="0"/>
        <w:suppressAutoHyphens/>
        <w:spacing w:after="0" w:line="240" w:lineRule="auto"/>
        <w:ind w:firstLine="708"/>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Felület előkészítés, előkezelés gyakorlata </w:t>
      </w:r>
    </w:p>
    <w:p w:rsidR="00B906F7" w:rsidRDefault="000F1867">
      <w:pPr>
        <w:widowControl w:val="0"/>
        <w:suppressAutoHyphens/>
        <w:spacing w:after="0" w:line="240" w:lineRule="auto"/>
        <w:ind w:left="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Vizsgálatok függvényében a régi bevonat eltávolítása, mechanikai, kémiai, úton (csiszolás, égetés, maratás, gépek)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lastRenderedPageBreak/>
        <w:t xml:space="preserve">Csiszolóanyagok használata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Javítóanyagok (kittek, tapaszok) használata (1K, 2K) </w:t>
      </w:r>
    </w:p>
    <w:p w:rsidR="00B906F7" w:rsidRDefault="000F1867">
      <w:pPr>
        <w:widowControl w:val="0"/>
        <w:suppressAutoHyphens/>
        <w:spacing w:after="0" w:line="240" w:lineRule="auto"/>
        <w:ind w:left="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Mázolóanyagok konzisztenciájának, bedolgozhatóságának beállítása, hígítószerek használata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Alapfelület függvényében alapozás, impregnálás, beeresztés készítése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Mázolóanyagok színezésének gyakorlata, színkeverési ismeretek (összeadó, kivonó)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Mázolás készítésének gyakorolása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Speciális felületek mázolása (műanyag, üveg, alumínium, réz)</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Pácolás készítése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Lazúrozás készítése</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Lakkozás készítése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Különleges kivitelű mázolás készítése (becsiszolt, lakkcsiszolt mázolás)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Szakszámítási gyakorlatok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Utómunkálatok elvégzése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Vonatkozó munkavédelmi előírások ismertetése </w:t>
      </w:r>
    </w:p>
    <w:p w:rsidR="00B906F7" w:rsidRDefault="000F1867">
      <w:pPr>
        <w:widowControl w:val="0"/>
        <w:suppressAutoHyphens/>
        <w:spacing w:after="0" w:line="240" w:lineRule="auto"/>
        <w:ind w:left="708"/>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Festendő felületek fajtái: anyaguk szerint, felületük szerint, időjárásnak való kitettségük szerint, extrém körülményeknek való esetleges kitettség szerint.</w:t>
      </w:r>
    </w:p>
    <w:p w:rsidR="00B906F7" w:rsidRDefault="000F1867">
      <w:pPr>
        <w:widowControl w:val="0"/>
        <w:suppressAutoHyphens/>
        <w:spacing w:after="0" w:line="240" w:lineRule="auto"/>
        <w:ind w:left="708"/>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Alapozás alkalmazása anyaguk szerint. Alapozás alkalmazása felületi tulajdonságok szerint. Alapozás alkalmazása időjárásnak való kitettségük szerint,</w:t>
      </w:r>
    </w:p>
    <w:p w:rsidR="00B906F7" w:rsidRDefault="000F1867">
      <w:pPr>
        <w:widowControl w:val="0"/>
        <w:suppressAutoHyphens/>
        <w:spacing w:after="0" w:line="240" w:lineRule="auto"/>
        <w:ind w:firstLine="708"/>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Anyagszámítás készítése tervből, költségvetésből</w:t>
      </w:r>
    </w:p>
    <w:p w:rsidR="00B906F7" w:rsidRDefault="000F1867">
      <w:pPr>
        <w:widowControl w:val="0"/>
        <w:suppressAutoHyphens/>
        <w:spacing w:after="0" w:line="240" w:lineRule="auto"/>
        <w:ind w:firstLine="708"/>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Falfelületek kiegyenlítése csiszolással, és különböző glettanyagokkal</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Alapozás (impregnálás)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Különböző kötőanyagú festékek felhordása, festési technológiája </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Színezőanyagok alkalmazása kültéri vagy beltéri alkalmazása</w:t>
      </w:r>
    </w:p>
    <w:p w:rsidR="00B906F7" w:rsidRDefault="000F1867">
      <w:pPr>
        <w:widowControl w:val="0"/>
        <w:suppressAutoHyphens/>
        <w:spacing w:after="0" w:line="240" w:lineRule="auto"/>
        <w:ind w:firstLine="708"/>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Speciális bevonatok készítése </w:t>
      </w:r>
    </w:p>
    <w:p w:rsidR="00B906F7" w:rsidRDefault="000F1867">
      <w:pPr>
        <w:autoSpaceDE w:val="0"/>
        <w:autoSpaceDN w:val="0"/>
        <w:adjustRightInd w:val="0"/>
        <w:spacing w:after="0" w:line="240" w:lineRule="auto"/>
        <w:ind w:firstLine="708"/>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B906F7" w:rsidRDefault="000F1867">
      <w:pPr>
        <w:autoSpaceDE w:val="0"/>
        <w:autoSpaceDN w:val="0"/>
        <w:adjustRightInd w:val="0"/>
        <w:spacing w:after="0" w:line="240" w:lineRule="auto"/>
        <w:ind w:firstLine="708"/>
        <w:rPr>
          <w:rFonts w:ascii="Palatino Linotype" w:hAnsi="Palatino Linotype" w:cs="TimesNewRomanPSMT"/>
          <w:sz w:val="24"/>
          <w:szCs w:val="24"/>
        </w:rPr>
      </w:pPr>
      <w:r w:rsidRPr="000F1867">
        <w:rPr>
          <w:rFonts w:ascii="Palatino Linotype" w:hAnsi="Palatino Linotype" w:cs="TimesNewRomanPSMT"/>
          <w:sz w:val="24"/>
          <w:szCs w:val="24"/>
        </w:rPr>
        <w:t>Anyagtárolás és szállítás</w:t>
      </w:r>
    </w:p>
    <w:p w:rsidR="00B906F7" w:rsidRDefault="000F1867">
      <w:pPr>
        <w:autoSpaceDE w:val="0"/>
        <w:autoSpaceDN w:val="0"/>
        <w:adjustRightInd w:val="0"/>
        <w:spacing w:after="0" w:line="240" w:lineRule="auto"/>
        <w:ind w:firstLine="708"/>
        <w:rPr>
          <w:rFonts w:ascii="Palatino Linotype" w:hAnsi="Palatino Linotype" w:cs="TimesNewRomanPSMT"/>
          <w:sz w:val="24"/>
          <w:szCs w:val="24"/>
        </w:rPr>
      </w:pPr>
      <w:r w:rsidRPr="000F1867">
        <w:rPr>
          <w:rFonts w:ascii="Palatino Linotype" w:hAnsi="Palatino Linotype" w:cs="TimesNewRomanPSMT"/>
          <w:sz w:val="24"/>
          <w:szCs w:val="24"/>
        </w:rPr>
        <w:t>Kivitelezés lépései</w:t>
      </w:r>
    </w:p>
    <w:p w:rsidR="0014313E" w:rsidRDefault="0014313E" w:rsidP="0014313E">
      <w:pPr>
        <w:widowControl w:val="0"/>
        <w:suppressAutoHyphens/>
        <w:spacing w:after="0" w:line="240" w:lineRule="auto"/>
        <w:rPr>
          <w:rFonts w:ascii="Palatino Linotype" w:hAnsi="Palatino Linotype" w:cs="Arial"/>
          <w:b/>
          <w:sz w:val="24"/>
          <w:szCs w:val="24"/>
        </w:rPr>
      </w:pPr>
    </w:p>
    <w:p w:rsidR="00F5129D" w:rsidRDefault="00F5129D" w:rsidP="000C0EBA">
      <w:pPr>
        <w:widowControl w:val="0"/>
        <w:suppressAutoHyphens/>
        <w:spacing w:after="0" w:line="240" w:lineRule="auto"/>
        <w:jc w:val="both"/>
        <w:rPr>
          <w:rFonts w:ascii="Palatino Linotype" w:hAnsi="Palatino Linotype" w:cs="Arial"/>
          <w:b/>
          <w:sz w:val="24"/>
          <w:szCs w:val="24"/>
        </w:rPr>
      </w:pPr>
      <w:r>
        <w:rPr>
          <w:rFonts w:ascii="Palatino Linotype" w:hAnsi="Palatino Linotype" w:cs="Arial"/>
          <w:b/>
          <w:sz w:val="24"/>
          <w:szCs w:val="24"/>
        </w:rPr>
        <w:t>10105-12 Tapétázási munkák</w:t>
      </w:r>
    </w:p>
    <w:p w:rsidR="00F5129D" w:rsidRPr="009827F0" w:rsidRDefault="00C90787" w:rsidP="0014313E">
      <w:pPr>
        <w:widowControl w:val="0"/>
        <w:suppressAutoHyphens/>
        <w:spacing w:after="0" w:line="240" w:lineRule="auto"/>
        <w:jc w:val="right"/>
        <w:rPr>
          <w:rFonts w:ascii="Palatino Linotype" w:hAnsi="Palatino Linotype" w:cs="Arial"/>
          <w:i/>
          <w:sz w:val="20"/>
          <w:szCs w:val="20"/>
        </w:rPr>
      </w:pPr>
      <w:r>
        <w:rPr>
          <w:rFonts w:ascii="Palatino Linotype" w:hAnsi="Palatino Linotype" w:cs="Arial"/>
          <w:i/>
          <w:sz w:val="20"/>
          <w:szCs w:val="20"/>
        </w:rPr>
        <w:t xml:space="preserve">a  11. </w:t>
      </w:r>
      <w:r w:rsidR="000F1867" w:rsidRPr="000F1867">
        <w:rPr>
          <w:rFonts w:ascii="Palatino Linotype" w:hAnsi="Palatino Linotype" w:cs="Arial"/>
          <w:i/>
          <w:sz w:val="20"/>
          <w:szCs w:val="20"/>
        </w:rPr>
        <w:t>évfolyamot követően</w:t>
      </w:r>
    </w:p>
    <w:p w:rsidR="00F5129D" w:rsidRDefault="00F5129D" w:rsidP="0014313E">
      <w:pPr>
        <w:spacing w:after="0" w:line="240" w:lineRule="auto"/>
        <w:ind w:firstLine="708"/>
        <w:rPr>
          <w:rFonts w:ascii="Palatino Linotype" w:hAnsi="Palatino Linotype"/>
          <w:b/>
          <w:sz w:val="24"/>
          <w:szCs w:val="24"/>
        </w:rPr>
      </w:pPr>
      <w:r>
        <w:rPr>
          <w:rFonts w:ascii="Palatino Linotype" w:hAnsi="Palatino Linotype" w:cs="Arial"/>
          <w:b/>
          <w:sz w:val="24"/>
          <w:szCs w:val="24"/>
        </w:rPr>
        <w:t>Tapétázási munkák gyakorlata</w:t>
      </w:r>
      <w:r w:rsidR="000C0EBA">
        <w:rPr>
          <w:rFonts w:ascii="Palatino Linotype" w:hAnsi="Palatino Linotype" w:cs="Arial"/>
          <w:b/>
          <w:sz w:val="24"/>
          <w:szCs w:val="24"/>
        </w:rPr>
        <w:t xml:space="preserve"> tantárgy</w:t>
      </w:r>
    </w:p>
    <w:p w:rsidR="00F5129D" w:rsidRDefault="00F5129D" w:rsidP="0014313E">
      <w:pPr>
        <w:spacing w:after="0" w:line="240" w:lineRule="auto"/>
        <w:ind w:left="1224" w:firstLine="194"/>
        <w:rPr>
          <w:rFonts w:ascii="Palatino Linotype" w:hAnsi="Palatino Linotype"/>
          <w:b/>
          <w:sz w:val="24"/>
          <w:szCs w:val="24"/>
        </w:rPr>
      </w:pPr>
    </w:p>
    <w:p w:rsidR="00B906F7" w:rsidRDefault="00F5129D">
      <w:pPr>
        <w:spacing w:after="0" w:line="240" w:lineRule="auto"/>
        <w:ind w:left="1418"/>
        <w:rPr>
          <w:rFonts w:ascii="Palatino Linotype" w:hAnsi="Palatino Linotype"/>
          <w:b/>
          <w:sz w:val="24"/>
          <w:szCs w:val="24"/>
        </w:rPr>
      </w:pPr>
      <w:r>
        <w:rPr>
          <w:rFonts w:ascii="Palatino Linotype" w:hAnsi="Palatino Linotype"/>
          <w:b/>
          <w:sz w:val="24"/>
          <w:szCs w:val="24"/>
        </w:rPr>
        <w:t>Témakörök</w:t>
      </w:r>
    </w:p>
    <w:p w:rsidR="00F5129D" w:rsidRDefault="00F5129D" w:rsidP="0014313E">
      <w:pPr>
        <w:spacing w:after="0" w:line="240" w:lineRule="auto"/>
        <w:ind w:left="1224"/>
        <w:rPr>
          <w:rFonts w:ascii="Palatino Linotype" w:hAnsi="Palatino Linotype"/>
          <w:b/>
          <w:sz w:val="24"/>
          <w:szCs w:val="24"/>
        </w:rPr>
      </w:pPr>
    </w:p>
    <w:p w:rsidR="00B906F7" w:rsidRDefault="000F1867">
      <w:pPr>
        <w:widowControl w:val="0"/>
        <w:tabs>
          <w:tab w:val="left" w:pos="709"/>
          <w:tab w:val="left" w:pos="7371"/>
        </w:tabs>
        <w:suppressAutoHyphens/>
        <w:spacing w:after="0" w:line="240" w:lineRule="auto"/>
        <w:ind w:left="709"/>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 xml:space="preserve">Felület előkészítés, előkezelés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Alapfelület vizsgálatának ismerete különböző módszerekkel (műszeres, mechanikus, laboratóriumi) a gyakorlatban</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 xml:space="preserve">Hézagoló anyagok, hézagerősítő szalagok és felületkiegyenlítők típusai és </w:t>
      </w:r>
      <w:r w:rsidRPr="000F1867">
        <w:rPr>
          <w:rFonts w:ascii="Palatino Linotype" w:hAnsi="Palatino Linotype" w:cs="Mangal"/>
          <w:kern w:val="1"/>
          <w:sz w:val="24"/>
          <w:szCs w:val="24"/>
          <w:lang w:eastAsia="hi-IN" w:bidi="hi-IN"/>
        </w:rPr>
        <w:lastRenderedPageBreak/>
        <w:t>alkalmazási területei, Élvédők típusai, alkalmazási feltételei</w:t>
      </w:r>
    </w:p>
    <w:p w:rsidR="00B906F7" w:rsidRDefault="000F1867">
      <w:pPr>
        <w:widowControl w:val="0"/>
        <w:suppressAutoHyphens/>
        <w:spacing w:after="0" w:line="240" w:lineRule="auto"/>
        <w:ind w:left="709"/>
        <w:rPr>
          <w:rFonts w:ascii="Palatino Linotype" w:hAnsi="Palatino Linotype" w:cs="Mangal"/>
          <w:kern w:val="1"/>
          <w:sz w:val="24"/>
          <w:szCs w:val="24"/>
          <w:lang w:eastAsia="hi-IN" w:bidi="hi-IN"/>
        </w:rPr>
      </w:pPr>
      <w:r w:rsidRPr="000F1867">
        <w:rPr>
          <w:rFonts w:ascii="Palatino Linotype" w:hAnsi="Palatino Linotype" w:cs="Mangal"/>
          <w:kern w:val="1"/>
          <w:sz w:val="24"/>
          <w:szCs w:val="24"/>
          <w:lang w:eastAsia="hi-IN" w:bidi="hi-IN"/>
        </w:rPr>
        <w:t>A tapétázási munkák során használatos szerszámok, műszerek és gépek működése, azok szakszerű használata</w:t>
      </w:r>
    </w:p>
    <w:p w:rsidR="00B906F7" w:rsidRDefault="000F1867">
      <w:pPr>
        <w:widowControl w:val="0"/>
        <w:suppressAutoHyphens/>
        <w:spacing w:after="0" w:line="240" w:lineRule="auto"/>
        <w:ind w:left="709"/>
        <w:rPr>
          <w:rFonts w:ascii="Palatino Linotype" w:hAnsi="Palatino Linotype" w:cs="Mangal"/>
          <w:kern w:val="2"/>
          <w:sz w:val="24"/>
          <w:szCs w:val="24"/>
          <w:lang w:eastAsia="hi-IN" w:bidi="hi-IN"/>
        </w:rPr>
      </w:pPr>
      <w:r w:rsidRPr="000F1867">
        <w:rPr>
          <w:rFonts w:ascii="Palatino Linotype" w:hAnsi="Palatino Linotype" w:cs="Mangal"/>
          <w:kern w:val="2"/>
          <w:sz w:val="24"/>
          <w:szCs w:val="24"/>
          <w:lang w:eastAsia="hi-IN" w:bidi="hi-IN"/>
        </w:rPr>
        <w:t>Felhasznált alapanyagok fajtái</w:t>
      </w:r>
    </w:p>
    <w:p w:rsidR="00B906F7" w:rsidRDefault="000F1867">
      <w:pPr>
        <w:autoSpaceDE w:val="0"/>
        <w:autoSpaceDN w:val="0"/>
        <w:adjustRightInd w:val="0"/>
        <w:spacing w:after="0" w:line="240" w:lineRule="auto"/>
        <w:ind w:left="709"/>
        <w:rPr>
          <w:rFonts w:ascii="Palatino Linotype" w:hAnsi="Palatino Linotype" w:cs="TimesNewRomanPSMT"/>
          <w:sz w:val="24"/>
          <w:szCs w:val="24"/>
        </w:rPr>
      </w:pPr>
      <w:r w:rsidRPr="000F1867">
        <w:rPr>
          <w:rFonts w:ascii="Palatino Linotype" w:hAnsi="Palatino Linotype" w:cs="TimesNewRomanPSMT"/>
          <w:sz w:val="24"/>
          <w:szCs w:val="24"/>
        </w:rPr>
        <w:t>Munka és balesetvédelmi ismeretek</w:t>
      </w:r>
    </w:p>
    <w:p w:rsidR="00F5129D" w:rsidRPr="009827F0" w:rsidRDefault="000F1867" w:rsidP="009827F0">
      <w:pPr>
        <w:spacing w:after="0" w:line="240" w:lineRule="auto"/>
        <w:ind w:left="709"/>
        <w:rPr>
          <w:sz w:val="24"/>
          <w:szCs w:val="24"/>
        </w:rPr>
      </w:pPr>
      <w:r w:rsidRPr="000F1867">
        <w:rPr>
          <w:rFonts w:ascii="Palatino Linotype" w:hAnsi="Palatino Linotype" w:cs="Palatino Linotype"/>
          <w:kern w:val="1"/>
          <w:sz w:val="24"/>
          <w:szCs w:val="24"/>
          <w:lang w:eastAsia="hi-IN" w:bidi="hi-IN"/>
        </w:rPr>
        <w:t xml:space="preserve">Vizsgálatok eredményétől függően a felület semlegesítése, szilárdítása, fogadóképes felület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kialakításának lépései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hiányosságainak pótlásának módjai</w:t>
      </w:r>
    </w:p>
    <w:p w:rsidR="00B906F7" w:rsidRDefault="000F1867">
      <w:pPr>
        <w:autoSpaceDE w:val="0"/>
        <w:autoSpaceDN w:val="0"/>
        <w:adjustRightInd w:val="0"/>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előkészítő munkálatainak ismertetése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előkészítés, előkezelés szerszámainak, eszközeinek, gépeinek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Felületvizsgálat gyakorlata mechanikusan, műszeresen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Vizsgálat függvényében a felület előkészítésének, előkezelésének anyagainak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Felületerősítő anyagok (szövetek, hálók, szalagok, élvédők) bemutatása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egyenetlenségeinek javításának gyakorlása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Impregnálás, alapfelület szilárdítás anyagai, gyakorlása</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Pórustömítő alapozó használata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Felület kellősítése, tapadásjavító anyagok felhordásának módja</w:t>
      </w:r>
    </w:p>
    <w:p w:rsidR="00F5129D" w:rsidRPr="00557ECD" w:rsidRDefault="00F5129D" w:rsidP="0014313E">
      <w:pPr>
        <w:widowControl w:val="0"/>
        <w:suppressAutoHyphens/>
        <w:spacing w:after="0" w:line="240" w:lineRule="auto"/>
        <w:jc w:val="both"/>
        <w:rPr>
          <w:rFonts w:ascii="Palatino Linotype" w:hAnsi="Palatino Linotype" w:cs="Palatino Linotype"/>
          <w:kern w:val="1"/>
          <w:lang w:eastAsia="hi-IN" w:bidi="hi-IN"/>
        </w:rPr>
      </w:pPr>
    </w:p>
    <w:p w:rsidR="00B906F7" w:rsidRDefault="000F1867">
      <w:pPr>
        <w:widowControl w:val="0"/>
        <w:tabs>
          <w:tab w:val="left" w:pos="709"/>
          <w:tab w:val="left" w:pos="7371"/>
        </w:tabs>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b/>
          <w:bCs/>
          <w:kern w:val="1"/>
          <w:sz w:val="24"/>
          <w:szCs w:val="24"/>
          <w:lang w:eastAsia="hi-IN" w:bidi="hi-IN"/>
        </w:rPr>
        <w:t>Ragasztóanyagok alkalmazása</w:t>
      </w:r>
      <w:r w:rsidRPr="000F1867">
        <w:rPr>
          <w:rFonts w:ascii="Palatino Linotype" w:hAnsi="Palatino Linotype" w:cs="Palatino Linotype"/>
          <w:b/>
          <w:bCs/>
          <w:kern w:val="1"/>
          <w:sz w:val="24"/>
          <w:szCs w:val="24"/>
          <w:lang w:eastAsia="hi-IN" w:bidi="hi-IN"/>
        </w:rPr>
        <w:tab/>
        <w:t xml:space="preserve"> </w:t>
      </w:r>
      <w:r w:rsidRPr="000F1867">
        <w:rPr>
          <w:rFonts w:ascii="Palatino Linotype" w:hAnsi="Palatino Linotype" w:cs="Palatino Linotype"/>
          <w:b/>
          <w:bCs/>
          <w:kern w:val="1"/>
          <w:sz w:val="24"/>
          <w:szCs w:val="24"/>
          <w:lang w:eastAsia="hi-IN" w:bidi="hi-IN"/>
        </w:rPr>
        <w:tab/>
        <w:t xml:space="preserv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Ragasztóanyagok felhordásának módja, szerszámai, eszközei, gépei</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Ragasztóanyag kiválasztása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Metylan normal tapétaragasztó használata a gyakorlatban – szakszerű felhordása felületre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Könnyű és középnehéz papírtapéta ragasztásához ajánlott (max. 130 g/m2 papírsúly). Gyorsan és csomómentesen oldódik, 20 perc után felhasználásra kész. Könnyen felhordható és tiszta munkát tesz lehetővé.</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Metylan spezial tapétaragasztó használata a gyakorlatban – szakszerű felhordása felületre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Közép nehéz és nehéz papírtapéta, valamint vinyl, parafa és selyemtapéta ragasztásához ajánlott. Gyorsan és csomómentesen oldódik, 20 perc után felhasználásra kész. Könnyen felhordható és tiszta munkát tesz lehetővé.</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Metylan direct tapétaragasztó használata a gyakorlatban – szakszerű felhordása felületre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Speciális ragasztó vlies tapétához, valamint vinyl, selyem és egyéb átfesthető nehéztapétákhoz ajánlott. Mérettartó tapéta esetében közvetlenül a nedvszívó falra is. Rendkívül gyorsan és csomómentesen oldódik, 3–5 perc után felhasználásra kész. Tapétázó géphez is használható.</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Ragasztóanyag bekeverésének szabályai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Próbaragasztás készítése</w:t>
      </w:r>
    </w:p>
    <w:p w:rsidR="00F5129D" w:rsidRPr="00557ECD" w:rsidRDefault="00F5129D" w:rsidP="0014313E">
      <w:pPr>
        <w:widowControl w:val="0"/>
        <w:suppressAutoHyphens/>
        <w:spacing w:after="0" w:line="240" w:lineRule="auto"/>
        <w:jc w:val="both"/>
        <w:rPr>
          <w:rFonts w:ascii="Palatino Linotype" w:hAnsi="Palatino Linotype" w:cs="Palatino Linotype"/>
          <w:kern w:val="1"/>
          <w:lang w:eastAsia="hi-IN" w:bidi="hi-IN"/>
        </w:rPr>
      </w:pPr>
    </w:p>
    <w:p w:rsidR="00B906F7" w:rsidRDefault="000F1867">
      <w:pPr>
        <w:widowControl w:val="0"/>
        <w:tabs>
          <w:tab w:val="left" w:pos="709"/>
          <w:tab w:val="left" w:pos="7230"/>
        </w:tabs>
        <w:suppressAutoHyphens/>
        <w:spacing w:after="0" w:line="240" w:lineRule="auto"/>
        <w:ind w:left="709"/>
        <w:rPr>
          <w:rFonts w:ascii="Palatino Linotype" w:hAnsi="Palatino Linotype" w:cs="Palatino Linotype"/>
          <w:b/>
          <w:bCs/>
          <w:kern w:val="1"/>
          <w:sz w:val="24"/>
          <w:szCs w:val="24"/>
          <w:lang w:eastAsia="hi-IN" w:bidi="hi-IN"/>
        </w:rPr>
      </w:pPr>
      <w:r w:rsidRPr="000F1867">
        <w:rPr>
          <w:rFonts w:ascii="Palatino Linotype" w:hAnsi="Palatino Linotype" w:cs="Palatino Linotype"/>
          <w:b/>
          <w:bCs/>
          <w:kern w:val="1"/>
          <w:sz w:val="24"/>
          <w:szCs w:val="24"/>
          <w:lang w:eastAsia="hi-IN" w:bidi="hi-IN"/>
        </w:rPr>
        <w:t>Tapétázás, díszítés</w:t>
      </w:r>
      <w:r w:rsidRPr="000F1867">
        <w:rPr>
          <w:rFonts w:ascii="Palatino Linotype" w:hAnsi="Palatino Linotype" w:cs="Palatino Linotype"/>
          <w:b/>
          <w:bCs/>
          <w:kern w:val="1"/>
          <w:sz w:val="24"/>
          <w:szCs w:val="24"/>
          <w:lang w:eastAsia="hi-IN" w:bidi="hi-IN"/>
        </w:rPr>
        <w:tab/>
        <w:t xml:space="preserve"> </w:t>
      </w:r>
      <w:r w:rsidRPr="000F1867">
        <w:rPr>
          <w:rFonts w:ascii="Palatino Linotype" w:hAnsi="Palatino Linotype" w:cs="Palatino Linotype"/>
          <w:b/>
          <w:bCs/>
          <w:kern w:val="1"/>
          <w:sz w:val="24"/>
          <w:szCs w:val="24"/>
          <w:lang w:eastAsia="hi-IN" w:bidi="hi-IN"/>
        </w:rPr>
        <w:tab/>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eszközeinek, szerszámainak, gépeinek bemutatása, szakszerű használatuk, alkalmazásuk a gyakorlati munkavégzés során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Tapétázás műveleti sorrendjének bemutatása, szakszerű alkalmazása a gyakorlati munkavégzés során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Tapétázás készítésének bemutatása, a gyakorlati munkavégzés során, különböző tapétadíszítések festett falon való alkalmazása. Tapéta díszítő irányú felhordása fal és mennyezeti felületre, szabásminta alapján, különböző színben, struktúrában, és felülettel.</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Tapéta díszítés készítése a gyakorlatban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 xml:space="preserve">Utómunkálatok elvégzése </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A sarok díszléceket, vagy sarokszegőléceket a szobáiban a mennyezet és az oldalfalak találkozásánál esztétikusan körbefuttatva mutatós és szép átmenetet képeznek a mennyezet és a falak között</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Folyékony tapéták anyagának , összetételének, tulajdonságainak megismerése, szakszerű alkalmazása a gyakorlati munka során</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Különleges tapéták összedolgozása hagyományos tapétákkal, úgynevezett montázs készítése</w:t>
      </w:r>
    </w:p>
    <w:p w:rsidR="00B906F7" w:rsidRDefault="000F1867">
      <w:pPr>
        <w:widowControl w:val="0"/>
        <w:suppressAutoHyphens/>
        <w:spacing w:after="0" w:line="240" w:lineRule="auto"/>
        <w:ind w:left="709"/>
        <w:rPr>
          <w:rFonts w:ascii="Palatino Linotype" w:hAnsi="Palatino Linotype" w:cs="Palatino Linotype"/>
          <w:kern w:val="1"/>
          <w:sz w:val="24"/>
          <w:szCs w:val="24"/>
          <w:lang w:eastAsia="hi-IN" w:bidi="hi-IN"/>
        </w:rPr>
      </w:pPr>
      <w:r w:rsidRPr="000F1867">
        <w:rPr>
          <w:rFonts w:ascii="Palatino Linotype" w:hAnsi="Palatino Linotype" w:cs="Palatino Linotype"/>
          <w:kern w:val="1"/>
          <w:sz w:val="24"/>
          <w:szCs w:val="24"/>
          <w:lang w:eastAsia="hi-IN" w:bidi="hi-IN"/>
        </w:rPr>
        <w:t>Falikárpit készítése, üveg fóliázás készítése a gyakorlatban, fóliázás a felmelegedés ellen, biztonsági fóliázás a szilánkos törés ellen.</w:t>
      </w:r>
    </w:p>
    <w:p w:rsidR="00D85355" w:rsidRDefault="00D85355" w:rsidP="0014313E">
      <w:pPr>
        <w:widowControl w:val="0"/>
        <w:tabs>
          <w:tab w:val="left" w:pos="709"/>
          <w:tab w:val="left" w:pos="5040"/>
          <w:tab w:val="left" w:pos="5400"/>
          <w:tab w:val="left" w:pos="7200"/>
        </w:tabs>
        <w:suppressAutoHyphens/>
        <w:spacing w:after="0" w:line="240" w:lineRule="auto"/>
        <w:jc w:val="both"/>
        <w:rPr>
          <w:rFonts w:ascii="Palatino Linotype" w:hAnsi="Palatino Linotype" w:cs="Palatino Linotype"/>
          <w:b/>
          <w:bCs/>
          <w:w w:val="99"/>
          <w:sz w:val="24"/>
          <w:szCs w:val="24"/>
        </w:rPr>
      </w:pPr>
    </w:p>
    <w:sectPr w:rsidR="00D85355" w:rsidSect="00455AB0">
      <w:headerReference w:type="default" r:id="rId14"/>
      <w:footerReference w:type="even" r:id="rId15"/>
      <w:footerReference w:type="default" r:id="rId16"/>
      <w:headerReference w:type="first" r:id="rId17"/>
      <w:footerReference w:type="first" r:id="rId18"/>
      <w:pgSz w:w="11906" w:h="16838"/>
      <w:pgMar w:top="1618" w:right="1274"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A9" w:rsidRDefault="00D564A9" w:rsidP="00A264D8">
      <w:pPr>
        <w:spacing w:after="0" w:line="240" w:lineRule="auto"/>
      </w:pPr>
      <w:r>
        <w:separator/>
      </w:r>
    </w:p>
  </w:endnote>
  <w:endnote w:type="continuationSeparator" w:id="0">
    <w:p w:rsidR="00D564A9" w:rsidRDefault="00D564A9" w:rsidP="00A2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36937"/>
      <w:docPartObj>
        <w:docPartGallery w:val="Page Numbers (Bottom of Page)"/>
        <w:docPartUnique/>
      </w:docPartObj>
    </w:sdtPr>
    <w:sdtEndPr/>
    <w:sdtContent>
      <w:p w:rsidR="00D652E5" w:rsidRDefault="00D652E5">
        <w:pPr>
          <w:pStyle w:val="llb"/>
          <w:jc w:val="center"/>
        </w:pPr>
        <w:r w:rsidRPr="001B1B5E">
          <w:rPr>
            <w:rFonts w:ascii="Palatino Linotype" w:hAnsi="Palatino Linotype"/>
            <w:sz w:val="20"/>
            <w:szCs w:val="20"/>
          </w:rPr>
          <w:fldChar w:fldCharType="begin"/>
        </w:r>
        <w:r w:rsidRPr="001B1B5E">
          <w:rPr>
            <w:rFonts w:ascii="Palatino Linotype" w:hAnsi="Palatino Linotype"/>
            <w:sz w:val="20"/>
            <w:szCs w:val="20"/>
          </w:rPr>
          <w:instrText>PAGE   \* MERGEFORMAT</w:instrText>
        </w:r>
        <w:r w:rsidRPr="001B1B5E">
          <w:rPr>
            <w:rFonts w:ascii="Palatino Linotype" w:hAnsi="Palatino Linotype"/>
            <w:sz w:val="20"/>
            <w:szCs w:val="20"/>
          </w:rPr>
          <w:fldChar w:fldCharType="separate"/>
        </w:r>
        <w:r w:rsidR="00633935">
          <w:rPr>
            <w:rFonts w:ascii="Palatino Linotype" w:hAnsi="Palatino Linotype"/>
            <w:noProof/>
            <w:sz w:val="20"/>
            <w:szCs w:val="20"/>
          </w:rPr>
          <w:t>3</w:t>
        </w:r>
        <w:r w:rsidRPr="001B1B5E">
          <w:rPr>
            <w:rFonts w:ascii="Palatino Linotype" w:hAnsi="Palatino Linotype"/>
            <w:sz w:val="20"/>
            <w:szCs w:val="20"/>
          </w:rPr>
          <w:fldChar w:fldCharType="end"/>
        </w:r>
      </w:p>
    </w:sdtContent>
  </w:sdt>
  <w:p w:rsidR="00D652E5" w:rsidRDefault="00D652E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E5" w:rsidRDefault="00D652E5" w:rsidP="00771D9D">
    <w:pPr>
      <w:pStyle w:val="TJ3"/>
      <w:framePr w:wrap="around" w:vAnchor="text" w:hAnchor="margin" w:xAlign="center" w:y="1"/>
    </w:pPr>
    <w:r>
      <w:fldChar w:fldCharType="begin"/>
    </w:r>
    <w:r>
      <w:instrText xml:space="preserve">PAGE  </w:instrText>
    </w:r>
    <w:r>
      <w:fldChar w:fldCharType="end"/>
    </w:r>
  </w:p>
  <w:p w:rsidR="00D652E5" w:rsidRDefault="00D652E5">
    <w:pPr>
      <w:pStyle w:val="TJ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E5" w:rsidRPr="00AA3EEC" w:rsidRDefault="00D652E5" w:rsidP="00AA3EEC">
    <w:pPr>
      <w:pStyle w:val="llb"/>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E5" w:rsidRDefault="00D652E5">
    <w:pPr>
      <w:pStyle w:val="TJ3"/>
    </w:pPr>
    <w:r>
      <w:rPr>
        <w:noProof/>
      </w:rPr>
      <w:drawing>
        <wp:inline distT="0" distB="0" distL="0" distR="0">
          <wp:extent cx="5753100" cy="981075"/>
          <wp:effectExtent l="19050" t="0" r="0" b="0"/>
          <wp:docPr id="3" name="Kép 3" descr="LÁBLÉC_01_ké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ÁBLÉC_01_kép04"/>
                  <pic:cNvPicPr>
                    <a:picLocks noChangeAspect="1" noChangeArrowheads="1"/>
                  </pic:cNvPicPr>
                </pic:nvPicPr>
                <pic:blipFill>
                  <a:blip r:embed="rId1"/>
                  <a:srcRect/>
                  <a:stretch>
                    <a:fillRect/>
                  </a:stretch>
                </pic:blipFill>
                <pic:spPr bwMode="auto">
                  <a:xfrm>
                    <a:off x="0" y="0"/>
                    <a:ext cx="5753100" cy="9810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A9" w:rsidRDefault="00D564A9" w:rsidP="00A264D8">
      <w:pPr>
        <w:spacing w:after="0" w:line="240" w:lineRule="auto"/>
      </w:pPr>
      <w:r>
        <w:separator/>
      </w:r>
    </w:p>
  </w:footnote>
  <w:footnote w:type="continuationSeparator" w:id="0">
    <w:p w:rsidR="00D564A9" w:rsidRDefault="00D564A9" w:rsidP="00A2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E5" w:rsidRDefault="00D652E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E5" w:rsidRPr="00965B4C" w:rsidRDefault="00D652E5" w:rsidP="00965B4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E5" w:rsidRDefault="00D652E5">
    <w:pPr>
      <w:pStyle w:val="llb"/>
    </w:pPr>
    <w:r>
      <w:rPr>
        <w:noProof/>
        <w:lang w:eastAsia="hu-HU" w:bidi="ar-SA"/>
      </w:rPr>
      <w:drawing>
        <wp:inline distT="0" distB="0" distL="0" distR="0">
          <wp:extent cx="5743575" cy="952500"/>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357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E4C32C"/>
    <w:lvl w:ilvl="0">
      <w:start w:val="1"/>
      <w:numFmt w:val="decimal"/>
      <w:lvlText w:val="%1."/>
      <w:lvlJc w:val="left"/>
      <w:pPr>
        <w:tabs>
          <w:tab w:val="num" w:pos="1492"/>
        </w:tabs>
        <w:ind w:left="1492" w:hanging="360"/>
      </w:pPr>
    </w:lvl>
  </w:abstractNum>
  <w:abstractNum w:abstractNumId="1">
    <w:nsid w:val="FFFFFF7D"/>
    <w:multiLevelType w:val="singleLevel"/>
    <w:tmpl w:val="E6C4875A"/>
    <w:lvl w:ilvl="0">
      <w:start w:val="1"/>
      <w:numFmt w:val="decimal"/>
      <w:lvlText w:val="%1."/>
      <w:lvlJc w:val="left"/>
      <w:pPr>
        <w:tabs>
          <w:tab w:val="num" w:pos="1209"/>
        </w:tabs>
        <w:ind w:left="1209" w:hanging="360"/>
      </w:pPr>
    </w:lvl>
  </w:abstractNum>
  <w:abstractNum w:abstractNumId="2">
    <w:nsid w:val="FFFFFF7E"/>
    <w:multiLevelType w:val="singleLevel"/>
    <w:tmpl w:val="E2D0E7FA"/>
    <w:lvl w:ilvl="0">
      <w:start w:val="1"/>
      <w:numFmt w:val="decimal"/>
      <w:lvlText w:val="%1."/>
      <w:lvlJc w:val="left"/>
      <w:pPr>
        <w:tabs>
          <w:tab w:val="num" w:pos="926"/>
        </w:tabs>
        <w:ind w:left="926" w:hanging="360"/>
      </w:pPr>
    </w:lvl>
  </w:abstractNum>
  <w:abstractNum w:abstractNumId="3">
    <w:nsid w:val="FFFFFF7F"/>
    <w:multiLevelType w:val="singleLevel"/>
    <w:tmpl w:val="4B7E9BA0"/>
    <w:lvl w:ilvl="0">
      <w:start w:val="1"/>
      <w:numFmt w:val="decimal"/>
      <w:lvlText w:val="%1."/>
      <w:lvlJc w:val="left"/>
      <w:pPr>
        <w:tabs>
          <w:tab w:val="num" w:pos="643"/>
        </w:tabs>
        <w:ind w:left="643" w:hanging="360"/>
      </w:pPr>
    </w:lvl>
  </w:abstractNum>
  <w:abstractNum w:abstractNumId="4">
    <w:nsid w:val="FFFFFF80"/>
    <w:multiLevelType w:val="singleLevel"/>
    <w:tmpl w:val="D1D2EF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BC0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141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084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22AC4A"/>
    <w:lvl w:ilvl="0">
      <w:start w:val="1"/>
      <w:numFmt w:val="decimal"/>
      <w:lvlText w:val="%1."/>
      <w:lvlJc w:val="left"/>
      <w:pPr>
        <w:tabs>
          <w:tab w:val="num" w:pos="360"/>
        </w:tabs>
        <w:ind w:left="360" w:hanging="360"/>
      </w:pPr>
    </w:lvl>
  </w:abstractNum>
  <w:abstractNum w:abstractNumId="9">
    <w:nsid w:val="FFFFFF89"/>
    <w:multiLevelType w:val="singleLevel"/>
    <w:tmpl w:val="0B5AC2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5F6E5A88"/>
    <w:name w:val="WW8Num1"/>
    <w:lvl w:ilvl="0">
      <w:start w:val="32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1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5">
    <w:nsid w:val="00000006"/>
    <w:multiLevelType w:val="singleLevel"/>
    <w:tmpl w:val="00000006"/>
    <w:name w:val="WW8Num6"/>
    <w:lvl w:ilvl="0">
      <w:start w:val="1"/>
      <w:numFmt w:val="decimal"/>
      <w:lvlText w:val="%1."/>
      <w:lvlJc w:val="left"/>
      <w:pPr>
        <w:tabs>
          <w:tab w:val="num" w:pos="0"/>
        </w:tabs>
        <w:ind w:left="360" w:hanging="360"/>
      </w:pPr>
    </w:lvl>
  </w:abstractNum>
  <w:abstractNum w:abstractNumId="16">
    <w:nsid w:val="000743B3"/>
    <w:multiLevelType w:val="multilevel"/>
    <w:tmpl w:val="6450E0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102201"/>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0584C3B"/>
    <w:multiLevelType w:val="multilevel"/>
    <w:tmpl w:val="4926971E"/>
    <w:lvl w:ilvl="0">
      <w:start w:val="2"/>
      <w:numFmt w:val="decimal"/>
      <w:lvlText w:val="%1."/>
      <w:lvlJc w:val="left"/>
      <w:pPr>
        <w:tabs>
          <w:tab w:val="num" w:pos="0"/>
        </w:tabs>
        <w:ind w:left="360" w:hanging="360"/>
      </w:pPr>
      <w:rPr>
        <w:rFonts w:hint="default"/>
      </w:rPr>
    </w:lvl>
    <w:lvl w:ilvl="1">
      <w:start w:val="2"/>
      <w:numFmt w:val="none"/>
      <w:lvlText w:val="2.2."/>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nsid w:val="00D92346"/>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00EF016C"/>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01584C15"/>
    <w:multiLevelType w:val="hybridMultilevel"/>
    <w:tmpl w:val="F2A42B64"/>
    <w:lvl w:ilvl="0" w:tplc="8F06762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035F07DC"/>
    <w:multiLevelType w:val="multilevel"/>
    <w:tmpl w:val="898C2B64"/>
    <w:lvl w:ilvl="0">
      <w:start w:val="1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03DD51C8"/>
    <w:multiLevelType w:val="hybridMultilevel"/>
    <w:tmpl w:val="62247D92"/>
    <w:lvl w:ilvl="0" w:tplc="471A2C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3FF75F1"/>
    <w:multiLevelType w:val="hybridMultilevel"/>
    <w:tmpl w:val="825EF610"/>
    <w:lvl w:ilvl="0" w:tplc="8076B11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7">
    <w:nsid w:val="049E5B56"/>
    <w:multiLevelType w:val="hybridMultilevel"/>
    <w:tmpl w:val="60200670"/>
    <w:lvl w:ilvl="0" w:tplc="E55A4FF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5715F5C"/>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6D72154"/>
    <w:multiLevelType w:val="hybridMultilevel"/>
    <w:tmpl w:val="B5006764"/>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0">
    <w:nsid w:val="085E22E6"/>
    <w:multiLevelType w:val="hybridMultilevel"/>
    <w:tmpl w:val="008E83EE"/>
    <w:lvl w:ilvl="0" w:tplc="986CDA16">
      <w:numFmt w:val="bullet"/>
      <w:lvlText w:val="–"/>
      <w:lvlJc w:val="left"/>
      <w:pPr>
        <w:ind w:left="786" w:hanging="360"/>
      </w:pPr>
      <w:rPr>
        <w:rFonts w:ascii="Times New Roman" w:eastAsia="Times New Roman" w:hAnsi="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cs="Wingdings" w:hint="default"/>
      </w:rPr>
    </w:lvl>
    <w:lvl w:ilvl="3" w:tplc="040E0001" w:tentative="1">
      <w:start w:val="1"/>
      <w:numFmt w:val="bullet"/>
      <w:lvlText w:val=""/>
      <w:lvlJc w:val="left"/>
      <w:pPr>
        <w:ind w:left="2946" w:hanging="360"/>
      </w:pPr>
      <w:rPr>
        <w:rFonts w:ascii="Symbol" w:hAnsi="Symbol" w:cs="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cs="Wingdings" w:hint="default"/>
      </w:rPr>
    </w:lvl>
    <w:lvl w:ilvl="6" w:tplc="040E0001" w:tentative="1">
      <w:start w:val="1"/>
      <w:numFmt w:val="bullet"/>
      <w:lvlText w:val=""/>
      <w:lvlJc w:val="left"/>
      <w:pPr>
        <w:ind w:left="5106" w:hanging="360"/>
      </w:pPr>
      <w:rPr>
        <w:rFonts w:ascii="Symbol" w:hAnsi="Symbol" w:cs="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cs="Wingdings" w:hint="default"/>
      </w:rPr>
    </w:lvl>
  </w:abstractNum>
  <w:abstractNum w:abstractNumId="31">
    <w:nsid w:val="0893111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8FB3AD8"/>
    <w:multiLevelType w:val="multilevel"/>
    <w:tmpl w:val="5E066B64"/>
    <w:lvl w:ilvl="0">
      <w:start w:val="13"/>
      <w:numFmt w:val="decimal"/>
      <w:lvlText w:val="%1."/>
      <w:lvlJc w:val="left"/>
      <w:pPr>
        <w:ind w:left="480" w:hanging="480"/>
      </w:pPr>
      <w:rPr>
        <w:rFonts w:hint="default"/>
      </w:rPr>
    </w:lvl>
    <w:lvl w:ilvl="1">
      <w:start w:val="1"/>
      <w:numFmt w:val="decimal"/>
      <w:lvlText w:val="%1.%2."/>
      <w:lvlJc w:val="left"/>
      <w:pPr>
        <w:ind w:left="1899" w:hanging="48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33">
    <w:nsid w:val="092631A8"/>
    <w:multiLevelType w:val="multilevel"/>
    <w:tmpl w:val="4926971E"/>
    <w:lvl w:ilvl="0">
      <w:start w:val="2"/>
      <w:numFmt w:val="decimal"/>
      <w:lvlText w:val="%1."/>
      <w:lvlJc w:val="left"/>
      <w:pPr>
        <w:tabs>
          <w:tab w:val="num" w:pos="0"/>
        </w:tabs>
        <w:ind w:left="360" w:hanging="360"/>
      </w:pPr>
      <w:rPr>
        <w:rFonts w:hint="default"/>
      </w:rPr>
    </w:lvl>
    <w:lvl w:ilvl="1">
      <w:start w:val="2"/>
      <w:numFmt w:val="none"/>
      <w:lvlText w:val="6.3."/>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4">
    <w:nsid w:val="09F47415"/>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9F521B4"/>
    <w:multiLevelType w:val="multilevel"/>
    <w:tmpl w:val="1B3C4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D0C2CC3"/>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0D163D7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9">
    <w:nsid w:val="0F431DCF"/>
    <w:multiLevelType w:val="multilevel"/>
    <w:tmpl w:val="F4028D28"/>
    <w:lvl w:ilvl="0">
      <w:numFmt w:val="none"/>
      <w:lvlText w:val="8%1."/>
      <w:lvlJc w:val="left"/>
      <w:pPr>
        <w:tabs>
          <w:tab w:val="num" w:pos="0"/>
        </w:tabs>
        <w:ind w:left="360" w:hanging="360"/>
      </w:pPr>
      <w:rPr>
        <w:rFonts w:hint="default"/>
      </w:rPr>
    </w:lvl>
    <w:lvl w:ilvl="1">
      <w:numFmt w:val="none"/>
      <w:lvlText w:val="%28.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0">
    <w:nsid w:val="10147D5A"/>
    <w:multiLevelType w:val="hybridMultilevel"/>
    <w:tmpl w:val="4E50DE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10DC7C9F"/>
    <w:multiLevelType w:val="hybridMultilevel"/>
    <w:tmpl w:val="781A1B5C"/>
    <w:lvl w:ilvl="0" w:tplc="471A2CAC">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112E4491"/>
    <w:multiLevelType w:val="hybridMultilevel"/>
    <w:tmpl w:val="43626190"/>
    <w:lvl w:ilvl="0" w:tplc="BC7EE90E">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3">
    <w:nsid w:val="12057F71"/>
    <w:multiLevelType w:val="hybridMultilevel"/>
    <w:tmpl w:val="B156D61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4">
    <w:nsid w:val="12631532"/>
    <w:multiLevelType w:val="multilevel"/>
    <w:tmpl w:val="CB60C4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131C4355"/>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13740914"/>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14012A91"/>
    <w:multiLevelType w:val="multilevel"/>
    <w:tmpl w:val="BA1A17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141C2ADA"/>
    <w:multiLevelType w:val="hybridMultilevel"/>
    <w:tmpl w:val="CA580974"/>
    <w:lvl w:ilvl="0" w:tplc="0B168BA6">
      <w:start w:val="5"/>
      <w:numFmt w:val="bullet"/>
      <w:lvlText w:val="-"/>
      <w:lvlJc w:val="left"/>
      <w:pPr>
        <w:ind w:left="1152" w:hanging="360"/>
      </w:pPr>
      <w:rPr>
        <w:rFonts w:ascii="Palatino Linotype" w:eastAsia="Times New Roman" w:hAnsi="Palatino Linotype" w:cs="Arial" w:hint="default"/>
      </w:rPr>
    </w:lvl>
    <w:lvl w:ilvl="1" w:tplc="040E0003">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0">
    <w:nsid w:val="15DD7A89"/>
    <w:multiLevelType w:val="multilevel"/>
    <w:tmpl w:val="9934DF3E"/>
    <w:lvl w:ilvl="0">
      <w:start w:val="2"/>
      <w:numFmt w:val="decimal"/>
      <w:lvlText w:val="%1."/>
      <w:lvlJc w:val="left"/>
      <w:pPr>
        <w:tabs>
          <w:tab w:val="num" w:pos="0"/>
        </w:tabs>
        <w:ind w:left="360" w:hanging="360"/>
      </w:pPr>
      <w:rPr>
        <w:rFonts w:hint="default"/>
      </w:rPr>
    </w:lvl>
    <w:lvl w:ilvl="1">
      <w:start w:val="2"/>
      <w:numFmt w:val="none"/>
      <w:lvlText w:val="7.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1">
    <w:nsid w:val="16C836A2"/>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17AB3A1D"/>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nsid w:val="17CD4173"/>
    <w:multiLevelType w:val="hybridMultilevel"/>
    <w:tmpl w:val="967EC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18511087"/>
    <w:multiLevelType w:val="multilevel"/>
    <w:tmpl w:val="63A640F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19C43837"/>
    <w:multiLevelType w:val="multilevel"/>
    <w:tmpl w:val="92F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AF84BD0"/>
    <w:multiLevelType w:val="multilevel"/>
    <w:tmpl w:val="6C48976A"/>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7">
    <w:nsid w:val="1BDE50B9"/>
    <w:multiLevelType w:val="hybridMultilevel"/>
    <w:tmpl w:val="32EC17F8"/>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1DC66859"/>
    <w:multiLevelType w:val="multilevel"/>
    <w:tmpl w:val="1F7C5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1E4A23C9"/>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3">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1ED15CF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1DD4A07"/>
    <w:multiLevelType w:val="multilevel"/>
    <w:tmpl w:val="D658B038"/>
    <w:lvl w:ilvl="0">
      <w:numFmt w:val="none"/>
      <w:lvlText w:val="8%1."/>
      <w:lvlJc w:val="left"/>
      <w:pPr>
        <w:tabs>
          <w:tab w:val="num" w:pos="0"/>
        </w:tabs>
        <w:ind w:left="360" w:hanging="360"/>
      </w:pPr>
      <w:rPr>
        <w:rFonts w:hint="default"/>
      </w:rPr>
    </w:lvl>
    <w:lvl w:ilvl="1">
      <w:start w:val="2"/>
      <w:numFmt w:val="none"/>
      <w:lvlText w:val="8.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6">
    <w:nsid w:val="23DB53BA"/>
    <w:multiLevelType w:val="multilevel"/>
    <w:tmpl w:val="4926971E"/>
    <w:lvl w:ilvl="0">
      <w:start w:val="2"/>
      <w:numFmt w:val="decimal"/>
      <w:lvlText w:val="%1."/>
      <w:lvlJc w:val="left"/>
      <w:pPr>
        <w:tabs>
          <w:tab w:val="num" w:pos="0"/>
        </w:tabs>
        <w:ind w:left="360" w:hanging="360"/>
      </w:pPr>
      <w:rPr>
        <w:rFonts w:hint="default"/>
      </w:rPr>
    </w:lvl>
    <w:lvl w:ilvl="1">
      <w:start w:val="2"/>
      <w:numFmt w:val="none"/>
      <w:lvlText w:val="6.3."/>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7">
    <w:nsid w:val="24D66DFD"/>
    <w:multiLevelType w:val="hybridMultilevel"/>
    <w:tmpl w:val="ADB8E7E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8">
    <w:nsid w:val="24E80566"/>
    <w:multiLevelType w:val="hybridMultilevel"/>
    <w:tmpl w:val="FCD419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25D16FFA"/>
    <w:multiLevelType w:val="multilevel"/>
    <w:tmpl w:val="3448FD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769173C"/>
    <w:multiLevelType w:val="multilevel"/>
    <w:tmpl w:val="B6C2C1D0"/>
    <w:lvl w:ilvl="0">
      <w:start w:val="5"/>
      <w:numFmt w:val="upperRoman"/>
      <w:lvlText w:val="%1."/>
      <w:lvlJc w:val="left"/>
      <w:pPr>
        <w:tabs>
          <w:tab w:val="num" w:pos="750"/>
        </w:tabs>
        <w:ind w:left="750" w:hanging="720"/>
      </w:pPr>
      <w:rPr>
        <w:rFonts w:hint="default"/>
      </w:rPr>
    </w:lvl>
    <w:lvl w:ilvl="1">
      <w:start w:val="4"/>
      <w:numFmt w:val="decimal"/>
      <w:isLgl/>
      <w:lvlText w:val="%1.%2."/>
      <w:lvlJc w:val="left"/>
      <w:pPr>
        <w:ind w:left="390" w:hanging="360"/>
      </w:pPr>
      <w:rPr>
        <w:rFonts w:hint="default"/>
        <w:i w:val="0"/>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71">
    <w:nsid w:val="2914317B"/>
    <w:multiLevelType w:val="hybridMultilevel"/>
    <w:tmpl w:val="E17278A6"/>
    <w:lvl w:ilvl="0" w:tplc="58D68776">
      <w:numFmt w:val="bullet"/>
      <w:lvlText w:val="–"/>
      <w:lvlJc w:val="left"/>
      <w:pPr>
        <w:tabs>
          <w:tab w:val="num" w:pos="720"/>
        </w:tabs>
        <w:ind w:left="720" w:hanging="360"/>
      </w:pPr>
      <w:rPr>
        <w:rFonts w:ascii="Times New Roman" w:eastAsia="Times New Roman" w:hAnsi="Times New Roman" w:hint="default"/>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2">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296D7073"/>
    <w:multiLevelType w:val="multilevel"/>
    <w:tmpl w:val="8BBC48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297A6A79"/>
    <w:multiLevelType w:val="multilevel"/>
    <w:tmpl w:val="902EB942"/>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2ABB793A"/>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B7D1BCA"/>
    <w:multiLevelType w:val="multilevel"/>
    <w:tmpl w:val="4926971E"/>
    <w:numStyleLink w:val="Stlus1"/>
  </w:abstractNum>
  <w:abstractNum w:abstractNumId="77">
    <w:nsid w:val="2BC7381C"/>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2DB831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2ED25FC8"/>
    <w:multiLevelType w:val="multilevel"/>
    <w:tmpl w:val="F4028D28"/>
    <w:lvl w:ilvl="0">
      <w:numFmt w:val="none"/>
      <w:lvlText w:val="8%1."/>
      <w:lvlJc w:val="left"/>
      <w:pPr>
        <w:tabs>
          <w:tab w:val="num" w:pos="0"/>
        </w:tabs>
        <w:ind w:left="360" w:hanging="360"/>
      </w:pPr>
      <w:rPr>
        <w:rFonts w:hint="default"/>
      </w:rPr>
    </w:lvl>
    <w:lvl w:ilvl="1">
      <w:numFmt w:val="none"/>
      <w:lvlText w:val="%28.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1">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2">
    <w:nsid w:val="313F695A"/>
    <w:multiLevelType w:val="multilevel"/>
    <w:tmpl w:val="852ED1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321D2E0F"/>
    <w:multiLevelType w:val="multilevel"/>
    <w:tmpl w:val="1B3C4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330D49F0"/>
    <w:multiLevelType w:val="hybridMultilevel"/>
    <w:tmpl w:val="A7444960"/>
    <w:lvl w:ilvl="0" w:tplc="FFFFFFFF">
      <w:start w:val="5"/>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33172ACF"/>
    <w:multiLevelType w:val="hybridMultilevel"/>
    <w:tmpl w:val="FDBA5462"/>
    <w:lvl w:ilvl="0" w:tplc="180249C4">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349752DA"/>
    <w:multiLevelType w:val="multilevel"/>
    <w:tmpl w:val="41E43C46"/>
    <w:lvl w:ilvl="0">
      <w:start w:val="2"/>
      <w:numFmt w:val="decimal"/>
      <w:lvlText w:val="%1."/>
      <w:lvlJc w:val="left"/>
      <w:pPr>
        <w:tabs>
          <w:tab w:val="num" w:pos="0"/>
        </w:tabs>
        <w:ind w:left="360" w:hanging="360"/>
      </w:pPr>
      <w:rPr>
        <w:rFonts w:hint="default"/>
      </w:rPr>
    </w:lvl>
    <w:lvl w:ilvl="1">
      <w:start w:val="2"/>
      <w:numFmt w:val="decimal"/>
      <w:lvlText w:val="%1.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8">
    <w:nsid w:val="34D766AA"/>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35C7620E"/>
    <w:multiLevelType w:val="hybridMultilevel"/>
    <w:tmpl w:val="72BC3AC6"/>
    <w:lvl w:ilvl="0" w:tplc="040E0001">
      <w:start w:val="5"/>
      <w:numFmt w:val="upperRoman"/>
      <w:lvlText w:val="%1."/>
      <w:lvlJc w:val="left"/>
      <w:pPr>
        <w:tabs>
          <w:tab w:val="num" w:pos="750"/>
        </w:tabs>
        <w:ind w:left="750" w:hanging="720"/>
      </w:pPr>
      <w:rPr>
        <w:rFonts w:hint="default"/>
      </w:rPr>
    </w:lvl>
    <w:lvl w:ilvl="1" w:tplc="040E0003" w:tentative="1">
      <w:start w:val="1"/>
      <w:numFmt w:val="lowerLetter"/>
      <w:lvlText w:val="%2."/>
      <w:lvlJc w:val="left"/>
      <w:pPr>
        <w:tabs>
          <w:tab w:val="num" w:pos="1110"/>
        </w:tabs>
        <w:ind w:left="1110" w:hanging="360"/>
      </w:pPr>
    </w:lvl>
    <w:lvl w:ilvl="2" w:tplc="040E0005" w:tentative="1">
      <w:start w:val="1"/>
      <w:numFmt w:val="lowerRoman"/>
      <w:lvlText w:val="%3."/>
      <w:lvlJc w:val="right"/>
      <w:pPr>
        <w:tabs>
          <w:tab w:val="num" w:pos="1830"/>
        </w:tabs>
        <w:ind w:left="1830" w:hanging="180"/>
      </w:pPr>
    </w:lvl>
    <w:lvl w:ilvl="3" w:tplc="040E0001" w:tentative="1">
      <w:start w:val="1"/>
      <w:numFmt w:val="decimal"/>
      <w:lvlText w:val="%4."/>
      <w:lvlJc w:val="left"/>
      <w:pPr>
        <w:tabs>
          <w:tab w:val="num" w:pos="2550"/>
        </w:tabs>
        <w:ind w:left="2550" w:hanging="360"/>
      </w:pPr>
    </w:lvl>
    <w:lvl w:ilvl="4" w:tplc="040E0003" w:tentative="1">
      <w:start w:val="1"/>
      <w:numFmt w:val="lowerLetter"/>
      <w:lvlText w:val="%5."/>
      <w:lvlJc w:val="left"/>
      <w:pPr>
        <w:tabs>
          <w:tab w:val="num" w:pos="3270"/>
        </w:tabs>
        <w:ind w:left="3270" w:hanging="360"/>
      </w:pPr>
    </w:lvl>
    <w:lvl w:ilvl="5" w:tplc="040E0005" w:tentative="1">
      <w:start w:val="1"/>
      <w:numFmt w:val="lowerRoman"/>
      <w:lvlText w:val="%6."/>
      <w:lvlJc w:val="right"/>
      <w:pPr>
        <w:tabs>
          <w:tab w:val="num" w:pos="3990"/>
        </w:tabs>
        <w:ind w:left="3990" w:hanging="180"/>
      </w:pPr>
    </w:lvl>
    <w:lvl w:ilvl="6" w:tplc="040E0001" w:tentative="1">
      <w:start w:val="1"/>
      <w:numFmt w:val="decimal"/>
      <w:lvlText w:val="%7."/>
      <w:lvlJc w:val="left"/>
      <w:pPr>
        <w:tabs>
          <w:tab w:val="num" w:pos="4710"/>
        </w:tabs>
        <w:ind w:left="4710" w:hanging="360"/>
      </w:pPr>
    </w:lvl>
    <w:lvl w:ilvl="7" w:tplc="040E0003" w:tentative="1">
      <w:start w:val="1"/>
      <w:numFmt w:val="lowerLetter"/>
      <w:lvlText w:val="%8."/>
      <w:lvlJc w:val="left"/>
      <w:pPr>
        <w:tabs>
          <w:tab w:val="num" w:pos="5430"/>
        </w:tabs>
        <w:ind w:left="5430" w:hanging="360"/>
      </w:pPr>
    </w:lvl>
    <w:lvl w:ilvl="8" w:tplc="040E0005" w:tentative="1">
      <w:start w:val="1"/>
      <w:numFmt w:val="lowerRoman"/>
      <w:lvlText w:val="%9."/>
      <w:lvlJc w:val="right"/>
      <w:pPr>
        <w:tabs>
          <w:tab w:val="num" w:pos="6150"/>
        </w:tabs>
        <w:ind w:left="6150" w:hanging="180"/>
      </w:pPr>
    </w:lvl>
  </w:abstractNum>
  <w:abstractNum w:abstractNumId="90">
    <w:nsid w:val="35D86F3A"/>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37451995"/>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38B81846"/>
    <w:multiLevelType w:val="hybridMultilevel"/>
    <w:tmpl w:val="F600FFE0"/>
    <w:lvl w:ilvl="0" w:tplc="67F4602C">
      <w:start w:val="12"/>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3">
    <w:nsid w:val="3AD96527"/>
    <w:multiLevelType w:val="multilevel"/>
    <w:tmpl w:val="4926971E"/>
    <w:styleLink w:val="Stlus1"/>
    <w:lvl w:ilvl="0">
      <w:start w:val="2"/>
      <w:numFmt w:val="decimal"/>
      <w:lvlText w:val="%1."/>
      <w:lvlJc w:val="left"/>
      <w:pPr>
        <w:tabs>
          <w:tab w:val="num" w:pos="0"/>
        </w:tabs>
        <w:ind w:left="360" w:hanging="360"/>
      </w:pPr>
      <w:rPr>
        <w:rFonts w:hint="default"/>
      </w:rPr>
    </w:lvl>
    <w:lvl w:ilvl="1">
      <w:start w:val="2"/>
      <w:numFmt w:val="none"/>
      <w:lvlText w:val="2.2."/>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4">
    <w:nsid w:val="3AE653DE"/>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5">
    <w:nsid w:val="3CF00BF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3D7A2F48"/>
    <w:multiLevelType w:val="hybridMultilevel"/>
    <w:tmpl w:val="7B5E38AA"/>
    <w:lvl w:ilvl="0" w:tplc="B616096A">
      <w:start w:val="12"/>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7">
    <w:nsid w:val="3E186404"/>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3E8D792F"/>
    <w:multiLevelType w:val="multilevel"/>
    <w:tmpl w:val="9934DF3E"/>
    <w:lvl w:ilvl="0">
      <w:start w:val="2"/>
      <w:numFmt w:val="decimal"/>
      <w:lvlText w:val="%1."/>
      <w:lvlJc w:val="left"/>
      <w:pPr>
        <w:tabs>
          <w:tab w:val="num" w:pos="0"/>
        </w:tabs>
        <w:ind w:left="360" w:hanging="360"/>
      </w:pPr>
      <w:rPr>
        <w:rFonts w:hint="default"/>
      </w:rPr>
    </w:lvl>
    <w:lvl w:ilvl="1">
      <w:start w:val="2"/>
      <w:numFmt w:val="none"/>
      <w:lvlText w:val="7.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0">
    <w:nsid w:val="3E906B5D"/>
    <w:multiLevelType w:val="hybridMultilevel"/>
    <w:tmpl w:val="79C84B52"/>
    <w:lvl w:ilvl="0" w:tplc="BE24DE86">
      <w:numFmt w:val="bullet"/>
      <w:lvlText w:val="-"/>
      <w:lvlJc w:val="left"/>
      <w:pPr>
        <w:ind w:left="2172" w:hanging="360"/>
      </w:pPr>
      <w:rPr>
        <w:rFonts w:ascii="Palatino Linotype" w:eastAsia="Times New Roman" w:hAnsi="Palatino Linotype" w:cs="Mangal" w:hint="default"/>
      </w:rPr>
    </w:lvl>
    <w:lvl w:ilvl="1" w:tplc="040E0003" w:tentative="1">
      <w:start w:val="1"/>
      <w:numFmt w:val="bullet"/>
      <w:lvlText w:val="o"/>
      <w:lvlJc w:val="left"/>
      <w:pPr>
        <w:ind w:left="2892" w:hanging="360"/>
      </w:pPr>
      <w:rPr>
        <w:rFonts w:ascii="Courier New" w:hAnsi="Courier New" w:cs="Courier New" w:hint="default"/>
      </w:rPr>
    </w:lvl>
    <w:lvl w:ilvl="2" w:tplc="040E0005" w:tentative="1">
      <w:start w:val="1"/>
      <w:numFmt w:val="bullet"/>
      <w:lvlText w:val=""/>
      <w:lvlJc w:val="left"/>
      <w:pPr>
        <w:ind w:left="3612" w:hanging="360"/>
      </w:pPr>
      <w:rPr>
        <w:rFonts w:ascii="Wingdings" w:hAnsi="Wingdings" w:hint="default"/>
      </w:rPr>
    </w:lvl>
    <w:lvl w:ilvl="3" w:tplc="040E0001" w:tentative="1">
      <w:start w:val="1"/>
      <w:numFmt w:val="bullet"/>
      <w:lvlText w:val=""/>
      <w:lvlJc w:val="left"/>
      <w:pPr>
        <w:ind w:left="4332" w:hanging="360"/>
      </w:pPr>
      <w:rPr>
        <w:rFonts w:ascii="Symbol" w:hAnsi="Symbol" w:hint="default"/>
      </w:rPr>
    </w:lvl>
    <w:lvl w:ilvl="4" w:tplc="040E0003" w:tentative="1">
      <w:start w:val="1"/>
      <w:numFmt w:val="bullet"/>
      <w:lvlText w:val="o"/>
      <w:lvlJc w:val="left"/>
      <w:pPr>
        <w:ind w:left="5052" w:hanging="360"/>
      </w:pPr>
      <w:rPr>
        <w:rFonts w:ascii="Courier New" w:hAnsi="Courier New" w:cs="Courier New" w:hint="default"/>
      </w:rPr>
    </w:lvl>
    <w:lvl w:ilvl="5" w:tplc="040E0005" w:tentative="1">
      <w:start w:val="1"/>
      <w:numFmt w:val="bullet"/>
      <w:lvlText w:val=""/>
      <w:lvlJc w:val="left"/>
      <w:pPr>
        <w:ind w:left="5772" w:hanging="360"/>
      </w:pPr>
      <w:rPr>
        <w:rFonts w:ascii="Wingdings" w:hAnsi="Wingdings" w:hint="default"/>
      </w:rPr>
    </w:lvl>
    <w:lvl w:ilvl="6" w:tplc="040E0001" w:tentative="1">
      <w:start w:val="1"/>
      <w:numFmt w:val="bullet"/>
      <w:lvlText w:val=""/>
      <w:lvlJc w:val="left"/>
      <w:pPr>
        <w:ind w:left="6492" w:hanging="360"/>
      </w:pPr>
      <w:rPr>
        <w:rFonts w:ascii="Symbol" w:hAnsi="Symbol" w:hint="default"/>
      </w:rPr>
    </w:lvl>
    <w:lvl w:ilvl="7" w:tplc="040E0003" w:tentative="1">
      <w:start w:val="1"/>
      <w:numFmt w:val="bullet"/>
      <w:lvlText w:val="o"/>
      <w:lvlJc w:val="left"/>
      <w:pPr>
        <w:ind w:left="7212" w:hanging="360"/>
      </w:pPr>
      <w:rPr>
        <w:rFonts w:ascii="Courier New" w:hAnsi="Courier New" w:cs="Courier New" w:hint="default"/>
      </w:rPr>
    </w:lvl>
    <w:lvl w:ilvl="8" w:tplc="040E0005" w:tentative="1">
      <w:start w:val="1"/>
      <w:numFmt w:val="bullet"/>
      <w:lvlText w:val=""/>
      <w:lvlJc w:val="left"/>
      <w:pPr>
        <w:ind w:left="7932" w:hanging="360"/>
      </w:pPr>
      <w:rPr>
        <w:rFonts w:ascii="Wingdings" w:hAnsi="Wingdings" w:hint="default"/>
      </w:rPr>
    </w:lvl>
  </w:abstractNum>
  <w:abstractNum w:abstractNumId="101">
    <w:nsid w:val="3ED82AC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3EDB2602"/>
    <w:multiLevelType w:val="hybridMultilevel"/>
    <w:tmpl w:val="264E09A4"/>
    <w:lvl w:ilvl="0" w:tplc="FFFFFFFF">
      <w:numFmt w:val="bullet"/>
      <w:lvlText w:val="-"/>
      <w:lvlJc w:val="left"/>
      <w:pPr>
        <w:tabs>
          <w:tab w:val="num" w:pos="644"/>
        </w:tabs>
        <w:ind w:left="644" w:hanging="360"/>
      </w:pPr>
      <w:rPr>
        <w:rFonts w:ascii="Times New Roman" w:eastAsia="Lucida Sans Unicode"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3">
    <w:nsid w:val="40E12FBE"/>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424764DD"/>
    <w:multiLevelType w:val="hybridMultilevel"/>
    <w:tmpl w:val="76EEF26C"/>
    <w:lvl w:ilvl="0" w:tplc="040E0001">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436714EB"/>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7">
    <w:nsid w:val="43986399"/>
    <w:multiLevelType w:val="multilevel"/>
    <w:tmpl w:val="852ED1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nsid w:val="43FE2559"/>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nsid w:val="448D0E4B"/>
    <w:multiLevelType w:val="hybridMultilevel"/>
    <w:tmpl w:val="FA1CCD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468B0C1D"/>
    <w:multiLevelType w:val="multilevel"/>
    <w:tmpl w:val="4926971E"/>
    <w:lvl w:ilvl="0">
      <w:start w:val="2"/>
      <w:numFmt w:val="decimal"/>
      <w:lvlText w:val="%1."/>
      <w:lvlJc w:val="left"/>
      <w:pPr>
        <w:tabs>
          <w:tab w:val="num" w:pos="0"/>
        </w:tabs>
        <w:ind w:left="360" w:hanging="360"/>
      </w:pPr>
      <w:rPr>
        <w:rFonts w:hint="default"/>
      </w:rPr>
    </w:lvl>
    <w:lvl w:ilvl="1">
      <w:start w:val="2"/>
      <w:numFmt w:val="none"/>
      <w:lvlText w:val="6.3."/>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1">
    <w:nsid w:val="49656980"/>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49754213"/>
    <w:multiLevelType w:val="hybridMultilevel"/>
    <w:tmpl w:val="12186B6E"/>
    <w:lvl w:ilvl="0" w:tplc="FFFFFFFF">
      <w:start w:val="4"/>
      <w:numFmt w:val="upperRoman"/>
      <w:lvlText w:val="%1."/>
      <w:lvlJc w:val="left"/>
      <w:pPr>
        <w:ind w:left="750" w:hanging="720"/>
      </w:pPr>
      <w:rPr>
        <w:rFonts w:cs="Times New Roman" w:hint="default"/>
      </w:rPr>
    </w:lvl>
    <w:lvl w:ilvl="1" w:tplc="FFFFFFFF">
      <w:start w:val="1"/>
      <w:numFmt w:val="lowerLetter"/>
      <w:lvlText w:val="%2."/>
      <w:lvlJc w:val="left"/>
      <w:pPr>
        <w:ind w:left="1110" w:hanging="360"/>
      </w:pPr>
      <w:rPr>
        <w:rFonts w:cs="Times New Roman"/>
      </w:rPr>
    </w:lvl>
    <w:lvl w:ilvl="2" w:tplc="FFFFFFFF">
      <w:start w:val="1"/>
      <w:numFmt w:val="lowerRoman"/>
      <w:lvlText w:val="%3."/>
      <w:lvlJc w:val="right"/>
      <w:pPr>
        <w:ind w:left="1830" w:hanging="180"/>
      </w:pPr>
      <w:rPr>
        <w:rFonts w:cs="Times New Roman"/>
      </w:rPr>
    </w:lvl>
    <w:lvl w:ilvl="3" w:tplc="FFFFFFFF">
      <w:start w:val="1"/>
      <w:numFmt w:val="decimal"/>
      <w:lvlText w:val="%4."/>
      <w:lvlJc w:val="left"/>
      <w:pPr>
        <w:ind w:left="2550" w:hanging="360"/>
      </w:pPr>
      <w:rPr>
        <w:rFonts w:cs="Times New Roman"/>
      </w:rPr>
    </w:lvl>
    <w:lvl w:ilvl="4" w:tplc="FFFFFFFF">
      <w:start w:val="1"/>
      <w:numFmt w:val="lowerLetter"/>
      <w:lvlText w:val="%5."/>
      <w:lvlJc w:val="left"/>
      <w:pPr>
        <w:ind w:left="3270" w:hanging="360"/>
      </w:pPr>
      <w:rPr>
        <w:rFonts w:cs="Times New Roman"/>
      </w:rPr>
    </w:lvl>
    <w:lvl w:ilvl="5" w:tplc="FFFFFFFF">
      <w:start w:val="1"/>
      <w:numFmt w:val="lowerRoman"/>
      <w:lvlText w:val="%6."/>
      <w:lvlJc w:val="right"/>
      <w:pPr>
        <w:ind w:left="3990" w:hanging="180"/>
      </w:pPr>
      <w:rPr>
        <w:rFonts w:cs="Times New Roman"/>
      </w:rPr>
    </w:lvl>
    <w:lvl w:ilvl="6" w:tplc="FFFFFFFF">
      <w:start w:val="1"/>
      <w:numFmt w:val="decimal"/>
      <w:lvlText w:val="%7."/>
      <w:lvlJc w:val="left"/>
      <w:pPr>
        <w:ind w:left="4710" w:hanging="360"/>
      </w:pPr>
      <w:rPr>
        <w:rFonts w:cs="Times New Roman"/>
      </w:rPr>
    </w:lvl>
    <w:lvl w:ilvl="7" w:tplc="FFFFFFFF">
      <w:start w:val="1"/>
      <w:numFmt w:val="lowerLetter"/>
      <w:lvlText w:val="%8."/>
      <w:lvlJc w:val="left"/>
      <w:pPr>
        <w:ind w:left="5430" w:hanging="360"/>
      </w:pPr>
      <w:rPr>
        <w:rFonts w:cs="Times New Roman"/>
      </w:rPr>
    </w:lvl>
    <w:lvl w:ilvl="8" w:tplc="FFFFFFFF">
      <w:start w:val="1"/>
      <w:numFmt w:val="lowerRoman"/>
      <w:lvlText w:val="%9."/>
      <w:lvlJc w:val="right"/>
      <w:pPr>
        <w:ind w:left="6150" w:hanging="180"/>
      </w:pPr>
      <w:rPr>
        <w:rFonts w:cs="Times New Roman"/>
      </w:rPr>
    </w:lvl>
  </w:abstractNum>
  <w:abstractNum w:abstractNumId="113">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4B2B65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4D3C435A"/>
    <w:multiLevelType w:val="hybridMultilevel"/>
    <w:tmpl w:val="111EEFFE"/>
    <w:lvl w:ilvl="0" w:tplc="11AEB1EA">
      <w:start w:val="12"/>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16">
    <w:nsid w:val="4D57578B"/>
    <w:multiLevelType w:val="hybridMultilevel"/>
    <w:tmpl w:val="C4129BE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17">
    <w:nsid w:val="4DA73C73"/>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8">
    <w:nsid w:val="4DEF7EE4"/>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nsid w:val="4EE90DB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0">
    <w:nsid w:val="51EE5576"/>
    <w:multiLevelType w:val="multilevel"/>
    <w:tmpl w:val="4362619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nsid w:val="523E5F23"/>
    <w:multiLevelType w:val="multilevel"/>
    <w:tmpl w:val="4926971E"/>
    <w:lvl w:ilvl="0">
      <w:start w:val="2"/>
      <w:numFmt w:val="decimal"/>
      <w:lvlText w:val="%1."/>
      <w:lvlJc w:val="left"/>
      <w:pPr>
        <w:tabs>
          <w:tab w:val="num" w:pos="0"/>
        </w:tabs>
        <w:ind w:left="360" w:hanging="360"/>
      </w:pPr>
      <w:rPr>
        <w:rFonts w:hint="default"/>
      </w:rPr>
    </w:lvl>
    <w:lvl w:ilvl="1">
      <w:start w:val="2"/>
      <w:numFmt w:val="none"/>
      <w:lvlText w:val="2.2."/>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22">
    <w:nsid w:val="52705A2C"/>
    <w:multiLevelType w:val="multilevel"/>
    <w:tmpl w:val="D658B038"/>
    <w:lvl w:ilvl="0">
      <w:numFmt w:val="none"/>
      <w:lvlText w:val="8%1."/>
      <w:lvlJc w:val="left"/>
      <w:pPr>
        <w:tabs>
          <w:tab w:val="num" w:pos="0"/>
        </w:tabs>
        <w:ind w:left="360" w:hanging="360"/>
      </w:pPr>
      <w:rPr>
        <w:rFonts w:hint="default"/>
      </w:rPr>
    </w:lvl>
    <w:lvl w:ilvl="1">
      <w:start w:val="2"/>
      <w:numFmt w:val="none"/>
      <w:lvlText w:val="8.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23">
    <w:nsid w:val="53150FF2"/>
    <w:multiLevelType w:val="multilevel"/>
    <w:tmpl w:val="A61061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53A23B3A"/>
    <w:multiLevelType w:val="multilevel"/>
    <w:tmpl w:val="6D4ECC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5">
    <w:nsid w:val="55A55BEF"/>
    <w:multiLevelType w:val="hybridMultilevel"/>
    <w:tmpl w:val="5FCC8550"/>
    <w:lvl w:ilvl="0" w:tplc="A112B71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57F7548C"/>
    <w:multiLevelType w:val="multilevel"/>
    <w:tmpl w:val="9CFACA40"/>
    <w:lvl w:ilvl="0">
      <w:start w:val="10"/>
      <w:numFmt w:val="decimal"/>
      <w:lvlText w:val="%1."/>
      <w:lvlJc w:val="left"/>
      <w:pPr>
        <w:ind w:left="480" w:hanging="480"/>
      </w:pPr>
      <w:rPr>
        <w:rFonts w:cs="Times New Roman" w:hint="default"/>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27">
    <w:nsid w:val="5AF407C1"/>
    <w:multiLevelType w:val="hybridMultilevel"/>
    <w:tmpl w:val="BF583A04"/>
    <w:lvl w:ilvl="0" w:tplc="FFFFFFFF">
      <w:start w:val="32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5AF95414"/>
    <w:multiLevelType w:val="hybridMultilevel"/>
    <w:tmpl w:val="8642FE60"/>
    <w:lvl w:ilvl="0" w:tplc="F432C9A2">
      <w:start w:val="5"/>
      <w:numFmt w:val="bullet"/>
      <w:lvlText w:val="-"/>
      <w:lvlJc w:val="left"/>
      <w:pPr>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29">
    <w:nsid w:val="5C9C20BC"/>
    <w:multiLevelType w:val="hybridMultilevel"/>
    <w:tmpl w:val="626C4980"/>
    <w:lvl w:ilvl="0" w:tplc="D64CE032">
      <w:start w:val="12"/>
      <w:numFmt w:val="decimal"/>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130">
    <w:nsid w:val="5D6A6DF1"/>
    <w:multiLevelType w:val="hybridMultilevel"/>
    <w:tmpl w:val="F0FC8034"/>
    <w:lvl w:ilvl="0" w:tplc="F0E4064A">
      <w:numFmt w:val="bullet"/>
      <w:lvlText w:val="–"/>
      <w:lvlJc w:val="left"/>
      <w:pPr>
        <w:tabs>
          <w:tab w:val="num" w:pos="720"/>
        </w:tabs>
        <w:ind w:left="720" w:hanging="360"/>
      </w:pPr>
      <w:rPr>
        <w:rFonts w:ascii="Times New Roman" w:eastAsia="Times New Roman" w:hAnsi="Times New Roman"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31">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32">
    <w:nsid w:val="5EDA183A"/>
    <w:multiLevelType w:val="multilevel"/>
    <w:tmpl w:val="BC76A9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60D7626E"/>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5">
    <w:nsid w:val="64183DD4"/>
    <w:multiLevelType w:val="hybridMultilevel"/>
    <w:tmpl w:val="92566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37">
    <w:nsid w:val="64E868CB"/>
    <w:multiLevelType w:val="multilevel"/>
    <w:tmpl w:val="852ED1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8">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66CC5A4C"/>
    <w:multiLevelType w:val="hybridMultilevel"/>
    <w:tmpl w:val="A3AECA0E"/>
    <w:lvl w:ilvl="0" w:tplc="2206A632">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0">
    <w:nsid w:val="67A20A6F"/>
    <w:multiLevelType w:val="multilevel"/>
    <w:tmpl w:val="4926971E"/>
    <w:lvl w:ilvl="0">
      <w:start w:val="2"/>
      <w:numFmt w:val="decimal"/>
      <w:lvlText w:val="%1."/>
      <w:lvlJc w:val="left"/>
      <w:pPr>
        <w:tabs>
          <w:tab w:val="num" w:pos="0"/>
        </w:tabs>
        <w:ind w:left="360" w:hanging="360"/>
      </w:pPr>
      <w:rPr>
        <w:rFonts w:hint="default"/>
      </w:rPr>
    </w:lvl>
    <w:lvl w:ilvl="1">
      <w:start w:val="2"/>
      <w:numFmt w:val="none"/>
      <w:lvlText w:val="6.3."/>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1">
    <w:nsid w:val="67BD07E1"/>
    <w:multiLevelType w:val="hybridMultilevel"/>
    <w:tmpl w:val="020853AE"/>
    <w:lvl w:ilvl="0" w:tplc="986CDA16">
      <w:numFmt w:val="bullet"/>
      <w:lvlText w:val="–"/>
      <w:lvlJc w:val="left"/>
      <w:pPr>
        <w:ind w:left="915" w:hanging="360"/>
      </w:pPr>
      <w:rPr>
        <w:rFonts w:ascii="Times New Roman" w:eastAsia="Lucida Sans Unicode" w:hAnsi="Times New Roman" w:cs="Times New Roman" w:hint="default"/>
      </w:rPr>
    </w:lvl>
    <w:lvl w:ilvl="1" w:tplc="040E0003" w:tentative="1">
      <w:start w:val="1"/>
      <w:numFmt w:val="bullet"/>
      <w:lvlText w:val="o"/>
      <w:lvlJc w:val="left"/>
      <w:pPr>
        <w:ind w:left="1635" w:hanging="360"/>
      </w:pPr>
      <w:rPr>
        <w:rFonts w:ascii="Courier New" w:hAnsi="Courier New" w:cs="Courier New" w:hint="default"/>
      </w:rPr>
    </w:lvl>
    <w:lvl w:ilvl="2" w:tplc="040E0005" w:tentative="1">
      <w:start w:val="1"/>
      <w:numFmt w:val="bullet"/>
      <w:lvlText w:val=""/>
      <w:lvlJc w:val="left"/>
      <w:pPr>
        <w:ind w:left="2355" w:hanging="360"/>
      </w:pPr>
      <w:rPr>
        <w:rFonts w:ascii="Wingdings" w:hAnsi="Wingdings" w:hint="default"/>
      </w:rPr>
    </w:lvl>
    <w:lvl w:ilvl="3" w:tplc="040E0001" w:tentative="1">
      <w:start w:val="1"/>
      <w:numFmt w:val="bullet"/>
      <w:lvlText w:val=""/>
      <w:lvlJc w:val="left"/>
      <w:pPr>
        <w:ind w:left="3075" w:hanging="360"/>
      </w:pPr>
      <w:rPr>
        <w:rFonts w:ascii="Symbol" w:hAnsi="Symbol" w:hint="default"/>
      </w:rPr>
    </w:lvl>
    <w:lvl w:ilvl="4" w:tplc="040E0003" w:tentative="1">
      <w:start w:val="1"/>
      <w:numFmt w:val="bullet"/>
      <w:lvlText w:val="o"/>
      <w:lvlJc w:val="left"/>
      <w:pPr>
        <w:ind w:left="3795" w:hanging="360"/>
      </w:pPr>
      <w:rPr>
        <w:rFonts w:ascii="Courier New" w:hAnsi="Courier New" w:cs="Courier New" w:hint="default"/>
      </w:rPr>
    </w:lvl>
    <w:lvl w:ilvl="5" w:tplc="040E0005" w:tentative="1">
      <w:start w:val="1"/>
      <w:numFmt w:val="bullet"/>
      <w:lvlText w:val=""/>
      <w:lvlJc w:val="left"/>
      <w:pPr>
        <w:ind w:left="4515" w:hanging="360"/>
      </w:pPr>
      <w:rPr>
        <w:rFonts w:ascii="Wingdings" w:hAnsi="Wingdings" w:hint="default"/>
      </w:rPr>
    </w:lvl>
    <w:lvl w:ilvl="6" w:tplc="040E0001" w:tentative="1">
      <w:start w:val="1"/>
      <w:numFmt w:val="bullet"/>
      <w:lvlText w:val=""/>
      <w:lvlJc w:val="left"/>
      <w:pPr>
        <w:ind w:left="5235" w:hanging="360"/>
      </w:pPr>
      <w:rPr>
        <w:rFonts w:ascii="Symbol" w:hAnsi="Symbol" w:hint="default"/>
      </w:rPr>
    </w:lvl>
    <w:lvl w:ilvl="7" w:tplc="040E0003" w:tentative="1">
      <w:start w:val="1"/>
      <w:numFmt w:val="bullet"/>
      <w:lvlText w:val="o"/>
      <w:lvlJc w:val="left"/>
      <w:pPr>
        <w:ind w:left="5955" w:hanging="360"/>
      </w:pPr>
      <w:rPr>
        <w:rFonts w:ascii="Courier New" w:hAnsi="Courier New" w:cs="Courier New" w:hint="default"/>
      </w:rPr>
    </w:lvl>
    <w:lvl w:ilvl="8" w:tplc="040E0005" w:tentative="1">
      <w:start w:val="1"/>
      <w:numFmt w:val="bullet"/>
      <w:lvlText w:val=""/>
      <w:lvlJc w:val="left"/>
      <w:pPr>
        <w:ind w:left="6675" w:hanging="360"/>
      </w:pPr>
      <w:rPr>
        <w:rFonts w:ascii="Wingdings" w:hAnsi="Wingdings" w:hint="default"/>
      </w:rPr>
    </w:lvl>
  </w:abstractNum>
  <w:abstractNum w:abstractNumId="142">
    <w:nsid w:val="68787E7C"/>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3">
    <w:nsid w:val="698C5D43"/>
    <w:multiLevelType w:val="multilevel"/>
    <w:tmpl w:val="A27C2080"/>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b/>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4">
    <w:nsid w:val="6C00170A"/>
    <w:multiLevelType w:val="hybridMultilevel"/>
    <w:tmpl w:val="030A0A36"/>
    <w:lvl w:ilvl="0" w:tplc="FFFFFFFF">
      <w:numFmt w:val="bullet"/>
      <w:lvlText w:val="–"/>
      <w:lvlJc w:val="left"/>
      <w:pPr>
        <w:ind w:left="720" w:hanging="360"/>
      </w:pPr>
      <w:rPr>
        <w:rFonts w:ascii="Times New Roman" w:eastAsia="Lucida Sans Unicode"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nsid w:val="6C86296C"/>
    <w:multiLevelType w:val="multilevel"/>
    <w:tmpl w:val="F4028D28"/>
    <w:lvl w:ilvl="0">
      <w:numFmt w:val="none"/>
      <w:lvlText w:val="8%1."/>
      <w:lvlJc w:val="left"/>
      <w:pPr>
        <w:tabs>
          <w:tab w:val="num" w:pos="0"/>
        </w:tabs>
        <w:ind w:left="360" w:hanging="360"/>
      </w:pPr>
      <w:rPr>
        <w:rFonts w:hint="default"/>
      </w:rPr>
    </w:lvl>
    <w:lvl w:ilvl="1">
      <w:numFmt w:val="none"/>
      <w:lvlText w:val="%28.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6">
    <w:nsid w:val="6CC1742F"/>
    <w:multiLevelType w:val="hybridMultilevel"/>
    <w:tmpl w:val="D792BF06"/>
    <w:lvl w:ilvl="0" w:tplc="986CDA16">
      <w:start w:val="1"/>
      <w:numFmt w:val="upperRoman"/>
      <w:lvlText w:val="%1."/>
      <w:lvlJc w:val="left"/>
      <w:pPr>
        <w:tabs>
          <w:tab w:val="num" w:pos="720"/>
        </w:tabs>
        <w:ind w:left="720" w:hanging="720"/>
      </w:pPr>
      <w:rPr>
        <w:rFonts w:cs="Mangal" w:hint="default"/>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47">
    <w:nsid w:val="6DCD18A1"/>
    <w:multiLevelType w:val="multilevel"/>
    <w:tmpl w:val="5ECAF8D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9">
    <w:nsid w:val="6E126E9A"/>
    <w:multiLevelType w:val="multilevel"/>
    <w:tmpl w:val="D01E96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0">
    <w:nsid w:val="6F752EB3"/>
    <w:multiLevelType w:val="multilevel"/>
    <w:tmpl w:val="4926971E"/>
    <w:lvl w:ilvl="0">
      <w:start w:val="2"/>
      <w:numFmt w:val="decimal"/>
      <w:lvlText w:val="%1."/>
      <w:lvlJc w:val="left"/>
      <w:pPr>
        <w:tabs>
          <w:tab w:val="num" w:pos="0"/>
        </w:tabs>
        <w:ind w:left="360" w:hanging="360"/>
      </w:pPr>
      <w:rPr>
        <w:rFonts w:hint="default"/>
      </w:rPr>
    </w:lvl>
    <w:lvl w:ilvl="1">
      <w:start w:val="2"/>
      <w:numFmt w:val="none"/>
      <w:lvlText w:val="6.3."/>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1">
    <w:nsid w:val="708E34C6"/>
    <w:multiLevelType w:val="hybridMultilevel"/>
    <w:tmpl w:val="94DC4664"/>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nsid w:val="70DF6CF9"/>
    <w:multiLevelType w:val="hybridMultilevel"/>
    <w:tmpl w:val="D3CE3398"/>
    <w:lvl w:ilvl="0" w:tplc="986CDA16">
      <w:start w:val="1"/>
      <w:numFmt w:val="decimal"/>
      <w:lvlText w:val="%1."/>
      <w:lvlJc w:val="left"/>
      <w:pPr>
        <w:ind w:left="720" w:hanging="360"/>
      </w:pPr>
      <w:rPr>
        <w:rFonts w:cs="Times New Roman"/>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53">
    <w:nsid w:val="714A77FC"/>
    <w:multiLevelType w:val="multilevel"/>
    <w:tmpl w:val="882EBF64"/>
    <w:lvl w:ilvl="0">
      <w:start w:val="12"/>
      <w:numFmt w:val="decimal"/>
      <w:lvlText w:val="%1."/>
      <w:lvlJc w:val="left"/>
      <w:pPr>
        <w:ind w:left="660" w:hanging="660"/>
      </w:pPr>
      <w:rPr>
        <w:rFonts w:cs="Times New Roman" w:hint="default"/>
        <w:b/>
        <w:i w:val="0"/>
      </w:rPr>
    </w:lvl>
    <w:lvl w:ilvl="1">
      <w:start w:val="3"/>
      <w:numFmt w:val="decimal"/>
      <w:lvlText w:val="%1.%2."/>
      <w:lvlJc w:val="left"/>
      <w:pPr>
        <w:ind w:left="1372" w:hanging="660"/>
      </w:pPr>
      <w:rPr>
        <w:rFonts w:cs="Times New Roman" w:hint="default"/>
        <w:b/>
        <w:i w:val="0"/>
      </w:rPr>
    </w:lvl>
    <w:lvl w:ilvl="2">
      <w:start w:val="1"/>
      <w:numFmt w:val="decimal"/>
      <w:lvlText w:val="%1.%2.%3."/>
      <w:lvlJc w:val="left"/>
      <w:pPr>
        <w:ind w:left="2144" w:hanging="720"/>
      </w:pPr>
      <w:rPr>
        <w:rFonts w:cs="Times New Roman" w:hint="default"/>
        <w:b/>
        <w:i w:val="0"/>
      </w:rPr>
    </w:lvl>
    <w:lvl w:ilvl="3">
      <w:start w:val="1"/>
      <w:numFmt w:val="decimal"/>
      <w:lvlText w:val="%1.%2.%3.%4."/>
      <w:lvlJc w:val="left"/>
      <w:pPr>
        <w:ind w:left="2856" w:hanging="720"/>
      </w:pPr>
      <w:rPr>
        <w:rFonts w:cs="Times New Roman" w:hint="default"/>
        <w:b/>
        <w:i w:val="0"/>
      </w:rPr>
    </w:lvl>
    <w:lvl w:ilvl="4">
      <w:start w:val="1"/>
      <w:numFmt w:val="decimal"/>
      <w:lvlText w:val="%1.%2.%3.%4.%5."/>
      <w:lvlJc w:val="left"/>
      <w:pPr>
        <w:ind w:left="3928" w:hanging="1080"/>
      </w:pPr>
      <w:rPr>
        <w:rFonts w:cs="Times New Roman" w:hint="default"/>
        <w:b/>
        <w:i w:val="0"/>
      </w:rPr>
    </w:lvl>
    <w:lvl w:ilvl="5">
      <w:start w:val="1"/>
      <w:numFmt w:val="decimal"/>
      <w:lvlText w:val="%1.%2.%3.%4.%5.%6."/>
      <w:lvlJc w:val="left"/>
      <w:pPr>
        <w:ind w:left="4640" w:hanging="1080"/>
      </w:pPr>
      <w:rPr>
        <w:rFonts w:cs="Times New Roman" w:hint="default"/>
        <w:b/>
        <w:i w:val="0"/>
      </w:rPr>
    </w:lvl>
    <w:lvl w:ilvl="6">
      <w:start w:val="1"/>
      <w:numFmt w:val="decimal"/>
      <w:lvlText w:val="%1.%2.%3.%4.%5.%6.%7."/>
      <w:lvlJc w:val="left"/>
      <w:pPr>
        <w:ind w:left="5712" w:hanging="1440"/>
      </w:pPr>
      <w:rPr>
        <w:rFonts w:cs="Times New Roman" w:hint="default"/>
        <w:b/>
        <w:i w:val="0"/>
      </w:rPr>
    </w:lvl>
    <w:lvl w:ilvl="7">
      <w:start w:val="1"/>
      <w:numFmt w:val="decimal"/>
      <w:lvlText w:val="%1.%2.%3.%4.%5.%6.%7.%8."/>
      <w:lvlJc w:val="left"/>
      <w:pPr>
        <w:ind w:left="6424" w:hanging="1440"/>
      </w:pPr>
      <w:rPr>
        <w:rFonts w:cs="Times New Roman" w:hint="default"/>
        <w:b/>
        <w:i w:val="0"/>
      </w:rPr>
    </w:lvl>
    <w:lvl w:ilvl="8">
      <w:start w:val="1"/>
      <w:numFmt w:val="decimal"/>
      <w:lvlText w:val="%1.%2.%3.%4.%5.%6.%7.%8.%9."/>
      <w:lvlJc w:val="left"/>
      <w:pPr>
        <w:ind w:left="7496" w:hanging="1800"/>
      </w:pPr>
      <w:rPr>
        <w:rFonts w:cs="Times New Roman" w:hint="default"/>
        <w:b/>
        <w:i w:val="0"/>
      </w:rPr>
    </w:lvl>
  </w:abstractNum>
  <w:abstractNum w:abstractNumId="154">
    <w:nsid w:val="716627AF"/>
    <w:multiLevelType w:val="hybridMultilevel"/>
    <w:tmpl w:val="2BFE1EE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55">
    <w:nsid w:val="71EE7FF9"/>
    <w:multiLevelType w:val="multilevel"/>
    <w:tmpl w:val="7A441934"/>
    <w:lvl w:ilvl="0">
      <w:start w:val="10"/>
      <w:numFmt w:val="decimal"/>
      <w:lvlText w:val="%1"/>
      <w:lvlJc w:val="left"/>
      <w:pPr>
        <w:ind w:left="600" w:hanging="600"/>
      </w:pPr>
      <w:rPr>
        <w:rFonts w:hint="default"/>
        <w:i w:val="0"/>
      </w:rPr>
    </w:lvl>
    <w:lvl w:ilvl="1">
      <w:start w:val="3"/>
      <w:numFmt w:val="decimal"/>
      <w:lvlText w:val="%1.%2"/>
      <w:lvlJc w:val="left"/>
      <w:pPr>
        <w:ind w:left="960" w:hanging="600"/>
      </w:pPr>
      <w:rPr>
        <w:rFonts w:hint="default"/>
        <w:i w:val="0"/>
      </w:rPr>
    </w:lvl>
    <w:lvl w:ilvl="2">
      <w:start w:val="3"/>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6">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7">
    <w:nsid w:val="72DD4DD3"/>
    <w:multiLevelType w:val="multilevel"/>
    <w:tmpl w:val="9934DF3E"/>
    <w:lvl w:ilvl="0">
      <w:start w:val="2"/>
      <w:numFmt w:val="decimal"/>
      <w:lvlText w:val="%1."/>
      <w:lvlJc w:val="left"/>
      <w:pPr>
        <w:tabs>
          <w:tab w:val="num" w:pos="0"/>
        </w:tabs>
        <w:ind w:left="360" w:hanging="360"/>
      </w:pPr>
      <w:rPr>
        <w:rFonts w:hint="default"/>
      </w:rPr>
    </w:lvl>
    <w:lvl w:ilvl="1">
      <w:start w:val="2"/>
      <w:numFmt w:val="none"/>
      <w:lvlText w:val="7.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8">
    <w:nsid w:val="73777D14"/>
    <w:multiLevelType w:val="hybridMultilevel"/>
    <w:tmpl w:val="2BE670D6"/>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9">
    <w:nsid w:val="73F02167"/>
    <w:multiLevelType w:val="multilevel"/>
    <w:tmpl w:val="9934DF3E"/>
    <w:lvl w:ilvl="0">
      <w:start w:val="2"/>
      <w:numFmt w:val="decimal"/>
      <w:lvlText w:val="%1."/>
      <w:lvlJc w:val="left"/>
      <w:pPr>
        <w:tabs>
          <w:tab w:val="num" w:pos="0"/>
        </w:tabs>
        <w:ind w:left="360" w:hanging="360"/>
      </w:pPr>
      <w:rPr>
        <w:rFonts w:hint="default"/>
      </w:rPr>
    </w:lvl>
    <w:lvl w:ilvl="1">
      <w:start w:val="2"/>
      <w:numFmt w:val="none"/>
      <w:lvlText w:val="7.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60">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2">
    <w:nsid w:val="74C911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763818C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64">
    <w:nsid w:val="76805CFD"/>
    <w:multiLevelType w:val="multilevel"/>
    <w:tmpl w:val="C39E11CC"/>
    <w:lvl w:ilvl="0">
      <w:start w:val="1"/>
      <w:numFmt w:val="decimal"/>
      <w:lvlText w:val="%1."/>
      <w:lvlJc w:val="left"/>
      <w:pPr>
        <w:ind w:left="720" w:hanging="360"/>
      </w:pPr>
      <w:rPr>
        <w:rFonts w:hint="default"/>
      </w:rPr>
    </w:lvl>
    <w:lvl w:ilvl="1">
      <w:start w:val="4"/>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165">
    <w:nsid w:val="77C212CF"/>
    <w:multiLevelType w:val="multilevel"/>
    <w:tmpl w:val="9934DF3E"/>
    <w:lvl w:ilvl="0">
      <w:start w:val="2"/>
      <w:numFmt w:val="decimal"/>
      <w:lvlText w:val="%1."/>
      <w:lvlJc w:val="left"/>
      <w:pPr>
        <w:tabs>
          <w:tab w:val="num" w:pos="0"/>
        </w:tabs>
        <w:ind w:left="360" w:hanging="360"/>
      </w:pPr>
      <w:rPr>
        <w:rFonts w:hint="default"/>
      </w:rPr>
    </w:lvl>
    <w:lvl w:ilvl="1">
      <w:start w:val="2"/>
      <w:numFmt w:val="none"/>
      <w:lvlText w:val="7.1."/>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66">
    <w:nsid w:val="786921B0"/>
    <w:multiLevelType w:val="multilevel"/>
    <w:tmpl w:val="040E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nsid w:val="79156FD3"/>
    <w:multiLevelType w:val="multilevel"/>
    <w:tmpl w:val="914EFA96"/>
    <w:numStyleLink w:val="Stlus2"/>
  </w:abstractNum>
  <w:abstractNum w:abstractNumId="168">
    <w:nsid w:val="79576065"/>
    <w:multiLevelType w:val="hybridMultilevel"/>
    <w:tmpl w:val="7AD49150"/>
    <w:lvl w:ilvl="0" w:tplc="040E000F">
      <w:start w:val="2"/>
      <w:numFmt w:val="bullet"/>
      <w:lvlText w:val="-"/>
      <w:lvlJc w:val="left"/>
      <w:pPr>
        <w:ind w:left="720" w:hanging="360"/>
      </w:pPr>
      <w:rPr>
        <w:rFonts w:ascii="Garamond" w:eastAsia="Times New Roman" w:hAnsi="Garamond"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69">
    <w:nsid w:val="7B8604C8"/>
    <w:multiLevelType w:val="multilevel"/>
    <w:tmpl w:val="8E62D412"/>
    <w:lvl w:ilvl="0">
      <w:start w:val="2"/>
      <w:numFmt w:val="decimal"/>
      <w:lvlText w:val="%1."/>
      <w:lvlJc w:val="left"/>
      <w:pPr>
        <w:tabs>
          <w:tab w:val="num" w:pos="0"/>
        </w:tabs>
        <w:ind w:left="360" w:hanging="360"/>
      </w:pPr>
      <w:rPr>
        <w:rFonts w:hint="default"/>
      </w:rPr>
    </w:lvl>
    <w:lvl w:ilvl="1">
      <w:start w:val="2"/>
      <w:numFmt w:val="none"/>
      <w:lvlText w:val="6.2."/>
      <w:lvlJc w:val="left"/>
      <w:pPr>
        <w:tabs>
          <w:tab w:val="num" w:pos="0"/>
        </w:tabs>
        <w:ind w:left="720" w:hanging="360"/>
      </w:pPr>
      <w:rPr>
        <w:rFonts w:hint="default"/>
        <w:color w:val="aut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70">
    <w:nsid w:val="7C214E45"/>
    <w:multiLevelType w:val="multilevel"/>
    <w:tmpl w:val="6ADE20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ascii="Palatino Linotype" w:hAnsi="Palatino Linotype" w:hint="default"/>
        <w:b/>
        <w:i w:val="0"/>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71">
    <w:nsid w:val="7C872737"/>
    <w:multiLevelType w:val="multilevel"/>
    <w:tmpl w:val="C2CA62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2">
    <w:nsid w:val="7CC14C35"/>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3">
    <w:nsid w:val="7CE2346A"/>
    <w:multiLevelType w:val="hybridMultilevel"/>
    <w:tmpl w:val="BCA81A4E"/>
    <w:lvl w:ilvl="0" w:tplc="FFFFFFFF">
      <w:start w:val="2"/>
      <w:numFmt w:val="upperRoman"/>
      <w:lvlText w:val="%1."/>
      <w:lvlJc w:val="left"/>
      <w:pPr>
        <w:tabs>
          <w:tab w:val="num" w:pos="750"/>
        </w:tabs>
        <w:ind w:left="750" w:hanging="720"/>
      </w:pPr>
      <w:rPr>
        <w:rFonts w:cs="Times New Roman"/>
      </w:rPr>
    </w:lvl>
    <w:lvl w:ilvl="1" w:tplc="FFFFFFFF">
      <w:start w:val="1"/>
      <w:numFmt w:val="lowerLetter"/>
      <w:lvlText w:val="%2."/>
      <w:lvlJc w:val="left"/>
      <w:pPr>
        <w:tabs>
          <w:tab w:val="num" w:pos="1110"/>
        </w:tabs>
        <w:ind w:left="1110" w:hanging="360"/>
      </w:pPr>
      <w:rPr>
        <w:rFonts w:cs="Times New Roman"/>
      </w:rPr>
    </w:lvl>
    <w:lvl w:ilvl="2" w:tplc="FFFFFFFF">
      <w:start w:val="1"/>
      <w:numFmt w:val="lowerRoman"/>
      <w:lvlText w:val="%3."/>
      <w:lvlJc w:val="right"/>
      <w:pPr>
        <w:tabs>
          <w:tab w:val="num" w:pos="1830"/>
        </w:tabs>
        <w:ind w:left="1830" w:hanging="180"/>
      </w:pPr>
      <w:rPr>
        <w:rFonts w:cs="Times New Roman"/>
      </w:rPr>
    </w:lvl>
    <w:lvl w:ilvl="3" w:tplc="FFFFFFFF">
      <w:start w:val="1"/>
      <w:numFmt w:val="decimal"/>
      <w:lvlText w:val="%4."/>
      <w:lvlJc w:val="left"/>
      <w:pPr>
        <w:tabs>
          <w:tab w:val="num" w:pos="2550"/>
        </w:tabs>
        <w:ind w:left="2550" w:hanging="360"/>
      </w:pPr>
      <w:rPr>
        <w:rFonts w:cs="Times New Roman"/>
      </w:rPr>
    </w:lvl>
    <w:lvl w:ilvl="4" w:tplc="FFFFFFFF">
      <w:start w:val="1"/>
      <w:numFmt w:val="lowerLetter"/>
      <w:lvlText w:val="%5."/>
      <w:lvlJc w:val="left"/>
      <w:pPr>
        <w:tabs>
          <w:tab w:val="num" w:pos="3270"/>
        </w:tabs>
        <w:ind w:left="3270" w:hanging="360"/>
      </w:pPr>
      <w:rPr>
        <w:rFonts w:cs="Times New Roman"/>
      </w:rPr>
    </w:lvl>
    <w:lvl w:ilvl="5" w:tplc="FFFFFFFF">
      <w:start w:val="1"/>
      <w:numFmt w:val="lowerRoman"/>
      <w:lvlText w:val="%6."/>
      <w:lvlJc w:val="right"/>
      <w:pPr>
        <w:tabs>
          <w:tab w:val="num" w:pos="3990"/>
        </w:tabs>
        <w:ind w:left="3990" w:hanging="180"/>
      </w:pPr>
      <w:rPr>
        <w:rFonts w:cs="Times New Roman"/>
      </w:rPr>
    </w:lvl>
    <w:lvl w:ilvl="6" w:tplc="FFFFFFFF">
      <w:start w:val="1"/>
      <w:numFmt w:val="decimal"/>
      <w:lvlText w:val="%7."/>
      <w:lvlJc w:val="left"/>
      <w:pPr>
        <w:tabs>
          <w:tab w:val="num" w:pos="4710"/>
        </w:tabs>
        <w:ind w:left="4710" w:hanging="360"/>
      </w:pPr>
      <w:rPr>
        <w:rFonts w:cs="Times New Roman"/>
      </w:rPr>
    </w:lvl>
    <w:lvl w:ilvl="7" w:tplc="FFFFFFFF">
      <w:start w:val="1"/>
      <w:numFmt w:val="lowerLetter"/>
      <w:lvlText w:val="%8."/>
      <w:lvlJc w:val="left"/>
      <w:pPr>
        <w:tabs>
          <w:tab w:val="num" w:pos="5430"/>
        </w:tabs>
        <w:ind w:left="5430" w:hanging="360"/>
      </w:pPr>
      <w:rPr>
        <w:rFonts w:cs="Times New Roman"/>
      </w:rPr>
    </w:lvl>
    <w:lvl w:ilvl="8" w:tplc="FFFFFFFF">
      <w:start w:val="1"/>
      <w:numFmt w:val="lowerRoman"/>
      <w:lvlText w:val="%9."/>
      <w:lvlJc w:val="right"/>
      <w:pPr>
        <w:tabs>
          <w:tab w:val="num" w:pos="6150"/>
        </w:tabs>
        <w:ind w:left="6150" w:hanging="180"/>
      </w:pPr>
      <w:rPr>
        <w:rFonts w:cs="Times New Roman"/>
      </w:rPr>
    </w:lvl>
  </w:abstractNum>
  <w:abstractNum w:abstractNumId="174">
    <w:nsid w:val="7D92121C"/>
    <w:multiLevelType w:val="hybridMultilevel"/>
    <w:tmpl w:val="2E5C03FE"/>
    <w:lvl w:ilvl="0" w:tplc="BD202BC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5">
    <w:nsid w:val="7F9D7B15"/>
    <w:multiLevelType w:val="multilevel"/>
    <w:tmpl w:val="5ECAF8D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7FB475A3"/>
    <w:multiLevelType w:val="multilevel"/>
    <w:tmpl w:val="8BE69CAC"/>
    <w:lvl w:ilvl="0">
      <w:start w:val="12"/>
      <w:numFmt w:val="decimal"/>
      <w:lvlText w:val="%1"/>
      <w:lvlJc w:val="left"/>
      <w:pPr>
        <w:ind w:left="420" w:hanging="420"/>
      </w:pPr>
      <w:rPr>
        <w:rFonts w:hint="default"/>
      </w:rPr>
    </w:lvl>
    <w:lvl w:ilvl="1">
      <w:start w:val="3"/>
      <w:numFmt w:val="decimal"/>
      <w:lvlText w:val="%1.%2"/>
      <w:lvlJc w:val="left"/>
      <w:pPr>
        <w:ind w:left="1839" w:hanging="4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177">
    <w:nsid w:val="7FD02AFD"/>
    <w:multiLevelType w:val="multilevel"/>
    <w:tmpl w:val="7ACEC538"/>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36"/>
  </w:num>
  <w:num w:numId="2">
    <w:abstractNumId w:val="70"/>
  </w:num>
  <w:num w:numId="3">
    <w:abstractNumId w:val="170"/>
  </w:num>
  <w:num w:numId="4">
    <w:abstractNumId w:val="82"/>
  </w:num>
  <w:num w:numId="5">
    <w:abstractNumId w:val="10"/>
  </w:num>
  <w:num w:numId="6">
    <w:abstractNumId w:val="100"/>
  </w:num>
  <w:num w:numId="7">
    <w:abstractNumId w:val="12"/>
  </w:num>
  <w:num w:numId="8">
    <w:abstractNumId w:val="164"/>
  </w:num>
  <w:num w:numId="9">
    <w:abstractNumId w:val="78"/>
  </w:num>
  <w:num w:numId="10">
    <w:abstractNumId w:val="138"/>
  </w:num>
  <w:num w:numId="11">
    <w:abstractNumId w:val="133"/>
  </w:num>
  <w:num w:numId="12">
    <w:abstractNumId w:val="156"/>
  </w:num>
  <w:num w:numId="13">
    <w:abstractNumId w:val="63"/>
  </w:num>
  <w:num w:numId="14">
    <w:abstractNumId w:val="98"/>
  </w:num>
  <w:num w:numId="15">
    <w:abstractNumId w:val="72"/>
  </w:num>
  <w:num w:numId="16">
    <w:abstractNumId w:val="58"/>
  </w:num>
  <w:num w:numId="17">
    <w:abstractNumId w:val="60"/>
  </w:num>
  <w:num w:numId="18">
    <w:abstractNumId w:val="86"/>
  </w:num>
  <w:num w:numId="19">
    <w:abstractNumId w:val="104"/>
  </w:num>
  <w:num w:numId="20">
    <w:abstractNumId w:val="36"/>
  </w:num>
  <w:num w:numId="21">
    <w:abstractNumId w:val="141"/>
  </w:num>
  <w:num w:numId="22">
    <w:abstractNumId w:val="76"/>
  </w:num>
  <w:num w:numId="23">
    <w:abstractNumId w:val="126"/>
  </w:num>
  <w:num w:numId="24">
    <w:abstractNumId w:val="132"/>
  </w:num>
  <w:num w:numId="25">
    <w:abstractNumId w:val="87"/>
  </w:num>
  <w:num w:numId="26">
    <w:abstractNumId w:val="169"/>
  </w:num>
  <w:num w:numId="27">
    <w:abstractNumId w:val="33"/>
  </w:num>
  <w:num w:numId="28">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Text w:val="6.2."/>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29">
    <w:abstractNumId w:val="110"/>
  </w:num>
  <w:num w:numId="30">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Text w:val="6.4."/>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31">
    <w:abstractNumId w:val="150"/>
  </w:num>
  <w:num w:numId="32">
    <w:abstractNumId w:val="140"/>
  </w:num>
  <w:num w:numId="33">
    <w:abstractNumId w:val="157"/>
  </w:num>
  <w:num w:numId="34">
    <w:abstractNumId w:val="99"/>
  </w:num>
  <w:num w:numId="35">
    <w:abstractNumId w:val="157"/>
    <w:lvlOverride w:ilvl="0">
      <w:lvl w:ilvl="0">
        <w:start w:val="2"/>
        <w:numFmt w:val="none"/>
        <w:lvlText w:val="7."/>
        <w:lvlJc w:val="left"/>
        <w:pPr>
          <w:tabs>
            <w:tab w:val="num" w:pos="0"/>
          </w:tabs>
          <w:ind w:left="360" w:hanging="360"/>
        </w:pPr>
        <w:rPr>
          <w:rFonts w:hint="default"/>
        </w:rPr>
      </w:lvl>
    </w:lvlOverride>
    <w:lvlOverride w:ilvl="1">
      <w:lvl w:ilvl="1">
        <w:start w:val="2"/>
        <w:numFmt w:val="none"/>
        <w:lvlText w:val="7.2."/>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36">
    <w:abstractNumId w:val="50"/>
  </w:num>
  <w:num w:numId="37">
    <w:abstractNumId w:val="157"/>
    <w:lvlOverride w:ilvl="0">
      <w:lvl w:ilvl="0">
        <w:start w:val="2"/>
        <w:numFmt w:val="none"/>
        <w:lvlText w:val="7."/>
        <w:lvlJc w:val="left"/>
        <w:pPr>
          <w:tabs>
            <w:tab w:val="num" w:pos="0"/>
          </w:tabs>
          <w:ind w:left="360" w:hanging="360"/>
        </w:pPr>
        <w:rPr>
          <w:rFonts w:hint="default"/>
        </w:rPr>
      </w:lvl>
    </w:lvlOverride>
    <w:lvlOverride w:ilvl="1">
      <w:lvl w:ilvl="1">
        <w:start w:val="2"/>
        <w:numFmt w:val="none"/>
        <w:lvlText w:val="7.3."/>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38">
    <w:abstractNumId w:val="159"/>
  </w:num>
  <w:num w:numId="39">
    <w:abstractNumId w:val="65"/>
  </w:num>
  <w:num w:numId="40">
    <w:abstractNumId w:val="165"/>
  </w:num>
  <w:num w:numId="41">
    <w:abstractNumId w:val="157"/>
    <w:lvlOverride w:ilvl="0">
      <w:lvl w:ilvl="0">
        <w:start w:val="2"/>
        <w:numFmt w:val="none"/>
        <w:lvlText w:val="7."/>
        <w:lvlJc w:val="left"/>
        <w:pPr>
          <w:tabs>
            <w:tab w:val="num" w:pos="0"/>
          </w:tabs>
          <w:ind w:left="360" w:hanging="360"/>
        </w:pPr>
        <w:rPr>
          <w:rFonts w:hint="default"/>
        </w:rPr>
      </w:lvl>
    </w:lvlOverride>
    <w:lvlOverride w:ilvl="1">
      <w:lvl w:ilvl="1">
        <w:start w:val="2"/>
        <w:numFmt w:val="none"/>
        <w:lvlText w:val="7.4."/>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42">
    <w:abstractNumId w:val="122"/>
  </w:num>
  <w:num w:numId="43">
    <w:abstractNumId w:val="39"/>
  </w:num>
  <w:num w:numId="44">
    <w:abstractNumId w:val="145"/>
  </w:num>
  <w:num w:numId="45">
    <w:abstractNumId w:val="39"/>
    <w:lvlOverride w:ilvl="0">
      <w:lvl w:ilvl="0">
        <w:numFmt w:val="none"/>
        <w:lvlText w:val="8%1."/>
        <w:lvlJc w:val="left"/>
        <w:pPr>
          <w:tabs>
            <w:tab w:val="num" w:pos="0"/>
          </w:tabs>
          <w:ind w:left="360" w:hanging="360"/>
        </w:pPr>
        <w:rPr>
          <w:rFonts w:hint="default"/>
        </w:rPr>
      </w:lvl>
    </w:lvlOverride>
    <w:lvlOverride w:ilvl="1">
      <w:lvl w:ilvl="1">
        <w:numFmt w:val="none"/>
        <w:lvlText w:val="%28.2."/>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46">
    <w:abstractNumId w:val="80"/>
  </w:num>
  <w:num w:numId="47">
    <w:abstractNumId w:val="39"/>
    <w:lvlOverride w:ilvl="0">
      <w:lvl w:ilvl="0">
        <w:numFmt w:val="none"/>
        <w:lvlText w:val="8%1."/>
        <w:lvlJc w:val="left"/>
        <w:pPr>
          <w:tabs>
            <w:tab w:val="num" w:pos="0"/>
          </w:tabs>
          <w:ind w:left="360" w:hanging="360"/>
        </w:pPr>
        <w:rPr>
          <w:rFonts w:hint="default"/>
        </w:rPr>
      </w:lvl>
    </w:lvlOverride>
    <w:lvlOverride w:ilvl="1">
      <w:lvl w:ilvl="1">
        <w:numFmt w:val="none"/>
        <w:lvlText w:val="%28.3."/>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48">
    <w:abstractNumId w:val="66"/>
  </w:num>
  <w:num w:numId="49">
    <w:abstractNumId w:val="121"/>
  </w:num>
  <w:num w:numId="50">
    <w:abstractNumId w:val="18"/>
  </w:num>
  <w:num w:numId="51">
    <w:abstractNumId w:val="93"/>
  </w:num>
  <w:num w:numId="52">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Text w:val="2.2."/>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53">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Restart w:val="0"/>
        <w:lvlText w:val="2.3."/>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54">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Text w:val="2.4."/>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55">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Restart w:val="0"/>
        <w:lvlText w:val="3.1."/>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56">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Restart w:val="0"/>
        <w:lvlText w:val="3.2."/>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57">
    <w:abstractNumId w:val="76"/>
    <w:lvlOverride w:ilvl="0">
      <w:lvl w:ilvl="0">
        <w:start w:val="2"/>
        <w:numFmt w:val="decimal"/>
        <w:lvlText w:val="%1."/>
        <w:lvlJc w:val="left"/>
        <w:pPr>
          <w:tabs>
            <w:tab w:val="num" w:pos="0"/>
          </w:tabs>
          <w:ind w:left="360" w:hanging="360"/>
        </w:pPr>
        <w:rPr>
          <w:rFonts w:hint="default"/>
        </w:rPr>
      </w:lvl>
    </w:lvlOverride>
    <w:lvlOverride w:ilvl="1">
      <w:lvl w:ilvl="1">
        <w:start w:val="2"/>
        <w:numFmt w:val="none"/>
        <w:lvlRestart w:val="0"/>
        <w:lvlText w:val="3.3."/>
        <w:lvlJc w:val="left"/>
        <w:pPr>
          <w:tabs>
            <w:tab w:val="num" w:pos="0"/>
          </w:tabs>
          <w:ind w:left="720" w:hanging="360"/>
        </w:pPr>
        <w:rPr>
          <w:rFonts w:hint="default"/>
          <w:color w:val="auto"/>
        </w:rPr>
      </w:lvl>
    </w:lvlOverride>
    <w:lvlOverride w:ilvl="2">
      <w:lvl w:ilvl="2">
        <w:start w:val="1"/>
        <w:numFmt w:val="decimal"/>
        <w:lvlText w:val="%1.%2.%3."/>
        <w:lvlJc w:val="left"/>
        <w:pPr>
          <w:tabs>
            <w:tab w:val="num" w:pos="0"/>
          </w:tabs>
          <w:ind w:left="1440" w:hanging="720"/>
        </w:pPr>
        <w:rPr>
          <w:rFonts w:hint="default"/>
        </w:rPr>
      </w:lvl>
    </w:lvlOverride>
    <w:lvlOverride w:ilvl="3">
      <w:lvl w:ilvl="3">
        <w:start w:val="1"/>
        <w:numFmt w:val="decimal"/>
        <w:lvlText w:val="%1.%2.%3.%4."/>
        <w:lvlJc w:val="left"/>
        <w:pPr>
          <w:tabs>
            <w:tab w:val="num" w:pos="0"/>
          </w:tabs>
          <w:ind w:left="1800" w:hanging="720"/>
        </w:pPr>
        <w:rPr>
          <w:rFonts w:hint="default"/>
        </w:rPr>
      </w:lvl>
    </w:lvlOverride>
    <w:lvlOverride w:ilvl="4">
      <w:lvl w:ilvl="4">
        <w:start w:val="1"/>
        <w:numFmt w:val="decimal"/>
        <w:lvlText w:val="%1.%2.%3.%4.%5."/>
        <w:lvlJc w:val="left"/>
        <w:pPr>
          <w:tabs>
            <w:tab w:val="num" w:pos="0"/>
          </w:tabs>
          <w:ind w:left="2520" w:hanging="1080"/>
        </w:pPr>
        <w:rPr>
          <w:rFonts w:hint="default"/>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58">
    <w:abstractNumId w:val="125"/>
  </w:num>
  <w:num w:numId="59">
    <w:abstractNumId w:val="166"/>
  </w:num>
  <w:num w:numId="60">
    <w:abstractNumId w:val="107"/>
  </w:num>
  <w:num w:numId="61">
    <w:abstractNumId w:val="175"/>
  </w:num>
  <w:num w:numId="62">
    <w:abstractNumId w:val="147"/>
  </w:num>
  <w:num w:numId="63">
    <w:abstractNumId w:val="137"/>
  </w:num>
  <w:num w:numId="64">
    <w:abstractNumId w:val="54"/>
  </w:num>
  <w:num w:numId="65">
    <w:abstractNumId w:val="48"/>
  </w:num>
  <w:num w:numId="66">
    <w:abstractNumId w:val="44"/>
  </w:num>
  <w:num w:numId="67">
    <w:abstractNumId w:val="139"/>
  </w:num>
  <w:num w:numId="68">
    <w:abstractNumId w:val="67"/>
  </w:num>
  <w:num w:numId="69">
    <w:abstractNumId w:val="30"/>
  </w:num>
  <w:num w:numId="70">
    <w:abstractNumId w:val="154"/>
  </w:num>
  <w:num w:numId="71">
    <w:abstractNumId w:val="29"/>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94"/>
  </w:num>
  <w:num w:numId="75">
    <w:abstractNumId w:val="88"/>
  </w:num>
  <w:num w:numId="76">
    <w:abstractNumId w:val="106"/>
  </w:num>
  <w:num w:numId="77">
    <w:abstractNumId w:val="90"/>
  </w:num>
  <w:num w:numId="78">
    <w:abstractNumId w:val="73"/>
  </w:num>
  <w:num w:numId="79">
    <w:abstractNumId w:val="28"/>
  </w:num>
  <w:num w:numId="80">
    <w:abstractNumId w:val="19"/>
  </w:num>
  <w:num w:numId="81">
    <w:abstractNumId w:val="111"/>
  </w:num>
  <w:num w:numId="82">
    <w:abstractNumId w:val="56"/>
  </w:num>
  <w:num w:numId="83">
    <w:abstractNumId w:val="69"/>
  </w:num>
  <w:num w:numId="84">
    <w:abstractNumId w:val="55"/>
  </w:num>
  <w:num w:numId="85">
    <w:abstractNumId w:val="155"/>
  </w:num>
  <w:num w:numId="86">
    <w:abstractNumId w:val="16"/>
  </w:num>
  <w:num w:numId="87">
    <w:abstractNumId w:val="173"/>
  </w:num>
  <w:num w:numId="88">
    <w:abstractNumId w:val="112"/>
  </w:num>
  <w:num w:numId="89">
    <w:abstractNumId w:val="42"/>
  </w:num>
  <w:num w:numId="90">
    <w:abstractNumId w:val="53"/>
  </w:num>
  <w:num w:numId="91">
    <w:abstractNumId w:val="135"/>
  </w:num>
  <w:num w:numId="92">
    <w:abstractNumId w:val="68"/>
  </w:num>
  <w:num w:numId="93">
    <w:abstractNumId w:val="158"/>
  </w:num>
  <w:num w:numId="94">
    <w:abstractNumId w:val="177"/>
  </w:num>
  <w:num w:numId="95">
    <w:abstractNumId w:val="113"/>
  </w:num>
  <w:num w:numId="96">
    <w:abstractNumId w:val="160"/>
  </w:num>
  <w:num w:numId="97">
    <w:abstractNumId w:val="51"/>
  </w:num>
  <w:num w:numId="98">
    <w:abstractNumId w:val="149"/>
  </w:num>
  <w:num w:numId="99">
    <w:abstractNumId w:val="120"/>
  </w:num>
  <w:num w:numId="100">
    <w:abstractNumId w:val="127"/>
  </w:num>
  <w:num w:numId="101">
    <w:abstractNumId w:val="43"/>
  </w:num>
  <w:num w:numId="102">
    <w:abstractNumId w:val="59"/>
  </w:num>
  <w:num w:numId="103">
    <w:abstractNumId w:val="119"/>
  </w:num>
  <w:num w:numId="104">
    <w:abstractNumId w:val="61"/>
  </w:num>
  <w:num w:numId="105">
    <w:abstractNumId w:val="64"/>
  </w:num>
  <w:num w:numId="106">
    <w:abstractNumId w:val="101"/>
  </w:num>
  <w:num w:numId="107">
    <w:abstractNumId w:val="79"/>
  </w:num>
  <w:num w:numId="108">
    <w:abstractNumId w:val="134"/>
  </w:num>
  <w:num w:numId="109">
    <w:abstractNumId w:val="163"/>
  </w:num>
  <w:num w:numId="110">
    <w:abstractNumId w:val="114"/>
  </w:num>
  <w:num w:numId="111">
    <w:abstractNumId w:val="89"/>
  </w:num>
  <w:num w:numId="112">
    <w:abstractNumId w:val="52"/>
  </w:num>
  <w:num w:numId="113">
    <w:abstractNumId w:val="172"/>
  </w:num>
  <w:num w:numId="114">
    <w:abstractNumId w:val="105"/>
  </w:num>
  <w:num w:numId="115">
    <w:abstractNumId w:val="27"/>
  </w:num>
  <w:num w:numId="116">
    <w:abstractNumId w:val="128"/>
  </w:num>
  <w:num w:numId="117">
    <w:abstractNumId w:val="168"/>
  </w:num>
  <w:num w:numId="118">
    <w:abstractNumId w:val="37"/>
  </w:num>
  <w:num w:numId="119">
    <w:abstractNumId w:val="21"/>
  </w:num>
  <w:num w:numId="120">
    <w:abstractNumId w:val="57"/>
  </w:num>
  <w:num w:numId="121">
    <w:abstractNumId w:val="162"/>
  </w:num>
  <w:num w:numId="122">
    <w:abstractNumId w:val="31"/>
  </w:num>
  <w:num w:numId="123">
    <w:abstractNumId w:val="95"/>
  </w:num>
  <w:num w:numId="124">
    <w:abstractNumId w:val="103"/>
  </w:num>
  <w:num w:numId="125">
    <w:abstractNumId w:val="75"/>
  </w:num>
  <w:num w:numId="126">
    <w:abstractNumId w:val="77"/>
  </w:num>
  <w:num w:numId="127">
    <w:abstractNumId w:val="83"/>
  </w:num>
  <w:num w:numId="128">
    <w:abstractNumId w:val="20"/>
  </w:num>
  <w:num w:numId="129">
    <w:abstractNumId w:val="45"/>
  </w:num>
  <w:num w:numId="130">
    <w:abstractNumId w:val="117"/>
  </w:num>
  <w:num w:numId="131">
    <w:abstractNumId w:val="17"/>
  </w:num>
  <w:num w:numId="132">
    <w:abstractNumId w:val="97"/>
  </w:num>
  <w:num w:numId="133">
    <w:abstractNumId w:val="91"/>
  </w:num>
  <w:num w:numId="134">
    <w:abstractNumId w:val="171"/>
  </w:num>
  <w:num w:numId="135">
    <w:abstractNumId w:val="108"/>
  </w:num>
  <w:num w:numId="136">
    <w:abstractNumId w:val="118"/>
  </w:num>
  <w:num w:numId="137">
    <w:abstractNumId w:val="34"/>
  </w:num>
  <w:num w:numId="138">
    <w:abstractNumId w:val="142"/>
  </w:num>
  <w:num w:numId="139">
    <w:abstractNumId w:val="35"/>
  </w:num>
  <w:num w:numId="140">
    <w:abstractNumId w:val="102"/>
  </w:num>
  <w:num w:numId="141">
    <w:abstractNumId w:val="146"/>
  </w:num>
  <w:num w:numId="142">
    <w:abstractNumId w:val="25"/>
  </w:num>
  <w:num w:numId="143">
    <w:abstractNumId w:val="124"/>
  </w:num>
  <w:num w:numId="144">
    <w:abstractNumId w:val="47"/>
  </w:num>
  <w:num w:numId="145">
    <w:abstractNumId w:val="40"/>
  </w:num>
  <w:num w:numId="146">
    <w:abstractNumId w:val="84"/>
  </w:num>
  <w:num w:numId="147">
    <w:abstractNumId w:val="9"/>
  </w:num>
  <w:num w:numId="148">
    <w:abstractNumId w:val="7"/>
  </w:num>
  <w:num w:numId="149">
    <w:abstractNumId w:val="6"/>
  </w:num>
  <w:num w:numId="150">
    <w:abstractNumId w:val="5"/>
  </w:num>
  <w:num w:numId="151">
    <w:abstractNumId w:val="4"/>
  </w:num>
  <w:num w:numId="152">
    <w:abstractNumId w:val="8"/>
  </w:num>
  <w:num w:numId="153">
    <w:abstractNumId w:val="3"/>
  </w:num>
  <w:num w:numId="154">
    <w:abstractNumId w:val="2"/>
  </w:num>
  <w:num w:numId="155">
    <w:abstractNumId w:val="1"/>
  </w:num>
  <w:num w:numId="156">
    <w:abstractNumId w:val="0"/>
  </w:num>
  <w:num w:numId="157">
    <w:abstractNumId w:val="85"/>
  </w:num>
  <w:num w:numId="158">
    <w:abstractNumId w:val="144"/>
  </w:num>
  <w:num w:numId="159">
    <w:abstractNumId w:val="41"/>
  </w:num>
  <w:num w:numId="160">
    <w:abstractNumId w:val="116"/>
  </w:num>
  <w:num w:numId="161">
    <w:abstractNumId w:val="123"/>
  </w:num>
  <w:num w:numId="162">
    <w:abstractNumId w:val="174"/>
  </w:num>
  <w:num w:numId="163">
    <w:abstractNumId w:val="130"/>
  </w:num>
  <w:num w:numId="164">
    <w:abstractNumId w:val="71"/>
  </w:num>
  <w:num w:numId="165">
    <w:abstractNumId w:val="151"/>
  </w:num>
  <w:num w:numId="166">
    <w:abstractNumId w:val="152"/>
  </w:num>
  <w:num w:numId="1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
  </w:num>
  <w:num w:numId="169">
    <w:abstractNumId w:val="131"/>
  </w:num>
  <w:num w:numId="170">
    <w:abstractNumId w:val="38"/>
  </w:num>
  <w:num w:numId="171">
    <w:abstractNumId w:val="81"/>
  </w:num>
  <w:num w:numId="172">
    <w:abstractNumId w:val="148"/>
  </w:num>
  <w:num w:numId="173">
    <w:abstractNumId w:val="23"/>
  </w:num>
  <w:num w:numId="174">
    <w:abstractNumId w:val="161"/>
  </w:num>
  <w:num w:numId="175">
    <w:abstractNumId w:val="62"/>
  </w:num>
  <w:num w:numId="176">
    <w:abstractNumId w:val="167"/>
  </w:num>
  <w:num w:numId="177">
    <w:abstractNumId w:val="49"/>
  </w:num>
  <w:num w:numId="178">
    <w:abstractNumId w:val="26"/>
  </w:num>
  <w:num w:numId="179">
    <w:abstractNumId w:val="92"/>
  </w:num>
  <w:num w:numId="180">
    <w:abstractNumId w:val="129"/>
  </w:num>
  <w:num w:numId="181">
    <w:abstractNumId w:val="115"/>
  </w:num>
  <w:num w:numId="182">
    <w:abstractNumId w:val="96"/>
  </w:num>
  <w:num w:numId="183">
    <w:abstractNumId w:val="24"/>
  </w:num>
  <w:num w:numId="184">
    <w:abstractNumId w:val="176"/>
  </w:num>
  <w:num w:numId="185">
    <w:abstractNumId w:val="153"/>
  </w:num>
  <w:num w:numId="186">
    <w:abstractNumId w:val="32"/>
  </w:num>
  <w:num w:numId="187">
    <w:abstractNumId w:val="11"/>
  </w:num>
  <w:num w:numId="188">
    <w:abstractNumId w:val="13"/>
  </w:num>
  <w:num w:numId="189">
    <w:abstractNumId w:val="14"/>
  </w:num>
  <w:num w:numId="190">
    <w:abstractNumId w:val="15"/>
  </w:num>
  <w:num w:numId="191">
    <w:abstractNumId w:val="109"/>
  </w:num>
  <w:num w:numId="192">
    <w:abstractNumId w:val="74"/>
  </w:num>
  <w:num w:numId="193">
    <w:abstractNumId w:val="14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F7"/>
    <w:rsid w:val="0000670C"/>
    <w:rsid w:val="0002711F"/>
    <w:rsid w:val="0003575B"/>
    <w:rsid w:val="00046D2F"/>
    <w:rsid w:val="00063951"/>
    <w:rsid w:val="00081F46"/>
    <w:rsid w:val="00087165"/>
    <w:rsid w:val="00090495"/>
    <w:rsid w:val="000A08F7"/>
    <w:rsid w:val="000A3BE0"/>
    <w:rsid w:val="000A74FD"/>
    <w:rsid w:val="000C0EBA"/>
    <w:rsid w:val="000D5D19"/>
    <w:rsid w:val="000F1867"/>
    <w:rsid w:val="000F5818"/>
    <w:rsid w:val="00107A0B"/>
    <w:rsid w:val="0013073F"/>
    <w:rsid w:val="00142316"/>
    <w:rsid w:val="0014313E"/>
    <w:rsid w:val="001565A5"/>
    <w:rsid w:val="0016009B"/>
    <w:rsid w:val="00166B66"/>
    <w:rsid w:val="001714D3"/>
    <w:rsid w:val="00174E7E"/>
    <w:rsid w:val="001840D5"/>
    <w:rsid w:val="00195BC9"/>
    <w:rsid w:val="001B1B5E"/>
    <w:rsid w:val="001C35F3"/>
    <w:rsid w:val="001C4C1D"/>
    <w:rsid w:val="001D7FC5"/>
    <w:rsid w:val="001E2388"/>
    <w:rsid w:val="001E4627"/>
    <w:rsid w:val="00200ED8"/>
    <w:rsid w:val="00237122"/>
    <w:rsid w:val="0023740D"/>
    <w:rsid w:val="00244DD1"/>
    <w:rsid w:val="00246228"/>
    <w:rsid w:val="002475DC"/>
    <w:rsid w:val="002569FE"/>
    <w:rsid w:val="0027013E"/>
    <w:rsid w:val="00297A4B"/>
    <w:rsid w:val="002A1BBC"/>
    <w:rsid w:val="002A39E8"/>
    <w:rsid w:val="002B10CB"/>
    <w:rsid w:val="002E5B93"/>
    <w:rsid w:val="002F32B3"/>
    <w:rsid w:val="002F4D0D"/>
    <w:rsid w:val="002F7E27"/>
    <w:rsid w:val="00300954"/>
    <w:rsid w:val="00301B02"/>
    <w:rsid w:val="00303D1E"/>
    <w:rsid w:val="0031038E"/>
    <w:rsid w:val="0032276F"/>
    <w:rsid w:val="003322F3"/>
    <w:rsid w:val="003423FF"/>
    <w:rsid w:val="0035188D"/>
    <w:rsid w:val="00360A73"/>
    <w:rsid w:val="003C5D6F"/>
    <w:rsid w:val="003D0D11"/>
    <w:rsid w:val="003D57F7"/>
    <w:rsid w:val="003E0187"/>
    <w:rsid w:val="003E1960"/>
    <w:rsid w:val="003E7501"/>
    <w:rsid w:val="00402FC3"/>
    <w:rsid w:val="00412441"/>
    <w:rsid w:val="004169D8"/>
    <w:rsid w:val="004446AB"/>
    <w:rsid w:val="00455A21"/>
    <w:rsid w:val="00455AB0"/>
    <w:rsid w:val="00466720"/>
    <w:rsid w:val="00480E2E"/>
    <w:rsid w:val="0048433A"/>
    <w:rsid w:val="0049375C"/>
    <w:rsid w:val="00496FDF"/>
    <w:rsid w:val="004A2862"/>
    <w:rsid w:val="004B1E59"/>
    <w:rsid w:val="004B7275"/>
    <w:rsid w:val="004C20D6"/>
    <w:rsid w:val="004D50AC"/>
    <w:rsid w:val="004E44FC"/>
    <w:rsid w:val="004F01B8"/>
    <w:rsid w:val="004F4A58"/>
    <w:rsid w:val="00501305"/>
    <w:rsid w:val="005030FE"/>
    <w:rsid w:val="00520C9B"/>
    <w:rsid w:val="00543CA6"/>
    <w:rsid w:val="005475B1"/>
    <w:rsid w:val="00552BC4"/>
    <w:rsid w:val="005564F9"/>
    <w:rsid w:val="0056321D"/>
    <w:rsid w:val="00571535"/>
    <w:rsid w:val="005830A2"/>
    <w:rsid w:val="005853AC"/>
    <w:rsid w:val="005856A9"/>
    <w:rsid w:val="005856F0"/>
    <w:rsid w:val="0058571E"/>
    <w:rsid w:val="005A0510"/>
    <w:rsid w:val="005A4222"/>
    <w:rsid w:val="005C1F56"/>
    <w:rsid w:val="005D4751"/>
    <w:rsid w:val="005E3BFF"/>
    <w:rsid w:val="006128FB"/>
    <w:rsid w:val="00624F3A"/>
    <w:rsid w:val="00633935"/>
    <w:rsid w:val="00644985"/>
    <w:rsid w:val="006A3134"/>
    <w:rsid w:val="006C175E"/>
    <w:rsid w:val="006C3CB5"/>
    <w:rsid w:val="006C6217"/>
    <w:rsid w:val="006C6BB1"/>
    <w:rsid w:val="006E068C"/>
    <w:rsid w:val="006E588A"/>
    <w:rsid w:val="006F024D"/>
    <w:rsid w:val="006F1F24"/>
    <w:rsid w:val="007008AD"/>
    <w:rsid w:val="00716F3B"/>
    <w:rsid w:val="00720F39"/>
    <w:rsid w:val="00732CF0"/>
    <w:rsid w:val="00736D7C"/>
    <w:rsid w:val="00753A19"/>
    <w:rsid w:val="00764DB0"/>
    <w:rsid w:val="0077076F"/>
    <w:rsid w:val="00771D9D"/>
    <w:rsid w:val="00780DCC"/>
    <w:rsid w:val="0079706C"/>
    <w:rsid w:val="007A0038"/>
    <w:rsid w:val="007A0086"/>
    <w:rsid w:val="007C0B64"/>
    <w:rsid w:val="007C40D8"/>
    <w:rsid w:val="007C481A"/>
    <w:rsid w:val="007C53AA"/>
    <w:rsid w:val="007C5A48"/>
    <w:rsid w:val="007E13E4"/>
    <w:rsid w:val="007E7DCC"/>
    <w:rsid w:val="00810B40"/>
    <w:rsid w:val="00811612"/>
    <w:rsid w:val="008127E1"/>
    <w:rsid w:val="00823F71"/>
    <w:rsid w:val="00826563"/>
    <w:rsid w:val="008265F2"/>
    <w:rsid w:val="00831A55"/>
    <w:rsid w:val="00834714"/>
    <w:rsid w:val="00850B67"/>
    <w:rsid w:val="00853009"/>
    <w:rsid w:val="0085434E"/>
    <w:rsid w:val="008716A8"/>
    <w:rsid w:val="00884B6F"/>
    <w:rsid w:val="008A4409"/>
    <w:rsid w:val="008A63E7"/>
    <w:rsid w:val="008B1451"/>
    <w:rsid w:val="008B1BE8"/>
    <w:rsid w:val="008C6028"/>
    <w:rsid w:val="008D7577"/>
    <w:rsid w:val="00900AA0"/>
    <w:rsid w:val="00902F54"/>
    <w:rsid w:val="00906F15"/>
    <w:rsid w:val="00913A64"/>
    <w:rsid w:val="00914DCA"/>
    <w:rsid w:val="00914F64"/>
    <w:rsid w:val="009174F2"/>
    <w:rsid w:val="00921247"/>
    <w:rsid w:val="009240F2"/>
    <w:rsid w:val="00943E3D"/>
    <w:rsid w:val="009627A9"/>
    <w:rsid w:val="00963F89"/>
    <w:rsid w:val="0096428A"/>
    <w:rsid w:val="0096531D"/>
    <w:rsid w:val="00965B4C"/>
    <w:rsid w:val="009748A1"/>
    <w:rsid w:val="00977A81"/>
    <w:rsid w:val="0098120A"/>
    <w:rsid w:val="009827F0"/>
    <w:rsid w:val="009844B4"/>
    <w:rsid w:val="00992D77"/>
    <w:rsid w:val="0099312F"/>
    <w:rsid w:val="00997DF4"/>
    <w:rsid w:val="009B20A4"/>
    <w:rsid w:val="009B5231"/>
    <w:rsid w:val="009C56C7"/>
    <w:rsid w:val="009D7BCE"/>
    <w:rsid w:val="009E295C"/>
    <w:rsid w:val="00A139C8"/>
    <w:rsid w:val="00A16E50"/>
    <w:rsid w:val="00A2375D"/>
    <w:rsid w:val="00A264D8"/>
    <w:rsid w:val="00A359D2"/>
    <w:rsid w:val="00A52531"/>
    <w:rsid w:val="00A545E5"/>
    <w:rsid w:val="00A72512"/>
    <w:rsid w:val="00A7268C"/>
    <w:rsid w:val="00A8562D"/>
    <w:rsid w:val="00A90BAE"/>
    <w:rsid w:val="00AA10FF"/>
    <w:rsid w:val="00AA113B"/>
    <w:rsid w:val="00AA3EEC"/>
    <w:rsid w:val="00AB6F7C"/>
    <w:rsid w:val="00AD369A"/>
    <w:rsid w:val="00AD3D39"/>
    <w:rsid w:val="00AF1D50"/>
    <w:rsid w:val="00B23659"/>
    <w:rsid w:val="00B60F5A"/>
    <w:rsid w:val="00B73C62"/>
    <w:rsid w:val="00B906F7"/>
    <w:rsid w:val="00B91AD0"/>
    <w:rsid w:val="00BC77AD"/>
    <w:rsid w:val="00BD3BBB"/>
    <w:rsid w:val="00BF621F"/>
    <w:rsid w:val="00C2047D"/>
    <w:rsid w:val="00C20E02"/>
    <w:rsid w:val="00C22CCA"/>
    <w:rsid w:val="00C33361"/>
    <w:rsid w:val="00C37C1C"/>
    <w:rsid w:val="00C46E96"/>
    <w:rsid w:val="00C5173B"/>
    <w:rsid w:val="00C560B3"/>
    <w:rsid w:val="00C6342D"/>
    <w:rsid w:val="00C650D6"/>
    <w:rsid w:val="00C76A8B"/>
    <w:rsid w:val="00C90787"/>
    <w:rsid w:val="00C974E5"/>
    <w:rsid w:val="00CA2EF1"/>
    <w:rsid w:val="00CA41C8"/>
    <w:rsid w:val="00CB5FA4"/>
    <w:rsid w:val="00CB6672"/>
    <w:rsid w:val="00CC28B0"/>
    <w:rsid w:val="00CC42C2"/>
    <w:rsid w:val="00CC7A35"/>
    <w:rsid w:val="00CE43A8"/>
    <w:rsid w:val="00D164FB"/>
    <w:rsid w:val="00D16AA0"/>
    <w:rsid w:val="00D244A8"/>
    <w:rsid w:val="00D25C4F"/>
    <w:rsid w:val="00D303EE"/>
    <w:rsid w:val="00D3519D"/>
    <w:rsid w:val="00D55381"/>
    <w:rsid w:val="00D564A9"/>
    <w:rsid w:val="00D652E5"/>
    <w:rsid w:val="00D813FC"/>
    <w:rsid w:val="00D85355"/>
    <w:rsid w:val="00D949D8"/>
    <w:rsid w:val="00DC149F"/>
    <w:rsid w:val="00DC6E72"/>
    <w:rsid w:val="00DD0E19"/>
    <w:rsid w:val="00DF516B"/>
    <w:rsid w:val="00E07589"/>
    <w:rsid w:val="00E17BC5"/>
    <w:rsid w:val="00E23443"/>
    <w:rsid w:val="00E25EE5"/>
    <w:rsid w:val="00E41717"/>
    <w:rsid w:val="00E430DC"/>
    <w:rsid w:val="00E44D8C"/>
    <w:rsid w:val="00E83C34"/>
    <w:rsid w:val="00EB2828"/>
    <w:rsid w:val="00EB32CD"/>
    <w:rsid w:val="00EB36AF"/>
    <w:rsid w:val="00ED240D"/>
    <w:rsid w:val="00ED2642"/>
    <w:rsid w:val="00ED37BD"/>
    <w:rsid w:val="00EE0F51"/>
    <w:rsid w:val="00F00BC1"/>
    <w:rsid w:val="00F45259"/>
    <w:rsid w:val="00F5129D"/>
    <w:rsid w:val="00F51377"/>
    <w:rsid w:val="00F5182F"/>
    <w:rsid w:val="00F67D0B"/>
    <w:rsid w:val="00F745DB"/>
    <w:rsid w:val="00F80C95"/>
    <w:rsid w:val="00F82BBF"/>
    <w:rsid w:val="00FC7173"/>
    <w:rsid w:val="00FD54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A08F7"/>
    <w:pPr>
      <w:spacing w:after="200" w:line="276" w:lineRule="auto"/>
    </w:pPr>
    <w:rPr>
      <w:rFonts w:cs="Calibri"/>
      <w:sz w:val="22"/>
      <w:szCs w:val="22"/>
      <w:lang w:eastAsia="en-US"/>
    </w:rPr>
  </w:style>
  <w:style w:type="paragraph" w:styleId="Cmsor1">
    <w:name w:val="heading 1"/>
    <w:basedOn w:val="Norml"/>
    <w:next w:val="Norml"/>
    <w:link w:val="Cmsor1Char"/>
    <w:qFormat/>
    <w:rsid w:val="008B1BE8"/>
    <w:pPr>
      <w:keepNext/>
      <w:spacing w:before="240" w:after="60" w:line="240" w:lineRule="auto"/>
      <w:outlineLvl w:val="0"/>
    </w:pPr>
    <w:rPr>
      <w:rFonts w:ascii="Verdana" w:eastAsia="Times New Roman" w:hAnsi="Verdana" w:cs="Times New Roman"/>
      <w:b/>
      <w:bCs/>
      <w:kern w:val="32"/>
      <w:sz w:val="32"/>
      <w:szCs w:val="32"/>
    </w:rPr>
  </w:style>
  <w:style w:type="paragraph" w:styleId="Cmsor2">
    <w:name w:val="heading 2"/>
    <w:basedOn w:val="Norml"/>
    <w:next w:val="Norml"/>
    <w:link w:val="Cmsor2Char"/>
    <w:qFormat/>
    <w:rsid w:val="008B1BE8"/>
    <w:pPr>
      <w:keepNext/>
      <w:spacing w:before="240" w:after="60" w:line="240" w:lineRule="auto"/>
      <w:outlineLvl w:val="1"/>
    </w:pPr>
    <w:rPr>
      <w:rFonts w:ascii="Verdana" w:eastAsia="Times New Roman" w:hAnsi="Verdana" w:cs="Times New Roman"/>
      <w:b/>
      <w:bCs/>
      <w:i/>
      <w:iCs/>
      <w:sz w:val="28"/>
      <w:szCs w:val="28"/>
    </w:rPr>
  </w:style>
  <w:style w:type="paragraph" w:styleId="Cmsor3">
    <w:name w:val="heading 3"/>
    <w:basedOn w:val="Norml"/>
    <w:next w:val="Norml"/>
    <w:link w:val="Cmsor3Char"/>
    <w:qFormat/>
    <w:rsid w:val="008B1BE8"/>
    <w:pPr>
      <w:keepNext/>
      <w:spacing w:after="0" w:line="240" w:lineRule="auto"/>
      <w:outlineLvl w:val="2"/>
    </w:pPr>
    <w:rPr>
      <w:rFonts w:ascii="Verdana" w:eastAsia="Times New Roman" w:hAnsi="Verdana" w:cs="Times New Roman"/>
      <w:b/>
      <w:sz w:val="24"/>
      <w:szCs w:val="1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eastAsia="hi-IN" w:bidi="hi-IN"/>
    </w:rPr>
  </w:style>
  <w:style w:type="character" w:customStyle="1" w:styleId="lfejChar">
    <w:name w:val="Élőfej Char"/>
    <w:link w:val="lfej"/>
    <w:rsid w:val="000A08F7"/>
    <w:rPr>
      <w:rFonts w:ascii="Times New Roman" w:eastAsia="Times New Roman" w:hAnsi="Times New Roman" w:cs="Times New Roman"/>
      <w:kern w:val="1"/>
      <w:sz w:val="21"/>
      <w:szCs w:val="21"/>
      <w:lang w:eastAsia="hi-IN" w:bidi="hi-IN"/>
    </w:rPr>
  </w:style>
  <w:style w:type="paragraph" w:styleId="llb">
    <w:name w:val="footer"/>
    <w:basedOn w:val="Norml"/>
    <w:link w:val="llb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eastAsia="hi-IN" w:bidi="hi-IN"/>
    </w:rPr>
  </w:style>
  <w:style w:type="character" w:customStyle="1" w:styleId="llbChar">
    <w:name w:val="Élőláb Char"/>
    <w:link w:val="llb"/>
    <w:uiPriority w:val="99"/>
    <w:rsid w:val="000A08F7"/>
    <w:rPr>
      <w:rFonts w:ascii="Times New Roman" w:eastAsia="Times New Roman" w:hAnsi="Times New Roman" w:cs="Times New Roman"/>
      <w:kern w:val="1"/>
      <w:sz w:val="21"/>
      <w:szCs w:val="21"/>
      <w:lang w:eastAsia="hi-IN" w:bidi="hi-IN"/>
    </w:rPr>
  </w:style>
  <w:style w:type="character" w:customStyle="1" w:styleId="Cmsor1Char">
    <w:name w:val="Címsor 1 Char"/>
    <w:link w:val="Cmsor1"/>
    <w:rsid w:val="008B1BE8"/>
    <w:rPr>
      <w:rFonts w:ascii="Verdana" w:eastAsia="Times New Roman" w:hAnsi="Verdana"/>
      <w:b/>
      <w:bCs/>
      <w:kern w:val="32"/>
      <w:sz w:val="32"/>
      <w:szCs w:val="32"/>
    </w:rPr>
  </w:style>
  <w:style w:type="character" w:customStyle="1" w:styleId="Cmsor2Char">
    <w:name w:val="Címsor 2 Char"/>
    <w:link w:val="Cmsor2"/>
    <w:rsid w:val="008B1BE8"/>
    <w:rPr>
      <w:rFonts w:ascii="Verdana" w:eastAsia="Times New Roman" w:hAnsi="Verdana" w:cs="Arial"/>
      <w:b/>
      <w:bCs/>
      <w:i/>
      <w:iCs/>
      <w:sz w:val="28"/>
      <w:szCs w:val="28"/>
    </w:rPr>
  </w:style>
  <w:style w:type="character" w:customStyle="1" w:styleId="Cmsor3Char">
    <w:name w:val="Címsor 3 Char"/>
    <w:link w:val="Cmsor3"/>
    <w:rsid w:val="008B1BE8"/>
    <w:rPr>
      <w:rFonts w:ascii="Verdana" w:eastAsia="Times New Roman" w:hAnsi="Verdana"/>
      <w:b/>
      <w:sz w:val="24"/>
      <w:szCs w:val="14"/>
    </w:rPr>
  </w:style>
  <w:style w:type="paragraph" w:styleId="TJ3">
    <w:name w:val="toc 3"/>
    <w:basedOn w:val="Norml"/>
    <w:next w:val="Norml"/>
    <w:autoRedefine/>
    <w:uiPriority w:val="39"/>
    <w:qFormat/>
    <w:rsid w:val="008B1BE8"/>
    <w:pPr>
      <w:spacing w:after="0" w:line="240" w:lineRule="auto"/>
      <w:ind w:left="440"/>
    </w:pPr>
    <w:rPr>
      <w:rFonts w:ascii="Verdana" w:eastAsia="Times New Roman" w:hAnsi="Verdana" w:cs="Times New Roman"/>
      <w:szCs w:val="14"/>
      <w:lang w:eastAsia="hu-HU"/>
    </w:rPr>
  </w:style>
  <w:style w:type="paragraph" w:customStyle="1" w:styleId="CharChar2Char">
    <w:name w:val="Char Char2 Char"/>
    <w:basedOn w:val="Norml"/>
    <w:rsid w:val="008B1BE8"/>
    <w:pPr>
      <w:spacing w:after="160" w:line="240" w:lineRule="exact"/>
    </w:pPr>
    <w:rPr>
      <w:rFonts w:ascii="Verdana" w:eastAsia="Times New Roman" w:hAnsi="Verdana" w:cs="Times New Roman"/>
      <w:szCs w:val="20"/>
      <w:lang w:val="en-US"/>
    </w:rPr>
  </w:style>
  <w:style w:type="character" w:styleId="Hiperhivatkozs">
    <w:name w:val="Hyperlink"/>
    <w:rsid w:val="008B1BE8"/>
    <w:rPr>
      <w:color w:val="0000FF"/>
      <w:u w:val="single"/>
    </w:rPr>
  </w:style>
  <w:style w:type="paragraph" w:styleId="Lbjegyzetszveg">
    <w:name w:val="footnote text"/>
    <w:basedOn w:val="Norml"/>
    <w:link w:val="LbjegyzetszvegChar"/>
    <w:semiHidden/>
    <w:rsid w:val="008B1BE8"/>
    <w:pPr>
      <w:spacing w:after="0" w:line="240" w:lineRule="auto"/>
    </w:pPr>
    <w:rPr>
      <w:rFonts w:ascii="Verdana" w:eastAsia="Times New Roman" w:hAnsi="Verdana" w:cs="Times New Roman"/>
      <w:sz w:val="20"/>
      <w:szCs w:val="20"/>
    </w:rPr>
  </w:style>
  <w:style w:type="character" w:customStyle="1" w:styleId="LbjegyzetszvegChar">
    <w:name w:val="Lábjegyzetszöveg Char"/>
    <w:link w:val="Lbjegyzetszveg"/>
    <w:semiHidden/>
    <w:rsid w:val="008B1BE8"/>
    <w:rPr>
      <w:rFonts w:ascii="Verdana" w:eastAsia="Times New Roman" w:hAnsi="Verdana"/>
    </w:rPr>
  </w:style>
  <w:style w:type="character" w:styleId="Lbjegyzet-hivatkozs">
    <w:name w:val="footnote reference"/>
    <w:semiHidden/>
    <w:rsid w:val="008B1BE8"/>
    <w:rPr>
      <w:rFonts w:cs="Times New Roman"/>
      <w:vertAlign w:val="superscript"/>
    </w:rPr>
  </w:style>
  <w:style w:type="paragraph" w:styleId="Alcm">
    <w:name w:val="Subtitle"/>
    <w:basedOn w:val="Norml"/>
    <w:link w:val="AlcmChar"/>
    <w:qFormat/>
    <w:rsid w:val="008B1BE8"/>
    <w:pPr>
      <w:spacing w:after="60" w:line="240" w:lineRule="auto"/>
      <w:jc w:val="center"/>
      <w:outlineLvl w:val="1"/>
    </w:pPr>
    <w:rPr>
      <w:rFonts w:ascii="Arial" w:eastAsia="Times New Roman" w:hAnsi="Arial" w:cs="Times New Roman"/>
      <w:szCs w:val="14"/>
    </w:rPr>
  </w:style>
  <w:style w:type="character" w:customStyle="1" w:styleId="AlcmChar">
    <w:name w:val="Alcím Char"/>
    <w:link w:val="Alcm"/>
    <w:rsid w:val="008B1BE8"/>
    <w:rPr>
      <w:rFonts w:ascii="Arial" w:eastAsia="Times New Roman" w:hAnsi="Arial" w:cs="Arial"/>
      <w:sz w:val="22"/>
      <w:szCs w:val="14"/>
    </w:rPr>
  </w:style>
  <w:style w:type="paragraph" w:customStyle="1" w:styleId="tblzat">
    <w:name w:val="táblázat"/>
    <w:basedOn w:val="Norml"/>
    <w:rsid w:val="008B1BE8"/>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8B1BE8"/>
    <w:pPr>
      <w:spacing w:after="0" w:line="240" w:lineRule="auto"/>
      <w:jc w:val="both"/>
    </w:pPr>
    <w:rPr>
      <w:rFonts w:ascii="Verdana" w:eastAsia="Times New Roman" w:hAnsi="Verdana" w:cs="Times New Roman"/>
      <w:szCs w:val="20"/>
      <w:lang w:eastAsia="hu-HU"/>
    </w:rPr>
  </w:style>
  <w:style w:type="table" w:styleId="Rcsostblzat">
    <w:name w:val="Table Grid"/>
    <w:basedOn w:val="Normltblzat"/>
    <w:rsid w:val="008B1B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8B1BE8"/>
    <w:rPr>
      <w:rFonts w:cs="Times New Roman"/>
      <w:sz w:val="16"/>
      <w:szCs w:val="16"/>
    </w:rPr>
  </w:style>
  <w:style w:type="paragraph" w:styleId="Jegyzetszveg">
    <w:name w:val="annotation text"/>
    <w:basedOn w:val="Norml"/>
    <w:link w:val="JegyzetszvegChar1"/>
    <w:rsid w:val="008B1BE8"/>
    <w:pPr>
      <w:spacing w:after="0" w:line="240" w:lineRule="auto"/>
    </w:pPr>
    <w:rPr>
      <w:rFonts w:ascii="Verdana" w:eastAsia="Times New Roman" w:hAnsi="Verdana" w:cs="Times New Roman"/>
      <w:sz w:val="20"/>
      <w:szCs w:val="20"/>
    </w:rPr>
  </w:style>
  <w:style w:type="character" w:customStyle="1" w:styleId="JegyzetszvegChar">
    <w:name w:val="Jegyzetszöveg Char"/>
    <w:rsid w:val="008B1BE8"/>
    <w:rPr>
      <w:rFonts w:cs="Calibri"/>
      <w:lang w:eastAsia="en-US"/>
    </w:rPr>
  </w:style>
  <w:style w:type="paragraph" w:styleId="Buborkszveg">
    <w:name w:val="Balloon Text"/>
    <w:basedOn w:val="Norml"/>
    <w:link w:val="BuborkszvegChar"/>
    <w:rsid w:val="008B1BE8"/>
    <w:pPr>
      <w:spacing w:after="0" w:line="240" w:lineRule="auto"/>
    </w:pPr>
    <w:rPr>
      <w:rFonts w:ascii="Tahoma" w:eastAsia="Times New Roman" w:hAnsi="Tahoma" w:cs="Times New Roman"/>
      <w:sz w:val="16"/>
      <w:szCs w:val="16"/>
    </w:rPr>
  </w:style>
  <w:style w:type="character" w:customStyle="1" w:styleId="BuborkszvegChar">
    <w:name w:val="Buborékszöveg Char"/>
    <w:link w:val="Buborkszveg"/>
    <w:rsid w:val="008B1BE8"/>
    <w:rPr>
      <w:rFonts w:ascii="Tahoma" w:eastAsia="Times New Roman" w:hAnsi="Tahoma"/>
      <w:sz w:val="16"/>
      <w:szCs w:val="16"/>
    </w:rPr>
  </w:style>
  <w:style w:type="character" w:styleId="Oldalszm">
    <w:name w:val="page number"/>
    <w:basedOn w:val="Bekezdsalapbettpusa"/>
    <w:rsid w:val="008B1BE8"/>
  </w:style>
  <w:style w:type="paragraph" w:styleId="TJ1">
    <w:name w:val="toc 1"/>
    <w:basedOn w:val="Norml"/>
    <w:next w:val="Norml"/>
    <w:autoRedefine/>
    <w:uiPriority w:val="39"/>
    <w:qFormat/>
    <w:rsid w:val="008B1BE8"/>
    <w:pPr>
      <w:spacing w:after="0" w:line="240" w:lineRule="auto"/>
    </w:pPr>
    <w:rPr>
      <w:rFonts w:ascii="Verdana" w:eastAsia="Times New Roman" w:hAnsi="Verdana" w:cs="Times New Roman"/>
      <w:szCs w:val="14"/>
      <w:lang w:eastAsia="hu-HU"/>
    </w:rPr>
  </w:style>
  <w:style w:type="paragraph" w:styleId="TJ2">
    <w:name w:val="toc 2"/>
    <w:basedOn w:val="Norml"/>
    <w:next w:val="Norml"/>
    <w:autoRedefine/>
    <w:uiPriority w:val="39"/>
    <w:qFormat/>
    <w:rsid w:val="008B1BE8"/>
    <w:pPr>
      <w:tabs>
        <w:tab w:val="left" w:pos="960"/>
        <w:tab w:val="right" w:leader="dot" w:pos="9060"/>
      </w:tabs>
      <w:spacing w:after="0" w:line="360" w:lineRule="auto"/>
      <w:ind w:left="142"/>
    </w:pPr>
    <w:rPr>
      <w:rFonts w:ascii="Verdana" w:eastAsia="Times New Roman" w:hAnsi="Verdana" w:cs="Times New Roman"/>
      <w:szCs w:val="14"/>
      <w:lang w:eastAsia="hu-HU"/>
    </w:rPr>
  </w:style>
  <w:style w:type="character" w:styleId="Mrltotthiperhivatkozs">
    <w:name w:val="FollowedHyperlink"/>
    <w:uiPriority w:val="99"/>
    <w:rsid w:val="008B1BE8"/>
    <w:rPr>
      <w:color w:val="800080"/>
      <w:u w:val="single"/>
    </w:rPr>
  </w:style>
  <w:style w:type="paragraph" w:styleId="Kpalrs">
    <w:name w:val="caption"/>
    <w:basedOn w:val="Norml"/>
    <w:next w:val="Norml"/>
    <w:qFormat/>
    <w:rsid w:val="008B1BE8"/>
    <w:pPr>
      <w:spacing w:after="0" w:line="240" w:lineRule="auto"/>
    </w:pPr>
    <w:rPr>
      <w:rFonts w:ascii="Times New Roman" w:eastAsia="Times New Roman" w:hAnsi="Times New Roman" w:cs="Times New Roman"/>
      <w:b/>
      <w:bCs/>
      <w:sz w:val="20"/>
      <w:szCs w:val="20"/>
      <w:lang w:eastAsia="hu-HU"/>
    </w:rPr>
  </w:style>
  <w:style w:type="paragraph" w:customStyle="1" w:styleId="np">
    <w:name w:val="np"/>
    <w:basedOn w:val="Norml"/>
    <w:rsid w:val="008B1B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arcagiR">
    <w:name w:val="KarcagiR"/>
    <w:semiHidden/>
    <w:rsid w:val="008B1BE8"/>
    <w:rPr>
      <w:rFonts w:ascii="Arial" w:hAnsi="Arial" w:cs="Arial"/>
      <w:color w:val="000080"/>
      <w:sz w:val="20"/>
      <w:szCs w:val="20"/>
    </w:rPr>
  </w:style>
  <w:style w:type="paragraph" w:styleId="Listaszerbekezds">
    <w:name w:val="List Paragraph"/>
    <w:basedOn w:val="Norml"/>
    <w:uiPriority w:val="99"/>
    <w:qFormat/>
    <w:rsid w:val="008B1BE8"/>
    <w:pPr>
      <w:ind w:left="708"/>
    </w:pPr>
    <w:rPr>
      <w:rFonts w:eastAsia="Times New Roman" w:cs="Times New Roman"/>
    </w:rPr>
  </w:style>
  <w:style w:type="paragraph" w:customStyle="1" w:styleId="MODULNOVEMBER">
    <w:name w:val="MODUL_NOVEMBER"/>
    <w:basedOn w:val="Norml"/>
    <w:qFormat/>
    <w:rsid w:val="008B1BE8"/>
    <w:pPr>
      <w:tabs>
        <w:tab w:val="left" w:pos="709"/>
      </w:tabs>
      <w:suppressAutoHyphens/>
      <w:spacing w:after="0" w:line="100" w:lineRule="atLeast"/>
      <w:ind w:left="360"/>
      <w:jc w:val="both"/>
    </w:pPr>
    <w:rPr>
      <w:rFonts w:ascii="Times New Roman" w:eastAsia="Times New Roman" w:hAnsi="Times New Roman" w:cs="Times New Roman"/>
      <w:b/>
      <w:bCs/>
      <w:kern w:val="1"/>
      <w:sz w:val="20"/>
      <w:szCs w:val="20"/>
      <w:lang w:eastAsia="ar-SA"/>
    </w:rPr>
  </w:style>
  <w:style w:type="numbering" w:customStyle="1" w:styleId="Nemlista1">
    <w:name w:val="Nem lista1"/>
    <w:next w:val="Nemlista"/>
    <w:uiPriority w:val="99"/>
    <w:semiHidden/>
    <w:unhideWhenUsed/>
    <w:rsid w:val="008B1BE8"/>
  </w:style>
  <w:style w:type="paragraph" w:customStyle="1" w:styleId="Listaszerbekezds1">
    <w:name w:val="Listaszerű bekezdés1"/>
    <w:basedOn w:val="Norml"/>
    <w:qFormat/>
    <w:rsid w:val="008B1BE8"/>
    <w:pPr>
      <w:ind w:left="720"/>
    </w:pPr>
    <w:rPr>
      <w:rFonts w:eastAsia="Times New Roman" w:cs="Times New Roman"/>
    </w:rPr>
  </w:style>
  <w:style w:type="table" w:customStyle="1" w:styleId="Rcsostblzat1">
    <w:name w:val="Rácsos táblázat1"/>
    <w:basedOn w:val="Normltblzat"/>
    <w:next w:val="Rcsostblzat"/>
    <w:rsid w:val="008B1BE8"/>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8B1BE8"/>
    <w:rPr>
      <w:rFonts w:eastAsia="Times New Roman"/>
      <w:sz w:val="22"/>
      <w:szCs w:val="22"/>
      <w:lang w:eastAsia="en-US"/>
    </w:rPr>
  </w:style>
  <w:style w:type="paragraph" w:styleId="Megjegyzstrgya">
    <w:name w:val="annotation subject"/>
    <w:basedOn w:val="Jegyzetszveg"/>
    <w:next w:val="Jegyzetszveg"/>
    <w:link w:val="MegjegyzstrgyaChar"/>
    <w:rsid w:val="008B1BE8"/>
    <w:pPr>
      <w:spacing w:after="200"/>
    </w:pPr>
    <w:rPr>
      <w:rFonts w:ascii="Calibri" w:hAnsi="Calibri"/>
      <w:b/>
      <w:bCs/>
    </w:rPr>
  </w:style>
  <w:style w:type="character" w:customStyle="1" w:styleId="MegjegyzstrgyaChar">
    <w:name w:val="Megjegyzés tárgya Char"/>
    <w:link w:val="Megjegyzstrgya"/>
    <w:rsid w:val="008B1BE8"/>
    <w:rPr>
      <w:rFonts w:eastAsia="Times New Roman" w:cs="Calibri"/>
      <w:b/>
      <w:bCs/>
    </w:rPr>
  </w:style>
  <w:style w:type="character" w:customStyle="1" w:styleId="JegyzetszvegChar1">
    <w:name w:val="Jegyzetszöveg Char1"/>
    <w:link w:val="Jegyzetszveg"/>
    <w:rsid w:val="008B1BE8"/>
    <w:rPr>
      <w:rFonts w:ascii="Verdana" w:eastAsia="Times New Roman" w:hAnsi="Verdana"/>
    </w:rPr>
  </w:style>
  <w:style w:type="paragraph" w:customStyle="1" w:styleId="Default">
    <w:name w:val="Default"/>
    <w:rsid w:val="008B1BE8"/>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8B1BE8"/>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8B1BE8"/>
    <w:pPr>
      <w:widowControl w:val="0"/>
      <w:suppressAutoHyphens/>
      <w:spacing w:after="0" w:line="240" w:lineRule="auto"/>
      <w:ind w:left="720"/>
    </w:pPr>
    <w:rPr>
      <w:rFonts w:ascii="Times New Roman" w:hAnsi="Times New Roman" w:cs="Times New Roman"/>
      <w:kern w:val="1"/>
      <w:sz w:val="24"/>
      <w:szCs w:val="24"/>
      <w:lang w:eastAsia="hi-IN" w:bidi="hi-IN"/>
    </w:rPr>
  </w:style>
  <w:style w:type="character" w:customStyle="1" w:styleId="apple-style-span">
    <w:name w:val="apple-style-span"/>
    <w:rsid w:val="008B1BE8"/>
  </w:style>
  <w:style w:type="paragraph" w:customStyle="1" w:styleId="Standard">
    <w:name w:val="Standard"/>
    <w:rsid w:val="008B1BE8"/>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8B1BE8"/>
    <w:pPr>
      <w:spacing w:after="120" w:line="240" w:lineRule="auto"/>
      <w:ind w:left="283"/>
    </w:pPr>
    <w:rPr>
      <w:rFonts w:ascii="Times New Roman" w:hAnsi="Times New Roman" w:cs="Times New Roman"/>
      <w:sz w:val="24"/>
      <w:szCs w:val="24"/>
    </w:rPr>
  </w:style>
  <w:style w:type="character" w:customStyle="1" w:styleId="SzvegtrzsbehzssalChar">
    <w:name w:val="Szövegtörzs behúzással Char"/>
    <w:link w:val="Szvegtrzsbehzssal"/>
    <w:rsid w:val="008B1BE8"/>
    <w:rPr>
      <w:rFonts w:ascii="Times New Roman" w:hAnsi="Times New Roman"/>
      <w:sz w:val="24"/>
      <w:szCs w:val="24"/>
    </w:rPr>
  </w:style>
  <w:style w:type="paragraph" w:styleId="Szvegtrzsbehzssal2">
    <w:name w:val="Body Text Indent 2"/>
    <w:basedOn w:val="Norml"/>
    <w:link w:val="Szvegtrzsbehzssal2Char"/>
    <w:rsid w:val="008B1BE8"/>
    <w:pPr>
      <w:spacing w:after="120" w:line="480" w:lineRule="auto"/>
      <w:ind w:left="283"/>
    </w:pPr>
    <w:rPr>
      <w:rFonts w:ascii="Times New Roman" w:hAnsi="Times New Roman" w:cs="Times New Roman"/>
      <w:sz w:val="24"/>
      <w:szCs w:val="24"/>
    </w:rPr>
  </w:style>
  <w:style w:type="character" w:customStyle="1" w:styleId="Szvegtrzsbehzssal2Char">
    <w:name w:val="Szövegtörzs behúzással 2 Char"/>
    <w:link w:val="Szvegtrzsbehzssal2"/>
    <w:rsid w:val="008B1BE8"/>
    <w:rPr>
      <w:rFonts w:ascii="Times New Roman" w:hAnsi="Times New Roman"/>
      <w:sz w:val="24"/>
      <w:szCs w:val="24"/>
    </w:rPr>
  </w:style>
  <w:style w:type="paragraph" w:customStyle="1" w:styleId="Stlus3">
    <w:name w:val="Stílus3"/>
    <w:basedOn w:val="Norml"/>
    <w:rsid w:val="008B1BE8"/>
    <w:pPr>
      <w:spacing w:before="60" w:after="60" w:line="240" w:lineRule="auto"/>
    </w:pPr>
    <w:rPr>
      <w:rFonts w:ascii="Times New Roman" w:hAnsi="Times New Roman" w:cs="Times New Roman"/>
      <w:sz w:val="20"/>
      <w:szCs w:val="20"/>
      <w:lang w:eastAsia="hu-HU"/>
    </w:rPr>
  </w:style>
  <w:style w:type="paragraph" w:customStyle="1" w:styleId="font5">
    <w:name w:val="font5"/>
    <w:basedOn w:val="Norml"/>
    <w:rsid w:val="008B1BE8"/>
    <w:pPr>
      <w:spacing w:before="100" w:beforeAutospacing="1" w:after="100" w:afterAutospacing="1" w:line="240" w:lineRule="auto"/>
    </w:pPr>
    <w:rPr>
      <w:rFonts w:ascii="Times New Roman" w:hAnsi="Times New Roman" w:cs="Times New Roman"/>
      <w:color w:val="FF0000"/>
      <w:lang w:eastAsia="hu-HU"/>
    </w:rPr>
  </w:style>
  <w:style w:type="paragraph" w:customStyle="1" w:styleId="xl65">
    <w:name w:val="xl65"/>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6">
    <w:name w:val="xl66"/>
    <w:basedOn w:val="Norml"/>
    <w:rsid w:val="008B1BE8"/>
    <w:pPr>
      <w:spacing w:before="100" w:beforeAutospacing="1" w:after="100" w:afterAutospacing="1" w:line="240" w:lineRule="auto"/>
    </w:pPr>
    <w:rPr>
      <w:rFonts w:ascii="Times New Roman" w:hAnsi="Times New Roman" w:cs="Times New Roman"/>
      <w:color w:val="000000"/>
      <w:sz w:val="24"/>
      <w:szCs w:val="24"/>
      <w:lang w:eastAsia="hu-HU"/>
    </w:rPr>
  </w:style>
  <w:style w:type="paragraph" w:customStyle="1" w:styleId="xl67">
    <w:name w:val="xl67"/>
    <w:basedOn w:val="Norml"/>
    <w:rsid w:val="008B1BE8"/>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8">
    <w:name w:val="xl68"/>
    <w:basedOn w:val="Norml"/>
    <w:rsid w:val="008B1BE8"/>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9">
    <w:name w:val="xl69"/>
    <w:basedOn w:val="Norml"/>
    <w:rsid w:val="008B1BE8"/>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0">
    <w:name w:val="xl70"/>
    <w:basedOn w:val="Norml"/>
    <w:rsid w:val="008B1BE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szCs w:val="24"/>
      <w:lang w:eastAsia="hu-HU"/>
    </w:rPr>
  </w:style>
  <w:style w:type="paragraph" w:customStyle="1" w:styleId="xl71">
    <w:name w:val="xl71"/>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72">
    <w:name w:val="xl72"/>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73">
    <w:name w:val="xl73"/>
    <w:basedOn w:val="Norml"/>
    <w:rsid w:val="008B1BE8"/>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4">
    <w:name w:val="xl74"/>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5">
    <w:name w:val="xl75"/>
    <w:basedOn w:val="Norml"/>
    <w:rsid w:val="008B1BE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i/>
      <w:iCs/>
      <w:color w:val="FF0000"/>
      <w:sz w:val="24"/>
      <w:szCs w:val="24"/>
      <w:lang w:eastAsia="hu-HU"/>
    </w:rPr>
  </w:style>
  <w:style w:type="paragraph" w:customStyle="1" w:styleId="xl76">
    <w:name w:val="xl76"/>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77">
    <w:name w:val="xl77"/>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78">
    <w:name w:val="xl78"/>
    <w:basedOn w:val="Norml"/>
    <w:rsid w:val="008B1BE8"/>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79">
    <w:name w:val="xl79"/>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80">
    <w:name w:val="xl80"/>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81">
    <w:name w:val="xl81"/>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82">
    <w:name w:val="xl82"/>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83">
    <w:name w:val="xl83"/>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84">
    <w:name w:val="xl84"/>
    <w:basedOn w:val="Norml"/>
    <w:rsid w:val="008B1BE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5">
    <w:name w:val="xl85"/>
    <w:basedOn w:val="Norml"/>
    <w:rsid w:val="008B1BE8"/>
    <w:pPr>
      <w:pBdr>
        <w:right w:val="single" w:sz="8"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86">
    <w:name w:val="xl86"/>
    <w:basedOn w:val="Norml"/>
    <w:rsid w:val="008B1BE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87">
    <w:name w:val="xl87"/>
    <w:basedOn w:val="Norml"/>
    <w:rsid w:val="008B1BE8"/>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8">
    <w:name w:val="xl88"/>
    <w:basedOn w:val="Norml"/>
    <w:rsid w:val="008B1BE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9">
    <w:name w:val="xl89"/>
    <w:basedOn w:val="Norml"/>
    <w:rsid w:val="008B1BE8"/>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90">
    <w:name w:val="xl90"/>
    <w:basedOn w:val="Norml"/>
    <w:rsid w:val="008B1BE8"/>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1">
    <w:name w:val="xl91"/>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92">
    <w:name w:val="xl92"/>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3">
    <w:name w:val="xl93"/>
    <w:basedOn w:val="Norml"/>
    <w:rsid w:val="008B1BE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4">
    <w:name w:val="xl94"/>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5">
    <w:name w:val="xl95"/>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lang w:eastAsia="hu-HU"/>
    </w:rPr>
  </w:style>
  <w:style w:type="paragraph" w:customStyle="1" w:styleId="xl96">
    <w:name w:val="xl96"/>
    <w:basedOn w:val="Norml"/>
    <w:rsid w:val="008B1BE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97">
    <w:name w:val="xl97"/>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98">
    <w:name w:val="xl98"/>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99">
    <w:name w:val="xl99"/>
    <w:basedOn w:val="Norml"/>
    <w:rsid w:val="008B1BE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0">
    <w:name w:val="xl100"/>
    <w:basedOn w:val="Norml"/>
    <w:rsid w:val="008B1BE8"/>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1">
    <w:name w:val="xl101"/>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2">
    <w:name w:val="xl102"/>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03">
    <w:name w:val="xl103"/>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104">
    <w:name w:val="xl104"/>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5">
    <w:name w:val="xl105"/>
    <w:basedOn w:val="Norml"/>
    <w:rsid w:val="008B1BE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6">
    <w:name w:val="xl106"/>
    <w:basedOn w:val="Norml"/>
    <w:rsid w:val="008B1B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7">
    <w:name w:val="xl107"/>
    <w:basedOn w:val="Norml"/>
    <w:rsid w:val="008B1BE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8">
    <w:name w:val="xl108"/>
    <w:basedOn w:val="Norml"/>
    <w:rsid w:val="008B1B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9">
    <w:name w:val="xl109"/>
    <w:basedOn w:val="Norml"/>
    <w:rsid w:val="008B1BE8"/>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0">
    <w:name w:val="xl110"/>
    <w:basedOn w:val="Norml"/>
    <w:rsid w:val="008B1BE8"/>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1">
    <w:name w:val="xl111"/>
    <w:basedOn w:val="Norml"/>
    <w:rsid w:val="008B1BE8"/>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2">
    <w:name w:val="xl112"/>
    <w:basedOn w:val="Norml"/>
    <w:rsid w:val="008B1BE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lang w:eastAsia="hu-HU"/>
    </w:rPr>
  </w:style>
  <w:style w:type="paragraph" w:customStyle="1" w:styleId="xl113">
    <w:name w:val="xl113"/>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lang w:eastAsia="hu-HU"/>
    </w:rPr>
  </w:style>
  <w:style w:type="paragraph" w:customStyle="1" w:styleId="xl114">
    <w:name w:val="xl114"/>
    <w:basedOn w:val="Norml"/>
    <w:rsid w:val="008B1BE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115">
    <w:name w:val="xl115"/>
    <w:basedOn w:val="Norml"/>
    <w:rsid w:val="008B1BE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116">
    <w:name w:val="xl116"/>
    <w:basedOn w:val="Norml"/>
    <w:rsid w:val="008B1B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17">
    <w:name w:val="xl117"/>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18">
    <w:name w:val="xl118"/>
    <w:basedOn w:val="Norml"/>
    <w:rsid w:val="008B1BE8"/>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hu-HU"/>
    </w:rPr>
  </w:style>
  <w:style w:type="paragraph" w:customStyle="1" w:styleId="xl119">
    <w:name w:val="xl119"/>
    <w:basedOn w:val="Norml"/>
    <w:rsid w:val="008B1BE8"/>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hu-HU"/>
    </w:rPr>
  </w:style>
  <w:style w:type="paragraph" w:customStyle="1" w:styleId="xl120">
    <w:name w:val="xl120"/>
    <w:basedOn w:val="Norml"/>
    <w:rsid w:val="008B1B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1">
    <w:name w:val="xl121"/>
    <w:basedOn w:val="Norml"/>
    <w:rsid w:val="008B1BE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2">
    <w:name w:val="xl122"/>
    <w:basedOn w:val="Norml"/>
    <w:rsid w:val="008B1BE8"/>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3">
    <w:name w:val="xl123"/>
    <w:basedOn w:val="Norml"/>
    <w:rsid w:val="008B1B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4">
    <w:name w:val="xl124"/>
    <w:basedOn w:val="Norml"/>
    <w:rsid w:val="008B1BE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5">
    <w:name w:val="xl125"/>
    <w:basedOn w:val="Norml"/>
    <w:rsid w:val="008B1BE8"/>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6">
    <w:name w:val="xl126"/>
    <w:basedOn w:val="Norml"/>
    <w:rsid w:val="008B1BE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7">
    <w:name w:val="xl127"/>
    <w:basedOn w:val="Norml"/>
    <w:rsid w:val="008B1BE8"/>
    <w:pPr>
      <w:pBdr>
        <w:top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8">
    <w:name w:val="xl128"/>
    <w:basedOn w:val="Norml"/>
    <w:rsid w:val="008B1BE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9">
    <w:name w:val="xl129"/>
    <w:basedOn w:val="Norml"/>
    <w:rsid w:val="008B1BE8"/>
    <w:pPr>
      <w:pBdr>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0">
    <w:name w:val="xl130"/>
    <w:basedOn w:val="Norml"/>
    <w:rsid w:val="008B1BE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31">
    <w:name w:val="xl131"/>
    <w:basedOn w:val="Norml"/>
    <w:rsid w:val="008B1BE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2">
    <w:name w:val="xl132"/>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3">
    <w:name w:val="xl133"/>
    <w:basedOn w:val="Norml"/>
    <w:rsid w:val="008B1B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4">
    <w:name w:val="xl134"/>
    <w:basedOn w:val="Norml"/>
    <w:rsid w:val="008B1BE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5">
    <w:name w:val="xl135"/>
    <w:basedOn w:val="Norml"/>
    <w:rsid w:val="008B1BE8"/>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6">
    <w:name w:val="xl136"/>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7">
    <w:name w:val="xl137"/>
    <w:basedOn w:val="Norml"/>
    <w:rsid w:val="008B1BE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38">
    <w:name w:val="xl138"/>
    <w:basedOn w:val="Norml"/>
    <w:rsid w:val="008B1BE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39">
    <w:name w:val="xl139"/>
    <w:basedOn w:val="Norml"/>
    <w:rsid w:val="008B1BE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0">
    <w:name w:val="xl140"/>
    <w:basedOn w:val="Norml"/>
    <w:rsid w:val="008B1BE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41">
    <w:name w:val="xl141"/>
    <w:basedOn w:val="Norml"/>
    <w:rsid w:val="008B1BE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2">
    <w:name w:val="xl142"/>
    <w:basedOn w:val="Norml"/>
    <w:rsid w:val="008B1BE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3">
    <w:name w:val="xl143"/>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4">
    <w:name w:val="xl144"/>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45">
    <w:name w:val="xl145"/>
    <w:basedOn w:val="Norml"/>
    <w:rsid w:val="008B1BE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6">
    <w:name w:val="xl146"/>
    <w:basedOn w:val="Norml"/>
    <w:rsid w:val="008B1BE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47">
    <w:name w:val="xl147"/>
    <w:basedOn w:val="Norml"/>
    <w:rsid w:val="008B1BE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48">
    <w:name w:val="xl148"/>
    <w:basedOn w:val="Norml"/>
    <w:rsid w:val="008B1B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9">
    <w:name w:val="xl149"/>
    <w:basedOn w:val="Norml"/>
    <w:rsid w:val="008B1B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50">
    <w:name w:val="xl150"/>
    <w:basedOn w:val="Norml"/>
    <w:rsid w:val="008B1BE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xl151">
    <w:name w:val="xl151"/>
    <w:basedOn w:val="Norml"/>
    <w:rsid w:val="008B1BE8"/>
    <w:pPr>
      <w:pBdr>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xl152">
    <w:name w:val="xl152"/>
    <w:basedOn w:val="Norml"/>
    <w:rsid w:val="008B1BE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Listaszerbekezds2">
    <w:name w:val="Listaszerű bekezdés2"/>
    <w:basedOn w:val="Norml"/>
    <w:rsid w:val="008B1BE8"/>
    <w:pPr>
      <w:widowControl w:val="0"/>
      <w:suppressAutoHyphens/>
      <w:spacing w:after="0" w:line="240" w:lineRule="auto"/>
      <w:ind w:left="720"/>
    </w:pPr>
    <w:rPr>
      <w:rFonts w:ascii="Times New Roman" w:hAnsi="Times New Roman" w:cs="Times New Roman"/>
      <w:kern w:val="1"/>
      <w:sz w:val="24"/>
      <w:szCs w:val="24"/>
      <w:lang w:eastAsia="hi-IN" w:bidi="hi-IN"/>
    </w:rPr>
  </w:style>
  <w:style w:type="table" w:customStyle="1" w:styleId="Rcsostblzat3">
    <w:name w:val="Rácsos táblázat3"/>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8B1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8B1BE8"/>
    <w:pPr>
      <w:keepLines/>
      <w:spacing w:before="480" w:after="0" w:line="276" w:lineRule="auto"/>
      <w:outlineLvl w:val="9"/>
    </w:pPr>
    <w:rPr>
      <w:rFonts w:ascii="Cambria" w:eastAsia="Calibri" w:hAnsi="Cambria"/>
      <w:color w:val="365F91"/>
      <w:kern w:val="0"/>
      <w:sz w:val="28"/>
      <w:szCs w:val="28"/>
    </w:rPr>
  </w:style>
  <w:style w:type="character" w:customStyle="1" w:styleId="CharChar">
    <w:name w:val="Char Char"/>
    <w:semiHidden/>
    <w:rsid w:val="008B1BE8"/>
    <w:rPr>
      <w:rFonts w:ascii="Tahoma" w:hAnsi="Tahoma"/>
      <w:sz w:val="16"/>
    </w:rPr>
  </w:style>
  <w:style w:type="paragraph" w:customStyle="1" w:styleId="Listaszerbekezds3">
    <w:name w:val="Listaszerű bekezdés3"/>
    <w:basedOn w:val="Norml"/>
    <w:rsid w:val="008B1BE8"/>
    <w:pPr>
      <w:widowControl w:val="0"/>
      <w:suppressAutoHyphens/>
      <w:spacing w:after="0" w:line="240" w:lineRule="auto"/>
      <w:ind w:left="720"/>
    </w:pPr>
    <w:rPr>
      <w:rFonts w:ascii="Times New Roman" w:hAnsi="Times New Roman" w:cs="Times New Roman"/>
      <w:kern w:val="1"/>
      <w:sz w:val="24"/>
      <w:szCs w:val="24"/>
      <w:lang w:eastAsia="hi-IN" w:bidi="hi-IN"/>
    </w:rPr>
  </w:style>
  <w:style w:type="paragraph" w:customStyle="1" w:styleId="Vltozat1">
    <w:name w:val="Változat1"/>
    <w:hidden/>
    <w:semiHidden/>
    <w:rsid w:val="008B1BE8"/>
    <w:rPr>
      <w:rFonts w:ascii="Times New Roman" w:eastAsia="Times New Roman" w:hAnsi="Times New Roman" w:cs="Mangal"/>
      <w:kern w:val="1"/>
      <w:sz w:val="24"/>
      <w:szCs w:val="21"/>
      <w:lang w:eastAsia="hi-IN" w:bidi="hi-IN"/>
    </w:rPr>
  </w:style>
  <w:style w:type="table" w:customStyle="1" w:styleId="Rcsostblzat7">
    <w:name w:val="Rácsos táblázat7"/>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8B1BE8"/>
    <w:rPr>
      <w:rFonts w:eastAsia="Times New Roman"/>
      <w:sz w:val="22"/>
      <w:szCs w:val="22"/>
      <w:lang w:eastAsia="en-US"/>
    </w:rPr>
  </w:style>
  <w:style w:type="numbering" w:customStyle="1" w:styleId="Nemlista11">
    <w:name w:val="Nem lista11"/>
    <w:next w:val="Nemlista"/>
    <w:uiPriority w:val="99"/>
    <w:semiHidden/>
    <w:unhideWhenUsed/>
    <w:rsid w:val="008B1BE8"/>
  </w:style>
  <w:style w:type="numbering" w:customStyle="1" w:styleId="Nemlista111">
    <w:name w:val="Nem lista111"/>
    <w:next w:val="Nemlista"/>
    <w:uiPriority w:val="99"/>
    <w:semiHidden/>
    <w:unhideWhenUsed/>
    <w:rsid w:val="008B1BE8"/>
  </w:style>
  <w:style w:type="paragraph" w:customStyle="1" w:styleId="Listaszerbekezds4">
    <w:name w:val="Listaszerű bekezdés4"/>
    <w:basedOn w:val="Norml"/>
    <w:uiPriority w:val="34"/>
    <w:qFormat/>
    <w:rsid w:val="008B1BE8"/>
    <w:pPr>
      <w:ind w:left="720"/>
      <w:contextualSpacing/>
    </w:pPr>
    <w:rPr>
      <w:rFonts w:cs="Times New Roman"/>
    </w:rPr>
  </w:style>
  <w:style w:type="paragraph" w:customStyle="1" w:styleId="Nincstrkz10">
    <w:name w:val="Nincs térköz1"/>
    <w:uiPriority w:val="99"/>
    <w:qFormat/>
    <w:rsid w:val="008B1BE8"/>
    <w:rPr>
      <w:sz w:val="22"/>
      <w:szCs w:val="22"/>
      <w:lang w:eastAsia="en-US"/>
    </w:rPr>
  </w:style>
  <w:style w:type="table" w:customStyle="1" w:styleId="Rcsostblzat23">
    <w:name w:val="Rácsos táblázat23"/>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8B1BE8"/>
  </w:style>
  <w:style w:type="table" w:customStyle="1" w:styleId="Rcsostblzat211">
    <w:name w:val="Rácsos táblázat21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8B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8B1BE8"/>
  </w:style>
  <w:style w:type="numbering" w:customStyle="1" w:styleId="Nemlista1111">
    <w:name w:val="Nem lista1111"/>
    <w:next w:val="Nemlista"/>
    <w:uiPriority w:val="99"/>
    <w:semiHidden/>
    <w:unhideWhenUsed/>
    <w:rsid w:val="008B1BE8"/>
  </w:style>
  <w:style w:type="table" w:customStyle="1" w:styleId="Rcsostblzat221">
    <w:name w:val="Rácsos táblázat22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8B1BE8"/>
    <w:pPr>
      <w:keepLines/>
      <w:spacing w:before="480" w:after="0" w:line="276" w:lineRule="auto"/>
      <w:outlineLvl w:val="9"/>
    </w:pPr>
    <w:rPr>
      <w:rFonts w:ascii="Cambria" w:hAnsi="Cambria"/>
      <w:color w:val="365F91"/>
      <w:kern w:val="0"/>
      <w:sz w:val="28"/>
      <w:szCs w:val="28"/>
    </w:rPr>
  </w:style>
  <w:style w:type="character" w:customStyle="1" w:styleId="CharChar0">
    <w:name w:val="Char Char"/>
    <w:semiHidden/>
    <w:rsid w:val="008B1BE8"/>
    <w:rPr>
      <w:rFonts w:ascii="Tahoma" w:eastAsia="Times New Roman" w:hAnsi="Tahoma" w:cs="Courier New"/>
      <w:sz w:val="16"/>
      <w:szCs w:val="16"/>
    </w:rPr>
  </w:style>
  <w:style w:type="paragraph" w:customStyle="1" w:styleId="Vltozat10">
    <w:name w:val="Változat1"/>
    <w:hidden/>
    <w:uiPriority w:val="99"/>
    <w:semiHidden/>
    <w:rsid w:val="008B1BE8"/>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8B1BE8"/>
  </w:style>
  <w:style w:type="paragraph" w:styleId="Nincstrkz">
    <w:name w:val="No Spacing"/>
    <w:qFormat/>
    <w:rsid w:val="008B1BE8"/>
    <w:rPr>
      <w:rFonts w:eastAsia="Times New Roman"/>
      <w:sz w:val="22"/>
      <w:szCs w:val="22"/>
      <w:lang w:eastAsia="en-US"/>
    </w:rPr>
  </w:style>
  <w:style w:type="table" w:customStyle="1" w:styleId="Rcsostblzat231">
    <w:name w:val="Rácsos táblázat23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8B1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8B1BE8"/>
    <w:pPr>
      <w:keepLines/>
      <w:spacing w:before="480" w:after="0" w:line="276" w:lineRule="auto"/>
      <w:outlineLvl w:val="9"/>
    </w:pPr>
    <w:rPr>
      <w:rFonts w:ascii="Cambria" w:eastAsia="Calibri" w:hAnsi="Cambria"/>
      <w:color w:val="365F91"/>
      <w:kern w:val="0"/>
      <w:sz w:val="28"/>
      <w:szCs w:val="28"/>
    </w:rPr>
  </w:style>
  <w:style w:type="table" w:customStyle="1" w:styleId="Rcsostblzat711">
    <w:name w:val="Rácsos táblázat711"/>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B1BE8"/>
  </w:style>
  <w:style w:type="character" w:styleId="Kiemels2">
    <w:name w:val="Strong"/>
    <w:qFormat/>
    <w:rsid w:val="008B1BE8"/>
    <w:rPr>
      <w:b/>
      <w:bCs/>
    </w:rPr>
  </w:style>
  <w:style w:type="numbering" w:customStyle="1" w:styleId="Nemlista5">
    <w:name w:val="Nem lista5"/>
    <w:next w:val="Nemlista"/>
    <w:uiPriority w:val="99"/>
    <w:semiHidden/>
    <w:unhideWhenUsed/>
    <w:rsid w:val="008B1BE8"/>
  </w:style>
  <w:style w:type="numbering" w:customStyle="1" w:styleId="Nemlista12">
    <w:name w:val="Nem lista12"/>
    <w:next w:val="Nemlista"/>
    <w:uiPriority w:val="99"/>
    <w:semiHidden/>
    <w:unhideWhenUsed/>
    <w:rsid w:val="008B1BE8"/>
  </w:style>
  <w:style w:type="table" w:customStyle="1" w:styleId="Rcsostblzat24">
    <w:name w:val="Rácsos táblázat24"/>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8B1BE8"/>
  </w:style>
  <w:style w:type="table" w:customStyle="1" w:styleId="Rcsostblzat212">
    <w:name w:val="Rácsos táblázat21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8B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8B1BE8"/>
  </w:style>
  <w:style w:type="numbering" w:customStyle="1" w:styleId="Nemlista112">
    <w:name w:val="Nem lista112"/>
    <w:next w:val="Nemlista"/>
    <w:uiPriority w:val="99"/>
    <w:semiHidden/>
    <w:unhideWhenUsed/>
    <w:rsid w:val="008B1BE8"/>
  </w:style>
  <w:style w:type="table" w:customStyle="1" w:styleId="Rcsostblzat222">
    <w:name w:val="Rácsos táblázat22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8B1BE8"/>
  </w:style>
  <w:style w:type="table" w:customStyle="1" w:styleId="Rcsostblzat232">
    <w:name w:val="Rácsos táblázat23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8B1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rsid w:val="008B1BE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CharChar2Char0">
    <w:name w:val="Char Char2 Char"/>
    <w:basedOn w:val="Norml"/>
    <w:rsid w:val="008B1BE8"/>
    <w:pPr>
      <w:spacing w:after="160" w:line="240" w:lineRule="exact"/>
    </w:pPr>
    <w:rPr>
      <w:rFonts w:ascii="Tahoma" w:eastAsia="Times New Roman" w:hAnsi="Tahoma" w:cs="Times New Roman"/>
      <w:sz w:val="20"/>
      <w:szCs w:val="20"/>
      <w:lang w:val="en-US"/>
    </w:rPr>
  </w:style>
  <w:style w:type="numbering" w:customStyle="1" w:styleId="Stlus1">
    <w:name w:val="Stílus1"/>
    <w:rsid w:val="008B1BE8"/>
    <w:pPr>
      <w:numPr>
        <w:numId w:val="51"/>
      </w:numPr>
    </w:pPr>
  </w:style>
  <w:style w:type="paragraph" w:styleId="NormlWeb">
    <w:name w:val="Normal (Web)"/>
    <w:basedOn w:val="Norml"/>
    <w:unhideWhenUsed/>
    <w:rsid w:val="00C333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harChar10">
    <w:name w:val="Char Char10"/>
    <w:rsid w:val="00C33361"/>
    <w:rPr>
      <w:b/>
      <w:bCs/>
      <w:kern w:val="36"/>
      <w:sz w:val="48"/>
      <w:szCs w:val="48"/>
    </w:rPr>
  </w:style>
  <w:style w:type="numbering" w:customStyle="1" w:styleId="Stlus2">
    <w:name w:val="Stílus2"/>
    <w:rsid w:val="00C33361"/>
    <w:pPr>
      <w:numPr>
        <w:numId w:val="177"/>
      </w:numPr>
    </w:pPr>
  </w:style>
  <w:style w:type="paragraph" w:customStyle="1" w:styleId="Szvegtrzs21">
    <w:name w:val="Szövegtörzs 21"/>
    <w:basedOn w:val="Norml"/>
    <w:rsid w:val="00FC717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FC717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A08F7"/>
    <w:pPr>
      <w:spacing w:after="200" w:line="276" w:lineRule="auto"/>
    </w:pPr>
    <w:rPr>
      <w:rFonts w:cs="Calibri"/>
      <w:sz w:val="22"/>
      <w:szCs w:val="22"/>
      <w:lang w:eastAsia="en-US"/>
    </w:rPr>
  </w:style>
  <w:style w:type="paragraph" w:styleId="Cmsor1">
    <w:name w:val="heading 1"/>
    <w:basedOn w:val="Norml"/>
    <w:next w:val="Norml"/>
    <w:link w:val="Cmsor1Char"/>
    <w:qFormat/>
    <w:rsid w:val="008B1BE8"/>
    <w:pPr>
      <w:keepNext/>
      <w:spacing w:before="240" w:after="60" w:line="240" w:lineRule="auto"/>
      <w:outlineLvl w:val="0"/>
    </w:pPr>
    <w:rPr>
      <w:rFonts w:ascii="Verdana" w:eastAsia="Times New Roman" w:hAnsi="Verdana" w:cs="Times New Roman"/>
      <w:b/>
      <w:bCs/>
      <w:kern w:val="32"/>
      <w:sz w:val="32"/>
      <w:szCs w:val="32"/>
    </w:rPr>
  </w:style>
  <w:style w:type="paragraph" w:styleId="Cmsor2">
    <w:name w:val="heading 2"/>
    <w:basedOn w:val="Norml"/>
    <w:next w:val="Norml"/>
    <w:link w:val="Cmsor2Char"/>
    <w:qFormat/>
    <w:rsid w:val="008B1BE8"/>
    <w:pPr>
      <w:keepNext/>
      <w:spacing w:before="240" w:after="60" w:line="240" w:lineRule="auto"/>
      <w:outlineLvl w:val="1"/>
    </w:pPr>
    <w:rPr>
      <w:rFonts w:ascii="Verdana" w:eastAsia="Times New Roman" w:hAnsi="Verdana" w:cs="Times New Roman"/>
      <w:b/>
      <w:bCs/>
      <w:i/>
      <w:iCs/>
      <w:sz w:val="28"/>
      <w:szCs w:val="28"/>
    </w:rPr>
  </w:style>
  <w:style w:type="paragraph" w:styleId="Cmsor3">
    <w:name w:val="heading 3"/>
    <w:basedOn w:val="Norml"/>
    <w:next w:val="Norml"/>
    <w:link w:val="Cmsor3Char"/>
    <w:qFormat/>
    <w:rsid w:val="008B1BE8"/>
    <w:pPr>
      <w:keepNext/>
      <w:spacing w:after="0" w:line="240" w:lineRule="auto"/>
      <w:outlineLvl w:val="2"/>
    </w:pPr>
    <w:rPr>
      <w:rFonts w:ascii="Verdana" w:eastAsia="Times New Roman" w:hAnsi="Verdana" w:cs="Times New Roman"/>
      <w:b/>
      <w:sz w:val="24"/>
      <w:szCs w:val="1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eastAsia="hi-IN" w:bidi="hi-IN"/>
    </w:rPr>
  </w:style>
  <w:style w:type="character" w:customStyle="1" w:styleId="lfejChar">
    <w:name w:val="Élőfej Char"/>
    <w:link w:val="lfej"/>
    <w:rsid w:val="000A08F7"/>
    <w:rPr>
      <w:rFonts w:ascii="Times New Roman" w:eastAsia="Times New Roman" w:hAnsi="Times New Roman" w:cs="Times New Roman"/>
      <w:kern w:val="1"/>
      <w:sz w:val="21"/>
      <w:szCs w:val="21"/>
      <w:lang w:eastAsia="hi-IN" w:bidi="hi-IN"/>
    </w:rPr>
  </w:style>
  <w:style w:type="paragraph" w:styleId="llb">
    <w:name w:val="footer"/>
    <w:basedOn w:val="Norml"/>
    <w:link w:val="llb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eastAsia="hi-IN" w:bidi="hi-IN"/>
    </w:rPr>
  </w:style>
  <w:style w:type="character" w:customStyle="1" w:styleId="llbChar">
    <w:name w:val="Élőláb Char"/>
    <w:link w:val="llb"/>
    <w:uiPriority w:val="99"/>
    <w:rsid w:val="000A08F7"/>
    <w:rPr>
      <w:rFonts w:ascii="Times New Roman" w:eastAsia="Times New Roman" w:hAnsi="Times New Roman" w:cs="Times New Roman"/>
      <w:kern w:val="1"/>
      <w:sz w:val="21"/>
      <w:szCs w:val="21"/>
      <w:lang w:eastAsia="hi-IN" w:bidi="hi-IN"/>
    </w:rPr>
  </w:style>
  <w:style w:type="character" w:customStyle="1" w:styleId="Cmsor1Char">
    <w:name w:val="Címsor 1 Char"/>
    <w:link w:val="Cmsor1"/>
    <w:rsid w:val="008B1BE8"/>
    <w:rPr>
      <w:rFonts w:ascii="Verdana" w:eastAsia="Times New Roman" w:hAnsi="Verdana"/>
      <w:b/>
      <w:bCs/>
      <w:kern w:val="32"/>
      <w:sz w:val="32"/>
      <w:szCs w:val="32"/>
    </w:rPr>
  </w:style>
  <w:style w:type="character" w:customStyle="1" w:styleId="Cmsor2Char">
    <w:name w:val="Címsor 2 Char"/>
    <w:link w:val="Cmsor2"/>
    <w:rsid w:val="008B1BE8"/>
    <w:rPr>
      <w:rFonts w:ascii="Verdana" w:eastAsia="Times New Roman" w:hAnsi="Verdana" w:cs="Arial"/>
      <w:b/>
      <w:bCs/>
      <w:i/>
      <w:iCs/>
      <w:sz w:val="28"/>
      <w:szCs w:val="28"/>
    </w:rPr>
  </w:style>
  <w:style w:type="character" w:customStyle="1" w:styleId="Cmsor3Char">
    <w:name w:val="Címsor 3 Char"/>
    <w:link w:val="Cmsor3"/>
    <w:rsid w:val="008B1BE8"/>
    <w:rPr>
      <w:rFonts w:ascii="Verdana" w:eastAsia="Times New Roman" w:hAnsi="Verdana"/>
      <w:b/>
      <w:sz w:val="24"/>
      <w:szCs w:val="14"/>
    </w:rPr>
  </w:style>
  <w:style w:type="paragraph" w:styleId="TJ3">
    <w:name w:val="toc 3"/>
    <w:basedOn w:val="Norml"/>
    <w:next w:val="Norml"/>
    <w:autoRedefine/>
    <w:uiPriority w:val="39"/>
    <w:qFormat/>
    <w:rsid w:val="008B1BE8"/>
    <w:pPr>
      <w:spacing w:after="0" w:line="240" w:lineRule="auto"/>
      <w:ind w:left="440"/>
    </w:pPr>
    <w:rPr>
      <w:rFonts w:ascii="Verdana" w:eastAsia="Times New Roman" w:hAnsi="Verdana" w:cs="Times New Roman"/>
      <w:szCs w:val="14"/>
      <w:lang w:eastAsia="hu-HU"/>
    </w:rPr>
  </w:style>
  <w:style w:type="paragraph" w:customStyle="1" w:styleId="CharChar2Char">
    <w:name w:val="Char Char2 Char"/>
    <w:basedOn w:val="Norml"/>
    <w:rsid w:val="008B1BE8"/>
    <w:pPr>
      <w:spacing w:after="160" w:line="240" w:lineRule="exact"/>
    </w:pPr>
    <w:rPr>
      <w:rFonts w:ascii="Verdana" w:eastAsia="Times New Roman" w:hAnsi="Verdana" w:cs="Times New Roman"/>
      <w:szCs w:val="20"/>
      <w:lang w:val="en-US"/>
    </w:rPr>
  </w:style>
  <w:style w:type="character" w:styleId="Hiperhivatkozs">
    <w:name w:val="Hyperlink"/>
    <w:rsid w:val="008B1BE8"/>
    <w:rPr>
      <w:color w:val="0000FF"/>
      <w:u w:val="single"/>
    </w:rPr>
  </w:style>
  <w:style w:type="paragraph" w:styleId="Lbjegyzetszveg">
    <w:name w:val="footnote text"/>
    <w:basedOn w:val="Norml"/>
    <w:link w:val="LbjegyzetszvegChar"/>
    <w:semiHidden/>
    <w:rsid w:val="008B1BE8"/>
    <w:pPr>
      <w:spacing w:after="0" w:line="240" w:lineRule="auto"/>
    </w:pPr>
    <w:rPr>
      <w:rFonts w:ascii="Verdana" w:eastAsia="Times New Roman" w:hAnsi="Verdana" w:cs="Times New Roman"/>
      <w:sz w:val="20"/>
      <w:szCs w:val="20"/>
    </w:rPr>
  </w:style>
  <w:style w:type="character" w:customStyle="1" w:styleId="LbjegyzetszvegChar">
    <w:name w:val="Lábjegyzetszöveg Char"/>
    <w:link w:val="Lbjegyzetszveg"/>
    <w:semiHidden/>
    <w:rsid w:val="008B1BE8"/>
    <w:rPr>
      <w:rFonts w:ascii="Verdana" w:eastAsia="Times New Roman" w:hAnsi="Verdana"/>
    </w:rPr>
  </w:style>
  <w:style w:type="character" w:styleId="Lbjegyzet-hivatkozs">
    <w:name w:val="footnote reference"/>
    <w:semiHidden/>
    <w:rsid w:val="008B1BE8"/>
    <w:rPr>
      <w:rFonts w:cs="Times New Roman"/>
      <w:vertAlign w:val="superscript"/>
    </w:rPr>
  </w:style>
  <w:style w:type="paragraph" w:styleId="Alcm">
    <w:name w:val="Subtitle"/>
    <w:basedOn w:val="Norml"/>
    <w:link w:val="AlcmChar"/>
    <w:qFormat/>
    <w:rsid w:val="008B1BE8"/>
    <w:pPr>
      <w:spacing w:after="60" w:line="240" w:lineRule="auto"/>
      <w:jc w:val="center"/>
      <w:outlineLvl w:val="1"/>
    </w:pPr>
    <w:rPr>
      <w:rFonts w:ascii="Arial" w:eastAsia="Times New Roman" w:hAnsi="Arial" w:cs="Times New Roman"/>
      <w:szCs w:val="14"/>
    </w:rPr>
  </w:style>
  <w:style w:type="character" w:customStyle="1" w:styleId="AlcmChar">
    <w:name w:val="Alcím Char"/>
    <w:link w:val="Alcm"/>
    <w:rsid w:val="008B1BE8"/>
    <w:rPr>
      <w:rFonts w:ascii="Arial" w:eastAsia="Times New Roman" w:hAnsi="Arial" w:cs="Arial"/>
      <w:sz w:val="22"/>
      <w:szCs w:val="14"/>
    </w:rPr>
  </w:style>
  <w:style w:type="paragraph" w:customStyle="1" w:styleId="tblzat">
    <w:name w:val="táblázat"/>
    <w:basedOn w:val="Norml"/>
    <w:rsid w:val="008B1BE8"/>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8B1BE8"/>
    <w:pPr>
      <w:spacing w:after="0" w:line="240" w:lineRule="auto"/>
      <w:jc w:val="both"/>
    </w:pPr>
    <w:rPr>
      <w:rFonts w:ascii="Verdana" w:eastAsia="Times New Roman" w:hAnsi="Verdana" w:cs="Times New Roman"/>
      <w:szCs w:val="20"/>
      <w:lang w:eastAsia="hu-HU"/>
    </w:rPr>
  </w:style>
  <w:style w:type="table" w:styleId="Rcsostblzat">
    <w:name w:val="Table Grid"/>
    <w:basedOn w:val="Normltblzat"/>
    <w:rsid w:val="008B1B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8B1BE8"/>
    <w:rPr>
      <w:rFonts w:cs="Times New Roman"/>
      <w:sz w:val="16"/>
      <w:szCs w:val="16"/>
    </w:rPr>
  </w:style>
  <w:style w:type="paragraph" w:styleId="Jegyzetszveg">
    <w:name w:val="annotation text"/>
    <w:basedOn w:val="Norml"/>
    <w:link w:val="JegyzetszvegChar1"/>
    <w:rsid w:val="008B1BE8"/>
    <w:pPr>
      <w:spacing w:after="0" w:line="240" w:lineRule="auto"/>
    </w:pPr>
    <w:rPr>
      <w:rFonts w:ascii="Verdana" w:eastAsia="Times New Roman" w:hAnsi="Verdana" w:cs="Times New Roman"/>
      <w:sz w:val="20"/>
      <w:szCs w:val="20"/>
    </w:rPr>
  </w:style>
  <w:style w:type="character" w:customStyle="1" w:styleId="JegyzetszvegChar">
    <w:name w:val="Jegyzetszöveg Char"/>
    <w:rsid w:val="008B1BE8"/>
    <w:rPr>
      <w:rFonts w:cs="Calibri"/>
      <w:lang w:eastAsia="en-US"/>
    </w:rPr>
  </w:style>
  <w:style w:type="paragraph" w:styleId="Buborkszveg">
    <w:name w:val="Balloon Text"/>
    <w:basedOn w:val="Norml"/>
    <w:link w:val="BuborkszvegChar"/>
    <w:rsid w:val="008B1BE8"/>
    <w:pPr>
      <w:spacing w:after="0" w:line="240" w:lineRule="auto"/>
    </w:pPr>
    <w:rPr>
      <w:rFonts w:ascii="Tahoma" w:eastAsia="Times New Roman" w:hAnsi="Tahoma" w:cs="Times New Roman"/>
      <w:sz w:val="16"/>
      <w:szCs w:val="16"/>
    </w:rPr>
  </w:style>
  <w:style w:type="character" w:customStyle="1" w:styleId="BuborkszvegChar">
    <w:name w:val="Buborékszöveg Char"/>
    <w:link w:val="Buborkszveg"/>
    <w:rsid w:val="008B1BE8"/>
    <w:rPr>
      <w:rFonts w:ascii="Tahoma" w:eastAsia="Times New Roman" w:hAnsi="Tahoma"/>
      <w:sz w:val="16"/>
      <w:szCs w:val="16"/>
    </w:rPr>
  </w:style>
  <w:style w:type="character" w:styleId="Oldalszm">
    <w:name w:val="page number"/>
    <w:basedOn w:val="Bekezdsalapbettpusa"/>
    <w:rsid w:val="008B1BE8"/>
  </w:style>
  <w:style w:type="paragraph" w:styleId="TJ1">
    <w:name w:val="toc 1"/>
    <w:basedOn w:val="Norml"/>
    <w:next w:val="Norml"/>
    <w:autoRedefine/>
    <w:uiPriority w:val="39"/>
    <w:qFormat/>
    <w:rsid w:val="008B1BE8"/>
    <w:pPr>
      <w:spacing w:after="0" w:line="240" w:lineRule="auto"/>
    </w:pPr>
    <w:rPr>
      <w:rFonts w:ascii="Verdana" w:eastAsia="Times New Roman" w:hAnsi="Verdana" w:cs="Times New Roman"/>
      <w:szCs w:val="14"/>
      <w:lang w:eastAsia="hu-HU"/>
    </w:rPr>
  </w:style>
  <w:style w:type="paragraph" w:styleId="TJ2">
    <w:name w:val="toc 2"/>
    <w:basedOn w:val="Norml"/>
    <w:next w:val="Norml"/>
    <w:autoRedefine/>
    <w:uiPriority w:val="39"/>
    <w:qFormat/>
    <w:rsid w:val="008B1BE8"/>
    <w:pPr>
      <w:tabs>
        <w:tab w:val="left" w:pos="960"/>
        <w:tab w:val="right" w:leader="dot" w:pos="9060"/>
      </w:tabs>
      <w:spacing w:after="0" w:line="360" w:lineRule="auto"/>
      <w:ind w:left="142"/>
    </w:pPr>
    <w:rPr>
      <w:rFonts w:ascii="Verdana" w:eastAsia="Times New Roman" w:hAnsi="Verdana" w:cs="Times New Roman"/>
      <w:szCs w:val="14"/>
      <w:lang w:eastAsia="hu-HU"/>
    </w:rPr>
  </w:style>
  <w:style w:type="character" w:styleId="Mrltotthiperhivatkozs">
    <w:name w:val="FollowedHyperlink"/>
    <w:uiPriority w:val="99"/>
    <w:rsid w:val="008B1BE8"/>
    <w:rPr>
      <w:color w:val="800080"/>
      <w:u w:val="single"/>
    </w:rPr>
  </w:style>
  <w:style w:type="paragraph" w:styleId="Kpalrs">
    <w:name w:val="caption"/>
    <w:basedOn w:val="Norml"/>
    <w:next w:val="Norml"/>
    <w:qFormat/>
    <w:rsid w:val="008B1BE8"/>
    <w:pPr>
      <w:spacing w:after="0" w:line="240" w:lineRule="auto"/>
    </w:pPr>
    <w:rPr>
      <w:rFonts w:ascii="Times New Roman" w:eastAsia="Times New Roman" w:hAnsi="Times New Roman" w:cs="Times New Roman"/>
      <w:b/>
      <w:bCs/>
      <w:sz w:val="20"/>
      <w:szCs w:val="20"/>
      <w:lang w:eastAsia="hu-HU"/>
    </w:rPr>
  </w:style>
  <w:style w:type="paragraph" w:customStyle="1" w:styleId="np">
    <w:name w:val="np"/>
    <w:basedOn w:val="Norml"/>
    <w:rsid w:val="008B1B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arcagiR">
    <w:name w:val="KarcagiR"/>
    <w:semiHidden/>
    <w:rsid w:val="008B1BE8"/>
    <w:rPr>
      <w:rFonts w:ascii="Arial" w:hAnsi="Arial" w:cs="Arial"/>
      <w:color w:val="000080"/>
      <w:sz w:val="20"/>
      <w:szCs w:val="20"/>
    </w:rPr>
  </w:style>
  <w:style w:type="paragraph" w:styleId="Listaszerbekezds">
    <w:name w:val="List Paragraph"/>
    <w:basedOn w:val="Norml"/>
    <w:uiPriority w:val="99"/>
    <w:qFormat/>
    <w:rsid w:val="008B1BE8"/>
    <w:pPr>
      <w:ind w:left="708"/>
    </w:pPr>
    <w:rPr>
      <w:rFonts w:eastAsia="Times New Roman" w:cs="Times New Roman"/>
    </w:rPr>
  </w:style>
  <w:style w:type="paragraph" w:customStyle="1" w:styleId="MODULNOVEMBER">
    <w:name w:val="MODUL_NOVEMBER"/>
    <w:basedOn w:val="Norml"/>
    <w:qFormat/>
    <w:rsid w:val="008B1BE8"/>
    <w:pPr>
      <w:tabs>
        <w:tab w:val="left" w:pos="709"/>
      </w:tabs>
      <w:suppressAutoHyphens/>
      <w:spacing w:after="0" w:line="100" w:lineRule="atLeast"/>
      <w:ind w:left="360"/>
      <w:jc w:val="both"/>
    </w:pPr>
    <w:rPr>
      <w:rFonts w:ascii="Times New Roman" w:eastAsia="Times New Roman" w:hAnsi="Times New Roman" w:cs="Times New Roman"/>
      <w:b/>
      <w:bCs/>
      <w:kern w:val="1"/>
      <w:sz w:val="20"/>
      <w:szCs w:val="20"/>
      <w:lang w:eastAsia="ar-SA"/>
    </w:rPr>
  </w:style>
  <w:style w:type="numbering" w:customStyle="1" w:styleId="Nemlista1">
    <w:name w:val="Nem lista1"/>
    <w:next w:val="Nemlista"/>
    <w:uiPriority w:val="99"/>
    <w:semiHidden/>
    <w:unhideWhenUsed/>
    <w:rsid w:val="008B1BE8"/>
  </w:style>
  <w:style w:type="paragraph" w:customStyle="1" w:styleId="Listaszerbekezds1">
    <w:name w:val="Listaszerű bekezdés1"/>
    <w:basedOn w:val="Norml"/>
    <w:qFormat/>
    <w:rsid w:val="008B1BE8"/>
    <w:pPr>
      <w:ind w:left="720"/>
    </w:pPr>
    <w:rPr>
      <w:rFonts w:eastAsia="Times New Roman" w:cs="Times New Roman"/>
    </w:rPr>
  </w:style>
  <w:style w:type="table" w:customStyle="1" w:styleId="Rcsostblzat1">
    <w:name w:val="Rácsos táblázat1"/>
    <w:basedOn w:val="Normltblzat"/>
    <w:next w:val="Rcsostblzat"/>
    <w:rsid w:val="008B1BE8"/>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8B1BE8"/>
    <w:rPr>
      <w:rFonts w:eastAsia="Times New Roman"/>
      <w:sz w:val="22"/>
      <w:szCs w:val="22"/>
      <w:lang w:eastAsia="en-US"/>
    </w:rPr>
  </w:style>
  <w:style w:type="paragraph" w:styleId="Megjegyzstrgya">
    <w:name w:val="annotation subject"/>
    <w:basedOn w:val="Jegyzetszveg"/>
    <w:next w:val="Jegyzetszveg"/>
    <w:link w:val="MegjegyzstrgyaChar"/>
    <w:rsid w:val="008B1BE8"/>
    <w:pPr>
      <w:spacing w:after="200"/>
    </w:pPr>
    <w:rPr>
      <w:rFonts w:ascii="Calibri" w:hAnsi="Calibri"/>
      <w:b/>
      <w:bCs/>
    </w:rPr>
  </w:style>
  <w:style w:type="character" w:customStyle="1" w:styleId="MegjegyzstrgyaChar">
    <w:name w:val="Megjegyzés tárgya Char"/>
    <w:link w:val="Megjegyzstrgya"/>
    <w:rsid w:val="008B1BE8"/>
    <w:rPr>
      <w:rFonts w:eastAsia="Times New Roman" w:cs="Calibri"/>
      <w:b/>
      <w:bCs/>
    </w:rPr>
  </w:style>
  <w:style w:type="character" w:customStyle="1" w:styleId="JegyzetszvegChar1">
    <w:name w:val="Jegyzetszöveg Char1"/>
    <w:link w:val="Jegyzetszveg"/>
    <w:rsid w:val="008B1BE8"/>
    <w:rPr>
      <w:rFonts w:ascii="Verdana" w:eastAsia="Times New Roman" w:hAnsi="Verdana"/>
    </w:rPr>
  </w:style>
  <w:style w:type="paragraph" w:customStyle="1" w:styleId="Default">
    <w:name w:val="Default"/>
    <w:rsid w:val="008B1BE8"/>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8B1BE8"/>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8B1BE8"/>
    <w:pPr>
      <w:widowControl w:val="0"/>
      <w:suppressAutoHyphens/>
      <w:spacing w:after="0" w:line="240" w:lineRule="auto"/>
      <w:ind w:left="720"/>
    </w:pPr>
    <w:rPr>
      <w:rFonts w:ascii="Times New Roman" w:hAnsi="Times New Roman" w:cs="Times New Roman"/>
      <w:kern w:val="1"/>
      <w:sz w:val="24"/>
      <w:szCs w:val="24"/>
      <w:lang w:eastAsia="hi-IN" w:bidi="hi-IN"/>
    </w:rPr>
  </w:style>
  <w:style w:type="character" w:customStyle="1" w:styleId="apple-style-span">
    <w:name w:val="apple-style-span"/>
    <w:rsid w:val="008B1BE8"/>
  </w:style>
  <w:style w:type="paragraph" w:customStyle="1" w:styleId="Standard">
    <w:name w:val="Standard"/>
    <w:rsid w:val="008B1BE8"/>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8B1BE8"/>
    <w:pPr>
      <w:spacing w:after="120" w:line="240" w:lineRule="auto"/>
      <w:ind w:left="283"/>
    </w:pPr>
    <w:rPr>
      <w:rFonts w:ascii="Times New Roman" w:hAnsi="Times New Roman" w:cs="Times New Roman"/>
      <w:sz w:val="24"/>
      <w:szCs w:val="24"/>
    </w:rPr>
  </w:style>
  <w:style w:type="character" w:customStyle="1" w:styleId="SzvegtrzsbehzssalChar">
    <w:name w:val="Szövegtörzs behúzással Char"/>
    <w:link w:val="Szvegtrzsbehzssal"/>
    <w:rsid w:val="008B1BE8"/>
    <w:rPr>
      <w:rFonts w:ascii="Times New Roman" w:hAnsi="Times New Roman"/>
      <w:sz w:val="24"/>
      <w:szCs w:val="24"/>
    </w:rPr>
  </w:style>
  <w:style w:type="paragraph" w:styleId="Szvegtrzsbehzssal2">
    <w:name w:val="Body Text Indent 2"/>
    <w:basedOn w:val="Norml"/>
    <w:link w:val="Szvegtrzsbehzssal2Char"/>
    <w:rsid w:val="008B1BE8"/>
    <w:pPr>
      <w:spacing w:after="120" w:line="480" w:lineRule="auto"/>
      <w:ind w:left="283"/>
    </w:pPr>
    <w:rPr>
      <w:rFonts w:ascii="Times New Roman" w:hAnsi="Times New Roman" w:cs="Times New Roman"/>
      <w:sz w:val="24"/>
      <w:szCs w:val="24"/>
    </w:rPr>
  </w:style>
  <w:style w:type="character" w:customStyle="1" w:styleId="Szvegtrzsbehzssal2Char">
    <w:name w:val="Szövegtörzs behúzással 2 Char"/>
    <w:link w:val="Szvegtrzsbehzssal2"/>
    <w:rsid w:val="008B1BE8"/>
    <w:rPr>
      <w:rFonts w:ascii="Times New Roman" w:hAnsi="Times New Roman"/>
      <w:sz w:val="24"/>
      <w:szCs w:val="24"/>
    </w:rPr>
  </w:style>
  <w:style w:type="paragraph" w:customStyle="1" w:styleId="Stlus3">
    <w:name w:val="Stílus3"/>
    <w:basedOn w:val="Norml"/>
    <w:rsid w:val="008B1BE8"/>
    <w:pPr>
      <w:spacing w:before="60" w:after="60" w:line="240" w:lineRule="auto"/>
    </w:pPr>
    <w:rPr>
      <w:rFonts w:ascii="Times New Roman" w:hAnsi="Times New Roman" w:cs="Times New Roman"/>
      <w:sz w:val="20"/>
      <w:szCs w:val="20"/>
      <w:lang w:eastAsia="hu-HU"/>
    </w:rPr>
  </w:style>
  <w:style w:type="paragraph" w:customStyle="1" w:styleId="font5">
    <w:name w:val="font5"/>
    <w:basedOn w:val="Norml"/>
    <w:rsid w:val="008B1BE8"/>
    <w:pPr>
      <w:spacing w:before="100" w:beforeAutospacing="1" w:after="100" w:afterAutospacing="1" w:line="240" w:lineRule="auto"/>
    </w:pPr>
    <w:rPr>
      <w:rFonts w:ascii="Times New Roman" w:hAnsi="Times New Roman" w:cs="Times New Roman"/>
      <w:color w:val="FF0000"/>
      <w:lang w:eastAsia="hu-HU"/>
    </w:rPr>
  </w:style>
  <w:style w:type="paragraph" w:customStyle="1" w:styleId="xl65">
    <w:name w:val="xl65"/>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6">
    <w:name w:val="xl66"/>
    <w:basedOn w:val="Norml"/>
    <w:rsid w:val="008B1BE8"/>
    <w:pPr>
      <w:spacing w:before="100" w:beforeAutospacing="1" w:after="100" w:afterAutospacing="1" w:line="240" w:lineRule="auto"/>
    </w:pPr>
    <w:rPr>
      <w:rFonts w:ascii="Times New Roman" w:hAnsi="Times New Roman" w:cs="Times New Roman"/>
      <w:color w:val="000000"/>
      <w:sz w:val="24"/>
      <w:szCs w:val="24"/>
      <w:lang w:eastAsia="hu-HU"/>
    </w:rPr>
  </w:style>
  <w:style w:type="paragraph" w:customStyle="1" w:styleId="xl67">
    <w:name w:val="xl67"/>
    <w:basedOn w:val="Norml"/>
    <w:rsid w:val="008B1BE8"/>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8">
    <w:name w:val="xl68"/>
    <w:basedOn w:val="Norml"/>
    <w:rsid w:val="008B1BE8"/>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9">
    <w:name w:val="xl69"/>
    <w:basedOn w:val="Norml"/>
    <w:rsid w:val="008B1BE8"/>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0">
    <w:name w:val="xl70"/>
    <w:basedOn w:val="Norml"/>
    <w:rsid w:val="008B1BE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szCs w:val="24"/>
      <w:lang w:eastAsia="hu-HU"/>
    </w:rPr>
  </w:style>
  <w:style w:type="paragraph" w:customStyle="1" w:styleId="xl71">
    <w:name w:val="xl71"/>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72">
    <w:name w:val="xl72"/>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73">
    <w:name w:val="xl73"/>
    <w:basedOn w:val="Norml"/>
    <w:rsid w:val="008B1BE8"/>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4">
    <w:name w:val="xl74"/>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5">
    <w:name w:val="xl75"/>
    <w:basedOn w:val="Norml"/>
    <w:rsid w:val="008B1BE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i/>
      <w:iCs/>
      <w:color w:val="FF0000"/>
      <w:sz w:val="24"/>
      <w:szCs w:val="24"/>
      <w:lang w:eastAsia="hu-HU"/>
    </w:rPr>
  </w:style>
  <w:style w:type="paragraph" w:customStyle="1" w:styleId="xl76">
    <w:name w:val="xl76"/>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77">
    <w:name w:val="xl77"/>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78">
    <w:name w:val="xl78"/>
    <w:basedOn w:val="Norml"/>
    <w:rsid w:val="008B1BE8"/>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79">
    <w:name w:val="xl79"/>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80">
    <w:name w:val="xl80"/>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81">
    <w:name w:val="xl81"/>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82">
    <w:name w:val="xl82"/>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83">
    <w:name w:val="xl83"/>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84">
    <w:name w:val="xl84"/>
    <w:basedOn w:val="Norml"/>
    <w:rsid w:val="008B1BE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5">
    <w:name w:val="xl85"/>
    <w:basedOn w:val="Norml"/>
    <w:rsid w:val="008B1BE8"/>
    <w:pPr>
      <w:pBdr>
        <w:right w:val="single" w:sz="8"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86">
    <w:name w:val="xl86"/>
    <w:basedOn w:val="Norml"/>
    <w:rsid w:val="008B1BE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87">
    <w:name w:val="xl87"/>
    <w:basedOn w:val="Norml"/>
    <w:rsid w:val="008B1BE8"/>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8">
    <w:name w:val="xl88"/>
    <w:basedOn w:val="Norml"/>
    <w:rsid w:val="008B1BE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9">
    <w:name w:val="xl89"/>
    <w:basedOn w:val="Norml"/>
    <w:rsid w:val="008B1BE8"/>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90">
    <w:name w:val="xl90"/>
    <w:basedOn w:val="Norml"/>
    <w:rsid w:val="008B1BE8"/>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1">
    <w:name w:val="xl91"/>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92">
    <w:name w:val="xl92"/>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3">
    <w:name w:val="xl93"/>
    <w:basedOn w:val="Norml"/>
    <w:rsid w:val="008B1BE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4">
    <w:name w:val="xl94"/>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5">
    <w:name w:val="xl95"/>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lang w:eastAsia="hu-HU"/>
    </w:rPr>
  </w:style>
  <w:style w:type="paragraph" w:customStyle="1" w:styleId="xl96">
    <w:name w:val="xl96"/>
    <w:basedOn w:val="Norml"/>
    <w:rsid w:val="008B1BE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97">
    <w:name w:val="xl97"/>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98">
    <w:name w:val="xl98"/>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99">
    <w:name w:val="xl99"/>
    <w:basedOn w:val="Norml"/>
    <w:rsid w:val="008B1BE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0">
    <w:name w:val="xl100"/>
    <w:basedOn w:val="Norml"/>
    <w:rsid w:val="008B1BE8"/>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1">
    <w:name w:val="xl101"/>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2">
    <w:name w:val="xl102"/>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03">
    <w:name w:val="xl103"/>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104">
    <w:name w:val="xl104"/>
    <w:basedOn w:val="Norml"/>
    <w:rsid w:val="008B1BE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5">
    <w:name w:val="xl105"/>
    <w:basedOn w:val="Norml"/>
    <w:rsid w:val="008B1BE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6">
    <w:name w:val="xl106"/>
    <w:basedOn w:val="Norml"/>
    <w:rsid w:val="008B1B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7">
    <w:name w:val="xl107"/>
    <w:basedOn w:val="Norml"/>
    <w:rsid w:val="008B1BE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8">
    <w:name w:val="xl108"/>
    <w:basedOn w:val="Norml"/>
    <w:rsid w:val="008B1B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9">
    <w:name w:val="xl109"/>
    <w:basedOn w:val="Norml"/>
    <w:rsid w:val="008B1BE8"/>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0">
    <w:name w:val="xl110"/>
    <w:basedOn w:val="Norml"/>
    <w:rsid w:val="008B1BE8"/>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1">
    <w:name w:val="xl111"/>
    <w:basedOn w:val="Norml"/>
    <w:rsid w:val="008B1BE8"/>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2">
    <w:name w:val="xl112"/>
    <w:basedOn w:val="Norml"/>
    <w:rsid w:val="008B1BE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lang w:eastAsia="hu-HU"/>
    </w:rPr>
  </w:style>
  <w:style w:type="paragraph" w:customStyle="1" w:styleId="xl113">
    <w:name w:val="xl113"/>
    <w:basedOn w:val="Norml"/>
    <w:rsid w:val="008B1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lang w:eastAsia="hu-HU"/>
    </w:rPr>
  </w:style>
  <w:style w:type="paragraph" w:customStyle="1" w:styleId="xl114">
    <w:name w:val="xl114"/>
    <w:basedOn w:val="Norml"/>
    <w:rsid w:val="008B1BE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115">
    <w:name w:val="xl115"/>
    <w:basedOn w:val="Norml"/>
    <w:rsid w:val="008B1BE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116">
    <w:name w:val="xl116"/>
    <w:basedOn w:val="Norml"/>
    <w:rsid w:val="008B1B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17">
    <w:name w:val="xl117"/>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18">
    <w:name w:val="xl118"/>
    <w:basedOn w:val="Norml"/>
    <w:rsid w:val="008B1BE8"/>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hu-HU"/>
    </w:rPr>
  </w:style>
  <w:style w:type="paragraph" w:customStyle="1" w:styleId="xl119">
    <w:name w:val="xl119"/>
    <w:basedOn w:val="Norml"/>
    <w:rsid w:val="008B1BE8"/>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hu-HU"/>
    </w:rPr>
  </w:style>
  <w:style w:type="paragraph" w:customStyle="1" w:styleId="xl120">
    <w:name w:val="xl120"/>
    <w:basedOn w:val="Norml"/>
    <w:rsid w:val="008B1B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1">
    <w:name w:val="xl121"/>
    <w:basedOn w:val="Norml"/>
    <w:rsid w:val="008B1BE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2">
    <w:name w:val="xl122"/>
    <w:basedOn w:val="Norml"/>
    <w:rsid w:val="008B1BE8"/>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3">
    <w:name w:val="xl123"/>
    <w:basedOn w:val="Norml"/>
    <w:rsid w:val="008B1B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4">
    <w:name w:val="xl124"/>
    <w:basedOn w:val="Norml"/>
    <w:rsid w:val="008B1BE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5">
    <w:name w:val="xl125"/>
    <w:basedOn w:val="Norml"/>
    <w:rsid w:val="008B1BE8"/>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6">
    <w:name w:val="xl126"/>
    <w:basedOn w:val="Norml"/>
    <w:rsid w:val="008B1BE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7">
    <w:name w:val="xl127"/>
    <w:basedOn w:val="Norml"/>
    <w:rsid w:val="008B1BE8"/>
    <w:pPr>
      <w:pBdr>
        <w:top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8">
    <w:name w:val="xl128"/>
    <w:basedOn w:val="Norml"/>
    <w:rsid w:val="008B1BE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9">
    <w:name w:val="xl129"/>
    <w:basedOn w:val="Norml"/>
    <w:rsid w:val="008B1BE8"/>
    <w:pPr>
      <w:pBdr>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0">
    <w:name w:val="xl130"/>
    <w:basedOn w:val="Norml"/>
    <w:rsid w:val="008B1BE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31">
    <w:name w:val="xl131"/>
    <w:basedOn w:val="Norml"/>
    <w:rsid w:val="008B1BE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2">
    <w:name w:val="xl132"/>
    <w:basedOn w:val="Norml"/>
    <w:rsid w:val="008B1B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3">
    <w:name w:val="xl133"/>
    <w:basedOn w:val="Norml"/>
    <w:rsid w:val="008B1B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4">
    <w:name w:val="xl134"/>
    <w:basedOn w:val="Norml"/>
    <w:rsid w:val="008B1BE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5">
    <w:name w:val="xl135"/>
    <w:basedOn w:val="Norml"/>
    <w:rsid w:val="008B1BE8"/>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6">
    <w:name w:val="xl136"/>
    <w:basedOn w:val="Norml"/>
    <w:rsid w:val="008B1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7">
    <w:name w:val="xl137"/>
    <w:basedOn w:val="Norml"/>
    <w:rsid w:val="008B1BE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38">
    <w:name w:val="xl138"/>
    <w:basedOn w:val="Norml"/>
    <w:rsid w:val="008B1BE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39">
    <w:name w:val="xl139"/>
    <w:basedOn w:val="Norml"/>
    <w:rsid w:val="008B1BE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0">
    <w:name w:val="xl140"/>
    <w:basedOn w:val="Norml"/>
    <w:rsid w:val="008B1BE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41">
    <w:name w:val="xl141"/>
    <w:basedOn w:val="Norml"/>
    <w:rsid w:val="008B1BE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2">
    <w:name w:val="xl142"/>
    <w:basedOn w:val="Norml"/>
    <w:rsid w:val="008B1BE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3">
    <w:name w:val="xl143"/>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4">
    <w:name w:val="xl144"/>
    <w:basedOn w:val="Norml"/>
    <w:rsid w:val="008B1BE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45">
    <w:name w:val="xl145"/>
    <w:basedOn w:val="Norml"/>
    <w:rsid w:val="008B1BE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6">
    <w:name w:val="xl146"/>
    <w:basedOn w:val="Norml"/>
    <w:rsid w:val="008B1BE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47">
    <w:name w:val="xl147"/>
    <w:basedOn w:val="Norml"/>
    <w:rsid w:val="008B1BE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48">
    <w:name w:val="xl148"/>
    <w:basedOn w:val="Norml"/>
    <w:rsid w:val="008B1B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9">
    <w:name w:val="xl149"/>
    <w:basedOn w:val="Norml"/>
    <w:rsid w:val="008B1B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50">
    <w:name w:val="xl150"/>
    <w:basedOn w:val="Norml"/>
    <w:rsid w:val="008B1BE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xl151">
    <w:name w:val="xl151"/>
    <w:basedOn w:val="Norml"/>
    <w:rsid w:val="008B1BE8"/>
    <w:pPr>
      <w:pBdr>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xl152">
    <w:name w:val="xl152"/>
    <w:basedOn w:val="Norml"/>
    <w:rsid w:val="008B1BE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Listaszerbekezds2">
    <w:name w:val="Listaszerű bekezdés2"/>
    <w:basedOn w:val="Norml"/>
    <w:rsid w:val="008B1BE8"/>
    <w:pPr>
      <w:widowControl w:val="0"/>
      <w:suppressAutoHyphens/>
      <w:spacing w:after="0" w:line="240" w:lineRule="auto"/>
      <w:ind w:left="720"/>
    </w:pPr>
    <w:rPr>
      <w:rFonts w:ascii="Times New Roman" w:hAnsi="Times New Roman" w:cs="Times New Roman"/>
      <w:kern w:val="1"/>
      <w:sz w:val="24"/>
      <w:szCs w:val="24"/>
      <w:lang w:eastAsia="hi-IN" w:bidi="hi-IN"/>
    </w:rPr>
  </w:style>
  <w:style w:type="table" w:customStyle="1" w:styleId="Rcsostblzat3">
    <w:name w:val="Rácsos táblázat3"/>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8B1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8B1B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8B1BE8"/>
    <w:pPr>
      <w:keepLines/>
      <w:spacing w:before="480" w:after="0" w:line="276" w:lineRule="auto"/>
      <w:outlineLvl w:val="9"/>
    </w:pPr>
    <w:rPr>
      <w:rFonts w:ascii="Cambria" w:eastAsia="Calibri" w:hAnsi="Cambria"/>
      <w:color w:val="365F91"/>
      <w:kern w:val="0"/>
      <w:sz w:val="28"/>
      <w:szCs w:val="28"/>
    </w:rPr>
  </w:style>
  <w:style w:type="character" w:customStyle="1" w:styleId="CharChar">
    <w:name w:val="Char Char"/>
    <w:semiHidden/>
    <w:rsid w:val="008B1BE8"/>
    <w:rPr>
      <w:rFonts w:ascii="Tahoma" w:hAnsi="Tahoma"/>
      <w:sz w:val="16"/>
    </w:rPr>
  </w:style>
  <w:style w:type="paragraph" w:customStyle="1" w:styleId="Listaszerbekezds3">
    <w:name w:val="Listaszerű bekezdés3"/>
    <w:basedOn w:val="Norml"/>
    <w:rsid w:val="008B1BE8"/>
    <w:pPr>
      <w:widowControl w:val="0"/>
      <w:suppressAutoHyphens/>
      <w:spacing w:after="0" w:line="240" w:lineRule="auto"/>
      <w:ind w:left="720"/>
    </w:pPr>
    <w:rPr>
      <w:rFonts w:ascii="Times New Roman" w:hAnsi="Times New Roman" w:cs="Times New Roman"/>
      <w:kern w:val="1"/>
      <w:sz w:val="24"/>
      <w:szCs w:val="24"/>
      <w:lang w:eastAsia="hi-IN" w:bidi="hi-IN"/>
    </w:rPr>
  </w:style>
  <w:style w:type="paragraph" w:customStyle="1" w:styleId="Vltozat1">
    <w:name w:val="Változat1"/>
    <w:hidden/>
    <w:semiHidden/>
    <w:rsid w:val="008B1BE8"/>
    <w:rPr>
      <w:rFonts w:ascii="Times New Roman" w:eastAsia="Times New Roman" w:hAnsi="Times New Roman" w:cs="Mangal"/>
      <w:kern w:val="1"/>
      <w:sz w:val="24"/>
      <w:szCs w:val="21"/>
      <w:lang w:eastAsia="hi-IN" w:bidi="hi-IN"/>
    </w:rPr>
  </w:style>
  <w:style w:type="table" w:customStyle="1" w:styleId="Rcsostblzat7">
    <w:name w:val="Rácsos táblázat7"/>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8B1BE8"/>
    <w:rPr>
      <w:rFonts w:eastAsia="Times New Roman"/>
      <w:sz w:val="22"/>
      <w:szCs w:val="22"/>
      <w:lang w:eastAsia="en-US"/>
    </w:rPr>
  </w:style>
  <w:style w:type="numbering" w:customStyle="1" w:styleId="Nemlista11">
    <w:name w:val="Nem lista11"/>
    <w:next w:val="Nemlista"/>
    <w:uiPriority w:val="99"/>
    <w:semiHidden/>
    <w:unhideWhenUsed/>
    <w:rsid w:val="008B1BE8"/>
  </w:style>
  <w:style w:type="numbering" w:customStyle="1" w:styleId="Nemlista111">
    <w:name w:val="Nem lista111"/>
    <w:next w:val="Nemlista"/>
    <w:uiPriority w:val="99"/>
    <w:semiHidden/>
    <w:unhideWhenUsed/>
    <w:rsid w:val="008B1BE8"/>
  </w:style>
  <w:style w:type="paragraph" w:customStyle="1" w:styleId="Listaszerbekezds4">
    <w:name w:val="Listaszerű bekezdés4"/>
    <w:basedOn w:val="Norml"/>
    <w:uiPriority w:val="34"/>
    <w:qFormat/>
    <w:rsid w:val="008B1BE8"/>
    <w:pPr>
      <w:ind w:left="720"/>
      <w:contextualSpacing/>
    </w:pPr>
    <w:rPr>
      <w:rFonts w:cs="Times New Roman"/>
    </w:rPr>
  </w:style>
  <w:style w:type="paragraph" w:customStyle="1" w:styleId="Nincstrkz10">
    <w:name w:val="Nincs térköz1"/>
    <w:uiPriority w:val="99"/>
    <w:qFormat/>
    <w:rsid w:val="008B1BE8"/>
    <w:rPr>
      <w:sz w:val="22"/>
      <w:szCs w:val="22"/>
      <w:lang w:eastAsia="en-US"/>
    </w:rPr>
  </w:style>
  <w:style w:type="table" w:customStyle="1" w:styleId="Rcsostblzat23">
    <w:name w:val="Rácsos táblázat23"/>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8B1BE8"/>
  </w:style>
  <w:style w:type="table" w:customStyle="1" w:styleId="Rcsostblzat211">
    <w:name w:val="Rácsos táblázat21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8B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8B1BE8"/>
  </w:style>
  <w:style w:type="numbering" w:customStyle="1" w:styleId="Nemlista1111">
    <w:name w:val="Nem lista1111"/>
    <w:next w:val="Nemlista"/>
    <w:uiPriority w:val="99"/>
    <w:semiHidden/>
    <w:unhideWhenUsed/>
    <w:rsid w:val="008B1BE8"/>
  </w:style>
  <w:style w:type="table" w:customStyle="1" w:styleId="Rcsostblzat221">
    <w:name w:val="Rácsos táblázat22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8B1BE8"/>
    <w:pPr>
      <w:keepLines/>
      <w:spacing w:before="480" w:after="0" w:line="276" w:lineRule="auto"/>
      <w:outlineLvl w:val="9"/>
    </w:pPr>
    <w:rPr>
      <w:rFonts w:ascii="Cambria" w:hAnsi="Cambria"/>
      <w:color w:val="365F91"/>
      <w:kern w:val="0"/>
      <w:sz w:val="28"/>
      <w:szCs w:val="28"/>
    </w:rPr>
  </w:style>
  <w:style w:type="character" w:customStyle="1" w:styleId="CharChar0">
    <w:name w:val="Char Char"/>
    <w:semiHidden/>
    <w:rsid w:val="008B1BE8"/>
    <w:rPr>
      <w:rFonts w:ascii="Tahoma" w:eastAsia="Times New Roman" w:hAnsi="Tahoma" w:cs="Courier New"/>
      <w:sz w:val="16"/>
      <w:szCs w:val="16"/>
    </w:rPr>
  </w:style>
  <w:style w:type="paragraph" w:customStyle="1" w:styleId="Vltozat10">
    <w:name w:val="Változat1"/>
    <w:hidden/>
    <w:uiPriority w:val="99"/>
    <w:semiHidden/>
    <w:rsid w:val="008B1BE8"/>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8B1BE8"/>
  </w:style>
  <w:style w:type="paragraph" w:styleId="Nincstrkz">
    <w:name w:val="No Spacing"/>
    <w:qFormat/>
    <w:rsid w:val="008B1BE8"/>
    <w:rPr>
      <w:rFonts w:eastAsia="Times New Roman"/>
      <w:sz w:val="22"/>
      <w:szCs w:val="22"/>
      <w:lang w:eastAsia="en-US"/>
    </w:rPr>
  </w:style>
  <w:style w:type="table" w:customStyle="1" w:styleId="Rcsostblzat231">
    <w:name w:val="Rácsos táblázat23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8B1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8B1BE8"/>
    <w:pPr>
      <w:keepLines/>
      <w:spacing w:before="480" w:after="0" w:line="276" w:lineRule="auto"/>
      <w:outlineLvl w:val="9"/>
    </w:pPr>
    <w:rPr>
      <w:rFonts w:ascii="Cambria" w:eastAsia="Calibri" w:hAnsi="Cambria"/>
      <w:color w:val="365F91"/>
      <w:kern w:val="0"/>
      <w:sz w:val="28"/>
      <w:szCs w:val="28"/>
    </w:rPr>
  </w:style>
  <w:style w:type="table" w:customStyle="1" w:styleId="Rcsostblzat711">
    <w:name w:val="Rácsos táblázat711"/>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B1BE8"/>
  </w:style>
  <w:style w:type="character" w:styleId="Kiemels2">
    <w:name w:val="Strong"/>
    <w:qFormat/>
    <w:rsid w:val="008B1BE8"/>
    <w:rPr>
      <w:b/>
      <w:bCs/>
    </w:rPr>
  </w:style>
  <w:style w:type="numbering" w:customStyle="1" w:styleId="Nemlista5">
    <w:name w:val="Nem lista5"/>
    <w:next w:val="Nemlista"/>
    <w:uiPriority w:val="99"/>
    <w:semiHidden/>
    <w:unhideWhenUsed/>
    <w:rsid w:val="008B1BE8"/>
  </w:style>
  <w:style w:type="numbering" w:customStyle="1" w:styleId="Nemlista12">
    <w:name w:val="Nem lista12"/>
    <w:next w:val="Nemlista"/>
    <w:uiPriority w:val="99"/>
    <w:semiHidden/>
    <w:unhideWhenUsed/>
    <w:rsid w:val="008B1BE8"/>
  </w:style>
  <w:style w:type="table" w:customStyle="1" w:styleId="Rcsostblzat24">
    <w:name w:val="Rácsos táblázat24"/>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8B1BE8"/>
  </w:style>
  <w:style w:type="table" w:customStyle="1" w:styleId="Rcsostblzat212">
    <w:name w:val="Rácsos táblázat21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8B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8B1BE8"/>
  </w:style>
  <w:style w:type="numbering" w:customStyle="1" w:styleId="Nemlista112">
    <w:name w:val="Nem lista112"/>
    <w:next w:val="Nemlista"/>
    <w:uiPriority w:val="99"/>
    <w:semiHidden/>
    <w:unhideWhenUsed/>
    <w:rsid w:val="008B1BE8"/>
  </w:style>
  <w:style w:type="table" w:customStyle="1" w:styleId="Rcsostblzat222">
    <w:name w:val="Rácsos táblázat22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8B1B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8B1BE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8B1BE8"/>
  </w:style>
  <w:style w:type="table" w:customStyle="1" w:styleId="Rcsostblzat232">
    <w:name w:val="Rácsos táblázat23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8B1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8B1BE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8B1BE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rsid w:val="008B1BE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CharChar2Char0">
    <w:name w:val="Char Char2 Char"/>
    <w:basedOn w:val="Norml"/>
    <w:rsid w:val="008B1BE8"/>
    <w:pPr>
      <w:spacing w:after="160" w:line="240" w:lineRule="exact"/>
    </w:pPr>
    <w:rPr>
      <w:rFonts w:ascii="Tahoma" w:eastAsia="Times New Roman" w:hAnsi="Tahoma" w:cs="Times New Roman"/>
      <w:sz w:val="20"/>
      <w:szCs w:val="20"/>
      <w:lang w:val="en-US"/>
    </w:rPr>
  </w:style>
  <w:style w:type="numbering" w:customStyle="1" w:styleId="Stlus1">
    <w:name w:val="Stílus1"/>
    <w:rsid w:val="008B1BE8"/>
    <w:pPr>
      <w:numPr>
        <w:numId w:val="51"/>
      </w:numPr>
    </w:pPr>
  </w:style>
  <w:style w:type="paragraph" w:styleId="NormlWeb">
    <w:name w:val="Normal (Web)"/>
    <w:basedOn w:val="Norml"/>
    <w:unhideWhenUsed/>
    <w:rsid w:val="00C333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harChar10">
    <w:name w:val="Char Char10"/>
    <w:rsid w:val="00C33361"/>
    <w:rPr>
      <w:b/>
      <w:bCs/>
      <w:kern w:val="36"/>
      <w:sz w:val="48"/>
      <w:szCs w:val="48"/>
    </w:rPr>
  </w:style>
  <w:style w:type="numbering" w:customStyle="1" w:styleId="Stlus2">
    <w:name w:val="Stílus2"/>
    <w:rsid w:val="00C33361"/>
    <w:pPr>
      <w:numPr>
        <w:numId w:val="177"/>
      </w:numPr>
    </w:pPr>
  </w:style>
  <w:style w:type="paragraph" w:customStyle="1" w:styleId="Szvegtrzs21">
    <w:name w:val="Szövegtörzs 21"/>
    <w:basedOn w:val="Norml"/>
    <w:rsid w:val="00FC717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FC717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land.hu/d_fest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land.hu/d_fest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zk.hu/" TargetMode="Externa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42D9-D926-49BD-9967-05C3735F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17077</Words>
  <Characters>117839</Characters>
  <Application>Microsoft Office Word</Application>
  <DocSecurity>0</DocSecurity>
  <Lines>981</Lines>
  <Paragraphs>269</Paragraphs>
  <ScaleCrop>false</ScaleCrop>
  <HeadingPairs>
    <vt:vector size="2" baseType="variant">
      <vt:variant>
        <vt:lpstr>Cím</vt:lpstr>
      </vt:variant>
      <vt:variant>
        <vt:i4>1</vt:i4>
      </vt:variant>
    </vt:vector>
  </HeadingPairs>
  <TitlesOfParts>
    <vt:vector size="1" baseType="lpstr">
      <vt:lpstr/>
    </vt:vector>
  </TitlesOfParts>
  <Company>BKIK</Company>
  <LinksUpToDate>false</LinksUpToDate>
  <CharactersWithSpaces>134647</CharactersWithSpaces>
  <SharedDoc>false</SharedDoc>
  <HLinks>
    <vt:vector size="18" baseType="variant">
      <vt:variant>
        <vt:i4>2883655</vt:i4>
      </vt:variant>
      <vt:variant>
        <vt:i4>6</vt:i4>
      </vt:variant>
      <vt:variant>
        <vt:i4>0</vt:i4>
      </vt:variant>
      <vt:variant>
        <vt:i4>5</vt:i4>
      </vt:variant>
      <vt:variant>
        <vt:lpwstr>http://www.colorland.hu/d_festes.html</vt:lpwstr>
      </vt:variant>
      <vt:variant>
        <vt:lpwstr/>
      </vt:variant>
      <vt:variant>
        <vt:i4>2883655</vt:i4>
      </vt:variant>
      <vt:variant>
        <vt:i4>3</vt:i4>
      </vt:variant>
      <vt:variant>
        <vt:i4>0</vt:i4>
      </vt:variant>
      <vt:variant>
        <vt:i4>5</vt:i4>
      </vt:variant>
      <vt:variant>
        <vt:lpwstr>http://www.colorland.hu/d_festes.html</vt:lpwstr>
      </vt:variant>
      <vt:variant>
        <vt:lpwstr/>
      </vt:variant>
      <vt:variant>
        <vt:i4>7077920</vt:i4>
      </vt:variant>
      <vt:variant>
        <vt:i4>0</vt:i4>
      </vt:variant>
      <vt:variant>
        <vt:i4>0</vt:i4>
      </vt:variant>
      <vt:variant>
        <vt:i4>5</vt:i4>
      </vt:variant>
      <vt:variant>
        <vt:lpwstr>http://www.fszk.hu/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Vörösné Nádházi Krisztina</cp:lastModifiedBy>
  <cp:revision>4</cp:revision>
  <cp:lastPrinted>2013-03-11T03:05:00Z</cp:lastPrinted>
  <dcterms:created xsi:type="dcterms:W3CDTF">2013-04-12T08:09:00Z</dcterms:created>
  <dcterms:modified xsi:type="dcterms:W3CDTF">2013-04-23T07:16:00Z</dcterms:modified>
</cp:coreProperties>
</file>