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B4" w:rsidRDefault="006811B4" w:rsidP="006811B4">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A63108" w:rsidRPr="00D1140D" w:rsidRDefault="00AB0B66" w:rsidP="00A63108">
      <w:pPr>
        <w:autoSpaceDE w:val="0"/>
        <w:ind w:right="-20"/>
        <w:jc w:val="center"/>
        <w:rPr>
          <w:rFonts w:ascii="Palatino Linotype" w:hAnsi="Palatino Linotype"/>
          <w:b/>
          <w:w w:val="99"/>
          <w:sz w:val="24"/>
          <w:szCs w:val="24"/>
        </w:rPr>
      </w:pPr>
      <w:bookmarkStart w:id="0" w:name="_GoBack"/>
      <w:bookmarkEnd w:id="0"/>
      <w:r w:rsidRPr="00D1140D">
        <w:rPr>
          <w:rFonts w:ascii="Palatino Linotype" w:hAnsi="Palatino Linotype"/>
          <w:b/>
          <w:w w:val="99"/>
          <w:sz w:val="24"/>
          <w:szCs w:val="24"/>
        </w:rPr>
        <w:t>a</w:t>
      </w:r>
    </w:p>
    <w:p w:rsidR="00A63108" w:rsidRPr="00D1140D" w:rsidRDefault="00D9241E" w:rsidP="00A63108">
      <w:pPr>
        <w:ind w:left="555" w:hanging="555"/>
        <w:jc w:val="center"/>
        <w:rPr>
          <w:rFonts w:ascii="Palatino Linotype" w:hAnsi="Palatino Linotype" w:cs="Mangal"/>
          <w:b/>
          <w:bCs/>
          <w:kern w:val="1"/>
          <w:sz w:val="24"/>
          <w:szCs w:val="24"/>
          <w:lang w:eastAsia="hi-IN" w:bidi="hi-IN"/>
        </w:rPr>
      </w:pPr>
      <w:r w:rsidRPr="00D1140D">
        <w:rPr>
          <w:rFonts w:ascii="Palatino Linotype" w:hAnsi="Palatino Linotype" w:cs="Mangal"/>
          <w:b/>
          <w:bCs/>
          <w:kern w:val="1"/>
          <w:sz w:val="24"/>
          <w:szCs w:val="24"/>
          <w:lang w:eastAsia="hi-IN" w:bidi="hi-IN"/>
        </w:rPr>
        <w:t>34</w:t>
      </w:r>
      <w:r w:rsidR="009A28C8">
        <w:rPr>
          <w:rFonts w:ascii="Palatino Linotype" w:hAnsi="Palatino Linotype" w:cs="Mangal"/>
          <w:b/>
          <w:bCs/>
          <w:kern w:val="1"/>
          <w:sz w:val="24"/>
          <w:szCs w:val="24"/>
          <w:lang w:eastAsia="hi-IN" w:bidi="hi-IN"/>
        </w:rPr>
        <w:t xml:space="preserve"> </w:t>
      </w:r>
      <w:r w:rsidRPr="00D1140D">
        <w:rPr>
          <w:rFonts w:ascii="Palatino Linotype" w:hAnsi="Palatino Linotype" w:cs="Mangal"/>
          <w:b/>
          <w:bCs/>
          <w:kern w:val="1"/>
          <w:sz w:val="24"/>
          <w:szCs w:val="24"/>
          <w:lang w:eastAsia="hi-IN" w:bidi="hi-IN"/>
        </w:rPr>
        <w:t>541 0</w:t>
      </w:r>
      <w:r w:rsidR="00374AD0">
        <w:rPr>
          <w:rFonts w:ascii="Palatino Linotype" w:hAnsi="Palatino Linotype" w:cs="Mangal"/>
          <w:b/>
          <w:bCs/>
          <w:kern w:val="1"/>
          <w:sz w:val="24"/>
          <w:szCs w:val="24"/>
          <w:lang w:eastAsia="hi-IN" w:bidi="hi-IN"/>
        </w:rPr>
        <w:t>2</w:t>
      </w:r>
    </w:p>
    <w:p w:rsidR="00FF4EA1" w:rsidRDefault="00FF4EA1"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ÉLELMISZERIPARI SZAKMUNKÁS</w:t>
      </w:r>
    </w:p>
    <w:p w:rsidR="00FF4EA1" w:rsidRPr="00D1140D" w:rsidRDefault="00FF4EA1" w:rsidP="00A63108">
      <w:pPr>
        <w:ind w:left="555" w:hanging="555"/>
        <w:jc w:val="center"/>
        <w:rPr>
          <w:rFonts w:ascii="Palatino Linotype" w:hAnsi="Palatino Linotype" w:cs="Mangal"/>
          <w:b/>
          <w:bCs/>
          <w:kern w:val="1"/>
          <w:sz w:val="24"/>
          <w:szCs w:val="24"/>
          <w:lang w:eastAsia="hi-IN" w:bidi="hi-IN"/>
        </w:rPr>
      </w:pPr>
    </w:p>
    <w:p w:rsidR="00613313" w:rsidRPr="00D1140D" w:rsidRDefault="005C7182" w:rsidP="00A63108">
      <w:pPr>
        <w:widowControl w:val="0"/>
        <w:suppressAutoHyphens/>
        <w:jc w:val="center"/>
        <w:rPr>
          <w:rFonts w:ascii="Palatino Linotype" w:hAnsi="Palatino Linotype" w:cs="Mangal"/>
          <w:b/>
          <w:bCs/>
          <w:kern w:val="1"/>
          <w:sz w:val="24"/>
          <w:szCs w:val="24"/>
          <w:lang w:eastAsia="hi-IN" w:bidi="hi-IN"/>
        </w:rPr>
      </w:pPr>
      <w:proofErr w:type="gramStart"/>
      <w:r w:rsidRPr="00D1140D">
        <w:rPr>
          <w:rFonts w:ascii="Palatino Linotype" w:hAnsi="Palatino Linotype" w:cs="Mangal"/>
          <w:b/>
          <w:bCs/>
          <w:kern w:val="1"/>
          <w:sz w:val="24"/>
          <w:szCs w:val="24"/>
          <w:lang w:eastAsia="hi-IN" w:bidi="hi-IN"/>
        </w:rPr>
        <w:t>szakképesítés</w:t>
      </w:r>
      <w:proofErr w:type="gramEnd"/>
    </w:p>
    <w:p w:rsidR="00A63108" w:rsidRPr="00D1140D" w:rsidRDefault="00F864AF" w:rsidP="00A63108">
      <w:pPr>
        <w:widowControl w:val="0"/>
        <w:suppressAutoHyphens/>
        <w:jc w:val="center"/>
        <w:rPr>
          <w:rFonts w:ascii="Palatino Linotype" w:hAnsi="Palatino Linotype" w:cs="Mangal"/>
          <w:b/>
          <w:bCs/>
          <w:kern w:val="1"/>
          <w:sz w:val="24"/>
          <w:szCs w:val="24"/>
          <w:lang w:eastAsia="hi-IN" w:bidi="hi-IN"/>
        </w:rPr>
      </w:pPr>
      <w:r w:rsidRPr="00D1140D">
        <w:rPr>
          <w:rFonts w:ascii="Palatino Linotype" w:hAnsi="Palatino Linotype" w:cs="Mangal"/>
          <w:b/>
          <w:bCs/>
          <w:kern w:val="1"/>
          <w:sz w:val="24"/>
          <w:szCs w:val="24"/>
          <w:lang w:eastAsia="hi-IN" w:bidi="hi-IN"/>
        </w:rPr>
        <w:t>speciális szakiskolában</w:t>
      </w:r>
      <w:r w:rsidR="00E129F9">
        <w:rPr>
          <w:rFonts w:ascii="Palatino Linotype" w:hAnsi="Palatino Linotype" w:cs="Mangal"/>
          <w:b/>
          <w:bCs/>
          <w:kern w:val="1"/>
          <w:sz w:val="24"/>
          <w:szCs w:val="24"/>
          <w:lang w:eastAsia="hi-IN" w:bidi="hi-IN"/>
        </w:rPr>
        <w:t xml:space="preserve"> </w:t>
      </w:r>
      <w:r w:rsidR="00613313" w:rsidRPr="00D1140D">
        <w:rPr>
          <w:rFonts w:ascii="Palatino Linotype" w:hAnsi="Palatino Linotype" w:cs="Mangal"/>
          <w:b/>
          <w:bCs/>
          <w:kern w:val="1"/>
          <w:sz w:val="24"/>
          <w:szCs w:val="24"/>
          <w:lang w:eastAsia="hi-IN" w:bidi="hi-IN"/>
        </w:rPr>
        <w:t xml:space="preserve">történő </w:t>
      </w:r>
      <w:r w:rsidR="00161466" w:rsidRPr="00D1140D">
        <w:rPr>
          <w:rFonts w:ascii="Palatino Linotype" w:hAnsi="Palatino Linotype" w:cs="Mangal"/>
          <w:b/>
          <w:bCs/>
          <w:kern w:val="1"/>
          <w:sz w:val="24"/>
          <w:szCs w:val="24"/>
          <w:lang w:eastAsia="hi-IN" w:bidi="hi-IN"/>
        </w:rPr>
        <w:t>oktat</w:t>
      </w:r>
      <w:r w:rsidR="00613313" w:rsidRPr="00D1140D">
        <w:rPr>
          <w:rFonts w:ascii="Palatino Linotype" w:hAnsi="Palatino Linotype" w:cs="Mangal"/>
          <w:b/>
          <w:bCs/>
          <w:kern w:val="1"/>
          <w:sz w:val="24"/>
          <w:szCs w:val="24"/>
          <w:lang w:eastAsia="hi-IN" w:bidi="hi-IN"/>
        </w:rPr>
        <w:t>ásához</w:t>
      </w:r>
    </w:p>
    <w:p w:rsidR="005C7182" w:rsidRPr="00D1140D" w:rsidRDefault="005C7182" w:rsidP="00A63108">
      <w:pPr>
        <w:widowControl w:val="0"/>
        <w:suppressAutoHyphens/>
        <w:jc w:val="center"/>
        <w:rPr>
          <w:rFonts w:ascii="Palatino Linotype" w:hAnsi="Palatino Linotype" w:cs="Mangal"/>
          <w:b/>
          <w:bCs/>
          <w:kern w:val="1"/>
          <w:sz w:val="24"/>
          <w:szCs w:val="24"/>
          <w:lang w:eastAsia="hi-IN" w:bidi="hi-IN"/>
        </w:rPr>
      </w:pPr>
      <w:r w:rsidRPr="00D1140D">
        <w:rPr>
          <w:rFonts w:ascii="Palatino Linotype" w:hAnsi="Palatino Linotype" w:cs="Mangal"/>
          <w:b/>
          <w:bCs/>
          <w:kern w:val="1"/>
          <w:sz w:val="24"/>
          <w:szCs w:val="24"/>
          <w:lang w:eastAsia="hi-IN" w:bidi="hi-IN"/>
        </w:rPr>
        <w:t>tanulásban akadályozottak</w:t>
      </w:r>
      <w:r w:rsidR="00A55B8C" w:rsidRPr="00D1140D">
        <w:rPr>
          <w:rFonts w:ascii="Palatino Linotype" w:hAnsi="Palatino Linotype" w:cs="Mangal"/>
          <w:b/>
          <w:bCs/>
          <w:kern w:val="1"/>
          <w:sz w:val="24"/>
          <w:szCs w:val="24"/>
          <w:lang w:eastAsia="hi-IN" w:bidi="hi-IN"/>
        </w:rPr>
        <w:t xml:space="preserve"> (st)</w:t>
      </w:r>
      <w:r w:rsidRPr="00D1140D">
        <w:rPr>
          <w:rFonts w:ascii="Palatino Linotype" w:hAnsi="Palatino Linotype" w:cs="Mangal"/>
          <w:b/>
          <w:bCs/>
          <w:kern w:val="1"/>
          <w:sz w:val="24"/>
          <w:szCs w:val="24"/>
          <w:lang w:eastAsia="hi-IN" w:bidi="hi-IN"/>
        </w:rPr>
        <w:t xml:space="preserve"> számára</w:t>
      </w:r>
    </w:p>
    <w:p w:rsidR="00A63108" w:rsidRPr="00D1140D" w:rsidRDefault="00A63108" w:rsidP="00A63108">
      <w:pPr>
        <w:widowControl w:val="0"/>
        <w:suppressAutoHyphens/>
        <w:jc w:val="both"/>
        <w:rPr>
          <w:rFonts w:ascii="Palatino Linotype" w:hAnsi="Palatino Linotype" w:cs="Mangal"/>
          <w:b/>
          <w:bCs/>
          <w:kern w:val="1"/>
          <w:sz w:val="24"/>
          <w:szCs w:val="24"/>
          <w:lang w:eastAsia="hi-IN" w:bidi="hi-IN"/>
        </w:rPr>
      </w:pPr>
    </w:p>
    <w:p w:rsidR="009A28C8" w:rsidRPr="00D1140D" w:rsidRDefault="009A28C8" w:rsidP="00A63108">
      <w:pPr>
        <w:widowControl w:val="0"/>
        <w:suppressAutoHyphens/>
        <w:jc w:val="both"/>
        <w:rPr>
          <w:rFonts w:ascii="Palatino Linotype" w:hAnsi="Palatino Linotype" w:cs="Mangal"/>
          <w:b/>
          <w:bCs/>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cs="Mangal"/>
          <w:b/>
          <w:bCs/>
          <w:kern w:val="1"/>
          <w:sz w:val="24"/>
          <w:szCs w:val="24"/>
          <w:lang w:eastAsia="hi-IN" w:bidi="hi-IN"/>
        </w:rPr>
        <w:t xml:space="preserve">I. </w:t>
      </w:r>
      <w:r w:rsidRPr="00D1140D">
        <w:rPr>
          <w:rFonts w:ascii="Palatino Linotype" w:hAnsi="Palatino Linotype"/>
          <w:b/>
          <w:kern w:val="1"/>
          <w:sz w:val="24"/>
          <w:szCs w:val="24"/>
          <w:lang w:eastAsia="hi-IN" w:bidi="hi-IN"/>
        </w:rPr>
        <w:t>A szakképzés jogi háttere</w:t>
      </w:r>
    </w:p>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6811B4" w:rsidRDefault="006811B4" w:rsidP="00A63108">
      <w:pPr>
        <w:widowControl w:val="0"/>
        <w:suppressAutoHyphens/>
        <w:jc w:val="both"/>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p>
    <w:p w:rsidR="00A63108" w:rsidRPr="00D1140D" w:rsidRDefault="00A63108" w:rsidP="00A63108">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374AD0"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nemzeti köznevelésről szóló 2011. évi CXC. törvény,</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szakképzésről szóló 2011. évi CLXXXVII. törvény,</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Default="00374AD0" w:rsidP="00374AD0">
      <w:pPr>
        <w:widowControl w:val="0"/>
        <w:suppressAutoHyphens/>
        <w:ind w:left="915"/>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valamint</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Pr="004C72F9"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Pr="004C72F9">
        <w:rPr>
          <w:rFonts w:ascii="Palatino Linotype" w:hAnsi="Palatino Linotype"/>
          <w:kern w:val="1"/>
          <w:sz w:val="24"/>
          <w:szCs w:val="24"/>
          <w:lang w:eastAsia="hi-IN" w:bidi="hi-IN"/>
        </w:rPr>
        <w:t>Kormányrendelet,</w:t>
      </w:r>
    </w:p>
    <w:p w:rsidR="00E51AFC" w:rsidRPr="004C72F9" w:rsidRDefault="00374AD0" w:rsidP="00374AD0">
      <w:pPr>
        <w:widowControl w:val="0"/>
        <w:numPr>
          <w:ilvl w:val="0"/>
          <w:numId w:val="1"/>
        </w:numPr>
        <w:suppressAutoHyphens/>
        <w:ind w:left="1288" w:hanging="373"/>
        <w:jc w:val="both"/>
        <w:rPr>
          <w:rFonts w:ascii="Palatino Linotype" w:hAnsi="Palatino Linotype"/>
          <w:sz w:val="24"/>
          <w:szCs w:val="24"/>
        </w:rPr>
      </w:pPr>
      <w:r w:rsidRPr="004C72F9">
        <w:rPr>
          <w:rFonts w:ascii="Palatino Linotype" w:hAnsi="Palatino Linotype"/>
          <w:sz w:val="24"/>
          <w:szCs w:val="24"/>
        </w:rPr>
        <w:t>az állam által elismert szakképesítések szakmai követelménymoduljairól</w:t>
      </w:r>
      <w:r w:rsidRPr="004C72F9">
        <w:rPr>
          <w:rFonts w:ascii="Palatino Linotype" w:hAnsi="Palatino Linotype"/>
          <w:iCs/>
          <w:sz w:val="24"/>
          <w:szCs w:val="24"/>
        </w:rPr>
        <w:t xml:space="preserve"> szóló</w:t>
      </w:r>
      <w:r w:rsidRPr="004C72F9">
        <w:rPr>
          <w:rFonts w:ascii="Palatino Linotype" w:hAnsi="Palatino Linotype"/>
          <w:sz w:val="24"/>
          <w:szCs w:val="24"/>
        </w:rPr>
        <w:t xml:space="preserve"> 217/2012. (VIII. 9.) Kormányrendelet,</w:t>
      </w:r>
    </w:p>
    <w:p w:rsidR="00374AD0" w:rsidRPr="004C72F9" w:rsidRDefault="00B5351F" w:rsidP="00B5351F">
      <w:pPr>
        <w:widowControl w:val="0"/>
        <w:numPr>
          <w:ilvl w:val="0"/>
          <w:numId w:val="1"/>
        </w:numPr>
        <w:suppressAutoHyphens/>
        <w:ind w:left="1288" w:hanging="373"/>
        <w:jc w:val="both"/>
        <w:rPr>
          <w:rFonts w:ascii="Palatino Linotype" w:hAnsi="Palatino Linotype"/>
          <w:kern w:val="1"/>
          <w:sz w:val="24"/>
          <w:szCs w:val="24"/>
          <w:lang w:eastAsia="hi-IN" w:bidi="hi-IN"/>
        </w:rPr>
      </w:pPr>
      <w:r w:rsidRPr="004C72F9">
        <w:rPr>
          <w:rFonts w:ascii="Palatino Linotype" w:hAnsi="Palatino Linotype"/>
          <w:sz w:val="24"/>
          <w:szCs w:val="24"/>
        </w:rPr>
        <w:t>a</w:t>
      </w:r>
      <w:r w:rsidR="006832A2" w:rsidRPr="004C72F9">
        <w:rPr>
          <w:rFonts w:ascii="Palatino Linotype" w:hAnsi="Palatino Linotype"/>
          <w:sz w:val="24"/>
          <w:szCs w:val="24"/>
        </w:rPr>
        <w:t xml:space="preserve"> </w:t>
      </w:r>
      <w:r w:rsidRPr="004C72F9">
        <w:rPr>
          <w:rFonts w:ascii="Palatino Linotype" w:hAnsi="Palatino Linotype"/>
          <w:sz w:val="24"/>
          <w:szCs w:val="24"/>
        </w:rPr>
        <w:t>34</w:t>
      </w:r>
      <w:r w:rsidR="006832A2" w:rsidRPr="004C72F9">
        <w:rPr>
          <w:rFonts w:ascii="Palatino Linotype" w:hAnsi="Palatino Linotype"/>
          <w:sz w:val="24"/>
          <w:szCs w:val="24"/>
        </w:rPr>
        <w:t xml:space="preserve"> </w:t>
      </w:r>
      <w:r w:rsidRPr="004C72F9">
        <w:rPr>
          <w:rFonts w:ascii="Palatino Linotype" w:hAnsi="Palatino Linotype"/>
          <w:sz w:val="24"/>
          <w:szCs w:val="24"/>
        </w:rPr>
        <w:t>541</w:t>
      </w:r>
      <w:r w:rsidR="006832A2" w:rsidRPr="004C72F9">
        <w:rPr>
          <w:rFonts w:ascii="Palatino Linotype" w:hAnsi="Palatino Linotype"/>
          <w:sz w:val="24"/>
          <w:szCs w:val="24"/>
        </w:rPr>
        <w:t xml:space="preserve"> </w:t>
      </w:r>
      <w:r w:rsidRPr="004C72F9">
        <w:rPr>
          <w:rFonts w:ascii="Palatino Linotype" w:hAnsi="Palatino Linotype"/>
          <w:sz w:val="24"/>
          <w:szCs w:val="24"/>
        </w:rPr>
        <w:t>02</w:t>
      </w:r>
      <w:r w:rsidR="00E5781D" w:rsidRPr="004C72F9">
        <w:rPr>
          <w:rFonts w:ascii="Palatino Linotype" w:hAnsi="Palatino Linotype"/>
          <w:sz w:val="24"/>
          <w:szCs w:val="24"/>
        </w:rPr>
        <w:t xml:space="preserve"> Élel</w:t>
      </w:r>
      <w:r w:rsidRPr="004C72F9">
        <w:rPr>
          <w:rFonts w:ascii="Palatino Linotype" w:hAnsi="Palatino Linotype"/>
          <w:sz w:val="24"/>
          <w:szCs w:val="24"/>
        </w:rPr>
        <w:t>miszerip</w:t>
      </w:r>
      <w:r w:rsidR="00E5781D" w:rsidRPr="004C72F9">
        <w:rPr>
          <w:rFonts w:ascii="Palatino Linotype" w:hAnsi="Palatino Linotype"/>
          <w:sz w:val="24"/>
          <w:szCs w:val="24"/>
        </w:rPr>
        <w:t>a</w:t>
      </w:r>
      <w:r w:rsidRPr="004C72F9">
        <w:rPr>
          <w:rFonts w:ascii="Palatino Linotype" w:hAnsi="Palatino Linotype"/>
          <w:sz w:val="24"/>
          <w:szCs w:val="24"/>
        </w:rPr>
        <w:t>ri szakmunkás</w:t>
      </w:r>
      <w:r w:rsidR="00E51AFC" w:rsidRPr="004C72F9">
        <w:rPr>
          <w:rFonts w:ascii="Palatino Linotype" w:hAnsi="Palatino Linotype"/>
          <w:sz w:val="24"/>
          <w:szCs w:val="24"/>
        </w:rPr>
        <w:t xml:space="preserve"> szakképesítés szakmai és vizsgakövetelményeit tartalmazó rendelet</w:t>
      </w:r>
      <w:r w:rsidR="00FF4EA1">
        <w:rPr>
          <w:rFonts w:ascii="Palatino Linotype" w:hAnsi="Palatino Linotype"/>
          <w:sz w:val="24"/>
          <w:szCs w:val="24"/>
        </w:rPr>
        <w:t>,</w:t>
      </w:r>
      <w:r w:rsidR="00E51AFC" w:rsidRPr="004C72F9">
        <w:rPr>
          <w:rFonts w:ascii="Palatino Linotype" w:hAnsi="Palatino Linotype"/>
          <w:sz w:val="24"/>
          <w:szCs w:val="24"/>
        </w:rPr>
        <w:t xml:space="preserve"> </w:t>
      </w:r>
    </w:p>
    <w:p w:rsidR="00374AD0" w:rsidRPr="004C72F9" w:rsidRDefault="00374AD0" w:rsidP="00374AD0">
      <w:pPr>
        <w:ind w:left="1288" w:hanging="373"/>
        <w:jc w:val="both"/>
        <w:rPr>
          <w:rFonts w:ascii="Palatino Linotype" w:hAnsi="Palatino Linotype"/>
          <w:sz w:val="24"/>
          <w:szCs w:val="24"/>
        </w:rPr>
      </w:pPr>
      <w:r w:rsidRPr="004C72F9">
        <w:rPr>
          <w:rFonts w:ascii="Palatino Linotype" w:hAnsi="Palatino Linotype"/>
          <w:sz w:val="24"/>
          <w:szCs w:val="24"/>
        </w:rPr>
        <w:t>–</w:t>
      </w:r>
      <w:r w:rsidRPr="004C72F9">
        <w:rPr>
          <w:rFonts w:ascii="Palatino Linotype" w:hAnsi="Palatino Linotype"/>
          <w:sz w:val="24"/>
          <w:szCs w:val="24"/>
        </w:rPr>
        <w:tab/>
      </w:r>
      <w:r w:rsidR="00B5351F" w:rsidRPr="004C72F9">
        <w:rPr>
          <w:rFonts w:ascii="Palatino Linotype" w:hAnsi="Palatino Linotype"/>
          <w:kern w:val="1"/>
          <w:sz w:val="24"/>
          <w:szCs w:val="24"/>
          <w:lang w:eastAsia="hi-IN" w:bidi="hi-IN"/>
        </w:rPr>
        <w:t>a</w:t>
      </w:r>
      <w:r w:rsidRPr="004C72F9">
        <w:rPr>
          <w:rFonts w:ascii="Palatino Linotype" w:hAnsi="Palatino Linotype"/>
          <w:kern w:val="1"/>
          <w:sz w:val="24"/>
          <w:szCs w:val="24"/>
          <w:lang w:eastAsia="hi-IN" w:bidi="hi-IN"/>
        </w:rPr>
        <w:t xml:space="preserve"> szakképesítés</w:t>
      </w:r>
      <w:r w:rsidR="00812E7E" w:rsidRPr="004C72F9">
        <w:rPr>
          <w:rFonts w:ascii="Palatino Linotype" w:hAnsi="Palatino Linotype"/>
          <w:kern w:val="1"/>
          <w:sz w:val="24"/>
          <w:szCs w:val="24"/>
          <w:lang w:eastAsia="hi-IN" w:bidi="hi-IN"/>
        </w:rPr>
        <w:t xml:space="preserve">ek kerettanterveit </w:t>
      </w:r>
      <w:r w:rsidR="004C72F9">
        <w:rPr>
          <w:rFonts w:ascii="Palatino Linotype" w:hAnsi="Palatino Linotype"/>
          <w:kern w:val="1"/>
          <w:sz w:val="24"/>
          <w:szCs w:val="24"/>
          <w:lang w:eastAsia="hi-IN" w:bidi="hi-IN"/>
        </w:rPr>
        <w:t>tartalmazó NG</w:t>
      </w:r>
      <w:r w:rsidRPr="004C72F9">
        <w:rPr>
          <w:rFonts w:ascii="Palatino Linotype" w:hAnsi="Palatino Linotype"/>
          <w:kern w:val="1"/>
          <w:sz w:val="24"/>
          <w:szCs w:val="24"/>
          <w:lang w:eastAsia="hi-IN" w:bidi="hi-IN"/>
        </w:rPr>
        <w:t xml:space="preserve">M rendelet </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alapján készült.</w:t>
      </w:r>
    </w:p>
    <w:p w:rsidR="009A28C8" w:rsidRDefault="009A28C8" w:rsidP="00374AD0">
      <w:pPr>
        <w:widowControl w:val="0"/>
        <w:suppressAutoHyphens/>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II. A szakképesítés alapadatai</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szakképesítés azonosító száma: </w:t>
      </w:r>
      <w:r>
        <w:rPr>
          <w:rFonts w:ascii="Palatino Linotype" w:hAnsi="Palatino Linotype"/>
          <w:kern w:val="1"/>
          <w:sz w:val="24"/>
          <w:szCs w:val="24"/>
          <w:lang w:eastAsia="hi-IN" w:bidi="hi-IN"/>
        </w:rPr>
        <w:t>34 541 02</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szakképesítés megnevezése: </w:t>
      </w:r>
      <w:r>
        <w:rPr>
          <w:rFonts w:ascii="Palatino Linotype" w:hAnsi="Palatino Linotype"/>
          <w:kern w:val="1"/>
          <w:sz w:val="24"/>
          <w:szCs w:val="24"/>
          <w:lang w:eastAsia="hi-IN" w:bidi="hi-IN"/>
        </w:rPr>
        <w:t>Élelmiszeripari szakmunkás</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szakmacsoport </w:t>
      </w:r>
      <w:r>
        <w:rPr>
          <w:rFonts w:ascii="Palatino Linotype" w:hAnsi="Palatino Linotype"/>
          <w:iCs/>
          <w:sz w:val="24"/>
          <w:szCs w:val="24"/>
        </w:rPr>
        <w:t>száma és megnevezése</w:t>
      </w:r>
      <w:r>
        <w:rPr>
          <w:rFonts w:ascii="Palatino Linotype" w:hAnsi="Palatino Linotype" w:cs="Mangal"/>
          <w:iCs/>
          <w:kern w:val="1"/>
          <w:sz w:val="24"/>
          <w:szCs w:val="24"/>
          <w:lang w:eastAsia="hi-IN" w:bidi="hi-IN"/>
        </w:rPr>
        <w:t>: 21</w:t>
      </w:r>
      <w:r w:rsidR="00885393">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Élelmiszeripar</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iCs/>
          <w:sz w:val="24"/>
          <w:szCs w:val="24"/>
        </w:rPr>
      </w:pPr>
      <w:r>
        <w:rPr>
          <w:rFonts w:ascii="Palatino Linotype" w:hAnsi="Palatino Linotype"/>
          <w:iCs/>
          <w:sz w:val="24"/>
          <w:szCs w:val="24"/>
        </w:rPr>
        <w:t>Ágazati besorolás száma és megnevezése: XXXVI. Élelmiszeripar</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Elméleti képzési idő aránya: 30%</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Gyakorlati képzési idő aránya: 70%</w:t>
      </w:r>
    </w:p>
    <w:p w:rsidR="00812E7E" w:rsidRDefault="00812E7E">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374AD0" w:rsidRDefault="00374AD0" w:rsidP="00374AD0">
      <w:pPr>
        <w:widowControl w:val="0"/>
        <w:tabs>
          <w:tab w:val="left" w:pos="1260"/>
        </w:tabs>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lastRenderedPageBreak/>
        <w:t>III. A szakképzésbe történő belépés feltételei</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Iskolai előképzettség: alapfokú iskolai végzettség</w:t>
      </w:r>
    </w:p>
    <w:p w:rsidR="00374AD0" w:rsidRDefault="00374AD0" w:rsidP="004C72F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vagy iskolai előképzettség hiányában</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lang w:eastAsia="hi-IN" w:bidi="hi-IN"/>
        </w:rPr>
      </w:pPr>
      <w:r>
        <w:rPr>
          <w:rFonts w:ascii="Palatino Linotype" w:hAnsi="Palatino Linotype" w:cs="Mangal"/>
          <w:iCs/>
          <w:kern w:val="1"/>
          <w:sz w:val="24"/>
          <w:szCs w:val="24"/>
          <w:lang w:eastAsia="hi-IN" w:bidi="hi-IN"/>
        </w:rPr>
        <w:t xml:space="preserve">Bemeneti kompetenciák: </w:t>
      </w:r>
      <w:r>
        <w:rPr>
          <w:rFonts w:ascii="Palatino Linotype" w:hAnsi="Palatino Linotype"/>
          <w:sz w:val="24"/>
          <w:szCs w:val="24"/>
        </w:rPr>
        <w:t>a képzés megkezdhető a szakképesítés</w:t>
      </w:r>
      <w:r w:rsidR="003453E9">
        <w:rPr>
          <w:rFonts w:ascii="Palatino Linotype" w:hAnsi="Palatino Linotype"/>
          <w:sz w:val="24"/>
          <w:szCs w:val="24"/>
        </w:rPr>
        <w:t xml:space="preserve"> szakmai és vizsgakövetelményei</w:t>
      </w:r>
      <w:r w:rsidR="00FB2F36">
        <w:rPr>
          <w:rFonts w:ascii="Palatino Linotype" w:hAnsi="Palatino Linotype"/>
          <w:sz w:val="24"/>
          <w:szCs w:val="24"/>
        </w:rPr>
        <w:t>t</w:t>
      </w:r>
      <w:r>
        <w:rPr>
          <w:rFonts w:ascii="Palatino Linotype" w:hAnsi="Palatino Linotype"/>
          <w:sz w:val="24"/>
          <w:szCs w:val="24"/>
        </w:rPr>
        <w:t xml:space="preserve"> kiadó rendelet 3. számú mellékletében</w:t>
      </w:r>
      <w:r w:rsidR="00A43E37">
        <w:rPr>
          <w:rFonts w:ascii="Palatino Linotype" w:hAnsi="Palatino Linotype"/>
          <w:sz w:val="24"/>
          <w:szCs w:val="24"/>
        </w:rPr>
        <w:t xml:space="preserve"> </w:t>
      </w:r>
      <w:r>
        <w:rPr>
          <w:rFonts w:ascii="Palatino Linotype" w:hAnsi="Palatino Linotype" w:cs="Mangal"/>
          <w:iCs/>
          <w:kern w:val="1"/>
          <w:sz w:val="24"/>
          <w:szCs w:val="24"/>
          <w:lang w:eastAsia="hi-IN" w:bidi="hi-IN"/>
        </w:rPr>
        <w:t>az 21</w:t>
      </w:r>
      <w:r w:rsidR="00FB074A">
        <w:rPr>
          <w:rFonts w:ascii="Palatino Linotype" w:hAnsi="Palatino Linotype" w:cs="Mangal"/>
          <w:iCs/>
          <w:kern w:val="1"/>
          <w:sz w:val="24"/>
          <w:szCs w:val="24"/>
          <w:lang w:eastAsia="hi-IN" w:bidi="hi-IN"/>
        </w:rPr>
        <w:t>.</w:t>
      </w:r>
      <w:r w:rsidR="004661CF">
        <w:rPr>
          <w:rFonts w:ascii="Palatino Linotype" w:hAnsi="Palatino Linotype" w:cs="Mangal"/>
          <w:iCs/>
          <w:kern w:val="1"/>
          <w:sz w:val="24"/>
          <w:szCs w:val="24"/>
          <w:lang w:eastAsia="hi-IN" w:bidi="hi-IN"/>
        </w:rPr>
        <w:t xml:space="preserve"> Élelmiszeripar </w:t>
      </w:r>
      <w:r>
        <w:rPr>
          <w:rFonts w:ascii="Palatino Linotype" w:hAnsi="Palatino Linotype" w:cs="Mangal"/>
          <w:iCs/>
          <w:kern w:val="1"/>
          <w:sz w:val="24"/>
          <w:szCs w:val="24"/>
          <w:lang w:eastAsia="hi-IN" w:bidi="hi-IN"/>
        </w:rPr>
        <w:t>szakmacsoportra meghatározott kompetenciák birtokában</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Egészségügyi alkalmassági követelmények: </w:t>
      </w:r>
      <w:r w:rsidR="00E51AFC" w:rsidRPr="00AF3351">
        <w:rPr>
          <w:rFonts w:ascii="Palatino Linotype" w:hAnsi="Palatino Linotype" w:cs="Mangal"/>
          <w:iCs/>
          <w:kern w:val="1"/>
          <w:sz w:val="24"/>
          <w:szCs w:val="24"/>
          <w:lang w:eastAsia="hi-IN" w:bidi="hi-IN"/>
        </w:rPr>
        <w:t>szükségesek</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Pályaalkalmassági követelmények: nincsenek</w:t>
      </w:r>
    </w:p>
    <w:p w:rsidR="00AF3351" w:rsidRPr="00E5781D" w:rsidRDefault="00AF3351"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E6503A" w:rsidRPr="00E5781D" w:rsidRDefault="00E6503A"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E5781D">
        <w:rPr>
          <w:rFonts w:ascii="Palatino Linotype" w:hAnsi="Palatino Linotype" w:cs="Mangal"/>
          <w:iCs/>
          <w:kern w:val="1"/>
          <w:sz w:val="24"/>
          <w:szCs w:val="24"/>
          <w:lang w:eastAsia="hi-IN" w:bidi="hi-IN"/>
        </w:rPr>
        <w:t xml:space="preserve">Az iskolai rendszerű képzésben az összefüggő szakmai gyakorlat időtartama: </w:t>
      </w:r>
    </w:p>
    <w:p w:rsidR="00374AD0" w:rsidRPr="00E5781D" w:rsidRDefault="00FB2F36" w:rsidP="00374AD0">
      <w:pPr>
        <w:widowControl w:val="0"/>
        <w:suppressAutoHyphens/>
        <w:jc w:val="both"/>
        <w:rPr>
          <w:rFonts w:ascii="Palatino Linotype" w:hAnsi="Palatino Linotype" w:cs="Mangal"/>
          <w:iCs/>
          <w:kern w:val="1"/>
          <w:sz w:val="24"/>
          <w:szCs w:val="24"/>
          <w:lang w:eastAsia="hi-IN" w:bidi="hi-IN"/>
        </w:rPr>
      </w:pPr>
      <w:r w:rsidRPr="00E5781D">
        <w:rPr>
          <w:rFonts w:ascii="Palatino Linotype" w:hAnsi="Palatino Linotype" w:cs="Mangal"/>
          <w:iCs/>
          <w:kern w:val="1"/>
          <w:sz w:val="24"/>
          <w:szCs w:val="24"/>
          <w:lang w:eastAsia="hi-IN" w:bidi="hi-IN"/>
        </w:rPr>
        <w:t>Az első szakképzési évfolyamot követően 70 óra; a második szakképzési évfolyamot követően 105 óra; a harmadik szakképzési évfolyamot követően 105 óra</w:t>
      </w:r>
    </w:p>
    <w:p w:rsidR="00E5781D" w:rsidRDefault="00E5781D"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IV.</w:t>
      </w:r>
      <w:r>
        <w:rPr>
          <w:rFonts w:ascii="Palatino Linotype" w:hAnsi="Palatino Linotype"/>
          <w:b/>
          <w:kern w:val="1"/>
          <w:sz w:val="24"/>
          <w:szCs w:val="24"/>
          <w:lang w:eastAsia="hi-IN" w:bidi="hi-IN"/>
        </w:rPr>
        <w:tab/>
        <w:t>A szakképzés szervezésének feltételei</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Személyi feltételek</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Ezen túl az alábbi tantárgyak oktatására az alábbi végzettséggel rendelkező szakember alkalmazható:</w:t>
      </w:r>
    </w:p>
    <w:p w:rsidR="00374AD0" w:rsidRDefault="00374AD0" w:rsidP="00374AD0">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374AD0" w:rsidTr="00F7490A">
        <w:trPr>
          <w:jc w:val="center"/>
        </w:trPr>
        <w:tc>
          <w:tcPr>
            <w:tcW w:w="4053" w:type="dxa"/>
            <w:tcBorders>
              <w:top w:val="single" w:sz="4" w:space="0" w:color="auto"/>
              <w:left w:val="single" w:sz="4" w:space="0" w:color="auto"/>
              <w:bottom w:val="single" w:sz="4" w:space="0" w:color="auto"/>
              <w:right w:val="single" w:sz="4" w:space="0" w:color="auto"/>
            </w:tcBorders>
          </w:tcPr>
          <w:p w:rsidR="00374AD0" w:rsidRDefault="00374AD0" w:rsidP="00F7490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374AD0" w:rsidRDefault="00374AD0" w:rsidP="00F7490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Szakképesítés/Szakképzettség</w:t>
            </w:r>
          </w:p>
        </w:tc>
      </w:tr>
      <w:tr w:rsidR="00374AD0" w:rsidTr="00F7490A">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374AD0" w:rsidRDefault="00374AD0" w:rsidP="00F7490A">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374AD0" w:rsidRDefault="00374AD0" w:rsidP="00F7490A">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B5351F" w:rsidRDefault="00B5351F"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Tárgyi feltételek</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melynek további részletei az alábbiak: nincs</w:t>
      </w:r>
    </w:p>
    <w:p w:rsidR="00374AD0" w:rsidRDefault="00374AD0" w:rsidP="00374AD0">
      <w:pPr>
        <w:widowControl w:val="0"/>
        <w:suppressAutoHyphens/>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 nincs</w:t>
      </w:r>
    </w:p>
    <w:p w:rsidR="004C72F9" w:rsidRDefault="004C72F9">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A63108" w:rsidRPr="004C72F9"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4C72F9">
        <w:rPr>
          <w:rFonts w:ascii="Palatino Linotype" w:hAnsi="Palatino Linotype"/>
          <w:b/>
          <w:kern w:val="1"/>
          <w:sz w:val="24"/>
          <w:szCs w:val="24"/>
          <w:lang w:eastAsia="hi-IN" w:bidi="hi-IN"/>
        </w:rPr>
        <w:lastRenderedPageBreak/>
        <w:t>A fogyatékossági típushoz kapcsolódó általános információk, javaslatok</w:t>
      </w:r>
    </w:p>
    <w:p w:rsidR="00F724C2" w:rsidRPr="00E173AB" w:rsidRDefault="00F724C2" w:rsidP="00F724C2">
      <w:pPr>
        <w:pStyle w:val="Szvegtrzs21"/>
        <w:tabs>
          <w:tab w:val="left" w:pos="540"/>
        </w:tabs>
        <w:spacing w:after="0" w:line="360" w:lineRule="auto"/>
        <w:jc w:val="both"/>
        <w:rPr>
          <w:rFonts w:ascii="Palatino Linotype" w:hAnsi="Palatino Linotype" w:cs="Times New Roman"/>
          <w:b/>
          <w:bCs/>
        </w:rPr>
      </w:pPr>
    </w:p>
    <w:p w:rsidR="00797742" w:rsidRDefault="00F724C2">
      <w:pPr>
        <w:pStyle w:val="Szvegtrzs21"/>
        <w:tabs>
          <w:tab w:val="left" w:pos="540"/>
        </w:tabs>
        <w:spacing w:after="0" w:line="240" w:lineRule="auto"/>
        <w:jc w:val="both"/>
        <w:rPr>
          <w:rFonts w:ascii="Palatino Linotype" w:hAnsi="Palatino Linotype" w:cs="Times New Roman"/>
        </w:rPr>
      </w:pPr>
      <w:r w:rsidRPr="009A28C8">
        <w:rPr>
          <w:rFonts w:ascii="Palatino Linotype" w:hAnsi="Palatino Linotype" w:cs="Times New Roman"/>
          <w:b/>
          <w:bCs/>
        </w:rPr>
        <w:t>A tanulási akadályozottság jellemzői</w:t>
      </w:r>
    </w:p>
    <w:p w:rsidR="00797742" w:rsidRDefault="00F724C2">
      <w:pPr>
        <w:pStyle w:val="Szvegtrzs21"/>
        <w:tabs>
          <w:tab w:val="left" w:pos="540"/>
        </w:tabs>
        <w:spacing w:after="0" w:line="240" w:lineRule="auto"/>
        <w:jc w:val="both"/>
        <w:rPr>
          <w:rFonts w:ascii="Palatino Linotype" w:hAnsi="Palatino Linotype" w:cs="Times New Roman"/>
        </w:rPr>
      </w:pPr>
      <w:r w:rsidRPr="009A28C8">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w:t>
      </w:r>
      <w:r w:rsidR="008E61D3">
        <w:rPr>
          <w:rFonts w:ascii="Palatino Linotype" w:hAnsi="Palatino Linotype" w:cs="Times New Roman"/>
        </w:rPr>
        <w:t>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797742" w:rsidRDefault="008E61D3">
      <w:pPr>
        <w:pStyle w:val="Szvegtrzs21"/>
        <w:tabs>
          <w:tab w:val="left" w:pos="540"/>
        </w:tabs>
        <w:spacing w:after="0" w:line="240" w:lineRule="auto"/>
        <w:jc w:val="both"/>
        <w:rPr>
          <w:rFonts w:ascii="Palatino Linotype" w:eastAsia="Times New Roman" w:hAnsi="Palatino Linotype" w:cs="Times New Roman"/>
        </w:rPr>
      </w:pPr>
      <w:r>
        <w:rPr>
          <w:rFonts w:ascii="Palatino Linotype" w:hAnsi="Palatino Linotype" w:cs="Times New Roman"/>
        </w:rPr>
        <w:t>Ha ennél pontosabban szeretnénk megfogalmazni a tanulási akadályozottságot, akkor az alábbi definícióhoz nyúlhatunk:</w:t>
      </w:r>
    </w:p>
    <w:p w:rsidR="00797742" w:rsidRDefault="008E61D3">
      <w:pPr>
        <w:tabs>
          <w:tab w:val="left" w:pos="540"/>
        </w:tabs>
        <w:jc w:val="both"/>
        <w:rPr>
          <w:rFonts w:ascii="Palatino Linotype" w:hAnsi="Palatino Linotype"/>
          <w:sz w:val="24"/>
          <w:szCs w:val="24"/>
        </w:rPr>
      </w:pPr>
      <w:r w:rsidRPr="008E61D3">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00F03629">
        <w:rPr>
          <w:rFonts w:ascii="Palatino Linotype" w:hAnsi="Palatino Linotype"/>
          <w:sz w:val="24"/>
          <w:szCs w:val="24"/>
        </w:rPr>
        <w:t xml:space="preserve"> </w:t>
      </w:r>
      <w:r w:rsidRPr="008E61D3">
        <w:rPr>
          <w:rFonts w:ascii="Palatino Linotype" w:hAnsi="Palatino Linotype"/>
          <w:sz w:val="24"/>
          <w:szCs w:val="24"/>
        </w:rPr>
        <w:t>megjelenik a szociális környezet igen erős hatása, amely a későbbi tanulási sikerességet meghatározóan befolyásolhatja.</w:t>
      </w:r>
    </w:p>
    <w:p w:rsidR="00797742" w:rsidRDefault="008E61D3">
      <w:pPr>
        <w:tabs>
          <w:tab w:val="left" w:pos="540"/>
        </w:tabs>
        <w:jc w:val="both"/>
        <w:rPr>
          <w:rFonts w:ascii="Palatino Linotype" w:hAnsi="Palatino Linotype"/>
          <w:sz w:val="24"/>
          <w:szCs w:val="24"/>
        </w:rPr>
      </w:pPr>
      <w:r w:rsidRPr="008E61D3">
        <w:rPr>
          <w:rFonts w:ascii="Palatino Linotype" w:hAnsi="Palatino Linotype"/>
          <w:sz w:val="24"/>
          <w:szCs w:val="24"/>
        </w:rPr>
        <w:t>A tanulási akadályozottság megállapítását a Tanulási</w:t>
      </w:r>
      <w:r w:rsidRPr="008E61D3">
        <w:rPr>
          <w:rFonts w:ascii="Palatino Linotype" w:hAnsi="Palatino Linotype"/>
          <w:sz w:val="24"/>
          <w:szCs w:val="24"/>
        </w:rPr>
        <w:cr/>
        <w:t xml:space="preserve"> Képességet Vizsgáló Szakértői és Rehabilitációs Bizottság szakemberei végzik komplex</w:t>
      </w:r>
      <w:r w:rsidRPr="008E61D3">
        <w:rPr>
          <w:rFonts w:ascii="Palatino Linotype" w:hAnsi="Palatino Linotype"/>
          <w:sz w:val="24"/>
          <w:szCs w:val="24"/>
        </w:rPr>
        <w:cr/>
        <w:t xml:space="preserve">vizsgálatok alapján. Szakértői véleményben rögzítik a fogyatékosság tényét, </w:t>
      </w:r>
      <w:r w:rsidR="00CE116D">
        <w:rPr>
          <w:rFonts w:ascii="Palatino Linotype" w:hAnsi="Palatino Linotype"/>
          <w:sz w:val="24"/>
          <w:szCs w:val="24"/>
        </w:rPr>
        <w:t xml:space="preserve">megjelölve </w:t>
      </w:r>
      <w:r w:rsidRPr="008E61D3">
        <w:rPr>
          <w:rFonts w:ascii="Palatino Linotype" w:hAnsi="Palatino Linotype"/>
          <w:sz w:val="24"/>
          <w:szCs w:val="24"/>
        </w:rPr>
        <w:t>egyúttal a fejlesztés irányait.</w:t>
      </w:r>
      <w:r w:rsidRPr="008E61D3">
        <w:rPr>
          <w:rFonts w:ascii="Palatino Linotype" w:hAnsi="Palatino Linotype"/>
          <w:sz w:val="24"/>
          <w:szCs w:val="24"/>
        </w:rPr>
        <w:cr/>
      </w:r>
    </w:p>
    <w:p w:rsidR="00797742" w:rsidRDefault="00F724C2">
      <w:pPr>
        <w:pStyle w:val="Szvegtrzs21"/>
        <w:tabs>
          <w:tab w:val="left" w:pos="540"/>
        </w:tabs>
        <w:spacing w:after="0" w:line="240" w:lineRule="auto"/>
        <w:jc w:val="both"/>
        <w:rPr>
          <w:rFonts w:ascii="Palatino Linotype" w:hAnsi="Palatino Linotype" w:cs="Times New Roman"/>
        </w:rPr>
      </w:pPr>
      <w:r w:rsidRPr="009A28C8">
        <w:rPr>
          <w:rFonts w:ascii="Palatino Linotype" w:hAnsi="Palatino Linotype" w:cs="Times New Roman"/>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797742" w:rsidRDefault="008E61D3">
      <w:pPr>
        <w:tabs>
          <w:tab w:val="left" w:pos="540"/>
        </w:tabs>
        <w:jc w:val="both"/>
        <w:rPr>
          <w:rFonts w:ascii="Palatino Linotype" w:hAnsi="Palatino Linotype"/>
          <w:sz w:val="24"/>
          <w:szCs w:val="24"/>
        </w:rPr>
      </w:pPr>
      <w:r w:rsidRPr="008E61D3">
        <w:rPr>
          <w:rFonts w:ascii="Palatino Linotype" w:hAnsi="Palatino Linotype"/>
          <w:sz w:val="24"/>
          <w:szCs w:val="24"/>
        </w:rPr>
        <w:t xml:space="preserve">A társas kapcsolatokban, a szociális interakciókban jelentkező nehézségek a tanulásban akadályozott emberek esetében igen gyakoriak, még akkor is, ha az iskolát befejezve sikerül munkát találniuk, családot alapítaniuk. A szociális </w:t>
      </w:r>
      <w:r w:rsidRPr="008E61D3">
        <w:rPr>
          <w:rFonts w:ascii="Palatino Linotype" w:hAnsi="Palatino Linotype"/>
          <w:sz w:val="24"/>
          <w:szCs w:val="24"/>
        </w:rPr>
        <w:lastRenderedPageBreak/>
        <w:t>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797742" w:rsidRDefault="00797742">
      <w:pPr>
        <w:autoSpaceDE w:val="0"/>
        <w:jc w:val="both"/>
        <w:rPr>
          <w:rFonts w:ascii="Palatino Linotype" w:hAnsi="Palatino Linotype"/>
          <w:sz w:val="24"/>
          <w:szCs w:val="24"/>
        </w:rPr>
      </w:pPr>
    </w:p>
    <w:p w:rsidR="00797742" w:rsidRDefault="008E61D3">
      <w:pPr>
        <w:autoSpaceDE w:val="0"/>
        <w:jc w:val="both"/>
        <w:rPr>
          <w:rFonts w:ascii="Palatino Linotype" w:hAnsi="Palatino Linotype"/>
          <w:sz w:val="24"/>
          <w:szCs w:val="24"/>
        </w:rPr>
      </w:pPr>
      <w:r w:rsidRPr="008E61D3">
        <w:rPr>
          <w:rFonts w:ascii="Palatino Linotype" w:hAnsi="Palatino Linotype"/>
          <w:b/>
          <w:sz w:val="24"/>
          <w:szCs w:val="24"/>
        </w:rPr>
        <w:t xml:space="preserve">A szegregált és integrált szervezeti formák </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Az integráció feltételei a következők (ezek természetesen a szegregált intézményekben is jelen vannak).</w:t>
      </w:r>
    </w:p>
    <w:p w:rsidR="00797742" w:rsidRDefault="00797742">
      <w:pPr>
        <w:autoSpaceDE w:val="0"/>
        <w:jc w:val="both"/>
        <w:rPr>
          <w:rFonts w:ascii="Palatino Linotype" w:hAnsi="Palatino Linotype"/>
          <w:sz w:val="24"/>
          <w:szCs w:val="24"/>
        </w:rPr>
      </w:pPr>
    </w:p>
    <w:p w:rsidR="00F724C2" w:rsidRPr="00E173AB" w:rsidRDefault="00F724C2" w:rsidP="00F724C2">
      <w:pPr>
        <w:widowControl w:val="0"/>
        <w:numPr>
          <w:ilvl w:val="0"/>
          <w:numId w:val="29"/>
        </w:numPr>
        <w:suppressAutoHyphens/>
        <w:autoSpaceDE w:val="0"/>
        <w:spacing w:line="360" w:lineRule="auto"/>
        <w:jc w:val="both"/>
        <w:rPr>
          <w:rFonts w:ascii="Palatino Linotype" w:hAnsi="Palatino Linotype"/>
        </w:rPr>
      </w:pPr>
      <w:r w:rsidRPr="00E173AB">
        <w:rPr>
          <w:rFonts w:ascii="Palatino Linotype" w:hAnsi="Palatino Linotype"/>
          <w:u w:val="single"/>
        </w:rPr>
        <w:t>Objektív tényezők</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Az objektív tényezők közé tartoznak a tanulásban akadályozott gyermek iskolai boldogulását segítő tárgyi feltételek. </w:t>
      </w:r>
    </w:p>
    <w:p w:rsidR="00797742" w:rsidRDefault="008E61D3">
      <w:pPr>
        <w:widowControl w:val="0"/>
        <w:numPr>
          <w:ilvl w:val="0"/>
          <w:numId w:val="28"/>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Az iskolának ki kell dolgoznia egy egységes, minden tanulóra kiterjedő, azonos tananyagot közvetítő </w:t>
      </w:r>
      <w:r w:rsidRPr="008E61D3">
        <w:rPr>
          <w:rFonts w:ascii="Palatino Linotype" w:hAnsi="Palatino Linotype"/>
          <w:b/>
          <w:sz w:val="24"/>
          <w:szCs w:val="24"/>
        </w:rPr>
        <w:t>tanterv</w:t>
      </w:r>
      <w:r w:rsidRPr="008E61D3">
        <w:rPr>
          <w:rFonts w:ascii="Palatino Linotype" w:hAnsi="Palatino Linotype"/>
          <w:sz w:val="24"/>
          <w:szCs w:val="24"/>
        </w:rPr>
        <w:t>et, eltérés mindössze a tanulóktól elvárt, az egyéni képességekhez illeszkedő követelmények szintjén jelentkezhet.</w:t>
      </w:r>
    </w:p>
    <w:p w:rsidR="00797742" w:rsidRDefault="008E61D3">
      <w:pPr>
        <w:widowControl w:val="0"/>
        <w:numPr>
          <w:ilvl w:val="0"/>
          <w:numId w:val="28"/>
        </w:numPr>
        <w:suppressAutoHyphens/>
        <w:autoSpaceDE w:val="0"/>
        <w:jc w:val="both"/>
        <w:rPr>
          <w:rFonts w:ascii="Palatino Linotype" w:hAnsi="Palatino Linotype"/>
          <w:sz w:val="24"/>
          <w:szCs w:val="24"/>
          <w:u w:val="single"/>
        </w:rPr>
      </w:pPr>
      <w:r w:rsidRPr="008E61D3">
        <w:rPr>
          <w:rFonts w:ascii="Palatino Linotype" w:hAnsi="Palatino Linotype"/>
          <w:sz w:val="24"/>
          <w:szCs w:val="24"/>
        </w:rPr>
        <w:t xml:space="preserve">A </w:t>
      </w:r>
      <w:r w:rsidRPr="008E61D3">
        <w:rPr>
          <w:rFonts w:ascii="Palatino Linotype" w:hAnsi="Palatino Linotype"/>
          <w:b/>
          <w:sz w:val="24"/>
          <w:szCs w:val="24"/>
        </w:rPr>
        <w:t>kisebb osztálylétszámú osztály</w:t>
      </w:r>
      <w:r w:rsidRPr="008E61D3">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8E61D3">
        <w:rPr>
          <w:rFonts w:ascii="Palatino Linotype" w:hAnsi="Palatino Linotype"/>
          <w:sz w:val="24"/>
          <w:szCs w:val="24"/>
        </w:rPr>
        <w:tab/>
      </w:r>
    </w:p>
    <w:p w:rsidR="00797742" w:rsidRDefault="008E61D3">
      <w:pPr>
        <w:widowControl w:val="0"/>
        <w:numPr>
          <w:ilvl w:val="0"/>
          <w:numId w:val="29"/>
        </w:numPr>
        <w:suppressAutoHyphens/>
        <w:autoSpaceDE w:val="0"/>
        <w:jc w:val="both"/>
        <w:rPr>
          <w:rFonts w:ascii="Palatino Linotype" w:hAnsi="Palatino Linotype"/>
          <w:sz w:val="24"/>
          <w:szCs w:val="24"/>
        </w:rPr>
      </w:pPr>
      <w:r w:rsidRPr="008E61D3">
        <w:rPr>
          <w:rFonts w:ascii="Palatino Linotype" w:hAnsi="Palatino Linotype"/>
          <w:sz w:val="24"/>
          <w:szCs w:val="24"/>
          <w:u w:val="single"/>
        </w:rPr>
        <w:t xml:space="preserve">Szubjektív tényezők </w:t>
      </w:r>
    </w:p>
    <w:p w:rsidR="00797742" w:rsidRDefault="008E61D3">
      <w:pPr>
        <w:widowControl w:val="0"/>
        <w:numPr>
          <w:ilvl w:val="0"/>
          <w:numId w:val="3"/>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 </w:t>
      </w:r>
      <w:r w:rsidRPr="008E61D3">
        <w:rPr>
          <w:rFonts w:ascii="Palatino Linotype" w:hAnsi="Palatino Linotype"/>
          <w:b/>
          <w:sz w:val="24"/>
          <w:szCs w:val="24"/>
        </w:rPr>
        <w:t>befogadó pedagógus</w:t>
      </w:r>
      <w:r w:rsidRPr="008E61D3">
        <w:rPr>
          <w:rFonts w:ascii="Palatino Linotype" w:hAnsi="Palatino Linotype"/>
          <w:sz w:val="24"/>
          <w:szCs w:val="24"/>
        </w:rPr>
        <w:t xml:space="preserve"> szemlélete, módszerei, segítőkészsége, kreativitása, valamint a fogyatékosságról szóló ismeretei. </w:t>
      </w:r>
    </w:p>
    <w:p w:rsidR="00797742" w:rsidRDefault="008E61D3">
      <w:pPr>
        <w:widowControl w:val="0"/>
        <w:numPr>
          <w:ilvl w:val="0"/>
          <w:numId w:val="3"/>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 </w:t>
      </w:r>
      <w:r w:rsidRPr="008E61D3">
        <w:rPr>
          <w:rFonts w:ascii="Palatino Linotype" w:hAnsi="Palatino Linotype"/>
          <w:b/>
          <w:sz w:val="24"/>
          <w:szCs w:val="24"/>
        </w:rPr>
        <w:t>szülők</w:t>
      </w:r>
      <w:r w:rsidRPr="008E61D3">
        <w:rPr>
          <w:rFonts w:ascii="Palatino Linotype" w:hAnsi="Palatino Linotype"/>
          <w:sz w:val="24"/>
          <w:szCs w:val="24"/>
        </w:rPr>
        <w:t xml:space="preserve"> támogatása, hozzáállása és aktivitása. </w:t>
      </w:r>
    </w:p>
    <w:p w:rsidR="00797742" w:rsidRDefault="008E61D3">
      <w:pPr>
        <w:widowControl w:val="0"/>
        <w:numPr>
          <w:ilvl w:val="0"/>
          <w:numId w:val="3"/>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 </w:t>
      </w:r>
      <w:r w:rsidRPr="008E61D3">
        <w:rPr>
          <w:rFonts w:ascii="Palatino Linotype" w:hAnsi="Palatino Linotype"/>
          <w:b/>
          <w:sz w:val="24"/>
          <w:szCs w:val="24"/>
        </w:rPr>
        <w:t>gyógypedagógus</w:t>
      </w:r>
      <w:r w:rsidRPr="008E61D3">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797742" w:rsidRDefault="008E61D3">
      <w:pPr>
        <w:widowControl w:val="0"/>
        <w:numPr>
          <w:ilvl w:val="0"/>
          <w:numId w:val="3"/>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 </w:t>
      </w:r>
      <w:r w:rsidRPr="008E61D3">
        <w:rPr>
          <w:rFonts w:ascii="Palatino Linotype" w:hAnsi="Palatino Linotype"/>
          <w:b/>
          <w:sz w:val="24"/>
          <w:szCs w:val="24"/>
        </w:rPr>
        <w:t>társak és a környezet</w:t>
      </w:r>
      <w:r w:rsidRPr="008E61D3">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w:t>
      </w:r>
      <w:r w:rsidRPr="008E61D3">
        <w:rPr>
          <w:rFonts w:ascii="Palatino Linotype" w:hAnsi="Palatino Linotype"/>
          <w:sz w:val="24"/>
          <w:szCs w:val="24"/>
        </w:rPr>
        <w:lastRenderedPageBreak/>
        <w:t>fogyatékos gyermek személyiségén is. Minél fiatalabb korban kerül sor az integrációra annál nagyobb eséllyel lesz sikeres.</w:t>
      </w:r>
    </w:p>
    <w:p w:rsidR="00797742" w:rsidRDefault="008E61D3">
      <w:pPr>
        <w:autoSpaceDE w:val="0"/>
        <w:jc w:val="both"/>
        <w:rPr>
          <w:rFonts w:ascii="Palatino Linotype" w:hAnsi="Palatino Linotype"/>
          <w:sz w:val="24"/>
          <w:szCs w:val="24"/>
          <w:u w:val="single"/>
        </w:rPr>
      </w:pPr>
      <w:r w:rsidRPr="008E61D3">
        <w:rPr>
          <w:rFonts w:ascii="Palatino Linotype" w:hAnsi="Palatino Linotype"/>
          <w:sz w:val="24"/>
          <w:szCs w:val="24"/>
        </w:rPr>
        <w:t>Az integráció formái lehetnek:</w:t>
      </w:r>
    </w:p>
    <w:p w:rsidR="00797742" w:rsidRDefault="008E61D3">
      <w:pPr>
        <w:widowControl w:val="0"/>
        <w:numPr>
          <w:ilvl w:val="0"/>
          <w:numId w:val="26"/>
        </w:numPr>
        <w:suppressAutoHyphens/>
        <w:autoSpaceDE w:val="0"/>
        <w:jc w:val="both"/>
        <w:rPr>
          <w:rFonts w:ascii="Palatino Linotype" w:hAnsi="Palatino Linotype"/>
          <w:sz w:val="24"/>
          <w:szCs w:val="24"/>
          <w:u w:val="single"/>
        </w:rPr>
      </w:pPr>
      <w:r w:rsidRPr="008E61D3">
        <w:rPr>
          <w:rFonts w:ascii="Palatino Linotype" w:hAnsi="Palatino Linotype"/>
          <w:sz w:val="24"/>
          <w:szCs w:val="24"/>
          <w:u w:val="single"/>
        </w:rPr>
        <w:t>Lokális integráció:</w:t>
      </w:r>
      <w:r w:rsidRPr="008E61D3">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797742" w:rsidRDefault="008E61D3">
      <w:pPr>
        <w:widowControl w:val="0"/>
        <w:numPr>
          <w:ilvl w:val="0"/>
          <w:numId w:val="26"/>
        </w:numPr>
        <w:suppressAutoHyphens/>
        <w:autoSpaceDE w:val="0"/>
        <w:jc w:val="both"/>
        <w:rPr>
          <w:rFonts w:ascii="Palatino Linotype" w:hAnsi="Palatino Linotype"/>
          <w:sz w:val="24"/>
          <w:szCs w:val="24"/>
          <w:u w:val="single"/>
        </w:rPr>
      </w:pPr>
      <w:r w:rsidRPr="008E61D3">
        <w:rPr>
          <w:rFonts w:ascii="Palatino Linotype" w:hAnsi="Palatino Linotype"/>
          <w:sz w:val="24"/>
          <w:szCs w:val="24"/>
          <w:u w:val="single"/>
        </w:rPr>
        <w:t>Szociális integráció:</w:t>
      </w:r>
      <w:r w:rsidRPr="008E61D3">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797742" w:rsidRDefault="008E61D3">
      <w:pPr>
        <w:widowControl w:val="0"/>
        <w:numPr>
          <w:ilvl w:val="0"/>
          <w:numId w:val="26"/>
        </w:numPr>
        <w:suppressAutoHyphens/>
        <w:autoSpaceDE w:val="0"/>
        <w:jc w:val="both"/>
        <w:rPr>
          <w:rFonts w:ascii="Palatino Linotype" w:hAnsi="Palatino Linotype"/>
          <w:sz w:val="24"/>
          <w:szCs w:val="24"/>
        </w:rPr>
      </w:pPr>
      <w:r w:rsidRPr="008E61D3">
        <w:rPr>
          <w:rFonts w:ascii="Palatino Linotype" w:hAnsi="Palatino Linotype"/>
          <w:sz w:val="24"/>
          <w:szCs w:val="24"/>
          <w:u w:val="single"/>
        </w:rPr>
        <w:t>Funkcionális integráció:</w:t>
      </w:r>
      <w:r w:rsidRPr="008E61D3">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797742" w:rsidRDefault="00797742">
      <w:pPr>
        <w:autoSpaceDE w:val="0"/>
        <w:jc w:val="both"/>
        <w:rPr>
          <w:rFonts w:ascii="Palatino Linotype" w:hAnsi="Palatino Linotype"/>
          <w:sz w:val="24"/>
          <w:szCs w:val="24"/>
        </w:rPr>
      </w:pPr>
    </w:p>
    <w:p w:rsidR="00797742" w:rsidRDefault="008E61D3">
      <w:pPr>
        <w:autoSpaceDE w:val="0"/>
        <w:jc w:val="both"/>
        <w:rPr>
          <w:rFonts w:ascii="Palatino Linotype" w:hAnsi="Palatino Linotype"/>
          <w:sz w:val="24"/>
          <w:szCs w:val="24"/>
        </w:rPr>
      </w:pPr>
      <w:r w:rsidRPr="008E61D3">
        <w:rPr>
          <w:rFonts w:ascii="Palatino Linotype" w:hAnsi="Palatino Linotype"/>
          <w:b/>
          <w:bCs/>
          <w:sz w:val="24"/>
          <w:szCs w:val="24"/>
        </w:rPr>
        <w:t>Módszertani javaslatok</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A tananyag feldolgozása során alapvető szempontok:</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az ismeret sokoldalú szemléltetése, elméleti ismeretek gyakorlati megerősítése,</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az új ismeretek fokozatos, kisebb lépésekben történő közlése,</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az ismeretek többszöri ismétlést, begyakorlást igénylő rögzítése,</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az alapvető ismeretek folyamatos felidézése,</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 hiányzó vagy nem megfelelő mélységű ismeretek időbeni pótlása,</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az egyes tantárgyakban megjelenő azonos ismeretanyag összehangolása,</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lényeges elemek, ok - okozati összefüggések kiemelése, megláttatása, rész - egész viszonyának bemutatása,</w:t>
      </w:r>
    </w:p>
    <w:p w:rsidR="00797742" w:rsidRDefault="008E61D3">
      <w:pPr>
        <w:widowControl w:val="0"/>
        <w:numPr>
          <w:ilvl w:val="0"/>
          <w:numId w:val="4"/>
        </w:numPr>
        <w:suppressAutoHyphens/>
        <w:autoSpaceDE w:val="0"/>
        <w:jc w:val="both"/>
        <w:rPr>
          <w:rFonts w:ascii="Palatino Linotype" w:hAnsi="Palatino Linotype"/>
          <w:sz w:val="24"/>
          <w:szCs w:val="24"/>
        </w:rPr>
      </w:pPr>
      <w:r w:rsidRPr="008E61D3">
        <w:rPr>
          <w:rFonts w:ascii="Palatino Linotype" w:hAnsi="Palatino Linotype"/>
          <w:sz w:val="24"/>
          <w:szCs w:val="24"/>
        </w:rPr>
        <w:t xml:space="preserve">a tananyag feldolgozása során a vizsgakövetelményekben </w:t>
      </w:r>
      <w:r w:rsidRPr="008E61D3">
        <w:rPr>
          <w:rFonts w:ascii="Palatino Linotype" w:hAnsi="Palatino Linotype"/>
          <w:sz w:val="24"/>
          <w:szCs w:val="24"/>
        </w:rPr>
        <w:lastRenderedPageBreak/>
        <w:t>megfogalmazottakat hangsúlyosan kell kezelni.</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A hatékony </w:t>
      </w:r>
      <w:r w:rsidRPr="008E61D3">
        <w:rPr>
          <w:rFonts w:ascii="Palatino Linotype" w:hAnsi="Palatino Linotype"/>
          <w:bCs/>
          <w:sz w:val="24"/>
          <w:szCs w:val="24"/>
        </w:rPr>
        <w:t xml:space="preserve">tantermi gyakorlat érdekében </w:t>
      </w:r>
      <w:r w:rsidRPr="008E61D3">
        <w:rPr>
          <w:rFonts w:ascii="Palatino Linotype" w:hAnsi="Palatino Linotype"/>
          <w:sz w:val="24"/>
          <w:szCs w:val="24"/>
        </w:rPr>
        <w:t>az alábbi tényezőket tekintjük lényegesnek:</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1. </w:t>
      </w:r>
      <w:r w:rsidRPr="008E61D3">
        <w:rPr>
          <w:rFonts w:ascii="Palatino Linotype" w:hAnsi="Palatino Linotype"/>
          <w:sz w:val="24"/>
          <w:szCs w:val="24"/>
          <w:u w:val="single"/>
        </w:rPr>
        <w:t>Kooperatív tanulás</w:t>
      </w:r>
      <w:r w:rsidRPr="008E61D3">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2. </w:t>
      </w:r>
      <w:r w:rsidRPr="008E61D3">
        <w:rPr>
          <w:rFonts w:ascii="Palatino Linotype" w:hAnsi="Palatino Linotype"/>
          <w:sz w:val="24"/>
          <w:szCs w:val="24"/>
          <w:u w:val="single"/>
        </w:rPr>
        <w:t>Együttműködésen alapuló problémamegoldás</w:t>
      </w:r>
      <w:r w:rsidRPr="008E61D3">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797742" w:rsidRDefault="008E61D3">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8E61D3">
          <w:rPr>
            <w:rFonts w:ascii="Palatino Linotype" w:hAnsi="Palatino Linotype"/>
            <w:sz w:val="24"/>
            <w:szCs w:val="24"/>
          </w:rPr>
          <w:t>3. A</w:t>
        </w:r>
        <w:r w:rsidR="00F03629">
          <w:rPr>
            <w:rFonts w:ascii="Palatino Linotype" w:hAnsi="Palatino Linotype"/>
            <w:sz w:val="24"/>
            <w:szCs w:val="24"/>
          </w:rPr>
          <w:t xml:space="preserve"> </w:t>
        </w:r>
      </w:smartTag>
      <w:r w:rsidRPr="008E61D3">
        <w:rPr>
          <w:rFonts w:ascii="Palatino Linotype" w:hAnsi="Palatino Linotype"/>
          <w:sz w:val="24"/>
          <w:szCs w:val="24"/>
          <w:u w:val="single"/>
        </w:rPr>
        <w:t>heterogén csoportalkotás</w:t>
      </w:r>
      <w:r w:rsidRPr="008E61D3">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797742" w:rsidRDefault="008E61D3">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8E61D3">
          <w:rPr>
            <w:rFonts w:ascii="Palatino Linotype" w:hAnsi="Palatino Linotype"/>
            <w:color w:val="000000"/>
            <w:sz w:val="24"/>
            <w:szCs w:val="24"/>
          </w:rPr>
          <w:t xml:space="preserve">4. </w:t>
        </w:r>
        <w:r w:rsidRPr="008E61D3">
          <w:rPr>
            <w:rFonts w:ascii="Palatino Linotype" w:hAnsi="Palatino Linotype"/>
            <w:sz w:val="24"/>
            <w:szCs w:val="24"/>
          </w:rPr>
          <w:t>A</w:t>
        </w:r>
      </w:smartTag>
      <w:r w:rsidRPr="008E61D3">
        <w:rPr>
          <w:rFonts w:ascii="Palatino Linotype" w:hAnsi="Palatino Linotype"/>
          <w:sz w:val="24"/>
          <w:szCs w:val="24"/>
          <w:u w:val="single"/>
        </w:rPr>
        <w:t xml:space="preserve"> differenciálás</w:t>
      </w:r>
      <w:r w:rsidRPr="008E61D3">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t>Differenciálás a feladatok szintjén: adhatunk kevesebb feladatot a lassúbb munkatempójú fiatalok részére, vagy éppen többet a gyorsabbaknak.</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lastRenderedPageBreak/>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797742" w:rsidRDefault="008E61D3">
      <w:pPr>
        <w:widowControl w:val="0"/>
        <w:numPr>
          <w:ilvl w:val="0"/>
          <w:numId w:val="27"/>
        </w:numPr>
        <w:suppressAutoHyphens/>
        <w:autoSpaceDE w:val="0"/>
        <w:jc w:val="both"/>
        <w:rPr>
          <w:rFonts w:ascii="Palatino Linotype" w:hAnsi="Palatino Linotype"/>
          <w:bCs/>
          <w:iCs/>
          <w:sz w:val="24"/>
          <w:szCs w:val="24"/>
        </w:rPr>
      </w:pPr>
      <w:r w:rsidRPr="008E61D3">
        <w:rPr>
          <w:rFonts w:ascii="Palatino Linotype" w:hAnsi="Palatino Linotype"/>
          <w:bCs/>
          <w:iCs/>
          <w:sz w:val="24"/>
          <w:szCs w:val="24"/>
        </w:rPr>
        <w:t xml:space="preserve">Differenciálás a célok szintjén: mindezek függvényében irreális lehet azonos célok kitűzése. </w:t>
      </w:r>
    </w:p>
    <w:p w:rsidR="00797742" w:rsidRDefault="008E61D3">
      <w:pPr>
        <w:widowControl w:val="0"/>
        <w:numPr>
          <w:ilvl w:val="0"/>
          <w:numId w:val="27"/>
        </w:numPr>
        <w:suppressAutoHyphens/>
        <w:autoSpaceDE w:val="0"/>
        <w:jc w:val="both"/>
        <w:rPr>
          <w:rFonts w:ascii="Palatino Linotype" w:hAnsi="Palatino Linotype"/>
          <w:sz w:val="24"/>
          <w:szCs w:val="24"/>
        </w:rPr>
      </w:pPr>
      <w:r w:rsidRPr="008E61D3">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5. </w:t>
      </w:r>
      <w:r w:rsidRPr="008E61D3">
        <w:rPr>
          <w:rFonts w:ascii="Palatino Linotype" w:hAnsi="Palatino Linotype"/>
          <w:sz w:val="24"/>
          <w:szCs w:val="24"/>
          <w:u w:val="single"/>
        </w:rPr>
        <w:t>Hatékony tanítás</w:t>
      </w:r>
      <w:r w:rsidRPr="008E61D3">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8E61D3">
        <w:rPr>
          <w:rFonts w:ascii="Palatino Linotype" w:hAnsi="Palatino Linotype"/>
          <w:color w:val="0000FF"/>
          <w:sz w:val="24"/>
          <w:szCs w:val="24"/>
        </w:rPr>
        <w:t>(www.eeft.hu)</w:t>
      </w:r>
      <w:r w:rsidRPr="008E61D3">
        <w:rPr>
          <w:rFonts w:ascii="Palatino Linotype" w:hAnsi="Palatino Linotype"/>
          <w:sz w:val="24"/>
          <w:szCs w:val="24"/>
        </w:rPr>
        <w:t>. A kialakított struktúra, sok száz oldalas szakmai támogató szöveg</w:t>
      </w:r>
      <w:r w:rsidRPr="008E61D3">
        <w:rPr>
          <w:rFonts w:ascii="Palatino Linotype" w:hAnsi="Palatino Linotype"/>
          <w:color w:val="0000FF"/>
          <w:sz w:val="24"/>
          <w:szCs w:val="24"/>
        </w:rPr>
        <w:t>,</w:t>
      </w:r>
      <w:r w:rsidRPr="008E61D3">
        <w:rPr>
          <w:rFonts w:ascii="Palatino Linotype" w:hAnsi="Palatino Linotype"/>
          <w:sz w:val="24"/>
          <w:szCs w:val="24"/>
        </w:rPr>
        <w:t xml:space="preserve"> és a tanulók sikereire, erősségeire építő egyéni fejlesztést támogató cselekvési tervek hasznos eszközök lehetnek.</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6. </w:t>
      </w:r>
      <w:r w:rsidRPr="008E61D3">
        <w:rPr>
          <w:rFonts w:ascii="Palatino Linotype" w:hAnsi="Palatino Linotype"/>
          <w:sz w:val="24"/>
          <w:szCs w:val="24"/>
          <w:u w:val="single"/>
        </w:rPr>
        <w:t>Otthonos tanulókörzet rendszere</w:t>
      </w:r>
      <w:r w:rsidRPr="008E61D3">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9" w:history="1">
        <w:r w:rsidRPr="008E61D3">
          <w:rPr>
            <w:rStyle w:val="Hiperhivatkozs"/>
            <w:rFonts w:ascii="Palatino Linotype" w:hAnsi="Palatino Linotype"/>
            <w:sz w:val="24"/>
            <w:szCs w:val="24"/>
          </w:rPr>
          <w:t>www.fszk.hu</w:t>
        </w:r>
      </w:hyperlink>
      <w:r w:rsidRPr="008E61D3">
        <w:rPr>
          <w:rFonts w:ascii="Palatino Linotype" w:hAnsi="Palatino Linotype"/>
          <w:sz w:val="24"/>
          <w:szCs w:val="24"/>
        </w:rPr>
        <w:t>)</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7. </w:t>
      </w:r>
      <w:r w:rsidRPr="008E61D3">
        <w:rPr>
          <w:rFonts w:ascii="Palatino Linotype" w:hAnsi="Palatino Linotype"/>
          <w:sz w:val="24"/>
          <w:szCs w:val="24"/>
          <w:u w:val="single"/>
        </w:rPr>
        <w:t>Alternatív tanulási stratégiák</w:t>
      </w:r>
      <w:r w:rsidRPr="008E61D3">
        <w:rPr>
          <w:rFonts w:ascii="Palatino Linotype" w:hAnsi="Palatino Linotype"/>
          <w:sz w:val="24"/>
          <w:szCs w:val="24"/>
        </w:rPr>
        <w:t xml:space="preserve"> segíthetnek abban, hogy a diákok hogyan tanuljanak és hogyan oldjanak meg problémákat. Soha ne felejtsük le, hogy </w:t>
      </w:r>
      <w:r w:rsidR="00E43E24" w:rsidRPr="008E61D3">
        <w:rPr>
          <w:rFonts w:ascii="Palatino Linotype" w:hAnsi="Palatino Linotype"/>
          <w:sz w:val="24"/>
          <w:szCs w:val="24"/>
        </w:rPr>
        <w:t>az</w:t>
      </w:r>
      <w:r w:rsidR="00E43E24">
        <w:rPr>
          <w:rFonts w:ascii="Palatino Linotype" w:hAnsi="Palatino Linotype"/>
          <w:sz w:val="24"/>
          <w:szCs w:val="24"/>
        </w:rPr>
        <w:t xml:space="preserve">, </w:t>
      </w:r>
      <w:r w:rsidR="00E43E24" w:rsidRPr="008E61D3">
        <w:rPr>
          <w:rFonts w:ascii="Palatino Linotype" w:hAnsi="Palatino Linotype"/>
          <w:iCs/>
          <w:sz w:val="24"/>
          <w:szCs w:val="24"/>
        </w:rPr>
        <w:t>ami</w:t>
      </w:r>
      <w:r w:rsidRPr="008E61D3">
        <w:rPr>
          <w:rFonts w:ascii="Palatino Linotype" w:hAnsi="Palatino Linotype"/>
          <w:iCs/>
          <w:sz w:val="24"/>
          <w:szCs w:val="24"/>
        </w:rPr>
        <w:t xml:space="preserve"> a tanulásban akadályozott tanulók javára szolgál, az a többségi tanulók számára is hasznos</w:t>
      </w:r>
      <w:r w:rsidRPr="008E61D3">
        <w:rPr>
          <w:rFonts w:ascii="Palatino Linotype" w:hAnsi="Palatino Linotype"/>
          <w:sz w:val="24"/>
          <w:szCs w:val="24"/>
        </w:rPr>
        <w:t>.</w:t>
      </w:r>
    </w:p>
    <w:p w:rsidR="00797742" w:rsidRDefault="008E61D3">
      <w:pPr>
        <w:autoSpaceDE w:val="0"/>
        <w:jc w:val="both"/>
        <w:rPr>
          <w:rFonts w:ascii="Palatino Linotype" w:hAnsi="Palatino Linotype"/>
          <w:sz w:val="24"/>
          <w:szCs w:val="24"/>
        </w:rPr>
      </w:pPr>
      <w:r w:rsidRPr="008E61D3">
        <w:rPr>
          <w:rFonts w:ascii="Palatino Linotype" w:hAnsi="Palatino Linotype"/>
          <w:sz w:val="24"/>
          <w:szCs w:val="24"/>
        </w:rPr>
        <w:t xml:space="preserve">8. Az </w:t>
      </w:r>
      <w:r w:rsidRPr="008E61D3">
        <w:rPr>
          <w:rFonts w:ascii="Palatino Linotype" w:hAnsi="Palatino Linotype"/>
          <w:sz w:val="24"/>
          <w:szCs w:val="24"/>
          <w:u w:val="single"/>
        </w:rPr>
        <w:t>IKT-s eszközök</w:t>
      </w:r>
      <w:r w:rsidRPr="008E61D3">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w:t>
      </w:r>
      <w:r w:rsidRPr="008E61D3">
        <w:rPr>
          <w:rFonts w:ascii="Palatino Linotype" w:hAnsi="Palatino Linotype"/>
          <w:sz w:val="24"/>
          <w:szCs w:val="24"/>
        </w:rPr>
        <w:lastRenderedPageBreak/>
        <w:t>ismeretanyagot megértsék, és az IKT-s eszközök segítségével az elsajátított tananyagról játékos formában győződjenek meg.</w:t>
      </w:r>
    </w:p>
    <w:p w:rsidR="00797742" w:rsidRDefault="008E61D3">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10. A"/>
        </w:smartTagPr>
        <w:r w:rsidRPr="008E61D3">
          <w:rPr>
            <w:rFonts w:ascii="Palatino Linotype" w:hAnsi="Palatino Linotype"/>
            <w:sz w:val="24"/>
            <w:szCs w:val="24"/>
          </w:rPr>
          <w:t>10. A</w:t>
        </w:r>
        <w:r w:rsidR="00F03629">
          <w:rPr>
            <w:rFonts w:ascii="Palatino Linotype" w:hAnsi="Palatino Linotype"/>
            <w:sz w:val="24"/>
            <w:szCs w:val="24"/>
          </w:rPr>
          <w:t xml:space="preserve"> </w:t>
        </w:r>
      </w:smartTag>
      <w:r w:rsidRPr="008E61D3">
        <w:rPr>
          <w:rFonts w:ascii="Palatino Linotype" w:hAnsi="Palatino Linotype"/>
          <w:sz w:val="24"/>
          <w:szCs w:val="24"/>
          <w:u w:val="single"/>
        </w:rPr>
        <w:t>befogadó értékelés</w:t>
      </w:r>
      <w:r w:rsidRPr="008E61D3">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F724C2" w:rsidRPr="00E173AB" w:rsidRDefault="00F724C2" w:rsidP="00F724C2">
      <w:pPr>
        <w:widowControl w:val="0"/>
        <w:suppressAutoHyphens/>
        <w:jc w:val="both"/>
        <w:rPr>
          <w:rFonts w:ascii="Palatino Linotype" w:hAnsi="Palatino Linotype"/>
          <w:b/>
          <w:kern w:val="1"/>
          <w:sz w:val="24"/>
          <w:szCs w:val="24"/>
          <w:lang w:eastAsia="hi-IN" w:bidi="hi-IN"/>
        </w:rPr>
      </w:pPr>
    </w:p>
    <w:p w:rsidR="00CE116D" w:rsidRDefault="00CE116D">
      <w:pPr>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br w:type="page"/>
      </w:r>
    </w:p>
    <w:p w:rsidR="00F724C2" w:rsidRPr="00D1140D" w:rsidRDefault="00F724C2" w:rsidP="00F724C2">
      <w:pPr>
        <w:widowControl w:val="0"/>
        <w:suppressAutoHyphens/>
        <w:jc w:val="both"/>
        <w:rPr>
          <w:rFonts w:ascii="Palatino Linotype" w:hAnsi="Palatino Linotype"/>
          <w:b/>
          <w:i/>
          <w:kern w:val="1"/>
          <w:sz w:val="24"/>
          <w:szCs w:val="24"/>
          <w:lang w:eastAsia="hi-IN" w:bidi="hi-IN"/>
        </w:rPr>
      </w:pPr>
    </w:p>
    <w:p w:rsidR="00EE4721" w:rsidRPr="00D1140D"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Speciális szakiskolai óraterv OKJ szerinti szakképesítés oktatásához</w:t>
      </w:r>
    </w:p>
    <w:p w:rsidR="004F1DFE" w:rsidRPr="00D1140D" w:rsidRDefault="004F1DFE" w:rsidP="004F1DFE">
      <w:pPr>
        <w:jc w:val="both"/>
        <w:rPr>
          <w:rFonts w:ascii="Palatino Linotype" w:hAnsi="Palatino Linotype"/>
          <w:sz w:val="24"/>
          <w:szCs w:val="24"/>
        </w:rPr>
      </w:pPr>
    </w:p>
    <w:p w:rsidR="005E0D59" w:rsidRPr="00D1140D" w:rsidRDefault="005E0D59" w:rsidP="005E0D59">
      <w:pPr>
        <w:widowControl w:val="0"/>
        <w:shd w:val="clear" w:color="auto" w:fill="FFFFFF"/>
        <w:suppressAutoHyphens/>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szakképesítés képzésének heti és éves szakmai óraszámai</w:t>
      </w:r>
      <w:r w:rsidRPr="00D1140D">
        <w:rPr>
          <w:rFonts w:ascii="Palatino Linotype" w:hAnsi="Palatino Linotype" w:cs="Calibri"/>
          <w:sz w:val="24"/>
          <w:szCs w:val="24"/>
        </w:rPr>
        <w:t>:</w:t>
      </w:r>
    </w:p>
    <w:tbl>
      <w:tblPr>
        <w:tblW w:w="1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787321" w:rsidRPr="00D1140D">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6E620D">
            <w:pPr>
              <w:jc w:val="center"/>
              <w:rPr>
                <w:rFonts w:ascii="Palatino Linotype" w:hAnsi="Palatino Linotype" w:cs="Calibri"/>
                <w:sz w:val="20"/>
                <w:szCs w:val="20"/>
                <w:lang w:eastAsia="en-US"/>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előkészítő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36 hét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 héttel</w:t>
            </w:r>
          </w:p>
        </w:tc>
      </w:tr>
      <w:tr w:rsidR="00787321" w:rsidRPr="00D1140D">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414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336</w:t>
            </w:r>
          </w:p>
        </w:tc>
      </w:tr>
      <w:tr w:rsidR="00787321" w:rsidRPr="00D1140D">
        <w:trPr>
          <w:trHeight w:val="26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Szakmai elmélet és gyakorlat együtt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D120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672</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Összesen</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BB7ED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w:t>
            </w:r>
            <w:r w:rsidR="00787321" w:rsidRPr="00D1140D">
              <w:rPr>
                <w:rFonts w:ascii="Palatino Linotype" w:eastAsia="Calibri" w:hAnsi="Palatino Linotype" w:cs="Calibri"/>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BB7ED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1170+</w:t>
            </w:r>
            <w:r w:rsidR="00787321"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FD120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w:t>
            </w:r>
            <w:r w:rsidR="00787321"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1008</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(közismereti rész)</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48</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(szakmai rész)</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64</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Mindösszesen</w:t>
            </w:r>
          </w:p>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(teljes képzés ideje)</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sidR="004C72F9">
              <w:rPr>
                <w:rFonts w:ascii="Palatino Linotype" w:eastAsia="Calibri" w:hAnsi="Palatino Linotype" w:cs="Calibri"/>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1296</w:t>
            </w:r>
            <w:r w:rsidR="004C72F9">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sidR="004C72F9">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1120</w:t>
            </w:r>
          </w:p>
        </w:tc>
      </w:tr>
    </w:tbl>
    <w:p w:rsidR="009A5767" w:rsidRPr="00D1140D" w:rsidRDefault="009A5767" w:rsidP="009A5767">
      <w:pPr>
        <w:jc w:val="both"/>
        <w:rPr>
          <w:rFonts w:ascii="Palatino Linotype" w:hAnsi="Palatino Linotype"/>
          <w:sz w:val="24"/>
          <w:szCs w:val="24"/>
        </w:rPr>
      </w:pPr>
      <w:r w:rsidRPr="00D1140D">
        <w:rPr>
          <w:rFonts w:ascii="Palatino Linotype" w:hAnsi="Palatino Linotype"/>
          <w:sz w:val="24"/>
          <w:szCs w:val="24"/>
        </w:rPr>
        <w:t xml:space="preserve">A szakképesítés oktatására fordítható idő </w:t>
      </w:r>
      <w:r w:rsidR="00F80798" w:rsidRPr="00D1140D">
        <w:rPr>
          <w:rFonts w:ascii="Palatino Linotype" w:hAnsi="Palatino Linotype"/>
          <w:b/>
          <w:sz w:val="24"/>
          <w:szCs w:val="24"/>
        </w:rPr>
        <w:t>3482</w:t>
      </w:r>
      <w:r w:rsidRPr="00D1140D">
        <w:rPr>
          <w:rFonts w:ascii="Palatino Linotype" w:hAnsi="Palatino Linotype"/>
          <w:sz w:val="24"/>
          <w:szCs w:val="24"/>
        </w:rPr>
        <w:t xml:space="preserve"> óra (</w:t>
      </w:r>
      <w:r w:rsidR="00FD120E" w:rsidRPr="00D1140D">
        <w:rPr>
          <w:rFonts w:ascii="Palatino Linotype" w:eastAsia="Calibri" w:hAnsi="Palatino Linotype" w:cs="Calibri"/>
          <w:sz w:val="24"/>
          <w:szCs w:val="24"/>
          <w:lang w:eastAsia="en-US"/>
        </w:rPr>
        <w:t>756+70</w:t>
      </w:r>
      <w:r w:rsidR="002E6C7B" w:rsidRPr="00D1140D">
        <w:rPr>
          <w:rFonts w:ascii="Palatino Linotype" w:eastAsia="Calibri" w:hAnsi="Palatino Linotype" w:cs="Calibri"/>
          <w:sz w:val="24"/>
          <w:szCs w:val="24"/>
          <w:lang w:eastAsia="en-US"/>
        </w:rPr>
        <w:t>+756+105+756+105+672+54+72+72+64</w:t>
      </w:r>
      <w:r w:rsidRPr="00D1140D">
        <w:rPr>
          <w:rFonts w:ascii="Palatino Linotype" w:hAnsi="Palatino Linotype"/>
          <w:sz w:val="24"/>
          <w:szCs w:val="24"/>
        </w:rPr>
        <w:t xml:space="preserve">) nyári összefüggő gyakorlattal és szakmai szabadsávval együtt. </w:t>
      </w:r>
    </w:p>
    <w:p w:rsidR="00702FAD" w:rsidRPr="00D1140D" w:rsidRDefault="00702FAD" w:rsidP="009A5767">
      <w:pPr>
        <w:jc w:val="both"/>
        <w:rPr>
          <w:rFonts w:ascii="Palatino Linotype" w:hAnsi="Palatino Linotype"/>
          <w:sz w:val="24"/>
          <w:szCs w:val="24"/>
        </w:rPr>
      </w:pPr>
    </w:p>
    <w:p w:rsidR="009A28C8" w:rsidRDefault="009A28C8">
      <w:pPr>
        <w:rPr>
          <w:rFonts w:ascii="Palatino Linotype" w:hAnsi="Palatino Linotype"/>
          <w:sz w:val="24"/>
          <w:szCs w:val="24"/>
        </w:rPr>
      </w:pPr>
      <w:r>
        <w:rPr>
          <w:rFonts w:ascii="Palatino Linotype" w:hAnsi="Palatino Linotype"/>
          <w:sz w:val="24"/>
          <w:szCs w:val="24"/>
        </w:rPr>
        <w:br w:type="page"/>
      </w:r>
    </w:p>
    <w:p w:rsidR="00702FAD" w:rsidRPr="00D1140D" w:rsidRDefault="00702FAD" w:rsidP="009A5767">
      <w:pPr>
        <w:jc w:val="both"/>
        <w:rPr>
          <w:rFonts w:ascii="Palatino Linotype" w:hAnsi="Palatino Linotype"/>
          <w:sz w:val="24"/>
          <w:szCs w:val="24"/>
        </w:rPr>
      </w:pPr>
    </w:p>
    <w:p w:rsidR="008A362A" w:rsidRPr="00D1140D" w:rsidRDefault="008A362A" w:rsidP="00212E5C">
      <w:pPr>
        <w:widowControl w:val="0"/>
        <w:shd w:val="clear" w:color="auto" w:fill="FFFFFF"/>
        <w:suppressAutoHyphens/>
        <w:jc w:val="center"/>
        <w:rPr>
          <w:rFonts w:ascii="Palatino Linotype" w:hAnsi="Palatino Linotype"/>
          <w:sz w:val="24"/>
          <w:szCs w:val="24"/>
        </w:rPr>
      </w:pPr>
      <w:r w:rsidRPr="00D1140D">
        <w:rPr>
          <w:rFonts w:ascii="Palatino Linotype" w:hAnsi="Palatino Linotype"/>
          <w:sz w:val="24"/>
          <w:szCs w:val="24"/>
        </w:rPr>
        <w:t>1. számú táblázat</w:t>
      </w:r>
    </w:p>
    <w:p w:rsidR="008A362A" w:rsidRPr="00D1140D" w:rsidRDefault="008A362A" w:rsidP="008A362A">
      <w:pPr>
        <w:jc w:val="center"/>
        <w:outlineLvl w:val="2"/>
        <w:rPr>
          <w:rFonts w:ascii="Palatino Linotype" w:hAnsi="Palatino Linotype"/>
          <w:b/>
          <w:sz w:val="24"/>
          <w:szCs w:val="24"/>
        </w:rPr>
      </w:pPr>
      <w:r w:rsidRPr="00D1140D">
        <w:rPr>
          <w:rFonts w:ascii="Palatino Linotype" w:hAnsi="Palatino Linotype"/>
          <w:b/>
          <w:sz w:val="24"/>
          <w:szCs w:val="24"/>
        </w:rPr>
        <w:t>A szakmai követelménymodulokhoz rendelt tantárgyak heti óraszáma évfolyamonként szabadsáv nélkül</w:t>
      </w:r>
    </w:p>
    <w:tbl>
      <w:tblPr>
        <w:tblW w:w="10852" w:type="dxa"/>
        <w:jc w:val="center"/>
        <w:tblCellMar>
          <w:left w:w="70" w:type="dxa"/>
          <w:right w:w="70" w:type="dxa"/>
        </w:tblCellMar>
        <w:tblLook w:val="04A0" w:firstRow="1" w:lastRow="0" w:firstColumn="1" w:lastColumn="0" w:noHBand="0" w:noVBand="1"/>
      </w:tblPr>
      <w:tblGrid>
        <w:gridCol w:w="2016"/>
        <w:gridCol w:w="2016"/>
        <w:gridCol w:w="620"/>
        <w:gridCol w:w="620"/>
        <w:gridCol w:w="620"/>
        <w:gridCol w:w="620"/>
        <w:gridCol w:w="620"/>
        <w:gridCol w:w="620"/>
        <w:gridCol w:w="620"/>
        <w:gridCol w:w="620"/>
        <w:gridCol w:w="620"/>
        <w:gridCol w:w="620"/>
        <w:gridCol w:w="620"/>
      </w:tblGrid>
      <w:tr w:rsidR="008A362A" w:rsidRPr="00CE116D" w:rsidTr="00116F51">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Szakmai követelmény-modulok</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shd w:val="clear" w:color="auto" w:fill="auto"/>
            <w:noWrap/>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Heti óraszám</w:t>
            </w:r>
          </w:p>
        </w:tc>
      </w:tr>
      <w:tr w:rsidR="008A362A" w:rsidRPr="00CE116D" w:rsidTr="00116F51">
        <w:trPr>
          <w:trHeight w:val="31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CE116D" w:rsidRDefault="008A362A" w:rsidP="00116F51">
            <w:pPr>
              <w:rPr>
                <w:rFonts w:ascii="Palatino Linotype" w:hAnsi="Palatino Linotype" w:cs="Arial"/>
                <w:b/>
                <w:bCs/>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CE116D" w:rsidRDefault="008A362A" w:rsidP="00116F51">
            <w:pPr>
              <w:rPr>
                <w:rFonts w:ascii="Palatino Linotype" w:hAnsi="Palatino Linotype" w:cs="Arial"/>
                <w:b/>
                <w:bCs/>
                <w:sz w:val="20"/>
                <w:szCs w:val="20"/>
              </w:rPr>
            </w:pP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12. évfolyam</w:t>
            </w:r>
          </w:p>
        </w:tc>
      </w:tr>
      <w:tr w:rsidR="008A362A" w:rsidRPr="00CE116D" w:rsidTr="00116F51">
        <w:trPr>
          <w:trHeight w:val="46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CE116D" w:rsidRDefault="008A362A" w:rsidP="00116F51">
            <w:pPr>
              <w:rPr>
                <w:rFonts w:ascii="Palatino Linotype" w:hAnsi="Palatino Linotype" w:cs="Arial"/>
                <w:b/>
                <w:bCs/>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CE116D" w:rsidRDefault="008A362A" w:rsidP="00116F51">
            <w:pPr>
              <w:rPr>
                <w:rFonts w:ascii="Palatino Linotype" w:hAnsi="Palatino Linotype" w:cs="Arial"/>
                <w:b/>
                <w:bCs/>
                <w:sz w:val="20"/>
                <w:szCs w:val="20"/>
              </w:rPr>
            </w:pP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clear" w:color="000000" w:fill="C0C0C0"/>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pct25"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620" w:type="dxa"/>
            <w:tcBorders>
              <w:top w:val="nil"/>
              <w:left w:val="nil"/>
              <w:bottom w:val="single" w:sz="4" w:space="0" w:color="auto"/>
              <w:right w:val="single" w:sz="4" w:space="0" w:color="auto"/>
            </w:tcBorders>
            <w:shd w:val="pct25"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CE116D" w:rsidRDefault="008A362A" w:rsidP="00116F5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r>
      <w:tr w:rsidR="00A1706C" w:rsidRPr="00CE116D" w:rsidTr="00CE116D">
        <w:trPr>
          <w:trHeight w:val="1075"/>
          <w:jc w:val="center"/>
        </w:trPr>
        <w:tc>
          <w:tcPr>
            <w:tcW w:w="2016" w:type="dxa"/>
            <w:tcBorders>
              <w:top w:val="nil"/>
              <w:left w:val="single" w:sz="4" w:space="0" w:color="auto"/>
              <w:bottom w:val="single" w:sz="4" w:space="0" w:color="000000"/>
              <w:right w:val="single" w:sz="4" w:space="0" w:color="auto"/>
            </w:tcBorders>
            <w:shd w:val="clear" w:color="auto" w:fill="FFCC00"/>
            <w:vAlign w:val="center"/>
          </w:tcPr>
          <w:p w:rsidR="00A1706C" w:rsidRPr="00CE116D" w:rsidRDefault="00A1706C" w:rsidP="00CE116D">
            <w:pPr>
              <w:jc w:val="center"/>
              <w:rPr>
                <w:rFonts w:ascii="Palatino Linotype" w:hAnsi="Palatino Linotype" w:cs="Arial"/>
                <w:sz w:val="20"/>
                <w:szCs w:val="20"/>
              </w:rPr>
            </w:pPr>
            <w:r w:rsidRPr="00CE116D">
              <w:rPr>
                <w:rFonts w:ascii="Palatino Linotype" w:hAnsi="Palatino Linotype" w:cs="Arial"/>
                <w:sz w:val="20"/>
                <w:szCs w:val="20"/>
              </w:rPr>
              <w:t>11500-12 Munkahelyi egészség és biztonság</w:t>
            </w:r>
          </w:p>
        </w:tc>
        <w:tc>
          <w:tcPr>
            <w:tcW w:w="2016" w:type="dxa"/>
            <w:tcBorders>
              <w:top w:val="single" w:sz="4" w:space="0" w:color="auto"/>
              <w:left w:val="nil"/>
              <w:bottom w:val="single" w:sz="4" w:space="0" w:color="auto"/>
              <w:right w:val="single" w:sz="4" w:space="0" w:color="auto"/>
            </w:tcBorders>
            <w:shd w:val="clear" w:color="auto" w:fill="auto"/>
            <w:vAlign w:val="center"/>
          </w:tcPr>
          <w:p w:rsidR="00A1706C" w:rsidRPr="00CE116D" w:rsidRDefault="00BD4D4E" w:rsidP="00116F51">
            <w:pPr>
              <w:rPr>
                <w:rFonts w:ascii="Palatino Linotype" w:hAnsi="Palatino Linotype"/>
                <w:color w:val="000000"/>
                <w:sz w:val="20"/>
                <w:szCs w:val="20"/>
              </w:rPr>
            </w:pPr>
            <w:r w:rsidRPr="00CE116D">
              <w:rPr>
                <w:rFonts w:ascii="Palatino Linotype" w:hAnsi="Palatino Linotype"/>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r w:rsidRPr="00CE116D">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CE116D" w:rsidRDefault="00A1706C"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CE116D" w:rsidRDefault="00A1706C"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CE116D" w:rsidRDefault="00A1706C"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CE116D" w:rsidRDefault="00A1706C" w:rsidP="00CE116D">
            <w:pPr>
              <w:jc w:val="center"/>
              <w:rPr>
                <w:rFonts w:ascii="Palatino Linotype" w:hAnsi="Palatino Linotype" w:cs="Arial"/>
                <w:sz w:val="20"/>
                <w:szCs w:val="20"/>
              </w:rPr>
            </w:pPr>
          </w:p>
        </w:tc>
      </w:tr>
      <w:tr w:rsidR="00116F51" w:rsidRPr="00CE116D" w:rsidTr="00CE116D">
        <w:trPr>
          <w:trHeight w:val="783"/>
          <w:jc w:val="center"/>
        </w:trPr>
        <w:tc>
          <w:tcPr>
            <w:tcW w:w="2016" w:type="dxa"/>
            <w:tcBorders>
              <w:top w:val="single" w:sz="4" w:space="0" w:color="auto"/>
              <w:left w:val="single" w:sz="4" w:space="0" w:color="auto"/>
              <w:bottom w:val="single" w:sz="4" w:space="0" w:color="000000"/>
              <w:right w:val="single" w:sz="4" w:space="0" w:color="auto"/>
            </w:tcBorders>
            <w:shd w:val="clear" w:color="auto" w:fill="FFCC00"/>
            <w:vAlign w:val="center"/>
          </w:tcPr>
          <w:p w:rsidR="00116F51" w:rsidRPr="00CE116D" w:rsidRDefault="00116F51" w:rsidP="00CE116D">
            <w:pPr>
              <w:jc w:val="center"/>
              <w:rPr>
                <w:rFonts w:ascii="Palatino Linotype" w:hAnsi="Palatino Linotype" w:cs="Arial"/>
                <w:sz w:val="20"/>
                <w:szCs w:val="20"/>
              </w:rPr>
            </w:pPr>
            <w:r w:rsidRPr="00CE116D">
              <w:rPr>
                <w:rFonts w:ascii="Palatino Linotype" w:hAnsi="Palatino Linotype" w:cs="Arial"/>
                <w:sz w:val="20"/>
                <w:szCs w:val="20"/>
              </w:rPr>
              <w:t>11497-12 Foglalkoztatás I.</w:t>
            </w:r>
          </w:p>
        </w:tc>
        <w:tc>
          <w:tcPr>
            <w:tcW w:w="2016" w:type="dxa"/>
            <w:tcBorders>
              <w:top w:val="single" w:sz="4" w:space="0" w:color="auto"/>
              <w:left w:val="nil"/>
              <w:bottom w:val="single" w:sz="4" w:space="0" w:color="auto"/>
              <w:right w:val="single" w:sz="4" w:space="0" w:color="auto"/>
            </w:tcBorders>
            <w:shd w:val="clear" w:color="auto" w:fill="auto"/>
            <w:vAlign w:val="center"/>
          </w:tcPr>
          <w:p w:rsidR="00116F51" w:rsidRPr="00CE116D" w:rsidRDefault="002D4568" w:rsidP="00116F51">
            <w:pPr>
              <w:rPr>
                <w:rFonts w:ascii="Palatino Linotype" w:hAnsi="Palatino Linotype"/>
                <w:color w:val="000000"/>
                <w:sz w:val="20"/>
                <w:szCs w:val="20"/>
              </w:rPr>
            </w:pPr>
            <w:r w:rsidRPr="00CE116D">
              <w:rPr>
                <w:rFonts w:ascii="Palatino Linotype" w:hAnsi="Palatino Linotype"/>
                <w:color w:val="000000"/>
                <w:sz w:val="20"/>
                <w:szCs w:val="20"/>
              </w:rPr>
              <w:t>Foglalkoztatás 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r w:rsidRPr="00CE116D">
              <w:rPr>
                <w:rFonts w:ascii="Palatino Linotype" w:hAnsi="Palatino Linotype" w:cs="Arial"/>
                <w:sz w:val="20"/>
                <w:szCs w:val="20"/>
              </w:rPr>
              <w:t>2</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r>
      <w:tr w:rsidR="00116F51" w:rsidRPr="00CE116D" w:rsidTr="00CE116D">
        <w:trPr>
          <w:trHeight w:val="1075"/>
          <w:jc w:val="center"/>
        </w:trPr>
        <w:tc>
          <w:tcPr>
            <w:tcW w:w="2016" w:type="dxa"/>
            <w:tcBorders>
              <w:top w:val="nil"/>
              <w:left w:val="single" w:sz="4" w:space="0" w:color="auto"/>
              <w:bottom w:val="single" w:sz="4" w:space="0" w:color="000000"/>
              <w:right w:val="single" w:sz="4" w:space="0" w:color="auto"/>
            </w:tcBorders>
            <w:shd w:val="clear" w:color="auto" w:fill="FFCC00"/>
            <w:vAlign w:val="center"/>
          </w:tcPr>
          <w:p w:rsidR="00116F51" w:rsidRPr="00CE116D" w:rsidRDefault="00116F51" w:rsidP="00CE116D">
            <w:pPr>
              <w:jc w:val="center"/>
              <w:rPr>
                <w:rFonts w:ascii="Palatino Linotype" w:hAnsi="Palatino Linotype" w:cs="Arial"/>
                <w:sz w:val="20"/>
                <w:szCs w:val="20"/>
              </w:rPr>
            </w:pPr>
            <w:r w:rsidRPr="00CE116D">
              <w:rPr>
                <w:rFonts w:ascii="Palatino Linotype" w:hAnsi="Palatino Linotype" w:cs="Arial"/>
                <w:sz w:val="20"/>
                <w:szCs w:val="20"/>
              </w:rPr>
              <w:t>11499-12 Foglalkoztatás II.</w:t>
            </w:r>
          </w:p>
        </w:tc>
        <w:tc>
          <w:tcPr>
            <w:tcW w:w="2016" w:type="dxa"/>
            <w:tcBorders>
              <w:top w:val="single" w:sz="4" w:space="0" w:color="auto"/>
              <w:left w:val="nil"/>
              <w:bottom w:val="single" w:sz="4" w:space="0" w:color="auto"/>
              <w:right w:val="single" w:sz="4" w:space="0" w:color="auto"/>
            </w:tcBorders>
            <w:shd w:val="clear" w:color="auto" w:fill="auto"/>
            <w:vAlign w:val="center"/>
          </w:tcPr>
          <w:p w:rsidR="00116F51" w:rsidRPr="00CE116D" w:rsidRDefault="00116F51" w:rsidP="002D4568">
            <w:pPr>
              <w:rPr>
                <w:rFonts w:ascii="Palatino Linotype" w:hAnsi="Palatino Linotype"/>
                <w:color w:val="000000"/>
                <w:sz w:val="20"/>
                <w:szCs w:val="20"/>
              </w:rPr>
            </w:pPr>
            <w:r w:rsidRPr="00CE116D">
              <w:rPr>
                <w:rFonts w:ascii="Palatino Linotype" w:hAnsi="Palatino Linotype"/>
                <w:color w:val="000000"/>
                <w:sz w:val="20"/>
                <w:szCs w:val="20"/>
              </w:rPr>
              <w:t>Foglalkoztatás</w:t>
            </w:r>
            <w:r w:rsidR="002D4568" w:rsidRPr="00CE116D">
              <w:rPr>
                <w:rFonts w:ascii="Palatino Linotype" w:hAnsi="Palatino Linotype"/>
                <w:color w:val="000000"/>
                <w:sz w:val="20"/>
                <w:szCs w:val="20"/>
              </w:rPr>
              <w:t xml:space="preserve"> II.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CE116D" w:rsidRDefault="00116F51"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r w:rsidRPr="00CE116D">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CE116D" w:rsidRDefault="00116F51" w:rsidP="00CE116D">
            <w:pPr>
              <w:jc w:val="center"/>
              <w:rPr>
                <w:rFonts w:ascii="Palatino Linotype" w:hAnsi="Palatino Linotype" w:cs="Arial"/>
                <w:sz w:val="20"/>
                <w:szCs w:val="20"/>
              </w:rPr>
            </w:pPr>
          </w:p>
        </w:tc>
      </w:tr>
      <w:tr w:rsidR="007A3BB5" w:rsidRPr="00CE116D" w:rsidTr="00CE116D">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7A3BB5" w:rsidRPr="00CE116D" w:rsidRDefault="00DB0D5C" w:rsidP="00CE116D">
            <w:pPr>
              <w:jc w:val="center"/>
              <w:rPr>
                <w:rFonts w:ascii="Palatino Linotype" w:hAnsi="Palatino Linotype" w:cs="Arial"/>
                <w:sz w:val="20"/>
                <w:szCs w:val="20"/>
              </w:rPr>
            </w:pPr>
            <w:r w:rsidRPr="00CE116D">
              <w:rPr>
                <w:rFonts w:ascii="Palatino Linotype" w:hAnsi="Palatino Linotype"/>
                <w:sz w:val="20"/>
                <w:szCs w:val="20"/>
              </w:rPr>
              <w:t>10897-12</w:t>
            </w:r>
            <w:r w:rsidRPr="00CE116D">
              <w:rPr>
                <w:rFonts w:ascii="Palatino Linotype" w:hAnsi="Palatino Linotype"/>
                <w:sz w:val="20"/>
                <w:szCs w:val="20"/>
              </w:rPr>
              <w:br/>
              <w:t>Gyümölcspálinka-gyártás és jövedéki szabályozás</w:t>
            </w:r>
          </w:p>
        </w:tc>
        <w:tc>
          <w:tcPr>
            <w:tcW w:w="2016" w:type="dxa"/>
            <w:tcBorders>
              <w:top w:val="single" w:sz="4" w:space="0" w:color="auto"/>
              <w:left w:val="nil"/>
              <w:bottom w:val="single" w:sz="4" w:space="0" w:color="auto"/>
              <w:right w:val="single" w:sz="4" w:space="0" w:color="auto"/>
            </w:tcBorders>
            <w:shd w:val="clear" w:color="auto" w:fill="auto"/>
          </w:tcPr>
          <w:p w:rsidR="007A3BB5" w:rsidRPr="00CE116D" w:rsidRDefault="00DB0D5C" w:rsidP="00116F51">
            <w:pPr>
              <w:rPr>
                <w:rFonts w:ascii="Palatino Linotype" w:hAnsi="Palatino Linotype"/>
                <w:sz w:val="20"/>
                <w:szCs w:val="20"/>
              </w:rPr>
            </w:pPr>
            <w:r w:rsidRPr="00CE116D">
              <w:rPr>
                <w:rFonts w:ascii="Palatino Linotype" w:hAnsi="Palatino Linotype"/>
                <w:sz w:val="20"/>
                <w:szCs w:val="20"/>
              </w:rPr>
              <w:t>Gyümölcspálinka gyártása és a jövedéki szabályozás</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231178" w:rsidP="00CE116D">
            <w:pPr>
              <w:jc w:val="center"/>
              <w:rPr>
                <w:rFonts w:ascii="Palatino Linotype" w:hAnsi="Palatino Linotype" w:cs="Arial"/>
                <w:sz w:val="20"/>
                <w:szCs w:val="20"/>
              </w:rPr>
            </w:pPr>
            <w:r w:rsidRPr="00CE116D">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r>
      <w:tr w:rsidR="007A3BB5" w:rsidRPr="00CE116D" w:rsidTr="00CE116D">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7A3BB5" w:rsidRPr="00CE116D" w:rsidRDefault="007A3BB5"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tcPr>
          <w:p w:rsidR="007A3BB5" w:rsidRPr="00CE116D" w:rsidRDefault="00DB0D5C" w:rsidP="00116F51">
            <w:pPr>
              <w:rPr>
                <w:rFonts w:ascii="Palatino Linotype" w:hAnsi="Palatino Linotype"/>
                <w:sz w:val="20"/>
                <w:szCs w:val="20"/>
              </w:rPr>
            </w:pPr>
            <w:r w:rsidRPr="00CE116D">
              <w:rPr>
                <w:rFonts w:ascii="Palatino Linotype" w:hAnsi="Palatino Linotype"/>
                <w:color w:val="000000"/>
                <w:sz w:val="20"/>
                <w:szCs w:val="20"/>
              </w:rPr>
              <w:t>A gyümölcspálinka-gyártás gyakorlata</w:t>
            </w: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231178"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vMerge/>
            <w:tcBorders>
              <w:left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CE116D" w:rsidRDefault="007A3BB5"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CE116D" w:rsidRDefault="007A3BB5"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CE116D" w:rsidRDefault="00DB0D5C" w:rsidP="00CE116D">
            <w:pPr>
              <w:jc w:val="center"/>
              <w:rPr>
                <w:rFonts w:ascii="Palatino Linotype" w:hAnsi="Palatino Linotype" w:cs="Arial"/>
                <w:sz w:val="20"/>
                <w:szCs w:val="20"/>
              </w:rPr>
            </w:pPr>
            <w:r w:rsidRPr="00CE116D">
              <w:rPr>
                <w:rFonts w:ascii="Palatino Linotype" w:hAnsi="Palatino Linotype"/>
                <w:sz w:val="20"/>
                <w:szCs w:val="20"/>
              </w:rPr>
              <w:t>10898-12</w:t>
            </w:r>
            <w:r w:rsidRPr="00CE116D">
              <w:rPr>
                <w:rFonts w:ascii="Palatino Linotype" w:hAnsi="Palatino Linotype"/>
                <w:sz w:val="20"/>
                <w:szCs w:val="20"/>
              </w:rPr>
              <w:br/>
              <w:t>Sajt- és túrógyártás</w:t>
            </w:r>
          </w:p>
        </w:tc>
        <w:tc>
          <w:tcPr>
            <w:tcW w:w="2016" w:type="dxa"/>
            <w:tcBorders>
              <w:top w:val="nil"/>
              <w:left w:val="nil"/>
              <w:bottom w:val="single" w:sz="4" w:space="0" w:color="auto"/>
              <w:right w:val="single" w:sz="4" w:space="0" w:color="auto"/>
            </w:tcBorders>
            <w:shd w:val="clear" w:color="auto" w:fill="auto"/>
            <w:vAlign w:val="center"/>
          </w:tcPr>
          <w:p w:rsidR="00192EB2" w:rsidRPr="00CE116D" w:rsidRDefault="00DB0D5C" w:rsidP="00B5351F">
            <w:pPr>
              <w:rPr>
                <w:rFonts w:ascii="Palatino Linotype" w:hAnsi="Palatino Linotype"/>
                <w:color w:val="000000"/>
                <w:sz w:val="20"/>
                <w:szCs w:val="20"/>
              </w:rPr>
            </w:pPr>
            <w:r w:rsidRPr="00CE116D">
              <w:rPr>
                <w:rFonts w:ascii="Palatino Linotype" w:hAnsi="Palatino Linotype"/>
                <w:color w:val="000000"/>
                <w:sz w:val="20"/>
                <w:szCs w:val="20"/>
              </w:rPr>
              <w:t>Sajt- és túrógyártás</w:t>
            </w:r>
            <w:r w:rsidR="00F03629" w:rsidRPr="00CE116D">
              <w:rPr>
                <w:rFonts w:ascii="Palatino Linotype" w:hAnsi="Palatino Linotype"/>
                <w:color w:val="000000"/>
                <w:sz w:val="20"/>
                <w:szCs w:val="20"/>
              </w:rPr>
              <w:t xml:space="preserve"> </w:t>
            </w:r>
            <w:r w:rsidR="00192EB2" w:rsidRPr="00CE116D">
              <w:rPr>
                <w:rFonts w:ascii="Palatino Linotype" w:hAnsi="Palatino Linotype"/>
                <w:sz w:val="20"/>
                <w:szCs w:val="20"/>
              </w:rPr>
              <w:t>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231178" w:rsidP="00CE116D">
            <w:pPr>
              <w:jc w:val="center"/>
              <w:rPr>
                <w:rFonts w:ascii="Palatino Linotype" w:hAnsi="Palatino Linotype" w:cs="Arial"/>
                <w:sz w:val="20"/>
                <w:szCs w:val="20"/>
              </w:rPr>
            </w:pPr>
            <w:r w:rsidRPr="00CE116D">
              <w:rPr>
                <w:rFonts w:ascii="Palatino Linotype" w:hAnsi="Palatino Linotype" w:cs="Arial"/>
                <w:sz w:val="20"/>
                <w:szCs w:val="20"/>
              </w:rPr>
              <w:t>3,5</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5F2E57" w:rsidP="00CE116D">
            <w:pPr>
              <w:jc w:val="center"/>
              <w:rPr>
                <w:rFonts w:ascii="Palatino Linotype" w:hAnsi="Palatino Linotype" w:cs="Arial"/>
                <w:sz w:val="20"/>
                <w:szCs w:val="20"/>
              </w:rPr>
            </w:pPr>
            <w:r w:rsidRPr="00CE116D">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DB0D5C" w:rsidRPr="00CE116D" w:rsidRDefault="00DB0D5C"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olor w:val="000000"/>
                <w:sz w:val="20"/>
                <w:szCs w:val="20"/>
              </w:rPr>
            </w:pPr>
            <w:r w:rsidRPr="00CE116D">
              <w:rPr>
                <w:rFonts w:ascii="Palatino Linotype" w:hAnsi="Palatino Linotype"/>
                <w:color w:val="000000"/>
                <w:sz w:val="20"/>
                <w:szCs w:val="20"/>
              </w:rPr>
              <w:t>A sajt- és túrógyártás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231178"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5F2E57" w:rsidP="00CE116D">
            <w:pPr>
              <w:jc w:val="center"/>
              <w:rPr>
                <w:rFonts w:ascii="Palatino Linotype" w:hAnsi="Palatino Linotype" w:cs="Arial"/>
                <w:sz w:val="20"/>
                <w:szCs w:val="20"/>
              </w:rPr>
            </w:pPr>
            <w:r w:rsidRPr="00CE116D">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CE116D" w:rsidRDefault="002D4568" w:rsidP="00CE116D">
            <w:pPr>
              <w:jc w:val="center"/>
              <w:rPr>
                <w:rFonts w:ascii="Palatino Linotype" w:hAnsi="Palatino Linotype"/>
                <w:sz w:val="20"/>
                <w:szCs w:val="20"/>
              </w:rPr>
            </w:pPr>
            <w:r w:rsidRPr="00CE116D">
              <w:rPr>
                <w:rFonts w:ascii="Palatino Linotype" w:hAnsi="Palatino Linotype"/>
                <w:sz w:val="20"/>
                <w:szCs w:val="20"/>
              </w:rPr>
              <w:t>10899-12</w:t>
            </w:r>
            <w:r w:rsidRPr="00CE116D">
              <w:rPr>
                <w:rFonts w:ascii="Palatino Linotype" w:hAnsi="Palatino Linotype"/>
                <w:sz w:val="20"/>
                <w:szCs w:val="20"/>
              </w:rPr>
              <w:br/>
              <w:t xml:space="preserve">Sörgyártás és </w:t>
            </w:r>
            <w:r w:rsidR="00DB0D5C" w:rsidRPr="00CE116D">
              <w:rPr>
                <w:rFonts w:ascii="Palatino Linotype" w:hAnsi="Palatino Linotype"/>
                <w:sz w:val="20"/>
                <w:szCs w:val="20"/>
              </w:rPr>
              <w:t>jövedéki szabályozás</w:t>
            </w: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2D4568" w:rsidP="00116F51">
            <w:pPr>
              <w:rPr>
                <w:rFonts w:ascii="Palatino Linotype" w:hAnsi="Palatino Linotype"/>
                <w:color w:val="000000"/>
                <w:sz w:val="20"/>
                <w:szCs w:val="20"/>
              </w:rPr>
            </w:pPr>
            <w:r w:rsidRPr="00CE116D">
              <w:rPr>
                <w:rFonts w:ascii="Palatino Linotype" w:hAnsi="Palatino Linotype"/>
                <w:color w:val="000000"/>
                <w:sz w:val="20"/>
                <w:szCs w:val="20"/>
              </w:rPr>
              <w:t xml:space="preserve">Sörgyártás és </w:t>
            </w:r>
            <w:r w:rsidR="00DB0D5C" w:rsidRPr="00CE116D">
              <w:rPr>
                <w:rFonts w:ascii="Palatino Linotype" w:hAnsi="Palatino Linotype"/>
                <w:color w:val="000000"/>
                <w:sz w:val="20"/>
                <w:szCs w:val="20"/>
              </w:rPr>
              <w:t>jövedéki szabályozás</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9F48B3" w:rsidP="00CE116D">
            <w:pPr>
              <w:jc w:val="center"/>
              <w:rPr>
                <w:rFonts w:ascii="Palatino Linotype" w:hAnsi="Palatino Linotype" w:cs="Arial"/>
                <w:sz w:val="20"/>
                <w:szCs w:val="20"/>
              </w:rPr>
            </w:pPr>
            <w:r w:rsidRPr="00CE116D">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DB0D5C" w:rsidRPr="00CE116D" w:rsidRDefault="00DB0D5C"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s="Palatino Linotype"/>
                <w:color w:val="000000"/>
                <w:sz w:val="20"/>
                <w:szCs w:val="20"/>
              </w:rPr>
            </w:pPr>
            <w:r w:rsidRPr="00CE116D">
              <w:rPr>
                <w:rFonts w:ascii="Palatino Linotype" w:hAnsi="Palatino Linotype"/>
                <w:color w:val="000000"/>
                <w:sz w:val="20"/>
                <w:szCs w:val="20"/>
              </w:rPr>
              <w:t xml:space="preserve">A sörgyártás gyakorlata </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9F48B3" w:rsidP="00CE116D">
            <w:pPr>
              <w:jc w:val="center"/>
              <w:rPr>
                <w:rFonts w:ascii="Palatino Linotype" w:hAnsi="Palatino Linotype" w:cs="Arial"/>
                <w:sz w:val="20"/>
                <w:szCs w:val="20"/>
              </w:rPr>
            </w:pPr>
            <w:r w:rsidRPr="00CE116D">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156"/>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CE116D" w:rsidRDefault="00DB0D5C" w:rsidP="00CE116D">
            <w:pPr>
              <w:jc w:val="center"/>
              <w:rPr>
                <w:rFonts w:ascii="Palatino Linotype" w:hAnsi="Palatino Linotype"/>
                <w:sz w:val="20"/>
                <w:szCs w:val="20"/>
              </w:rPr>
            </w:pPr>
            <w:r w:rsidRPr="00CE116D">
              <w:rPr>
                <w:rFonts w:ascii="Palatino Linotype" w:hAnsi="Palatino Linotype"/>
                <w:sz w:val="20"/>
                <w:szCs w:val="20"/>
              </w:rPr>
              <w:t>10900-12</w:t>
            </w:r>
            <w:r w:rsidRPr="00CE116D">
              <w:rPr>
                <w:rFonts w:ascii="Palatino Linotype" w:hAnsi="Palatino Linotype"/>
                <w:sz w:val="20"/>
                <w:szCs w:val="20"/>
              </w:rPr>
              <w:br/>
              <w:t>Tejtermékgyártás</w:t>
            </w: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E5A3A" w:rsidP="00116F51">
            <w:pPr>
              <w:rPr>
                <w:rFonts w:ascii="Palatino Linotype" w:hAnsi="Palatino Linotype"/>
                <w:color w:val="000000"/>
                <w:sz w:val="20"/>
                <w:szCs w:val="20"/>
              </w:rPr>
            </w:pPr>
            <w:r>
              <w:rPr>
                <w:rFonts w:ascii="Palatino Linotype" w:hAnsi="Palatino Linotype"/>
                <w:color w:val="000000"/>
                <w:sz w:val="20"/>
                <w:szCs w:val="20"/>
              </w:rPr>
              <w:t>A t</w:t>
            </w:r>
            <w:r w:rsidR="00DB0D5C" w:rsidRPr="00CE116D">
              <w:rPr>
                <w:rFonts w:ascii="Palatino Linotype" w:hAnsi="Palatino Linotype"/>
                <w:color w:val="000000"/>
                <w:sz w:val="20"/>
                <w:szCs w:val="20"/>
              </w:rPr>
              <w:t>ejtermékgyártás</w:t>
            </w:r>
            <w:r>
              <w:rPr>
                <w:rFonts w:ascii="Palatino Linotype" w:hAnsi="Palatino Linotype"/>
                <w:color w:val="000000"/>
                <w:sz w:val="20"/>
                <w:szCs w:val="20"/>
              </w:rPr>
              <w:t xml:space="preserve"> 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5F2E57" w:rsidP="00CE116D">
            <w:pPr>
              <w:jc w:val="center"/>
              <w:rPr>
                <w:rFonts w:ascii="Palatino Linotype" w:hAnsi="Palatino Linotype" w:cs="Arial"/>
                <w:sz w:val="20"/>
                <w:szCs w:val="20"/>
              </w:rPr>
            </w:pPr>
            <w:r w:rsidRPr="00CE116D">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tcBorders>
              <w:top w:val="nil"/>
              <w:left w:val="single" w:sz="4" w:space="0" w:color="auto"/>
              <w:bottom w:val="single" w:sz="4" w:space="0" w:color="auto"/>
              <w:right w:val="single" w:sz="4" w:space="0" w:color="auto"/>
            </w:tcBorders>
            <w:vAlign w:val="center"/>
          </w:tcPr>
          <w:p w:rsidR="00DB0D5C" w:rsidRPr="00CE116D" w:rsidRDefault="00DB0D5C"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s="Palatino Linotype"/>
                <w:color w:val="000000"/>
                <w:sz w:val="20"/>
                <w:szCs w:val="20"/>
              </w:rPr>
            </w:pPr>
            <w:r w:rsidRPr="00CE116D">
              <w:rPr>
                <w:rFonts w:ascii="Palatino Linotype" w:hAnsi="Palatino Linotype"/>
                <w:color w:val="000000"/>
                <w:sz w:val="20"/>
                <w:szCs w:val="20"/>
              </w:rPr>
              <w:t>A tejtermékgyártás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5F2E57" w:rsidP="00CE116D">
            <w:pPr>
              <w:jc w:val="center"/>
              <w:rPr>
                <w:rFonts w:ascii="Palatino Linotype" w:hAnsi="Palatino Linotype" w:cs="Arial"/>
                <w:sz w:val="20"/>
                <w:szCs w:val="20"/>
              </w:rPr>
            </w:pPr>
            <w:r w:rsidRPr="00CE116D">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8F2182" w:rsidP="00CE116D">
            <w:pPr>
              <w:jc w:val="center"/>
              <w:rPr>
                <w:rFonts w:ascii="Palatino Linotype" w:hAnsi="Palatino Linotype" w:cs="Arial"/>
                <w:sz w:val="20"/>
                <w:szCs w:val="20"/>
              </w:rPr>
            </w:pPr>
            <w:r w:rsidRPr="00CE116D">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D5C" w:rsidRPr="00CE116D" w:rsidRDefault="00DB0D5C" w:rsidP="00CE116D">
            <w:pPr>
              <w:jc w:val="center"/>
              <w:rPr>
                <w:rFonts w:ascii="Palatino Linotype" w:hAnsi="Palatino Linotype"/>
                <w:sz w:val="20"/>
                <w:szCs w:val="20"/>
              </w:rPr>
            </w:pPr>
            <w:r w:rsidRPr="00CE116D">
              <w:rPr>
                <w:rFonts w:ascii="Palatino Linotype" w:hAnsi="Palatino Linotype"/>
                <w:sz w:val="20"/>
                <w:szCs w:val="20"/>
              </w:rPr>
              <w:t>10901-12</w:t>
            </w:r>
            <w:r w:rsidR="00CE116D">
              <w:rPr>
                <w:rFonts w:ascii="Palatino Linotype" w:hAnsi="Palatino Linotype"/>
                <w:sz w:val="20"/>
                <w:szCs w:val="20"/>
              </w:rPr>
              <w:br/>
            </w:r>
            <w:r w:rsidRPr="00CE116D">
              <w:rPr>
                <w:rFonts w:ascii="Palatino Linotype" w:hAnsi="Palatino Linotype"/>
                <w:sz w:val="20"/>
                <w:szCs w:val="20"/>
              </w:rPr>
              <w:t>Üdítőital-, ásványvíz- és szikvízgyártás</w:t>
            </w: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olor w:val="000000"/>
                <w:sz w:val="20"/>
                <w:szCs w:val="20"/>
              </w:rPr>
            </w:pPr>
            <w:r w:rsidRPr="00CE116D">
              <w:rPr>
                <w:rFonts w:ascii="Palatino Linotype" w:hAnsi="Palatino Linotype"/>
                <w:color w:val="000000"/>
                <w:sz w:val="20"/>
                <w:szCs w:val="20"/>
              </w:rPr>
              <w:t>Üdítőital-, ásványvíz- és szikvízgyártás</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DB0D5C" w:rsidRPr="00CE116D" w:rsidRDefault="00DB0D5C"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s="Palatino Linotype"/>
                <w:color w:val="000000"/>
                <w:sz w:val="20"/>
                <w:szCs w:val="20"/>
              </w:rPr>
            </w:pPr>
            <w:r w:rsidRPr="00CE116D">
              <w:rPr>
                <w:rFonts w:ascii="Palatino Linotype" w:hAnsi="Palatino Linotype"/>
                <w:color w:val="000000"/>
                <w:sz w:val="20"/>
                <w:szCs w:val="20"/>
              </w:rPr>
              <w:t>Az üdítőital-, ásványvíz- és szikvízgyártás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5</w:t>
            </w:r>
          </w:p>
        </w:tc>
      </w:tr>
      <w:tr w:rsidR="00DB0D5C" w:rsidRPr="00CE116D" w:rsidTr="00CE116D">
        <w:trPr>
          <w:trHeight w:val="300"/>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D5C" w:rsidRPr="00CE116D" w:rsidRDefault="00DB0D5C" w:rsidP="00CE116D">
            <w:pPr>
              <w:jc w:val="center"/>
              <w:rPr>
                <w:rFonts w:ascii="Palatino Linotype" w:hAnsi="Palatino Linotype"/>
                <w:sz w:val="20"/>
                <w:szCs w:val="20"/>
              </w:rPr>
            </w:pPr>
            <w:r w:rsidRPr="00CE116D">
              <w:rPr>
                <w:rFonts w:ascii="Palatino Linotype" w:hAnsi="Palatino Linotype"/>
                <w:sz w:val="20"/>
                <w:szCs w:val="20"/>
              </w:rPr>
              <w:t>10902-12</w:t>
            </w:r>
            <w:r w:rsidR="00CE116D">
              <w:rPr>
                <w:rFonts w:ascii="Palatino Linotype" w:hAnsi="Palatino Linotype"/>
                <w:sz w:val="20"/>
                <w:szCs w:val="20"/>
              </w:rPr>
              <w:br/>
            </w:r>
            <w:r w:rsidRPr="00CE116D">
              <w:rPr>
                <w:rFonts w:ascii="Palatino Linotype" w:hAnsi="Palatino Linotype"/>
                <w:sz w:val="20"/>
                <w:szCs w:val="20"/>
              </w:rPr>
              <w:t>Zöldség-, gyümölcsfeldolgozás</w:t>
            </w:r>
          </w:p>
        </w:tc>
        <w:tc>
          <w:tcPr>
            <w:tcW w:w="2016" w:type="dxa"/>
            <w:tcBorders>
              <w:top w:val="nil"/>
              <w:left w:val="nil"/>
              <w:bottom w:val="single" w:sz="4" w:space="0" w:color="auto"/>
              <w:right w:val="single" w:sz="4" w:space="0" w:color="auto"/>
            </w:tcBorders>
            <w:shd w:val="clear" w:color="auto" w:fill="auto"/>
            <w:vAlign w:val="center"/>
          </w:tcPr>
          <w:p w:rsidR="00192EB2" w:rsidRPr="00CE116D" w:rsidRDefault="00DB0D5C" w:rsidP="00B5351F">
            <w:pPr>
              <w:rPr>
                <w:rFonts w:ascii="Palatino Linotype" w:hAnsi="Palatino Linotype"/>
                <w:color w:val="000000"/>
                <w:sz w:val="20"/>
                <w:szCs w:val="20"/>
              </w:rPr>
            </w:pPr>
            <w:r w:rsidRPr="00CE116D">
              <w:rPr>
                <w:rFonts w:ascii="Palatino Linotype" w:hAnsi="Palatino Linotype"/>
                <w:color w:val="000000"/>
                <w:sz w:val="20"/>
                <w:szCs w:val="20"/>
              </w:rPr>
              <w:t>Zöldség-, gyümölcsfeldolgozás</w:t>
            </w:r>
            <w:r w:rsidR="00F03629" w:rsidRPr="00CE116D">
              <w:rPr>
                <w:rFonts w:ascii="Palatino Linotype" w:hAnsi="Palatino Linotype"/>
                <w:color w:val="000000"/>
                <w:sz w:val="20"/>
                <w:szCs w:val="20"/>
              </w:rPr>
              <w:t xml:space="preserve"> </w:t>
            </w:r>
            <w:r w:rsidR="00192EB2" w:rsidRPr="00CE116D">
              <w:rPr>
                <w:rFonts w:ascii="Palatino Linotype" w:hAnsi="Palatino Linotype"/>
                <w:sz w:val="20"/>
                <w:szCs w:val="20"/>
              </w:rPr>
              <w:t>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9F48B3" w:rsidP="00CE116D">
            <w:pPr>
              <w:jc w:val="center"/>
              <w:rPr>
                <w:rFonts w:ascii="Palatino Linotype" w:hAnsi="Palatino Linotype" w:cs="Arial"/>
                <w:sz w:val="20"/>
                <w:szCs w:val="20"/>
              </w:rPr>
            </w:pPr>
            <w:r w:rsidRPr="00CE116D">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r>
      <w:tr w:rsidR="00DB0D5C" w:rsidRPr="00CE116D" w:rsidTr="00CE116D">
        <w:trPr>
          <w:trHeight w:val="300"/>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DB0D5C" w:rsidRPr="00CE116D" w:rsidRDefault="00DB0D5C" w:rsidP="00CE116D">
            <w:pPr>
              <w:jc w:val="cente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CE116D" w:rsidRDefault="00DB0D5C" w:rsidP="00116F51">
            <w:pPr>
              <w:rPr>
                <w:rFonts w:ascii="Palatino Linotype" w:hAnsi="Palatino Linotype" w:cs="Palatino Linotype"/>
                <w:color w:val="000000"/>
                <w:sz w:val="20"/>
                <w:szCs w:val="20"/>
              </w:rPr>
            </w:pPr>
            <w:r w:rsidRPr="00CE116D">
              <w:rPr>
                <w:rFonts w:ascii="Palatino Linotype" w:hAnsi="Palatino Linotype"/>
                <w:color w:val="000000"/>
                <w:sz w:val="20"/>
                <w:szCs w:val="20"/>
              </w:rPr>
              <w:t xml:space="preserve">A zöldség-, gyümölcsfeldolgozás </w:t>
            </w:r>
            <w:r w:rsidRPr="00CE116D">
              <w:rPr>
                <w:rFonts w:ascii="Palatino Linotype" w:hAnsi="Palatino Linotype"/>
                <w:color w:val="000000"/>
                <w:sz w:val="20"/>
                <w:szCs w:val="20"/>
              </w:rPr>
              <w:lastRenderedPageBreak/>
              <w:t>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8F2182" w:rsidP="00CE116D">
            <w:pPr>
              <w:jc w:val="center"/>
              <w:rPr>
                <w:rFonts w:ascii="Palatino Linotype" w:hAnsi="Palatino Linotype" w:cs="Arial"/>
                <w:sz w:val="20"/>
                <w:szCs w:val="20"/>
              </w:rPr>
            </w:pPr>
            <w:r w:rsidRPr="00CE116D">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CE116D" w:rsidRDefault="00DB0D5C"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DB0D5C"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CE116D" w:rsidRDefault="008F2182" w:rsidP="00CE116D">
            <w:pPr>
              <w:jc w:val="center"/>
              <w:rPr>
                <w:rFonts w:ascii="Palatino Linotype" w:hAnsi="Palatino Linotype" w:cs="Arial"/>
                <w:sz w:val="20"/>
                <w:szCs w:val="20"/>
              </w:rPr>
            </w:pPr>
            <w:r w:rsidRPr="00CE116D">
              <w:rPr>
                <w:rFonts w:ascii="Palatino Linotype" w:hAnsi="Palatino Linotype" w:cs="Arial"/>
                <w:sz w:val="20"/>
                <w:szCs w:val="20"/>
              </w:rPr>
              <w:t>7</w:t>
            </w:r>
          </w:p>
        </w:tc>
      </w:tr>
      <w:tr w:rsidR="00CF51BD" w:rsidRPr="00CE116D" w:rsidTr="00CE116D">
        <w:trPr>
          <w:trHeight w:val="300"/>
          <w:jc w:val="center"/>
        </w:trPr>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1BD" w:rsidRPr="00CE116D" w:rsidRDefault="00CF51BD" w:rsidP="00CE116D">
            <w:pPr>
              <w:jc w:val="center"/>
              <w:rPr>
                <w:rFonts w:ascii="Palatino Linotype" w:hAnsi="Palatino Linotype" w:cs="Arial"/>
                <w:sz w:val="20"/>
                <w:szCs w:val="20"/>
              </w:rPr>
            </w:pPr>
            <w:r w:rsidRPr="00CE116D">
              <w:rPr>
                <w:rFonts w:ascii="Palatino Linotype" w:hAnsi="Palatino Linotype" w:cs="Arial"/>
                <w:sz w:val="20"/>
                <w:szCs w:val="20"/>
              </w:rPr>
              <w:lastRenderedPageBreak/>
              <w:t>10890-12 Élelmiszeripari vállalkozások működtetése</w:t>
            </w:r>
          </w:p>
        </w:tc>
        <w:tc>
          <w:tcPr>
            <w:tcW w:w="2016" w:type="dxa"/>
            <w:tcBorders>
              <w:top w:val="single" w:sz="4" w:space="0" w:color="auto"/>
              <w:left w:val="nil"/>
              <w:bottom w:val="single" w:sz="4" w:space="0" w:color="auto"/>
              <w:right w:val="single" w:sz="4" w:space="0" w:color="auto"/>
            </w:tcBorders>
            <w:shd w:val="clear" w:color="auto" w:fill="auto"/>
            <w:vAlign w:val="center"/>
          </w:tcPr>
          <w:p w:rsidR="00CF51BD" w:rsidRPr="00CE116D" w:rsidRDefault="00CF51BD" w:rsidP="00116F51">
            <w:pPr>
              <w:rPr>
                <w:rFonts w:ascii="Palatino Linotype" w:hAnsi="Palatino Linotype"/>
                <w:color w:val="000000"/>
                <w:sz w:val="20"/>
                <w:szCs w:val="20"/>
              </w:rPr>
            </w:pPr>
            <w:r w:rsidRPr="00CE116D">
              <w:rPr>
                <w:rFonts w:ascii="Palatino Linotype" w:hAnsi="Palatino Linotype"/>
                <w:color w:val="000000"/>
                <w:sz w:val="20"/>
                <w:szCs w:val="20"/>
              </w:rPr>
              <w:t>Élelmiszeripari vállalkozások</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342C2F" w:rsidP="00CE116D">
            <w:pPr>
              <w:jc w:val="center"/>
              <w:rPr>
                <w:rFonts w:ascii="Palatino Linotype" w:hAnsi="Palatino Linotype" w:cs="Arial"/>
                <w:sz w:val="20"/>
                <w:szCs w:val="20"/>
              </w:rPr>
            </w:pPr>
            <w:r w:rsidRPr="00CE116D">
              <w:rPr>
                <w:rFonts w:ascii="Palatino Linotype" w:hAnsi="Palatino Linotype" w:cs="Arial"/>
                <w:sz w:val="20"/>
                <w:szCs w:val="20"/>
              </w:rPr>
              <w:t>1</w:t>
            </w:r>
            <w:r w:rsidR="009F48B3" w:rsidRPr="00CE116D">
              <w:rPr>
                <w:rFonts w:ascii="Palatino Linotype" w:hAnsi="Palatino Linotype" w:cs="Arial"/>
                <w:sz w:val="20"/>
                <w:szCs w:val="20"/>
              </w:rPr>
              <w:t>,5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r>
      <w:tr w:rsidR="00CF51BD" w:rsidRPr="00CE116D" w:rsidTr="00CE116D">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CF51BD" w:rsidRPr="00CE116D" w:rsidRDefault="00CF51BD" w:rsidP="00116F51">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CF51BD" w:rsidRPr="00CE116D" w:rsidRDefault="00CF51BD" w:rsidP="00116F51">
            <w:pPr>
              <w:rPr>
                <w:rFonts w:ascii="Palatino Linotype" w:hAnsi="Palatino Linotype"/>
                <w:color w:val="000000"/>
                <w:sz w:val="20"/>
                <w:szCs w:val="20"/>
              </w:rPr>
            </w:pPr>
            <w:r w:rsidRPr="00CE116D">
              <w:rPr>
                <w:rFonts w:ascii="Palatino Linotype" w:hAnsi="Palatino Linotype"/>
                <w:color w:val="000000"/>
                <w:sz w:val="20"/>
                <w:szCs w:val="20"/>
              </w:rPr>
              <w:t>Élelmiszeripari vállalkozások működtetése</w:t>
            </w: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CE116D" w:rsidRDefault="00CF51BD" w:rsidP="00CE116D">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CF51BD"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CF51BD" w:rsidRPr="00CE116D" w:rsidRDefault="008F2182" w:rsidP="00CE116D">
            <w:pPr>
              <w:jc w:val="center"/>
              <w:rPr>
                <w:rFonts w:ascii="Palatino Linotype" w:hAnsi="Palatino Linotype" w:cs="Arial"/>
                <w:sz w:val="20"/>
                <w:szCs w:val="20"/>
              </w:rPr>
            </w:pPr>
            <w:r w:rsidRPr="00CE116D">
              <w:rPr>
                <w:rFonts w:ascii="Palatino Linotype" w:hAnsi="Palatino Linotype" w:cs="Arial"/>
                <w:sz w:val="20"/>
                <w:szCs w:val="20"/>
              </w:rPr>
              <w:t>2</w:t>
            </w:r>
          </w:p>
        </w:tc>
      </w:tr>
      <w:tr w:rsidR="00852E35" w:rsidRPr="00CE116D" w:rsidTr="00CE116D">
        <w:trPr>
          <w:trHeight w:val="300"/>
          <w:jc w:val="center"/>
        </w:trPr>
        <w:tc>
          <w:tcPr>
            <w:tcW w:w="40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52E35" w:rsidRPr="00CE116D" w:rsidRDefault="00852E35" w:rsidP="00116F51">
            <w:pPr>
              <w:rPr>
                <w:rFonts w:ascii="Palatino Linotype" w:hAnsi="Palatino Linotype" w:cs="Arial"/>
                <w:sz w:val="20"/>
                <w:szCs w:val="20"/>
              </w:rPr>
            </w:pPr>
            <w:r w:rsidRPr="00CE116D">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14</w:t>
            </w:r>
          </w:p>
        </w:tc>
        <w:tc>
          <w:tcPr>
            <w:tcW w:w="620" w:type="dxa"/>
            <w:vMerge/>
            <w:tcBorders>
              <w:left w:val="single" w:sz="4" w:space="0" w:color="auto"/>
              <w:bottom w:val="single" w:sz="4" w:space="0" w:color="000000"/>
              <w:right w:val="single" w:sz="4" w:space="0" w:color="auto"/>
            </w:tcBorders>
            <w:shd w:val="pct25" w:color="auto" w:fill="auto"/>
            <w:vAlign w:val="center"/>
          </w:tcPr>
          <w:p w:rsidR="00852E35" w:rsidRPr="00CE116D" w:rsidRDefault="00852E3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852E35" w:rsidRPr="00CE116D" w:rsidRDefault="00852E3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852E35" w:rsidRPr="00CE116D" w:rsidRDefault="00852E35" w:rsidP="00CE116D">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CE116D" w:rsidRDefault="00C303F5" w:rsidP="00CE116D">
            <w:pPr>
              <w:jc w:val="center"/>
              <w:rPr>
                <w:rFonts w:ascii="Palatino Linotype" w:hAnsi="Palatino Linotype" w:cs="Arial"/>
                <w:sz w:val="20"/>
                <w:szCs w:val="20"/>
              </w:rPr>
            </w:pPr>
            <w:r w:rsidRPr="00CE116D">
              <w:rPr>
                <w:rFonts w:ascii="Palatino Linotype" w:hAnsi="Palatino Linotype" w:cs="Arial"/>
                <w:sz w:val="20"/>
                <w:szCs w:val="20"/>
              </w:rPr>
              <w:t>14</w:t>
            </w:r>
          </w:p>
        </w:tc>
      </w:tr>
      <w:tr w:rsidR="008A362A" w:rsidRPr="00CE116D" w:rsidTr="00116F51">
        <w:trPr>
          <w:trHeight w:val="300"/>
          <w:jc w:val="center"/>
        </w:trPr>
        <w:tc>
          <w:tcPr>
            <w:tcW w:w="40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A362A" w:rsidRPr="00CE116D" w:rsidRDefault="008A362A" w:rsidP="00116F51">
            <w:pPr>
              <w:rPr>
                <w:rFonts w:ascii="Palatino Linotype" w:hAnsi="Palatino Linotype" w:cs="Arial"/>
                <w:sz w:val="20"/>
                <w:szCs w:val="20"/>
              </w:rPr>
            </w:pPr>
            <w:r w:rsidRPr="00CE116D">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70</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21</w:t>
            </w:r>
          </w:p>
        </w:tc>
        <w:tc>
          <w:tcPr>
            <w:tcW w:w="620" w:type="dxa"/>
            <w:tcBorders>
              <w:top w:val="single" w:sz="4" w:space="0" w:color="auto"/>
              <w:left w:val="nil"/>
              <w:bottom w:val="single" w:sz="4" w:space="0" w:color="auto"/>
              <w:right w:val="single" w:sz="4" w:space="0" w:color="auto"/>
            </w:tcBorders>
            <w:shd w:val="clear" w:color="000000" w:fill="C0C0C0"/>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21</w:t>
            </w:r>
          </w:p>
        </w:tc>
        <w:tc>
          <w:tcPr>
            <w:tcW w:w="620" w:type="dxa"/>
            <w:tcBorders>
              <w:top w:val="single" w:sz="4" w:space="0" w:color="auto"/>
              <w:left w:val="nil"/>
              <w:bottom w:val="single" w:sz="4" w:space="0" w:color="auto"/>
              <w:right w:val="single" w:sz="4" w:space="0" w:color="auto"/>
            </w:tcBorders>
            <w:shd w:val="clear" w:color="000000" w:fill="C0C0C0"/>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CE116D" w:rsidRDefault="00D46213" w:rsidP="00116F51">
            <w:pPr>
              <w:jc w:val="center"/>
              <w:rPr>
                <w:rFonts w:ascii="Palatino Linotype" w:hAnsi="Palatino Linotype" w:cs="Arial"/>
                <w:b/>
                <w:sz w:val="20"/>
                <w:szCs w:val="20"/>
              </w:rPr>
            </w:pPr>
            <w:r w:rsidRPr="00CE116D">
              <w:rPr>
                <w:rFonts w:ascii="Palatino Linotype" w:hAnsi="Palatino Linotype" w:cs="Arial"/>
                <w:b/>
                <w:sz w:val="20"/>
                <w:szCs w:val="20"/>
              </w:rPr>
              <w:t>21</w:t>
            </w:r>
          </w:p>
        </w:tc>
      </w:tr>
    </w:tbl>
    <w:p w:rsidR="008A362A" w:rsidRPr="00D1140D" w:rsidRDefault="002823E9" w:rsidP="008A362A">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Jelmagyarázat: e</w:t>
      </w:r>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elmélet; gy</w:t>
      </w:r>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gyakorlat; ögy</w:t>
      </w:r>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összefüggő szakmai gyakorlat</w:t>
      </w:r>
    </w:p>
    <w:p w:rsidR="002823E9" w:rsidRPr="00D1140D" w:rsidRDefault="002823E9"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kerettanterv</w:t>
      </w:r>
      <w:r w:rsidR="003223ED" w:rsidRPr="00D1140D">
        <w:rPr>
          <w:rFonts w:ascii="Palatino Linotype" w:hAnsi="Palatino Linotype"/>
          <w:kern w:val="1"/>
          <w:sz w:val="24"/>
          <w:szCs w:val="24"/>
          <w:lang w:eastAsia="hi-IN" w:bidi="hi-IN"/>
        </w:rPr>
        <w:t>-adaptáció</w:t>
      </w:r>
      <w:r w:rsidRPr="00D1140D">
        <w:rPr>
          <w:rFonts w:ascii="Palatino Linotype" w:hAnsi="Palatino Linotype"/>
          <w:kern w:val="1"/>
          <w:sz w:val="24"/>
          <w:szCs w:val="24"/>
          <w:lang w:eastAsia="hi-IN" w:bidi="hi-IN"/>
        </w:rPr>
        <w:t xml:space="preserve"> szakmai tartalma - a szakképzésről szóló 2011. évi CLXXXVII. törvény 8.</w:t>
      </w:r>
      <w:r w:rsidR="00DE5A3A">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(5) bekezdésének megfelelően -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90%-át lefedi. </w:t>
      </w: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A362A" w:rsidRPr="00D1140D" w:rsidRDefault="008A362A"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02FAD" w:rsidRPr="00D1140D" w:rsidRDefault="00702FAD" w:rsidP="008A362A">
      <w:pPr>
        <w:widowControl w:val="0"/>
        <w:suppressAutoHyphens/>
        <w:jc w:val="both"/>
        <w:rPr>
          <w:rFonts w:ascii="Palatino Linotype" w:hAnsi="Palatino Linotype"/>
          <w:kern w:val="1"/>
          <w:sz w:val="24"/>
          <w:szCs w:val="24"/>
          <w:lang w:eastAsia="hi-IN" w:bidi="hi-IN"/>
        </w:rPr>
      </w:pPr>
    </w:p>
    <w:p w:rsidR="00702FAD" w:rsidRPr="00D1140D" w:rsidRDefault="00702FAD"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br w:type="page"/>
      </w:r>
    </w:p>
    <w:p w:rsidR="004106C1" w:rsidRPr="00D1140D" w:rsidRDefault="004106C1" w:rsidP="004106C1">
      <w:pPr>
        <w:jc w:val="center"/>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lastRenderedPageBreak/>
        <w:t>2. számú táblázat</w:t>
      </w:r>
    </w:p>
    <w:p w:rsidR="004106C1" w:rsidRPr="00D1140D" w:rsidRDefault="004106C1" w:rsidP="004106C1">
      <w:pPr>
        <w:widowControl w:val="0"/>
        <w:suppressAutoHyphens/>
        <w:jc w:val="center"/>
        <w:rPr>
          <w:rFonts w:ascii="Palatino Linotype" w:hAnsi="Palatino Linotype" w:cs="Tahoma"/>
          <w:b/>
          <w:kern w:val="1"/>
          <w:sz w:val="24"/>
          <w:szCs w:val="24"/>
          <w:lang w:eastAsia="hi-IN" w:bidi="hi-IN"/>
        </w:rPr>
      </w:pPr>
      <w:r w:rsidRPr="00D1140D">
        <w:rPr>
          <w:rFonts w:ascii="Palatino Linotype" w:hAnsi="Palatino Linotype" w:cs="Tahoma"/>
          <w:b/>
          <w:kern w:val="1"/>
          <w:sz w:val="24"/>
          <w:szCs w:val="24"/>
          <w:lang w:eastAsia="hi-IN" w:bidi="hi-IN"/>
        </w:rPr>
        <w:t>A szakmai követelménymodulokhoz rendelt tantárgyak és témakörök óraszáma évfolyamonként</w:t>
      </w:r>
    </w:p>
    <w:tbl>
      <w:tblPr>
        <w:tblW w:w="11149" w:type="dxa"/>
        <w:jc w:val="center"/>
        <w:tblCellMar>
          <w:left w:w="70" w:type="dxa"/>
          <w:right w:w="70" w:type="dxa"/>
        </w:tblCellMar>
        <w:tblLook w:val="04A0" w:firstRow="1" w:lastRow="0" w:firstColumn="1" w:lastColumn="0" w:noHBand="0" w:noVBand="1"/>
      </w:tblPr>
      <w:tblGrid>
        <w:gridCol w:w="2204"/>
        <w:gridCol w:w="2202"/>
        <w:gridCol w:w="530"/>
        <w:gridCol w:w="524"/>
        <w:gridCol w:w="538"/>
        <w:gridCol w:w="513"/>
        <w:gridCol w:w="508"/>
        <w:gridCol w:w="539"/>
        <w:gridCol w:w="500"/>
        <w:gridCol w:w="497"/>
        <w:gridCol w:w="529"/>
        <w:gridCol w:w="539"/>
        <w:gridCol w:w="535"/>
        <w:gridCol w:w="996"/>
      </w:tblGrid>
      <w:tr w:rsidR="004106C1" w:rsidRPr="00CE116D" w:rsidTr="002A74CB">
        <w:trPr>
          <w:trHeight w:val="345"/>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Szakmai követelménymodul</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Tantárgyak/</w:t>
            </w:r>
            <w:r w:rsidRPr="00CE116D">
              <w:rPr>
                <w:rFonts w:ascii="Palatino Linotype" w:hAnsi="Palatino Linotype" w:cs="Arial"/>
                <w:sz w:val="20"/>
                <w:szCs w:val="20"/>
              </w:rPr>
              <w:t>témakörök</w:t>
            </w:r>
          </w:p>
        </w:tc>
        <w:tc>
          <w:tcPr>
            <w:tcW w:w="5918" w:type="dxa"/>
            <w:gridSpan w:val="11"/>
            <w:tcBorders>
              <w:top w:val="single" w:sz="4" w:space="0" w:color="auto"/>
              <w:left w:val="nil"/>
              <w:bottom w:val="single" w:sz="4" w:space="0" w:color="auto"/>
              <w:right w:val="single" w:sz="4" w:space="0" w:color="auto"/>
            </w:tcBorders>
            <w:shd w:val="clear" w:color="auto" w:fill="auto"/>
            <w:vAlign w:val="bottom"/>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Összesen</w:t>
            </w:r>
          </w:p>
        </w:tc>
      </w:tr>
      <w:tr w:rsidR="004106C1" w:rsidRPr="00CE116D" w:rsidTr="002A74CB">
        <w:trPr>
          <w:trHeight w:val="30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9. évfolyam</w:t>
            </w:r>
          </w:p>
        </w:tc>
        <w:tc>
          <w:tcPr>
            <w:tcW w:w="1616" w:type="dxa"/>
            <w:gridSpan w:val="3"/>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r>
      <w:tr w:rsidR="004106C1" w:rsidRPr="00CE116D" w:rsidTr="002A74CB">
        <w:trPr>
          <w:trHeight w:val="30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c>
          <w:tcPr>
            <w:tcW w:w="536"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538" w:type="dxa"/>
            <w:tcBorders>
              <w:top w:val="nil"/>
              <w:left w:val="nil"/>
              <w:bottom w:val="single" w:sz="4" w:space="0" w:color="auto"/>
              <w:right w:val="single" w:sz="4" w:space="0" w:color="auto"/>
            </w:tcBorders>
            <w:shd w:val="clear" w:color="000000" w:fill="C0C0C0"/>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540"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536"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ögy</w:t>
            </w:r>
          </w:p>
        </w:tc>
        <w:tc>
          <w:tcPr>
            <w:tcW w:w="539"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e</w:t>
            </w:r>
          </w:p>
        </w:tc>
        <w:tc>
          <w:tcPr>
            <w:tcW w:w="540" w:type="dxa"/>
            <w:tcBorders>
              <w:top w:val="nil"/>
              <w:left w:val="nil"/>
              <w:bottom w:val="nil"/>
              <w:right w:val="single" w:sz="4" w:space="0" w:color="auto"/>
            </w:tcBorders>
            <w:shd w:val="clear" w:color="auto" w:fill="auto"/>
            <w:vAlign w:val="center"/>
          </w:tcPr>
          <w:p w:rsidR="004106C1" w:rsidRPr="00CE116D" w:rsidRDefault="004106C1" w:rsidP="004106C1">
            <w:pPr>
              <w:jc w:val="center"/>
              <w:rPr>
                <w:rFonts w:ascii="Palatino Linotype" w:hAnsi="Palatino Linotype" w:cs="Arial"/>
                <w:b/>
                <w:bCs/>
                <w:sz w:val="20"/>
                <w:szCs w:val="20"/>
              </w:rPr>
            </w:pPr>
            <w:r w:rsidRPr="00CE116D">
              <w:rPr>
                <w:rFonts w:ascii="Palatino Linotype" w:hAnsi="Palatino Linotype" w:cs="Arial"/>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4106C1" w:rsidRPr="00CE116D" w:rsidRDefault="004106C1" w:rsidP="004106C1">
            <w:pPr>
              <w:rPr>
                <w:rFonts w:ascii="Palatino Linotype" w:hAnsi="Palatino Linotype" w:cs="Arial"/>
                <w:b/>
                <w:bCs/>
                <w:sz w:val="20"/>
                <w:szCs w:val="20"/>
              </w:rPr>
            </w:pPr>
          </w:p>
        </w:tc>
      </w:tr>
      <w:tr w:rsidR="004106C1"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CB35A2" w:rsidRPr="00CE116D" w:rsidRDefault="000E7449" w:rsidP="004106C1">
            <w:pPr>
              <w:rPr>
                <w:rFonts w:ascii="Palatino Linotype" w:hAnsi="Palatino Linotype" w:cs="Arial"/>
                <w:sz w:val="20"/>
                <w:szCs w:val="20"/>
              </w:rPr>
            </w:pPr>
            <w:r w:rsidRPr="00CE116D">
              <w:rPr>
                <w:rFonts w:ascii="Palatino Linotype" w:hAnsi="Palatino Linotype" w:cs="Arial"/>
                <w:sz w:val="20"/>
                <w:szCs w:val="20"/>
              </w:rPr>
              <w:t xml:space="preserve">11500-12 </w:t>
            </w:r>
          </w:p>
          <w:p w:rsidR="004106C1" w:rsidRPr="00CE116D" w:rsidRDefault="000E7449" w:rsidP="004106C1">
            <w:pPr>
              <w:rPr>
                <w:rFonts w:ascii="Palatino Linotype" w:hAnsi="Palatino Linotype" w:cs="Arial"/>
                <w:sz w:val="20"/>
                <w:szCs w:val="20"/>
              </w:rPr>
            </w:pPr>
            <w:r w:rsidRPr="00CE116D">
              <w:rPr>
                <w:rFonts w:ascii="Palatino Linotype" w:hAnsi="Palatino Linotype" w:cs="Arial"/>
                <w:sz w:val="20"/>
                <w:szCs w:val="20"/>
              </w:rPr>
              <w:t>Munkahelyi egészség és biztonság</w:t>
            </w:r>
          </w:p>
        </w:tc>
        <w:tc>
          <w:tcPr>
            <w:tcW w:w="2202" w:type="dxa"/>
            <w:tcBorders>
              <w:top w:val="nil"/>
              <w:left w:val="nil"/>
              <w:bottom w:val="single" w:sz="4" w:space="0" w:color="auto"/>
              <w:right w:val="single" w:sz="4" w:space="0" w:color="auto"/>
            </w:tcBorders>
            <w:shd w:val="clear" w:color="auto" w:fill="auto"/>
            <w:vAlign w:val="center"/>
          </w:tcPr>
          <w:p w:rsidR="004106C1" w:rsidRPr="00CE116D" w:rsidRDefault="000E7449" w:rsidP="00CB35A2">
            <w:pPr>
              <w:rPr>
                <w:rFonts w:ascii="Palatino Linotype" w:hAnsi="Palatino Linotype" w:cs="Arial"/>
                <w:b/>
                <w:bCs/>
                <w:sz w:val="20"/>
                <w:szCs w:val="20"/>
              </w:rPr>
            </w:pPr>
            <w:r w:rsidRPr="00CE116D">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B240A5" w:rsidP="00CE116D">
            <w:pPr>
              <w:jc w:val="center"/>
              <w:rPr>
                <w:rFonts w:ascii="Palatino Linotype" w:hAnsi="Palatino Linotype" w:cs="Arial"/>
                <w:b/>
                <w:bCs/>
                <w:sz w:val="20"/>
                <w:szCs w:val="20"/>
              </w:rPr>
            </w:pPr>
            <w:r w:rsidRPr="00CE116D">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4106C1" w:rsidRPr="00CE116D" w:rsidRDefault="004106C1" w:rsidP="00CE116D">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106C1" w:rsidRPr="00CE116D" w:rsidRDefault="004106C1" w:rsidP="00CE116D">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106C1" w:rsidRPr="00CE116D" w:rsidRDefault="004106C1" w:rsidP="00CE116D">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4106C1" w:rsidRPr="00CE116D" w:rsidRDefault="004106C1"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106C1" w:rsidRPr="00CE116D" w:rsidRDefault="00A63D5D" w:rsidP="00CE116D">
            <w:pPr>
              <w:jc w:val="center"/>
              <w:rPr>
                <w:rFonts w:ascii="Palatino Linotype" w:hAnsi="Palatino Linotype" w:cs="Arial"/>
                <w:b/>
                <w:bCs/>
                <w:sz w:val="20"/>
                <w:szCs w:val="20"/>
              </w:rPr>
            </w:pPr>
            <w:r w:rsidRPr="00CE116D">
              <w:rPr>
                <w:rFonts w:ascii="Palatino Linotype" w:hAnsi="Palatino Linotype" w:cs="Arial"/>
                <w:b/>
                <w:bCs/>
                <w:sz w:val="20"/>
                <w:szCs w:val="20"/>
              </w:rPr>
              <w:t>18</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w:t>
            </w:r>
          </w:p>
        </w:tc>
      </w:tr>
      <w:tr w:rsidR="00922696" w:rsidRPr="00CE116D" w:rsidTr="00CE116D">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652CCE"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652CCE" w:rsidRPr="00CE116D" w:rsidRDefault="00652CCE" w:rsidP="004106C1">
            <w:pPr>
              <w:rPr>
                <w:rFonts w:ascii="Palatino Linotype" w:hAnsi="Palatino Linotype" w:cs="Arial"/>
                <w:sz w:val="20"/>
                <w:szCs w:val="20"/>
              </w:rPr>
            </w:pPr>
            <w:r w:rsidRPr="00CE116D">
              <w:rPr>
                <w:rFonts w:ascii="Palatino Linotype" w:hAnsi="Palatino Linotype" w:cs="Arial"/>
                <w:sz w:val="20"/>
                <w:szCs w:val="20"/>
              </w:rPr>
              <w:t>11497-12 Foglalkoztatás I.</w:t>
            </w:r>
          </w:p>
        </w:tc>
        <w:tc>
          <w:tcPr>
            <w:tcW w:w="2202" w:type="dxa"/>
            <w:tcBorders>
              <w:top w:val="nil"/>
              <w:left w:val="nil"/>
              <w:bottom w:val="single" w:sz="4" w:space="0" w:color="auto"/>
              <w:right w:val="single" w:sz="4" w:space="0" w:color="auto"/>
            </w:tcBorders>
            <w:shd w:val="clear" w:color="auto" w:fill="auto"/>
            <w:vAlign w:val="center"/>
          </w:tcPr>
          <w:p w:rsidR="00652CCE" w:rsidRPr="00CE116D" w:rsidRDefault="00652CCE" w:rsidP="00CB35A2">
            <w:pPr>
              <w:rPr>
                <w:rFonts w:ascii="Palatino Linotype" w:hAnsi="Palatino Linotype" w:cs="Arial"/>
                <w:b/>
                <w:bCs/>
                <w:sz w:val="20"/>
                <w:szCs w:val="20"/>
              </w:rPr>
            </w:pPr>
            <w:r w:rsidRPr="00CE116D">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652CCE" w:rsidRPr="00CE116D" w:rsidRDefault="00652CCE"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652CCE" w:rsidRPr="00CE116D" w:rsidRDefault="00652CCE"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652CCE" w:rsidRPr="00CE116D" w:rsidRDefault="00652CCE"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652CCE" w:rsidRPr="00CE116D" w:rsidRDefault="00A63D5D" w:rsidP="00CE116D">
            <w:pPr>
              <w:jc w:val="center"/>
              <w:rPr>
                <w:rFonts w:ascii="Palatino Linotype" w:hAnsi="Palatino Linotype" w:cs="Arial"/>
                <w:b/>
                <w:bCs/>
                <w:sz w:val="20"/>
                <w:szCs w:val="20"/>
              </w:rPr>
            </w:pPr>
            <w:r w:rsidRPr="00CE116D">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shd w:val="clear" w:color="auto" w:fill="auto"/>
            <w:vAlign w:val="center"/>
          </w:tcPr>
          <w:p w:rsidR="00652CCE" w:rsidRPr="00CE116D" w:rsidRDefault="00652CCE"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652CCE" w:rsidRPr="00CE116D" w:rsidRDefault="002868DE" w:rsidP="00CE116D">
            <w:pPr>
              <w:jc w:val="center"/>
              <w:rPr>
                <w:rFonts w:ascii="Palatino Linotype" w:hAnsi="Palatino Linotype" w:cs="Arial"/>
                <w:b/>
                <w:bCs/>
                <w:sz w:val="20"/>
                <w:szCs w:val="20"/>
              </w:rPr>
            </w:pPr>
            <w:r w:rsidRPr="00CE116D">
              <w:rPr>
                <w:rFonts w:ascii="Palatino Linotype" w:hAnsi="Palatino Linotype" w:cs="Arial"/>
                <w:b/>
                <w:bCs/>
                <w:sz w:val="20"/>
                <w:szCs w:val="20"/>
              </w:rPr>
              <w:t>64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Nyelvtani rendszerezés 1</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10</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10</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r>
      <w:tr w:rsidR="000E709F"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0E709F" w:rsidRPr="00CE116D" w:rsidRDefault="000E709F" w:rsidP="004106C1">
            <w:pPr>
              <w:rPr>
                <w:rFonts w:ascii="Palatino Linotype" w:hAnsi="Palatino Linotype" w:cs="Arial"/>
                <w:sz w:val="20"/>
                <w:szCs w:val="20"/>
              </w:rPr>
            </w:pPr>
            <w:r w:rsidRPr="00CE116D">
              <w:rPr>
                <w:rFonts w:ascii="Palatino Linotype" w:hAnsi="Palatino Linotype" w:cs="Arial"/>
                <w:sz w:val="20"/>
                <w:szCs w:val="20"/>
              </w:rPr>
              <w:t>11499-12 Foglalkoztatás II.</w:t>
            </w:r>
          </w:p>
        </w:tc>
        <w:tc>
          <w:tcPr>
            <w:tcW w:w="2202" w:type="dxa"/>
            <w:tcBorders>
              <w:top w:val="nil"/>
              <w:left w:val="nil"/>
              <w:bottom w:val="single" w:sz="4" w:space="0" w:color="auto"/>
              <w:right w:val="single" w:sz="4" w:space="0" w:color="auto"/>
            </w:tcBorders>
            <w:shd w:val="clear" w:color="auto" w:fill="auto"/>
            <w:vAlign w:val="center"/>
          </w:tcPr>
          <w:p w:rsidR="000E709F" w:rsidRPr="00CE116D" w:rsidRDefault="000E709F" w:rsidP="00CB35A2">
            <w:pPr>
              <w:rPr>
                <w:rFonts w:ascii="Palatino Linotype" w:hAnsi="Palatino Linotype" w:cs="Arial"/>
                <w:b/>
                <w:bCs/>
                <w:sz w:val="20"/>
                <w:szCs w:val="20"/>
              </w:rPr>
            </w:pPr>
            <w:r w:rsidRPr="00CE116D">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0E709F" w:rsidRPr="00CE116D" w:rsidRDefault="000E709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0E709F" w:rsidRPr="00CE116D" w:rsidRDefault="000E709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0E709F" w:rsidRPr="00CE116D" w:rsidRDefault="000E709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0E709F" w:rsidRPr="00CE116D" w:rsidRDefault="00A63D5D" w:rsidP="00CE116D">
            <w:pPr>
              <w:jc w:val="center"/>
              <w:rPr>
                <w:rFonts w:ascii="Palatino Linotype" w:hAnsi="Palatino Linotype" w:cs="Arial"/>
                <w:b/>
                <w:bCs/>
                <w:sz w:val="20"/>
                <w:szCs w:val="20"/>
              </w:rPr>
            </w:pPr>
            <w:r w:rsidRPr="00CE116D">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0E709F" w:rsidRPr="00CE116D" w:rsidRDefault="000E709F"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0E709F" w:rsidRPr="00CE116D" w:rsidRDefault="002868DE" w:rsidP="00CE116D">
            <w:pPr>
              <w:jc w:val="center"/>
              <w:rPr>
                <w:rFonts w:ascii="Palatino Linotype" w:hAnsi="Palatino Linotype" w:cs="Arial"/>
                <w:b/>
                <w:bCs/>
                <w:sz w:val="20"/>
                <w:szCs w:val="20"/>
              </w:rPr>
            </w:pPr>
            <w:r w:rsidRPr="00CE116D">
              <w:rPr>
                <w:rFonts w:ascii="Palatino Linotype" w:hAnsi="Palatino Linotype" w:cs="Arial"/>
                <w:b/>
                <w:bCs/>
                <w:sz w:val="20"/>
                <w:szCs w:val="20"/>
              </w:rPr>
              <w:t>16</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CE116D"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cs="Arial"/>
                <w:iCs/>
                <w:sz w:val="20"/>
                <w:szCs w:val="20"/>
              </w:rPr>
            </w:pPr>
            <w:r w:rsidRPr="00CE116D">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w:t>
            </w:r>
          </w:p>
        </w:tc>
      </w:tr>
      <w:tr w:rsidR="00922696" w:rsidRPr="00CE116D" w:rsidTr="00CE116D">
        <w:trPr>
          <w:trHeight w:val="300"/>
          <w:jc w:val="center"/>
        </w:trPr>
        <w:tc>
          <w:tcPr>
            <w:tcW w:w="2204" w:type="dxa"/>
            <w:vMerge w:val="restart"/>
            <w:tcBorders>
              <w:top w:val="single" w:sz="4" w:space="0" w:color="auto"/>
              <w:left w:val="single" w:sz="4" w:space="0" w:color="auto"/>
              <w:right w:val="single" w:sz="4" w:space="0" w:color="auto"/>
            </w:tcBorders>
            <w:shd w:val="clear" w:color="auto" w:fill="auto"/>
            <w:vAlign w:val="center"/>
          </w:tcPr>
          <w:p w:rsidR="00922696" w:rsidRPr="00CE116D" w:rsidRDefault="00922696" w:rsidP="004106C1">
            <w:pPr>
              <w:rPr>
                <w:rFonts w:ascii="Palatino Linotype" w:hAnsi="Palatino Linotype" w:cs="Arial"/>
                <w:sz w:val="20"/>
                <w:szCs w:val="20"/>
              </w:rPr>
            </w:pPr>
            <w:r w:rsidRPr="00CE116D">
              <w:rPr>
                <w:rFonts w:ascii="Palatino Linotype" w:hAnsi="Palatino Linotype"/>
                <w:sz w:val="20"/>
                <w:szCs w:val="20"/>
              </w:rPr>
              <w:t>10897-12</w:t>
            </w:r>
            <w:r w:rsidRPr="00CE116D">
              <w:rPr>
                <w:rFonts w:ascii="Palatino Linotype" w:hAnsi="Palatino Linotype"/>
                <w:sz w:val="20"/>
                <w:szCs w:val="20"/>
              </w:rPr>
              <w:br/>
              <w:t>Gyümölcspálinka-gyártás és jövedéki szabályozás</w:t>
            </w: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b/>
                <w:bCs/>
                <w:color w:val="000000"/>
                <w:sz w:val="20"/>
                <w:szCs w:val="20"/>
              </w:rPr>
            </w:pPr>
            <w:r w:rsidRPr="00CE116D">
              <w:rPr>
                <w:rFonts w:ascii="Palatino Linotype" w:hAnsi="Palatino Linotype"/>
                <w:b/>
                <w:bCs/>
                <w:color w:val="000000"/>
                <w:sz w:val="20"/>
                <w:szCs w:val="20"/>
              </w:rPr>
              <w:t>Gyümölcspálinka gyártása és a jövedéki szabályozás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r w:rsidRPr="00CE116D">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r w:rsidRPr="00CE116D">
              <w:rPr>
                <w:rFonts w:ascii="Palatino Linotype" w:hAnsi="Palatino Linotype" w:cs="Arial"/>
                <w:b/>
                <w:bCs/>
                <w:sz w:val="20"/>
                <w:szCs w:val="20"/>
              </w:rPr>
              <w:t>108</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A gyümölcspálinka-gyártás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 xml:space="preserve">A gyümölcspálinka-gyártás technológiája </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Jövedéki ismeretek, jogi szabályozás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4106C1">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A gyümölcspálinka-gyártás gépei, berendezései</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A gyümölcspálinka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D51A38">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b/>
                <w:bCs/>
                <w:sz w:val="20"/>
                <w:szCs w:val="20"/>
              </w:rPr>
            </w:pPr>
            <w:r w:rsidRPr="00CE116D">
              <w:rPr>
                <w:rFonts w:ascii="Palatino Linotype" w:hAnsi="Palatino Linotype"/>
                <w:b/>
                <w:bCs/>
                <w:sz w:val="20"/>
                <w:szCs w:val="20"/>
              </w:rPr>
              <w:t>A gyümölcspálinka-gyártás gyakorlata</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r w:rsidRPr="00CE116D">
              <w:rPr>
                <w:rFonts w:ascii="Palatino Linotype" w:hAnsi="Palatino Linotype" w:cs="Arial"/>
                <w:b/>
                <w:sz w:val="20"/>
                <w:szCs w:val="20"/>
              </w:rPr>
              <w:t>252</w:t>
            </w:r>
          </w:p>
        </w:tc>
        <w:tc>
          <w:tcPr>
            <w:tcW w:w="538" w:type="dxa"/>
            <w:tcBorders>
              <w:top w:val="single" w:sz="4" w:space="0" w:color="auto"/>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sz w:val="20"/>
                <w:szCs w:val="20"/>
              </w:rPr>
            </w:pPr>
            <w:r w:rsidRPr="00CE116D">
              <w:rPr>
                <w:rFonts w:ascii="Palatino Linotype" w:hAnsi="Palatino Linotype" w:cs="Arial"/>
                <w:b/>
                <w:sz w:val="20"/>
                <w:szCs w:val="20"/>
              </w:rPr>
              <w:t>252</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D51A38">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Gyümölcspálinka gyártása</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r>
      <w:tr w:rsidR="00922696" w:rsidRPr="00CE116D" w:rsidTr="00CE116D">
        <w:trPr>
          <w:trHeight w:val="285"/>
          <w:jc w:val="center"/>
        </w:trPr>
        <w:tc>
          <w:tcPr>
            <w:tcW w:w="2204" w:type="dxa"/>
            <w:vMerge/>
            <w:tcBorders>
              <w:top w:val="single" w:sz="4" w:space="0" w:color="auto"/>
              <w:left w:val="single" w:sz="4" w:space="0" w:color="auto"/>
              <w:right w:val="single" w:sz="4" w:space="0" w:color="auto"/>
            </w:tcBorders>
            <w:vAlign w:val="center"/>
          </w:tcPr>
          <w:p w:rsidR="00922696" w:rsidRPr="00CE116D"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r>
      <w:tr w:rsidR="00922696"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CE116D"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CE116D" w:rsidRDefault="00922696" w:rsidP="00CB35A2">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E116D" w:rsidRDefault="00922696"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r>
      <w:tr w:rsidR="00E92F9A"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F9A" w:rsidRPr="00CE116D" w:rsidRDefault="00E92F9A" w:rsidP="000020E5">
            <w:pPr>
              <w:rPr>
                <w:rFonts w:ascii="Palatino Linotype" w:hAnsi="Palatino Linotype" w:cs="Arial"/>
                <w:sz w:val="20"/>
                <w:szCs w:val="20"/>
              </w:rPr>
            </w:pPr>
            <w:r w:rsidRPr="00CE116D">
              <w:rPr>
                <w:rFonts w:ascii="Palatino Linotype" w:hAnsi="Palatino Linotype"/>
                <w:sz w:val="20"/>
                <w:szCs w:val="20"/>
              </w:rPr>
              <w:t>10898-12</w:t>
            </w:r>
            <w:r w:rsidRPr="00CE116D">
              <w:rPr>
                <w:rFonts w:ascii="Palatino Linotype" w:hAnsi="Palatino Linotype"/>
                <w:sz w:val="20"/>
                <w:szCs w:val="20"/>
              </w:rPr>
              <w:br/>
              <w:t>Sajt- és túrógyártás</w:t>
            </w: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b/>
                <w:bCs/>
                <w:sz w:val="20"/>
                <w:szCs w:val="20"/>
              </w:rPr>
            </w:pPr>
            <w:r w:rsidRPr="00CE116D">
              <w:rPr>
                <w:rFonts w:ascii="Palatino Linotype" w:hAnsi="Palatino Linotype"/>
                <w:b/>
                <w:bCs/>
                <w:sz w:val="20"/>
                <w:szCs w:val="20"/>
              </w:rPr>
              <w:t>Sajt- és túrógyártás technológiája</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b/>
                <w:bCs/>
                <w:sz w:val="20"/>
                <w:szCs w:val="20"/>
              </w:rPr>
            </w:pPr>
            <w:r w:rsidRPr="00CE116D">
              <w:rPr>
                <w:rFonts w:ascii="Palatino Linotype" w:hAnsi="Palatino Linotype" w:cs="Arial"/>
                <w:b/>
                <w:bCs/>
                <w:sz w:val="20"/>
                <w:szCs w:val="20"/>
              </w:rPr>
              <w:t>126</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b/>
                <w:bCs/>
                <w:sz w:val="20"/>
                <w:szCs w:val="20"/>
              </w:rPr>
            </w:pPr>
            <w:r w:rsidRPr="00CE116D">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922696" w:rsidP="00CE116D">
            <w:pPr>
              <w:jc w:val="center"/>
              <w:rPr>
                <w:rFonts w:ascii="Palatino Linotype" w:hAnsi="Palatino Linotype" w:cs="Arial"/>
                <w:b/>
                <w:bCs/>
                <w:sz w:val="20"/>
                <w:szCs w:val="20"/>
              </w:rPr>
            </w:pPr>
            <w:r w:rsidRPr="00CE116D">
              <w:rPr>
                <w:rFonts w:ascii="Palatino Linotype" w:hAnsi="Palatino Linotype" w:cs="Arial"/>
                <w:b/>
                <w:bCs/>
                <w:sz w:val="20"/>
                <w:szCs w:val="20"/>
              </w:rPr>
              <w:t>162</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A sajt- és túrógyártás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40</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A sajt- és túrógyártás technológiája</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40</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A sajt- és túrógyártás gépei, berendezései</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40</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A sajt- és a túróféleségek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33</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922696" w:rsidP="00CE116D">
            <w:pPr>
              <w:jc w:val="center"/>
              <w:rPr>
                <w:rFonts w:ascii="Palatino Linotype" w:hAnsi="Palatino Linotype" w:cs="Arial"/>
                <w:i/>
                <w:sz w:val="20"/>
                <w:szCs w:val="20"/>
              </w:rPr>
            </w:pPr>
            <w:r w:rsidRPr="00CE116D">
              <w:rPr>
                <w:rFonts w:ascii="Palatino Linotype" w:hAnsi="Palatino Linotype" w:cs="Arial"/>
                <w:i/>
                <w:sz w:val="20"/>
                <w:szCs w:val="20"/>
              </w:rPr>
              <w:t>42</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b/>
                <w:bCs/>
                <w:sz w:val="20"/>
                <w:szCs w:val="20"/>
              </w:rPr>
            </w:pPr>
            <w:r w:rsidRPr="00CE116D">
              <w:rPr>
                <w:rFonts w:ascii="Palatino Linotype" w:hAnsi="Palatino Linotype"/>
                <w:b/>
                <w:bCs/>
                <w:sz w:val="20"/>
                <w:szCs w:val="20"/>
              </w:rPr>
              <w:t>Sajt- és túrógyártás gyakorlata</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b/>
                <w:sz w:val="20"/>
                <w:szCs w:val="20"/>
              </w:rPr>
            </w:pPr>
            <w:r w:rsidRPr="00CE116D">
              <w:rPr>
                <w:rFonts w:ascii="Palatino Linotype" w:hAnsi="Palatino Linotype" w:cs="Arial"/>
                <w:b/>
                <w:sz w:val="20"/>
                <w:szCs w:val="20"/>
              </w:rPr>
              <w:t>252</w:t>
            </w: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b/>
                <w:sz w:val="20"/>
                <w:szCs w:val="20"/>
              </w:rPr>
            </w:pPr>
            <w:r w:rsidRPr="00CE116D">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F24E25" w:rsidP="00CE116D">
            <w:pPr>
              <w:jc w:val="center"/>
              <w:rPr>
                <w:rFonts w:ascii="Palatino Linotype" w:hAnsi="Palatino Linotype" w:cs="Arial"/>
                <w:b/>
                <w:sz w:val="20"/>
                <w:szCs w:val="20"/>
              </w:rPr>
            </w:pPr>
            <w:r w:rsidRPr="00CE116D">
              <w:rPr>
                <w:rFonts w:ascii="Palatino Linotype" w:hAnsi="Palatino Linotype" w:cs="Arial"/>
                <w:b/>
                <w:sz w:val="20"/>
                <w:szCs w:val="20"/>
              </w:rPr>
              <w:t>324</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Sajt- és túró gyártása</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108</w:t>
            </w:r>
          </w:p>
        </w:tc>
      </w:tr>
      <w:tr w:rsidR="00E92F9A" w:rsidRPr="00CE116D" w:rsidTr="00CE116D">
        <w:trPr>
          <w:trHeight w:val="1002"/>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108</w:t>
            </w:r>
          </w:p>
        </w:tc>
      </w:tr>
      <w:tr w:rsidR="00E92F9A"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CE116D"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CE116D" w:rsidRDefault="00E92F9A" w:rsidP="00CB35A2">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AF5CF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E116D" w:rsidRDefault="00E92F9A"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E116D" w:rsidRDefault="00E92F9A"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108</w:t>
            </w:r>
          </w:p>
        </w:tc>
      </w:tr>
      <w:tr w:rsidR="00BE2DED"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cs="Arial"/>
                <w:sz w:val="20"/>
                <w:szCs w:val="20"/>
              </w:rPr>
            </w:pPr>
            <w:r w:rsidRPr="00CE116D">
              <w:rPr>
                <w:rFonts w:ascii="Palatino Linotype" w:hAnsi="Palatino Linotype"/>
                <w:sz w:val="20"/>
                <w:szCs w:val="20"/>
              </w:rPr>
              <w:t>10899-12</w:t>
            </w:r>
            <w:r w:rsidRPr="00CE116D">
              <w:rPr>
                <w:rFonts w:ascii="Palatino Linotype" w:hAnsi="Palatino Linotype"/>
                <w:sz w:val="20"/>
                <w:szCs w:val="20"/>
              </w:rPr>
              <w:br w:type="page"/>
            </w:r>
            <w:r w:rsidR="00CE116D">
              <w:rPr>
                <w:rFonts w:ascii="Palatino Linotype" w:hAnsi="Palatino Linotype"/>
                <w:sz w:val="20"/>
                <w:szCs w:val="20"/>
              </w:rPr>
              <w:br/>
            </w:r>
            <w:r w:rsidRPr="00CE116D">
              <w:rPr>
                <w:rFonts w:ascii="Palatino Linotype" w:hAnsi="Palatino Linotype"/>
                <w:sz w:val="20"/>
                <w:szCs w:val="20"/>
              </w:rPr>
              <w:t>Sörgyártás és jövedéki szabályozás</w:t>
            </w: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b/>
                <w:bCs/>
                <w:color w:val="000000"/>
                <w:sz w:val="20"/>
                <w:szCs w:val="20"/>
              </w:rPr>
            </w:pPr>
            <w:r w:rsidRPr="00CE116D">
              <w:rPr>
                <w:rFonts w:ascii="Palatino Linotype" w:hAnsi="Palatino Linotype"/>
                <w:b/>
                <w:bCs/>
                <w:color w:val="000000"/>
                <w:sz w:val="20"/>
                <w:szCs w:val="20"/>
              </w:rPr>
              <w:t>A sör gyártása és a jövedéki szabályozás</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b/>
                <w:bCs/>
                <w:sz w:val="20"/>
                <w:szCs w:val="20"/>
              </w:rPr>
            </w:pPr>
            <w:r w:rsidRPr="00CE116D">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b/>
                <w:bCs/>
                <w:sz w:val="20"/>
                <w:szCs w:val="20"/>
              </w:rPr>
            </w:pPr>
            <w:r w:rsidRPr="00CE116D">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b/>
                <w:bCs/>
                <w:sz w:val="20"/>
                <w:szCs w:val="20"/>
              </w:rPr>
            </w:pPr>
            <w:r w:rsidRPr="00CE116D">
              <w:rPr>
                <w:rFonts w:ascii="Palatino Linotype" w:hAnsi="Palatino Linotype" w:cs="Arial"/>
                <w:b/>
                <w:bCs/>
                <w:sz w:val="20"/>
                <w:szCs w:val="20"/>
              </w:rPr>
              <w:t>144</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 xml:space="preserve">A sörgyártás munka-, tűz-, </w:t>
            </w:r>
            <w:r w:rsidR="00E43E24" w:rsidRPr="00CE116D">
              <w:rPr>
                <w:rFonts w:ascii="Palatino Linotype" w:hAnsi="Palatino Linotype"/>
                <w:sz w:val="20"/>
                <w:szCs w:val="20"/>
              </w:rPr>
              <w:t>környezetvédelmi</w:t>
            </w:r>
            <w:r w:rsidR="00E43E24">
              <w:rPr>
                <w:rFonts w:ascii="Palatino Linotype" w:hAnsi="Palatino Linotype"/>
                <w:sz w:val="20"/>
                <w:szCs w:val="20"/>
              </w:rPr>
              <w:t xml:space="preserve"> </w:t>
            </w:r>
            <w:r w:rsidR="00E43E24" w:rsidRPr="00CE116D">
              <w:rPr>
                <w:rFonts w:ascii="Palatino Linotype" w:hAnsi="Palatino Linotype"/>
                <w:sz w:val="20"/>
                <w:szCs w:val="20"/>
              </w:rPr>
              <w:t>és</w:t>
            </w:r>
            <w:r w:rsidRPr="00CE116D">
              <w:rPr>
                <w:rFonts w:ascii="Palatino Linotype" w:hAnsi="Palatino Linotype"/>
                <w:sz w:val="20"/>
                <w:szCs w:val="20"/>
              </w:rPr>
              <w:t xml:space="preserve"> higiéniai előírásai</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 xml:space="preserve">A sörgyártás technológiája </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 xml:space="preserve">Jövedéki ismeretek, </w:t>
            </w:r>
            <w:r w:rsidRPr="00CE116D">
              <w:rPr>
                <w:rFonts w:ascii="Palatino Linotype" w:hAnsi="Palatino Linotype"/>
                <w:sz w:val="20"/>
                <w:szCs w:val="20"/>
              </w:rPr>
              <w:lastRenderedPageBreak/>
              <w:t>jogi szabályozás</w:t>
            </w: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sz w:val="20"/>
                <w:szCs w:val="20"/>
              </w:rPr>
            </w:pPr>
          </w:p>
        </w:tc>
        <w:tc>
          <w:tcPr>
            <w:tcW w:w="538" w:type="dxa"/>
            <w:tcBorders>
              <w:top w:val="single" w:sz="4" w:space="0" w:color="auto"/>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20</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A sörgyártás gépei, berendezései</w:t>
            </w: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A sör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02308E" w:rsidP="00CE116D">
            <w:pPr>
              <w:jc w:val="center"/>
              <w:rPr>
                <w:rFonts w:ascii="Palatino Linotype" w:hAnsi="Palatino Linotype" w:cs="Arial"/>
                <w:i/>
                <w:sz w:val="20"/>
                <w:szCs w:val="20"/>
              </w:rPr>
            </w:pPr>
            <w:r w:rsidRPr="00CE116D">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b/>
                <w:bCs/>
                <w:sz w:val="20"/>
                <w:szCs w:val="20"/>
              </w:rPr>
            </w:pPr>
            <w:r w:rsidRPr="00CE116D">
              <w:rPr>
                <w:rFonts w:ascii="Palatino Linotype" w:hAnsi="Palatino Linotype"/>
                <w:b/>
                <w:bCs/>
                <w:sz w:val="20"/>
                <w:szCs w:val="20"/>
              </w:rPr>
              <w:t>A sörgyártás gyakorlata</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744D7" w:rsidP="00CE116D">
            <w:pPr>
              <w:jc w:val="center"/>
              <w:rPr>
                <w:rFonts w:ascii="Palatino Linotype" w:hAnsi="Palatino Linotype" w:cs="Arial"/>
                <w:b/>
                <w:sz w:val="20"/>
                <w:szCs w:val="20"/>
              </w:rPr>
            </w:pPr>
            <w:r w:rsidRPr="00CE116D">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b/>
                <w:sz w:val="20"/>
                <w:szCs w:val="20"/>
              </w:rPr>
            </w:pPr>
            <w:r w:rsidRPr="00CE116D">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b/>
                <w:sz w:val="20"/>
                <w:szCs w:val="20"/>
              </w:rPr>
            </w:pPr>
            <w:r w:rsidRPr="00CE116D">
              <w:rPr>
                <w:rFonts w:ascii="Palatino Linotype" w:hAnsi="Palatino Linotype" w:cs="Arial"/>
                <w:b/>
                <w:sz w:val="20"/>
                <w:szCs w:val="20"/>
              </w:rPr>
              <w:t>360</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A sör gyártása</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744D7"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120</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744D7"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120</w:t>
            </w:r>
          </w:p>
        </w:tc>
      </w:tr>
      <w:tr w:rsidR="00BE2DED"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CE116D"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CE116D" w:rsidRDefault="00BE2DED" w:rsidP="00CB35A2">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744D7"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E116D" w:rsidRDefault="000104DD" w:rsidP="00CE116D">
            <w:pPr>
              <w:jc w:val="center"/>
              <w:rPr>
                <w:rFonts w:ascii="Palatino Linotype" w:hAnsi="Palatino Linotype" w:cs="Arial"/>
                <w:i/>
                <w:sz w:val="20"/>
                <w:szCs w:val="20"/>
              </w:rPr>
            </w:pPr>
            <w:r w:rsidRPr="00CE116D">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E116D" w:rsidRDefault="00BE2DED"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E116D" w:rsidRDefault="00BE2DED"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120</w:t>
            </w:r>
          </w:p>
        </w:tc>
      </w:tr>
      <w:tr w:rsidR="004B3DFB"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3DFB" w:rsidRPr="00CE116D" w:rsidRDefault="004B3DFB" w:rsidP="00492BB4">
            <w:pPr>
              <w:rPr>
                <w:rFonts w:ascii="Palatino Linotype" w:hAnsi="Palatino Linotype" w:cs="Arial"/>
                <w:sz w:val="20"/>
                <w:szCs w:val="20"/>
              </w:rPr>
            </w:pPr>
            <w:r w:rsidRPr="00CE116D">
              <w:rPr>
                <w:rFonts w:ascii="Palatino Linotype" w:hAnsi="Palatino Linotype"/>
                <w:sz w:val="20"/>
                <w:szCs w:val="20"/>
              </w:rPr>
              <w:t>10900-12</w:t>
            </w:r>
            <w:r w:rsidRPr="00CE116D">
              <w:rPr>
                <w:rFonts w:ascii="Palatino Linotype" w:hAnsi="Palatino Linotype"/>
                <w:sz w:val="20"/>
                <w:szCs w:val="20"/>
              </w:rPr>
              <w:br/>
              <w:t>Tejtermékgyártás</w:t>
            </w: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b/>
                <w:bCs/>
                <w:sz w:val="20"/>
                <w:szCs w:val="20"/>
              </w:rPr>
            </w:pPr>
            <w:r w:rsidRPr="00CE116D">
              <w:rPr>
                <w:rFonts w:ascii="Palatino Linotype" w:hAnsi="Palatino Linotype"/>
                <w:b/>
                <w:bCs/>
                <w:sz w:val="20"/>
                <w:szCs w:val="20"/>
              </w:rPr>
              <w:t>A tejtermékgyártás</w:t>
            </w:r>
            <w:r w:rsidR="00DE5A3A">
              <w:rPr>
                <w:rFonts w:ascii="Palatino Linotype" w:hAnsi="Palatino Linotype"/>
                <w:b/>
                <w:bCs/>
                <w:sz w:val="20"/>
                <w:szCs w:val="20"/>
              </w:rPr>
              <w:t xml:space="preserve"> technológiája</w:t>
            </w:r>
            <w:r w:rsidRPr="00CE116D">
              <w:rPr>
                <w:rFonts w:ascii="Palatino Linotype" w:hAnsi="Palatino Linotype"/>
                <w:b/>
                <w:bCs/>
                <w:sz w:val="20"/>
                <w:szCs w:val="20"/>
              </w:rPr>
              <w:t xml:space="preserve"> </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B758F9" w:rsidP="00CE116D">
            <w:pPr>
              <w:jc w:val="center"/>
              <w:rPr>
                <w:rFonts w:ascii="Palatino Linotype" w:hAnsi="Palatino Linotype" w:cs="Arial"/>
                <w:b/>
                <w:bCs/>
                <w:sz w:val="20"/>
                <w:szCs w:val="20"/>
              </w:rPr>
            </w:pPr>
            <w:r w:rsidRPr="00CE116D">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b/>
                <w:bCs/>
                <w:sz w:val="20"/>
                <w:szCs w:val="20"/>
              </w:rPr>
            </w:pPr>
            <w:r w:rsidRPr="00CE116D">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b/>
                <w:bCs/>
                <w:sz w:val="20"/>
                <w:szCs w:val="20"/>
              </w:rPr>
            </w:pPr>
            <w:r w:rsidRPr="00CE116D">
              <w:rPr>
                <w:rFonts w:ascii="Palatino Linotype" w:hAnsi="Palatino Linotype" w:cs="Arial"/>
                <w:b/>
                <w:bCs/>
                <w:sz w:val="20"/>
                <w:szCs w:val="20"/>
              </w:rPr>
              <w:t>144</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A tejtermékgyártás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B758F9"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A tejtermékgyártás technológiája</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B758F9"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39</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A tejtermékgyártás gépei, berendezései</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B758F9"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39</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A tejtermékek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B758F9"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39</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b/>
                <w:bCs/>
                <w:sz w:val="20"/>
                <w:szCs w:val="20"/>
              </w:rPr>
            </w:pPr>
            <w:r w:rsidRPr="00CE116D">
              <w:rPr>
                <w:rFonts w:ascii="Palatino Linotype" w:hAnsi="Palatino Linotype"/>
                <w:b/>
                <w:bCs/>
                <w:sz w:val="20"/>
                <w:szCs w:val="20"/>
              </w:rPr>
              <w:t>A tejtermékgyártás gyakorlata</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3F225E" w:rsidP="00CE116D">
            <w:pPr>
              <w:jc w:val="center"/>
              <w:rPr>
                <w:rFonts w:ascii="Palatino Linotype" w:hAnsi="Palatino Linotype" w:cs="Arial"/>
                <w:b/>
                <w:sz w:val="20"/>
                <w:szCs w:val="20"/>
              </w:rPr>
            </w:pPr>
            <w:r w:rsidRPr="00CE116D">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b/>
                <w:sz w:val="20"/>
                <w:szCs w:val="20"/>
              </w:rPr>
            </w:pPr>
            <w:r w:rsidRPr="00CE116D">
              <w:rPr>
                <w:rFonts w:ascii="Palatino Linotype" w:hAnsi="Palatino Linotype" w:cs="Arial"/>
                <w:b/>
                <w:sz w:val="20"/>
                <w:szCs w:val="20"/>
              </w:rPr>
              <w:t>180</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b/>
                <w:sz w:val="20"/>
                <w:szCs w:val="20"/>
              </w:rPr>
            </w:pPr>
            <w:r w:rsidRPr="00CE116D">
              <w:rPr>
                <w:rFonts w:ascii="Palatino Linotype" w:hAnsi="Palatino Linotype" w:cs="Arial"/>
                <w:b/>
                <w:sz w:val="20"/>
                <w:szCs w:val="20"/>
              </w:rPr>
              <w:t>396</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Tejtermékgyártás</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3F225E"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132</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3F225E"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132</w:t>
            </w:r>
          </w:p>
        </w:tc>
      </w:tr>
      <w:tr w:rsidR="004B3DF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CE116D"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CE116D" w:rsidRDefault="004B3DFB" w:rsidP="00CB35A2">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3F225E" w:rsidP="00CE116D">
            <w:pPr>
              <w:jc w:val="center"/>
              <w:rPr>
                <w:rFonts w:ascii="Palatino Linotype" w:hAnsi="Palatino Linotype" w:cs="Arial"/>
                <w:i/>
                <w:sz w:val="20"/>
                <w:szCs w:val="20"/>
              </w:rPr>
            </w:pPr>
            <w:r w:rsidRPr="00CE116D">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E116D" w:rsidRDefault="004B3DF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E116D" w:rsidRDefault="004B3DFB"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E116D" w:rsidRDefault="00F24E25" w:rsidP="00CE116D">
            <w:pPr>
              <w:jc w:val="center"/>
              <w:rPr>
                <w:rFonts w:ascii="Palatino Linotype" w:hAnsi="Palatino Linotype" w:cs="Arial"/>
                <w:i/>
                <w:sz w:val="20"/>
                <w:szCs w:val="20"/>
              </w:rPr>
            </w:pPr>
            <w:r w:rsidRPr="00CE116D">
              <w:rPr>
                <w:rFonts w:ascii="Palatino Linotype" w:hAnsi="Palatino Linotype" w:cs="Arial"/>
                <w:i/>
                <w:sz w:val="20"/>
                <w:szCs w:val="20"/>
              </w:rPr>
              <w:t>132</w:t>
            </w:r>
          </w:p>
        </w:tc>
      </w:tr>
      <w:tr w:rsidR="002A74CB" w:rsidRPr="00CE116D" w:rsidTr="00CE116D">
        <w:trPr>
          <w:trHeight w:val="1277"/>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4CB" w:rsidRPr="00CE116D" w:rsidRDefault="002A74CB" w:rsidP="00492BB4">
            <w:pPr>
              <w:rPr>
                <w:rFonts w:ascii="Palatino Linotype" w:hAnsi="Palatino Linotype" w:cs="Arial"/>
                <w:sz w:val="20"/>
                <w:szCs w:val="20"/>
              </w:rPr>
            </w:pPr>
            <w:r w:rsidRPr="00CE116D">
              <w:rPr>
                <w:rFonts w:ascii="Palatino Linotype" w:hAnsi="Palatino Linotype"/>
                <w:sz w:val="20"/>
                <w:szCs w:val="20"/>
              </w:rPr>
              <w:t>10901-12</w:t>
            </w:r>
            <w:r w:rsidRPr="00CE116D">
              <w:rPr>
                <w:rFonts w:ascii="Palatino Linotype" w:hAnsi="Palatino Linotype"/>
                <w:sz w:val="20"/>
                <w:szCs w:val="20"/>
              </w:rPr>
              <w:br/>
              <w:t>Üdítőital-, ásványvíz- és szikvízgyártás</w:t>
            </w: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b/>
                <w:bCs/>
                <w:sz w:val="20"/>
                <w:szCs w:val="20"/>
              </w:rPr>
            </w:pPr>
            <w:r w:rsidRPr="00CE116D">
              <w:rPr>
                <w:rFonts w:ascii="Palatino Linotype" w:hAnsi="Palatino Linotype"/>
                <w:b/>
                <w:bCs/>
                <w:sz w:val="20"/>
                <w:szCs w:val="20"/>
              </w:rPr>
              <w:t>Az üdítőital-, ásványvíz- és szikvízgyártás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
                <w:bCs/>
                <w:sz w:val="20"/>
                <w:szCs w:val="20"/>
              </w:rPr>
            </w:pPr>
            <w:r w:rsidRPr="00CE116D">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
                <w:bCs/>
                <w:sz w:val="20"/>
                <w:szCs w:val="20"/>
              </w:rPr>
            </w:pPr>
            <w:r w:rsidRPr="00CE116D">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b/>
                <w:bCs/>
                <w:sz w:val="20"/>
                <w:szCs w:val="20"/>
              </w:rPr>
            </w:pPr>
            <w:r w:rsidRPr="00CE116D">
              <w:rPr>
                <w:rFonts w:ascii="Palatino Linotype" w:hAnsi="Palatino Linotype" w:cs="Arial"/>
                <w:b/>
                <w:bCs/>
                <w:sz w:val="20"/>
                <w:szCs w:val="20"/>
              </w:rPr>
              <w:t>136</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Az üdítőital-, ásványvíz- és szikvízgyártás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Az üdítőital-, ásványvíz- és szikvízgyártás technológiája</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Az üdítőital-, ásványvíz- és szikvízgyártás gépei, berendezései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Az üdítőital-, ásványvíz- és szikvíz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34</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b/>
                <w:bCs/>
                <w:sz w:val="20"/>
                <w:szCs w:val="20"/>
              </w:rPr>
            </w:pPr>
            <w:r w:rsidRPr="00CE116D">
              <w:rPr>
                <w:rFonts w:ascii="Palatino Linotype" w:hAnsi="Palatino Linotype"/>
                <w:b/>
                <w:bCs/>
                <w:sz w:val="20"/>
                <w:szCs w:val="20"/>
              </w:rPr>
              <w:t>Az üdítőital-, ásványvíz- és szikvízgyártás gyakorlata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
                <w:sz w:val="20"/>
                <w:szCs w:val="20"/>
              </w:rPr>
            </w:pPr>
            <w:r w:rsidRPr="00CE116D">
              <w:rPr>
                <w:rFonts w:ascii="Palatino Linotype" w:hAnsi="Palatino Linotype" w:cs="Arial"/>
                <w:b/>
                <w:sz w:val="20"/>
                <w:szCs w:val="20"/>
              </w:rPr>
              <w:t>108</w:t>
            </w: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
                <w:bCs/>
                <w:sz w:val="20"/>
                <w:szCs w:val="20"/>
              </w:rPr>
            </w:pPr>
            <w:r w:rsidRPr="00CE116D">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b/>
                <w:sz w:val="20"/>
                <w:szCs w:val="20"/>
              </w:rPr>
            </w:pPr>
            <w:r w:rsidRPr="00CE116D">
              <w:rPr>
                <w:rFonts w:ascii="Palatino Linotype" w:hAnsi="Palatino Linotype" w:cs="Arial"/>
                <w:b/>
                <w:sz w:val="20"/>
                <w:szCs w:val="20"/>
              </w:rPr>
              <w:t>268</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Üdítőital-, ásványvíz- és szikvízgyártás</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Cs/>
                <w:i/>
                <w:sz w:val="20"/>
                <w:szCs w:val="20"/>
              </w:rPr>
            </w:pPr>
            <w:r w:rsidRPr="00CE116D">
              <w:rPr>
                <w:rFonts w:ascii="Palatino Linotype" w:hAnsi="Palatino Linotype" w:cs="Arial"/>
                <w:bCs/>
                <w:i/>
                <w:sz w:val="20"/>
                <w:szCs w:val="20"/>
              </w:rPr>
              <w:t>53</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89</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Cs/>
                <w:i/>
                <w:sz w:val="20"/>
                <w:szCs w:val="20"/>
              </w:rPr>
            </w:pPr>
            <w:r w:rsidRPr="00CE116D">
              <w:rPr>
                <w:rFonts w:ascii="Palatino Linotype" w:hAnsi="Palatino Linotype" w:cs="Arial"/>
                <w:bCs/>
                <w:i/>
                <w:sz w:val="20"/>
                <w:szCs w:val="20"/>
              </w:rPr>
              <w:t>53</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89</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Cs/>
                <w:i/>
                <w:sz w:val="20"/>
                <w:szCs w:val="20"/>
              </w:rPr>
            </w:pPr>
            <w:r w:rsidRPr="00CE116D">
              <w:rPr>
                <w:rFonts w:ascii="Palatino Linotype" w:hAnsi="Palatino Linotype" w:cs="Arial"/>
                <w:bCs/>
                <w:i/>
                <w:sz w:val="20"/>
                <w:szCs w:val="20"/>
              </w:rPr>
              <w:t>54</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E03F89" w:rsidP="00CE116D">
            <w:pPr>
              <w:jc w:val="center"/>
              <w:rPr>
                <w:rFonts w:ascii="Palatino Linotype" w:hAnsi="Palatino Linotype" w:cs="Arial"/>
                <w:i/>
                <w:sz w:val="20"/>
                <w:szCs w:val="20"/>
              </w:rPr>
            </w:pPr>
            <w:r w:rsidRPr="00CE116D">
              <w:rPr>
                <w:rFonts w:ascii="Palatino Linotype" w:hAnsi="Palatino Linotype" w:cs="Arial"/>
                <w:i/>
                <w:sz w:val="20"/>
                <w:szCs w:val="20"/>
              </w:rPr>
              <w:t>90</w:t>
            </w:r>
          </w:p>
        </w:tc>
      </w:tr>
      <w:tr w:rsidR="002A74CB" w:rsidRPr="00CE116D" w:rsidTr="00CE116D">
        <w:trPr>
          <w:trHeight w:val="97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4CB" w:rsidRPr="00CE116D" w:rsidRDefault="002A74CB" w:rsidP="00492BB4">
            <w:pPr>
              <w:rPr>
                <w:rFonts w:ascii="Palatino Linotype" w:hAnsi="Palatino Linotype" w:cs="Arial"/>
                <w:sz w:val="20"/>
                <w:szCs w:val="20"/>
              </w:rPr>
            </w:pPr>
            <w:r w:rsidRPr="00CE116D">
              <w:rPr>
                <w:rFonts w:ascii="Palatino Linotype" w:hAnsi="Palatino Linotype"/>
                <w:sz w:val="20"/>
                <w:szCs w:val="20"/>
              </w:rPr>
              <w:t>10902-12</w:t>
            </w:r>
            <w:r w:rsidRPr="00CE116D">
              <w:rPr>
                <w:rFonts w:ascii="Palatino Linotype" w:hAnsi="Palatino Linotype"/>
                <w:sz w:val="20"/>
                <w:szCs w:val="20"/>
              </w:rPr>
              <w:br w:type="page"/>
              <w:t xml:space="preserve"> </w:t>
            </w:r>
            <w:r w:rsidR="00CE116D">
              <w:rPr>
                <w:rFonts w:ascii="Palatino Linotype" w:hAnsi="Palatino Linotype"/>
                <w:sz w:val="20"/>
                <w:szCs w:val="20"/>
              </w:rPr>
              <w:br/>
            </w:r>
            <w:r w:rsidRPr="00CE116D">
              <w:rPr>
                <w:rFonts w:ascii="Palatino Linotype" w:hAnsi="Palatino Linotype"/>
                <w:sz w:val="20"/>
                <w:szCs w:val="20"/>
              </w:rPr>
              <w:t>Zöldség-, gyümölcsfeldolgozás</w:t>
            </w: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b/>
                <w:bCs/>
                <w:sz w:val="20"/>
                <w:szCs w:val="20"/>
              </w:rPr>
            </w:pPr>
            <w:r w:rsidRPr="00CE116D">
              <w:rPr>
                <w:rFonts w:ascii="Palatino Linotype" w:hAnsi="Palatino Linotype"/>
                <w:b/>
                <w:bCs/>
                <w:sz w:val="20"/>
                <w:szCs w:val="20"/>
              </w:rPr>
              <w:t>A zöldség-, gyümölcsfeldolgozás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b/>
                <w:sz w:val="20"/>
                <w:szCs w:val="20"/>
              </w:rPr>
            </w:pPr>
            <w:r w:rsidRPr="00CE116D">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
                <w:sz w:val="20"/>
                <w:szCs w:val="20"/>
              </w:rPr>
            </w:pPr>
            <w:r w:rsidRPr="00CE116D">
              <w:rPr>
                <w:rFonts w:ascii="Palatino Linotype" w:hAnsi="Palatino Linotype" w:cs="Arial"/>
                <w:b/>
                <w:sz w:val="20"/>
                <w:szCs w:val="20"/>
              </w:rPr>
              <w:t>32</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b/>
                <w:sz w:val="20"/>
                <w:szCs w:val="20"/>
              </w:rPr>
            </w:pPr>
            <w:r w:rsidRPr="00CE116D">
              <w:rPr>
                <w:rFonts w:ascii="Palatino Linotype" w:hAnsi="Palatino Linotype" w:cs="Arial"/>
                <w:b/>
                <w:sz w:val="20"/>
                <w:szCs w:val="20"/>
              </w:rPr>
              <w:t>140</w:t>
            </w:r>
          </w:p>
        </w:tc>
      </w:tr>
      <w:tr w:rsidR="002A74CB" w:rsidRPr="00CE116D" w:rsidTr="00CE116D">
        <w:trPr>
          <w:trHeight w:val="155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 zöldség-, gyümölcsfeldolgozás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35</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 zöldség-, gyümölcsfeldolgozás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35</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 zöldség-, gyümölcsfeldolgozás gépei, berendezései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35</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A zöldség-, gyümölcsfeldolgozás termékeinek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FD7A4C" w:rsidP="00CE116D">
            <w:pPr>
              <w:jc w:val="center"/>
              <w:rPr>
                <w:rFonts w:ascii="Palatino Linotype" w:hAnsi="Palatino Linotype" w:cs="Arial"/>
                <w:i/>
                <w:sz w:val="20"/>
                <w:szCs w:val="20"/>
              </w:rPr>
            </w:pPr>
            <w:r w:rsidRPr="00CE116D">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35</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b/>
                <w:bCs/>
                <w:sz w:val="20"/>
                <w:szCs w:val="20"/>
              </w:rPr>
            </w:pPr>
            <w:r w:rsidRPr="00CE116D">
              <w:rPr>
                <w:rFonts w:ascii="Palatino Linotype" w:hAnsi="Palatino Linotype"/>
                <w:b/>
                <w:bCs/>
                <w:sz w:val="20"/>
                <w:szCs w:val="20"/>
              </w:rPr>
              <w:t>A zöldség-, gyümölcsfeldolgozás gyakorlata</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
                <w:sz w:val="20"/>
                <w:szCs w:val="20"/>
              </w:rPr>
            </w:pPr>
            <w:r w:rsidRPr="00CE116D">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
                <w:bCs/>
                <w:sz w:val="20"/>
                <w:szCs w:val="20"/>
              </w:rPr>
            </w:pPr>
            <w:r w:rsidRPr="00CE116D">
              <w:rPr>
                <w:rFonts w:ascii="Palatino Linotype" w:hAnsi="Palatino Linotype" w:cs="Arial"/>
                <w:b/>
                <w:bCs/>
                <w:sz w:val="20"/>
                <w:szCs w:val="20"/>
              </w:rPr>
              <w:t>224</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b/>
                <w:sz w:val="20"/>
                <w:szCs w:val="20"/>
              </w:rPr>
            </w:pPr>
            <w:r w:rsidRPr="00CE116D">
              <w:rPr>
                <w:rFonts w:ascii="Palatino Linotype" w:hAnsi="Palatino Linotype" w:cs="Arial"/>
                <w:b/>
                <w:sz w:val="20"/>
                <w:szCs w:val="20"/>
              </w:rPr>
              <w:t>296</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Zöldség-, gyümölcsfeldolgozás</w:t>
            </w: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nil"/>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Cs/>
                <w:i/>
                <w:sz w:val="20"/>
                <w:szCs w:val="20"/>
              </w:rPr>
            </w:pPr>
            <w:r w:rsidRPr="00CE116D">
              <w:rPr>
                <w:rFonts w:ascii="Palatino Linotype" w:hAnsi="Palatino Linotype" w:cs="Arial"/>
                <w:bCs/>
                <w:i/>
                <w:sz w:val="20"/>
                <w:szCs w:val="20"/>
              </w:rPr>
              <w:t>74</w:t>
            </w:r>
          </w:p>
        </w:tc>
        <w:tc>
          <w:tcPr>
            <w:tcW w:w="825" w:type="dxa"/>
            <w:tcBorders>
              <w:top w:val="nil"/>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98</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B35A2">
            <w:pPr>
              <w:rPr>
                <w:rFonts w:ascii="Palatino Linotype" w:hAnsi="Palatino Linotype"/>
                <w:sz w:val="20"/>
                <w:szCs w:val="20"/>
              </w:rPr>
            </w:pPr>
            <w:r w:rsidRPr="00CE116D">
              <w:rPr>
                <w:rFonts w:ascii="Palatino Linotype" w:hAnsi="Palatino Linotype"/>
                <w:sz w:val="20"/>
                <w:szCs w:val="20"/>
              </w:rPr>
              <w:t>Gépek, berendezések napi karbantartása, tisztítása</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single" w:sz="4" w:space="0" w:color="auto"/>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Cs/>
                <w:i/>
                <w:sz w:val="20"/>
                <w:szCs w:val="20"/>
              </w:rPr>
            </w:pPr>
            <w:r w:rsidRPr="00CE116D">
              <w:rPr>
                <w:rFonts w:ascii="Palatino Linotype" w:hAnsi="Palatino Linotype" w:cs="Arial"/>
                <w:bCs/>
                <w:i/>
                <w:sz w:val="20"/>
                <w:szCs w:val="20"/>
              </w:rPr>
              <w:t>74</w:t>
            </w: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DF2B7E" w:rsidP="00CE116D">
            <w:pPr>
              <w:jc w:val="center"/>
              <w:rPr>
                <w:rFonts w:ascii="Palatino Linotype" w:hAnsi="Palatino Linotype" w:cs="Arial"/>
                <w:i/>
                <w:sz w:val="20"/>
                <w:szCs w:val="20"/>
              </w:rPr>
            </w:pPr>
            <w:r w:rsidRPr="00CE116D">
              <w:rPr>
                <w:rFonts w:ascii="Palatino Linotype" w:hAnsi="Palatino Linotype" w:cs="Arial"/>
                <w:i/>
                <w:sz w:val="20"/>
                <w:szCs w:val="20"/>
              </w:rPr>
              <w:t>98</w:t>
            </w:r>
          </w:p>
        </w:tc>
      </w:tr>
      <w:tr w:rsidR="002A74CB"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CE116D"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F7490A">
            <w:pPr>
              <w:rPr>
                <w:rFonts w:ascii="Palatino Linotype" w:hAnsi="Palatino Linotype"/>
                <w:sz w:val="20"/>
                <w:szCs w:val="20"/>
              </w:rPr>
            </w:pPr>
            <w:r w:rsidRPr="00CE116D">
              <w:rPr>
                <w:rFonts w:ascii="Palatino Linotype" w:hAnsi="Palatino Linotype"/>
                <w:sz w:val="20"/>
                <w:szCs w:val="20"/>
              </w:rPr>
              <w:t>Alapanyag-, gyártásközi és késztermék-ellenőrzési vizsgálatok, minősítés</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i/>
                <w:sz w:val="20"/>
                <w:szCs w:val="20"/>
              </w:rPr>
            </w:pPr>
            <w:r w:rsidRPr="00CE116D">
              <w:rPr>
                <w:rFonts w:ascii="Palatino Linotype" w:hAnsi="Palatino Linotype" w:cs="Arial"/>
                <w:i/>
                <w:sz w:val="20"/>
                <w:szCs w:val="20"/>
              </w:rPr>
              <w:t>24</w:t>
            </w:r>
          </w:p>
        </w:tc>
        <w:tc>
          <w:tcPr>
            <w:tcW w:w="539" w:type="dxa"/>
            <w:tcBorders>
              <w:top w:val="single" w:sz="4" w:space="0" w:color="auto"/>
              <w:left w:val="nil"/>
              <w:bottom w:val="nil"/>
              <w:right w:val="single" w:sz="4" w:space="0" w:color="auto"/>
            </w:tcBorders>
            <w:shd w:val="clear" w:color="000000" w:fill="C0C0C0"/>
            <w:vAlign w:val="center"/>
          </w:tcPr>
          <w:p w:rsidR="002A74CB" w:rsidRPr="00CE116D" w:rsidRDefault="002A74CB" w:rsidP="00CE116D">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2A74CB" w:rsidP="00CE116D">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EB7ECC" w:rsidP="00CE116D">
            <w:pPr>
              <w:jc w:val="center"/>
              <w:rPr>
                <w:rFonts w:ascii="Palatino Linotype" w:hAnsi="Palatino Linotype" w:cs="Arial"/>
                <w:bCs/>
                <w:i/>
                <w:sz w:val="20"/>
                <w:szCs w:val="20"/>
              </w:rPr>
            </w:pPr>
            <w:r w:rsidRPr="00CE116D">
              <w:rPr>
                <w:rFonts w:ascii="Palatino Linotype" w:hAnsi="Palatino Linotype" w:cs="Arial"/>
                <w:bCs/>
                <w:i/>
                <w:sz w:val="20"/>
                <w:szCs w:val="20"/>
              </w:rPr>
              <w:t>76</w:t>
            </w: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E116D" w:rsidRDefault="0031188F" w:rsidP="00CE116D">
            <w:pPr>
              <w:jc w:val="center"/>
              <w:rPr>
                <w:rFonts w:ascii="Palatino Linotype" w:hAnsi="Palatino Linotype" w:cs="Arial"/>
                <w:i/>
                <w:sz w:val="20"/>
                <w:szCs w:val="20"/>
              </w:rPr>
            </w:pPr>
            <w:r w:rsidRPr="00CE116D">
              <w:rPr>
                <w:rFonts w:ascii="Palatino Linotype" w:hAnsi="Palatino Linotype" w:cs="Arial"/>
                <w:i/>
                <w:sz w:val="20"/>
                <w:szCs w:val="20"/>
              </w:rPr>
              <w:t>100</w:t>
            </w:r>
          </w:p>
        </w:tc>
      </w:tr>
      <w:tr w:rsidR="00B7023F" w:rsidRPr="00CE116D" w:rsidTr="00CE116D">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023F" w:rsidRPr="00CE116D" w:rsidRDefault="009A28C8" w:rsidP="00AF7111">
            <w:pPr>
              <w:rPr>
                <w:rFonts w:ascii="Palatino Linotype" w:hAnsi="Palatino Linotype" w:cs="Arial"/>
                <w:sz w:val="20"/>
                <w:szCs w:val="20"/>
              </w:rPr>
            </w:pPr>
            <w:r w:rsidRPr="00CE116D">
              <w:rPr>
                <w:rFonts w:ascii="Palatino Linotype" w:hAnsi="Palatino Linotype" w:cs="Arial"/>
                <w:sz w:val="20"/>
                <w:szCs w:val="20"/>
              </w:rPr>
              <w:t>10890-12 Élelmiszeripari vállalkozások működtetése</w:t>
            </w: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b/>
                <w:bCs/>
                <w:sz w:val="20"/>
                <w:szCs w:val="20"/>
              </w:rPr>
            </w:pPr>
            <w:r w:rsidRPr="00CE116D">
              <w:rPr>
                <w:rFonts w:ascii="Palatino Linotype" w:hAnsi="Palatino Linotype"/>
                <w:b/>
                <w:bCs/>
                <w:sz w:val="20"/>
                <w:szCs w:val="20"/>
              </w:rPr>
              <w:t>Élelmiszeripari vállalkozások</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r w:rsidRPr="00CE116D">
              <w:rPr>
                <w:rFonts w:ascii="Palatino Linotype" w:hAnsi="Palatino Linotype" w:cs="Arial"/>
                <w:b/>
                <w:bCs/>
                <w:sz w:val="20"/>
                <w:szCs w:val="20"/>
              </w:rPr>
              <w:t>48</w:t>
            </w: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sz w:val="20"/>
                <w:szCs w:val="20"/>
              </w:rPr>
            </w:pPr>
            <w:r w:rsidRPr="00CE116D">
              <w:rPr>
                <w:rFonts w:ascii="Palatino Linotype" w:hAnsi="Palatino Linotype" w:cs="Arial"/>
                <w:b/>
                <w:bCs/>
                <w:sz w:val="20"/>
                <w:szCs w:val="20"/>
              </w:rPr>
              <w:t>48</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Vállalkozási formák és lehetőségek</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Vállalkozás létrehozása</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Vállalkozás működtetése</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Vállalkozás átalakítása, megszüntetése</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12</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b/>
                <w:bCs/>
                <w:sz w:val="20"/>
                <w:szCs w:val="20"/>
              </w:rPr>
            </w:pPr>
            <w:r w:rsidRPr="00CE116D">
              <w:rPr>
                <w:rFonts w:ascii="Palatino Linotype" w:hAnsi="Palatino Linotype"/>
                <w:b/>
                <w:bCs/>
                <w:sz w:val="20"/>
                <w:szCs w:val="20"/>
              </w:rPr>
              <w:t>A működtetés gyakorlati feladatai</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r w:rsidRPr="00CE116D">
              <w:rPr>
                <w:rFonts w:ascii="Palatino Linotype" w:hAnsi="Palatino Linotype" w:cs="Arial"/>
                <w:b/>
                <w:sz w:val="20"/>
                <w:szCs w:val="20"/>
              </w:rPr>
              <w:t>64</w:t>
            </w: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b/>
                <w:sz w:val="20"/>
                <w:szCs w:val="20"/>
              </w:rPr>
            </w:pPr>
            <w:r w:rsidRPr="00CE116D">
              <w:rPr>
                <w:rFonts w:ascii="Palatino Linotype" w:hAnsi="Palatino Linotype" w:cs="Arial"/>
                <w:b/>
                <w:sz w:val="20"/>
                <w:szCs w:val="20"/>
              </w:rPr>
              <w:t>64</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Dokumentáció</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Értékesítési adminisztráció</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Adózási adminisztráció</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r>
      <w:tr w:rsidR="00B7023F" w:rsidRPr="00CE116D" w:rsidTr="00CE116D">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CE116D"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CE116D" w:rsidRDefault="00B7023F" w:rsidP="00AF7111">
            <w:pPr>
              <w:rPr>
                <w:rFonts w:ascii="Palatino Linotype" w:hAnsi="Palatino Linotype"/>
                <w:sz w:val="20"/>
                <w:szCs w:val="20"/>
              </w:rPr>
            </w:pPr>
            <w:r w:rsidRPr="00CE116D">
              <w:rPr>
                <w:rFonts w:ascii="Palatino Linotype" w:hAnsi="Palatino Linotype"/>
                <w:sz w:val="20"/>
                <w:szCs w:val="20"/>
              </w:rPr>
              <w:t>Nyilvántartások vezetése</w:t>
            </w: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CE116D" w:rsidRDefault="00B7023F"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E116D" w:rsidRDefault="00B7023F" w:rsidP="00CE116D">
            <w:pPr>
              <w:jc w:val="center"/>
              <w:rPr>
                <w:rFonts w:ascii="Palatino Linotype" w:hAnsi="Palatino Linotype" w:cs="Arial"/>
                <w:i/>
                <w:sz w:val="20"/>
                <w:szCs w:val="20"/>
              </w:rPr>
            </w:pPr>
            <w:r w:rsidRPr="00CE116D">
              <w:rPr>
                <w:rFonts w:ascii="Palatino Linotype" w:hAnsi="Palatino Linotype" w:cs="Arial"/>
                <w:i/>
                <w:sz w:val="20"/>
                <w:szCs w:val="20"/>
              </w:rPr>
              <w:t>16</w:t>
            </w:r>
          </w:p>
        </w:tc>
      </w:tr>
      <w:tr w:rsidR="00FE1B5E" w:rsidRPr="00CE116D" w:rsidTr="00CE116D">
        <w:trPr>
          <w:trHeight w:val="285"/>
          <w:jc w:val="center"/>
        </w:trPr>
        <w:tc>
          <w:tcPr>
            <w:tcW w:w="44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E1B5E" w:rsidRPr="00CE116D" w:rsidRDefault="00FE1B5E" w:rsidP="004106C1">
            <w:pPr>
              <w:rPr>
                <w:rFonts w:ascii="Palatino Linotype" w:hAnsi="Palatino Linotype" w:cs="Arial"/>
                <w:sz w:val="20"/>
                <w:szCs w:val="20"/>
              </w:rPr>
            </w:pPr>
            <w:r w:rsidRPr="00CE116D">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504</w:t>
            </w:r>
          </w:p>
        </w:tc>
        <w:tc>
          <w:tcPr>
            <w:tcW w:w="538" w:type="dxa"/>
            <w:tcBorders>
              <w:top w:val="nil"/>
              <w:left w:val="nil"/>
              <w:bottom w:val="nil"/>
              <w:right w:val="single" w:sz="4" w:space="0" w:color="auto"/>
            </w:tcBorders>
            <w:shd w:val="clear" w:color="000000" w:fill="C0C0C0"/>
            <w:vAlign w:val="center"/>
          </w:tcPr>
          <w:p w:rsidR="00FE1B5E" w:rsidRPr="00CE116D" w:rsidRDefault="00FE1B5E" w:rsidP="00CE116D">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FE1B5E" w:rsidRPr="00CE116D" w:rsidRDefault="00FE1B5E" w:rsidP="00CE116D">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FE1B5E" w:rsidRPr="00CE116D" w:rsidRDefault="00FE1B5E" w:rsidP="00CE116D">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224</w:t>
            </w:r>
          </w:p>
        </w:tc>
        <w:tc>
          <w:tcPr>
            <w:tcW w:w="540"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r w:rsidRPr="00CE116D">
              <w:rPr>
                <w:rFonts w:ascii="Palatino Linotype" w:hAnsi="Palatino Linotype" w:cs="Arial"/>
                <w:b/>
                <w:bCs/>
                <w:sz w:val="20"/>
                <w:szCs w:val="20"/>
              </w:rPr>
              <w:t>448</w:t>
            </w:r>
          </w:p>
        </w:tc>
        <w:tc>
          <w:tcPr>
            <w:tcW w:w="825" w:type="dxa"/>
            <w:tcBorders>
              <w:top w:val="nil"/>
              <w:left w:val="nil"/>
              <w:bottom w:val="single" w:sz="4" w:space="0" w:color="auto"/>
              <w:right w:val="single" w:sz="4" w:space="0" w:color="auto"/>
            </w:tcBorders>
            <w:shd w:val="clear" w:color="auto" w:fill="auto"/>
            <w:vAlign w:val="center"/>
          </w:tcPr>
          <w:p w:rsidR="00FE1B5E" w:rsidRPr="00CE116D" w:rsidRDefault="00FE1B5E" w:rsidP="00CE116D">
            <w:pPr>
              <w:jc w:val="center"/>
              <w:rPr>
                <w:rFonts w:ascii="Palatino Linotype" w:hAnsi="Palatino Linotype" w:cs="Arial"/>
                <w:b/>
                <w:bCs/>
                <w:sz w:val="20"/>
                <w:szCs w:val="20"/>
              </w:rPr>
            </w:pPr>
          </w:p>
        </w:tc>
      </w:tr>
      <w:tr w:rsidR="004106C1" w:rsidRPr="00CE116D" w:rsidTr="00CE116D">
        <w:trPr>
          <w:trHeight w:val="285"/>
          <w:jc w:val="center"/>
        </w:trPr>
        <w:tc>
          <w:tcPr>
            <w:tcW w:w="44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06C1" w:rsidRPr="00CE116D" w:rsidRDefault="004106C1" w:rsidP="004106C1">
            <w:pPr>
              <w:rPr>
                <w:rFonts w:ascii="Palatino Linotype" w:hAnsi="Palatino Linotype" w:cs="Arial"/>
                <w:sz w:val="20"/>
                <w:szCs w:val="20"/>
              </w:rPr>
            </w:pPr>
            <w:r w:rsidRPr="00CE116D">
              <w:rPr>
                <w:rFonts w:ascii="Palatino Linotype" w:hAnsi="Palatino Linotype" w:cs="Arial"/>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shd w:val="clear" w:color="auto" w:fill="auto"/>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756</w:t>
            </w:r>
          </w:p>
        </w:tc>
        <w:tc>
          <w:tcPr>
            <w:tcW w:w="538" w:type="dxa"/>
            <w:tcBorders>
              <w:top w:val="single" w:sz="4" w:space="0" w:color="auto"/>
              <w:left w:val="nil"/>
              <w:bottom w:val="single" w:sz="4" w:space="0" w:color="auto"/>
              <w:right w:val="single" w:sz="4" w:space="0" w:color="auto"/>
            </w:tcBorders>
            <w:shd w:val="clear" w:color="000000" w:fill="C0C0C0"/>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70</w:t>
            </w:r>
          </w:p>
        </w:tc>
        <w:tc>
          <w:tcPr>
            <w:tcW w:w="1077" w:type="dxa"/>
            <w:gridSpan w:val="2"/>
            <w:tcBorders>
              <w:top w:val="single" w:sz="4" w:space="0" w:color="auto"/>
              <w:left w:val="nil"/>
              <w:bottom w:val="single" w:sz="4" w:space="0" w:color="auto"/>
              <w:right w:val="single" w:sz="4" w:space="0" w:color="000000"/>
            </w:tcBorders>
            <w:shd w:val="clear" w:color="auto" w:fill="auto"/>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105</w:t>
            </w:r>
          </w:p>
        </w:tc>
        <w:tc>
          <w:tcPr>
            <w:tcW w:w="1073" w:type="dxa"/>
            <w:gridSpan w:val="2"/>
            <w:tcBorders>
              <w:top w:val="single" w:sz="4" w:space="0" w:color="auto"/>
              <w:left w:val="nil"/>
              <w:bottom w:val="single" w:sz="4" w:space="0" w:color="auto"/>
              <w:right w:val="single" w:sz="4" w:space="0" w:color="000000"/>
            </w:tcBorders>
            <w:shd w:val="clear" w:color="auto" w:fill="auto"/>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shd w:val="clear" w:color="auto" w:fill="auto"/>
            <w:vAlign w:val="center"/>
          </w:tcPr>
          <w:p w:rsidR="004106C1" w:rsidRPr="00CE116D" w:rsidRDefault="00D53840" w:rsidP="00CE116D">
            <w:pPr>
              <w:jc w:val="center"/>
              <w:rPr>
                <w:rFonts w:ascii="Palatino Linotype" w:hAnsi="Palatino Linotype" w:cs="Arial"/>
                <w:b/>
                <w:bCs/>
                <w:sz w:val="20"/>
                <w:szCs w:val="20"/>
              </w:rPr>
            </w:pPr>
            <w:r w:rsidRPr="00CE116D">
              <w:rPr>
                <w:rFonts w:ascii="Palatino Linotype" w:hAnsi="Palatino Linotype" w:cs="Arial"/>
                <w:b/>
                <w:bCs/>
                <w:sz w:val="20"/>
                <w:szCs w:val="20"/>
              </w:rPr>
              <w:t>672</w:t>
            </w:r>
          </w:p>
        </w:tc>
        <w:tc>
          <w:tcPr>
            <w:tcW w:w="825" w:type="dxa"/>
            <w:tcBorders>
              <w:top w:val="nil"/>
              <w:left w:val="nil"/>
              <w:bottom w:val="single" w:sz="4" w:space="0" w:color="auto"/>
              <w:right w:val="single" w:sz="4" w:space="0" w:color="auto"/>
            </w:tcBorders>
            <w:shd w:val="clear" w:color="auto" w:fill="auto"/>
            <w:vAlign w:val="center"/>
          </w:tcPr>
          <w:p w:rsidR="004106C1" w:rsidRPr="00CE116D" w:rsidRDefault="00244A22" w:rsidP="00CE116D">
            <w:pPr>
              <w:jc w:val="center"/>
              <w:rPr>
                <w:rFonts w:ascii="Palatino Linotype" w:hAnsi="Palatino Linotype" w:cs="Arial"/>
                <w:b/>
                <w:bCs/>
                <w:sz w:val="20"/>
                <w:szCs w:val="20"/>
              </w:rPr>
            </w:pPr>
            <w:r w:rsidRPr="00CE116D">
              <w:rPr>
                <w:rFonts w:ascii="Palatino Linotype" w:hAnsi="Palatino Linotype" w:cs="Arial"/>
                <w:b/>
                <w:bCs/>
                <w:sz w:val="20"/>
                <w:szCs w:val="20"/>
              </w:rPr>
              <w:t>3220</w:t>
            </w:r>
          </w:p>
        </w:tc>
      </w:tr>
      <w:tr w:rsidR="004106C1" w:rsidRPr="00CE116D" w:rsidTr="002A74CB">
        <w:trPr>
          <w:trHeight w:val="285"/>
          <w:jc w:val="center"/>
        </w:trPr>
        <w:tc>
          <w:tcPr>
            <w:tcW w:w="4406" w:type="dxa"/>
            <w:gridSpan w:val="2"/>
            <w:tcBorders>
              <w:top w:val="single" w:sz="4" w:space="0" w:color="auto"/>
              <w:left w:val="single" w:sz="4" w:space="0" w:color="auto"/>
              <w:bottom w:val="single" w:sz="4" w:space="0" w:color="auto"/>
              <w:right w:val="nil"/>
            </w:tcBorders>
            <w:shd w:val="clear" w:color="auto" w:fill="auto"/>
            <w:noWrap/>
            <w:vAlign w:val="bottom"/>
          </w:tcPr>
          <w:p w:rsidR="004106C1" w:rsidRPr="00CE116D" w:rsidRDefault="004106C1" w:rsidP="004106C1">
            <w:pPr>
              <w:rPr>
                <w:rFonts w:ascii="Palatino Linotype" w:hAnsi="Palatino Linotype" w:cs="Arial"/>
                <w:sz w:val="20"/>
                <w:szCs w:val="20"/>
              </w:rPr>
            </w:pPr>
            <w:r w:rsidRPr="00CE116D">
              <w:rPr>
                <w:rFonts w:ascii="Palatino Linotype" w:hAnsi="Palatino Linotype" w:cs="Arial"/>
                <w:sz w:val="20"/>
                <w:szCs w:val="20"/>
              </w:rPr>
              <w:t>Elméleti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CE116D" w:rsidRDefault="00DE5A3A" w:rsidP="004106C1">
            <w:pPr>
              <w:jc w:val="center"/>
              <w:rPr>
                <w:rFonts w:ascii="Palatino Linotype" w:hAnsi="Palatino Linotype" w:cs="Arial"/>
                <w:sz w:val="20"/>
                <w:szCs w:val="20"/>
              </w:rPr>
            </w:pPr>
            <w:r>
              <w:rPr>
                <w:rFonts w:ascii="Palatino Linotype" w:hAnsi="Palatino Linotype" w:cs="Arial"/>
                <w:sz w:val="20"/>
                <w:szCs w:val="20"/>
              </w:rPr>
              <w:t xml:space="preserve">980 óra / </w:t>
            </w:r>
            <w:r w:rsidR="00B5351F" w:rsidRPr="00CE116D">
              <w:rPr>
                <w:rFonts w:ascii="Palatino Linotype" w:hAnsi="Palatino Linotype" w:cs="Arial"/>
                <w:sz w:val="20"/>
                <w:szCs w:val="20"/>
              </w:rPr>
              <w:t>30,4</w:t>
            </w:r>
            <w:r w:rsidR="00857ACF" w:rsidRPr="00CE116D">
              <w:rPr>
                <w:rFonts w:ascii="Palatino Linotype" w:hAnsi="Palatino Linotype" w:cs="Arial"/>
                <w:sz w:val="20"/>
                <w:szCs w:val="20"/>
              </w:rPr>
              <w:t xml:space="preserve"> %</w:t>
            </w:r>
            <w:r w:rsidR="004106C1" w:rsidRPr="00CE116D">
              <w:rPr>
                <w:rFonts w:ascii="Palatino Linotype" w:hAnsi="Palatino Linotype" w:cs="Arial"/>
                <w:sz w:val="20"/>
                <w:szCs w:val="20"/>
              </w:rPr>
              <w:t> </w:t>
            </w:r>
          </w:p>
        </w:tc>
      </w:tr>
      <w:tr w:rsidR="004106C1" w:rsidRPr="00CE116D" w:rsidTr="002A74CB">
        <w:trPr>
          <w:trHeight w:val="285"/>
          <w:jc w:val="center"/>
        </w:trPr>
        <w:tc>
          <w:tcPr>
            <w:tcW w:w="4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CE116D" w:rsidRDefault="004106C1" w:rsidP="004106C1">
            <w:pPr>
              <w:rPr>
                <w:rFonts w:ascii="Palatino Linotype" w:hAnsi="Palatino Linotype" w:cs="Arial"/>
                <w:sz w:val="20"/>
                <w:szCs w:val="20"/>
              </w:rPr>
            </w:pPr>
            <w:r w:rsidRPr="00CE116D">
              <w:rPr>
                <w:rFonts w:ascii="Palatino Linotype" w:hAnsi="Palatino Linotype" w:cs="Arial"/>
                <w:sz w:val="20"/>
                <w:szCs w:val="20"/>
              </w:rPr>
              <w:t>Gyakorlati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CE116D" w:rsidRDefault="00DE5A3A" w:rsidP="004106C1">
            <w:pPr>
              <w:jc w:val="center"/>
              <w:rPr>
                <w:rFonts w:ascii="Palatino Linotype" w:hAnsi="Palatino Linotype" w:cs="Arial"/>
                <w:sz w:val="20"/>
                <w:szCs w:val="20"/>
              </w:rPr>
            </w:pPr>
            <w:r>
              <w:rPr>
                <w:rFonts w:ascii="Palatino Linotype" w:hAnsi="Palatino Linotype" w:cs="Arial"/>
                <w:sz w:val="20"/>
                <w:szCs w:val="20"/>
              </w:rPr>
              <w:t xml:space="preserve">2240 óra / </w:t>
            </w:r>
            <w:r w:rsidR="00B5351F" w:rsidRPr="00CE116D">
              <w:rPr>
                <w:rFonts w:ascii="Palatino Linotype" w:hAnsi="Palatino Linotype" w:cs="Arial"/>
                <w:sz w:val="20"/>
                <w:szCs w:val="20"/>
              </w:rPr>
              <w:t>69,6</w:t>
            </w:r>
            <w:r w:rsidR="00857ACF" w:rsidRPr="00CE116D">
              <w:rPr>
                <w:rFonts w:ascii="Palatino Linotype" w:hAnsi="Palatino Linotype" w:cs="Arial"/>
                <w:sz w:val="20"/>
                <w:szCs w:val="20"/>
              </w:rPr>
              <w:t xml:space="preserve"> %</w:t>
            </w:r>
          </w:p>
        </w:tc>
      </w:tr>
    </w:tbl>
    <w:p w:rsidR="00CB35A2" w:rsidRDefault="00CB35A2" w:rsidP="004106C1">
      <w:pPr>
        <w:widowControl w:val="0"/>
        <w:suppressAutoHyphens/>
        <w:jc w:val="both"/>
        <w:rPr>
          <w:rFonts w:ascii="Palatino Linotype" w:hAnsi="Palatino Linotype"/>
          <w:kern w:val="1"/>
          <w:sz w:val="20"/>
          <w:szCs w:val="20"/>
          <w:lang w:eastAsia="hi-IN" w:bidi="hi-IN"/>
        </w:rPr>
      </w:pPr>
    </w:p>
    <w:p w:rsidR="004106C1" w:rsidRPr="00D1140D" w:rsidRDefault="004106C1" w:rsidP="004106C1">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Jelmagyarázat: e/elmélet; gy/gyakorlat; ögy/összefüggő szakmai gyakorlat</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szakképzésről szóló 2011. évi CLXXXVII. törvény 8.</w:t>
      </w:r>
      <w:r w:rsidR="00DE5A3A">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(5) bekezdésének megfelelően a táblázatban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90%-a felosztásra került.</w:t>
      </w:r>
    </w:p>
    <w:p w:rsidR="004106C1" w:rsidRPr="00D1140D" w:rsidRDefault="004106C1" w:rsidP="004106C1">
      <w:pPr>
        <w:widowControl w:val="0"/>
        <w:suppressAutoHyphens/>
        <w:jc w:val="both"/>
        <w:rPr>
          <w:rFonts w:ascii="Palatino Linotype" w:hAnsi="Palatino Linotype"/>
          <w:kern w:val="1"/>
          <w:sz w:val="24"/>
          <w:szCs w:val="24"/>
          <w:highlight w:val="yellow"/>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5E69CA" w:rsidRPr="00D1140D" w:rsidRDefault="005E69CA" w:rsidP="005E69CA">
      <w:pPr>
        <w:widowControl w:val="0"/>
        <w:suppressAutoHyphens/>
        <w:jc w:val="both"/>
        <w:rPr>
          <w:rFonts w:ascii="Palatino Linotype" w:hAnsi="Palatino Linotype"/>
          <w:i/>
          <w:kern w:val="1"/>
          <w:sz w:val="24"/>
          <w:szCs w:val="24"/>
          <w:lang w:eastAsia="hi-IN" w:bidi="hi-IN"/>
        </w:rPr>
      </w:pPr>
      <w:r w:rsidRPr="00D1140D">
        <w:rPr>
          <w:rFonts w:ascii="Palatino Linotype" w:hAnsi="Palatino Linotype"/>
          <w:kern w:val="1"/>
          <w:sz w:val="24"/>
          <w:szCs w:val="24"/>
          <w:lang w:eastAsia="hi-IN" w:bidi="hi-IN"/>
        </w:rPr>
        <w:t xml:space="preserve">A tantárgyakra meghatározott időkeret kötelező érvényű, </w:t>
      </w:r>
      <w:r w:rsidRPr="00D1140D">
        <w:rPr>
          <w:rFonts w:ascii="Palatino Linotype" w:hAnsi="Palatino Linotype"/>
          <w:i/>
          <w:kern w:val="1"/>
          <w:sz w:val="24"/>
          <w:szCs w:val="24"/>
          <w:lang w:eastAsia="hi-IN" w:bidi="hi-IN"/>
        </w:rPr>
        <w:t>a témakörökre kialakított óraszám pedig ajánlás.”</w:t>
      </w:r>
    </w:p>
    <w:p w:rsidR="003237BC" w:rsidRPr="00D1140D" w:rsidRDefault="00EA72CD" w:rsidP="003237B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hAnsi="Palatino Linotype"/>
          <w:sz w:val="24"/>
          <w:szCs w:val="24"/>
        </w:rPr>
        <w:br w:type="page"/>
      </w: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9A28C8" w:rsidRPr="00D1140D" w:rsidRDefault="009A28C8"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Default="003237BC" w:rsidP="003237BC">
      <w:pPr>
        <w:jc w:val="center"/>
        <w:rPr>
          <w:rFonts w:ascii="Palatino Linotype" w:hAnsi="Palatino Linotype"/>
          <w:b/>
          <w:sz w:val="44"/>
          <w:szCs w:val="44"/>
        </w:rPr>
      </w:pPr>
      <w:r w:rsidRPr="00D1140D">
        <w:rPr>
          <w:rFonts w:ascii="Palatino Linotype" w:hAnsi="Palatino Linotype"/>
          <w:b/>
          <w:sz w:val="44"/>
          <w:szCs w:val="44"/>
        </w:rPr>
        <w:t xml:space="preserve">A </w:t>
      </w:r>
    </w:p>
    <w:p w:rsidR="009A28C8" w:rsidRPr="00D1140D" w:rsidRDefault="009A28C8" w:rsidP="003237BC">
      <w:pPr>
        <w:jc w:val="center"/>
        <w:rPr>
          <w:rFonts w:ascii="Palatino Linotype" w:hAnsi="Palatino Linotype"/>
          <w:b/>
          <w:sz w:val="44"/>
          <w:szCs w:val="44"/>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11500-12 azonosító számú</w:t>
      </w:r>
    </w:p>
    <w:p w:rsidR="003237BC" w:rsidRPr="00D1140D" w:rsidRDefault="003237BC" w:rsidP="003237BC">
      <w:pPr>
        <w:jc w:val="center"/>
        <w:rPr>
          <w:rFonts w:ascii="Palatino Linotype" w:hAnsi="Palatino Linotype"/>
          <w:sz w:val="44"/>
          <w:szCs w:val="44"/>
        </w:rPr>
      </w:pPr>
    </w:p>
    <w:p w:rsidR="003237BC" w:rsidRDefault="003237BC" w:rsidP="003237BC">
      <w:pPr>
        <w:jc w:val="center"/>
        <w:rPr>
          <w:rFonts w:ascii="Palatino Linotype" w:hAnsi="Palatino Linotype"/>
          <w:b/>
          <w:sz w:val="44"/>
          <w:szCs w:val="44"/>
        </w:rPr>
      </w:pPr>
      <w:r w:rsidRPr="00D1140D">
        <w:rPr>
          <w:rFonts w:ascii="Palatino Linotype" w:hAnsi="Palatino Linotype"/>
          <w:b/>
          <w:sz w:val="44"/>
          <w:szCs w:val="44"/>
        </w:rPr>
        <w:t>Munkahelyi egészség és biztonság</w:t>
      </w:r>
    </w:p>
    <w:p w:rsidR="009A28C8" w:rsidRPr="00D1140D" w:rsidRDefault="009A28C8" w:rsidP="003237BC">
      <w:pPr>
        <w:jc w:val="center"/>
        <w:rPr>
          <w:rFonts w:ascii="Palatino Linotype" w:hAnsi="Palatino Linotype"/>
          <w:b/>
          <w:sz w:val="44"/>
          <w:szCs w:val="44"/>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megnevezésű</w:t>
      </w:r>
    </w:p>
    <w:p w:rsidR="003237BC" w:rsidRPr="00D1140D" w:rsidRDefault="003237BC" w:rsidP="003237BC">
      <w:pPr>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r w:rsidRPr="00D1140D">
        <w:rPr>
          <w:rFonts w:ascii="Palatino Linotype" w:hAnsi="Palatino Linotype"/>
          <w:b/>
          <w:sz w:val="44"/>
          <w:szCs w:val="44"/>
        </w:rPr>
        <w:t>szakmai követelménymodul</w:t>
      </w:r>
    </w:p>
    <w:p w:rsidR="003237BC" w:rsidRPr="00D1140D" w:rsidRDefault="003237BC" w:rsidP="003237BC">
      <w:pPr>
        <w:ind w:left="-15"/>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r w:rsidRPr="00D1140D">
        <w:rPr>
          <w:rFonts w:ascii="Palatino Linotype" w:hAnsi="Palatino Linotype"/>
          <w:b/>
          <w:sz w:val="44"/>
          <w:szCs w:val="44"/>
        </w:rPr>
        <w:t>tantárgyai, témakörei</w:t>
      </w:r>
    </w:p>
    <w:p w:rsidR="003237BC" w:rsidRPr="00D1140D" w:rsidRDefault="003237BC" w:rsidP="003237BC">
      <w:pPr>
        <w:jc w:val="both"/>
        <w:rPr>
          <w:rFonts w:ascii="Palatino Linotype" w:hAnsi="Palatino Linotype"/>
          <w:b/>
          <w:sz w:val="24"/>
          <w:szCs w:val="24"/>
        </w:rPr>
      </w:pPr>
      <w:r w:rsidRPr="00D1140D">
        <w:rPr>
          <w:rFonts w:ascii="Palatino Linotype" w:hAnsi="Palatino Linotype"/>
          <w:b/>
          <w:sz w:val="44"/>
          <w:szCs w:val="44"/>
        </w:rPr>
        <w:br w:type="page"/>
      </w:r>
    </w:p>
    <w:p w:rsidR="009A28C8" w:rsidRPr="000E25A6" w:rsidRDefault="009A28C8" w:rsidP="009A28C8">
      <w:pPr>
        <w:jc w:val="both"/>
        <w:rPr>
          <w:rFonts w:ascii="Palatino Linotype" w:hAnsi="Palatino Linotype"/>
          <w:b/>
          <w:sz w:val="24"/>
          <w:szCs w:val="24"/>
        </w:rPr>
      </w:pP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9A28C8" w:rsidRPr="00894C6C" w:rsidTr="00C74D00">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28C8" w:rsidRDefault="009A28C8" w:rsidP="00C74D00">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 xml:space="preserve">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9A28C8" w:rsidRPr="00894C6C" w:rsidTr="00C74D00">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9A28C8" w:rsidRPr="00894C6C" w:rsidRDefault="009A28C8" w:rsidP="00C74D00">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9A28C8" w:rsidRPr="009973C2" w:rsidRDefault="009A28C8" w:rsidP="00C74D00">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9A28C8" w:rsidRPr="00894C6C" w:rsidTr="00C74D0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9A28C8" w:rsidRPr="00894C6C" w:rsidTr="00C74D00">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A28C8" w:rsidRPr="00894C6C" w:rsidRDefault="009A28C8" w:rsidP="00C74D00">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68173C">
              <w:rPr>
                <w:rFonts w:ascii="Palatino Linotype" w:hAnsi="Palatino Linotype" w:cs="Arial"/>
                <w:sz w:val="20"/>
                <w:szCs w:val="20"/>
              </w:rPr>
              <w:t>x</w:t>
            </w: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9A28C8" w:rsidRPr="00894C6C" w:rsidTr="00C74D00">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C47E70">
              <w:rPr>
                <w:rFonts w:ascii="Palatino Linotype" w:hAnsi="Palatino Linotype" w:cs="Arial"/>
                <w:sz w:val="20"/>
                <w:szCs w:val="20"/>
              </w:rPr>
              <w:t>x</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9A28C8" w:rsidRPr="00894C6C" w:rsidRDefault="009A28C8" w:rsidP="00C74D00">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9A28C8" w:rsidRPr="00894C6C" w:rsidRDefault="009A28C8" w:rsidP="00C74D00">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9A28C8" w:rsidRPr="00894C6C" w:rsidRDefault="009A28C8" w:rsidP="00C74D00">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9A28C8" w:rsidRPr="00894C6C" w:rsidRDefault="009A28C8" w:rsidP="00C74D00">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A28C8" w:rsidRPr="00894C6C" w:rsidRDefault="009A28C8" w:rsidP="00C74D00">
            <w:pPr>
              <w:jc w:val="center"/>
              <w:rPr>
                <w:rFonts w:ascii="Palatino Linotype" w:hAnsi="Palatino Linotype" w:cs="Arial"/>
                <w:sz w:val="20"/>
                <w:szCs w:val="20"/>
              </w:rPr>
            </w:pPr>
          </w:p>
        </w:tc>
      </w:tr>
      <w:tr w:rsidR="009A28C8" w:rsidRPr="00894C6C" w:rsidTr="00C74D00">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A28C8" w:rsidRPr="00894C6C" w:rsidRDefault="009A28C8" w:rsidP="00C74D00">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9A28C8" w:rsidRPr="00894C6C" w:rsidRDefault="009A28C8" w:rsidP="00C74D00">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9A28C8" w:rsidRPr="00894C6C" w:rsidRDefault="009A28C8" w:rsidP="00C74D00">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A28C8" w:rsidRPr="00894C6C" w:rsidRDefault="009A28C8" w:rsidP="00C74D00">
            <w:pPr>
              <w:jc w:val="center"/>
              <w:rPr>
                <w:rFonts w:ascii="Palatino Linotype" w:hAnsi="Palatino Linotype" w:cs="Arial"/>
                <w:sz w:val="20"/>
                <w:szCs w:val="20"/>
              </w:rPr>
            </w:pPr>
          </w:p>
        </w:tc>
      </w:tr>
    </w:tbl>
    <w:p w:rsidR="009A28C8" w:rsidRDefault="009A28C8" w:rsidP="009A28C8">
      <w:pPr>
        <w:jc w:val="both"/>
        <w:rPr>
          <w:rFonts w:ascii="Palatino Linotype" w:hAnsi="Palatino Linotype"/>
          <w:b/>
        </w:rPr>
      </w:pPr>
    </w:p>
    <w:p w:rsidR="009A28C8" w:rsidRPr="00181819" w:rsidRDefault="009A28C8" w:rsidP="009A28C8">
      <w:pPr>
        <w:jc w:val="both"/>
        <w:rPr>
          <w:rFonts w:ascii="Palatino Linotype" w:hAnsi="Palatino Linotype"/>
          <w:b/>
          <w:sz w:val="24"/>
          <w:szCs w:val="24"/>
        </w:rPr>
      </w:pPr>
      <w:r w:rsidRPr="00894C6C">
        <w:rPr>
          <w:rFonts w:ascii="Palatino Linotype" w:hAnsi="Palatino Linotype"/>
        </w:rPr>
        <w:br w:type="page"/>
      </w:r>
    </w:p>
    <w:p w:rsidR="009A28C8" w:rsidRPr="00BC3D23" w:rsidRDefault="009A28C8" w:rsidP="009A28C8">
      <w:pPr>
        <w:numPr>
          <w:ilvl w:val="0"/>
          <w:numId w:val="43"/>
        </w:numPr>
        <w:tabs>
          <w:tab w:val="clear" w:pos="720"/>
          <w:tab w:val="num" w:pos="284"/>
        </w:tabs>
        <w:ind w:hanging="720"/>
        <w:jc w:val="right"/>
        <w:rPr>
          <w:rFonts w:ascii="Palatino Linotype" w:hAnsi="Palatino Linotype"/>
          <w:b/>
          <w:sz w:val="24"/>
          <w:szCs w:val="24"/>
        </w:rPr>
      </w:pPr>
      <w:r w:rsidRPr="00BC3D23">
        <w:rPr>
          <w:rFonts w:ascii="Palatino Linotype" w:hAnsi="Palatino Linotype"/>
          <w:b/>
          <w:sz w:val="24"/>
          <w:szCs w:val="24"/>
        </w:rPr>
        <w:t xml:space="preserve">Munkahelyi egészség és biztonság tantárgy </w:t>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Pr>
          <w:rFonts w:ascii="Palatino Linotype" w:hAnsi="Palatino Linotype"/>
          <w:sz w:val="24"/>
          <w:szCs w:val="24"/>
        </w:rPr>
        <w:t xml:space="preserve">         </w:t>
      </w:r>
      <w:r w:rsidRPr="00BC3D23">
        <w:rPr>
          <w:rFonts w:ascii="Palatino Linotype" w:hAnsi="Palatino Linotype"/>
          <w:b/>
          <w:sz w:val="24"/>
          <w:szCs w:val="24"/>
        </w:rPr>
        <w:t>18 óra</w:t>
      </w:r>
    </w:p>
    <w:p w:rsidR="009A28C8" w:rsidRPr="00BC3D23" w:rsidRDefault="009A28C8" w:rsidP="009A28C8">
      <w:pPr>
        <w:jc w:val="both"/>
        <w:rPr>
          <w:rFonts w:ascii="Palatino Linotype" w:hAnsi="Palatino Linotype"/>
          <w:b/>
          <w:sz w:val="24"/>
          <w:szCs w:val="24"/>
        </w:rPr>
      </w:pPr>
    </w:p>
    <w:p w:rsidR="009A28C8" w:rsidRPr="00BC3D23" w:rsidRDefault="009A28C8" w:rsidP="009A28C8">
      <w:pPr>
        <w:numPr>
          <w:ilvl w:val="1"/>
          <w:numId w:val="5"/>
        </w:numPr>
        <w:tabs>
          <w:tab w:val="num" w:pos="794"/>
        </w:tabs>
        <w:ind w:left="788" w:hanging="221"/>
        <w:jc w:val="both"/>
        <w:rPr>
          <w:rFonts w:ascii="Palatino Linotype" w:hAnsi="Palatino Linotype"/>
          <w:b/>
          <w:sz w:val="24"/>
          <w:szCs w:val="24"/>
        </w:rPr>
      </w:pPr>
      <w:r w:rsidRPr="00BC3D23">
        <w:rPr>
          <w:rFonts w:ascii="Palatino Linotype" w:hAnsi="Palatino Linotype"/>
          <w:b/>
          <w:sz w:val="24"/>
          <w:szCs w:val="24"/>
        </w:rPr>
        <w:t>A tantárgy tanításának célja</w:t>
      </w:r>
    </w:p>
    <w:p w:rsidR="009A28C8" w:rsidRPr="00BC3D23" w:rsidRDefault="009A28C8" w:rsidP="009A28C8">
      <w:pPr>
        <w:ind w:left="567"/>
        <w:jc w:val="both"/>
        <w:rPr>
          <w:rFonts w:ascii="Palatino Linotype" w:hAnsi="Palatino Linotype"/>
          <w:sz w:val="24"/>
          <w:szCs w:val="24"/>
        </w:rPr>
      </w:pPr>
      <w:r w:rsidRPr="00BC3D2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9A28C8" w:rsidRPr="00BC3D23" w:rsidRDefault="009A28C8" w:rsidP="009A28C8">
      <w:pPr>
        <w:ind w:left="567"/>
        <w:jc w:val="both"/>
        <w:rPr>
          <w:rFonts w:ascii="Palatino Linotype" w:hAnsi="Palatino Linotype"/>
          <w:sz w:val="24"/>
          <w:szCs w:val="24"/>
        </w:rPr>
      </w:pPr>
      <w:r w:rsidRPr="00BC3D23">
        <w:rPr>
          <w:rFonts w:ascii="Palatino Linotype" w:hAnsi="Palatino Linotype"/>
          <w:sz w:val="24"/>
          <w:szCs w:val="24"/>
        </w:rPr>
        <w:t>Nincsen előtanulmányi követelmény.</w:t>
      </w:r>
    </w:p>
    <w:p w:rsidR="009A28C8" w:rsidRPr="00BC3D23" w:rsidRDefault="009A28C8" w:rsidP="009A28C8">
      <w:pPr>
        <w:jc w:val="both"/>
        <w:rPr>
          <w:rFonts w:ascii="Palatino Linotype" w:hAnsi="Palatino Linotype"/>
          <w:b/>
          <w:sz w:val="24"/>
          <w:szCs w:val="24"/>
        </w:rPr>
      </w:pPr>
    </w:p>
    <w:p w:rsidR="009A28C8" w:rsidRPr="00BC3D23" w:rsidRDefault="009A28C8" w:rsidP="009A28C8">
      <w:pPr>
        <w:widowControl w:val="0"/>
        <w:numPr>
          <w:ilvl w:val="1"/>
          <w:numId w:val="5"/>
        </w:numPr>
        <w:tabs>
          <w:tab w:val="num" w:pos="794"/>
        </w:tabs>
        <w:suppressAutoHyphens/>
        <w:ind w:left="788" w:hanging="221"/>
        <w:jc w:val="both"/>
        <w:rPr>
          <w:rFonts w:ascii="Palatino Linotype" w:hAnsi="Palatino Linotype"/>
          <w:kern w:val="2"/>
          <w:sz w:val="24"/>
          <w:szCs w:val="24"/>
          <w:lang w:eastAsia="hi-IN" w:bidi="hi-IN"/>
        </w:rPr>
      </w:pPr>
      <w:r w:rsidRPr="00BC3D23">
        <w:rPr>
          <w:rFonts w:ascii="Palatino Linotype" w:hAnsi="Palatino Linotype"/>
          <w:b/>
          <w:sz w:val="24"/>
          <w:szCs w:val="24"/>
        </w:rPr>
        <w:t xml:space="preserve">Kapcsolódó közismereti, szakmai tartalmak </w:t>
      </w:r>
    </w:p>
    <w:p w:rsidR="009A28C8" w:rsidRPr="00BC3D23" w:rsidRDefault="009A28C8" w:rsidP="009A28C8">
      <w:pPr>
        <w:ind w:left="540"/>
        <w:jc w:val="both"/>
        <w:rPr>
          <w:rFonts w:ascii="Palatino Linotype" w:hAnsi="Palatino Linotype"/>
          <w:sz w:val="24"/>
          <w:szCs w:val="24"/>
        </w:rPr>
      </w:pPr>
      <w:r w:rsidRPr="00BC3D23">
        <w:rPr>
          <w:rFonts w:ascii="Palatino Linotype" w:hAnsi="Palatino Linotype"/>
          <w:sz w:val="24"/>
          <w:szCs w:val="24"/>
        </w:rPr>
        <w:t>-</w:t>
      </w:r>
    </w:p>
    <w:p w:rsidR="009A28C8" w:rsidRPr="00BC3D23" w:rsidRDefault="009A28C8" w:rsidP="009A28C8">
      <w:pPr>
        <w:jc w:val="both"/>
        <w:rPr>
          <w:rFonts w:ascii="Palatino Linotype" w:hAnsi="Palatino Linotype"/>
          <w:b/>
          <w:sz w:val="24"/>
          <w:szCs w:val="24"/>
        </w:rPr>
      </w:pPr>
    </w:p>
    <w:p w:rsidR="009A28C8" w:rsidRPr="00BC3D23" w:rsidRDefault="009A28C8" w:rsidP="009A28C8">
      <w:pPr>
        <w:widowControl w:val="0"/>
        <w:numPr>
          <w:ilvl w:val="1"/>
          <w:numId w:val="5"/>
        </w:numPr>
        <w:tabs>
          <w:tab w:val="num" w:pos="794"/>
        </w:tabs>
        <w:suppressAutoHyphens/>
        <w:ind w:left="788" w:hanging="221"/>
        <w:jc w:val="both"/>
        <w:rPr>
          <w:rFonts w:ascii="Palatino Linotype" w:hAnsi="Palatino Linotype"/>
          <w:b/>
          <w:sz w:val="24"/>
          <w:szCs w:val="24"/>
        </w:rPr>
      </w:pPr>
      <w:r w:rsidRPr="00BC3D23">
        <w:rPr>
          <w:rFonts w:ascii="Palatino Linotype" w:hAnsi="Palatino Linotype"/>
          <w:b/>
          <w:sz w:val="24"/>
          <w:szCs w:val="24"/>
        </w:rPr>
        <w:t xml:space="preserve">Témakörök </w:t>
      </w:r>
    </w:p>
    <w:p w:rsidR="009A28C8" w:rsidRPr="00BC3D23" w:rsidRDefault="009A28C8" w:rsidP="009A28C8">
      <w:pPr>
        <w:jc w:val="both"/>
        <w:rPr>
          <w:rFonts w:ascii="Palatino Linotype" w:hAnsi="Palatino Linotype"/>
          <w:b/>
          <w:sz w:val="24"/>
          <w:szCs w:val="24"/>
        </w:rPr>
      </w:pPr>
    </w:p>
    <w:p w:rsidR="009A28C8" w:rsidRPr="00BC3D23" w:rsidRDefault="009A28C8" w:rsidP="009A28C8">
      <w:pPr>
        <w:numPr>
          <w:ilvl w:val="2"/>
          <w:numId w:val="5"/>
        </w:numPr>
        <w:ind w:left="1225" w:hanging="505"/>
        <w:jc w:val="right"/>
        <w:rPr>
          <w:rFonts w:ascii="Palatino Linotype" w:hAnsi="Palatino Linotype"/>
          <w:b/>
          <w:sz w:val="24"/>
          <w:szCs w:val="24"/>
        </w:rPr>
      </w:pPr>
      <w:r w:rsidRPr="00BC3D23">
        <w:rPr>
          <w:rFonts w:ascii="Palatino Linotype" w:hAnsi="Palatino Linotype"/>
          <w:b/>
          <w:sz w:val="24"/>
          <w:szCs w:val="24"/>
        </w:rPr>
        <w:t>Munkavédelmi alapismeretek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9A28C8" w:rsidRPr="00BC3D23" w:rsidRDefault="009A28C8" w:rsidP="00584456">
      <w:pPr>
        <w:ind w:left="1134" w:hanging="425"/>
        <w:jc w:val="both"/>
        <w:rPr>
          <w:rFonts w:ascii="Palatino Linotype" w:hAnsi="Palatino Linotype"/>
          <w:sz w:val="24"/>
          <w:szCs w:val="24"/>
        </w:rPr>
      </w:pPr>
      <w:r w:rsidRPr="00BC3D23">
        <w:rPr>
          <w:rFonts w:ascii="Palatino Linotype" w:hAnsi="Palatino Linotype"/>
          <w:sz w:val="24"/>
          <w:szCs w:val="24"/>
        </w:rPr>
        <w:t>A munkahelyi egészség és biztonság jelentősége</w:t>
      </w:r>
    </w:p>
    <w:p w:rsidR="009A28C8" w:rsidRPr="00BC3D23" w:rsidRDefault="009A28C8" w:rsidP="00584456">
      <w:pPr>
        <w:ind w:left="1134" w:hanging="425"/>
        <w:jc w:val="both"/>
        <w:rPr>
          <w:rFonts w:ascii="Palatino Linotype" w:hAnsi="Palatino Linotype"/>
          <w:bCs/>
          <w:sz w:val="24"/>
          <w:szCs w:val="24"/>
        </w:rPr>
      </w:pPr>
      <w:r w:rsidRPr="00BC3D2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9A28C8" w:rsidRPr="00BC3D23" w:rsidRDefault="009A28C8" w:rsidP="00584456">
      <w:pPr>
        <w:ind w:left="1134" w:hanging="425"/>
        <w:jc w:val="both"/>
        <w:rPr>
          <w:rFonts w:ascii="Palatino Linotype" w:hAnsi="Palatino Linotype"/>
          <w:sz w:val="24"/>
          <w:szCs w:val="24"/>
        </w:rPr>
      </w:pPr>
      <w:r w:rsidRPr="00BC3D23">
        <w:rPr>
          <w:rFonts w:ascii="Palatino Linotype" w:hAnsi="Palatino Linotype"/>
          <w:sz w:val="24"/>
          <w:szCs w:val="24"/>
        </w:rPr>
        <w:t>A munkakörnyezet és a munkavégzés hatása a munkát végző ember egészségére és testi épségére</w:t>
      </w:r>
    </w:p>
    <w:p w:rsidR="009A28C8" w:rsidRPr="00BC3D23" w:rsidRDefault="009A28C8" w:rsidP="00584456">
      <w:pPr>
        <w:ind w:left="1134" w:hanging="425"/>
        <w:jc w:val="both"/>
        <w:rPr>
          <w:rFonts w:ascii="Palatino Linotype" w:hAnsi="Palatino Linotype"/>
          <w:bCs/>
          <w:sz w:val="24"/>
          <w:szCs w:val="24"/>
        </w:rPr>
      </w:pPr>
      <w:r w:rsidRPr="00BC3D23">
        <w:rPr>
          <w:rFonts w:ascii="Palatino Linotype" w:hAnsi="Palatino Linotype"/>
          <w:sz w:val="24"/>
          <w:szCs w:val="24"/>
        </w:rPr>
        <w:t>A munkavá</w:t>
      </w:r>
      <w:r>
        <w:rPr>
          <w:rFonts w:ascii="Palatino Linotype" w:hAnsi="Palatino Linotype"/>
          <w:sz w:val="24"/>
          <w:szCs w:val="24"/>
        </w:rPr>
        <w:t>l</w:t>
      </w:r>
      <w:r w:rsidRPr="00BC3D23">
        <w:rPr>
          <w:rFonts w:ascii="Palatino Linotype" w:hAnsi="Palatino Linotype"/>
          <w:sz w:val="24"/>
          <w:szCs w:val="24"/>
        </w:rPr>
        <w:t xml:space="preserve">lalók egészségét és biztonságát veszélyeztető kockázatok, a munkakörülmények hatásai, a </w:t>
      </w:r>
      <w:r w:rsidRPr="00BC3D23">
        <w:rPr>
          <w:rFonts w:ascii="Palatino Linotype" w:hAnsi="Palatino Linotype"/>
          <w:bCs/>
          <w:sz w:val="24"/>
          <w:szCs w:val="24"/>
        </w:rPr>
        <w:t>munkavégzésből eredő megterhelések, munkakörnyezet kóroki tényezők.</w:t>
      </w:r>
    </w:p>
    <w:p w:rsidR="009A28C8" w:rsidRPr="00BC3D23" w:rsidRDefault="009A28C8" w:rsidP="00584456">
      <w:pPr>
        <w:ind w:left="1134" w:hanging="425"/>
        <w:jc w:val="both"/>
        <w:rPr>
          <w:rFonts w:ascii="Palatino Linotype" w:hAnsi="Palatino Linotype"/>
          <w:sz w:val="24"/>
          <w:szCs w:val="24"/>
        </w:rPr>
      </w:pPr>
      <w:r w:rsidRPr="00BC3D23">
        <w:rPr>
          <w:rFonts w:ascii="Palatino Linotype" w:hAnsi="Palatino Linotype"/>
          <w:sz w:val="24"/>
          <w:szCs w:val="24"/>
        </w:rPr>
        <w:t>A megelőzés fontossága és lehetőségei</w:t>
      </w:r>
    </w:p>
    <w:p w:rsidR="009A28C8" w:rsidRPr="007C414B"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w:t>
      </w:r>
      <w:r>
        <w:rPr>
          <w:rFonts w:ascii="Palatino Linotype" w:hAnsi="Palatino Linotype"/>
          <w:sz w:val="24"/>
          <w:szCs w:val="24"/>
        </w:rPr>
        <w:t>A mű</w:t>
      </w:r>
      <w:r w:rsidRPr="00BC3D23">
        <w:rPr>
          <w:rFonts w:ascii="Palatino Linotype" w:hAnsi="Palatino Linotype"/>
          <w:sz w:val="24"/>
          <w:szCs w:val="24"/>
        </w:rPr>
        <w:t>szaki megelőzés, zárt technológia, a biztonsági berendezések, egyéni védőeszközök és szervezési intézkedések fogalma, fajtái, és rendeltetésük.</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Munkavédelem, mint komplex fogalom (munkabiztonság-munkaegészségügy)</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Veszélyes és ártalmas termelési tényezők</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 munkavédelem fogalomrendszere, források</w:t>
      </w:r>
    </w:p>
    <w:p w:rsidR="009A28C8"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A munkavédelemről szóló 1993. évi XCIII</w:t>
      </w:r>
      <w:r w:rsidR="007C414B">
        <w:rPr>
          <w:rFonts w:ascii="Palatino Linotype" w:hAnsi="Palatino Linotype"/>
          <w:sz w:val="24"/>
          <w:szCs w:val="24"/>
        </w:rPr>
        <w:t>.</w:t>
      </w:r>
      <w:r w:rsidRPr="00BC3D23">
        <w:rPr>
          <w:rFonts w:ascii="Palatino Linotype" w:hAnsi="Palatino Linotype"/>
          <w:sz w:val="24"/>
          <w:szCs w:val="24"/>
        </w:rPr>
        <w:t xml:space="preserve"> törvény fogalom</w:t>
      </w:r>
      <w:r>
        <w:rPr>
          <w:rFonts w:ascii="Palatino Linotype" w:hAnsi="Palatino Linotype"/>
          <w:sz w:val="24"/>
          <w:szCs w:val="24"/>
        </w:rPr>
        <w:t xml:space="preserve"> </w:t>
      </w:r>
      <w:r w:rsidRPr="00BC3D23">
        <w:rPr>
          <w:rFonts w:ascii="Palatino Linotype" w:hAnsi="Palatino Linotype"/>
          <w:sz w:val="24"/>
          <w:szCs w:val="24"/>
        </w:rPr>
        <w:t xml:space="preserve">meghatározásai. </w:t>
      </w:r>
    </w:p>
    <w:p w:rsidR="009A28C8" w:rsidRDefault="009A28C8" w:rsidP="009A28C8">
      <w:pPr>
        <w:autoSpaceDE w:val="0"/>
        <w:autoSpaceDN w:val="0"/>
        <w:adjustRightInd w:val="0"/>
        <w:ind w:firstLine="204"/>
        <w:jc w:val="both"/>
        <w:rPr>
          <w:rFonts w:ascii="Palatino Linotype" w:hAnsi="Palatino Linotype"/>
          <w:sz w:val="24"/>
          <w:szCs w:val="24"/>
        </w:rPr>
      </w:pPr>
    </w:p>
    <w:p w:rsidR="009A28C8" w:rsidRPr="00BC3D23" w:rsidRDefault="009A28C8" w:rsidP="009A28C8">
      <w:pPr>
        <w:numPr>
          <w:ilvl w:val="2"/>
          <w:numId w:val="5"/>
        </w:numPr>
        <w:autoSpaceDE w:val="0"/>
        <w:autoSpaceDN w:val="0"/>
        <w:adjustRightInd w:val="0"/>
        <w:jc w:val="right"/>
        <w:rPr>
          <w:rFonts w:ascii="Palatino Linotype" w:hAnsi="Palatino Linotype"/>
          <w:b/>
          <w:sz w:val="24"/>
          <w:szCs w:val="24"/>
        </w:rPr>
      </w:pPr>
      <w:r w:rsidRPr="00BC3D23">
        <w:rPr>
          <w:rFonts w:ascii="Palatino Linotype" w:hAnsi="Palatino Linotype"/>
          <w:b/>
          <w:sz w:val="24"/>
          <w:szCs w:val="24"/>
        </w:rPr>
        <w:t>Munkahelyek kialakítása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9A28C8" w:rsidRPr="00BC3D23" w:rsidRDefault="009A28C8" w:rsidP="009A28C8">
      <w:pPr>
        <w:ind w:left="993" w:hanging="284"/>
        <w:rPr>
          <w:rFonts w:ascii="Palatino Linotype" w:hAnsi="Palatino Linotype"/>
          <w:sz w:val="24"/>
          <w:szCs w:val="24"/>
        </w:rPr>
      </w:pPr>
      <w:r w:rsidRPr="00BC3D23">
        <w:rPr>
          <w:rFonts w:ascii="Palatino Linotype" w:hAnsi="Palatino Linotype"/>
          <w:sz w:val="24"/>
          <w:szCs w:val="24"/>
        </w:rPr>
        <w:t>Munkahelyek kialakításának általános szabályai</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A létesítés általános követelményei, a hatásos védelem módjai, prioritások.</w:t>
      </w:r>
    </w:p>
    <w:p w:rsidR="009A28C8" w:rsidRPr="00BC3D23" w:rsidRDefault="009A28C8" w:rsidP="009A28C8">
      <w:pPr>
        <w:ind w:left="993" w:hanging="284"/>
        <w:rPr>
          <w:rFonts w:ascii="Palatino Linotype" w:hAnsi="Palatino Linotype"/>
          <w:sz w:val="24"/>
          <w:szCs w:val="24"/>
        </w:rPr>
      </w:pPr>
      <w:r w:rsidRPr="00BC3D23">
        <w:rPr>
          <w:rFonts w:ascii="Palatino Linotype" w:hAnsi="Palatino Linotype"/>
          <w:sz w:val="24"/>
          <w:szCs w:val="24"/>
        </w:rPr>
        <w:t>Szociális létesítmények</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 xml:space="preserve">Öltözőhelyiségek, pihenőhelyek, tisztálkodó- és mellékhelyiségek biztosítása, megfelelősége. </w:t>
      </w:r>
    </w:p>
    <w:p w:rsidR="009A28C8" w:rsidRPr="00BC3D23" w:rsidRDefault="009A28C8" w:rsidP="009A28C8">
      <w:pPr>
        <w:ind w:left="993" w:hanging="284"/>
        <w:rPr>
          <w:rFonts w:ascii="Palatino Linotype" w:hAnsi="Palatino Linotype"/>
          <w:sz w:val="24"/>
          <w:szCs w:val="24"/>
        </w:rPr>
      </w:pPr>
      <w:r w:rsidRPr="00BC3D23">
        <w:rPr>
          <w:rFonts w:ascii="Palatino Linotype" w:hAnsi="Palatino Linotype"/>
          <w:sz w:val="24"/>
          <w:szCs w:val="24"/>
        </w:rPr>
        <w:t>Közlekedési útvonalak, menekülési utak, jelölések</w:t>
      </w:r>
    </w:p>
    <w:p w:rsidR="009A28C8" w:rsidRPr="007C414B"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r>
      <w:r w:rsidRPr="00BC3D23">
        <w:rPr>
          <w:rFonts w:ascii="Palatino Linotype" w:hAnsi="Palatino Linotype"/>
          <w:bCs/>
          <w:iCs/>
          <w:sz w:val="24"/>
          <w:szCs w:val="24"/>
        </w:rPr>
        <w:t xml:space="preserve">Közlekedési útvonalak, </w:t>
      </w:r>
      <w:r>
        <w:rPr>
          <w:rFonts w:ascii="Palatino Linotype" w:hAnsi="Palatino Linotype"/>
          <w:bCs/>
          <w:iCs/>
          <w:sz w:val="24"/>
          <w:szCs w:val="24"/>
        </w:rPr>
        <w:t>menekülési utak,</w:t>
      </w:r>
      <w:r w:rsidRPr="00BC3D23">
        <w:rPr>
          <w:rFonts w:ascii="Palatino Linotype" w:hAnsi="Palatino Linotype"/>
          <w:bCs/>
          <w:iCs/>
          <w:sz w:val="24"/>
          <w:szCs w:val="24"/>
        </w:rPr>
        <w:t xml:space="preserve"> helyiségek padlózata, ajtók és kapuk, lépcsők, veszélyes területek, akadálymentes </w:t>
      </w:r>
      <w:r w:rsidRPr="007C414B">
        <w:rPr>
          <w:rFonts w:ascii="Palatino Linotype" w:hAnsi="Palatino Linotype"/>
          <w:sz w:val="24"/>
          <w:szCs w:val="24"/>
        </w:rPr>
        <w:t>közlekedés, jelölések.</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Alapvető feladatok a tűzmegelőzés érdekében</w:t>
      </w:r>
    </w:p>
    <w:p w:rsidR="009A28C8" w:rsidRPr="00584456"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 xml:space="preserve">Tűzmegelőzés, tervezés, létesítés, üzemeltetés, karbantartás, javítás és felülvizsgálat. </w:t>
      </w:r>
      <w:r w:rsidRPr="007C414B">
        <w:rPr>
          <w:rFonts w:ascii="Palatino Linotype" w:hAnsi="Palatino Linotype"/>
          <w:sz w:val="24"/>
          <w:szCs w:val="24"/>
        </w:rPr>
        <w:t xml:space="preserve">Tűzoltó készülékek, tűzoltó technika, beépített tűzjelző berendezés vagy tűzoltó berendezések. Tűzjelzés adása, fogadása, tűzjelző vagy tűzoltó központok, valamint távfelügyelet. </w:t>
      </w:r>
    </w:p>
    <w:p w:rsidR="009A28C8" w:rsidRPr="00584456" w:rsidRDefault="009A28C8" w:rsidP="00584456">
      <w:pPr>
        <w:ind w:left="900" w:hanging="191"/>
        <w:jc w:val="both"/>
        <w:rPr>
          <w:rFonts w:ascii="Palatino Linotype" w:hAnsi="Palatino Linotype"/>
          <w:sz w:val="24"/>
          <w:szCs w:val="24"/>
        </w:rPr>
      </w:pPr>
      <w:r w:rsidRPr="00584456">
        <w:rPr>
          <w:rFonts w:ascii="Palatino Linotype" w:hAnsi="Palatino Linotype"/>
          <w:sz w:val="24"/>
          <w:szCs w:val="24"/>
        </w:rPr>
        <w:t>Termékfelelősség, forgalomba hozatal kritériumai.</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Anyagmozgatás</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Anyagmozgatás a munkahelyeken. Kézi és gépi anyagmozgatás fajtái. A kézi anyagmozgatás szabályai, hátsérülések megelőzése</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Raktározás</w:t>
      </w:r>
    </w:p>
    <w:p w:rsidR="009A28C8" w:rsidRPr="00BC3D23" w:rsidRDefault="009A28C8" w:rsidP="009A28C8">
      <w:pPr>
        <w:ind w:left="993" w:hanging="284"/>
        <w:rPr>
          <w:rFonts w:ascii="Palatino Linotype" w:hAnsi="Palatino Linotype"/>
          <w:sz w:val="24"/>
          <w:szCs w:val="24"/>
        </w:rPr>
      </w:pPr>
      <w:r w:rsidRPr="00BC3D23">
        <w:rPr>
          <w:rFonts w:ascii="Palatino Linotype" w:hAnsi="Palatino Linotype"/>
          <w:sz w:val="24"/>
          <w:szCs w:val="24"/>
        </w:rPr>
        <w:tab/>
        <w:t>Áruk fajtái, raktározás típusai</w:t>
      </w:r>
    </w:p>
    <w:p w:rsidR="009A28C8" w:rsidRPr="00BC3D23" w:rsidRDefault="009A28C8" w:rsidP="009A28C8">
      <w:pPr>
        <w:ind w:left="993" w:hanging="284"/>
        <w:rPr>
          <w:rFonts w:ascii="Palatino Linotype" w:hAnsi="Palatino Linotype"/>
          <w:sz w:val="24"/>
          <w:szCs w:val="24"/>
        </w:rPr>
      </w:pPr>
      <w:r w:rsidRPr="00BC3D23">
        <w:rPr>
          <w:rFonts w:ascii="Palatino Linotype" w:hAnsi="Palatino Linotype"/>
          <w:sz w:val="24"/>
          <w:szCs w:val="24"/>
        </w:rPr>
        <w:t>Munkahelyi rend és hulladékkezelés</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Jelzések, feliratok, biztonsági szín-és alakjelek. Hulladékgazdálkodás, környezetvédelem célja, eszközei.</w:t>
      </w:r>
    </w:p>
    <w:p w:rsidR="009A28C8" w:rsidRPr="00BC3D23" w:rsidRDefault="009A28C8" w:rsidP="009A28C8">
      <w:pPr>
        <w:ind w:firstLine="540"/>
        <w:jc w:val="both"/>
        <w:rPr>
          <w:rFonts w:ascii="Palatino Linotype" w:hAnsi="Palatino Linotype"/>
          <w:sz w:val="24"/>
          <w:szCs w:val="24"/>
        </w:rPr>
      </w:pPr>
    </w:p>
    <w:p w:rsidR="009A28C8" w:rsidRPr="00BC3D23" w:rsidRDefault="009A28C8" w:rsidP="009A28C8">
      <w:pPr>
        <w:numPr>
          <w:ilvl w:val="2"/>
          <w:numId w:val="5"/>
        </w:numPr>
        <w:jc w:val="right"/>
        <w:rPr>
          <w:rFonts w:ascii="Palatino Linotype" w:hAnsi="Palatino Linotype"/>
          <w:b/>
          <w:sz w:val="24"/>
          <w:szCs w:val="24"/>
        </w:rPr>
      </w:pPr>
      <w:r w:rsidRPr="00BC3D23">
        <w:rPr>
          <w:rFonts w:ascii="Palatino Linotype" w:hAnsi="Palatino Linotype"/>
          <w:b/>
          <w:sz w:val="24"/>
          <w:szCs w:val="24"/>
        </w:rPr>
        <w:t>Munkavégzés személyi feltételei</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i/>
          <w:sz w:val="24"/>
          <w:szCs w:val="24"/>
        </w:rPr>
        <w:t>2 óra</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 munkavégzés alapvető szervezési feltételei: egyedül végzett munka tilalma, irányítás szükségessége. Egyéni védőeszközök juttatásának szabályai.</w:t>
      </w:r>
    </w:p>
    <w:p w:rsidR="009A28C8" w:rsidRPr="00BC3D23" w:rsidRDefault="009A28C8" w:rsidP="009A28C8">
      <w:pPr>
        <w:ind w:left="900" w:hanging="360"/>
        <w:jc w:val="both"/>
        <w:rPr>
          <w:rFonts w:ascii="Palatino Linotype" w:hAnsi="Palatino Linotype"/>
          <w:sz w:val="24"/>
          <w:szCs w:val="24"/>
        </w:rPr>
      </w:pPr>
    </w:p>
    <w:p w:rsidR="009A28C8" w:rsidRPr="00BC3D23" w:rsidRDefault="009A28C8" w:rsidP="009A28C8">
      <w:pPr>
        <w:numPr>
          <w:ilvl w:val="2"/>
          <w:numId w:val="5"/>
        </w:numPr>
        <w:jc w:val="right"/>
        <w:rPr>
          <w:rFonts w:ascii="Palatino Linotype" w:hAnsi="Palatino Linotype"/>
          <w:sz w:val="24"/>
          <w:szCs w:val="24"/>
        </w:rPr>
      </w:pPr>
      <w:r w:rsidRPr="00BC3D23">
        <w:rPr>
          <w:rFonts w:ascii="Palatino Linotype" w:hAnsi="Palatino Linotype"/>
          <w:b/>
          <w:sz w:val="24"/>
          <w:szCs w:val="24"/>
        </w:rPr>
        <w:t>Munkaeszközök biztonsága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i/>
          <w:sz w:val="24"/>
          <w:szCs w:val="24"/>
        </w:rPr>
        <w:tab/>
      </w:r>
      <w:r w:rsidRPr="00BC3D23">
        <w:rPr>
          <w:rFonts w:ascii="Palatino Linotype" w:hAnsi="Palatino Linotype"/>
          <w:b/>
          <w:i/>
          <w:sz w:val="24"/>
          <w:szCs w:val="24"/>
        </w:rPr>
        <w:t>2 óra</w:t>
      </w:r>
    </w:p>
    <w:p w:rsidR="009A28C8" w:rsidRPr="00BC3D23" w:rsidRDefault="009A28C8" w:rsidP="009A28C8">
      <w:pPr>
        <w:ind w:left="900" w:hanging="191"/>
        <w:rPr>
          <w:rFonts w:ascii="Palatino Linotype" w:hAnsi="Palatino Linotype"/>
          <w:sz w:val="24"/>
          <w:szCs w:val="24"/>
        </w:rPr>
      </w:pPr>
      <w:r w:rsidRPr="00BC3D23">
        <w:rPr>
          <w:rFonts w:ascii="Palatino Linotype" w:hAnsi="Palatino Linotype"/>
          <w:sz w:val="24"/>
          <w:szCs w:val="24"/>
        </w:rPr>
        <w:t>Munkaeszközök halmazai</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BC3D23">
        <w:rPr>
          <w:rFonts w:ascii="Palatino Linotype" w:hAnsi="Palatino Linotype"/>
          <w:sz w:val="24"/>
          <w:szCs w:val="24"/>
        </w:rPr>
        <w:t>meghatározása.</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Munkaeszközök dokumentációi</w:t>
      </w:r>
    </w:p>
    <w:p w:rsidR="009A28C8" w:rsidRDefault="009A28C8" w:rsidP="00584456">
      <w:pPr>
        <w:autoSpaceDE w:val="0"/>
        <w:autoSpaceDN w:val="0"/>
        <w:adjustRightInd w:val="0"/>
        <w:ind w:left="896" w:hanging="191"/>
        <w:jc w:val="both"/>
        <w:rPr>
          <w:rFonts w:ascii="Palatino Linotype" w:hAnsi="Palatino Linotype"/>
          <w:sz w:val="24"/>
          <w:szCs w:val="24"/>
        </w:rPr>
      </w:pPr>
      <w:r w:rsidRPr="00BC3D23">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9A28C8" w:rsidRPr="00BC3D23" w:rsidRDefault="009A28C8" w:rsidP="00584456">
      <w:pPr>
        <w:autoSpaceDE w:val="0"/>
        <w:autoSpaceDN w:val="0"/>
        <w:adjustRightInd w:val="0"/>
        <w:ind w:left="896" w:hanging="191"/>
        <w:jc w:val="both"/>
        <w:rPr>
          <w:rFonts w:ascii="Palatino Linotype" w:hAnsi="Palatino Linotype"/>
          <w:sz w:val="24"/>
          <w:szCs w:val="24"/>
        </w:rPr>
      </w:pPr>
      <w:r w:rsidRPr="00BC3D23">
        <w:rPr>
          <w:rFonts w:ascii="Palatino Linotype" w:hAnsi="Palatino Linotype"/>
          <w:sz w:val="24"/>
          <w:szCs w:val="24"/>
        </w:rPr>
        <w:t>Munkaeszközök veszélyessége, eljárások</w:t>
      </w:r>
    </w:p>
    <w:p w:rsidR="009A28C8" w:rsidRPr="00BC3D23" w:rsidRDefault="009A28C8" w:rsidP="00584456">
      <w:pPr>
        <w:ind w:left="896" w:hanging="191"/>
        <w:jc w:val="both"/>
        <w:rPr>
          <w:rFonts w:ascii="Palatino Linotype" w:hAnsi="Palatino Linotype"/>
          <w:sz w:val="24"/>
          <w:szCs w:val="24"/>
        </w:rPr>
      </w:pPr>
      <w:r w:rsidRPr="00BC3D23">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9A28C8" w:rsidRPr="00BC3D23" w:rsidRDefault="009A28C8" w:rsidP="00584456">
      <w:pPr>
        <w:ind w:left="900" w:hanging="191"/>
        <w:jc w:val="both"/>
        <w:rPr>
          <w:rFonts w:ascii="Palatino Linotype" w:hAnsi="Palatino Linotype"/>
          <w:sz w:val="24"/>
          <w:szCs w:val="24"/>
        </w:rPr>
      </w:pPr>
      <w:r w:rsidRPr="00BC3D23">
        <w:rPr>
          <w:rFonts w:ascii="Palatino Linotype" w:hAnsi="Palatino Linotype"/>
          <w:sz w:val="24"/>
          <w:szCs w:val="24"/>
        </w:rPr>
        <w:t>Munkaeszközök üzemeltetésének, használatának feltételei</w:t>
      </w:r>
    </w:p>
    <w:p w:rsidR="009A28C8" w:rsidRPr="00BC3D23" w:rsidRDefault="009A28C8" w:rsidP="00584456">
      <w:pPr>
        <w:autoSpaceDE w:val="0"/>
        <w:autoSpaceDN w:val="0"/>
        <w:adjustRightInd w:val="0"/>
        <w:ind w:left="720" w:hanging="191"/>
        <w:jc w:val="both"/>
        <w:rPr>
          <w:rFonts w:ascii="Palatino Linotype" w:hAnsi="Palatino Linotype"/>
          <w:sz w:val="24"/>
          <w:szCs w:val="24"/>
        </w:rPr>
      </w:pPr>
      <w:r w:rsidRPr="00BC3D23">
        <w:rPr>
          <w:rFonts w:ascii="Palatino Linotype" w:hAnsi="Palatino Linotype"/>
          <w:sz w:val="24"/>
          <w:szCs w:val="24"/>
        </w:rPr>
        <w:tab/>
        <w:t>Feltétlenül és feltételesen ható biztonságtechnika, konst</w:t>
      </w:r>
      <w:r>
        <w:rPr>
          <w:rFonts w:ascii="Palatino Linotype" w:hAnsi="Palatino Linotype"/>
          <w:sz w:val="24"/>
          <w:szCs w:val="24"/>
        </w:rPr>
        <w:t>r</w:t>
      </w:r>
      <w:r w:rsidRPr="00BC3D23">
        <w:rPr>
          <w:rFonts w:ascii="Palatino Linotype" w:hAnsi="Palatino Linotype"/>
          <w:sz w:val="24"/>
          <w:szCs w:val="24"/>
        </w:rPr>
        <w:t>ukciós, üzemviteli és emberi tényezők szerepe. Általános üzemeltetési követelmények.</w:t>
      </w:r>
      <w:r w:rsidRPr="00BC3D23">
        <w:rPr>
          <w:rFonts w:ascii="Times-Roman" w:hAnsi="Times-Roman" w:cs="Times-Roman"/>
          <w:sz w:val="24"/>
          <w:szCs w:val="24"/>
        </w:rPr>
        <w:t xml:space="preserve"> Kezel</w:t>
      </w:r>
      <w:r w:rsidRPr="00BC3D23">
        <w:rPr>
          <w:rFonts w:ascii="TTE12B7180t00" w:hAnsi="TTE12B7180t00" w:cs="TTE12B7180t00"/>
          <w:sz w:val="24"/>
          <w:szCs w:val="24"/>
        </w:rPr>
        <w:t>ő</w:t>
      </w:r>
      <w:r w:rsidRPr="00BC3D23">
        <w:rPr>
          <w:rFonts w:ascii="Times-Roman" w:hAnsi="Times-Roman" w:cs="Times-Roman"/>
          <w:sz w:val="24"/>
          <w:szCs w:val="24"/>
        </w:rPr>
        <w:t>elemek, véd</w:t>
      </w:r>
      <w:r w:rsidRPr="00BC3D23">
        <w:rPr>
          <w:rFonts w:ascii="TTE12B7180t00" w:hAnsi="TTE12B7180t00" w:cs="TTE12B7180t00"/>
          <w:sz w:val="24"/>
          <w:szCs w:val="24"/>
        </w:rPr>
        <w:t>ő</w:t>
      </w:r>
      <w:r w:rsidRPr="00BC3D23">
        <w:rPr>
          <w:rFonts w:ascii="Times-Roman" w:hAnsi="Times-Roman" w:cs="Times-Roman"/>
          <w:sz w:val="24"/>
          <w:szCs w:val="24"/>
        </w:rPr>
        <w:t>berendezések kialakítása, a biztonságos m</w:t>
      </w:r>
      <w:r w:rsidRPr="00BC3D23">
        <w:rPr>
          <w:rFonts w:ascii="TTE12B7180t00" w:hAnsi="TTE12B7180t00" w:cs="TTE12B7180t00"/>
          <w:sz w:val="24"/>
          <w:szCs w:val="24"/>
        </w:rPr>
        <w:t>ű</w:t>
      </w:r>
      <w:r w:rsidRPr="00BC3D23">
        <w:rPr>
          <w:rFonts w:ascii="Times-Roman" w:hAnsi="Times-Roman" w:cs="Times-Roman"/>
          <w:sz w:val="24"/>
          <w:szCs w:val="24"/>
        </w:rPr>
        <w:t>ködés ellen</w:t>
      </w:r>
      <w:r w:rsidRPr="00BC3D23">
        <w:rPr>
          <w:rFonts w:ascii="TTE12B7180t00" w:hAnsi="TTE12B7180t00" w:cs="TTE12B7180t00"/>
          <w:sz w:val="24"/>
          <w:szCs w:val="24"/>
        </w:rPr>
        <w:t>ő</w:t>
      </w:r>
      <w:r w:rsidRPr="00BC3D23">
        <w:rPr>
          <w:rFonts w:ascii="Times-Roman" w:hAnsi="Times-Roman" w:cs="Times-Roman"/>
          <w:sz w:val="24"/>
          <w:szCs w:val="24"/>
        </w:rPr>
        <w:t>rzése, ergonómiai követelmények.</w:t>
      </w:r>
    </w:p>
    <w:p w:rsidR="009A28C8" w:rsidRPr="00BC3D23" w:rsidRDefault="009A28C8" w:rsidP="009A28C8">
      <w:pPr>
        <w:ind w:left="900" w:hanging="360"/>
        <w:jc w:val="both"/>
        <w:rPr>
          <w:rFonts w:ascii="Palatino Linotype" w:hAnsi="Palatino Linotype"/>
          <w:b/>
          <w:sz w:val="24"/>
          <w:szCs w:val="24"/>
        </w:rPr>
      </w:pPr>
    </w:p>
    <w:p w:rsidR="009A28C8" w:rsidRPr="00BC3D23" w:rsidRDefault="009A28C8" w:rsidP="009A28C8">
      <w:pPr>
        <w:numPr>
          <w:ilvl w:val="2"/>
          <w:numId w:val="5"/>
        </w:numPr>
        <w:jc w:val="right"/>
        <w:rPr>
          <w:rFonts w:ascii="Palatino Linotype" w:hAnsi="Palatino Linotype"/>
          <w:b/>
          <w:sz w:val="24"/>
          <w:szCs w:val="24"/>
        </w:rPr>
      </w:pPr>
      <w:r w:rsidRPr="00BC3D23">
        <w:rPr>
          <w:rFonts w:ascii="Palatino Linotype" w:hAnsi="Palatino Linotype"/>
          <w:b/>
          <w:sz w:val="24"/>
          <w:szCs w:val="24"/>
        </w:rPr>
        <w:t>Munkakörnyezeti hatások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D73607">
        <w:rPr>
          <w:rFonts w:ascii="Palatino Linotype" w:hAnsi="Palatino Linotype"/>
          <w:b/>
          <w:i/>
          <w:sz w:val="24"/>
          <w:szCs w:val="24"/>
        </w:rPr>
        <w:t>2 óra</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Veszélyforrások, veszélyek a munkahelyeken (pl. zaj, rezgés, veszélyes anyagok és keverékek, stressz)</w:t>
      </w:r>
    </w:p>
    <w:p w:rsidR="009A28C8" w:rsidRPr="00BC3D23" w:rsidRDefault="009A28C8" w:rsidP="00584456">
      <w:pPr>
        <w:autoSpaceDE w:val="0"/>
        <w:autoSpaceDN w:val="0"/>
        <w:adjustRightInd w:val="0"/>
        <w:ind w:left="709"/>
        <w:jc w:val="both"/>
        <w:rPr>
          <w:rFonts w:ascii="Palatino Linotype" w:hAnsi="Palatino Linotype"/>
          <w:sz w:val="24"/>
          <w:szCs w:val="24"/>
        </w:rPr>
      </w:pPr>
      <w:r w:rsidRPr="00BC3D23">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9A28C8" w:rsidRPr="00BC3D23" w:rsidRDefault="009A28C8" w:rsidP="00584456">
      <w:pPr>
        <w:autoSpaceDE w:val="0"/>
        <w:autoSpaceDN w:val="0"/>
        <w:adjustRightInd w:val="0"/>
        <w:ind w:left="709"/>
        <w:jc w:val="both"/>
        <w:rPr>
          <w:rFonts w:ascii="Palatino Linotype" w:hAnsi="Palatino Linotype"/>
          <w:sz w:val="24"/>
          <w:szCs w:val="24"/>
        </w:rPr>
      </w:pPr>
      <w:r w:rsidRPr="00BC3D23">
        <w:rPr>
          <w:rFonts w:ascii="Palatino Linotype" w:hAnsi="Palatino Linotype"/>
          <w:sz w:val="24"/>
          <w:szCs w:val="24"/>
        </w:rPr>
        <w:t>A stressz, munkahelyi stressz fogalma és az ellene való védekezés jelentősége a munkahelyen.</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 kockázat fogalma, felmérése és kezelése</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9A28C8" w:rsidRPr="00BC3D23" w:rsidRDefault="009A28C8" w:rsidP="009A28C8">
      <w:pPr>
        <w:ind w:left="900" w:hanging="360"/>
        <w:jc w:val="both"/>
        <w:rPr>
          <w:rFonts w:ascii="Palatino Linotype" w:hAnsi="Palatino Linotype"/>
          <w:sz w:val="24"/>
          <w:szCs w:val="24"/>
        </w:rPr>
      </w:pPr>
    </w:p>
    <w:p w:rsidR="009A28C8" w:rsidRPr="00BC3D23" w:rsidRDefault="009A28C8" w:rsidP="009A28C8">
      <w:pPr>
        <w:numPr>
          <w:ilvl w:val="2"/>
          <w:numId w:val="5"/>
        </w:numPr>
        <w:jc w:val="right"/>
        <w:rPr>
          <w:rFonts w:ascii="Palatino Linotype" w:hAnsi="Palatino Linotype"/>
          <w:b/>
          <w:sz w:val="24"/>
          <w:szCs w:val="24"/>
        </w:rPr>
      </w:pPr>
      <w:r w:rsidRPr="00BC3D23">
        <w:rPr>
          <w:rFonts w:ascii="Palatino Linotype" w:hAnsi="Palatino Linotype"/>
          <w:b/>
          <w:sz w:val="24"/>
          <w:szCs w:val="24"/>
        </w:rPr>
        <w:t>Munkavédelmi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73607">
        <w:rPr>
          <w:rFonts w:ascii="Palatino Linotype" w:hAnsi="Palatino Linotype"/>
          <w:b/>
          <w:i/>
          <w:sz w:val="24"/>
          <w:szCs w:val="24"/>
        </w:rPr>
        <w:t>4 óra</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 munkavédelem szabályrendszere, jogok és kötelezettségek</w:t>
      </w:r>
    </w:p>
    <w:p w:rsidR="009A28C8" w:rsidRPr="00584456" w:rsidRDefault="009A28C8" w:rsidP="00584456">
      <w:pPr>
        <w:ind w:left="709"/>
        <w:jc w:val="both"/>
        <w:rPr>
          <w:rFonts w:ascii="Palatino Linotype" w:hAnsi="Palatino Linotype"/>
          <w:sz w:val="24"/>
          <w:szCs w:val="24"/>
        </w:rPr>
      </w:pPr>
      <w:r w:rsidRPr="00BC3D23">
        <w:rPr>
          <w:rFonts w:ascii="Palatino Linotype" w:hAnsi="Palatino Linotype"/>
          <w:sz w:val="24"/>
          <w:szCs w:val="24"/>
        </w:rPr>
        <w:tab/>
        <w:t>Az Alaptörvényben biztosított</w:t>
      </w:r>
      <w:r w:rsidRPr="007C414B">
        <w:rPr>
          <w:rFonts w:ascii="Palatino Linotype" w:hAnsi="Palatino Linotype"/>
          <w:sz w:val="24"/>
          <w:szCs w:val="24"/>
        </w:rPr>
        <w:t xml:space="preserve"> jogok az egészséget, biztonságot és méltóságot tiszteletben tartó munkafeltételekhez, </w:t>
      </w:r>
      <w:r w:rsidRPr="00584456">
        <w:rPr>
          <w:rFonts w:ascii="Palatino Linotype" w:hAnsi="Palatino Linotype"/>
          <w:sz w:val="24"/>
          <w:szCs w:val="24"/>
        </w:rPr>
        <w:t>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Munkavédelmi feladatok a munkahelyeken</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Munkavédelmi szakemberek feladatai a munkahelyeken</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b/>
        <w:t>Munkabiztonsági és munkaegészségügyi szaktevéken</w:t>
      </w:r>
      <w:r>
        <w:rPr>
          <w:rFonts w:ascii="Palatino Linotype" w:hAnsi="Palatino Linotype"/>
          <w:sz w:val="24"/>
          <w:szCs w:val="24"/>
        </w:rPr>
        <w:t>y</w:t>
      </w:r>
      <w:r w:rsidRPr="00BC3D23">
        <w:rPr>
          <w:rFonts w:ascii="Palatino Linotype" w:hAnsi="Palatino Linotype"/>
          <w:sz w:val="24"/>
          <w:szCs w:val="24"/>
        </w:rPr>
        <w:t>ség keretében ellátandó feladatok. Foglalkozás-egészségügyi feladatok</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Balesetek és foglalkozási megbetegedések</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b/>
        <w:t>Balesetek és munkabalesetek valamint a foglalkozási megbetegedések fogalma. Feladatok munkabaleset esetén. A kivizsgálás</w:t>
      </w:r>
      <w:r>
        <w:rPr>
          <w:rFonts w:ascii="Palatino Linotype" w:hAnsi="Palatino Linotype"/>
          <w:sz w:val="24"/>
          <w:szCs w:val="24"/>
        </w:rPr>
        <w:t>,</w:t>
      </w:r>
      <w:r w:rsidRPr="00BC3D23">
        <w:rPr>
          <w:rFonts w:ascii="Palatino Linotype" w:hAnsi="Palatino Linotype"/>
          <w:sz w:val="24"/>
          <w:szCs w:val="24"/>
        </w:rPr>
        <w:t xml:space="preserve"> mint a megelőzés eszköze</w:t>
      </w:r>
      <w:r>
        <w:rPr>
          <w:rFonts w:ascii="Palatino Linotype" w:hAnsi="Palatino Linotype"/>
          <w:sz w:val="24"/>
          <w:szCs w:val="24"/>
        </w:rPr>
        <w:t>.</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Munkavédelmi érdekképviselet a munkahelyen</w:t>
      </w:r>
    </w:p>
    <w:p w:rsidR="009A28C8" w:rsidRPr="00BC3D23" w:rsidRDefault="009A28C8" w:rsidP="00584456">
      <w:pPr>
        <w:ind w:left="709"/>
        <w:jc w:val="both"/>
        <w:rPr>
          <w:rFonts w:ascii="Palatino Linotype" w:hAnsi="Palatino Linotype"/>
          <w:sz w:val="24"/>
          <w:szCs w:val="24"/>
        </w:rPr>
      </w:pPr>
      <w:r w:rsidRPr="00BC3D23">
        <w:rPr>
          <w:rFonts w:ascii="Palatino Linotype" w:hAnsi="Palatino Linotype"/>
          <w:sz w:val="24"/>
          <w:szCs w:val="24"/>
        </w:rPr>
        <w:tab/>
        <w:t xml:space="preserve">A munkavállalók munkavédelmi érdekképviseletének jelentősége és lehetőségei. A választott képviselők szerepe, feladatai, jogai. </w:t>
      </w:r>
    </w:p>
    <w:p w:rsidR="009A28C8" w:rsidRPr="00BC3D23" w:rsidRDefault="009A28C8" w:rsidP="009A28C8">
      <w:pPr>
        <w:ind w:left="705"/>
        <w:jc w:val="both"/>
        <w:rPr>
          <w:rFonts w:ascii="Palatino Linotype" w:hAnsi="Palatino Linotype"/>
          <w:sz w:val="24"/>
          <w:szCs w:val="24"/>
        </w:rPr>
      </w:pPr>
    </w:p>
    <w:p w:rsidR="009A28C8" w:rsidRPr="00031880" w:rsidRDefault="009A28C8" w:rsidP="009A28C8">
      <w:pPr>
        <w:widowControl w:val="0"/>
        <w:numPr>
          <w:ilvl w:val="1"/>
          <w:numId w:val="5"/>
        </w:numPr>
        <w:tabs>
          <w:tab w:val="num" w:pos="794"/>
        </w:tabs>
        <w:suppressAutoHyphens/>
        <w:ind w:left="788" w:hanging="221"/>
        <w:jc w:val="both"/>
        <w:rPr>
          <w:rFonts w:ascii="Palatino Linotype" w:hAnsi="Palatino Linotype"/>
          <w:b/>
          <w:i/>
          <w:sz w:val="24"/>
          <w:szCs w:val="24"/>
        </w:rPr>
      </w:pPr>
      <w:r w:rsidRPr="00031880">
        <w:rPr>
          <w:rFonts w:ascii="Palatino Linotype" w:hAnsi="Palatino Linotype"/>
          <w:b/>
          <w:i/>
          <w:sz w:val="24"/>
          <w:szCs w:val="24"/>
        </w:rPr>
        <w:t xml:space="preserve">A képzés javasolt helyszíne </w:t>
      </w:r>
      <w:r w:rsidRPr="00031880">
        <w:rPr>
          <w:rFonts w:ascii="Palatino Linotype" w:hAnsi="Palatino Linotype"/>
          <w:b/>
          <w:i/>
          <w:kern w:val="1"/>
          <w:sz w:val="24"/>
          <w:szCs w:val="24"/>
          <w:lang w:eastAsia="hi-IN" w:bidi="hi-IN"/>
        </w:rPr>
        <w:t>(ajánlás)</w:t>
      </w:r>
    </w:p>
    <w:p w:rsidR="009A28C8" w:rsidRPr="00BC3D23" w:rsidRDefault="009A28C8" w:rsidP="009A28C8">
      <w:pPr>
        <w:widowControl w:val="0"/>
        <w:suppressAutoHyphens/>
        <w:ind w:left="567"/>
        <w:jc w:val="both"/>
        <w:rPr>
          <w:rFonts w:ascii="Palatino Linotype" w:hAnsi="Palatino Linotype"/>
          <w:b/>
          <w:bCs/>
          <w:sz w:val="24"/>
          <w:szCs w:val="24"/>
        </w:rPr>
      </w:pPr>
      <w:r>
        <w:rPr>
          <w:rFonts w:ascii="Palatino Linotype" w:hAnsi="Palatino Linotype"/>
          <w:bCs/>
          <w:i/>
          <w:sz w:val="24"/>
          <w:szCs w:val="24"/>
        </w:rPr>
        <w:t>-</w:t>
      </w:r>
    </w:p>
    <w:p w:rsidR="009A28C8" w:rsidRPr="00BC3D23" w:rsidRDefault="009A28C8" w:rsidP="009A28C8">
      <w:pPr>
        <w:jc w:val="both"/>
        <w:rPr>
          <w:rFonts w:ascii="Palatino Linotype" w:hAnsi="Palatino Linotype"/>
          <w:b/>
          <w:sz w:val="24"/>
          <w:szCs w:val="24"/>
        </w:rPr>
      </w:pPr>
    </w:p>
    <w:p w:rsidR="009A28C8" w:rsidRPr="00BC3D23" w:rsidRDefault="009A28C8" w:rsidP="00CE116D">
      <w:pPr>
        <w:widowControl w:val="0"/>
        <w:numPr>
          <w:ilvl w:val="1"/>
          <w:numId w:val="5"/>
        </w:numPr>
        <w:tabs>
          <w:tab w:val="num" w:pos="794"/>
        </w:tabs>
        <w:suppressAutoHyphens/>
        <w:ind w:left="788" w:hanging="221"/>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sajátos módszerek, tanulói tevékenységformák (ajánlás)</w:t>
      </w:r>
    </w:p>
    <w:p w:rsidR="009A28C8" w:rsidRPr="00BC3D23" w:rsidRDefault="009A28C8" w:rsidP="00CE116D">
      <w:pPr>
        <w:widowControl w:val="0"/>
        <w:suppressAutoHyphens/>
        <w:ind w:left="972"/>
        <w:jc w:val="both"/>
        <w:rPr>
          <w:rFonts w:ascii="Palatino Linotype" w:hAnsi="Palatino Linotype"/>
          <w:b/>
          <w:bCs/>
          <w:sz w:val="24"/>
          <w:szCs w:val="24"/>
        </w:rPr>
      </w:pPr>
    </w:p>
    <w:p w:rsidR="009A28C8" w:rsidRPr="00BC3D23" w:rsidRDefault="009A28C8" w:rsidP="00CE116D">
      <w:pPr>
        <w:widowControl w:val="0"/>
        <w:numPr>
          <w:ilvl w:val="2"/>
          <w:numId w:val="5"/>
        </w:numPr>
        <w:suppressAutoHyphens/>
        <w:jc w:val="both"/>
        <w:rPr>
          <w:rFonts w:ascii="Palatino Linotype" w:hAnsi="Palatino Linotype"/>
          <w:b/>
          <w:bCs/>
          <w:i/>
          <w:sz w:val="24"/>
          <w:szCs w:val="24"/>
        </w:rPr>
      </w:pPr>
      <w:r w:rsidRPr="00BC3D23">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A28C8" w:rsidRPr="002B2499" w:rsidTr="00C74D00">
        <w:trPr>
          <w:jc w:val="center"/>
        </w:trPr>
        <w:tc>
          <w:tcPr>
            <w:tcW w:w="994"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A28C8" w:rsidRPr="002B2499" w:rsidTr="00C74D00">
        <w:trPr>
          <w:jc w:val="center"/>
        </w:trPr>
        <w:tc>
          <w:tcPr>
            <w:tcW w:w="994" w:type="dxa"/>
            <w:vMerge/>
            <w:vAlign w:val="center"/>
          </w:tcPr>
          <w:p w:rsidR="009A28C8" w:rsidRPr="002B2499" w:rsidRDefault="009A28C8" w:rsidP="00C74D00">
            <w:pPr>
              <w:jc w:val="center"/>
              <w:rPr>
                <w:rFonts w:ascii="Palatino Linotype" w:hAnsi="Palatino Linotype"/>
                <w:b/>
                <w:sz w:val="20"/>
                <w:szCs w:val="20"/>
              </w:rPr>
            </w:pPr>
          </w:p>
        </w:tc>
        <w:tc>
          <w:tcPr>
            <w:tcW w:w="2800" w:type="dxa"/>
            <w:vMerge/>
            <w:vAlign w:val="center"/>
          </w:tcPr>
          <w:p w:rsidR="009A28C8" w:rsidRPr="002B2499" w:rsidRDefault="009A28C8" w:rsidP="00C74D00">
            <w:pPr>
              <w:rPr>
                <w:rFonts w:ascii="Palatino Linotype" w:hAnsi="Palatino Linotype"/>
                <w:b/>
                <w:sz w:val="20"/>
                <w:szCs w:val="20"/>
              </w:rPr>
            </w:pPr>
          </w:p>
        </w:tc>
        <w:tc>
          <w:tcPr>
            <w:tcW w:w="945" w:type="dxa"/>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9A28C8" w:rsidRPr="002B2499" w:rsidRDefault="009A28C8" w:rsidP="00C74D00">
            <w:pPr>
              <w:jc w:val="center"/>
              <w:rPr>
                <w:rFonts w:ascii="Palatino Linotype" w:hAnsi="Palatino Linotype"/>
                <w:b/>
                <w:sz w:val="20"/>
                <w:szCs w:val="20"/>
              </w:rPr>
            </w:pPr>
          </w:p>
        </w:tc>
      </w:tr>
      <w:tr w:rsidR="009A28C8" w:rsidRPr="002B2499" w:rsidTr="00C74D00">
        <w:trPr>
          <w:jc w:val="center"/>
        </w:trPr>
        <w:tc>
          <w:tcPr>
            <w:tcW w:w="994"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9A28C8" w:rsidRPr="002B2499" w:rsidRDefault="009A28C8" w:rsidP="00C74D00">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9A28C8" w:rsidRPr="002B2499" w:rsidTr="00C74D00">
        <w:trPr>
          <w:jc w:val="center"/>
        </w:trPr>
        <w:tc>
          <w:tcPr>
            <w:tcW w:w="994"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9A28C8" w:rsidRPr="002B2499" w:rsidRDefault="009A28C8" w:rsidP="00C74D00">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A28C8" w:rsidRPr="002B2499" w:rsidRDefault="009A28C8" w:rsidP="00C74D00">
            <w:pPr>
              <w:jc w:val="center"/>
              <w:rPr>
                <w:rFonts w:ascii="Palatino Linotype" w:hAnsi="Palatino Linotype"/>
                <w:sz w:val="20"/>
                <w:szCs w:val="20"/>
              </w:rPr>
            </w:pPr>
          </w:p>
        </w:tc>
        <w:tc>
          <w:tcPr>
            <w:tcW w:w="2659"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9A28C8" w:rsidRPr="002B2499" w:rsidTr="00C74D00">
        <w:trPr>
          <w:jc w:val="center"/>
        </w:trPr>
        <w:tc>
          <w:tcPr>
            <w:tcW w:w="994"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9A28C8" w:rsidRPr="002B2499" w:rsidRDefault="009A28C8" w:rsidP="00C74D00">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Oktatófilmek (pl. NAPO)</w:t>
            </w:r>
          </w:p>
        </w:tc>
      </w:tr>
      <w:tr w:rsidR="009A28C8" w:rsidRPr="002B2499" w:rsidTr="00C74D00">
        <w:trPr>
          <w:jc w:val="center"/>
        </w:trPr>
        <w:tc>
          <w:tcPr>
            <w:tcW w:w="994" w:type="dxa"/>
            <w:vAlign w:val="center"/>
          </w:tcPr>
          <w:p w:rsidR="009A28C8" w:rsidRPr="002B2499" w:rsidRDefault="009A28C8" w:rsidP="00C74D00">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9A28C8" w:rsidRPr="002B2499" w:rsidRDefault="009A28C8" w:rsidP="00C74D00">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p>
        </w:tc>
        <w:tc>
          <w:tcPr>
            <w:tcW w:w="2659"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w:t>
            </w:r>
          </w:p>
        </w:tc>
      </w:tr>
      <w:tr w:rsidR="009A28C8" w:rsidRPr="002B2499" w:rsidTr="00C74D00">
        <w:trPr>
          <w:jc w:val="center"/>
        </w:trPr>
        <w:tc>
          <w:tcPr>
            <w:tcW w:w="994"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9A28C8" w:rsidRPr="002B2499" w:rsidRDefault="009A28C8" w:rsidP="00C74D00">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9A28C8" w:rsidRDefault="009A28C8" w:rsidP="00C74D00">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A28C8" w:rsidRPr="002B2499" w:rsidRDefault="009A28C8" w:rsidP="00C74D00">
            <w:pPr>
              <w:jc w:val="center"/>
              <w:rPr>
                <w:rFonts w:ascii="Palatino Linotype" w:hAnsi="Palatino Linotype"/>
                <w:sz w:val="20"/>
                <w:szCs w:val="20"/>
              </w:rPr>
            </w:pPr>
          </w:p>
        </w:tc>
        <w:tc>
          <w:tcPr>
            <w:tcW w:w="945" w:type="dxa"/>
            <w:vAlign w:val="center"/>
          </w:tcPr>
          <w:p w:rsidR="009A28C8" w:rsidRPr="002B2499" w:rsidRDefault="009A28C8" w:rsidP="00C74D00">
            <w:pPr>
              <w:jc w:val="center"/>
              <w:rPr>
                <w:rFonts w:ascii="Palatino Linotype" w:hAnsi="Palatino Linotype"/>
                <w:sz w:val="20"/>
                <w:szCs w:val="20"/>
              </w:rPr>
            </w:pPr>
          </w:p>
        </w:tc>
        <w:tc>
          <w:tcPr>
            <w:tcW w:w="2659"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w:t>
            </w:r>
          </w:p>
        </w:tc>
      </w:tr>
    </w:tbl>
    <w:p w:rsidR="009A28C8" w:rsidRPr="00CE116D" w:rsidRDefault="009A28C8" w:rsidP="009A28C8">
      <w:pPr>
        <w:ind w:left="540"/>
        <w:jc w:val="both"/>
        <w:rPr>
          <w:rFonts w:ascii="Palatino Linotype" w:hAnsi="Palatino Linotype"/>
          <w:iCs/>
          <w:sz w:val="16"/>
          <w:szCs w:val="16"/>
        </w:rPr>
      </w:pPr>
    </w:p>
    <w:p w:rsidR="009A28C8" w:rsidRPr="00BC3D23" w:rsidRDefault="009A28C8" w:rsidP="00CE116D">
      <w:pPr>
        <w:widowControl w:val="0"/>
        <w:numPr>
          <w:ilvl w:val="2"/>
          <w:numId w:val="5"/>
        </w:numPr>
        <w:suppressAutoHyphens/>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9A28C8" w:rsidRPr="002B2499" w:rsidTr="00C74D00">
        <w:trPr>
          <w:cantSplit/>
          <w:trHeight w:val="921"/>
          <w:jc w:val="center"/>
        </w:trPr>
        <w:tc>
          <w:tcPr>
            <w:tcW w:w="828"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A28C8" w:rsidRPr="002B2499" w:rsidTr="00C74D00">
        <w:trPr>
          <w:cantSplit/>
          <w:trHeight w:val="1076"/>
          <w:jc w:val="center"/>
        </w:trPr>
        <w:tc>
          <w:tcPr>
            <w:tcW w:w="828" w:type="dxa"/>
            <w:vMerge/>
            <w:vAlign w:val="center"/>
          </w:tcPr>
          <w:p w:rsidR="009A28C8" w:rsidRPr="002B2499" w:rsidRDefault="009A28C8" w:rsidP="00C74D00">
            <w:pPr>
              <w:jc w:val="center"/>
              <w:rPr>
                <w:rFonts w:ascii="Palatino Linotype" w:hAnsi="Palatino Linotype"/>
                <w:b/>
                <w:sz w:val="20"/>
                <w:szCs w:val="20"/>
              </w:rPr>
            </w:pPr>
          </w:p>
        </w:tc>
        <w:tc>
          <w:tcPr>
            <w:tcW w:w="3621" w:type="dxa"/>
            <w:vMerge/>
            <w:vAlign w:val="center"/>
          </w:tcPr>
          <w:p w:rsidR="009A28C8" w:rsidRPr="002B2499" w:rsidRDefault="009A28C8" w:rsidP="00C74D00">
            <w:pPr>
              <w:rPr>
                <w:rFonts w:ascii="Palatino Linotype" w:hAnsi="Palatino Linotype"/>
                <w:b/>
                <w:sz w:val="20"/>
                <w:szCs w:val="20"/>
              </w:rPr>
            </w:pPr>
          </w:p>
        </w:tc>
        <w:tc>
          <w:tcPr>
            <w:tcW w:w="809" w:type="dxa"/>
            <w:textDirection w:val="btLr"/>
            <w:vAlign w:val="center"/>
          </w:tcPr>
          <w:p w:rsidR="009A28C8" w:rsidRPr="002B2499" w:rsidRDefault="009A28C8" w:rsidP="00C74D00">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9A28C8" w:rsidRPr="002B2499" w:rsidRDefault="009A28C8" w:rsidP="00C74D00">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9A28C8" w:rsidRPr="002B2499" w:rsidRDefault="009A28C8" w:rsidP="00C74D00">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9A28C8" w:rsidRPr="002B2499" w:rsidRDefault="009A28C8" w:rsidP="00C74D00">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9A28C8" w:rsidRPr="002B2499" w:rsidRDefault="009A28C8" w:rsidP="00C74D00">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9A28C8" w:rsidRPr="002B2499" w:rsidRDefault="009A28C8" w:rsidP="00C74D00">
            <w:pPr>
              <w:jc w:val="center"/>
              <w:rPr>
                <w:rFonts w:ascii="Palatino Linotype" w:hAnsi="Palatino Linotype"/>
                <w:b/>
                <w:sz w:val="20"/>
                <w:szCs w:val="20"/>
              </w:rPr>
            </w:pPr>
          </w:p>
        </w:tc>
      </w:tr>
      <w:tr w:rsidR="009A28C8" w:rsidRPr="002B2499" w:rsidTr="00C74D00">
        <w:trPr>
          <w:jc w:val="center"/>
        </w:trPr>
        <w:tc>
          <w:tcPr>
            <w:tcW w:w="828" w:type="dxa"/>
            <w:shd w:val="clear" w:color="auto" w:fill="D9D9D9"/>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9A28C8" w:rsidRPr="002B2499" w:rsidRDefault="009A28C8" w:rsidP="00C74D00">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2360" w:type="dxa"/>
            <w:shd w:val="clear" w:color="auto" w:fill="D9D9D9"/>
            <w:vAlign w:val="center"/>
          </w:tcPr>
          <w:p w:rsidR="009A28C8" w:rsidRPr="002B2499" w:rsidRDefault="009A28C8" w:rsidP="00C74D00">
            <w:pPr>
              <w:jc w:val="center"/>
              <w:rPr>
                <w:rFonts w:ascii="Palatino Linotype" w:hAnsi="Palatino Linotype"/>
                <w:sz w:val="20"/>
                <w:szCs w:val="20"/>
              </w:rPr>
            </w:pPr>
          </w:p>
        </w:tc>
      </w:tr>
      <w:tr w:rsidR="009A28C8" w:rsidRPr="002B2499" w:rsidTr="00C74D00">
        <w:trPr>
          <w:jc w:val="center"/>
        </w:trPr>
        <w:tc>
          <w:tcPr>
            <w:tcW w:w="828"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9A28C8" w:rsidRPr="002B2499" w:rsidRDefault="009A28C8" w:rsidP="00C74D00">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9A28C8" w:rsidRPr="002B2499" w:rsidRDefault="009A28C8" w:rsidP="00C74D00">
            <w:pPr>
              <w:jc w:val="center"/>
              <w:rPr>
                <w:rFonts w:ascii="Palatino Linotype" w:hAnsi="Palatino Linotype"/>
                <w:sz w:val="20"/>
                <w:szCs w:val="20"/>
              </w:rPr>
            </w:pPr>
          </w:p>
        </w:tc>
        <w:tc>
          <w:tcPr>
            <w:tcW w:w="798" w:type="dxa"/>
            <w:vAlign w:val="center"/>
          </w:tcPr>
          <w:p w:rsidR="009A28C8" w:rsidRPr="002B2499" w:rsidRDefault="009A28C8" w:rsidP="00C74D00">
            <w:pPr>
              <w:jc w:val="center"/>
              <w:rPr>
                <w:rFonts w:ascii="Palatino Linotype" w:hAnsi="Palatino Linotype"/>
                <w:sz w:val="20"/>
                <w:szCs w:val="20"/>
              </w:rPr>
            </w:pPr>
          </w:p>
        </w:tc>
        <w:tc>
          <w:tcPr>
            <w:tcW w:w="763"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w:t>
            </w:r>
          </w:p>
        </w:tc>
      </w:tr>
      <w:tr w:rsidR="009A28C8" w:rsidRPr="002B2499" w:rsidTr="00C74D00">
        <w:trPr>
          <w:jc w:val="center"/>
        </w:trPr>
        <w:tc>
          <w:tcPr>
            <w:tcW w:w="828" w:type="dxa"/>
            <w:shd w:val="clear" w:color="auto" w:fill="D9D9D9"/>
            <w:vAlign w:val="center"/>
          </w:tcPr>
          <w:p w:rsidR="009A28C8" w:rsidRPr="002B2499" w:rsidRDefault="009A28C8" w:rsidP="00C74D00">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9A28C8" w:rsidRPr="002B2499" w:rsidRDefault="009A28C8" w:rsidP="00C74D00">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2B2499" w:rsidRDefault="009A28C8" w:rsidP="00C74D00">
            <w:pPr>
              <w:jc w:val="center"/>
              <w:rPr>
                <w:rFonts w:ascii="Palatino Linotype" w:hAnsi="Palatino Linotype"/>
                <w:sz w:val="20"/>
                <w:szCs w:val="20"/>
              </w:rPr>
            </w:pPr>
          </w:p>
        </w:tc>
        <w:tc>
          <w:tcPr>
            <w:tcW w:w="2360" w:type="dxa"/>
            <w:shd w:val="clear" w:color="auto" w:fill="D9D9D9"/>
            <w:vAlign w:val="center"/>
          </w:tcPr>
          <w:p w:rsidR="009A28C8" w:rsidRPr="002B2499" w:rsidRDefault="009A28C8" w:rsidP="00C74D00">
            <w:pPr>
              <w:jc w:val="center"/>
              <w:rPr>
                <w:rFonts w:ascii="Palatino Linotype" w:hAnsi="Palatino Linotype"/>
                <w:sz w:val="20"/>
                <w:szCs w:val="20"/>
              </w:rPr>
            </w:pPr>
          </w:p>
        </w:tc>
      </w:tr>
      <w:tr w:rsidR="009A28C8" w:rsidRPr="002B2499" w:rsidTr="00C74D00">
        <w:trPr>
          <w:jc w:val="center"/>
        </w:trPr>
        <w:tc>
          <w:tcPr>
            <w:tcW w:w="828"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9A28C8" w:rsidRPr="002B2499" w:rsidRDefault="009A28C8" w:rsidP="00C74D00">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A28C8" w:rsidRPr="002B2499" w:rsidRDefault="009A28C8" w:rsidP="00C74D00">
            <w:pPr>
              <w:jc w:val="center"/>
              <w:rPr>
                <w:rFonts w:ascii="Palatino Linotype" w:hAnsi="Palatino Linotype"/>
                <w:sz w:val="20"/>
                <w:szCs w:val="20"/>
              </w:rPr>
            </w:pPr>
          </w:p>
        </w:tc>
        <w:tc>
          <w:tcPr>
            <w:tcW w:w="2360" w:type="dxa"/>
            <w:vAlign w:val="center"/>
          </w:tcPr>
          <w:p w:rsidR="009A28C8" w:rsidRPr="002B2499" w:rsidRDefault="009A28C8" w:rsidP="00C74D00">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9A28C8" w:rsidRPr="00ED2C7F" w:rsidRDefault="009A28C8" w:rsidP="009A28C8">
      <w:pPr>
        <w:widowControl w:val="0"/>
        <w:suppressAutoHyphens/>
        <w:ind w:left="826"/>
        <w:jc w:val="both"/>
        <w:rPr>
          <w:rFonts w:ascii="Palatino Linotype" w:hAnsi="Palatino Linotype"/>
          <w:bCs/>
          <w:sz w:val="24"/>
          <w:szCs w:val="24"/>
        </w:rPr>
      </w:pPr>
    </w:p>
    <w:p w:rsidR="009A28C8" w:rsidRPr="00ED2C7F" w:rsidRDefault="009A28C8" w:rsidP="009A28C8">
      <w:pPr>
        <w:widowControl w:val="0"/>
        <w:numPr>
          <w:ilvl w:val="1"/>
          <w:numId w:val="5"/>
        </w:numPr>
        <w:tabs>
          <w:tab w:val="num" w:pos="794"/>
        </w:tabs>
        <w:suppressAutoHyphens/>
        <w:ind w:left="788" w:hanging="221"/>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9A28C8" w:rsidRDefault="009A28C8" w:rsidP="00CE116D">
      <w:pPr>
        <w:widowControl w:val="0"/>
        <w:suppressAutoHyphens/>
        <w:ind w:left="567"/>
        <w:jc w:val="both"/>
        <w:rPr>
          <w:rFonts w:ascii="Palatino Linotype" w:hAnsi="Palatino Linotype"/>
          <w:b/>
          <w:bCs/>
          <w:sz w:val="40"/>
          <w:szCs w:val="40"/>
        </w:rPr>
      </w:pPr>
      <w:r w:rsidRPr="00ED2C7F">
        <w:rPr>
          <w:rFonts w:ascii="Palatino Linotype" w:hAnsi="Palatino Linotype"/>
          <w:bCs/>
          <w:sz w:val="24"/>
          <w:szCs w:val="24"/>
        </w:rPr>
        <w:t>A nemzeti köznevelésről szóló 2011. évi CXC. törvény 54. § (2) a) pontja szerinti értékeléssel.</w:t>
      </w:r>
      <w:r>
        <w:rPr>
          <w:rFonts w:ascii="Palatino Linotype" w:hAnsi="Palatino Linotype"/>
          <w:b/>
          <w:bCs/>
          <w:sz w:val="40"/>
          <w:szCs w:val="40"/>
        </w:rPr>
        <w:br w:type="page"/>
      </w: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Default="003237BC" w:rsidP="003237BC">
      <w:pPr>
        <w:widowControl w:val="0"/>
        <w:suppressAutoHyphens/>
        <w:ind w:left="-15"/>
        <w:jc w:val="center"/>
        <w:rPr>
          <w:rFonts w:ascii="Palatino Linotype" w:hAnsi="Palatino Linotype"/>
          <w:b/>
          <w:bCs/>
          <w:sz w:val="40"/>
          <w:szCs w:val="40"/>
        </w:rPr>
      </w:pPr>
    </w:p>
    <w:p w:rsidR="009A28C8" w:rsidRPr="00D1140D" w:rsidRDefault="009A28C8"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 xml:space="preserve">A </w:t>
      </w:r>
    </w:p>
    <w:p w:rsidR="009A28C8" w:rsidRPr="00D1140D" w:rsidRDefault="009A28C8"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11497-12 azonosító számú</w:t>
      </w:r>
    </w:p>
    <w:p w:rsidR="003237BC" w:rsidRPr="00D1140D" w:rsidRDefault="003237BC" w:rsidP="003237BC">
      <w:pPr>
        <w:widowControl w:val="0"/>
        <w:suppressAutoHyphens/>
        <w:jc w:val="center"/>
        <w:rPr>
          <w:rFonts w:ascii="Palatino Linotype" w:hAnsi="Palatino Linotype"/>
          <w:sz w:val="44"/>
          <w:szCs w:val="44"/>
        </w:rPr>
      </w:pPr>
    </w:p>
    <w:p w:rsidR="003237BC"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w:t>
      </w:r>
    </w:p>
    <w:p w:rsidR="009A28C8" w:rsidRPr="00D1140D" w:rsidRDefault="009A28C8"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megnevezésű</w:t>
      </w:r>
    </w:p>
    <w:p w:rsidR="003237BC" w:rsidRPr="00D1140D" w:rsidRDefault="003237BC"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r w:rsidRPr="00D1140D">
        <w:rPr>
          <w:rFonts w:ascii="Palatino Linotype" w:hAnsi="Palatino Linotype"/>
          <w:b/>
          <w:kern w:val="1"/>
          <w:sz w:val="44"/>
          <w:szCs w:val="44"/>
          <w:lang w:eastAsia="hi-IN" w:bidi="hi-IN"/>
        </w:rPr>
        <w:t>szakmai követelménymodul</w:t>
      </w:r>
    </w:p>
    <w:p w:rsidR="003237BC" w:rsidRPr="00D1140D" w:rsidRDefault="003237BC" w:rsidP="003237BC">
      <w:pPr>
        <w:widowControl w:val="0"/>
        <w:suppressAutoHyphens/>
        <w:jc w:val="center"/>
        <w:rPr>
          <w:rFonts w:ascii="Palatino Linotype" w:hAnsi="Palatino Linotype"/>
          <w:b/>
          <w:kern w:val="1"/>
          <w:sz w:val="44"/>
          <w:szCs w:val="44"/>
          <w:lang w:eastAsia="hi-IN" w:bidi="hi-IN"/>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r w:rsidRPr="00D1140D">
        <w:rPr>
          <w:rFonts w:ascii="Palatino Linotype" w:hAnsi="Palatino Linotype"/>
          <w:b/>
          <w:kern w:val="1"/>
          <w:sz w:val="44"/>
          <w:szCs w:val="44"/>
          <w:lang w:eastAsia="hi-IN" w:bidi="hi-IN"/>
        </w:rPr>
        <w:t>tantárgyai, témakörei</w:t>
      </w:r>
    </w:p>
    <w:p w:rsidR="009A28C8" w:rsidRPr="00D1140D" w:rsidRDefault="003237BC" w:rsidP="009A28C8">
      <w:pPr>
        <w:widowControl w:val="0"/>
        <w:suppressAutoHyphens/>
        <w:jc w:val="both"/>
        <w:rPr>
          <w:rFonts w:ascii="Palatino Linotype" w:hAnsi="Palatino Linotype"/>
          <w:b/>
          <w:kern w:val="1"/>
          <w:sz w:val="16"/>
          <w:szCs w:val="16"/>
          <w:lang w:eastAsia="hi-IN" w:bidi="hi-IN"/>
        </w:rPr>
      </w:pPr>
      <w:r w:rsidRPr="00D1140D">
        <w:rPr>
          <w:rFonts w:ascii="Palatino Linotype" w:eastAsia="Lucida Sans Unicode" w:hAnsi="Palatino Linotype"/>
          <w:b/>
          <w:kern w:val="1"/>
          <w:sz w:val="44"/>
          <w:szCs w:val="44"/>
          <w:lang w:eastAsia="hi-IN" w:bidi="hi-IN"/>
        </w:rPr>
        <w:br w:type="page"/>
      </w:r>
      <w:r w:rsidR="009A28C8" w:rsidRPr="00D1140D">
        <w:rPr>
          <w:rFonts w:ascii="Palatino Linotype" w:hAnsi="Palatino Linotype" w:cs="Mangal"/>
          <w:b/>
          <w:kern w:val="1"/>
          <w:sz w:val="24"/>
          <w:szCs w:val="24"/>
          <w:lang w:eastAsia="hi-IN" w:bidi="hi-IN"/>
        </w:rPr>
        <w:t xml:space="preserve">A 11497-12 </w:t>
      </w:r>
      <w:r w:rsidR="009A28C8" w:rsidRPr="00D1140D">
        <w:rPr>
          <w:rFonts w:ascii="Palatino Linotype" w:hAnsi="Palatino Linotype"/>
          <w:b/>
          <w:sz w:val="24"/>
          <w:szCs w:val="24"/>
        </w:rPr>
        <w:t>azonosító számú, Foglalkoztatás I. megnevezésű szakmai követelmény</w:t>
      </w:r>
      <w:r w:rsidR="009A28C8"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9A28C8" w:rsidRPr="00D1140D" w:rsidTr="00C74D00">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28C8" w:rsidRPr="00D1140D" w:rsidRDefault="009A28C8" w:rsidP="00CE116D">
            <w:pPr>
              <w:jc w:val="center"/>
              <w:rPr>
                <w:rFonts w:ascii="Palatino Linotype" w:hAnsi="Palatino Linotype" w:cs="Arial"/>
                <w:sz w:val="20"/>
                <w:szCs w:val="20"/>
              </w:rPr>
            </w:pPr>
            <w:r w:rsidRPr="00D1140D">
              <w:rPr>
                <w:rFonts w:ascii="Palatino Linotype" w:hAnsi="Palatino Linotype" w:cs="Arial"/>
                <w:sz w:val="20"/>
                <w:szCs w:val="20"/>
              </w:rPr>
              <w:t>11497-12</w:t>
            </w:r>
            <w:r w:rsidR="00CE116D">
              <w:rPr>
                <w:rFonts w:ascii="Palatino Linotype" w:hAnsi="Palatino Linotype" w:cs="Arial"/>
                <w:sz w:val="20"/>
                <w:szCs w:val="20"/>
              </w:rPr>
              <w:br/>
            </w: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9A28C8" w:rsidRPr="00D1140D" w:rsidTr="00C74D00">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9A28C8" w:rsidRPr="00D1140D" w:rsidRDefault="009A28C8" w:rsidP="00C74D00">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tabs>
                <w:tab w:val="left" w:pos="1084"/>
              </w:tabs>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r>
      <w:tr w:rsidR="009A28C8" w:rsidRPr="00D1140D" w:rsidTr="00C74D00">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9A28C8" w:rsidRPr="00D1140D" w:rsidTr="00C74D00">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r>
    </w:tbl>
    <w:p w:rsidR="009A28C8" w:rsidRPr="00D1140D" w:rsidRDefault="009A28C8" w:rsidP="009A28C8">
      <w:pPr>
        <w:widowControl w:val="0"/>
        <w:suppressAutoHyphens/>
        <w:ind w:left="-15"/>
        <w:jc w:val="both"/>
        <w:rPr>
          <w:rFonts w:ascii="Palatino Linotype" w:eastAsia="Lucida Sans Unicode" w:hAnsi="Palatino Linotype"/>
          <w:b/>
          <w:kern w:val="1"/>
          <w:sz w:val="24"/>
          <w:szCs w:val="24"/>
          <w:lang w:eastAsia="hi-IN" w:bidi="hi-IN"/>
        </w:rPr>
      </w:pPr>
    </w:p>
    <w:p w:rsidR="009A28C8" w:rsidRPr="00D1140D" w:rsidRDefault="009A28C8" w:rsidP="009A28C8">
      <w:pPr>
        <w:widowControl w:val="0"/>
        <w:numPr>
          <w:ilvl w:val="0"/>
          <w:numId w:val="5"/>
        </w:numPr>
        <w:suppressAutoHyphens/>
        <w:jc w:val="right"/>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br w:type="page"/>
        <w:t>Foglalkoztatás 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64 óra</w:t>
      </w:r>
    </w:p>
    <w:p w:rsidR="009A28C8" w:rsidRPr="00D1140D" w:rsidRDefault="009A28C8" w:rsidP="009A28C8">
      <w:pPr>
        <w:widowControl w:val="0"/>
        <w:suppressAutoHyphens/>
        <w:ind w:left="792" w:hanging="432"/>
        <w:jc w:val="both"/>
        <w:rPr>
          <w:rFonts w:ascii="Palatino Linotype" w:hAnsi="Palatino Linotype"/>
          <w:b/>
          <w:sz w:val="24"/>
          <w:szCs w:val="24"/>
        </w:rPr>
      </w:pPr>
    </w:p>
    <w:p w:rsidR="009A28C8" w:rsidRPr="00D1140D" w:rsidRDefault="009A28C8" w:rsidP="009A28C8">
      <w:pPr>
        <w:widowControl w:val="0"/>
        <w:numPr>
          <w:ilvl w:val="1"/>
          <w:numId w:val="5"/>
        </w:numPr>
        <w:suppressAutoHyphens/>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9A28C8" w:rsidRPr="00D1140D" w:rsidRDefault="009A28C8" w:rsidP="009A28C8">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9A28C8" w:rsidRPr="00D1140D" w:rsidRDefault="009A28C8" w:rsidP="009A28C8">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9A28C8" w:rsidRPr="00D1140D" w:rsidRDefault="009A28C8" w:rsidP="009A28C8">
      <w:pPr>
        <w:rPr>
          <w:rFonts w:ascii="Palatino Linotype" w:hAnsi="Palatino Linotype"/>
          <w:b/>
          <w:color w:val="FF0000"/>
          <w:sz w:val="24"/>
          <w:szCs w:val="24"/>
        </w:rPr>
      </w:pPr>
    </w:p>
    <w:p w:rsidR="009A28C8" w:rsidRPr="00D1140D" w:rsidRDefault="009A28C8" w:rsidP="009A28C8">
      <w:pPr>
        <w:widowControl w:val="0"/>
        <w:numPr>
          <w:ilvl w:val="1"/>
          <w:numId w:val="5"/>
        </w:numPr>
        <w:suppressAutoHyphens/>
        <w:ind w:hanging="405"/>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9A28C8" w:rsidRPr="00D1140D" w:rsidRDefault="009A28C8" w:rsidP="009A28C8">
      <w:pPr>
        <w:widowControl w:val="0"/>
        <w:suppressAutoHyphens/>
        <w:ind w:firstLine="567"/>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9A28C8" w:rsidRPr="00D1140D" w:rsidRDefault="009A28C8" w:rsidP="009A28C8">
      <w:pPr>
        <w:rPr>
          <w:rFonts w:ascii="Palatino Linotype" w:hAnsi="Palatino Linotype"/>
          <w:b/>
          <w:bCs/>
          <w:iCs/>
          <w:sz w:val="24"/>
          <w:szCs w:val="24"/>
        </w:rPr>
      </w:pPr>
    </w:p>
    <w:p w:rsidR="009A28C8" w:rsidRPr="00D1140D" w:rsidRDefault="009A28C8" w:rsidP="009A28C8">
      <w:pPr>
        <w:widowControl w:val="0"/>
        <w:numPr>
          <w:ilvl w:val="1"/>
          <w:numId w:val="5"/>
        </w:numPr>
        <w:suppressAutoHyphens/>
        <w:ind w:hanging="405"/>
        <w:rPr>
          <w:rFonts w:ascii="Palatino Linotype" w:hAnsi="Palatino Linotype"/>
          <w:b/>
          <w:sz w:val="24"/>
          <w:szCs w:val="24"/>
        </w:rPr>
      </w:pPr>
      <w:r w:rsidRPr="00D1140D">
        <w:rPr>
          <w:rFonts w:ascii="Palatino Linotype" w:hAnsi="Palatino Linotype"/>
          <w:b/>
          <w:sz w:val="24"/>
          <w:szCs w:val="24"/>
        </w:rPr>
        <w:t>Témakörök</w:t>
      </w:r>
    </w:p>
    <w:p w:rsidR="009A28C8" w:rsidRPr="00D1140D" w:rsidRDefault="009A28C8" w:rsidP="009A28C8">
      <w:pPr>
        <w:widowControl w:val="0"/>
        <w:suppressAutoHyphens/>
        <w:ind w:left="792"/>
        <w:rPr>
          <w:rFonts w:ascii="Palatino Linotype" w:hAnsi="Palatino Linotype"/>
          <w:b/>
          <w:bCs/>
          <w:iCs/>
          <w:sz w:val="24"/>
          <w:szCs w:val="24"/>
        </w:rPr>
      </w:pPr>
    </w:p>
    <w:p w:rsidR="009A28C8" w:rsidRPr="00D1140D" w:rsidRDefault="009A28C8" w:rsidP="009A28C8">
      <w:pPr>
        <w:numPr>
          <w:ilvl w:val="2"/>
          <w:numId w:val="5"/>
        </w:numPr>
        <w:ind w:hanging="515"/>
        <w:jc w:val="right"/>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9A28C8" w:rsidRPr="00D1140D" w:rsidRDefault="009A28C8" w:rsidP="00584456">
      <w:pPr>
        <w:widowControl w:val="0"/>
        <w:suppressAutoHyphens/>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A 10 óra alatt a tanulók átismétlik </w:t>
      </w:r>
      <w:r w:rsidRPr="00D1140D">
        <w:rPr>
          <w:rFonts w:ascii="Palatino Linotype" w:eastAsia="Lucida Sans Unicode" w:hAnsi="Palatino Linotype"/>
          <w:b/>
          <w:kern w:val="1"/>
          <w:sz w:val="24"/>
          <w:szCs w:val="24"/>
          <w:lang w:eastAsia="hi-IN" w:bidi="hi-IN"/>
        </w:rPr>
        <w:t>a 3</w:t>
      </w:r>
      <w:r w:rsidRPr="00D1140D">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 xml:space="preserve">alapvető idősíkra (jelen, múlt, jövő) vonatkozó igeidőket, </w:t>
      </w:r>
      <w:r w:rsidRPr="00D1140D">
        <w:rPr>
          <w:rFonts w:ascii="Palatino Linotype" w:eastAsia="Lucida Sans Unicod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9A28C8" w:rsidRPr="00D1140D" w:rsidRDefault="009A28C8" w:rsidP="009A28C8">
      <w:pPr>
        <w:ind w:firstLine="540"/>
        <w:rPr>
          <w:rFonts w:ascii="Palatino Linotype" w:hAnsi="Palatino Linotype"/>
          <w:sz w:val="24"/>
          <w:szCs w:val="24"/>
        </w:rPr>
      </w:pPr>
    </w:p>
    <w:p w:rsidR="009A28C8" w:rsidRPr="00D1140D" w:rsidRDefault="009A28C8" w:rsidP="009A28C8">
      <w:pPr>
        <w:numPr>
          <w:ilvl w:val="2"/>
          <w:numId w:val="5"/>
        </w:numPr>
        <w:jc w:val="right"/>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t xml:space="preserve">          </w:t>
      </w:r>
      <w:r w:rsidRPr="00D1140D">
        <w:rPr>
          <w:rFonts w:ascii="Palatino Linotype" w:eastAsia="Lucida Sans Unicode" w:hAnsi="Palatino Linotype"/>
          <w:b/>
          <w:i/>
          <w:kern w:val="1"/>
          <w:sz w:val="24"/>
          <w:szCs w:val="24"/>
          <w:lang w:eastAsia="hi-IN" w:bidi="hi-IN"/>
        </w:rPr>
        <w:t>10 óra</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9A28C8" w:rsidRPr="00D1140D" w:rsidRDefault="009A28C8" w:rsidP="009A28C8">
      <w:pPr>
        <w:jc w:val="both"/>
        <w:rPr>
          <w:rFonts w:ascii="Palatino Linotype" w:hAnsi="Palatino Linotype"/>
          <w:sz w:val="24"/>
          <w:szCs w:val="24"/>
        </w:rPr>
      </w:pPr>
    </w:p>
    <w:p w:rsidR="009A28C8" w:rsidRPr="00D1140D" w:rsidRDefault="009A28C8" w:rsidP="009A28C8">
      <w:pPr>
        <w:numPr>
          <w:ilvl w:val="2"/>
          <w:numId w:val="5"/>
        </w:numPr>
        <w:jc w:val="right"/>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9A28C8" w:rsidRPr="00D1140D" w:rsidRDefault="009A28C8" w:rsidP="00584456">
      <w:pPr>
        <w:widowControl w:val="0"/>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p>
    <w:p w:rsidR="009A28C8" w:rsidRPr="00D1140D" w:rsidRDefault="009A28C8" w:rsidP="00584456">
      <w:pPr>
        <w:widowControl w:val="0"/>
        <w:suppressAutoHyphens/>
        <w:ind w:left="720" w:hanging="11"/>
        <w:jc w:val="both"/>
        <w:rPr>
          <w:rFonts w:ascii="Palatino Linotype" w:hAnsi="Palatino Linotype"/>
          <w:sz w:val="24"/>
          <w:szCs w:val="24"/>
        </w:rPr>
      </w:pPr>
      <w:r w:rsidRPr="00D1140D">
        <w:rPr>
          <w:rFonts w:ascii="Palatino Linotype" w:eastAsia="Lucida Sans Unicode" w:hAnsi="Palatino Linotype"/>
          <w:kern w:val="1"/>
          <w:sz w:val="24"/>
          <w:szCs w:val="24"/>
          <w:lang w:eastAsia="hi-IN" w:bidi="hi-IN"/>
        </w:rPr>
        <w:t>A 24 órás nyelvi készségfejlesztő blokk célja, hogy rendszerezze a diák idegen</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nyelvi alapszókincshez kapcsolódó ismereteit. Az </w:t>
      </w:r>
      <w:r w:rsidRPr="00D1140D">
        <w:rPr>
          <w:rFonts w:ascii="Palatino Linotype" w:eastAsia="Lucida Sans Unicode" w:hAnsi="Palatino Linotype"/>
          <w:b/>
          <w:kern w:val="1"/>
          <w:sz w:val="24"/>
          <w:szCs w:val="24"/>
          <w:lang w:eastAsia="hi-IN" w:bidi="hi-IN"/>
        </w:rPr>
        <w:t xml:space="preserve">induktív nyelvtanulási képességfejlesztés </w:t>
      </w:r>
      <w:r w:rsidRPr="00D1140D">
        <w:rPr>
          <w:rFonts w:ascii="Palatino Linotype" w:eastAsia="Lucida Sans Unicode" w:hAnsi="Palatino Linotype"/>
          <w:kern w:val="1"/>
          <w:sz w:val="24"/>
          <w:szCs w:val="24"/>
          <w:lang w:eastAsia="hi-IN" w:bidi="hi-IN"/>
        </w:rPr>
        <w:t xml:space="preserve">és az </w:t>
      </w:r>
      <w:r w:rsidRPr="00D1140D">
        <w:rPr>
          <w:rFonts w:ascii="Palatino Linotype" w:eastAsia="Lucida Sans Unicode" w:hAnsi="Palatino Linotype"/>
          <w:b/>
          <w:kern w:val="1"/>
          <w:sz w:val="24"/>
          <w:szCs w:val="24"/>
          <w:lang w:eastAsia="hi-IN" w:bidi="hi-IN"/>
        </w:rPr>
        <w:t>idegen</w:t>
      </w:r>
      <w:r>
        <w:rPr>
          <w:rFonts w:ascii="Palatino Linotype" w:eastAsia="Lucida Sans Unicode" w:hAnsi="Palatino Linotype"/>
          <w:b/>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nyelvi asszociatív memóriafejlesztés</w:t>
      </w:r>
      <w:r w:rsidRPr="00D1140D">
        <w:rPr>
          <w:rFonts w:ascii="Palatino Linotype" w:eastAsia="Lucida Sans Unicod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9A28C8" w:rsidRPr="00D1140D" w:rsidRDefault="009A28C8" w:rsidP="009A28C8">
      <w:pPr>
        <w:widowControl w:val="0"/>
        <w:suppressAutoHyphens/>
        <w:ind w:left="720" w:hanging="11"/>
        <w:rPr>
          <w:rFonts w:ascii="Palatino Linotype" w:hAnsi="Palatino Linotype"/>
          <w:sz w:val="24"/>
          <w:szCs w:val="24"/>
        </w:rPr>
      </w:pPr>
      <w:r w:rsidRPr="00D1140D">
        <w:rPr>
          <w:rFonts w:ascii="Palatino Linotype" w:hAnsi="Palatino Linotype"/>
          <w:sz w:val="24"/>
          <w:szCs w:val="24"/>
        </w:rPr>
        <w:t>Az elsajátítandó témakörök:</w:t>
      </w:r>
    </w:p>
    <w:p w:rsidR="009A28C8" w:rsidRPr="00D1140D" w:rsidRDefault="009A28C8" w:rsidP="009A28C8">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személyes bemutatkozás</w:t>
      </w:r>
    </w:p>
    <w:p w:rsidR="009A28C8" w:rsidRPr="00D1140D" w:rsidRDefault="009A28C8" w:rsidP="009A28C8">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munka világa</w:t>
      </w:r>
    </w:p>
    <w:p w:rsidR="009A28C8" w:rsidRPr="00D1140D" w:rsidRDefault="009A28C8" w:rsidP="009A28C8">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napi tevékenységek, aktivitás</w:t>
      </w:r>
    </w:p>
    <w:p w:rsidR="009A28C8" w:rsidRPr="00D1140D" w:rsidRDefault="009A28C8" w:rsidP="009A28C8">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étkezés, szállás</w:t>
      </w:r>
    </w:p>
    <w:p w:rsidR="009A28C8" w:rsidRPr="00D1140D" w:rsidRDefault="009A28C8" w:rsidP="009A28C8">
      <w:pPr>
        <w:widowControl w:val="0"/>
        <w:suppressAutoHyphens/>
        <w:ind w:left="708" w:hanging="11"/>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9A28C8" w:rsidRPr="00D1140D" w:rsidRDefault="009A28C8" w:rsidP="009A28C8">
      <w:pPr>
        <w:ind w:left="708"/>
        <w:jc w:val="both"/>
        <w:rPr>
          <w:rFonts w:ascii="Palatino Linotype" w:hAnsi="Palatino Linotype"/>
          <w:sz w:val="24"/>
          <w:szCs w:val="24"/>
        </w:rPr>
      </w:pPr>
    </w:p>
    <w:p w:rsidR="009A28C8" w:rsidRPr="00D1140D" w:rsidRDefault="009A28C8" w:rsidP="009A28C8">
      <w:pPr>
        <w:numPr>
          <w:ilvl w:val="2"/>
          <w:numId w:val="5"/>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9A28C8" w:rsidRPr="00D1140D" w:rsidRDefault="009A28C8" w:rsidP="009A28C8">
      <w:pPr>
        <w:ind w:left="720" w:hanging="11"/>
        <w:rPr>
          <w:rFonts w:ascii="Palatino Linotype" w:eastAsia="Lucida Sans Unicode" w:hAnsi="Palatino Linotype"/>
          <w:b/>
          <w:kern w:val="1"/>
          <w:sz w:val="24"/>
          <w:szCs w:val="24"/>
          <w:lang w:eastAsia="hi-IN" w:bidi="hi-IN"/>
        </w:rPr>
      </w:pPr>
      <w:r w:rsidRPr="00D1140D">
        <w:rPr>
          <w:rFonts w:ascii="Palatino Linotype" w:eastAsia="Lucida Sans Unicode" w:hAnsi="Palatino Linotype"/>
          <w:b/>
          <w:kern w:val="1"/>
          <w:sz w:val="24"/>
          <w:szCs w:val="24"/>
          <w:lang w:eastAsia="hi-IN" w:bidi="hi-IN"/>
        </w:rPr>
        <w:t>/</w:t>
      </w:r>
      <w:r w:rsidRPr="00D1140D">
        <w:rPr>
          <w:rFonts w:ascii="Palatino Linotype" w:eastAsia="Lucida Sans Unicode" w:hAnsi="Palatino Linotype"/>
          <w:kern w:val="1"/>
          <w:sz w:val="24"/>
          <w:szCs w:val="24"/>
          <w:lang w:eastAsia="hi-IN" w:bidi="hi-IN"/>
        </w:rPr>
        <w:t>Munkavállalással kapcsolatos alapvető szakszókincs elsajátítása</w:t>
      </w:r>
      <w:r w:rsidRPr="00D1140D">
        <w:rPr>
          <w:rFonts w:ascii="Palatino Linotype" w:eastAsia="Lucida Sans Unicode" w:hAnsi="Palatino Linotype"/>
          <w:b/>
          <w:kern w:val="1"/>
          <w:sz w:val="24"/>
          <w:szCs w:val="24"/>
          <w:lang w:eastAsia="hi-IN" w:bidi="hi-IN"/>
        </w:rPr>
        <w:t>/</w:t>
      </w:r>
    </w:p>
    <w:p w:rsidR="009A28C8" w:rsidRPr="00D1140D" w:rsidRDefault="009A28C8" w:rsidP="00584456">
      <w:pPr>
        <w:ind w:left="737" w:hanging="11"/>
        <w:jc w:val="both"/>
        <w:rPr>
          <w:rFonts w:ascii="Palatino Linotype" w:hAnsi="Palatino Linotype"/>
          <w:sz w:val="24"/>
          <w:szCs w:val="24"/>
        </w:rPr>
      </w:pPr>
      <w:r w:rsidRPr="00D1140D">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témakör tanulása során közvetlenül a szakmájára vonatkozó gyakran használt kifejezéseket sajátítja el.</w:t>
      </w:r>
    </w:p>
    <w:p w:rsidR="009A28C8" w:rsidRPr="00D1140D" w:rsidRDefault="009A28C8" w:rsidP="009A28C8">
      <w:pPr>
        <w:rPr>
          <w:rFonts w:ascii="Palatino Linotype" w:hAnsi="Palatino Linotype"/>
          <w:sz w:val="24"/>
          <w:szCs w:val="24"/>
        </w:rPr>
      </w:pPr>
    </w:p>
    <w:p w:rsidR="009A28C8" w:rsidRPr="00D1140D" w:rsidRDefault="009A28C8" w:rsidP="009A28C8">
      <w:pPr>
        <w:widowControl w:val="0"/>
        <w:numPr>
          <w:ilvl w:val="1"/>
          <w:numId w:val="5"/>
        </w:numPr>
        <w:suppressAutoHyphens/>
        <w:ind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9A28C8" w:rsidRPr="00CE116D" w:rsidRDefault="009A28C8" w:rsidP="009A28C8">
      <w:pPr>
        <w:widowControl w:val="0"/>
        <w:suppressAutoHyphens/>
        <w:ind w:left="567"/>
        <w:jc w:val="both"/>
        <w:rPr>
          <w:rFonts w:ascii="Palatino Linotype" w:hAnsi="Palatino Linotype"/>
          <w:bCs/>
          <w:i/>
          <w:sz w:val="24"/>
          <w:szCs w:val="24"/>
        </w:rPr>
      </w:pPr>
      <w:r w:rsidRPr="00CE116D">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9A28C8" w:rsidRPr="00D1140D" w:rsidRDefault="009A28C8" w:rsidP="009A28C8">
      <w:pPr>
        <w:ind w:left="792"/>
        <w:jc w:val="both"/>
        <w:rPr>
          <w:rFonts w:ascii="Palatino Linotype" w:hAnsi="Palatino Linotype"/>
          <w:b/>
          <w:bCs/>
          <w:sz w:val="24"/>
          <w:szCs w:val="24"/>
        </w:rPr>
      </w:pPr>
    </w:p>
    <w:p w:rsidR="009A28C8" w:rsidRPr="00D1140D" w:rsidRDefault="009A28C8" w:rsidP="009A28C8">
      <w:pPr>
        <w:widowControl w:val="0"/>
        <w:numPr>
          <w:ilvl w:val="1"/>
          <w:numId w:val="5"/>
        </w:numPr>
        <w:suppressAutoHyphens/>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9A28C8" w:rsidRPr="00CE116D" w:rsidRDefault="009A28C8" w:rsidP="009A28C8">
      <w:pPr>
        <w:widowControl w:val="0"/>
        <w:suppressAutoHyphens/>
        <w:ind w:left="567"/>
        <w:jc w:val="both"/>
        <w:rPr>
          <w:rFonts w:ascii="Palatino Linotype" w:hAnsi="Palatino Linotype"/>
          <w:bCs/>
          <w:i/>
          <w:sz w:val="24"/>
          <w:szCs w:val="24"/>
        </w:rPr>
      </w:pPr>
      <w:r w:rsidRPr="00CE116D">
        <w:rPr>
          <w:rFonts w:ascii="Palatino Linotype" w:hAnsi="Palatino Linotype"/>
          <w:bCs/>
          <w:i/>
          <w:sz w:val="24"/>
          <w:szCs w:val="24"/>
        </w:rPr>
        <w:t>A tananyag kb. fele digitális tartalmú oktatási anyag, így speciálisak mind a módszerek, mind pedig a tanulói tevékenységformák.</w:t>
      </w:r>
    </w:p>
    <w:p w:rsidR="009A28C8" w:rsidRPr="00D1140D" w:rsidRDefault="009A28C8" w:rsidP="009A28C8">
      <w:pPr>
        <w:widowControl w:val="0"/>
        <w:suppressAutoHyphens/>
        <w:rPr>
          <w:rFonts w:ascii="Palatino Linotype" w:hAnsi="Palatino Linotype"/>
          <w:bCs/>
          <w:sz w:val="24"/>
          <w:szCs w:val="24"/>
        </w:rPr>
      </w:pPr>
    </w:p>
    <w:p w:rsidR="009A28C8" w:rsidRPr="00D1140D" w:rsidRDefault="009A28C8" w:rsidP="00CE116D">
      <w:pPr>
        <w:widowControl w:val="0"/>
        <w:numPr>
          <w:ilvl w:val="2"/>
          <w:numId w:val="44"/>
        </w:numPr>
        <w:suppressAutoHyphens/>
        <w:ind w:hanging="731"/>
        <w:jc w:val="both"/>
        <w:rPr>
          <w:rFonts w:ascii="Palatino Linotype" w:hAnsi="Palatino Linotype"/>
          <w:b/>
          <w:bCs/>
          <w:i/>
          <w:sz w:val="24"/>
          <w:szCs w:val="24"/>
        </w:rPr>
      </w:pPr>
      <w:r w:rsidRPr="00D1140D">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A28C8" w:rsidRPr="00D1140D" w:rsidTr="00C74D00">
        <w:trPr>
          <w:jc w:val="center"/>
        </w:trPr>
        <w:tc>
          <w:tcPr>
            <w:tcW w:w="994"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9A28C8" w:rsidRPr="00D1140D" w:rsidTr="00C74D00">
        <w:trPr>
          <w:jc w:val="center"/>
        </w:trPr>
        <w:tc>
          <w:tcPr>
            <w:tcW w:w="994" w:type="dxa"/>
            <w:vMerge/>
            <w:vAlign w:val="center"/>
          </w:tcPr>
          <w:p w:rsidR="009A28C8" w:rsidRPr="00D1140D" w:rsidRDefault="009A28C8" w:rsidP="00C74D00">
            <w:pPr>
              <w:jc w:val="center"/>
              <w:rPr>
                <w:rFonts w:ascii="Palatino Linotype" w:hAnsi="Palatino Linotype"/>
                <w:b/>
                <w:sz w:val="20"/>
                <w:szCs w:val="20"/>
              </w:rPr>
            </w:pPr>
          </w:p>
        </w:tc>
        <w:tc>
          <w:tcPr>
            <w:tcW w:w="2800" w:type="dxa"/>
            <w:vMerge/>
            <w:vAlign w:val="center"/>
          </w:tcPr>
          <w:p w:rsidR="009A28C8" w:rsidRPr="00D1140D" w:rsidRDefault="009A28C8" w:rsidP="00C74D00">
            <w:pPr>
              <w:rPr>
                <w:rFonts w:ascii="Palatino Linotype" w:hAnsi="Palatino Linotype"/>
                <w:b/>
                <w:sz w:val="20"/>
                <w:szCs w:val="20"/>
              </w:rPr>
            </w:pP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9A28C8" w:rsidRPr="00D1140D" w:rsidRDefault="009A28C8" w:rsidP="00C74D00">
            <w:pPr>
              <w:jc w:val="center"/>
              <w:rPr>
                <w:rFonts w:ascii="Palatino Linotype" w:hAnsi="Palatino Linotype"/>
                <w:b/>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1</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bl>
    <w:p w:rsidR="009A28C8" w:rsidRPr="00D1140D" w:rsidRDefault="009A28C8" w:rsidP="009A28C8">
      <w:pPr>
        <w:jc w:val="both"/>
        <w:rPr>
          <w:rFonts w:ascii="Palatino Linotype" w:hAnsi="Palatino Linotype"/>
          <w:iCs/>
          <w:sz w:val="24"/>
          <w:szCs w:val="24"/>
        </w:rPr>
      </w:pPr>
    </w:p>
    <w:p w:rsidR="009A28C8" w:rsidRPr="00D1140D" w:rsidRDefault="009A28C8" w:rsidP="00CE116D">
      <w:pPr>
        <w:widowControl w:val="0"/>
        <w:numPr>
          <w:ilvl w:val="2"/>
          <w:numId w:val="44"/>
        </w:numPr>
        <w:tabs>
          <w:tab w:val="num" w:pos="1800"/>
        </w:tabs>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A28C8" w:rsidRPr="00D1140D" w:rsidTr="00C74D00">
        <w:trPr>
          <w:cantSplit/>
          <w:trHeight w:val="921"/>
          <w:jc w:val="center"/>
        </w:trPr>
        <w:tc>
          <w:tcPr>
            <w:tcW w:w="828" w:type="dxa"/>
            <w:vMerge w:val="restart"/>
            <w:vAlign w:val="center"/>
          </w:tcPr>
          <w:p w:rsidR="009A28C8" w:rsidRPr="00D1140D" w:rsidRDefault="009A28C8" w:rsidP="00C74D00">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9A28C8" w:rsidRPr="00D1140D" w:rsidTr="00C74D00">
        <w:trPr>
          <w:cantSplit/>
          <w:trHeight w:val="1076"/>
          <w:jc w:val="center"/>
        </w:trPr>
        <w:tc>
          <w:tcPr>
            <w:tcW w:w="828" w:type="dxa"/>
            <w:vMerge/>
            <w:vAlign w:val="center"/>
          </w:tcPr>
          <w:p w:rsidR="009A28C8" w:rsidRPr="00D1140D" w:rsidRDefault="009A28C8" w:rsidP="00C74D00">
            <w:pPr>
              <w:jc w:val="center"/>
              <w:rPr>
                <w:rFonts w:ascii="Palatino Linotype" w:hAnsi="Palatino Linotype"/>
                <w:b/>
                <w:sz w:val="20"/>
                <w:szCs w:val="20"/>
              </w:rPr>
            </w:pPr>
          </w:p>
        </w:tc>
        <w:tc>
          <w:tcPr>
            <w:tcW w:w="3621" w:type="dxa"/>
            <w:vMerge/>
            <w:vAlign w:val="center"/>
          </w:tcPr>
          <w:p w:rsidR="009A28C8" w:rsidRPr="00D1140D" w:rsidRDefault="009A28C8" w:rsidP="00C74D00">
            <w:pPr>
              <w:rPr>
                <w:rFonts w:ascii="Palatino Linotype" w:hAnsi="Palatino Linotype"/>
                <w:b/>
                <w:sz w:val="20"/>
                <w:szCs w:val="20"/>
              </w:rPr>
            </w:pPr>
          </w:p>
        </w:tc>
        <w:tc>
          <w:tcPr>
            <w:tcW w:w="809"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9A28C8" w:rsidRPr="00D1140D" w:rsidRDefault="009A28C8" w:rsidP="00C74D00">
            <w:pPr>
              <w:jc w:val="center"/>
              <w:rPr>
                <w:rFonts w:ascii="Palatino Linotype" w:hAnsi="Palatino Linotype"/>
                <w:b/>
                <w:sz w:val="20"/>
                <w:szCs w:val="20"/>
              </w:rPr>
            </w:pPr>
          </w:p>
        </w:tc>
      </w:tr>
      <w:tr w:rsidR="009A28C8" w:rsidRPr="00D1140D" w:rsidTr="00C74D00">
        <w:trPr>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9A28C8" w:rsidRPr="00D1140D" w:rsidRDefault="009A28C8" w:rsidP="00C74D00">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9A28C8" w:rsidRPr="00D1140D" w:rsidRDefault="009A28C8" w:rsidP="00C74D00">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9A28C8" w:rsidRPr="00D1140D" w:rsidRDefault="009A28C8" w:rsidP="00C74D00">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bCs/>
                <w:sz w:val="24"/>
                <w:szCs w:val="24"/>
              </w:rPr>
              <w:t>Levélírás</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9A28C8" w:rsidRPr="00D1140D" w:rsidRDefault="009A28C8" w:rsidP="00C74D00">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trHeight w:val="499"/>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9A28C8" w:rsidRPr="00D1140D" w:rsidRDefault="009A28C8" w:rsidP="00C74D00">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4.3.</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9A28C8" w:rsidRPr="00D1140D" w:rsidRDefault="009A28C8" w:rsidP="00C74D00">
            <w:pPr>
              <w:jc w:val="center"/>
              <w:rPr>
                <w:rFonts w:ascii="Palatino Linotype" w:hAnsi="Palatino Linotype"/>
                <w:sz w:val="20"/>
                <w:szCs w:val="20"/>
              </w:rPr>
            </w:pPr>
          </w:p>
        </w:tc>
      </w:tr>
    </w:tbl>
    <w:p w:rsidR="009A28C8" w:rsidRPr="00D1140D" w:rsidRDefault="009A28C8" w:rsidP="009A28C8">
      <w:pPr>
        <w:widowControl w:val="0"/>
        <w:suppressAutoHyphens/>
        <w:ind w:left="709"/>
        <w:rPr>
          <w:rFonts w:ascii="Palatino Linotype" w:hAnsi="Palatino Linotype"/>
          <w:bCs/>
          <w:sz w:val="24"/>
          <w:szCs w:val="24"/>
          <w:u w:val="single"/>
        </w:rPr>
      </w:pPr>
    </w:p>
    <w:p w:rsidR="009A28C8" w:rsidRPr="00D1140D" w:rsidRDefault="009A28C8" w:rsidP="009A28C8">
      <w:pPr>
        <w:widowControl w:val="0"/>
        <w:numPr>
          <w:ilvl w:val="1"/>
          <w:numId w:val="44"/>
        </w:numPr>
        <w:suppressAutoHyphens/>
        <w:ind w:hanging="333"/>
        <w:rPr>
          <w:rFonts w:ascii="Palatino Linotype" w:hAnsi="Palatino Linotype"/>
          <w:sz w:val="24"/>
          <w:szCs w:val="24"/>
        </w:rPr>
      </w:pPr>
      <w:r w:rsidRPr="00D1140D">
        <w:rPr>
          <w:rFonts w:ascii="Palatino Linotype" w:hAnsi="Palatino Linotype"/>
          <w:b/>
          <w:bCs/>
          <w:sz w:val="24"/>
          <w:szCs w:val="24"/>
        </w:rPr>
        <w:t>A tantárgy értékelésének módja</w:t>
      </w:r>
    </w:p>
    <w:p w:rsidR="009A28C8" w:rsidRPr="002D3838" w:rsidRDefault="009A28C8" w:rsidP="009A28C8">
      <w:pPr>
        <w:widowControl w:val="0"/>
        <w:suppressAutoHyphens/>
        <w:ind w:left="567"/>
        <w:jc w:val="both"/>
        <w:rPr>
          <w:rFonts w:ascii="Palatino Linotype" w:hAnsi="Palatino Linotype"/>
          <w:bCs/>
          <w:sz w:val="24"/>
          <w:szCs w:val="24"/>
        </w:rPr>
      </w:pPr>
      <w:r w:rsidRPr="002D3838">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2D3838">
        <w:rPr>
          <w:rFonts w:ascii="Palatino Linotype" w:hAnsi="Palatino Linotype"/>
          <w:bCs/>
          <w:sz w:val="24"/>
          <w:szCs w:val="24"/>
        </w:rPr>
        <w:t xml:space="preserve"> 54. § (2) a) pontja szerinti értékeléssel.</w:t>
      </w:r>
    </w:p>
    <w:p w:rsidR="00DF226C" w:rsidRPr="00D1140D" w:rsidRDefault="00DF226C" w:rsidP="009A28C8">
      <w:pPr>
        <w:widowControl w:val="0"/>
        <w:suppressAutoHyphens/>
        <w:jc w:val="both"/>
        <w:rPr>
          <w:rFonts w:ascii="Palatino Linotype" w:hAnsi="Palatino Linotype"/>
          <w:b/>
          <w:bCs/>
          <w:sz w:val="40"/>
          <w:szCs w:val="40"/>
        </w:rPr>
      </w:pPr>
      <w:r w:rsidRPr="00D1140D">
        <w:rPr>
          <w:rFonts w:ascii="Palatino Linotype" w:hAnsi="Palatino Linotype"/>
          <w:bCs/>
        </w:rPr>
        <w:br w:type="page"/>
      </w:r>
    </w:p>
    <w:p w:rsidR="00DF226C" w:rsidRPr="00D1140D" w:rsidRDefault="00DF226C" w:rsidP="00DF226C">
      <w:pPr>
        <w:widowControl w:val="0"/>
        <w:suppressAutoHyphens/>
        <w:jc w:val="center"/>
        <w:rPr>
          <w:rFonts w:ascii="Palatino Linotype" w:hAnsi="Palatino Linotype"/>
          <w:b/>
          <w:bCs/>
          <w:sz w:val="40"/>
          <w:szCs w:val="40"/>
        </w:rPr>
      </w:pPr>
    </w:p>
    <w:p w:rsidR="00DF226C" w:rsidRDefault="00DF226C" w:rsidP="00DF226C">
      <w:pPr>
        <w:widowControl w:val="0"/>
        <w:suppressAutoHyphens/>
        <w:jc w:val="center"/>
        <w:rPr>
          <w:rFonts w:ascii="Palatino Linotype" w:hAnsi="Palatino Linotype"/>
          <w:b/>
          <w:bCs/>
          <w:sz w:val="40"/>
          <w:szCs w:val="40"/>
        </w:rPr>
      </w:pPr>
    </w:p>
    <w:p w:rsidR="009A28C8" w:rsidRPr="00D1140D" w:rsidRDefault="009A28C8"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bCs/>
          <w:sz w:val="40"/>
          <w:szCs w:val="40"/>
        </w:rPr>
      </w:pPr>
    </w:p>
    <w:p w:rsidR="00DF226C"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 xml:space="preserve">A </w:t>
      </w:r>
    </w:p>
    <w:p w:rsidR="009A28C8" w:rsidRPr="00D1140D" w:rsidRDefault="009A28C8" w:rsidP="00DF226C">
      <w:pPr>
        <w:widowControl w:val="0"/>
        <w:suppressAutoHyphens/>
        <w:jc w:val="center"/>
        <w:rPr>
          <w:rFonts w:ascii="Palatino Linotype" w:hAnsi="Palatino Linotype"/>
          <w:b/>
          <w:sz w:val="44"/>
          <w:szCs w:val="44"/>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11499-12 azonosító számú</w:t>
      </w:r>
    </w:p>
    <w:p w:rsidR="00DF226C" w:rsidRPr="00D1140D" w:rsidRDefault="00DF226C" w:rsidP="00DF226C">
      <w:pPr>
        <w:widowControl w:val="0"/>
        <w:suppressAutoHyphens/>
        <w:jc w:val="center"/>
        <w:rPr>
          <w:rFonts w:ascii="Palatino Linotype" w:hAnsi="Palatino Linotype"/>
          <w:sz w:val="44"/>
          <w:szCs w:val="44"/>
        </w:rPr>
      </w:pPr>
    </w:p>
    <w:p w:rsidR="00DF226C"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II.</w:t>
      </w:r>
    </w:p>
    <w:p w:rsidR="009A28C8" w:rsidRPr="00D1140D" w:rsidRDefault="009A28C8" w:rsidP="00DF226C">
      <w:pPr>
        <w:widowControl w:val="0"/>
        <w:suppressAutoHyphens/>
        <w:jc w:val="center"/>
        <w:rPr>
          <w:rFonts w:ascii="Palatino Linotype" w:hAnsi="Palatino Linotype"/>
          <w:b/>
          <w:sz w:val="44"/>
          <w:szCs w:val="44"/>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megnevezésű</w:t>
      </w: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eastAsia="Lucida Sans Unicode" w:hAnsi="Palatino Linotype"/>
          <w:b/>
          <w:kern w:val="1"/>
          <w:sz w:val="44"/>
          <w:szCs w:val="44"/>
          <w:lang w:eastAsia="hi-IN" w:bidi="hi-IN"/>
        </w:rPr>
        <w:t>szakmai követelménymodul</w:t>
      </w: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eastAsia="Lucida Sans Unicode" w:hAnsi="Palatino Linotype"/>
          <w:b/>
          <w:kern w:val="1"/>
          <w:sz w:val="44"/>
          <w:szCs w:val="44"/>
          <w:lang w:eastAsia="hi-IN" w:bidi="hi-IN"/>
        </w:rPr>
        <w:t>tantárgyai, témakörei</w:t>
      </w:r>
    </w:p>
    <w:p w:rsidR="009A28C8" w:rsidRPr="00D1140D" w:rsidRDefault="00DF226C" w:rsidP="009A28C8">
      <w:pPr>
        <w:widowControl w:val="0"/>
        <w:suppressAutoHyphens/>
        <w:jc w:val="both"/>
        <w:rPr>
          <w:rFonts w:ascii="Palatino Linotype" w:hAnsi="Palatino Linotype"/>
          <w:b/>
          <w:kern w:val="1"/>
          <w:sz w:val="24"/>
          <w:szCs w:val="24"/>
          <w:lang w:eastAsia="hi-IN" w:bidi="hi-IN"/>
        </w:rPr>
      </w:pPr>
      <w:r w:rsidRPr="00D1140D">
        <w:rPr>
          <w:rFonts w:ascii="Palatino Linotype" w:eastAsia="Lucida Sans Unicode" w:hAnsi="Palatino Linotype"/>
          <w:b/>
          <w:kern w:val="1"/>
          <w:sz w:val="44"/>
          <w:szCs w:val="44"/>
          <w:lang w:eastAsia="hi-IN" w:bidi="hi-IN"/>
        </w:rPr>
        <w:br w:type="page"/>
      </w:r>
      <w:r w:rsidR="009A28C8" w:rsidRPr="00D1140D">
        <w:rPr>
          <w:rFonts w:ascii="Palatino Linotype" w:hAnsi="Palatino Linotype" w:cs="Mangal"/>
          <w:b/>
          <w:kern w:val="1"/>
          <w:sz w:val="24"/>
          <w:szCs w:val="24"/>
          <w:lang w:eastAsia="hi-IN" w:bidi="hi-IN"/>
        </w:rPr>
        <w:t xml:space="preserve">A 11499-12 </w:t>
      </w:r>
      <w:r w:rsidR="009A28C8" w:rsidRPr="00D1140D">
        <w:rPr>
          <w:rFonts w:ascii="Palatino Linotype" w:hAnsi="Palatino Linotype"/>
          <w:b/>
          <w:sz w:val="24"/>
          <w:szCs w:val="24"/>
        </w:rPr>
        <w:t>azonosító számú, Foglalkoztatás II. megnevezésű szakmai követelmény</w:t>
      </w:r>
      <w:r w:rsidR="009A28C8"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9A28C8" w:rsidRPr="00D1140D" w:rsidTr="00C74D00">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28C8" w:rsidRPr="00D1140D" w:rsidRDefault="009A28C8" w:rsidP="00CE116D">
            <w:pPr>
              <w:jc w:val="center"/>
              <w:rPr>
                <w:rFonts w:ascii="Palatino Linotype" w:hAnsi="Palatino Linotype" w:cs="Arial"/>
                <w:sz w:val="20"/>
                <w:szCs w:val="20"/>
              </w:rPr>
            </w:pPr>
            <w:r w:rsidRPr="00D1140D">
              <w:rPr>
                <w:rFonts w:ascii="Palatino Linotype" w:hAnsi="Palatino Linotype" w:cs="Arial"/>
                <w:sz w:val="20"/>
                <w:szCs w:val="20"/>
              </w:rPr>
              <w:t>11499-12</w:t>
            </w:r>
            <w:r w:rsidR="00CE116D">
              <w:rPr>
                <w:rFonts w:ascii="Palatino Linotype" w:hAnsi="Palatino Linotype" w:cs="Arial"/>
                <w:sz w:val="20"/>
                <w:szCs w:val="20"/>
              </w:rPr>
              <w:br/>
            </w:r>
            <w:r w:rsidRPr="00D1140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Foglalkoztatás II.</w:t>
            </w:r>
          </w:p>
        </w:tc>
      </w:tr>
      <w:tr w:rsidR="009A28C8" w:rsidRPr="00D1140D" w:rsidTr="00C74D00">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A28C8" w:rsidRPr="00D1140D" w:rsidRDefault="009A28C8" w:rsidP="00C74D00">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9A28C8" w:rsidRPr="00D1140D" w:rsidRDefault="009A28C8" w:rsidP="00C74D00">
            <w:pPr>
              <w:ind w:left="57"/>
              <w:rPr>
                <w:rFonts w:ascii="Palatino Linotype" w:hAnsi="Palatino Linotype" w:cs="Arial"/>
                <w:sz w:val="20"/>
                <w:szCs w:val="20"/>
              </w:rPr>
            </w:pPr>
            <w:r w:rsidRPr="00D1140D">
              <w:rPr>
                <w:rFonts w:ascii="Palatino Linotype" w:hAnsi="Palatino Linotype" w:cs="Arial"/>
                <w:sz w:val="20"/>
                <w:szCs w:val="20"/>
              </w:rPr>
              <w:t>Munkanélküliség</w:t>
            </w: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9A28C8" w:rsidRPr="00D1140D" w:rsidTr="00C74D00">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r>
      <w:tr w:rsidR="009A28C8" w:rsidRPr="00D1140D" w:rsidTr="00C74D00">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sz w:val="20"/>
                <w:szCs w:val="20"/>
              </w:rPr>
              <w:t>x</w:t>
            </w:r>
          </w:p>
        </w:tc>
      </w:tr>
      <w:tr w:rsidR="009A28C8" w:rsidRPr="00D1140D" w:rsidTr="00C74D00">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Elemi szintű számítógép</w:t>
            </w:r>
            <w:r>
              <w:rPr>
                <w:rFonts w:ascii="Palatino Linotype" w:hAnsi="Palatino Linotype" w:cs="Arial"/>
                <w:sz w:val="20"/>
                <w:szCs w:val="20"/>
              </w:rPr>
              <w:t xml:space="preserve"> </w:t>
            </w:r>
            <w:r w:rsidRPr="00D1140D">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9A28C8" w:rsidRPr="00D1140D" w:rsidTr="00C74D00">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Határozottság</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r w:rsidR="009A28C8" w:rsidRPr="00D1140D" w:rsidTr="00C74D00">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A28C8" w:rsidRPr="00D1140D" w:rsidRDefault="009A28C8" w:rsidP="00C74D00">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A28C8" w:rsidRPr="00D1140D" w:rsidRDefault="009A28C8" w:rsidP="00C74D00">
            <w:pPr>
              <w:jc w:val="center"/>
              <w:rPr>
                <w:rFonts w:ascii="Palatino Linotype" w:hAnsi="Palatino Linotype" w:cs="Arial"/>
                <w:sz w:val="20"/>
                <w:szCs w:val="20"/>
              </w:rPr>
            </w:pPr>
            <w:r w:rsidRPr="00D1140D">
              <w:rPr>
                <w:rFonts w:ascii="Palatino Linotype" w:hAnsi="Palatino Linotype" w:cs="Arial"/>
                <w:sz w:val="20"/>
                <w:szCs w:val="20"/>
              </w:rPr>
              <w:t>x</w:t>
            </w:r>
          </w:p>
        </w:tc>
      </w:tr>
    </w:tbl>
    <w:p w:rsidR="009A28C8" w:rsidRPr="00D1140D" w:rsidRDefault="009A28C8" w:rsidP="009A28C8">
      <w:pPr>
        <w:widowControl w:val="0"/>
        <w:suppressAutoHyphens/>
        <w:ind w:left="-15"/>
        <w:jc w:val="both"/>
        <w:rPr>
          <w:rFonts w:ascii="Palatino Linotype" w:hAnsi="Palatino Linotype"/>
          <w:sz w:val="24"/>
          <w:szCs w:val="24"/>
        </w:rPr>
      </w:pPr>
    </w:p>
    <w:p w:rsidR="009A28C8" w:rsidRPr="00D1140D" w:rsidRDefault="009A28C8" w:rsidP="009A28C8">
      <w:pPr>
        <w:widowControl w:val="0"/>
        <w:suppressAutoHyphens/>
        <w:ind w:left="-15"/>
        <w:jc w:val="both"/>
        <w:rPr>
          <w:rFonts w:ascii="Palatino Linotype" w:hAnsi="Palatino Linotype"/>
          <w:b/>
          <w:sz w:val="24"/>
          <w:szCs w:val="24"/>
        </w:rPr>
      </w:pPr>
    </w:p>
    <w:p w:rsidR="009A28C8" w:rsidRPr="00D1140D" w:rsidRDefault="009A28C8" w:rsidP="009A28C8">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9A28C8" w:rsidRPr="00D1140D" w:rsidRDefault="009A28C8" w:rsidP="009A28C8">
      <w:pPr>
        <w:widowControl w:val="0"/>
        <w:numPr>
          <w:ilvl w:val="0"/>
          <w:numId w:val="44"/>
        </w:numPr>
        <w:suppressAutoHyphens/>
        <w:jc w:val="right"/>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9A28C8" w:rsidRPr="00D1140D" w:rsidRDefault="009A28C8" w:rsidP="009A28C8">
      <w:pPr>
        <w:rPr>
          <w:rFonts w:ascii="Palatino Linotype" w:hAnsi="Palatino Linotype"/>
          <w:b/>
          <w:sz w:val="24"/>
          <w:szCs w:val="24"/>
        </w:rPr>
      </w:pPr>
    </w:p>
    <w:p w:rsidR="009A28C8" w:rsidRPr="00D1140D" w:rsidRDefault="009A28C8" w:rsidP="009A28C8">
      <w:pPr>
        <w:widowControl w:val="0"/>
        <w:numPr>
          <w:ilvl w:val="1"/>
          <w:numId w:val="45"/>
        </w:numPr>
        <w:suppressAutoHyphens/>
        <w:ind w:hanging="153"/>
        <w:rPr>
          <w:rFonts w:ascii="Palatino Linotype" w:hAnsi="Palatino Linotype"/>
          <w:b/>
          <w:sz w:val="24"/>
          <w:szCs w:val="24"/>
        </w:rPr>
      </w:pPr>
      <w:r w:rsidRPr="00D1140D">
        <w:rPr>
          <w:rFonts w:ascii="Palatino Linotype" w:hAnsi="Palatino Linotype"/>
          <w:b/>
          <w:sz w:val="24"/>
          <w:szCs w:val="24"/>
        </w:rPr>
        <w:t>A tantárgy tanításának célja</w:t>
      </w:r>
    </w:p>
    <w:p w:rsidR="009A28C8" w:rsidRPr="002D3838" w:rsidRDefault="009A28C8" w:rsidP="009A28C8">
      <w:pPr>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9A28C8" w:rsidRPr="00D1140D" w:rsidRDefault="009A28C8" w:rsidP="009A28C8">
      <w:pPr>
        <w:rPr>
          <w:rFonts w:ascii="Palatino Linotype" w:hAnsi="Palatino Linotype"/>
          <w:sz w:val="24"/>
          <w:szCs w:val="24"/>
        </w:rPr>
      </w:pPr>
    </w:p>
    <w:p w:rsidR="009A28C8" w:rsidRPr="00D1140D" w:rsidRDefault="009A28C8" w:rsidP="009A28C8">
      <w:pPr>
        <w:widowControl w:val="0"/>
        <w:numPr>
          <w:ilvl w:val="1"/>
          <w:numId w:val="45"/>
        </w:numPr>
        <w:suppressAutoHyphens/>
        <w:ind w:hanging="153"/>
        <w:rPr>
          <w:rFonts w:ascii="Palatino Linotype" w:hAnsi="Palatino Linotype"/>
          <w:b/>
          <w:sz w:val="24"/>
          <w:szCs w:val="24"/>
        </w:rPr>
      </w:pPr>
      <w:r w:rsidRPr="00D1140D">
        <w:rPr>
          <w:rFonts w:ascii="Palatino Linotype" w:hAnsi="Palatino Linotype"/>
          <w:b/>
          <w:sz w:val="24"/>
          <w:szCs w:val="24"/>
        </w:rPr>
        <w:t>Kapcsolódó közismereti, szakmai tartalmak</w:t>
      </w:r>
    </w:p>
    <w:p w:rsidR="009A28C8" w:rsidRPr="00D1140D" w:rsidRDefault="009A28C8" w:rsidP="009A28C8">
      <w:pPr>
        <w:ind w:firstLine="567"/>
        <w:rPr>
          <w:rFonts w:ascii="Palatino Linotype" w:hAnsi="Palatino Linotype"/>
          <w:bCs/>
          <w:iCs/>
          <w:sz w:val="24"/>
          <w:szCs w:val="24"/>
        </w:rPr>
      </w:pPr>
      <w:r w:rsidRPr="00D1140D">
        <w:rPr>
          <w:rFonts w:ascii="Palatino Linotype" w:hAnsi="Palatino Linotype"/>
          <w:bCs/>
          <w:iCs/>
          <w:sz w:val="24"/>
          <w:szCs w:val="24"/>
        </w:rPr>
        <w:t>-</w:t>
      </w:r>
    </w:p>
    <w:p w:rsidR="009A28C8" w:rsidRPr="00D1140D" w:rsidRDefault="009A28C8" w:rsidP="009A28C8">
      <w:pPr>
        <w:rPr>
          <w:rFonts w:ascii="Palatino Linotype" w:hAnsi="Palatino Linotype"/>
          <w:b/>
          <w:bCs/>
          <w:iCs/>
          <w:sz w:val="24"/>
          <w:szCs w:val="24"/>
        </w:rPr>
      </w:pPr>
    </w:p>
    <w:p w:rsidR="009A28C8" w:rsidRPr="00D1140D" w:rsidRDefault="009A28C8" w:rsidP="009A28C8">
      <w:pPr>
        <w:widowControl w:val="0"/>
        <w:numPr>
          <w:ilvl w:val="1"/>
          <w:numId w:val="45"/>
        </w:numPr>
        <w:suppressAutoHyphens/>
        <w:ind w:hanging="153"/>
        <w:rPr>
          <w:rFonts w:ascii="Palatino Linotype" w:hAnsi="Palatino Linotype"/>
          <w:b/>
          <w:bCs/>
          <w:iCs/>
          <w:sz w:val="24"/>
          <w:szCs w:val="24"/>
        </w:rPr>
      </w:pPr>
      <w:r w:rsidRPr="00D1140D">
        <w:rPr>
          <w:rFonts w:ascii="Palatino Linotype" w:hAnsi="Palatino Linotype"/>
          <w:b/>
          <w:sz w:val="24"/>
          <w:szCs w:val="24"/>
        </w:rPr>
        <w:t xml:space="preserve">Témakörök </w:t>
      </w:r>
    </w:p>
    <w:p w:rsidR="009A28C8" w:rsidRPr="00D1140D" w:rsidRDefault="009A28C8" w:rsidP="009A28C8">
      <w:pPr>
        <w:rPr>
          <w:rFonts w:ascii="Palatino Linotype" w:hAnsi="Palatino Linotype"/>
          <w:b/>
          <w:bCs/>
          <w:iCs/>
          <w:sz w:val="24"/>
          <w:szCs w:val="24"/>
        </w:rPr>
      </w:pPr>
    </w:p>
    <w:p w:rsidR="009A28C8" w:rsidRPr="00D1140D" w:rsidRDefault="009A28C8" w:rsidP="009A28C8">
      <w:pPr>
        <w:numPr>
          <w:ilvl w:val="2"/>
          <w:numId w:val="45"/>
        </w:numPr>
        <w:ind w:hanging="873"/>
        <w:jc w:val="right"/>
        <w:rPr>
          <w:rFonts w:ascii="Palatino Linotype" w:hAnsi="Palatino Linotype"/>
          <w:b/>
          <w:sz w:val="24"/>
          <w:szCs w:val="24"/>
        </w:rPr>
      </w:pPr>
      <w:r w:rsidRPr="00D1140D">
        <w:rPr>
          <w:rFonts w:ascii="Palatino Linotype" w:hAnsi="Palatino Linotype"/>
          <w:b/>
          <w:sz w:val="24"/>
          <w:szCs w:val="24"/>
        </w:rPr>
        <w:t>Munkajogi alapismeretek</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9A28C8" w:rsidRPr="00D1140D" w:rsidRDefault="009A28C8" w:rsidP="00584456">
      <w:pPr>
        <w:ind w:left="708"/>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Speciális jogviszonyok: </w:t>
      </w:r>
      <w:r>
        <w:rPr>
          <w:rFonts w:ascii="Palatino Linotype" w:eastAsia="Lucida Sans Unicode" w:hAnsi="Palatino Linotype"/>
          <w:kern w:val="1"/>
          <w:sz w:val="24"/>
          <w:szCs w:val="24"/>
          <w:lang w:eastAsia="hi-IN" w:bidi="hi-IN"/>
        </w:rPr>
        <w:t xml:space="preserve">egyszerűsített foglalkoztatás, fajtái: </w:t>
      </w:r>
      <w:r w:rsidRPr="00D1140D">
        <w:rPr>
          <w:rFonts w:ascii="Palatino Linotype" w:eastAsia="Lucida Sans Unicod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9A28C8" w:rsidRPr="00D1140D" w:rsidRDefault="009A28C8" w:rsidP="009A28C8">
      <w:pPr>
        <w:ind w:firstLine="540"/>
        <w:rPr>
          <w:rFonts w:ascii="Palatino Linotype" w:hAnsi="Palatino Linotype"/>
          <w:sz w:val="24"/>
          <w:szCs w:val="24"/>
        </w:rPr>
      </w:pPr>
    </w:p>
    <w:p w:rsidR="009A28C8" w:rsidRPr="00D1140D" w:rsidRDefault="009A28C8" w:rsidP="009A28C8">
      <w:pPr>
        <w:numPr>
          <w:ilvl w:val="2"/>
          <w:numId w:val="45"/>
        </w:numPr>
        <w:ind w:hanging="873"/>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Munkaviszony létesítése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9A28C8" w:rsidRPr="00D1140D" w:rsidRDefault="009A28C8" w:rsidP="00584456">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9A28C8" w:rsidRPr="00D1140D" w:rsidRDefault="009A28C8" w:rsidP="00584456">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9A28C8" w:rsidRPr="00D1140D" w:rsidRDefault="009A28C8" w:rsidP="00584456">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A28C8" w:rsidRPr="00D1140D" w:rsidRDefault="009A28C8" w:rsidP="009A28C8">
      <w:pPr>
        <w:ind w:left="708"/>
        <w:jc w:val="both"/>
        <w:rPr>
          <w:rFonts w:ascii="Palatino Linotype" w:hAnsi="Palatino Linotype"/>
          <w:sz w:val="24"/>
          <w:szCs w:val="24"/>
        </w:rPr>
      </w:pPr>
    </w:p>
    <w:p w:rsidR="009A28C8" w:rsidRPr="00D1140D" w:rsidRDefault="009A28C8" w:rsidP="009A28C8">
      <w:pPr>
        <w:numPr>
          <w:ilvl w:val="2"/>
          <w:numId w:val="45"/>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Álláskeresés</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i/>
          <w:sz w:val="24"/>
          <w:szCs w:val="24"/>
        </w:rPr>
        <w:t>4 óra</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Munkaerő</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9A28C8" w:rsidRPr="00D1140D" w:rsidRDefault="009A28C8" w:rsidP="00584456">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Állásinterjú: felkészülés, megjelenés, szereplés az állásinterjún, testbeszéd szerepe.</w:t>
      </w:r>
    </w:p>
    <w:p w:rsidR="009A28C8" w:rsidRPr="00D1140D" w:rsidRDefault="009A28C8" w:rsidP="009A28C8">
      <w:pPr>
        <w:ind w:left="720"/>
        <w:rPr>
          <w:rFonts w:ascii="Palatino Linotype" w:hAnsi="Palatino Linotype"/>
          <w:sz w:val="24"/>
          <w:szCs w:val="24"/>
        </w:rPr>
      </w:pPr>
    </w:p>
    <w:p w:rsidR="009A28C8" w:rsidRPr="00D1140D" w:rsidRDefault="009A28C8" w:rsidP="009A28C8">
      <w:pPr>
        <w:numPr>
          <w:ilvl w:val="2"/>
          <w:numId w:val="45"/>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Munkanélküliség</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i/>
          <w:sz w:val="24"/>
          <w:szCs w:val="24"/>
        </w:rPr>
        <w:t>4 óra</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9A28C8" w:rsidRPr="00D1140D" w:rsidRDefault="009A28C8" w:rsidP="00584456">
      <w:pPr>
        <w:ind w:left="720"/>
        <w:jc w:val="both"/>
        <w:rPr>
          <w:rFonts w:ascii="Palatino Linotype" w:hAnsi="Palatino Linotype"/>
          <w:sz w:val="24"/>
          <w:szCs w:val="24"/>
        </w:rPr>
      </w:pPr>
      <w:r w:rsidRPr="00D1140D">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9A28C8" w:rsidRPr="00D1140D" w:rsidRDefault="009A28C8" w:rsidP="009A28C8">
      <w:pPr>
        <w:jc w:val="both"/>
        <w:rPr>
          <w:rFonts w:ascii="Palatino Linotype" w:hAnsi="Palatino Linotype"/>
          <w:sz w:val="24"/>
          <w:szCs w:val="24"/>
        </w:rPr>
      </w:pPr>
    </w:p>
    <w:p w:rsidR="009A28C8" w:rsidRPr="00D1140D" w:rsidRDefault="009A28C8" w:rsidP="009A28C8">
      <w:pPr>
        <w:widowControl w:val="0"/>
        <w:numPr>
          <w:ilvl w:val="1"/>
          <w:numId w:val="45"/>
        </w:numPr>
        <w:suppressAutoHyphens/>
        <w:ind w:hanging="153"/>
        <w:jc w:val="both"/>
        <w:rPr>
          <w:rFonts w:ascii="Palatino Linotype" w:hAnsi="Palatino Linotype"/>
          <w:b/>
          <w:i/>
          <w:sz w:val="24"/>
          <w:szCs w:val="24"/>
        </w:rPr>
      </w:pP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9A28C8" w:rsidRPr="00D1140D" w:rsidRDefault="009A28C8" w:rsidP="009A28C8">
      <w:pPr>
        <w:numPr>
          <w:ilvl w:val="0"/>
          <w:numId w:val="7"/>
        </w:numPr>
        <w:ind w:hanging="502"/>
        <w:jc w:val="both"/>
        <w:rPr>
          <w:rFonts w:ascii="Palatino Linotype" w:hAnsi="Palatino Linotype"/>
          <w:b/>
          <w:bCs/>
          <w:sz w:val="24"/>
          <w:szCs w:val="24"/>
        </w:rPr>
      </w:pPr>
    </w:p>
    <w:p w:rsidR="009A28C8" w:rsidRPr="001504DC" w:rsidRDefault="009A28C8" w:rsidP="009A28C8">
      <w:pPr>
        <w:widowControl w:val="0"/>
        <w:suppressAutoHyphens/>
        <w:ind w:left="720"/>
        <w:jc w:val="both"/>
        <w:rPr>
          <w:rFonts w:ascii="Palatino Linotype" w:hAnsi="Palatino Linotype"/>
          <w:b/>
          <w:bCs/>
          <w:sz w:val="24"/>
          <w:szCs w:val="24"/>
        </w:rPr>
      </w:pPr>
    </w:p>
    <w:p w:rsidR="009A28C8" w:rsidRPr="00D1140D" w:rsidRDefault="009A28C8" w:rsidP="009A28C8">
      <w:pPr>
        <w:widowControl w:val="0"/>
        <w:numPr>
          <w:ilvl w:val="1"/>
          <w:numId w:val="45"/>
        </w:numPr>
        <w:suppressAutoHyphens/>
        <w:ind w:hanging="15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9A28C8" w:rsidRPr="00D1140D" w:rsidRDefault="009A28C8" w:rsidP="009A28C8">
      <w:pPr>
        <w:widowControl w:val="0"/>
        <w:suppressAutoHyphens/>
        <w:jc w:val="both"/>
        <w:rPr>
          <w:rFonts w:ascii="Palatino Linotype" w:hAnsi="Palatino Linotype"/>
          <w:b/>
          <w:bCs/>
          <w:sz w:val="24"/>
          <w:szCs w:val="24"/>
        </w:rPr>
      </w:pPr>
    </w:p>
    <w:p w:rsidR="009A28C8" w:rsidRPr="00D1140D" w:rsidRDefault="009A28C8" w:rsidP="00CE116D">
      <w:pPr>
        <w:widowControl w:val="0"/>
        <w:numPr>
          <w:ilvl w:val="2"/>
          <w:numId w:val="45"/>
        </w:numPr>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A28C8" w:rsidRPr="00D1140D" w:rsidTr="00C74D00">
        <w:trPr>
          <w:jc w:val="center"/>
        </w:trPr>
        <w:tc>
          <w:tcPr>
            <w:tcW w:w="994"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9A28C8" w:rsidRPr="00D1140D" w:rsidTr="00C74D00">
        <w:trPr>
          <w:jc w:val="center"/>
        </w:trPr>
        <w:tc>
          <w:tcPr>
            <w:tcW w:w="994" w:type="dxa"/>
            <w:vMerge/>
            <w:vAlign w:val="center"/>
          </w:tcPr>
          <w:p w:rsidR="009A28C8" w:rsidRPr="00D1140D" w:rsidRDefault="009A28C8" w:rsidP="00C74D00">
            <w:pPr>
              <w:jc w:val="center"/>
              <w:rPr>
                <w:rFonts w:ascii="Palatino Linotype" w:hAnsi="Palatino Linotype"/>
                <w:b/>
                <w:sz w:val="20"/>
                <w:szCs w:val="20"/>
              </w:rPr>
            </w:pPr>
          </w:p>
        </w:tc>
        <w:tc>
          <w:tcPr>
            <w:tcW w:w="2800" w:type="dxa"/>
            <w:vMerge/>
            <w:vAlign w:val="center"/>
          </w:tcPr>
          <w:p w:rsidR="009A28C8" w:rsidRPr="00D1140D" w:rsidRDefault="009A28C8" w:rsidP="00C74D00">
            <w:pPr>
              <w:rPr>
                <w:rFonts w:ascii="Palatino Linotype" w:hAnsi="Palatino Linotype"/>
                <w:b/>
                <w:sz w:val="20"/>
                <w:szCs w:val="20"/>
              </w:rPr>
            </w:pP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9A28C8" w:rsidRPr="00D1140D" w:rsidRDefault="009A28C8" w:rsidP="00C74D00">
            <w:pPr>
              <w:jc w:val="center"/>
              <w:rPr>
                <w:rFonts w:ascii="Palatino Linotype" w:hAnsi="Palatino Linotype"/>
                <w:b/>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A28C8" w:rsidRPr="00D1140D" w:rsidRDefault="009A28C8" w:rsidP="00C74D00">
            <w:pPr>
              <w:jc w:val="center"/>
              <w:rPr>
                <w:rFonts w:ascii="Palatino Linotype" w:hAnsi="Palatino Linotype"/>
                <w:sz w:val="20"/>
                <w:szCs w:val="20"/>
              </w:rPr>
            </w:pPr>
          </w:p>
        </w:tc>
        <w:tc>
          <w:tcPr>
            <w:tcW w:w="2659"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994"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9A28C8" w:rsidRPr="00D1140D" w:rsidRDefault="009A28C8" w:rsidP="00C74D00">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p>
        </w:tc>
        <w:tc>
          <w:tcPr>
            <w:tcW w:w="945"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A28C8" w:rsidRPr="00D1140D" w:rsidRDefault="009A28C8" w:rsidP="00C74D00">
            <w:pPr>
              <w:jc w:val="center"/>
              <w:rPr>
                <w:rFonts w:ascii="Palatino Linotype" w:hAnsi="Palatino Linotype"/>
                <w:sz w:val="20"/>
                <w:szCs w:val="20"/>
              </w:rPr>
            </w:pPr>
          </w:p>
        </w:tc>
      </w:tr>
    </w:tbl>
    <w:p w:rsidR="009A28C8" w:rsidRDefault="009A28C8" w:rsidP="009A28C8">
      <w:pPr>
        <w:widowControl w:val="0"/>
        <w:suppressAutoHyphens/>
        <w:ind w:left="1440"/>
        <w:jc w:val="both"/>
        <w:rPr>
          <w:rFonts w:ascii="Palatino Linotype" w:hAnsi="Palatino Linotype"/>
          <w:b/>
          <w:bCs/>
          <w:i/>
          <w:sz w:val="24"/>
          <w:szCs w:val="24"/>
        </w:rPr>
      </w:pPr>
    </w:p>
    <w:p w:rsidR="009A28C8" w:rsidRPr="00D1140D" w:rsidRDefault="009A28C8" w:rsidP="00CE116D">
      <w:pPr>
        <w:widowControl w:val="0"/>
        <w:numPr>
          <w:ilvl w:val="2"/>
          <w:numId w:val="45"/>
        </w:numPr>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A28C8" w:rsidRPr="00D1140D" w:rsidTr="00C74D00">
        <w:trPr>
          <w:cantSplit/>
          <w:trHeight w:val="921"/>
          <w:jc w:val="center"/>
        </w:trPr>
        <w:tc>
          <w:tcPr>
            <w:tcW w:w="828"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9A28C8" w:rsidRPr="00D1140D" w:rsidTr="00C74D00">
        <w:trPr>
          <w:cantSplit/>
          <w:trHeight w:val="1076"/>
          <w:jc w:val="center"/>
        </w:trPr>
        <w:tc>
          <w:tcPr>
            <w:tcW w:w="828" w:type="dxa"/>
            <w:vMerge/>
            <w:vAlign w:val="center"/>
          </w:tcPr>
          <w:p w:rsidR="009A28C8" w:rsidRPr="00D1140D" w:rsidRDefault="009A28C8" w:rsidP="00C74D00">
            <w:pPr>
              <w:jc w:val="center"/>
              <w:rPr>
                <w:rFonts w:ascii="Palatino Linotype" w:hAnsi="Palatino Linotype"/>
                <w:b/>
                <w:sz w:val="20"/>
                <w:szCs w:val="20"/>
              </w:rPr>
            </w:pPr>
          </w:p>
        </w:tc>
        <w:tc>
          <w:tcPr>
            <w:tcW w:w="3621" w:type="dxa"/>
            <w:vMerge/>
            <w:vAlign w:val="center"/>
          </w:tcPr>
          <w:p w:rsidR="009A28C8" w:rsidRPr="00D1140D" w:rsidRDefault="009A28C8" w:rsidP="00C74D00">
            <w:pPr>
              <w:rPr>
                <w:rFonts w:ascii="Palatino Linotype" w:hAnsi="Palatino Linotype"/>
                <w:b/>
                <w:sz w:val="20"/>
                <w:szCs w:val="20"/>
              </w:rPr>
            </w:pPr>
          </w:p>
        </w:tc>
        <w:tc>
          <w:tcPr>
            <w:tcW w:w="809"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9A28C8" w:rsidRPr="00D1140D" w:rsidRDefault="009A28C8" w:rsidP="00C74D00">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9A28C8" w:rsidRPr="00D1140D" w:rsidRDefault="009A28C8" w:rsidP="00C74D00">
            <w:pPr>
              <w:jc w:val="center"/>
              <w:rPr>
                <w:rFonts w:ascii="Palatino Linotype" w:hAnsi="Palatino Linotype"/>
                <w:b/>
                <w:sz w:val="20"/>
                <w:szCs w:val="20"/>
              </w:rPr>
            </w:pPr>
          </w:p>
        </w:tc>
      </w:tr>
      <w:tr w:rsidR="009A28C8" w:rsidRPr="00D1140D" w:rsidTr="00C74D00">
        <w:trPr>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9A28C8" w:rsidRPr="00D1140D" w:rsidRDefault="009A28C8" w:rsidP="00C74D00">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9A28C8" w:rsidRPr="00D1140D" w:rsidRDefault="009A28C8" w:rsidP="00C74D00">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9A28C8" w:rsidRPr="00D1140D" w:rsidRDefault="009A28C8" w:rsidP="00C74D00">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9A28C8" w:rsidRPr="00D1140D" w:rsidRDefault="009A28C8" w:rsidP="00C74D00">
            <w:pPr>
              <w:jc w:val="center"/>
              <w:rPr>
                <w:rFonts w:ascii="Palatino Linotype" w:hAnsi="Palatino Linotype"/>
                <w:sz w:val="20"/>
                <w:szCs w:val="20"/>
              </w:rPr>
            </w:pP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shd w:val="clear" w:color="auto" w:fill="D9D9D9"/>
            <w:vAlign w:val="center"/>
          </w:tcPr>
          <w:p w:rsidR="009A28C8" w:rsidRPr="00D1140D" w:rsidRDefault="009A28C8" w:rsidP="00C74D00">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9A28C8" w:rsidRPr="00D1140D" w:rsidRDefault="009A28C8" w:rsidP="00C74D00">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98"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763" w:type="dxa"/>
            <w:shd w:val="clear" w:color="auto" w:fill="D9D9D9"/>
            <w:vAlign w:val="center"/>
          </w:tcPr>
          <w:p w:rsidR="009A28C8" w:rsidRPr="00D1140D" w:rsidRDefault="009A28C8" w:rsidP="00C74D00">
            <w:pPr>
              <w:jc w:val="center"/>
              <w:rPr>
                <w:rFonts w:ascii="Palatino Linotype" w:hAnsi="Palatino Linotype"/>
                <w:sz w:val="20"/>
                <w:szCs w:val="20"/>
              </w:rPr>
            </w:pPr>
          </w:p>
        </w:tc>
        <w:tc>
          <w:tcPr>
            <w:tcW w:w="2190" w:type="dxa"/>
            <w:shd w:val="clear" w:color="auto" w:fill="D9D9D9"/>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2.3.</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r w:rsidR="009A28C8" w:rsidRPr="00D1140D" w:rsidTr="00C74D00">
        <w:trPr>
          <w:jc w:val="center"/>
        </w:trPr>
        <w:tc>
          <w:tcPr>
            <w:tcW w:w="82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2.4.</w:t>
            </w:r>
          </w:p>
        </w:tc>
        <w:tc>
          <w:tcPr>
            <w:tcW w:w="3621" w:type="dxa"/>
            <w:vAlign w:val="center"/>
          </w:tcPr>
          <w:p w:rsidR="009A28C8" w:rsidRPr="00D1140D" w:rsidRDefault="009A28C8" w:rsidP="00C74D00">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9A28C8" w:rsidRPr="00D1140D" w:rsidRDefault="009A28C8" w:rsidP="00C74D00">
            <w:pPr>
              <w:jc w:val="center"/>
              <w:rPr>
                <w:rFonts w:ascii="Palatino Linotype" w:hAnsi="Palatino Linotype"/>
                <w:sz w:val="20"/>
                <w:szCs w:val="20"/>
              </w:rPr>
            </w:pPr>
          </w:p>
        </w:tc>
        <w:tc>
          <w:tcPr>
            <w:tcW w:w="798" w:type="dxa"/>
            <w:vAlign w:val="center"/>
          </w:tcPr>
          <w:p w:rsidR="009A28C8" w:rsidRPr="00D1140D" w:rsidRDefault="009A28C8" w:rsidP="00C74D00">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9A28C8" w:rsidRPr="00D1140D" w:rsidRDefault="009A28C8" w:rsidP="00C74D00">
            <w:pPr>
              <w:jc w:val="center"/>
              <w:rPr>
                <w:rFonts w:ascii="Palatino Linotype" w:hAnsi="Palatino Linotype"/>
                <w:sz w:val="20"/>
                <w:szCs w:val="20"/>
              </w:rPr>
            </w:pPr>
          </w:p>
        </w:tc>
        <w:tc>
          <w:tcPr>
            <w:tcW w:w="2190" w:type="dxa"/>
            <w:vAlign w:val="center"/>
          </w:tcPr>
          <w:p w:rsidR="009A28C8" w:rsidRPr="00D1140D" w:rsidRDefault="009A28C8" w:rsidP="00C74D00">
            <w:pPr>
              <w:jc w:val="center"/>
              <w:rPr>
                <w:rFonts w:ascii="Palatino Linotype" w:hAnsi="Palatino Linotype"/>
                <w:sz w:val="20"/>
                <w:szCs w:val="20"/>
              </w:rPr>
            </w:pPr>
          </w:p>
        </w:tc>
      </w:tr>
    </w:tbl>
    <w:p w:rsidR="009A28C8" w:rsidRPr="00D1140D" w:rsidRDefault="009A28C8" w:rsidP="009A28C8">
      <w:pPr>
        <w:ind w:left="1080"/>
        <w:jc w:val="both"/>
        <w:rPr>
          <w:rFonts w:ascii="Palatino Linotype" w:hAnsi="Palatino Linotype"/>
          <w:iCs/>
          <w:sz w:val="24"/>
          <w:szCs w:val="24"/>
        </w:rPr>
      </w:pPr>
    </w:p>
    <w:p w:rsidR="009A28C8" w:rsidRPr="00D1140D" w:rsidRDefault="009A28C8" w:rsidP="009A28C8">
      <w:pPr>
        <w:widowControl w:val="0"/>
        <w:numPr>
          <w:ilvl w:val="1"/>
          <w:numId w:val="45"/>
        </w:numPr>
        <w:suppressAutoHyphens/>
        <w:ind w:hanging="153"/>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9A28C8" w:rsidRPr="00D1140D" w:rsidRDefault="009A28C8" w:rsidP="009A28C8">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eastAsia="Lucida Sans Unicode" w:hAnsi="Palatino Linotype"/>
          <w:kern w:val="1"/>
          <w:sz w:val="24"/>
          <w:szCs w:val="24"/>
          <w:lang w:eastAsia="hi-IN" w:bidi="hi-IN"/>
        </w:rPr>
        <w:t xml:space="preserve"> </w:t>
      </w:r>
    </w:p>
    <w:p w:rsidR="001C3699" w:rsidRPr="00D1140D" w:rsidRDefault="001C3699" w:rsidP="009A28C8">
      <w:pPr>
        <w:widowControl w:val="0"/>
        <w:suppressAutoHyphens/>
        <w:jc w:val="both"/>
        <w:rPr>
          <w:rFonts w:cs="Palatino Linotype"/>
        </w:rPr>
      </w:pPr>
      <w:r w:rsidRPr="00D1140D">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9A28C8" w:rsidRDefault="009A28C8"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9A28C8" w:rsidRDefault="009A28C8"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10897-12 azonosító számú</w:t>
      </w:r>
    </w:p>
    <w:p w:rsidR="00F7490A" w:rsidRDefault="00F7490A" w:rsidP="00F7490A">
      <w:pPr>
        <w:widowControl w:val="0"/>
        <w:suppressAutoHyphens/>
        <w:jc w:val="center"/>
        <w:rPr>
          <w:rFonts w:ascii="Palatino Linotype" w:hAnsi="Palatino Linotype"/>
          <w:sz w:val="44"/>
          <w:szCs w:val="44"/>
        </w:rPr>
      </w:pPr>
    </w:p>
    <w:p w:rsidR="009A28C8"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Gyümölcspálinka-gyártás és jövedéki </w:t>
      </w:r>
    </w:p>
    <w:p w:rsidR="009A28C8" w:rsidRDefault="009A28C8"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szabályozás</w:t>
      </w:r>
    </w:p>
    <w:p w:rsidR="009A28C8" w:rsidRDefault="009A28C8"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widowControl w:val="0"/>
        <w:suppressAutoHyphens/>
        <w:jc w:val="both"/>
        <w:rPr>
          <w:rFonts w:ascii="Palatino Linotype" w:hAnsi="Palatino Linotype"/>
          <w:b/>
          <w:sz w:val="24"/>
          <w:szCs w:val="24"/>
        </w:rPr>
      </w:pPr>
      <w:r>
        <w:rPr>
          <w:rFonts w:ascii="Palatino Linotype" w:hAnsi="Palatino Linotype"/>
          <w:b/>
          <w:bCs/>
          <w:kern w:val="1"/>
          <w:sz w:val="24"/>
          <w:szCs w:val="24"/>
          <w:lang w:eastAsia="hi-IN" w:bidi="hi-IN"/>
        </w:rPr>
        <w:br w:type="page"/>
      </w:r>
      <w:r>
        <w:rPr>
          <w:rFonts w:ascii="Palatino Linotype" w:hAnsi="Palatino Linotype"/>
          <w:b/>
          <w:sz w:val="24"/>
          <w:szCs w:val="24"/>
        </w:rPr>
        <w:t>A 10897-12 azonosító számú, Gyümölcspálinka-gyártás és jövedéki szabályozás megnevezésű szakmai követelménymodulhoz tartozó tantárgyak és a témakörök oktatása során fejlesztendő kompetenciák</w:t>
      </w:r>
    </w:p>
    <w:tbl>
      <w:tblPr>
        <w:tblW w:w="9694" w:type="dxa"/>
        <w:jc w:val="center"/>
        <w:tblCellMar>
          <w:left w:w="70" w:type="dxa"/>
          <w:right w:w="70" w:type="dxa"/>
        </w:tblCellMar>
        <w:tblLook w:val="0000" w:firstRow="0" w:lastRow="0" w:firstColumn="0" w:lastColumn="0" w:noHBand="0" w:noVBand="0"/>
      </w:tblPr>
      <w:tblGrid>
        <w:gridCol w:w="5110"/>
        <w:gridCol w:w="712"/>
        <w:gridCol w:w="535"/>
        <w:gridCol w:w="535"/>
        <w:gridCol w:w="535"/>
        <w:gridCol w:w="535"/>
        <w:gridCol w:w="489"/>
        <w:gridCol w:w="605"/>
        <w:gridCol w:w="638"/>
      </w:tblGrid>
      <w:tr w:rsidR="00F7490A" w:rsidTr="00F7490A">
        <w:trPr>
          <w:cantSplit/>
          <w:trHeight w:val="570"/>
          <w:jc w:val="center"/>
        </w:trPr>
        <w:tc>
          <w:tcPr>
            <w:tcW w:w="511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10897-12</w:t>
            </w:r>
          </w:p>
          <w:p w:rsidR="00F7490A" w:rsidRDefault="00F7490A" w:rsidP="00F7490A">
            <w:pPr>
              <w:jc w:val="center"/>
              <w:rPr>
                <w:rFonts w:ascii="Palatino Linotype" w:hAnsi="Palatino Linotype"/>
                <w:sz w:val="20"/>
                <w:szCs w:val="20"/>
              </w:rPr>
            </w:pPr>
            <w:r>
              <w:rPr>
                <w:rFonts w:ascii="Palatino Linotype" w:hAnsi="Palatino Linotype"/>
                <w:sz w:val="20"/>
                <w:szCs w:val="20"/>
              </w:rPr>
              <w:t>Gyümölcspálinka-gyártás és jövedéki szabályozás</w:t>
            </w:r>
          </w:p>
        </w:tc>
        <w:tc>
          <w:tcPr>
            <w:tcW w:w="2852"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Gyümölcspálinka gyártása és a jövedéki szabályozás</w:t>
            </w:r>
          </w:p>
        </w:tc>
        <w:tc>
          <w:tcPr>
            <w:tcW w:w="1732" w:type="dxa"/>
            <w:gridSpan w:val="3"/>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gyümölcspálinka-gyártás gyakorlata</w:t>
            </w:r>
          </w:p>
        </w:tc>
      </w:tr>
      <w:tr w:rsidR="00F7490A" w:rsidTr="00F7490A">
        <w:trPr>
          <w:cantSplit/>
          <w:trHeight w:val="4413"/>
          <w:jc w:val="center"/>
        </w:trPr>
        <w:tc>
          <w:tcPr>
            <w:tcW w:w="511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712"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munka-, tűz-, környezetvédelmi és higiéniai előírásai</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technológiája</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Jövedéki ismeretek, jogi szabályozás</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gépei, berendezései</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 minőségi és minősítési előírásai</w:t>
            </w:r>
          </w:p>
        </w:tc>
        <w:tc>
          <w:tcPr>
            <w:tcW w:w="489"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Gyümölcspálinka gyártása</w:t>
            </w:r>
          </w:p>
        </w:tc>
        <w:tc>
          <w:tcPr>
            <w:tcW w:w="60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638"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F7490A" w:rsidTr="00F7490A">
        <w:trPr>
          <w:trHeight w:val="345"/>
          <w:jc w:val="center"/>
        </w:trPr>
        <w:tc>
          <w:tcPr>
            <w:tcW w:w="9694"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 xml:space="preserve">Átveszi, minősíti a gyümölcs- és borgazdasági alapanyagokat </w:t>
            </w:r>
          </w:p>
        </w:tc>
        <w:tc>
          <w:tcPr>
            <w:tcW w:w="712"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Válogatja, tisztítja, magozza, aprítja az alapanyagokat</w:t>
            </w:r>
          </w:p>
        </w:tc>
        <w:tc>
          <w:tcPr>
            <w:tcW w:w="712"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Speciális előkészítő műveleteket végez </w:t>
            </w:r>
          </w:p>
        </w:tc>
        <w:tc>
          <w:tcPr>
            <w:tcW w:w="712"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Cefrét készít, alkalmazza a különböző cefrézési eljárásokat, fajélesztőt használ</w:t>
            </w:r>
          </w:p>
        </w:tc>
        <w:tc>
          <w:tcPr>
            <w:tcW w:w="712"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Ellenőrzi a cefre minőségét, megóvja a káros hatásoktól</w:t>
            </w:r>
          </w:p>
        </w:tc>
        <w:tc>
          <w:tcPr>
            <w:tcW w:w="712"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9A28C8">
        <w:trPr>
          <w:trHeight w:val="714"/>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Folyamatosan figyelemmel kíséri az alkoholos erjedés mechanizmusát</w:t>
            </w:r>
          </w:p>
        </w:tc>
        <w:tc>
          <w:tcPr>
            <w:tcW w:w="712"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Vezeti az erjesztést, kezeli a képződő széndioxidot</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Tárolja a kierjedt cefrét, biztosítja a védelmét a kifőzésig</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 xml:space="preserve">Elvégzi a lepárlási műveleteket (kisüsti, egylépcsős) </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9A28C8">
        <w:trPr>
          <w:trHeight w:val="708"/>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mérőműszereket, biztonságtechnikai berendezéseket</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Finomítja az alszeszt</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9A28C8">
        <w:trPr>
          <w:trHeight w:val="978"/>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pálinka hűtését, derítését, szűrését, természetes érlelését rozsdamentes acéltartályokban, vagy hagyományosan fahordókban</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vizsgálatokat végez</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az érzékszervi vizsgálatokat, a kész gyümölcspálinkákat, borpárlatokat ellenőrzi és minősíti</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B4645">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Palackoz, címkéz, gyűjtőcsomagolást végez</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B4645">
        <w:trPr>
          <w:trHeight w:val="255"/>
          <w:jc w:val="center"/>
        </w:trPr>
        <w:tc>
          <w:tcPr>
            <w:tcW w:w="511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gyümölcspálinka-gyártásban használható tisztító- és fertőtlenítőszerek alkalmazásával</w:t>
            </w:r>
          </w:p>
        </w:tc>
        <w:tc>
          <w:tcPr>
            <w:tcW w:w="712"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712"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Megszervezi a pálinkafőzde víz- és energia-gazdálkodását</w:t>
            </w:r>
          </w:p>
        </w:tc>
        <w:tc>
          <w:tcPr>
            <w:tcW w:w="712"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Ismeri és alkalmazza a jövedéki törvény előírásait, a pálinka jövedéki ellenőrzésének szabályait a termelés és forgalmazás során</w:t>
            </w:r>
          </w:p>
        </w:tc>
        <w:tc>
          <w:tcPr>
            <w:tcW w:w="712"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Ismeri és alkalmazza az adókötelezettség, adófelfüggesztés és adófizetési kötelezettség fogalmát</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Tudja az adó mértékét, az eljárási szabályokat</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bérfőzés és magánfőzés jogszabályi előírásait</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az alkoholtermék palackozásával, zárjegy alkalmazásával kapcsolatos törvényi előírásokat</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Gyümölcs, és borgazdasági alapanyagok jellemző tulajdonságai</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Alapanyagok átvételének és tárolásának feltételei</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Válogatás, osztályozás célja, elve és módjai</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Mosás, szár- mag- héj eltávolítás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Aprítás célja, módjai, alkalmazása</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Vízkezelés és vízszűrés célja, módja</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Lényerés és létisztítás célja, módjai, a műveletek alatt lejátszódó folyamatok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Gyümölcscefre készítés célja, módja</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Erjesztés alatt végbemenő változások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Lepárlás célja, módja, a műveletek alatt lejátszódó folyamatok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Derítését, szűrés, természetes érlelés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Gyümölcspálinka-gyártás gépei</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Töltés technológiája</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Csomagolóanyagok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Zárás célja, alkalmazása</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Palackozógépek és eszközök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ellenőrzések, vizsgálatok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Pálinkafélék, borpárlatok összetétele, tulajdonságai, érzékszervi minősége</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technológiai számítások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Jövedéki törvény és a pálinkafőzéshez kapcsolódó egyéb jogszabályok</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br w:type="page"/>
            </w:r>
            <w:r>
              <w:rPr>
                <w:rFonts w:ascii="Palatino Linotype" w:hAnsi="Palatino Linotype"/>
                <w:sz w:val="20"/>
                <w:szCs w:val="20"/>
              </w:rPr>
              <w:t>SZAKMAI KÉSZSÉGEK</w:t>
            </w:r>
          </w:p>
        </w:tc>
      </w:tr>
      <w:tr w:rsidR="00F7490A" w:rsidTr="00F7490A">
        <w:trPr>
          <w:trHeight w:val="24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beszédészség</w:t>
            </w:r>
          </w:p>
        </w:tc>
        <w:tc>
          <w:tcPr>
            <w:tcW w:w="712"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Olvasott szakmai szöveg megértése</w:t>
            </w:r>
          </w:p>
        </w:tc>
        <w:tc>
          <w:tcPr>
            <w:tcW w:w="712"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Információforrások kezelése</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Labortechnikai eszközök használata</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Komplex eszközhasználati képesség</w:t>
            </w:r>
          </w:p>
        </w:tc>
        <w:tc>
          <w:tcPr>
            <w:tcW w:w="712"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single" w:sz="4" w:space="0" w:color="auto"/>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Állóképesség</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Ízérzékelés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Szaglás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Segítőkészség</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Határozottság</w:t>
            </w:r>
          </w:p>
        </w:tc>
        <w:tc>
          <w:tcPr>
            <w:tcW w:w="712"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Motiválhatóság</w:t>
            </w:r>
          </w:p>
        </w:tc>
        <w:tc>
          <w:tcPr>
            <w:tcW w:w="712"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694"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Higiéniás szemlélet</w:t>
            </w:r>
          </w:p>
        </w:tc>
        <w:tc>
          <w:tcPr>
            <w:tcW w:w="712"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Módszeres munkavégzés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1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Gyakorlatias feladatértelmezés</w:t>
            </w:r>
          </w:p>
        </w:tc>
        <w:tc>
          <w:tcPr>
            <w:tcW w:w="712"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9A28C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CE116D" w:rsidRDefault="00CE116D" w:rsidP="00F7490A">
      <w:pPr>
        <w:autoSpaceDE w:val="0"/>
        <w:autoSpaceDN w:val="0"/>
        <w:adjustRightInd w:val="0"/>
        <w:jc w:val="both"/>
        <w:rPr>
          <w:rFonts w:ascii="Palatino Linotype" w:hAnsi="Palatino Linotype" w:cs="Mangal"/>
          <w:b/>
          <w:kern w:val="1"/>
          <w:sz w:val="24"/>
          <w:szCs w:val="24"/>
          <w:lang w:eastAsia="hi-IN" w:bidi="hi-IN"/>
        </w:rPr>
      </w:pPr>
    </w:p>
    <w:p w:rsidR="00CE116D" w:rsidRDefault="00CE116D">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pStyle w:val="Listaszerbekezds"/>
        <w:numPr>
          <w:ilvl w:val="0"/>
          <w:numId w:val="45"/>
        </w:numPr>
        <w:spacing w:after="0" w:line="240" w:lineRule="auto"/>
        <w:jc w:val="right"/>
        <w:rPr>
          <w:rFonts w:ascii="Palatino Linotype" w:hAnsi="Palatino Linotype"/>
          <w:b/>
          <w:sz w:val="24"/>
          <w:szCs w:val="24"/>
        </w:rPr>
      </w:pPr>
      <w:r w:rsidRPr="00BE145E">
        <w:rPr>
          <w:rFonts w:ascii="Palatino Linotype" w:hAnsi="Palatino Linotype"/>
          <w:b/>
          <w:sz w:val="24"/>
          <w:szCs w:val="24"/>
        </w:rPr>
        <w:t>Gyümölcspálinka gyártása és a jövedéki szabályozás</w:t>
      </w:r>
      <w:r w:rsidR="00506B23">
        <w:rPr>
          <w:rFonts w:ascii="Palatino Linotype" w:hAnsi="Palatino Linotype"/>
          <w:b/>
          <w:sz w:val="24"/>
          <w:szCs w:val="24"/>
        </w:rPr>
        <w:t xml:space="preserve"> tantárgy</w:t>
      </w:r>
      <w:r w:rsidR="000B4645" w:rsidRPr="00BE145E">
        <w:rPr>
          <w:rFonts w:ascii="Palatino Linotype" w:hAnsi="Palatino Linotype"/>
          <w:b/>
          <w:sz w:val="24"/>
          <w:szCs w:val="24"/>
        </w:rPr>
        <w:tab/>
      </w:r>
      <w:r w:rsidR="00C74D00">
        <w:rPr>
          <w:rFonts w:ascii="Palatino Linotype" w:hAnsi="Palatino Linotype"/>
          <w:b/>
          <w:sz w:val="24"/>
          <w:szCs w:val="24"/>
        </w:rPr>
        <w:t xml:space="preserve">        </w:t>
      </w:r>
      <w:r w:rsidR="00390E42" w:rsidRPr="00BE145E">
        <w:rPr>
          <w:rFonts w:ascii="Palatino Linotype" w:hAnsi="Palatino Linotype"/>
          <w:b/>
          <w:sz w:val="24"/>
          <w:szCs w:val="24"/>
        </w:rPr>
        <w:t>108</w:t>
      </w:r>
      <w:r w:rsidRPr="00BE145E">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gyümölcspálinka-gyártásához szükséges elméleti alapok elsajátítása, amely magában foglalja a munka-, tűz-, környezetvédelmi és higiéniai előírásokat, különféle technológiákat, gépeket, berendezéseket, a minőségi és minősítési előírásokat, valamint a jövedéki és jogi szabályozást.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C74D00">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C74D00">
      <w:pPr>
        <w:ind w:left="567"/>
        <w:rPr>
          <w:rFonts w:ascii="Palatino Linotype" w:hAnsi="Palatino Linotype"/>
          <w:sz w:val="24"/>
          <w:szCs w:val="24"/>
        </w:rPr>
      </w:pPr>
      <w:r>
        <w:rPr>
          <w:rFonts w:ascii="Palatino Linotype" w:hAnsi="Palatino Linotype"/>
          <w:sz w:val="24"/>
          <w:szCs w:val="24"/>
        </w:rPr>
        <w:t>Kémia – alkoholos, ecetsavas erjedés, cukrok tulajdonságai</w:t>
      </w:r>
    </w:p>
    <w:p w:rsidR="00F7490A" w:rsidRPr="00AF5F56" w:rsidRDefault="00F7490A" w:rsidP="00C74D00">
      <w:pPr>
        <w:ind w:left="567"/>
        <w:rPr>
          <w:rFonts w:ascii="Palatino Linotype" w:hAnsi="Palatino Linotype"/>
          <w:sz w:val="24"/>
          <w:szCs w:val="24"/>
        </w:rPr>
      </w:pPr>
      <w:r>
        <w:rPr>
          <w:rFonts w:ascii="Palatino Linotype" w:hAnsi="Palatino Linotype"/>
          <w:sz w:val="24"/>
          <w:szCs w:val="24"/>
        </w:rPr>
        <w:t>Matematika –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797742" w:rsidRDefault="00797742">
      <w:pPr>
        <w:ind w:left="720"/>
        <w:rPr>
          <w:rFonts w:ascii="Palatino Linotype" w:hAnsi="Palatino Linotype"/>
          <w:b/>
          <w:sz w:val="24"/>
          <w:szCs w:val="24"/>
        </w:rPr>
      </w:pPr>
    </w:p>
    <w:p w:rsidR="00797742" w:rsidRDefault="00F7490A">
      <w:pPr>
        <w:widowControl w:val="0"/>
        <w:numPr>
          <w:ilvl w:val="2"/>
          <w:numId w:val="45"/>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A gyümölcspálinka-gyártás 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C74D00">
        <w:rPr>
          <w:rFonts w:ascii="Palatino Linotype" w:hAnsi="Palatino Linotype"/>
          <w:b/>
          <w:sz w:val="24"/>
          <w:szCs w:val="24"/>
        </w:rPr>
        <w:t xml:space="preserve">          </w:t>
      </w:r>
      <w:r w:rsidR="00390E42">
        <w:rPr>
          <w:rFonts w:ascii="Palatino Linotype" w:hAnsi="Palatino Linotype" w:cs="Mangal"/>
          <w:b/>
          <w:i/>
          <w:kern w:val="1"/>
          <w:sz w:val="24"/>
          <w:szCs w:val="24"/>
          <w:lang w:eastAsia="hi-IN" w:bidi="hi-IN"/>
        </w:rPr>
        <w:t>22</w:t>
      </w:r>
      <w:r>
        <w:rPr>
          <w:rFonts w:ascii="Palatino Linotype" w:hAnsi="Palatino Linotype" w:cs="Mangal"/>
          <w:b/>
          <w:i/>
          <w:kern w:val="1"/>
          <w:sz w:val="24"/>
          <w:szCs w:val="24"/>
          <w:lang w:eastAsia="hi-IN" w:bidi="hi-IN"/>
        </w:rPr>
        <w:t xml:space="preserve"> óra</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munkavédelmi előírásai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tűzvédelmi előírásai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környezetvédelmi előírásai</w:t>
      </w:r>
    </w:p>
    <w:p w:rsidR="00F7490A" w:rsidRDefault="00F7490A" w:rsidP="00C74D00">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higiéniai követelményei, személyi higiéniai követelmények</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BE145E">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gyümölcspálinka-gyártás 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C74D00">
        <w:rPr>
          <w:rFonts w:ascii="Palatino Linotype" w:hAnsi="Palatino Linotype"/>
          <w:b/>
          <w:sz w:val="24"/>
          <w:szCs w:val="24"/>
        </w:rPr>
        <w:t xml:space="preserve">          </w:t>
      </w:r>
      <w:r w:rsidR="00390E42">
        <w:rPr>
          <w:rFonts w:ascii="Palatino Linotype" w:hAnsi="Palatino Linotype"/>
          <w:b/>
          <w:i/>
          <w:sz w:val="24"/>
          <w:szCs w:val="24"/>
        </w:rPr>
        <w:t xml:space="preserve">22 </w:t>
      </w:r>
      <w:r>
        <w:rPr>
          <w:rFonts w:ascii="Palatino Linotype" w:hAnsi="Palatino Linotype"/>
          <w:b/>
          <w:i/>
          <w:sz w:val="24"/>
          <w:szCs w:val="24"/>
        </w:rPr>
        <w:t>óra</w:t>
      </w:r>
    </w:p>
    <w:p w:rsidR="00F7490A" w:rsidRDefault="00F7490A" w:rsidP="00C74D00">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 fogalma, összetétele, csoportosítása, jellemzése, tulajdonságai</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pálinkafőzés története, kialakulása, helyzete napjainkban</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 (alkohol) élettani hatása</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olor w:val="000000"/>
          <w:sz w:val="24"/>
          <w:szCs w:val="24"/>
        </w:rPr>
        <w:t>A gyümölcs, és borgazdasági alapanyagok összetétele, jellemző tulajdonságai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bérfőzési cefrék, a borgazdasági alapanyagok vizsgálatának, mennyiségi, minőségi átvételének szabályai</w:t>
      </w:r>
    </w:p>
    <w:p w:rsidR="00F7490A" w:rsidRDefault="00F7490A" w:rsidP="00C74D00">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átvételének és tárolásának feltételei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 során alkalmazott élesztők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w:t>
      </w:r>
    </w:p>
    <w:p w:rsidR="00F7490A" w:rsidRDefault="00F7490A" w:rsidP="00C74D00">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válogatás, osztályozás célja, elve és módjai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 mosása, szár-, mag-, héjeltávolítás</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aprítás, zúzás célja, módjai, alkalmazása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vízkezelés és vízszűrés célja, módja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lényerés és létisztítás célja, módjai, a műveletek alatt lejátszódó folyamatok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gyümölcscefre készítés célja, módja, az erjesztés alatt végbemenő változások, az erjesztés vezetése</w:t>
      </w:r>
    </w:p>
    <w:p w:rsidR="00F7490A" w:rsidRDefault="00F7490A" w:rsidP="00C74D00">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lepárlás célja, módja, a műveletek alatt lejátszódó folyamatok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Derítését, szűrés, természetes érlelés célja, módja, hatásai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töltés technológiája, a zárás célja, módjai, alkalmazása</w:t>
      </w:r>
    </w:p>
    <w:p w:rsidR="00797742" w:rsidRDefault="00797742">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Jövedéki ismeretek, jogi szabályozás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C74D00">
        <w:rPr>
          <w:rFonts w:ascii="Palatino Linotype" w:hAnsi="Palatino Linotype"/>
          <w:b/>
          <w:sz w:val="24"/>
          <w:szCs w:val="24"/>
        </w:rPr>
        <w:t xml:space="preserve">          </w:t>
      </w:r>
      <w:r w:rsidR="00390E42">
        <w:rPr>
          <w:rFonts w:ascii="Palatino Linotype" w:hAnsi="Palatino Linotype"/>
          <w:b/>
          <w:i/>
          <w:sz w:val="24"/>
          <w:szCs w:val="24"/>
        </w:rPr>
        <w:t xml:space="preserve">20 </w:t>
      </w:r>
      <w:r>
        <w:rPr>
          <w:rFonts w:ascii="Palatino Linotype" w:hAnsi="Palatino Linotype"/>
          <w:b/>
          <w:i/>
          <w:sz w:val="24"/>
          <w:szCs w:val="24"/>
        </w:rPr>
        <w:t>óra</w:t>
      </w:r>
    </w:p>
    <w:p w:rsidR="00F7490A" w:rsidRPr="00C74D00" w:rsidRDefault="00F7490A" w:rsidP="00C74D00">
      <w:pPr>
        <w:widowControl w:val="0"/>
        <w:suppressAutoHyphens/>
        <w:ind w:left="720"/>
        <w:rPr>
          <w:rFonts w:ascii="Palatino Linotype" w:hAnsi="Palatino Linotype"/>
          <w:color w:val="000000"/>
          <w:sz w:val="24"/>
          <w:szCs w:val="24"/>
        </w:rPr>
      </w:pPr>
      <w:r w:rsidRPr="00C74D00">
        <w:rPr>
          <w:rFonts w:ascii="Palatino Linotype" w:hAnsi="Palatino Linotype"/>
          <w:color w:val="000000"/>
          <w:sz w:val="24"/>
          <w:szCs w:val="24"/>
        </w:rPr>
        <w:t>A 2008. évi LXXIII. törvény a pálinkáról, a törkölypálinkáról és a Pálinka Nemzeti Tanácsról</w:t>
      </w:r>
      <w:bookmarkStart w:id="1" w:name="foot_1_place"/>
    </w:p>
    <w:p w:rsidR="00797742" w:rsidRDefault="008E61D3">
      <w:pPr>
        <w:widowControl w:val="0"/>
        <w:suppressAutoHyphens/>
        <w:ind w:left="720"/>
        <w:rPr>
          <w:rFonts w:ascii="Palatino Linotype" w:hAnsi="Palatino Linotype"/>
          <w:color w:val="000000"/>
          <w:sz w:val="24"/>
          <w:szCs w:val="24"/>
        </w:rPr>
      </w:pPr>
      <w:r w:rsidRPr="008E61D3">
        <w:rPr>
          <w:rFonts w:ascii="Palatino Linotype" w:hAnsi="Palatino Linotype"/>
          <w:color w:val="000000"/>
          <w:sz w:val="24"/>
          <w:szCs w:val="24"/>
        </w:rPr>
        <w:t xml:space="preserve">A 2003. évi CXXVII. Törvény a jövedéki adóról és a jövedéki termékek forgalmazásának különös szabályairól. A </w:t>
      </w:r>
      <w:hyperlink r:id="rId10" w:anchor="foot1" w:history="1"/>
      <w:r w:rsidR="00F7490A" w:rsidRPr="00C74D00">
        <w:rPr>
          <w:rFonts w:ascii="Palatino Linotype" w:hAnsi="Palatino Linotype"/>
          <w:color w:val="000000"/>
          <w:sz w:val="24"/>
          <w:szCs w:val="24"/>
        </w:rPr>
        <w:t>jövedéki termék fogalma, adókötelezettség keletkezése, adómentes jövedéki termék (magánfőzésb</w:t>
      </w:r>
      <w:r w:rsidRPr="008E61D3">
        <w:rPr>
          <w:rFonts w:ascii="Palatino Linotype" w:hAnsi="Palatino Linotype"/>
          <w:color w:val="000000"/>
          <w:sz w:val="24"/>
          <w:szCs w:val="24"/>
        </w:rPr>
        <w:t>en), adófizetésre kötelezett személy, zárjegyekre vonatkozó előírások, bejelentési kötelezettségek, nyilvántartások vezetése</w:t>
      </w:r>
    </w:p>
    <w:p w:rsidR="00797742" w:rsidRDefault="008E61D3">
      <w:pPr>
        <w:widowControl w:val="0"/>
        <w:suppressAutoHyphens/>
        <w:ind w:left="720"/>
        <w:rPr>
          <w:rFonts w:ascii="Palatino Linotype" w:hAnsi="Palatino Linotype"/>
          <w:color w:val="000000"/>
          <w:sz w:val="24"/>
          <w:szCs w:val="24"/>
        </w:rPr>
      </w:pPr>
      <w:r w:rsidRPr="008E61D3">
        <w:rPr>
          <w:rFonts w:ascii="Palatino Linotype" w:hAnsi="Palatino Linotype"/>
          <w:color w:val="000000"/>
          <w:sz w:val="24"/>
          <w:szCs w:val="24"/>
        </w:rPr>
        <w:t>A gyümölcspálinka előállítására és forgalmazására vonatkozó egyéb jogszabályok</w:t>
      </w:r>
      <w:hyperlink r:id="rId11" w:anchor="foot1" w:history="1"/>
      <w:bookmarkEnd w:id="1"/>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gyümölcspálinka-gyártás gépei, berendezései</w:t>
      </w:r>
      <w:r>
        <w:rPr>
          <w:rFonts w:ascii="Palatino Linotype" w:hAnsi="Palatino Linotype"/>
          <w:b/>
          <w:sz w:val="24"/>
          <w:szCs w:val="24"/>
        </w:rPr>
        <w:tab/>
      </w:r>
      <w:r>
        <w:rPr>
          <w:rFonts w:ascii="Palatino Linotype" w:hAnsi="Palatino Linotype"/>
          <w:b/>
          <w:sz w:val="24"/>
          <w:szCs w:val="24"/>
        </w:rPr>
        <w:tab/>
      </w:r>
      <w:r w:rsidR="00C74D00">
        <w:rPr>
          <w:rFonts w:ascii="Palatino Linotype" w:hAnsi="Palatino Linotype"/>
          <w:b/>
          <w:sz w:val="24"/>
          <w:szCs w:val="24"/>
        </w:rPr>
        <w:t xml:space="preserve">          </w:t>
      </w:r>
      <w:r w:rsidR="00390E42">
        <w:rPr>
          <w:rFonts w:ascii="Palatino Linotype" w:hAnsi="Palatino Linotype"/>
          <w:b/>
          <w:i/>
          <w:sz w:val="24"/>
          <w:szCs w:val="24"/>
        </w:rPr>
        <w:t xml:space="preserve">22 </w:t>
      </w:r>
      <w:r w:rsidRPr="00476BA7">
        <w:rPr>
          <w:rFonts w:ascii="Palatino Linotype" w:hAnsi="Palatino Linotype"/>
          <w:b/>
          <w:i/>
          <w:sz w:val="24"/>
          <w:szCs w:val="24"/>
        </w:rPr>
        <w:t>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gyümölcstisztítás, aprítás gépi berendezéseinek, cefréző berendezések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erjesztő-berendezések kialakításának alapvető követelményei, a különféle lepárló-finomító berendezések szerkezeti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főző-finomító berendezések és tartozékaik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nyomás alatti készülékek, a hűtők, páracsövek szerepe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derítés, szűrés, töltés gépeinek, berendezéseinek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gyümölcspálinkák érlelő-, tároló-berendezéseinek szerkezeti felépítése,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palackok, hordók mozgatásának, a tárolás berendezéseinek és a töltés gépeinek szerkezeti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csomagolóanyagok és eszközök jellemzői, használatuk előírásai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CE116D" w:rsidRDefault="00CE116D"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gyümölcspálinka minőségi és minősítési előírásai</w:t>
      </w:r>
      <w:r>
        <w:rPr>
          <w:rFonts w:ascii="Palatino Linotype" w:hAnsi="Palatino Linotype"/>
          <w:b/>
          <w:sz w:val="24"/>
          <w:szCs w:val="24"/>
        </w:rPr>
        <w:tab/>
      </w:r>
      <w:r w:rsidR="00C74D00">
        <w:rPr>
          <w:rFonts w:ascii="Palatino Linotype" w:hAnsi="Palatino Linotype"/>
          <w:b/>
          <w:sz w:val="24"/>
          <w:szCs w:val="24"/>
        </w:rPr>
        <w:t xml:space="preserve">          </w:t>
      </w:r>
      <w:r w:rsidR="00390E42">
        <w:rPr>
          <w:rFonts w:ascii="Palatino Linotype" w:hAnsi="Palatino Linotype"/>
          <w:b/>
          <w:i/>
          <w:sz w:val="24"/>
          <w:szCs w:val="24"/>
        </w:rPr>
        <w:t>22 óra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alkoholtartalom meghatározásának szabályai, a szeszfok-beállítás előírásai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Maradékcukor-meghatározás, gyártásközi vizsgálatok szabályai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pálinka kóstolása, bírálati szempontok, pontozás, minősítés</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bírálat személyi és tárgyi feltételei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aromaanyagok, a pálinkák párlatok íz-, illat világa, pálinkahibák és valószínűsíthető okai</w:t>
      </w:r>
    </w:p>
    <w:p w:rsidR="00F7490A" w:rsidRDefault="00F7490A" w:rsidP="00BE145E">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F7490A">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w:t>
      </w:r>
    </w:p>
    <w:p w:rsidR="00BE145E" w:rsidRPr="00376961" w:rsidRDefault="00BE145E" w:rsidP="00BE145E">
      <w:pPr>
        <w:widowControl w:val="0"/>
        <w:suppressAutoHyphens/>
        <w:ind w:left="708"/>
        <w:rPr>
          <w:rFonts w:ascii="Palatino Linotype" w:hAnsi="Palatino Linotype" w:cs="Mangal"/>
          <w:kern w:val="1"/>
          <w:sz w:val="24"/>
          <w:szCs w:val="24"/>
          <w:lang w:eastAsia="hi-IN" w:bidi="hi-IN"/>
        </w:rPr>
      </w:pPr>
    </w:p>
    <w:p w:rsidR="00797742" w:rsidRDefault="00F7490A" w:rsidP="00CE116D">
      <w:pPr>
        <w:numPr>
          <w:ilvl w:val="1"/>
          <w:numId w:val="45"/>
        </w:numPr>
        <w:ind w:left="1276" w:hanging="709"/>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CE116D">
      <w:pPr>
        <w:pStyle w:val="Listaszerbekezds"/>
        <w:spacing w:after="0" w:line="240" w:lineRule="auto"/>
        <w:ind w:left="791" w:firstLine="1"/>
        <w:jc w:val="both"/>
        <w:rPr>
          <w:rFonts w:ascii="Palatino Linotype" w:hAnsi="Palatino Linotype"/>
          <w:b/>
          <w:i/>
          <w:sz w:val="24"/>
          <w:szCs w:val="24"/>
        </w:rPr>
      </w:pPr>
    </w:p>
    <w:p w:rsidR="00797742" w:rsidRDefault="00F7490A" w:rsidP="00CE116D">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06B23" w:rsidRPr="008B7D14" w:rsidTr="00DD5D33">
        <w:trPr>
          <w:jc w:val="center"/>
        </w:trPr>
        <w:tc>
          <w:tcPr>
            <w:tcW w:w="994" w:type="dxa"/>
            <w:vMerge w:val="restart"/>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06B23" w:rsidRDefault="00506B23" w:rsidP="00DD5D33">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8B7D14" w:rsidTr="00DD5D33">
        <w:trPr>
          <w:jc w:val="center"/>
        </w:trPr>
        <w:tc>
          <w:tcPr>
            <w:tcW w:w="994" w:type="dxa"/>
            <w:vMerge/>
            <w:vAlign w:val="center"/>
          </w:tcPr>
          <w:p w:rsidR="00506B23" w:rsidRPr="008B7D14" w:rsidRDefault="00506B23" w:rsidP="00DD5D33">
            <w:pPr>
              <w:jc w:val="center"/>
              <w:rPr>
                <w:rFonts w:ascii="Palatino Linotype" w:hAnsi="Palatino Linotype"/>
                <w:b/>
                <w:sz w:val="20"/>
                <w:szCs w:val="20"/>
              </w:rPr>
            </w:pPr>
          </w:p>
        </w:tc>
        <w:tc>
          <w:tcPr>
            <w:tcW w:w="2800" w:type="dxa"/>
            <w:vMerge/>
            <w:vAlign w:val="center"/>
          </w:tcPr>
          <w:p w:rsidR="00506B23" w:rsidRPr="008B7D14" w:rsidRDefault="00506B23" w:rsidP="00DD5D33">
            <w:pPr>
              <w:rPr>
                <w:rFonts w:ascii="Palatino Linotype" w:hAnsi="Palatino Linotype"/>
                <w:b/>
                <w:sz w:val="20"/>
                <w:szCs w:val="20"/>
              </w:rPr>
            </w:pP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06B23" w:rsidRPr="008B7D14" w:rsidRDefault="00506B23" w:rsidP="00DD5D33">
            <w:pPr>
              <w:jc w:val="center"/>
              <w:rPr>
                <w:rFonts w:ascii="Palatino Linotype" w:hAnsi="Palatino Linotype"/>
                <w:b/>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sidRPr="008B7D14">
              <w:rPr>
                <w:rFonts w:ascii="Palatino Linotype" w:hAnsi="Palatino Linotype"/>
                <w:sz w:val="20"/>
                <w:szCs w:val="20"/>
              </w:rPr>
              <w:t>1.1</w:t>
            </w:r>
            <w:r w:rsidR="00DD295E">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Géprajzok, képek, folyamatábrák</w:t>
            </w: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bl>
    <w:p w:rsidR="00506B23" w:rsidRDefault="00506B23" w:rsidP="00506B23">
      <w:pPr>
        <w:jc w:val="both"/>
        <w:rPr>
          <w:rFonts w:ascii="Palatino Linotype" w:hAnsi="Palatino Linotype"/>
          <w:b/>
          <w:i/>
          <w:sz w:val="24"/>
          <w:szCs w:val="24"/>
        </w:rPr>
      </w:pPr>
    </w:p>
    <w:p w:rsidR="00797742" w:rsidRDefault="00506B23" w:rsidP="00CE116D">
      <w:pPr>
        <w:pStyle w:val="Listaszerbekezds"/>
        <w:numPr>
          <w:ilvl w:val="2"/>
          <w:numId w:val="45"/>
        </w:numPr>
        <w:spacing w:after="0" w:line="240" w:lineRule="auto"/>
        <w:jc w:val="both"/>
        <w:rPr>
          <w:rFonts w:ascii="Palatino Linotype" w:hAnsi="Palatino Linotype"/>
          <w:b/>
          <w:i/>
          <w:sz w:val="24"/>
          <w:szCs w:val="24"/>
        </w:rPr>
      </w:pPr>
      <w:r w:rsidRPr="00BE145E">
        <w:rPr>
          <w:rFonts w:ascii="Palatino Linotype" w:hAnsi="Palatino Linotype"/>
          <w:b/>
          <w:i/>
          <w:sz w:val="24"/>
          <w:szCs w:val="24"/>
        </w:rPr>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pálinkafőzés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rsidTr="00F7490A">
        <w:trPr>
          <w:jc w:val="center"/>
        </w:trPr>
        <w:tc>
          <w:tcPr>
            <w:tcW w:w="828" w:type="dxa"/>
            <w:shd w:val="clear" w:color="auto" w:fill="auto"/>
            <w:vAlign w:val="center"/>
          </w:tcPr>
          <w:p w:rsidR="00F7490A" w:rsidRPr="008B7D14" w:rsidRDefault="00DD295E"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DD295E"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8E61D3">
      <w:pPr>
        <w:autoSpaceDE w:val="0"/>
        <w:autoSpaceDN w:val="0"/>
        <w:adjustRightInd w:val="0"/>
        <w:ind w:left="567"/>
        <w:jc w:val="both"/>
        <w:rPr>
          <w:rFonts w:ascii="Palatino Linotype" w:hAnsi="Palatino Linotype"/>
          <w:i/>
          <w:iCs/>
          <w:sz w:val="24"/>
          <w:szCs w:val="24"/>
        </w:rPr>
      </w:pPr>
      <w:r w:rsidRPr="008E61D3">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8E61D3">
        <w:rPr>
          <w:rFonts w:ascii="Palatino Linotype" w:hAnsi="Palatino Linotype"/>
          <w:bCs/>
          <w:sz w:val="24"/>
          <w:szCs w:val="24"/>
        </w:rPr>
        <w:t xml:space="preserve"> 54. § (2) a) pontja szerinti értékeléssel.</w:t>
      </w:r>
    </w:p>
    <w:p w:rsidR="00BE145E" w:rsidRDefault="00BE145E"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Gyümölcspálinka gyártás gyakorlata</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D295E">
        <w:rPr>
          <w:rFonts w:ascii="Palatino Linotype" w:hAnsi="Palatino Linotype"/>
          <w:b/>
          <w:sz w:val="24"/>
          <w:szCs w:val="24"/>
        </w:rPr>
        <w:t xml:space="preserve">        </w:t>
      </w:r>
      <w:r w:rsidR="00390E42">
        <w:rPr>
          <w:rFonts w:ascii="Palatino Linotype" w:hAnsi="Palatino Linotype"/>
          <w:b/>
          <w:sz w:val="24"/>
          <w:szCs w:val="24"/>
        </w:rPr>
        <w:t>252</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gyümölcspálinka-gyártásához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pálinka-félék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 -</w:t>
      </w:r>
    </w:p>
    <w:p w:rsidR="00F7490A" w:rsidRDefault="00F7490A" w:rsidP="00DD295E">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797742" w:rsidRDefault="00F7490A">
      <w:pPr>
        <w:ind w:left="567"/>
        <w:jc w:val="both"/>
        <w:rPr>
          <w:rFonts w:ascii="Palatino Linotype" w:hAnsi="Palatino Linotype"/>
          <w:sz w:val="24"/>
          <w:szCs w:val="24"/>
        </w:rPr>
      </w:pPr>
      <w:r>
        <w:rPr>
          <w:rFonts w:ascii="Palatino Linotype" w:hAnsi="Palatino Linotype"/>
          <w:sz w:val="24"/>
          <w:szCs w:val="24"/>
        </w:rPr>
        <w:t>Kémia – alkoholos, ecetsavas erjedés, cukrok tulajdonságai</w:t>
      </w:r>
    </w:p>
    <w:p w:rsidR="00797742" w:rsidRDefault="00F7490A">
      <w:pPr>
        <w:widowControl w:val="0"/>
        <w:suppressAutoHyphens/>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firstLine="709"/>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506B23" w:rsidRDefault="00506B23" w:rsidP="00506B23">
      <w:pPr>
        <w:ind w:left="720"/>
        <w:rPr>
          <w:rFonts w:ascii="Palatino Linotype" w:hAnsi="Palatino Linotype"/>
          <w:b/>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Gyümölcspálinka 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06B23">
        <w:rPr>
          <w:rFonts w:ascii="Palatino Linotype" w:hAnsi="Palatino Linotype"/>
          <w:b/>
          <w:sz w:val="24"/>
          <w:szCs w:val="24"/>
        </w:rPr>
        <w:tab/>
      </w:r>
      <w:r w:rsidR="00DD295E">
        <w:rPr>
          <w:rFonts w:ascii="Palatino Linotype" w:hAnsi="Palatino Linotype"/>
          <w:b/>
          <w:sz w:val="24"/>
          <w:szCs w:val="24"/>
        </w:rPr>
        <w:t xml:space="preserve">          </w:t>
      </w:r>
      <w:r w:rsidR="00390E42">
        <w:rPr>
          <w:rFonts w:ascii="Palatino Linotype" w:hAnsi="Palatino Linotype"/>
          <w:b/>
          <w:i/>
          <w:sz w:val="24"/>
          <w:szCs w:val="24"/>
        </w:rPr>
        <w:t>84</w:t>
      </w:r>
      <w:r>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 és borgazdasági alapanyagok minőségi, mennyiségi átvétele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bérfőzési cefrék mennyiségi, minőségi átvétele</w:t>
      </w:r>
    </w:p>
    <w:p w:rsidR="00F7490A" w:rsidRDefault="00F7490A" w:rsidP="00DD29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tárolása feldolgozásig</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gyümölcspálinka-gyártáshoz alkalmazott élesztők előkészítése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 válogatás, osztályozás, az alapanyag mosása, szár-, mag-, héjeltávolítás, az aprítás, zúzás</w:t>
      </w:r>
    </w:p>
    <w:p w:rsidR="00F7490A" w:rsidRDefault="00F7490A" w:rsidP="00DD29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Vízkezelés és víztisztítás (vízszűrés)</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Lényerés és létisztítás, a műveletek alatt lejátszódó folyamatok ellenőrzése</w:t>
      </w:r>
    </w:p>
    <w:p w:rsidR="00F7490A" w:rsidRDefault="00F7490A" w:rsidP="00DD29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gyümölcscefre készítése az évszaknak megfelelő gyümölcsökből</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erjesztés alatt végbemenő változások figyelemmel kísérése, az erjesztés vezetése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lepárlás elvégzése, a műveletek alatt lejátszódó folyamatok ellenőrzése</w:t>
      </w:r>
    </w:p>
    <w:p w:rsidR="00F7490A" w:rsidRDefault="00F7490A" w:rsidP="00DD29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Derítését, szűrés, természetes érlelés elvégzése, ellenőrzése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Töltés, zárás, tárolás</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BE145E">
      <w:pPr>
        <w:widowControl w:val="0"/>
        <w:suppressAutoHyphens/>
        <w:ind w:left="526"/>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Gépek, berendezések napi karbantartása, tisztítása</w:t>
      </w:r>
      <w:r>
        <w:rPr>
          <w:rFonts w:ascii="Palatino Linotype" w:hAnsi="Palatino Linotype"/>
          <w:b/>
          <w:sz w:val="24"/>
          <w:szCs w:val="24"/>
        </w:rPr>
        <w:tab/>
      </w:r>
      <w:r>
        <w:rPr>
          <w:rFonts w:ascii="Palatino Linotype" w:hAnsi="Palatino Linotype"/>
          <w:b/>
          <w:sz w:val="24"/>
          <w:szCs w:val="24"/>
        </w:rPr>
        <w:tab/>
      </w:r>
      <w:r w:rsidR="00DD295E">
        <w:rPr>
          <w:rFonts w:ascii="Palatino Linotype" w:hAnsi="Palatino Linotype"/>
          <w:b/>
          <w:sz w:val="24"/>
          <w:szCs w:val="24"/>
        </w:rPr>
        <w:t xml:space="preserve">          </w:t>
      </w:r>
      <w:r w:rsidR="00390E42">
        <w:rPr>
          <w:rFonts w:ascii="Palatino Linotype" w:hAnsi="Palatino Linotype"/>
          <w:b/>
          <w:i/>
          <w:sz w:val="24"/>
          <w:szCs w:val="24"/>
        </w:rPr>
        <w:t>84</w:t>
      </w:r>
      <w:r w:rsidRPr="00476BA7">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gyümölcstisztítás, aprítás gépi berendezéseinek, a cefréző berendezéseknek a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erjesztő-berendezések, a különféle lepárló-finomító berendezések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főző-finomító berendezések és tartozékaik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nyomás alatti készülékek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hűtők, páracsövek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derítés, szűrés, töltés gépeinek, berendezéseinek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gyümölcspálinkák érlelő-, tároló-berendezéseinek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palackok, hordók mozgatására szolgáló berendezéseknek, a tárolás berendezéseinek és a töltés gépeinek tisztítása, napi karbantartása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gyümölcspálinka-gyártásban használt tisztító- és fertőtlenítő szerek alkalmazása</w:t>
      </w:r>
    </w:p>
    <w:p w:rsidR="00F7490A" w:rsidRDefault="00F7490A" w:rsidP="00506B23">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D295E">
        <w:rPr>
          <w:rFonts w:ascii="Palatino Linotype" w:hAnsi="Palatino Linotype"/>
          <w:b/>
          <w:sz w:val="24"/>
          <w:szCs w:val="24"/>
        </w:rPr>
        <w:t xml:space="preserve">          </w:t>
      </w:r>
      <w:r w:rsidR="00390E42">
        <w:rPr>
          <w:rFonts w:ascii="Palatino Linotype" w:hAnsi="Palatino Linotype"/>
          <w:b/>
          <w:i/>
          <w:sz w:val="24"/>
          <w:szCs w:val="24"/>
        </w:rPr>
        <w:t>84</w:t>
      </w:r>
      <w:r w:rsidRPr="00476BA7">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alapanyagok minőségének meghatározása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alkoholtartalom meghatározása, a szeszfok-beállítása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Maradékcukor - meghatározás, gyártásközi vizsgálatok elvégzése</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pálinka kóstolása, pontozása, minősítése,a gyakori pálinkahibák felismerése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8E61D3">
      <w:pPr>
        <w:widowControl w:val="0"/>
        <w:suppressAutoHyphens/>
        <w:ind w:left="567"/>
        <w:jc w:val="both"/>
        <w:rPr>
          <w:rFonts w:ascii="Palatino Linotype" w:hAnsi="Palatino Linotype" w:cs="Mangal"/>
          <w:kern w:val="1"/>
          <w:sz w:val="24"/>
          <w:szCs w:val="24"/>
          <w:lang w:eastAsia="hi-IN" w:bidi="hi-IN"/>
        </w:rPr>
      </w:pPr>
      <w:r w:rsidRPr="008E61D3">
        <w:rPr>
          <w:rFonts w:ascii="Palatino Linotype" w:hAnsi="Palatino Linotype" w:cs="Mangal"/>
          <w:kern w:val="1"/>
          <w:sz w:val="24"/>
          <w:szCs w:val="24"/>
          <w:lang w:eastAsia="hi-IN" w:bidi="hi-IN"/>
        </w:rPr>
        <w:t>A gyakorlati képzés helyszíne működő pálinkafőzde, vagy tanfőzde</w:t>
      </w:r>
    </w:p>
    <w:p w:rsidR="00F7490A" w:rsidRDefault="00F7490A" w:rsidP="00BE145E">
      <w:pPr>
        <w:widowControl w:val="0"/>
        <w:suppressAutoHyphens/>
        <w:ind w:left="709"/>
        <w:jc w:val="both"/>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CE116D" w:rsidRDefault="00CE116D">
      <w:pPr>
        <w:rPr>
          <w:rFonts w:ascii="Palatino Linotype" w:hAnsi="Palatino Linotype"/>
          <w:b/>
          <w:i/>
          <w:sz w:val="24"/>
          <w:szCs w:val="24"/>
        </w:rPr>
      </w:pPr>
      <w:r>
        <w:rPr>
          <w:rFonts w:ascii="Palatino Linotype" w:hAnsi="Palatino Linotype"/>
          <w:b/>
          <w:i/>
          <w:sz w:val="24"/>
          <w:szCs w:val="24"/>
        </w:rPr>
        <w:br w:type="page"/>
      </w:r>
    </w:p>
    <w:p w:rsidR="00F7490A" w:rsidRDefault="00F7490A" w:rsidP="00BE145E">
      <w:pPr>
        <w:jc w:val="both"/>
        <w:rPr>
          <w:rFonts w:ascii="Palatino Linotype" w:hAnsi="Palatino Linotype"/>
          <w:b/>
          <w:i/>
          <w:sz w:val="24"/>
          <w:szCs w:val="24"/>
        </w:rPr>
      </w:pPr>
    </w:p>
    <w:p w:rsidR="00797742" w:rsidRDefault="00F7490A" w:rsidP="00CE116D">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06B23" w:rsidRPr="008B7D14" w:rsidTr="00DD5D33">
        <w:trPr>
          <w:jc w:val="center"/>
        </w:trPr>
        <w:tc>
          <w:tcPr>
            <w:tcW w:w="994" w:type="dxa"/>
            <w:vMerge w:val="restart"/>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06B23" w:rsidRDefault="00506B23" w:rsidP="00DD5D33">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8B7D14" w:rsidTr="00DD5D33">
        <w:trPr>
          <w:jc w:val="center"/>
        </w:trPr>
        <w:tc>
          <w:tcPr>
            <w:tcW w:w="994" w:type="dxa"/>
            <w:vMerge/>
            <w:vAlign w:val="center"/>
          </w:tcPr>
          <w:p w:rsidR="00506B23" w:rsidRPr="008B7D14" w:rsidRDefault="00506B23" w:rsidP="00DD5D33">
            <w:pPr>
              <w:jc w:val="center"/>
              <w:rPr>
                <w:rFonts w:ascii="Palatino Linotype" w:hAnsi="Palatino Linotype"/>
                <w:b/>
                <w:sz w:val="20"/>
                <w:szCs w:val="20"/>
              </w:rPr>
            </w:pPr>
          </w:p>
        </w:tc>
        <w:tc>
          <w:tcPr>
            <w:tcW w:w="2800" w:type="dxa"/>
            <w:vMerge/>
            <w:vAlign w:val="center"/>
          </w:tcPr>
          <w:p w:rsidR="00506B23" w:rsidRPr="008B7D14" w:rsidRDefault="00506B23" w:rsidP="00DD5D33">
            <w:pPr>
              <w:rPr>
                <w:rFonts w:ascii="Palatino Linotype" w:hAnsi="Palatino Linotype"/>
                <w:b/>
                <w:sz w:val="20"/>
                <w:szCs w:val="20"/>
              </w:rPr>
            </w:pP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06B23" w:rsidRPr="008B7D14" w:rsidRDefault="00506B23" w:rsidP="00DD5D33">
            <w:pPr>
              <w:jc w:val="center"/>
              <w:rPr>
                <w:rFonts w:ascii="Palatino Linotype" w:hAnsi="Palatino Linotype"/>
                <w:b/>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sidRPr="008B7D14">
              <w:rPr>
                <w:rFonts w:ascii="Palatino Linotype" w:hAnsi="Palatino Linotype"/>
                <w:sz w:val="20"/>
                <w:szCs w:val="20"/>
              </w:rPr>
              <w:t>1.1</w:t>
            </w:r>
            <w:r w:rsidR="00DD295E">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Default="00506B23" w:rsidP="00DD5D33">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06B23" w:rsidRDefault="00506B23" w:rsidP="00DD5D33">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rsidTr="00DD5D33">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bl>
    <w:p w:rsidR="00506B23" w:rsidRDefault="00506B23" w:rsidP="00506B23">
      <w:pPr>
        <w:pStyle w:val="Listaszerbekezds"/>
        <w:spacing w:after="0" w:line="240" w:lineRule="auto"/>
        <w:ind w:left="720"/>
        <w:jc w:val="both"/>
        <w:rPr>
          <w:rFonts w:ascii="Palatino Linotype" w:hAnsi="Palatino Linotype"/>
          <w:b/>
          <w:i/>
          <w:sz w:val="24"/>
          <w:szCs w:val="24"/>
        </w:rPr>
      </w:pPr>
    </w:p>
    <w:p w:rsidR="00797742" w:rsidRDefault="00506B23" w:rsidP="00CE116D">
      <w:pPr>
        <w:pStyle w:val="Listaszerbekezds"/>
        <w:numPr>
          <w:ilvl w:val="2"/>
          <w:numId w:val="45"/>
        </w:numPr>
        <w:spacing w:after="0" w:line="240" w:lineRule="auto"/>
        <w:jc w:val="both"/>
        <w:rPr>
          <w:rFonts w:ascii="Palatino Linotype" w:hAnsi="Palatino Linotype"/>
          <w:b/>
          <w:i/>
          <w:sz w:val="24"/>
          <w:szCs w:val="24"/>
        </w:rPr>
      </w:pPr>
      <w:r w:rsidRPr="00BE145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DD295E">
        <w:trPr>
          <w:trHeight w:val="682"/>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DD295E">
        <w:trPr>
          <w:trHeight w:val="706"/>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rsidTr="00F7490A">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pálinkafőzés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w:t>
            </w:r>
            <w:r w:rsidR="00F03629">
              <w:rPr>
                <w:rFonts w:ascii="Palatino Linotype" w:hAnsi="Palatino Linotype" w:cs="Arial"/>
                <w:sz w:val="20"/>
                <w:szCs w:val="20"/>
              </w:rPr>
              <w:t xml:space="preserve"> </w:t>
            </w:r>
            <w:r>
              <w:rPr>
                <w:rFonts w:ascii="Palatino Linotype" w:hAnsi="Palatino Linotype" w:cs="Arial"/>
                <w:sz w:val="20"/>
                <w:szCs w:val="20"/>
              </w:rPr>
              <w:t>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Felszerelt kóstolóhelyiség</w:t>
            </w: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cs="TimesNewRomanPSMT"/>
          <w:sz w:val="24"/>
          <w:szCs w:val="24"/>
          <w:lang w:bidi="hi-IN"/>
        </w:rPr>
      </w:pPr>
      <w:r w:rsidRPr="000D041C">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0D041C">
        <w:rPr>
          <w:rFonts w:ascii="Palatino Linotype" w:hAnsi="Palatino Linotype"/>
          <w:bCs/>
          <w:sz w:val="24"/>
          <w:szCs w:val="24"/>
        </w:rPr>
        <w:t xml:space="preserve"> 54. § (2) a</w:t>
      </w:r>
      <w:r w:rsidR="00390E42">
        <w:rPr>
          <w:rFonts w:ascii="Palatino Linotype" w:hAnsi="Palatino Linotype"/>
          <w:bCs/>
          <w:sz w:val="24"/>
          <w:szCs w:val="24"/>
        </w:rPr>
        <w:t>) pontja szerinti értékeléssel.</w:t>
      </w:r>
    </w:p>
    <w:p w:rsidR="00F7490A" w:rsidRDefault="00F7490A" w:rsidP="00F7490A">
      <w:pPr>
        <w:widowControl w:val="0"/>
        <w:suppressAutoHyphens/>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506B23" w:rsidRDefault="00506B23"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DD295E" w:rsidRDefault="00DD295E"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10898-12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Sajt- és túrógyártás </w:t>
      </w:r>
    </w:p>
    <w:p w:rsidR="00DD295E" w:rsidRDefault="00DD295E"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jc w:val="both"/>
        <w:rPr>
          <w:rFonts w:ascii="Palatino Linotype" w:hAnsi="Palatino Linotype"/>
          <w:b/>
          <w:sz w:val="24"/>
          <w:szCs w:val="24"/>
        </w:rPr>
      </w:pPr>
      <w:r>
        <w:rPr>
          <w:rFonts w:ascii="Palatino Linotype" w:hAnsi="Palatino Linotype"/>
          <w:b/>
          <w:bCs/>
          <w:kern w:val="1"/>
          <w:sz w:val="24"/>
          <w:szCs w:val="24"/>
          <w:lang w:eastAsia="hi-IN" w:bidi="hi-IN"/>
        </w:rPr>
        <w:br w:type="page"/>
      </w:r>
      <w:r>
        <w:rPr>
          <w:rFonts w:ascii="Palatino Linotype" w:hAnsi="Palatino Linotype"/>
          <w:b/>
          <w:sz w:val="24"/>
          <w:szCs w:val="24"/>
        </w:rPr>
        <w:t xml:space="preserve">A 10898-12 azonosító számú, Sajt- és túrógyártás megnevezésű szakmai követelménymodulhoz tartozó tantárgyak és a témakörök oktatása során fejlesztendő kompetenciák </w:t>
      </w:r>
    </w:p>
    <w:tbl>
      <w:tblPr>
        <w:tblW w:w="9512" w:type="dxa"/>
        <w:jc w:val="center"/>
        <w:tblCellMar>
          <w:left w:w="70" w:type="dxa"/>
          <w:right w:w="70" w:type="dxa"/>
        </w:tblCellMar>
        <w:tblLook w:val="0000" w:firstRow="0" w:lastRow="0" w:firstColumn="0" w:lastColumn="0" w:noHBand="0" w:noVBand="0"/>
      </w:tblPr>
      <w:tblGrid>
        <w:gridCol w:w="5180"/>
        <w:gridCol w:w="605"/>
        <w:gridCol w:w="540"/>
        <w:gridCol w:w="720"/>
        <w:gridCol w:w="44"/>
        <w:gridCol w:w="644"/>
        <w:gridCol w:w="32"/>
        <w:gridCol w:w="508"/>
        <w:gridCol w:w="32"/>
        <w:gridCol w:w="603"/>
        <w:gridCol w:w="593"/>
        <w:gridCol w:w="11"/>
      </w:tblGrid>
      <w:tr w:rsidR="00F7490A" w:rsidT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10898-12</w:t>
            </w:r>
          </w:p>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w:t>
            </w:r>
          </w:p>
        </w:tc>
        <w:tc>
          <w:tcPr>
            <w:tcW w:w="2553"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 technológiája</w:t>
            </w:r>
          </w:p>
        </w:tc>
        <w:tc>
          <w:tcPr>
            <w:tcW w:w="1779" w:type="dxa"/>
            <w:gridSpan w:val="6"/>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 gyakorlata</w:t>
            </w:r>
          </w:p>
        </w:tc>
      </w:tr>
      <w:tr w:rsidR="00F7490A" w:rsidTr="00BE145E">
        <w:trPr>
          <w:cantSplit/>
          <w:trHeight w:val="3942"/>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605" w:type="dxa"/>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túrógyártás munka-, tűz-, környezetvédelmi és higiéniai előírásai</w:t>
            </w:r>
          </w:p>
        </w:tc>
        <w:tc>
          <w:tcPr>
            <w:tcW w:w="540" w:type="dxa"/>
            <w:tcBorders>
              <w:top w:val="nil"/>
              <w:left w:val="nil"/>
              <w:bottom w:val="single" w:sz="4" w:space="0" w:color="auto"/>
              <w:right w:val="single" w:sz="4" w:space="0" w:color="auto"/>
            </w:tcBorders>
            <w:textDirection w:val="btLr"/>
            <w:vAlign w:val="center"/>
          </w:tcPr>
          <w:p w:rsidR="00F7490A" w:rsidRDefault="00F7490A" w:rsidP="00BE145E">
            <w:pPr>
              <w:ind w:left="113"/>
              <w:rPr>
                <w:rFonts w:ascii="Palatino Linotype" w:hAnsi="Palatino Linotype"/>
                <w:sz w:val="20"/>
                <w:szCs w:val="20"/>
              </w:rPr>
            </w:pPr>
            <w:r>
              <w:rPr>
                <w:rFonts w:ascii="Palatino Linotype" w:hAnsi="Palatino Linotype"/>
                <w:sz w:val="20"/>
                <w:szCs w:val="20"/>
              </w:rPr>
              <w:t>A sajt- és túrógyártás technológiája</w:t>
            </w:r>
          </w:p>
        </w:tc>
        <w:tc>
          <w:tcPr>
            <w:tcW w:w="764" w:type="dxa"/>
            <w:gridSpan w:val="2"/>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túrógyártás gépei, berendezései</w:t>
            </w:r>
          </w:p>
        </w:tc>
        <w:tc>
          <w:tcPr>
            <w:tcW w:w="644" w:type="dxa"/>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a túróféleségek minőségi és minősítési előírásai</w:t>
            </w:r>
          </w:p>
        </w:tc>
        <w:tc>
          <w:tcPr>
            <w:tcW w:w="540"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Sajt- és túró gyártása</w:t>
            </w:r>
          </w:p>
        </w:tc>
        <w:tc>
          <w:tcPr>
            <w:tcW w:w="635"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Gépek, berendezések napi karbantartása, tisztítása</w:t>
            </w:r>
          </w:p>
        </w:tc>
        <w:tc>
          <w:tcPr>
            <w:tcW w:w="604"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Alapanyag-, gyártásközi és késztermék-ellenőrzési vizsgálatok, minősítés</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Ellenőrzi, minősíti és tárolja az alapanyagot (különböző állatfajok teje)</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Általános tejkezelési műveleteket végez (durva és finom tisztítás)</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a tej zsírtartalmát, homogénezést végez</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Hőkezelést végez, hűt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tejet a gyártás helyszínére irányítja</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Kád- vagy tankmunkát irányít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Különböző típusú kultúrákat, oltókat és egyéb adalék- és ízesítő anyagokat alkalmaz</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Ellenőrzi az alvasztás folyamatának paramétereit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Felvágja és aprítja az alvadékot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Kimelegíti a megfelelő állomány eléréséig az alvadékot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sajt jellegének megfelelően utómelegíti az alvadékot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sajt jellegének megfelelően végrehajtja az alvadékmosást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az alvadék utósajtolását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az alvadék esetleges speciális kezelését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Hozzáadja a szükséges ízesítő- és adalékanyagot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formázás módjának megfelelően végrehajtja a savó leválasztását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sajt jellegétől függően préseli az alvadékot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sajt jellegének megfelelően sózza a sajtot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termék jellegének megfelelően végrehajtja az érlelést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Ellenőrzi az érlelést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vizsgálatokat végez</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BE145E">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az érzékszervi vizsgálatokat, a késztermékeket ellenőrzi és minősíti</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BE145E">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Darabolást, szeletelést, csomagolást végez</w:t>
            </w:r>
          </w:p>
        </w:tc>
        <w:tc>
          <w:tcPr>
            <w:tcW w:w="605" w:type="dxa"/>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Kiszállításig tárolja a terméket</w:t>
            </w:r>
          </w:p>
        </w:tc>
        <w:tc>
          <w:tcPr>
            <w:tcW w:w="605" w:type="dxa"/>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605" w:type="dxa"/>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sajt- és túrógyártásban használható tisztító- és fertőtlenítőszerek alkalmazásával</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single" w:sz="4" w:space="0" w:color="auto"/>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Megszervezi a sajtüzem víz- és energia-gazdálkodását</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gridAfter w:val="1"/>
          <w:wAfter w:w="11" w:type="dxa"/>
          <w:trHeight w:val="360"/>
          <w:jc w:val="center"/>
        </w:trPr>
        <w:tc>
          <w:tcPr>
            <w:tcW w:w="9501" w:type="dxa"/>
            <w:gridSpan w:val="11"/>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 fogalma, összetétele (különböző állatfajok)</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 fizikai, kémiai és biológiai tulajdonságai</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Tisztítás, fölözés, zsírtartalom-beállítás</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Homogénezés</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Hőkezelés, hűtés, pasztőrözés</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mikroorganizmusok fogalma, csoportosítása</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tejfeldolgozás káros mikroorganizmusai</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tejfeldolgozás hasznos mikroorganizmusai</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mikroorganizmusok szaporodásának meggátlása</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mikroorganizmusok elpusztításának lehetőségei</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Savanyítás, alvasztás</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Alvadék-kidolgozás</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Adalékanyagok csoportosítása, jellemzése</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Engedélyezett ízesítő- és színezőanyagok jellemzése</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Túró és túrókészítmények gyártása</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Friss- és lágysajtok gyártása</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Félkemény- és keménysajtok gyártása</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sajtgyártás gépei, berendezései</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technológiai számítások</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ellenőrzések, vizsgálatok</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keletkező melléktermékek hasznosítása, feldolgozása</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rsidTr="00F7490A">
        <w:trPr>
          <w:trHeight w:val="24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beszédészség</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Olvasott szakmai szöveg megértése</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Információforrások kezelése</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Labortechnikai eszközök használata</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Komplex eszközhasználati képesség</w:t>
            </w:r>
          </w:p>
        </w:tc>
        <w:tc>
          <w:tcPr>
            <w:tcW w:w="605"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Állóképesség</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Felelősségtudat</w:t>
            </w:r>
          </w:p>
        </w:tc>
        <w:tc>
          <w:tcPr>
            <w:tcW w:w="605"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Kézügyesség</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D295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512" w:type="dxa"/>
            <w:gridSpan w:val="1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Segítőkészség</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Határozottság</w:t>
            </w:r>
          </w:p>
        </w:tc>
        <w:tc>
          <w:tcPr>
            <w:tcW w:w="605"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Motiválhatóság</w:t>
            </w:r>
          </w:p>
        </w:tc>
        <w:tc>
          <w:tcPr>
            <w:tcW w:w="605"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rsidTr="00F7490A">
        <w:trPr>
          <w:trHeight w:val="300"/>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Higiéniás szemlélet</w:t>
            </w:r>
          </w:p>
        </w:tc>
        <w:tc>
          <w:tcPr>
            <w:tcW w:w="605" w:type="dxa"/>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Módszeres munkavégzés</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Gyakorlatias feladatértelmezés</w:t>
            </w:r>
          </w:p>
        </w:tc>
        <w:tc>
          <w:tcPr>
            <w:tcW w:w="605"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Pr="00BE145E" w:rsidRDefault="00F7490A" w:rsidP="00F7490A">
      <w:pPr>
        <w:widowControl w:val="0"/>
        <w:suppressAutoHyphens/>
        <w:rPr>
          <w:rFonts w:ascii="Palatino Linotype" w:hAnsi="Palatino Linotype" w:cs="Mangal"/>
          <w:kern w:val="1"/>
          <w:sz w:val="24"/>
          <w:szCs w:val="24"/>
          <w:lang w:eastAsia="hi-IN" w:bidi="hi-IN"/>
        </w:rPr>
      </w:pPr>
    </w:p>
    <w:p w:rsidR="00CE116D" w:rsidRDefault="00CE116D">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Sajt- és túrógyártás technológiája</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b/>
          <w:sz w:val="24"/>
          <w:szCs w:val="24"/>
        </w:rPr>
        <w:t>162</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különböző sajt- és túróféleségek gyártásához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D514F2">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D514F2">
      <w:pPr>
        <w:ind w:left="567"/>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797742" w:rsidRDefault="00F7490A">
      <w:pPr>
        <w:widowControl w:val="0"/>
        <w:suppressAutoHyphens/>
        <w:ind w:left="567"/>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left="83" w:firstLine="709"/>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BE145E" w:rsidRDefault="00BE145E" w:rsidP="00BE145E">
      <w:pPr>
        <w:ind w:left="720"/>
        <w:rPr>
          <w:rFonts w:ascii="Palatino Linotype" w:hAnsi="Palatino Linotype"/>
          <w:b/>
          <w:sz w:val="24"/>
          <w:szCs w:val="24"/>
        </w:rPr>
      </w:pPr>
    </w:p>
    <w:p w:rsidR="00797742" w:rsidRDefault="00F7490A">
      <w:pPr>
        <w:widowControl w:val="0"/>
        <w:numPr>
          <w:ilvl w:val="2"/>
          <w:numId w:val="45"/>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A sajt- és túrógyártás 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cs="Mangal"/>
          <w:b/>
          <w:i/>
          <w:kern w:val="1"/>
          <w:sz w:val="24"/>
          <w:szCs w:val="24"/>
          <w:lang w:eastAsia="hi-IN" w:bidi="hi-IN"/>
        </w:rPr>
        <w:t>40</w:t>
      </w:r>
      <w:r>
        <w:rPr>
          <w:rFonts w:ascii="Palatino Linotype" w:hAnsi="Palatino Linotype" w:cs="Mangal"/>
          <w:b/>
          <w:i/>
          <w:kern w:val="1"/>
          <w:sz w:val="24"/>
          <w:szCs w:val="24"/>
          <w:lang w:eastAsia="hi-IN" w:bidi="hi-IN"/>
        </w:rPr>
        <w:t xml:space="preserve"> óra</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munkavédelmi előírásai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tűzvédelmi előírásai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környezetvédelmi előírásai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higiéniai követelményei, személyi higiéniai követelmények</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797742" w:rsidRDefault="00F7490A">
      <w:pPr>
        <w:pStyle w:val="Listaszerbekezds"/>
        <w:widowControl w:val="0"/>
        <w:numPr>
          <w:ilvl w:val="2"/>
          <w:numId w:val="45"/>
        </w:numPr>
        <w:suppressAutoHyphens/>
        <w:spacing w:after="0" w:line="240" w:lineRule="auto"/>
        <w:jc w:val="right"/>
        <w:rPr>
          <w:rFonts w:ascii="Palatino Linotype" w:hAnsi="Palatino Linotype"/>
          <w:b/>
          <w:sz w:val="24"/>
          <w:szCs w:val="24"/>
        </w:rPr>
      </w:pPr>
      <w:r w:rsidRPr="00BE145E">
        <w:rPr>
          <w:rFonts w:ascii="Palatino Linotype" w:hAnsi="Palatino Linotype"/>
          <w:b/>
          <w:sz w:val="24"/>
          <w:szCs w:val="24"/>
        </w:rPr>
        <w:t>A sajt- és túrógyártás technológiája</w:t>
      </w:r>
      <w:r w:rsidRPr="00BE145E">
        <w:rPr>
          <w:rFonts w:ascii="Palatino Linotype" w:hAnsi="Palatino Linotype"/>
          <w:b/>
          <w:sz w:val="24"/>
          <w:szCs w:val="24"/>
        </w:rPr>
        <w:tab/>
      </w:r>
      <w:r w:rsidRPr="00BE145E">
        <w:rPr>
          <w:rFonts w:ascii="Palatino Linotype" w:hAnsi="Palatino Linotype"/>
          <w:b/>
          <w:sz w:val="24"/>
          <w:szCs w:val="24"/>
        </w:rPr>
        <w:tab/>
      </w:r>
      <w:r w:rsidRPr="00BE145E">
        <w:rPr>
          <w:rFonts w:ascii="Palatino Linotype" w:hAnsi="Palatino Linotype"/>
          <w:b/>
          <w:sz w:val="24"/>
          <w:szCs w:val="24"/>
        </w:rPr>
        <w:tab/>
      </w:r>
      <w:r w:rsidR="00D514F2">
        <w:rPr>
          <w:rFonts w:ascii="Palatino Linotype" w:hAnsi="Palatino Linotype"/>
          <w:b/>
          <w:sz w:val="24"/>
          <w:szCs w:val="24"/>
        </w:rPr>
        <w:t xml:space="preserve">                      </w:t>
      </w:r>
      <w:r w:rsidR="00390E42" w:rsidRPr="00BE145E">
        <w:rPr>
          <w:rFonts w:ascii="Palatino Linotype" w:hAnsi="Palatino Linotype"/>
          <w:b/>
          <w:i/>
          <w:sz w:val="24"/>
          <w:szCs w:val="24"/>
        </w:rPr>
        <w:t>40</w:t>
      </w:r>
      <w:r w:rsidRPr="00BE145E">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tej, összetétele, csoportosítása, jellemzése, a sajt és a túrógyártás szempontjából fontos fizikai, kémiai, biológiai tulajdonságai</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sajt és a túró fogalma, összetétele, csoportosítása, jellemzése</w:t>
      </w:r>
    </w:p>
    <w:p w:rsidR="00797742" w:rsidRDefault="00F7490A">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termelési, technológiai számítások alapjai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 átvételének és tárolásának feltételei, tárolási paraméterek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 tisztítása, fölözése, zsírtartalom beállítás, pasztőrözés, homogénezés, a műveletek összefüggései, késztermékre gyakorolt hatásai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színtenyészetek jellemzése, kultúrakészítés (anya-, és tömegsavanyító) szabályai</w:t>
      </w:r>
    </w:p>
    <w:p w:rsidR="00F7490A" w:rsidRDefault="00F7490A" w:rsidP="00D514F2">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legfontosabb hasznos és káros mikrobák, oltóenzimek hatása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sajtgyártás műveletei: a sajttej előkészítése, feljavítása, oltás, kultúrázás, alvasztás, alvadék-kidolgozás, formázás, préselés, sózás, a sajtok érlelése, csomagolása, tárolása kiszállításig</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különböző zsírtartalmú túróféleségek gyártástechnológiája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különböző túrókészítmények (ízesített és natúr) gyártástechnológiája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friss-sajtok, savanyú-tejszín sajtok gyártástechnológiája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lágysajtok, félkemény sajtok, keménysajtok gyártástechnológiája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Különleges sajtok készítésének speciális műveletei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A technológiai vonalak, gépek, berendezések tisztítási, csírátlanítási műveletei </w:t>
      </w:r>
    </w:p>
    <w:p w:rsidR="00F7490A" w:rsidRDefault="00F7490A" w:rsidP="00F7490A">
      <w:pPr>
        <w:widowControl w:val="0"/>
        <w:suppressAutoHyphens/>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sajt- és túrógyártás gépei, berendezései</w:t>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ab/>
        <w:t xml:space="preserve">          </w:t>
      </w:r>
      <w:r w:rsidR="00390E42">
        <w:rPr>
          <w:rFonts w:ascii="Palatino Linotype" w:hAnsi="Palatino Linotype"/>
          <w:b/>
          <w:i/>
          <w:sz w:val="24"/>
          <w:szCs w:val="24"/>
        </w:rPr>
        <w:t>40</w:t>
      </w:r>
      <w:r w:rsidRPr="000D041C">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tejátvétel eszközeinek, berendezéseinek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tejtároló berendezések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fölözőgépek, pasztőrök, homogénező berendezések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kultúrakészítő tankok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Sajtprések, sózók, felépítése, működése, érlelő-helyiségek kialakítása, érlelési paraméterek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csomagológépek felépítése, működése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sajt- és túrókészítés gépeinek, berendezéseinek biztonságtechnikája</w:t>
      </w:r>
    </w:p>
    <w:p w:rsidR="00BE145E" w:rsidRDefault="00BE145E" w:rsidP="00BE145E">
      <w:pPr>
        <w:widowControl w:val="0"/>
        <w:suppressAutoHyphens/>
        <w:ind w:left="720"/>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sajt- és a túróféleségek minőségi és minősítési előírásai</w:t>
      </w:r>
      <w:r>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b/>
          <w:i/>
          <w:sz w:val="24"/>
          <w:szCs w:val="24"/>
        </w:rPr>
        <w:t>42</w:t>
      </w:r>
      <w:r w:rsidRPr="000D041C">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beltartalmi értékek meghatározásának előírásai (zsírtartalom, zsírmentes szárazanyag-tartalom, szárazanyag-tartalom, savfok, pH, sótartalom), kultúravizsgálatok, relatív zsírtartalom számítása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gyártásközi vizsgálatok (savfok, pH, zsírtartalom) alapjai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797742" w:rsidRDefault="00797742">
      <w:pPr>
        <w:pStyle w:val="Listaszerbekezds"/>
        <w:widowControl w:val="0"/>
        <w:numPr>
          <w:ilvl w:val="0"/>
          <w:numId w:val="7"/>
        </w:numPr>
        <w:suppressAutoHyphens/>
        <w:ind w:hanging="502"/>
        <w:jc w:val="both"/>
        <w:rPr>
          <w:rFonts w:ascii="Palatino Linotype" w:hAnsi="Palatino Linotype" w:cs="Mangal"/>
          <w:b/>
          <w:kern w:val="1"/>
          <w:sz w:val="24"/>
          <w:szCs w:val="24"/>
          <w:lang w:eastAsia="hi-IN" w:bidi="hi-IN"/>
        </w:rPr>
      </w:pPr>
    </w:p>
    <w:p w:rsidR="00797742" w:rsidRDefault="00F7490A" w:rsidP="00CE116D">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CE116D" w:rsidRDefault="00CE116D">
      <w:pPr>
        <w:rPr>
          <w:rFonts w:ascii="Palatino Linotype" w:hAnsi="Palatino Linotype"/>
          <w:b/>
          <w:i/>
          <w:sz w:val="24"/>
          <w:szCs w:val="24"/>
          <w:lang w:eastAsia="en-US"/>
        </w:rPr>
      </w:pPr>
      <w:r>
        <w:rPr>
          <w:rFonts w:ascii="Palatino Linotype" w:hAnsi="Palatino Linotype"/>
          <w:b/>
          <w:i/>
          <w:sz w:val="24"/>
          <w:szCs w:val="24"/>
        </w:rPr>
        <w:br w:type="page"/>
      </w:r>
    </w:p>
    <w:p w:rsidR="00BE145E" w:rsidRDefault="00BE145E" w:rsidP="00CE116D">
      <w:pPr>
        <w:pStyle w:val="Listaszerbekezds"/>
        <w:spacing w:after="0" w:line="240" w:lineRule="auto"/>
        <w:jc w:val="both"/>
        <w:rPr>
          <w:rFonts w:ascii="Palatino Linotype" w:hAnsi="Palatino Linotype"/>
          <w:b/>
          <w:i/>
          <w:sz w:val="24"/>
          <w:szCs w:val="24"/>
        </w:rPr>
      </w:pPr>
    </w:p>
    <w:p w:rsidR="00797742" w:rsidRDefault="00BE145E" w:rsidP="00CE116D">
      <w:pPr>
        <w:pStyle w:val="Listaszerbekezds"/>
        <w:numPr>
          <w:ilvl w:val="2"/>
          <w:numId w:val="45"/>
        </w:numPr>
        <w:spacing w:after="0" w:line="240" w:lineRule="auto"/>
        <w:jc w:val="both"/>
        <w:rPr>
          <w:rFonts w:ascii="Palatino Linotype" w:hAnsi="Palatino Linotype"/>
          <w:b/>
          <w:i/>
          <w:sz w:val="24"/>
          <w:szCs w:val="24"/>
        </w:rPr>
      </w:pPr>
      <w:r w:rsidRPr="00BE145E">
        <w:rPr>
          <w:rFonts w:ascii="Palatino Linotype" w:hAnsi="Palatino Linotype"/>
          <w:b/>
          <w:i/>
          <w:sz w:val="24"/>
          <w:szCs w:val="24"/>
        </w:rPr>
        <w:t xml:space="preserve">A tantárgy elsajátítása során alkalmazható </w:t>
      </w:r>
      <w:r>
        <w:rPr>
          <w:rFonts w:ascii="Palatino Linotype" w:hAnsi="Palatino Linotype"/>
          <w:b/>
          <w:i/>
          <w:sz w:val="24"/>
          <w:szCs w:val="24"/>
        </w:rPr>
        <w:t>sajátos módszerek</w:t>
      </w:r>
      <w:r w:rsidRPr="00BE145E">
        <w:rPr>
          <w:rFonts w:ascii="Palatino Linotype" w:hAnsi="Palatino Linotype"/>
          <w:b/>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E145E" w:rsidRPr="008B7D14" w:rsidTr="00BE145E">
        <w:trPr>
          <w:jc w:val="center"/>
        </w:trPr>
        <w:tc>
          <w:tcPr>
            <w:tcW w:w="994" w:type="dxa"/>
            <w:vMerge w:val="restart"/>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E145E" w:rsidRDefault="00BE145E" w:rsidP="00BE145E">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E145E" w:rsidRPr="008B7D14" w:rsidRDefault="00BE145E" w:rsidP="00BE145E">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E145E" w:rsidRPr="008B7D14" w:rsidRDefault="00BE145E" w:rsidP="00BE145E">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E145E" w:rsidRPr="008B7D14" w:rsidTr="00BE145E">
        <w:trPr>
          <w:jc w:val="center"/>
        </w:trPr>
        <w:tc>
          <w:tcPr>
            <w:tcW w:w="994" w:type="dxa"/>
            <w:vMerge/>
            <w:vAlign w:val="center"/>
          </w:tcPr>
          <w:p w:rsidR="00BE145E" w:rsidRPr="008B7D14" w:rsidRDefault="00BE145E" w:rsidP="00BE145E">
            <w:pPr>
              <w:jc w:val="center"/>
              <w:rPr>
                <w:rFonts w:ascii="Palatino Linotype" w:hAnsi="Palatino Linotype"/>
                <w:b/>
                <w:sz w:val="20"/>
                <w:szCs w:val="20"/>
              </w:rPr>
            </w:pPr>
          </w:p>
        </w:tc>
        <w:tc>
          <w:tcPr>
            <w:tcW w:w="2800" w:type="dxa"/>
            <w:vMerge/>
            <w:vAlign w:val="center"/>
          </w:tcPr>
          <w:p w:rsidR="00BE145E" w:rsidRPr="008B7D14" w:rsidRDefault="00BE145E" w:rsidP="00BE145E">
            <w:pPr>
              <w:rPr>
                <w:rFonts w:ascii="Palatino Linotype" w:hAnsi="Palatino Linotype"/>
                <w:b/>
                <w:sz w:val="20"/>
                <w:szCs w:val="20"/>
              </w:rPr>
            </w:pP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E145E" w:rsidRPr="008B7D14" w:rsidRDefault="00BE145E" w:rsidP="00BE145E">
            <w:pPr>
              <w:jc w:val="center"/>
              <w:rPr>
                <w:rFonts w:ascii="Palatino Linotype" w:hAnsi="Palatino Linotype"/>
                <w:b/>
                <w:sz w:val="20"/>
                <w:szCs w:val="20"/>
              </w:rPr>
            </w:pPr>
          </w:p>
        </w:tc>
      </w:tr>
      <w:tr w:rsidR="00BE145E" w:rsidRPr="008B7D14" w:rsidTr="00BE145E">
        <w:trPr>
          <w:jc w:val="center"/>
        </w:trPr>
        <w:tc>
          <w:tcPr>
            <w:tcW w:w="994" w:type="dxa"/>
            <w:vAlign w:val="center"/>
          </w:tcPr>
          <w:p w:rsidR="00BE145E" w:rsidRPr="008B7D14" w:rsidRDefault="00BE145E" w:rsidP="00BE145E">
            <w:pPr>
              <w:jc w:val="center"/>
              <w:rPr>
                <w:rFonts w:ascii="Palatino Linotype" w:hAnsi="Palatino Linotype"/>
                <w:sz w:val="20"/>
                <w:szCs w:val="20"/>
              </w:rPr>
            </w:pPr>
            <w:r w:rsidRPr="008B7D14">
              <w:rPr>
                <w:rFonts w:ascii="Palatino Linotype" w:hAnsi="Palatino Linotype"/>
                <w:sz w:val="20"/>
                <w:szCs w:val="20"/>
              </w:rPr>
              <w:t>1.1</w:t>
            </w:r>
            <w:r w:rsidR="00D514F2">
              <w:rPr>
                <w:rFonts w:ascii="Palatino Linotype" w:hAnsi="Palatino Linotype"/>
                <w:sz w:val="20"/>
                <w:szCs w:val="20"/>
              </w:rPr>
              <w:t>.</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p>
        </w:tc>
      </w:tr>
      <w:tr w:rsidR="00BE145E" w:rsidRPr="008B7D14" w:rsidTr="00BE145E">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p>
        </w:tc>
      </w:tr>
      <w:tr w:rsidR="00BE145E" w:rsidRPr="008B7D14" w:rsidTr="00BE145E">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Géprajzok, képek, folyamatábrák</w:t>
            </w:r>
          </w:p>
        </w:tc>
      </w:tr>
      <w:tr w:rsidR="00BE145E" w:rsidRPr="008B7D14" w:rsidTr="00BE145E">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2659" w:type="dxa"/>
            <w:vAlign w:val="center"/>
          </w:tcPr>
          <w:p w:rsidR="00BE145E" w:rsidRPr="008B7D14" w:rsidRDefault="00BE145E" w:rsidP="00BE145E">
            <w:pPr>
              <w:jc w:val="center"/>
              <w:rPr>
                <w:rFonts w:ascii="Palatino Linotype" w:hAnsi="Palatino Linotype"/>
                <w:sz w:val="20"/>
                <w:szCs w:val="20"/>
              </w:rPr>
            </w:pPr>
          </w:p>
        </w:tc>
      </w:tr>
    </w:tbl>
    <w:p w:rsidR="00BE145E" w:rsidRDefault="00BE145E" w:rsidP="00BE145E">
      <w:pPr>
        <w:widowControl w:val="0"/>
        <w:suppressAutoHyphens/>
        <w:rPr>
          <w:rFonts w:ascii="Palatino Linotype" w:hAnsi="Palatino Linotype" w:cs="Mangal"/>
          <w:b/>
          <w:bCs/>
          <w:kern w:val="1"/>
          <w:sz w:val="24"/>
          <w:szCs w:val="24"/>
          <w:lang w:eastAsia="hi-IN" w:bidi="hi-IN"/>
        </w:rPr>
      </w:pPr>
    </w:p>
    <w:p w:rsidR="00797742" w:rsidRDefault="00BE145E" w:rsidP="00CE116D">
      <w:pPr>
        <w:pStyle w:val="Listaszerbekezds"/>
        <w:widowControl w:val="0"/>
        <w:numPr>
          <w:ilvl w:val="2"/>
          <w:numId w:val="45"/>
        </w:numPr>
        <w:suppressAutoHyphens/>
        <w:spacing w:after="0" w:line="240" w:lineRule="auto"/>
        <w:jc w:val="both"/>
        <w:rPr>
          <w:rFonts w:ascii="Palatino Linotype" w:hAnsi="Palatino Linotype" w:cs="Mangal"/>
          <w:b/>
          <w:bCs/>
          <w:kern w:val="1"/>
          <w:sz w:val="24"/>
          <w:szCs w:val="24"/>
          <w:lang w:eastAsia="hi-IN" w:bidi="hi-IN"/>
        </w:rPr>
      </w:pPr>
      <w:r w:rsidRPr="00BE145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sajt- és túrógyártás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rsidTr="00F7490A">
        <w:trPr>
          <w:jc w:val="center"/>
        </w:trPr>
        <w:tc>
          <w:tcPr>
            <w:tcW w:w="828" w:type="dxa"/>
            <w:shd w:val="clear" w:color="auto" w:fill="auto"/>
            <w:vAlign w:val="center"/>
          </w:tcPr>
          <w:p w:rsidR="00F7490A" w:rsidRPr="008B7D14" w:rsidRDefault="00D514F2"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D514F2"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Sajt- és túrógyártás gyártás gyakorlata</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sidR="00BE145E">
        <w:rPr>
          <w:rFonts w:ascii="Palatino Linotype" w:hAnsi="Palatino Linotype"/>
          <w:b/>
          <w:sz w:val="24"/>
          <w:szCs w:val="24"/>
        </w:rPr>
        <w:tab/>
      </w:r>
      <w:r w:rsidR="00BE145E">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b/>
          <w:sz w:val="24"/>
          <w:szCs w:val="24"/>
        </w:rPr>
        <w:t>324</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sajt- és túrógyártáshoz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sajtok és túróféleségek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D514F2">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D514F2">
      <w:pPr>
        <w:ind w:left="567"/>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F7490A" w:rsidRDefault="00F7490A" w:rsidP="00D514F2">
      <w:pPr>
        <w:widowControl w:val="0"/>
        <w:suppressAutoHyphens/>
        <w:ind w:left="567" w:firstLine="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0F2705" w:rsidRDefault="000F2705" w:rsidP="000F2705">
      <w:pPr>
        <w:ind w:left="720"/>
        <w:rPr>
          <w:rFonts w:ascii="Palatino Linotype" w:hAnsi="Palatino Linotype"/>
          <w:b/>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Sajt- és túró 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F2705">
        <w:rPr>
          <w:rFonts w:ascii="Palatino Linotype" w:hAnsi="Palatino Linotype"/>
          <w:b/>
          <w:sz w:val="24"/>
          <w:szCs w:val="24"/>
        </w:rPr>
        <w:tab/>
      </w:r>
      <w:r w:rsidR="000F2705">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b/>
          <w:i/>
          <w:sz w:val="24"/>
          <w:szCs w:val="24"/>
        </w:rPr>
        <w:t>108</w:t>
      </w:r>
      <w:r>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s="Tahoma"/>
          <w:color w:val="333333"/>
          <w:sz w:val="24"/>
          <w:szCs w:val="24"/>
          <w:shd w:val="clear" w:color="auto" w:fill="FFFFFF"/>
        </w:rPr>
        <w:t xml:space="preserve">Termelési, technológiai számítások elvégzése, </w:t>
      </w:r>
      <w:r>
        <w:rPr>
          <w:rFonts w:ascii="Palatino Linotype" w:hAnsi="Palatino Linotype"/>
          <w:color w:val="000000"/>
          <w:sz w:val="24"/>
          <w:szCs w:val="24"/>
        </w:rPr>
        <w:t>az alapanyagok minőségi, mennyiségi átvétele</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tej tárolásának feltételei, a tárolási paraméterek ellenőrzése</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tej tisztítása, fölözése, zsírtartalom beállítás, pasztőrözés, homogénezés Kultúrakészítés (anya-, és tömegsavanyító), a kultúra ellenőrzése</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gyártási műveletek elvégzése: a sajttej előkészítése, feljavítása, oltás, kultúrázás, alvasztás, alvadék-kidolgozás a termék típusától függően (felvágatás, elősajtolás, kimelegítés, utósajtolás) formázás, préselés, sózás</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sajtok érlelése, csomagolása, tárolása kiszállításig</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Különböző zsírtartalmú túróféleségek, túrókészítmények (ízesített és natúr) gyártása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Friss-sajtok, savanyú-tejszín sajtok gyártása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Lágysajtok, félkemény sajtok,keménysajtok gyártása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0F2705">
      <w:pPr>
        <w:widowControl w:val="0"/>
        <w:suppressAutoHyphens/>
        <w:ind w:left="51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Gépek, berendezések napi karbantartása, tisztítása</w:t>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390E42">
        <w:rPr>
          <w:rFonts w:ascii="Palatino Linotype" w:hAnsi="Palatino Linotype"/>
          <w:b/>
          <w:i/>
          <w:sz w:val="24"/>
          <w:szCs w:val="24"/>
        </w:rPr>
        <w:t xml:space="preserve">108 </w:t>
      </w:r>
      <w:r w:rsidRPr="000D041C">
        <w:rPr>
          <w:rFonts w:ascii="Palatino Linotype" w:hAnsi="Palatino Linotype"/>
          <w:b/>
          <w:i/>
          <w:sz w:val="24"/>
          <w:szCs w:val="24"/>
        </w:rPr>
        <w:t>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tejátvétel eszközeinek, berendezéseinek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tejtároló berendezések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fölözőgépek, pasztőrök, homogénező berendezések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kultúrakészítő tankok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sajtprések, sózók, érlelőhelyiségek napi karbantartása, tisztítása,sózók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csomagológépek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tejiparban használt tisztító- és fertőtlenítő szerek alkalmazása</w:t>
      </w:r>
    </w:p>
    <w:p w:rsidR="00F7490A" w:rsidRDefault="00F7490A" w:rsidP="000F2705">
      <w:pPr>
        <w:widowControl w:val="0"/>
        <w:suppressAutoHyphens/>
        <w:ind w:left="1080"/>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i/>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F341FB">
        <w:rPr>
          <w:rFonts w:ascii="Palatino Linotype" w:hAnsi="Palatino Linotype"/>
          <w:b/>
          <w:i/>
          <w:sz w:val="24"/>
          <w:szCs w:val="24"/>
        </w:rPr>
        <w:t>108</w:t>
      </w:r>
      <w:r w:rsidRPr="000D041C">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beltartalmi értékek meghatározása (zsírtartalom, zsírmentes szárazanyag-tartalom, szárazanyag-tartalom, savfok, pH, sótartalom), kultúravizsgálatok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Gyártásközi vizsgálatok (savfok, pH, zsírtartalom) elvégzése, az eredmények értékelése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késztermékek érzékszervi bírálata, minősítése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Pr="00CE116D" w:rsidRDefault="008E61D3">
      <w:pPr>
        <w:widowControl w:val="0"/>
        <w:suppressAutoHyphens/>
        <w:ind w:left="1069" w:hanging="502"/>
        <w:jc w:val="both"/>
        <w:rPr>
          <w:rFonts w:ascii="Palatino Linotype" w:hAnsi="Palatino Linotype" w:cs="Mangal"/>
          <w:i/>
          <w:kern w:val="1"/>
          <w:sz w:val="24"/>
          <w:szCs w:val="24"/>
          <w:lang w:eastAsia="hi-IN" w:bidi="hi-IN"/>
        </w:rPr>
      </w:pPr>
      <w:r w:rsidRPr="00CE116D">
        <w:rPr>
          <w:rFonts w:ascii="Palatino Linotype" w:hAnsi="Palatino Linotype" w:cs="Mangal"/>
          <w:i/>
          <w:kern w:val="1"/>
          <w:sz w:val="24"/>
          <w:szCs w:val="24"/>
          <w:lang w:eastAsia="hi-IN" w:bidi="hi-IN"/>
        </w:rPr>
        <w:t>Tejüzem, sajtüzem, tanüzem, tanműhely</w:t>
      </w:r>
    </w:p>
    <w:p w:rsidR="00F7490A" w:rsidRPr="000F2705" w:rsidRDefault="00F7490A" w:rsidP="00506B23">
      <w:pPr>
        <w:widowControl w:val="0"/>
        <w:suppressAutoHyphens/>
        <w:ind w:left="1069" w:hanging="709"/>
        <w:jc w:val="both"/>
        <w:rPr>
          <w:rFonts w:ascii="Palatino Linotype" w:hAnsi="Palatino Linotype" w:cs="Mangal"/>
          <w:i/>
          <w:kern w:val="1"/>
          <w:sz w:val="24"/>
          <w:szCs w:val="24"/>
          <w:lang w:eastAsia="hi-IN" w:bidi="hi-IN"/>
        </w:rPr>
      </w:pPr>
    </w:p>
    <w:p w:rsidR="00797742" w:rsidRDefault="00F7490A" w:rsidP="00CE116D">
      <w:pPr>
        <w:numPr>
          <w:ilvl w:val="1"/>
          <w:numId w:val="45"/>
        </w:numPr>
        <w:ind w:left="1276" w:hanging="720"/>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CE116D">
      <w:pPr>
        <w:jc w:val="both"/>
        <w:rPr>
          <w:rFonts w:ascii="Palatino Linotype" w:hAnsi="Palatino Linotype"/>
          <w:b/>
          <w:i/>
          <w:sz w:val="24"/>
          <w:szCs w:val="24"/>
        </w:rPr>
      </w:pPr>
    </w:p>
    <w:p w:rsidR="00797742" w:rsidRDefault="00F7490A" w:rsidP="00CE116D">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90A" w:rsidRPr="008B7D14" w:rsidTr="00F7490A">
        <w:trPr>
          <w:jc w:val="center"/>
        </w:trPr>
        <w:tc>
          <w:tcPr>
            <w:tcW w:w="994" w:type="dxa"/>
            <w:vMerge w:val="restart"/>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7490A" w:rsidRDefault="00F7490A" w:rsidP="00F749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8B7D14" w:rsidTr="00F7490A">
        <w:trPr>
          <w:jc w:val="center"/>
        </w:trPr>
        <w:tc>
          <w:tcPr>
            <w:tcW w:w="994" w:type="dxa"/>
            <w:vMerge/>
            <w:vAlign w:val="center"/>
          </w:tcPr>
          <w:p w:rsidR="00F7490A" w:rsidRPr="008B7D14" w:rsidRDefault="00F7490A" w:rsidP="00F7490A">
            <w:pPr>
              <w:jc w:val="center"/>
              <w:rPr>
                <w:rFonts w:ascii="Palatino Linotype" w:hAnsi="Palatino Linotype"/>
                <w:b/>
                <w:sz w:val="20"/>
                <w:szCs w:val="20"/>
              </w:rPr>
            </w:pPr>
          </w:p>
        </w:tc>
        <w:tc>
          <w:tcPr>
            <w:tcW w:w="2800" w:type="dxa"/>
            <w:vMerge/>
            <w:vAlign w:val="center"/>
          </w:tcPr>
          <w:p w:rsidR="00F7490A" w:rsidRPr="008B7D14" w:rsidRDefault="00F7490A" w:rsidP="00F7490A">
            <w:pPr>
              <w:rPr>
                <w:rFonts w:ascii="Palatino Linotype" w:hAnsi="Palatino Linotype"/>
                <w:b/>
                <w:sz w:val="20"/>
                <w:szCs w:val="20"/>
              </w:rPr>
            </w:pP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7490A" w:rsidRPr="008B7D14" w:rsidRDefault="00F7490A" w:rsidP="00F7490A">
            <w:pPr>
              <w:jc w:val="center"/>
              <w:rPr>
                <w:rFonts w:ascii="Palatino Linotype" w:hAnsi="Palatino Linotype"/>
                <w:b/>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sidRPr="008B7D14">
              <w:rPr>
                <w:rFonts w:ascii="Palatino Linotype" w:hAnsi="Palatino Linotype"/>
                <w:sz w:val="20"/>
                <w:szCs w:val="20"/>
              </w:rPr>
              <w:t>1.1</w:t>
            </w:r>
            <w:r w:rsidR="00D514F2">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F7490A" w:rsidRDefault="00F7490A" w:rsidP="00F7490A">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bl>
    <w:p w:rsidR="000F2705" w:rsidRDefault="000F2705" w:rsidP="000F2705">
      <w:pPr>
        <w:pStyle w:val="Listaszerbekezds"/>
        <w:spacing w:after="0" w:line="240" w:lineRule="auto"/>
        <w:ind w:left="791" w:firstLine="1"/>
        <w:rPr>
          <w:rFonts w:ascii="Palatino Linotype" w:hAnsi="Palatino Linotype"/>
          <w:b/>
          <w:i/>
          <w:sz w:val="24"/>
          <w:szCs w:val="24"/>
        </w:rPr>
      </w:pPr>
    </w:p>
    <w:p w:rsidR="00797742" w:rsidRDefault="000F2705" w:rsidP="00CE116D">
      <w:pPr>
        <w:pStyle w:val="Listaszerbekezds"/>
        <w:numPr>
          <w:ilvl w:val="2"/>
          <w:numId w:val="45"/>
        </w:numPr>
        <w:spacing w:after="0" w:line="240" w:lineRule="auto"/>
        <w:jc w:val="both"/>
        <w:rPr>
          <w:rFonts w:ascii="Palatino Linotype" w:hAnsi="Palatino Linotype"/>
          <w:b/>
          <w:i/>
          <w:sz w:val="24"/>
          <w:szCs w:val="24"/>
        </w:rPr>
      </w:pPr>
      <w:r w:rsidRPr="000F2705">
        <w:rPr>
          <w:rFonts w:ascii="Palatino Linotype" w:hAnsi="Palatino Linotype"/>
          <w:b/>
          <w:i/>
          <w:sz w:val="24"/>
          <w:szCs w:val="24"/>
        </w:rPr>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F2705" w:rsidRPr="00FE5532" w:rsidTr="008657EC">
        <w:trPr>
          <w:cantSplit/>
          <w:trHeight w:val="921"/>
          <w:jc w:val="center"/>
        </w:trPr>
        <w:tc>
          <w:tcPr>
            <w:tcW w:w="828"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0F2705" w:rsidRDefault="000F2705" w:rsidP="008657EC">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F2705" w:rsidRDefault="000F2705" w:rsidP="008657EC">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F2705" w:rsidRPr="00FE5532" w:rsidTr="008657EC">
        <w:trPr>
          <w:cantSplit/>
          <w:trHeight w:val="1076"/>
          <w:jc w:val="center"/>
        </w:trPr>
        <w:tc>
          <w:tcPr>
            <w:tcW w:w="828" w:type="dxa"/>
            <w:vMerge/>
            <w:shd w:val="clear" w:color="auto" w:fill="auto"/>
            <w:vAlign w:val="center"/>
          </w:tcPr>
          <w:p w:rsidR="000F2705" w:rsidRPr="00FE5532" w:rsidRDefault="000F2705" w:rsidP="008657EC">
            <w:pPr>
              <w:jc w:val="center"/>
              <w:rPr>
                <w:rFonts w:ascii="Palatino Linotype" w:hAnsi="Palatino Linotype"/>
                <w:b/>
                <w:sz w:val="20"/>
                <w:szCs w:val="20"/>
              </w:rPr>
            </w:pPr>
          </w:p>
        </w:tc>
        <w:tc>
          <w:tcPr>
            <w:tcW w:w="3621" w:type="dxa"/>
            <w:vMerge/>
            <w:shd w:val="clear" w:color="auto" w:fill="auto"/>
            <w:vAlign w:val="center"/>
          </w:tcPr>
          <w:p w:rsidR="000F2705" w:rsidRPr="00FE5532" w:rsidRDefault="000F2705" w:rsidP="008657EC">
            <w:pPr>
              <w:rPr>
                <w:rFonts w:ascii="Palatino Linotype" w:hAnsi="Palatino Linotype"/>
                <w:b/>
                <w:sz w:val="20"/>
                <w:szCs w:val="20"/>
              </w:rPr>
            </w:pPr>
          </w:p>
        </w:tc>
        <w:tc>
          <w:tcPr>
            <w:tcW w:w="809" w:type="dxa"/>
            <w:shd w:val="clear" w:color="auto" w:fill="auto"/>
            <w:textDirection w:val="btLr"/>
            <w:vAlign w:val="center"/>
          </w:tcPr>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0F2705" w:rsidRDefault="000F2705" w:rsidP="008657EC">
            <w:pPr>
              <w:ind w:left="113" w:right="113"/>
              <w:jc w:val="center"/>
              <w:rPr>
                <w:rFonts w:ascii="Palatino Linotype" w:hAnsi="Palatino Linotype"/>
                <w:b/>
                <w:sz w:val="20"/>
                <w:szCs w:val="20"/>
              </w:rPr>
            </w:pPr>
            <w:r>
              <w:rPr>
                <w:rFonts w:ascii="Palatino Linotype" w:hAnsi="Palatino Linotype"/>
                <w:b/>
                <w:sz w:val="20"/>
                <w:szCs w:val="20"/>
              </w:rPr>
              <w:t>Csoport-</w:t>
            </w:r>
          </w:p>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0F2705" w:rsidRDefault="000F2705" w:rsidP="008657EC">
            <w:pPr>
              <w:ind w:left="113" w:right="113"/>
              <w:jc w:val="center"/>
              <w:rPr>
                <w:rFonts w:ascii="Palatino Linotype" w:hAnsi="Palatino Linotype"/>
                <w:b/>
                <w:sz w:val="20"/>
                <w:szCs w:val="20"/>
              </w:rPr>
            </w:pPr>
            <w:r>
              <w:rPr>
                <w:rFonts w:ascii="Palatino Linotype" w:hAnsi="Palatino Linotype"/>
                <w:b/>
                <w:sz w:val="20"/>
                <w:szCs w:val="20"/>
              </w:rPr>
              <w:t>Osztály-</w:t>
            </w:r>
          </w:p>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0F2705" w:rsidRPr="00FE5532" w:rsidRDefault="000F2705" w:rsidP="008657EC">
            <w:pPr>
              <w:jc w:val="center"/>
              <w:rPr>
                <w:rFonts w:ascii="Palatino Linotype" w:hAnsi="Palatino Linotype"/>
                <w:b/>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0F2705" w:rsidRPr="008B7D14" w:rsidRDefault="000F2705" w:rsidP="008657EC">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624C0E" w:rsidRDefault="000F2705" w:rsidP="008657EC">
            <w:pPr>
              <w:rPr>
                <w:rFonts w:ascii="Palatino Linotype" w:hAnsi="Palatino Linotype" w:cs="Arial"/>
                <w:sz w:val="20"/>
                <w:szCs w:val="20"/>
              </w:rPr>
            </w:pPr>
          </w:p>
        </w:tc>
      </w:tr>
      <w:tr w:rsidR="000F2705" w:rsidRPr="00FE5532" w:rsidTr="008657EC">
        <w:trPr>
          <w:trHeight w:val="499"/>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A sajt- és túrókészítés gépeinek, berendezéseinek üzemeltetése</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Alapanyag</w:t>
            </w:r>
            <w:r w:rsidR="00F03629">
              <w:rPr>
                <w:rFonts w:ascii="Palatino Linotype" w:hAnsi="Palatino Linotype" w:cs="Arial"/>
                <w:sz w:val="20"/>
                <w:szCs w:val="20"/>
              </w:rPr>
              <w:t xml:space="preserve"> </w:t>
            </w:r>
            <w:r>
              <w:rPr>
                <w:rFonts w:ascii="Palatino Linotype" w:hAnsi="Palatino Linotype" w:cs="Arial"/>
                <w:sz w:val="20"/>
                <w:szCs w:val="20"/>
              </w:rPr>
              <w:t>vizsgálatok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rsidTr="008657EC">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0F2705" w:rsidRDefault="000F2705" w:rsidP="008657EC">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0F2705"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Default="000F2705" w:rsidP="008657EC">
            <w:pPr>
              <w:jc w:val="center"/>
              <w:rPr>
                <w:rFonts w:ascii="Palatino Linotype" w:hAnsi="Palatino Linotype"/>
                <w:sz w:val="20"/>
                <w:szCs w:val="20"/>
              </w:rPr>
            </w:pPr>
          </w:p>
        </w:tc>
      </w:tr>
    </w:tbl>
    <w:p w:rsidR="000F2705" w:rsidRDefault="000F2705"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F7490A" w:rsidRPr="000D041C" w:rsidRDefault="00F7490A" w:rsidP="00F7490A">
      <w:pPr>
        <w:widowControl w:val="0"/>
        <w:suppressAutoHyphens/>
        <w:rPr>
          <w:rFonts w:ascii="Palatino Linotype" w:hAnsi="Palatino Linotype" w:cs="Mangal"/>
          <w:b/>
          <w:kern w:val="1"/>
          <w:sz w:val="24"/>
          <w:szCs w:val="24"/>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0F2705" w:rsidRDefault="000F2705"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D514F2" w:rsidRDefault="00D514F2"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10899-12 azonosító számú</w:t>
      </w:r>
    </w:p>
    <w:p w:rsidR="00F7490A" w:rsidRDefault="00F7490A" w:rsidP="00F7490A"/>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Sörgyártás és jövedéki szabályozás </w:t>
      </w:r>
    </w:p>
    <w:p w:rsidR="00D514F2" w:rsidRDefault="00D514F2"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jc w:val="both"/>
        <w:rPr>
          <w:rFonts w:ascii="Palatino Linotype" w:hAnsi="Palatino Linotype"/>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kern w:val="1"/>
          <w:sz w:val="24"/>
          <w:szCs w:val="24"/>
          <w:lang w:eastAsia="hi-IN" w:bidi="hi-IN"/>
        </w:rPr>
        <w:t>A 10899-12 azonosító számú, Sörgyártás és jövedéki szabályozás megnevezésű szakmai követelménymodulhoz tartozó tantárgyak és a témakörök oktatása során fejlesztendő kompetenciák</w:t>
      </w:r>
    </w:p>
    <w:tbl>
      <w:tblPr>
        <w:tblW w:w="10177" w:type="dxa"/>
        <w:jc w:val="center"/>
        <w:tblCellMar>
          <w:left w:w="70" w:type="dxa"/>
          <w:right w:w="70" w:type="dxa"/>
        </w:tblCellMar>
        <w:tblLook w:val="0000" w:firstRow="0" w:lastRow="0" w:firstColumn="0" w:lastColumn="0" w:noHBand="0" w:noVBand="0"/>
      </w:tblPr>
      <w:tblGrid>
        <w:gridCol w:w="5240"/>
        <w:gridCol w:w="561"/>
        <w:gridCol w:w="563"/>
        <w:gridCol w:w="609"/>
        <w:gridCol w:w="598"/>
        <w:gridCol w:w="586"/>
        <w:gridCol w:w="581"/>
        <w:gridCol w:w="730"/>
        <w:gridCol w:w="709"/>
      </w:tblGrid>
      <w:tr w:rsidR="00F7490A" w:rsidTr="000F2705">
        <w:trPr>
          <w:cantSplit/>
          <w:trHeight w:val="570"/>
          <w:jc w:val="center"/>
        </w:trPr>
        <w:tc>
          <w:tcPr>
            <w:tcW w:w="524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10899-12</w:t>
            </w:r>
          </w:p>
          <w:p w:rsidR="00F7490A" w:rsidRDefault="00F7490A" w:rsidP="00CE116D">
            <w:pPr>
              <w:jc w:val="center"/>
              <w:rPr>
                <w:rFonts w:ascii="Palatino Linotype" w:hAnsi="Palatino Linotype"/>
                <w:sz w:val="20"/>
                <w:szCs w:val="20"/>
              </w:rPr>
            </w:pPr>
            <w:r>
              <w:rPr>
                <w:rFonts w:ascii="Palatino Linotype" w:hAnsi="Palatino Linotype"/>
                <w:sz w:val="20"/>
                <w:szCs w:val="20"/>
              </w:rPr>
              <w:t>Sörgyártás és jövedéki szabályozás</w:t>
            </w:r>
          </w:p>
        </w:tc>
        <w:tc>
          <w:tcPr>
            <w:tcW w:w="2917"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sör gyártása és a jövedéki szabályozás</w:t>
            </w:r>
          </w:p>
        </w:tc>
        <w:tc>
          <w:tcPr>
            <w:tcW w:w="2020" w:type="dxa"/>
            <w:gridSpan w:val="3"/>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sörgyártás gyakorlata</w:t>
            </w:r>
          </w:p>
        </w:tc>
      </w:tr>
      <w:tr w:rsidR="00F7490A" w:rsidTr="000F2705">
        <w:trPr>
          <w:cantSplit/>
          <w:trHeight w:val="3668"/>
          <w:jc w:val="center"/>
        </w:trPr>
        <w:tc>
          <w:tcPr>
            <w:tcW w:w="524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561"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munka-, tűz-, környezetvédelmi és higiéniai előírásai</w:t>
            </w:r>
          </w:p>
        </w:tc>
        <w:tc>
          <w:tcPr>
            <w:tcW w:w="563"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technológiája</w:t>
            </w:r>
          </w:p>
        </w:tc>
        <w:tc>
          <w:tcPr>
            <w:tcW w:w="609"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Jövedéki ismeretek, jogi szabályozás</w:t>
            </w:r>
          </w:p>
        </w:tc>
        <w:tc>
          <w:tcPr>
            <w:tcW w:w="598"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gépei, berendezései</w:t>
            </w:r>
          </w:p>
        </w:tc>
        <w:tc>
          <w:tcPr>
            <w:tcW w:w="586"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 minőségi és minősítési előírásai</w:t>
            </w:r>
          </w:p>
        </w:tc>
        <w:tc>
          <w:tcPr>
            <w:tcW w:w="581"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 gyártása</w:t>
            </w:r>
          </w:p>
        </w:tc>
        <w:tc>
          <w:tcPr>
            <w:tcW w:w="730"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709"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F7490A" w:rsidTr="000F2705">
        <w:trPr>
          <w:trHeight w:val="345"/>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alapanyagokat (árpa, maláta, komló) átveszi, minősíti, tisztítja, kezeli, minőségét ellenőrzi, tárolja, előkészíti,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sörfőzővíz minőségét ellenőrzi (ivóvíz minőség), a vizet kezeli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Áztatást vezet, ellenőriz</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különféle csíráztatási rendszerekhez levegőt készít elő, vezeti a csíráztatást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Aszal, aszaló-berendezéseket üzemeltet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Főzőházi műveleteket - különféle cefrézési eljárások, cefreszűrés, komlóforralás, komlószűrés – végez és ellenőriz</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Sörlevet kezel, főzőházi kihozatalt számít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Hagyományos és korszerű erjesztést vezet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Sört szűr és stabilizál, palackba, hordóba, dobozba fejt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fizikai, kémiai, érzékszervi vizsgálatokat végez, a kész söröket ellenőrzi és minősíti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sörgyártásban használható tisztító- és fertőtlenítőszerek alkalmazásával</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Megszervezi a sörfőzde víz- és energia-gazdálkodását</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D514F2">
        <w:trPr>
          <w:trHeight w:val="688"/>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Ismeri és alkalmazza a jövedéki törvény előírásait, a jövedéki ellenőrzés szabályait a termelés és forgalmazás során</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Ismeri és alkalmazza az adókötelezettség, adófelfüggesztés és adófizetési kötelezettség fogalmát</w:t>
            </w:r>
          </w:p>
        </w:tc>
        <w:tc>
          <w:tcPr>
            <w:tcW w:w="561"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Tudja az adó mértékét, az eljárási szabályokat</w:t>
            </w:r>
          </w:p>
        </w:tc>
        <w:tc>
          <w:tcPr>
            <w:tcW w:w="56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single" w:sz="4" w:space="0" w:color="auto"/>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az alkoholtermék palackozásával, zárjegy alkalmazásával kapcsolatos jogszabályi előírásokat</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360"/>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nyersanyag-tárolás feltételei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Válogatás, osztályozás célja, elve és módjai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Tisztító műveletek és berendezések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Szűrés célja, módja és fajtái, szűrőberendezések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Élelmiszerekben előforduló mikroorganizmusok</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Mikroorganizmusok hasznos tevékenysége</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Mikroorganizmusok káros tevékenysége</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Cefrekészítés módja</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Fermentálás folyamata</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Fermentálást befolyásoló paraméterek szerepe</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hőkezelés magyarázata, módjai, befolyásoló tényezők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Töltés technológiája</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Sörgyártás gépei</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vízkezelés és vízszűrés célja, módja</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zárás célja, alkalmazása, töltő- és zárógépek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keletkező melléktermékek hasznosítása, feldolgozása</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ellenőrzések, vizsgálatok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Sörfélék összetétele, tulajdonságai, érzékszervi minősége</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technológiai számítások</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 xml:space="preserve">Jövedéki törvény és </w:t>
            </w:r>
            <w:r w:rsidRPr="00DD5D33">
              <w:rPr>
                <w:rFonts w:ascii="Palatino Linotype" w:hAnsi="Palatino Linotype"/>
                <w:sz w:val="20"/>
                <w:szCs w:val="20"/>
              </w:rPr>
              <w:t>a</w:t>
            </w:r>
            <w:r w:rsidR="00E51AFC" w:rsidRPr="00DD5D33">
              <w:rPr>
                <w:rFonts w:ascii="Palatino Linotype" w:hAnsi="Palatino Linotype"/>
                <w:sz w:val="20"/>
                <w:szCs w:val="20"/>
              </w:rPr>
              <w:t>(</w:t>
            </w:r>
            <w:r w:rsidRPr="00DD5D33">
              <w:rPr>
                <w:rFonts w:ascii="Palatino Linotype" w:hAnsi="Palatino Linotype"/>
                <w:sz w:val="20"/>
                <w:szCs w:val="20"/>
              </w:rPr>
              <w:t>sörgyártáshoz</w:t>
            </w:r>
            <w:r w:rsidR="00E51AFC" w:rsidRPr="00DD5D33">
              <w:rPr>
                <w:rFonts w:ascii="Palatino Linotype" w:hAnsi="Palatino Linotype"/>
                <w:sz w:val="20"/>
                <w:szCs w:val="20"/>
              </w:rPr>
              <w:t>)pálinkafőzéshez</w:t>
            </w:r>
            <w:r w:rsidR="00D514F2">
              <w:rPr>
                <w:rFonts w:ascii="Palatino Linotype" w:hAnsi="Palatino Linotype"/>
                <w:sz w:val="20"/>
                <w:szCs w:val="20"/>
              </w:rPr>
              <w:t xml:space="preserve"> </w:t>
            </w:r>
            <w:r>
              <w:rPr>
                <w:rFonts w:ascii="Palatino Linotype" w:hAnsi="Palatino Linotype"/>
                <w:sz w:val="20"/>
                <w:szCs w:val="20"/>
              </w:rPr>
              <w:t>kapcsolódó egyéb jogszabályok</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360"/>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rsidTr="000F2705">
        <w:trPr>
          <w:trHeight w:val="240"/>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beszédészség</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40"/>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Olvasott szakmai szöveg megértése</w:t>
            </w:r>
          </w:p>
        </w:tc>
        <w:tc>
          <w:tcPr>
            <w:tcW w:w="56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40"/>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Információforrások kezelése</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Labortechnikai eszközök használata</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F2705">
        <w:trPr>
          <w:trHeight w:val="255"/>
          <w:jc w:val="center"/>
        </w:trPr>
        <w:tc>
          <w:tcPr>
            <w:tcW w:w="524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Komplex eszközhasználati képesség</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D514F2"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8657EC">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SZEMÉLYES KOMPETENCIÁK</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Állóképesség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Ízérzékelés</w:t>
            </w:r>
            <w:r w:rsidR="00D514F2">
              <w:rPr>
                <w:rFonts w:ascii="Palatino Linotype" w:hAnsi="Palatino Linotype"/>
                <w:sz w:val="20"/>
                <w:szCs w:val="20"/>
              </w:rPr>
              <w:t xml:space="preserve"> </w:t>
            </w:r>
            <w:r w:rsidRPr="00DD5D33">
              <w:rPr>
                <w:rFonts w:ascii="Palatino Linotype" w:hAnsi="Palatino Linotype"/>
                <w:sz w:val="20"/>
                <w:szCs w:val="20"/>
              </w:rPr>
              <w:t>felelősségtudat</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tabs>
                <w:tab w:val="left" w:pos="1260"/>
              </w:tabs>
              <w:autoSpaceDE w:val="0"/>
              <w:autoSpaceDN w:val="0"/>
              <w:adjustRightInd w:val="0"/>
              <w:jc w:val="both"/>
              <w:rPr>
                <w:rFonts w:ascii="Palatino Linotype" w:hAnsi="Palatino Linotype"/>
                <w:sz w:val="20"/>
                <w:szCs w:val="20"/>
              </w:rPr>
            </w:pPr>
            <w:r>
              <w:rPr>
                <w:rFonts w:ascii="Palatino Linotype" w:hAnsi="Palatino Linotype"/>
                <w:sz w:val="20"/>
                <w:szCs w:val="20"/>
              </w:rPr>
              <w:t>Szaglás</w:t>
            </w:r>
            <w:r w:rsidR="00DD5D33">
              <w:rPr>
                <w:rFonts w:ascii="Palatino Linotype" w:hAnsi="Palatino Linotype"/>
                <w:sz w:val="20"/>
                <w:szCs w:val="20"/>
              </w:rPr>
              <w:t xml:space="preserve">, </w:t>
            </w:r>
            <w:r w:rsidRPr="00DD5D33">
              <w:rPr>
                <w:rFonts w:ascii="Palatino Linotype" w:hAnsi="Palatino Linotype"/>
                <w:sz w:val="20"/>
                <w:szCs w:val="20"/>
              </w:rPr>
              <w:t>Kézügyesség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8657EC">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TÁRSAS KOMPETENCIÁK</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Segítőkészség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Határozottság</w:t>
            </w:r>
          </w:p>
        </w:tc>
        <w:tc>
          <w:tcPr>
            <w:tcW w:w="56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Motiválhatóság</w:t>
            </w:r>
          </w:p>
        </w:tc>
        <w:tc>
          <w:tcPr>
            <w:tcW w:w="56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8657EC">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MÓDSZERKOMPETENCIÁK</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Higiéniás szemlélet</w:t>
            </w:r>
          </w:p>
        </w:tc>
        <w:tc>
          <w:tcPr>
            <w:tcW w:w="56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Módszeres munkavégzés</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rsidTr="000F2705">
        <w:trPr>
          <w:trHeight w:val="255"/>
          <w:jc w:val="center"/>
        </w:trPr>
        <w:tc>
          <w:tcPr>
            <w:tcW w:w="5240" w:type="dxa"/>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both"/>
              <w:rPr>
                <w:rFonts w:ascii="Palatino Linotype" w:hAnsi="Palatino Linotype"/>
                <w:sz w:val="20"/>
                <w:szCs w:val="20"/>
              </w:rPr>
            </w:pPr>
            <w:r>
              <w:rPr>
                <w:rFonts w:ascii="Palatino Linotype" w:hAnsi="Palatino Linotype"/>
                <w:sz w:val="20"/>
                <w:szCs w:val="20"/>
              </w:rPr>
              <w:t>Gyakorlatias feladatértelmezés</w:t>
            </w:r>
          </w:p>
        </w:tc>
        <w:tc>
          <w:tcPr>
            <w:tcW w:w="56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D514F2"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5D0A58" w:rsidRDefault="005D0A58">
      <w:pP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br w:type="page"/>
      </w: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A sör gyártása és a jövedéki szabályozás</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b/>
          <w:sz w:val="24"/>
          <w:szCs w:val="24"/>
        </w:rPr>
        <w:t>144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sör gyártásához szükséges elméleti alapok elsajátítása, amely magában foglalja a munka-, tűz-, környezetvédelmi és higiéniai előírásokat, különféle technológiákat, gépeket, berendezéseket, a minőségi és minősítési előírásokat, valamint a jövedéki és jogi szabályozást.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D514F2">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D514F2">
      <w:pPr>
        <w:ind w:left="567"/>
        <w:jc w:val="both"/>
        <w:rPr>
          <w:rFonts w:ascii="Palatino Linotype" w:hAnsi="Palatino Linotype"/>
          <w:sz w:val="24"/>
          <w:szCs w:val="24"/>
        </w:rPr>
      </w:pPr>
      <w:r>
        <w:rPr>
          <w:rFonts w:ascii="Palatino Linotype" w:hAnsi="Palatino Linotype"/>
          <w:sz w:val="24"/>
          <w:szCs w:val="24"/>
        </w:rPr>
        <w:t>Kémia – alkoholos erjedés, cukrok, összetett szénhidrátok tulajdonságai</w:t>
      </w:r>
    </w:p>
    <w:p w:rsidR="00F7490A" w:rsidRPr="00AF5F56" w:rsidRDefault="00F7490A" w:rsidP="00D514F2">
      <w:pPr>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5D0A58">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506B23" w:rsidRDefault="00506B23" w:rsidP="00506B23">
      <w:pPr>
        <w:ind w:left="720"/>
        <w:rPr>
          <w:rFonts w:ascii="Palatino Linotype" w:hAnsi="Palatino Linotype"/>
          <w:b/>
          <w:sz w:val="24"/>
          <w:szCs w:val="24"/>
        </w:rPr>
      </w:pPr>
    </w:p>
    <w:p w:rsidR="00797742" w:rsidRDefault="00F7490A">
      <w:pPr>
        <w:widowControl w:val="0"/>
        <w:numPr>
          <w:ilvl w:val="2"/>
          <w:numId w:val="45"/>
        </w:numPr>
        <w:suppressAutoHyphens/>
        <w:ind w:left="1213" w:hanging="505"/>
        <w:rPr>
          <w:rFonts w:ascii="Palatino Linotype" w:hAnsi="Palatino Linotype" w:cs="Mangal"/>
          <w:b/>
          <w:kern w:val="1"/>
          <w:sz w:val="24"/>
          <w:szCs w:val="24"/>
          <w:lang w:eastAsia="hi-IN" w:bidi="hi-IN"/>
        </w:rPr>
      </w:pPr>
      <w:r>
        <w:rPr>
          <w:rFonts w:ascii="Palatino Linotype" w:hAnsi="Palatino Linotype"/>
          <w:b/>
          <w:sz w:val="24"/>
          <w:szCs w:val="24"/>
        </w:rPr>
        <w:t>A sörgyártás 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cs="Mangal"/>
          <w:b/>
          <w:i/>
          <w:kern w:val="1"/>
          <w:sz w:val="24"/>
          <w:szCs w:val="24"/>
          <w:lang w:eastAsia="hi-IN" w:bidi="hi-IN"/>
        </w:rPr>
        <w:t>22</w:t>
      </w:r>
      <w:r>
        <w:rPr>
          <w:rFonts w:ascii="Palatino Linotype" w:hAnsi="Palatino Linotype" w:cs="Mangal"/>
          <w:b/>
          <w:i/>
          <w:kern w:val="1"/>
          <w:sz w:val="24"/>
          <w:szCs w:val="24"/>
          <w:lang w:eastAsia="hi-IN" w:bidi="hi-IN"/>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munkavédelmi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tűzvédelmi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környezetvédelmi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higiéniai követelményei, személyi higiéniai követelmények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5D0A58">
      <w:pPr>
        <w:widowControl w:val="0"/>
        <w:suppressAutoHyphens/>
        <w:ind w:left="68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sörgyártás 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b/>
          <w:i/>
          <w:sz w:val="24"/>
          <w:szCs w:val="24"/>
        </w:rPr>
        <w:t>34</w:t>
      </w:r>
      <w:r>
        <w:rPr>
          <w:rFonts w:ascii="Palatino Linotype" w:hAnsi="Palatino Linotype"/>
          <w:b/>
          <w:i/>
          <w:sz w:val="24"/>
          <w:szCs w:val="24"/>
        </w:rPr>
        <w:t xml:space="preserve"> óra</w:t>
      </w:r>
    </w:p>
    <w:p w:rsidR="00F7490A"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s="Tahoma"/>
          <w:color w:val="333333"/>
          <w:sz w:val="24"/>
          <w:szCs w:val="24"/>
          <w:shd w:val="clear" w:color="auto" w:fill="FFFFFF"/>
        </w:rPr>
        <w:t xml:space="preserve">A sör fogalma, összetétele, csoportosítása, </w:t>
      </w:r>
      <w:r w:rsidRPr="00584456">
        <w:rPr>
          <w:rFonts w:ascii="Palatino Linotype" w:hAnsi="Palatino Linotype"/>
          <w:color w:val="000000"/>
          <w:sz w:val="24"/>
          <w:szCs w:val="24"/>
        </w:rPr>
        <w:t>jellemzése</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sörgyártás alapanyagainak összetétele, jellemző tulajdonságai, étrendi hatása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árpa átvételének szabályai, az árpa tisztítási, osztályozási módjai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szemcsés anyagok szállításának üzemen belüli lehetőségei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áztatási technológiák jellemzése, ellenőrzési szempontjai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levegő előkészítési lehetőségek a különféle csíráztatási rendszerekhez, csíráztatási módok vezetése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Aszalási technológiák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maláta csírátlanítás, tisztítás, tárolás feltételei, a maláta nedves és száraz őrlésének ismeretei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Főzőházi műveletek: különféle cefrézési eljárások cefreszűrés, komlóforralás, komlószűrés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Sörlé kezelési műveletek, főzőházi kihozatal számítása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hagyományos és korszerű erjesztés technológiája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 szűrése és stabilizálása, zavarosság ellenőrzése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 fejtési lehetőségei palackba, hordóba, dobozba; a különféle csomagolóanyagok jellemzése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sörstabilizálási eljárások jellemzése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Sörélesztő színtenyészetek jellemzése, élesztőkezelés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söripari melléktermékek tovább-feldolgozási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Jövedéki ismeretek, jogi szabályozás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b/>
          <w:i/>
          <w:sz w:val="24"/>
          <w:szCs w:val="24"/>
        </w:rPr>
        <w:t>20</w:t>
      </w:r>
      <w:r>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2003. évi CXXVII. Törvény a jövedéki adóról és a jövedéki termékek forgalmazásának különös szabályairól (</w:t>
      </w:r>
      <w:hyperlink r:id="rId12" w:anchor="foot1" w:history="1"/>
      <w:r>
        <w:rPr>
          <w:rFonts w:ascii="Palatino Linotype" w:hAnsi="Palatino Linotype"/>
          <w:color w:val="000000"/>
          <w:sz w:val="24"/>
          <w:szCs w:val="24"/>
        </w:rPr>
        <w:t>jövedéki termék fogalma, adókötelezettség keletkezése, adómentes jövedéki termék, adófizetésre kötelezett személy, zárjegyekre vonatkozó előírások, bejelentési kötelezettségek, nyilvántartások vezetése)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sörgyártásra és forgalmazására vonatkozó egyéb jogszabályok</w:t>
      </w:r>
      <w:hyperlink r:id="rId13" w:anchor="foot1" w:history="1"/>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sörgyártás gépei, berendezései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b/>
          <w:i/>
          <w:sz w:val="24"/>
          <w:szCs w:val="24"/>
        </w:rPr>
        <w:t>34</w:t>
      </w:r>
      <w:r w:rsidRPr="00F35E43">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Árpa tisztító, osztályozó, gépek működése, ellenőrzése, utánállítási lehetőségek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Malátagyári berendezések üzemeltetése, állítási lehetőségek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maláta csírátlanításának, tisztításának, tárolásának, nedves és száraz őrlésének gépei, berendezései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szemcsés anyagok üzemen belüli szállítóberendezései, eszközei.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áztatás, csíráztatás, aszalás berendezéseinek szerkezeti felépítése, működési elve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Porleválasztók, lemezes hűtők, szűrőberendezések, pasztőrök felépítése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söriparban használatos szivattyúk fajtái, szerkezeti felépítése, működési elve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erjesztő-berendezések, tároló-berendezések felépítése, fejtő, záró és címkéző-gépek felépítése, működési elve, az egységrakomány-bontás és -képzés gépei</w:t>
      </w:r>
    </w:p>
    <w:p w:rsidR="00F7490A" w:rsidRDefault="00F7490A"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sz w:val="24"/>
          <w:szCs w:val="24"/>
        </w:rPr>
        <w:t>A sör minőségi és minősítési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514F2">
        <w:rPr>
          <w:rFonts w:ascii="Palatino Linotype" w:hAnsi="Palatino Linotype"/>
          <w:b/>
          <w:sz w:val="24"/>
          <w:szCs w:val="24"/>
        </w:rPr>
        <w:t xml:space="preserve">          </w:t>
      </w:r>
      <w:r w:rsidR="00DE33E4">
        <w:rPr>
          <w:rFonts w:ascii="Palatino Linotype" w:hAnsi="Palatino Linotype"/>
          <w:b/>
          <w:i/>
          <w:sz w:val="24"/>
          <w:szCs w:val="24"/>
        </w:rPr>
        <w:t>34</w:t>
      </w:r>
      <w:r w:rsidRPr="00F35E43">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 az alkoholtartalom meghatározásának szabályai, malátavizsgálat alapjai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sörfőzővíz, ivóvíz minőségének , a komló, komlókészítmények vizsgálati leírása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 kóstolása, bírálati szempontok, minősítési előírások, a sörhibák és valószínűsíthető okaik</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gyártásközi vizsgálatok alapelvei</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F7490A">
      <w:pPr>
        <w:widowControl w:val="0"/>
        <w:suppressAutoHyphens/>
        <w:ind w:left="567"/>
        <w:rPr>
          <w:rFonts w:ascii="Palatino Linotype" w:hAnsi="Palatino Linotype" w:cs="Mangal"/>
          <w:kern w:val="1"/>
          <w:sz w:val="24"/>
          <w:szCs w:val="24"/>
          <w:lang w:eastAsia="hi-IN" w:bidi="hi-IN"/>
        </w:rPr>
      </w:pPr>
      <w:r w:rsidRPr="00506B23">
        <w:rPr>
          <w:rFonts w:ascii="Palatino Linotype" w:hAnsi="Palatino Linotype" w:cs="Mangal"/>
          <w:kern w:val="1"/>
          <w:sz w:val="24"/>
          <w:szCs w:val="24"/>
          <w:lang w:eastAsia="hi-IN" w:bidi="hi-IN"/>
        </w:rPr>
        <w:t>-</w:t>
      </w:r>
    </w:p>
    <w:p w:rsidR="00506B23" w:rsidRPr="00506B23" w:rsidRDefault="00506B23" w:rsidP="00506B23">
      <w:pPr>
        <w:widowControl w:val="0"/>
        <w:suppressAutoHyphens/>
        <w:ind w:left="708"/>
        <w:rPr>
          <w:rFonts w:ascii="Palatino Linotype" w:hAnsi="Palatino Linotype" w:cs="Mangal"/>
          <w:kern w:val="1"/>
          <w:sz w:val="24"/>
          <w:szCs w:val="24"/>
          <w:lang w:eastAsia="hi-IN" w:bidi="hi-IN"/>
        </w:rPr>
      </w:pPr>
    </w:p>
    <w:p w:rsidR="00797742" w:rsidRDefault="00F7490A" w:rsidP="00CE116D">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CE116D">
      <w:pPr>
        <w:jc w:val="both"/>
        <w:rPr>
          <w:rFonts w:ascii="Palatino Linotype" w:hAnsi="Palatino Linotype"/>
          <w:b/>
          <w:i/>
          <w:sz w:val="24"/>
          <w:szCs w:val="24"/>
        </w:rPr>
      </w:pPr>
    </w:p>
    <w:p w:rsidR="00797742" w:rsidRDefault="00F7490A" w:rsidP="00CE116D">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rsidTr="008657EC">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rsidTr="008657EC">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r w:rsidR="00D514F2">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1.4</w:t>
            </w:r>
            <w:r w:rsidR="00D514F2">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F7490A" w:rsidRDefault="00F7490A" w:rsidP="005D0A58">
      <w:pPr>
        <w:ind w:left="360"/>
        <w:jc w:val="both"/>
        <w:rPr>
          <w:rFonts w:ascii="Palatino Linotype" w:hAnsi="Palatino Linotype"/>
          <w:b/>
          <w:i/>
          <w:sz w:val="24"/>
          <w:szCs w:val="24"/>
        </w:rPr>
      </w:pPr>
    </w:p>
    <w:p w:rsidR="00797742" w:rsidRDefault="005D0A58" w:rsidP="00CE116D">
      <w:pPr>
        <w:pStyle w:val="Listaszerbekezds"/>
        <w:numPr>
          <w:ilvl w:val="2"/>
          <w:numId w:val="45"/>
        </w:numPr>
        <w:spacing w:after="0" w:line="240" w:lineRule="auto"/>
        <w:jc w:val="both"/>
        <w:rPr>
          <w:rFonts w:ascii="Palatino Linotype" w:hAnsi="Palatino Linotype"/>
          <w:b/>
          <w:i/>
          <w:sz w:val="24"/>
          <w:szCs w:val="24"/>
        </w:rPr>
      </w:pPr>
      <w:r w:rsidRPr="005D0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sörgyártás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rsidTr="00F7490A">
        <w:trPr>
          <w:jc w:val="center"/>
        </w:trPr>
        <w:tc>
          <w:tcPr>
            <w:tcW w:w="828" w:type="dxa"/>
            <w:shd w:val="clear" w:color="auto" w:fill="auto"/>
            <w:vAlign w:val="center"/>
          </w:tcPr>
          <w:p w:rsidR="00F7490A" w:rsidRPr="008B7D14" w:rsidRDefault="00677C08"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677C08"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5D0A58" w:rsidRDefault="005D0A58" w:rsidP="00F7490A">
      <w:pPr>
        <w:autoSpaceDE w:val="0"/>
        <w:autoSpaceDN w:val="0"/>
        <w:adjustRightInd w:val="0"/>
        <w:jc w:val="both"/>
        <w:rPr>
          <w:rFonts w:ascii="Palatino Linotype" w:hAnsi="Palatino Linotype" w:cs="Mangal"/>
          <w:b/>
          <w:kern w:val="1"/>
          <w:sz w:val="24"/>
          <w:szCs w:val="24"/>
          <w:lang w:eastAsia="hi-IN" w:bidi="hi-IN"/>
        </w:rPr>
      </w:pPr>
    </w:p>
    <w:p w:rsidR="00CE116D" w:rsidRDefault="00CE116D"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A sörgyártás gyakorlata</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064957">
        <w:rPr>
          <w:rFonts w:ascii="Palatino Linotype" w:hAnsi="Palatino Linotype"/>
          <w:b/>
          <w:sz w:val="24"/>
          <w:szCs w:val="24"/>
        </w:rPr>
        <w:t xml:space="preserve">        </w:t>
      </w:r>
      <w:r w:rsidR="00157115">
        <w:rPr>
          <w:rFonts w:ascii="Palatino Linotype" w:hAnsi="Palatino Linotype"/>
          <w:b/>
          <w:sz w:val="24"/>
          <w:szCs w:val="24"/>
        </w:rPr>
        <w:t>360</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sörgyártásához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sörféleségek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584456">
      <w:pPr>
        <w:tabs>
          <w:tab w:val="left" w:pos="1620"/>
        </w:tabs>
        <w:autoSpaceDE w:val="0"/>
        <w:autoSpaceDN w:val="0"/>
        <w:adjustRightInd w:val="0"/>
        <w:ind w:left="708"/>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797742" w:rsidRDefault="00F7490A" w:rsidP="00584456">
      <w:pPr>
        <w:tabs>
          <w:tab w:val="left" w:pos="1620"/>
        </w:tabs>
        <w:autoSpaceDE w:val="0"/>
        <w:autoSpaceDN w:val="0"/>
        <w:adjustRightInd w:val="0"/>
        <w:ind w:left="708"/>
        <w:jc w:val="both"/>
        <w:rPr>
          <w:rFonts w:ascii="Palatino Linotype" w:hAnsi="Palatino Linotype"/>
          <w:sz w:val="24"/>
          <w:szCs w:val="24"/>
        </w:rPr>
      </w:pPr>
      <w:r>
        <w:rPr>
          <w:rFonts w:ascii="Palatino Linotype" w:hAnsi="Palatino Linotype"/>
          <w:sz w:val="24"/>
          <w:szCs w:val="24"/>
        </w:rPr>
        <w:t xml:space="preserve">Kémia – alkoholos erjedés, cukrok, összetett szénhidrátok </w:t>
      </w:r>
      <w:r w:rsidRPr="00584456">
        <w:rPr>
          <w:rFonts w:ascii="Palatino Linotype" w:hAnsi="Palatino Linotype"/>
          <w:color w:val="000000"/>
          <w:sz w:val="24"/>
          <w:szCs w:val="24"/>
        </w:rPr>
        <w:t>tulajdonságai</w:t>
      </w:r>
    </w:p>
    <w:p w:rsidR="00797742" w:rsidRDefault="00F7490A">
      <w:pPr>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5D0A58" w:rsidRDefault="005D0A58" w:rsidP="005D0A58">
      <w:pPr>
        <w:ind w:left="720"/>
        <w:rPr>
          <w:rFonts w:ascii="Palatino Linotype" w:hAnsi="Palatino Linotype"/>
          <w:b/>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sör 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064957">
        <w:rPr>
          <w:rFonts w:ascii="Palatino Linotype" w:hAnsi="Palatino Linotype"/>
          <w:b/>
          <w:sz w:val="24"/>
          <w:szCs w:val="24"/>
        </w:rPr>
        <w:t xml:space="preserve">        </w:t>
      </w:r>
      <w:r w:rsidR="00157115">
        <w:rPr>
          <w:rFonts w:ascii="Palatino Linotype" w:hAnsi="Palatino Linotype"/>
          <w:b/>
          <w:i/>
          <w:sz w:val="24"/>
          <w:szCs w:val="24"/>
        </w:rPr>
        <w:t>120</w:t>
      </w:r>
      <w:r>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árpa átvétele, tisztítása, osztályozása, gépek működésének ellenőrzése, utánállítás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áztatási technológiák végzése, áztatás vezetése, ellenőrzése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levegő előkészítése a különféle csíráztatási rendszerekhez, vízkezelés.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Csíráztatás, aszalás, maláta csírátlanítás, tisztítás, tárolás, nedves vagy száraz őrlés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Pótanyagok előkészítése cefrézéshez, főzőházi műveletek elvégzése (különféle cefrézési eljárások cefreszűrés, komlóforralás, komlószűrés), ellenőrzése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Sörlé kezelési műveletek elvégzése, főzőházi kihozatal számítása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hagyományos és korszerű erjesztés vezetése, sör szűrése (szűrési segédanyagok felhasználása), stabilizálása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különféle csomagolóanyagok előkészítése, sör fejtése palackba, hordóba, dobozba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Sörélesztő színtenyészet készítése, élesztőkezelés, a söripari melléktermékek további feldolgozása, a keletkezett CO</w:t>
      </w:r>
      <w:r w:rsidRPr="00584456">
        <w:rPr>
          <w:rFonts w:ascii="Palatino Linotype" w:hAnsi="Palatino Linotype"/>
          <w:color w:val="000000"/>
          <w:sz w:val="24"/>
          <w:szCs w:val="24"/>
        </w:rPr>
        <w:t>2</w:t>
      </w:r>
      <w:r>
        <w:rPr>
          <w:rFonts w:ascii="Palatino Linotype" w:hAnsi="Palatino Linotype"/>
          <w:color w:val="000000"/>
          <w:sz w:val="24"/>
          <w:szCs w:val="24"/>
        </w:rPr>
        <w:t xml:space="preserve"> felhasználása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sz w:val="24"/>
          <w:szCs w:val="24"/>
        </w:rPr>
        <w:t>Gépek, berendezések napi karbantartása, tisztítása</w:t>
      </w:r>
      <w:r>
        <w:rPr>
          <w:rFonts w:ascii="Palatino Linotype" w:hAnsi="Palatino Linotype"/>
          <w:b/>
          <w:sz w:val="24"/>
          <w:szCs w:val="24"/>
        </w:rPr>
        <w:tab/>
      </w:r>
      <w:r>
        <w:rPr>
          <w:rFonts w:ascii="Palatino Linotype" w:hAnsi="Palatino Linotype"/>
          <w:b/>
          <w:sz w:val="24"/>
          <w:szCs w:val="24"/>
        </w:rPr>
        <w:tab/>
      </w:r>
      <w:r w:rsidR="00064957">
        <w:rPr>
          <w:rFonts w:ascii="Palatino Linotype" w:hAnsi="Palatino Linotype"/>
          <w:b/>
          <w:sz w:val="24"/>
          <w:szCs w:val="24"/>
        </w:rPr>
        <w:t xml:space="preserve">        </w:t>
      </w:r>
      <w:r w:rsidR="00157115">
        <w:rPr>
          <w:rFonts w:ascii="Palatino Linotype" w:hAnsi="Palatino Linotype"/>
          <w:b/>
          <w:i/>
          <w:sz w:val="24"/>
          <w:szCs w:val="24"/>
        </w:rPr>
        <w:t>120</w:t>
      </w:r>
      <w:r w:rsidRPr="001F1A83">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árpa tisztító, osztályozó, gépek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malátagyári berendezések napi karbantartása, tisztítása, a maláta csírátlanítás, tisztítás, tárolás, nedves és száraz őrlés gépeinek,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szemcsés anyagok üzemen belüli szállítóberendezéseinek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áztatás, csíráztatás, aszalás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Porleválasztók, lemezes hűtők, szűrőberendezések, pasztőrök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söriparban használatos szivattyúk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Erjesztő-berendezések, tároló-berendezések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Fejtő, záró és címkéző-gépek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egységrakomány-bontás és -képzés gépeinek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söriparban használt tisztító- és fertőtlenítő szerek alkalmazása</w:t>
      </w:r>
    </w:p>
    <w:p w:rsidR="00F7490A" w:rsidRDefault="00F7490A" w:rsidP="005D0A58">
      <w:pPr>
        <w:widowControl w:val="0"/>
        <w:suppressAutoHyphens/>
        <w:ind w:left="686"/>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i/>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64957">
        <w:rPr>
          <w:rFonts w:ascii="Palatino Linotype" w:hAnsi="Palatino Linotype"/>
          <w:b/>
          <w:sz w:val="24"/>
          <w:szCs w:val="24"/>
        </w:rPr>
        <w:t xml:space="preserve">        </w:t>
      </w:r>
      <w:r w:rsidR="00157115">
        <w:rPr>
          <w:rFonts w:ascii="Palatino Linotype" w:hAnsi="Palatino Linotype"/>
          <w:b/>
          <w:i/>
          <w:sz w:val="24"/>
          <w:szCs w:val="24"/>
        </w:rPr>
        <w:t>120</w:t>
      </w:r>
      <w:r w:rsidRPr="001F1A83">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minőségének meghatározása, malátavizsgálat, komló, komlókészítmények vizsgálata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sörfőzővíz, ivóvíz minőségének vizsgálata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látszólagos, és a valóságos erjedésfok meghatározása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zavarosság ellenőrzése, CO</w:t>
      </w:r>
      <w:r w:rsidRPr="00584456">
        <w:rPr>
          <w:rFonts w:ascii="Palatino Linotype" w:hAnsi="Palatino Linotype"/>
          <w:color w:val="000000"/>
          <w:sz w:val="24"/>
          <w:szCs w:val="24"/>
        </w:rPr>
        <w:t>2</w:t>
      </w:r>
      <w:r>
        <w:rPr>
          <w:rFonts w:ascii="Palatino Linotype" w:hAnsi="Palatino Linotype"/>
          <w:color w:val="000000"/>
          <w:sz w:val="24"/>
          <w:szCs w:val="24"/>
        </w:rPr>
        <w:t>-tartalom, az alkoholtartalom meghatározása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kész sör vizsgálata, érzékszervi bírálata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Gyártásközi vizsgálatok elvégzése, az eredmények értékelése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Pr="00CE116D" w:rsidRDefault="008E61D3">
      <w:pPr>
        <w:widowControl w:val="0"/>
        <w:suppressAutoHyphens/>
        <w:ind w:left="567"/>
        <w:rPr>
          <w:rFonts w:ascii="Palatino Linotype" w:hAnsi="Palatino Linotype" w:cs="Mangal"/>
          <w:i/>
          <w:kern w:val="1"/>
          <w:sz w:val="24"/>
          <w:szCs w:val="24"/>
          <w:lang w:eastAsia="hi-IN" w:bidi="hi-IN"/>
        </w:rPr>
      </w:pPr>
      <w:r w:rsidRPr="00CE116D">
        <w:rPr>
          <w:rFonts w:ascii="Palatino Linotype" w:hAnsi="Palatino Linotype" w:cs="Mangal"/>
          <w:i/>
          <w:kern w:val="1"/>
          <w:sz w:val="24"/>
          <w:szCs w:val="24"/>
          <w:lang w:eastAsia="hi-IN" w:bidi="hi-IN"/>
        </w:rPr>
        <w:t>Sörgyár, sörfőzde, tanüzem</w:t>
      </w:r>
    </w:p>
    <w:p w:rsidR="00F7490A" w:rsidRPr="00160A50" w:rsidRDefault="00F7490A" w:rsidP="00F7490A">
      <w:pPr>
        <w:widowControl w:val="0"/>
        <w:suppressAutoHyphens/>
        <w:ind w:left="1418"/>
        <w:rPr>
          <w:rFonts w:ascii="Palatino Linotype" w:hAnsi="Palatino Linotype" w:cs="Mangal"/>
          <w:kern w:val="1"/>
          <w:sz w:val="24"/>
          <w:szCs w:val="24"/>
          <w:lang w:eastAsia="hi-IN" w:bidi="hi-IN"/>
        </w:rPr>
      </w:pPr>
    </w:p>
    <w:p w:rsidR="00797742" w:rsidRDefault="00F7490A" w:rsidP="00CE116D">
      <w:pPr>
        <w:numPr>
          <w:ilvl w:val="1"/>
          <w:numId w:val="45"/>
        </w:numPr>
        <w:ind w:left="1276" w:hanging="72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DD5D33" w:rsidRDefault="00DD5D33">
      <w:pPr>
        <w:rPr>
          <w:rFonts w:ascii="Palatino Linotype" w:hAnsi="Palatino Linotype"/>
          <w:b/>
          <w:i/>
          <w:sz w:val="24"/>
          <w:szCs w:val="24"/>
        </w:rPr>
      </w:pPr>
      <w:r>
        <w:rPr>
          <w:rFonts w:ascii="Palatino Linotype" w:hAnsi="Palatino Linotype"/>
          <w:b/>
          <w:i/>
          <w:sz w:val="24"/>
          <w:szCs w:val="24"/>
        </w:rPr>
        <w:br w:type="page"/>
      </w:r>
    </w:p>
    <w:p w:rsidR="00F7490A" w:rsidRDefault="00F7490A" w:rsidP="00F7490A">
      <w:pPr>
        <w:rPr>
          <w:rFonts w:ascii="Palatino Linotype" w:hAnsi="Palatino Linotype"/>
          <w:b/>
          <w:i/>
          <w:sz w:val="24"/>
          <w:szCs w:val="24"/>
        </w:rPr>
      </w:pPr>
    </w:p>
    <w:p w:rsidR="00797742" w:rsidRDefault="00F7490A" w:rsidP="00CE116D">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rsidTr="008657EC">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rsidTr="008657EC">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r w:rsidR="00064957">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Default="005D0A58"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D0A58" w:rsidRDefault="005D0A58"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F7490A" w:rsidRDefault="00F7490A" w:rsidP="00F7490A">
      <w:pPr>
        <w:pStyle w:val="Listaszerbekezds"/>
        <w:spacing w:after="0" w:line="240" w:lineRule="auto"/>
        <w:ind w:left="791" w:firstLine="1"/>
        <w:rPr>
          <w:rFonts w:ascii="Palatino Linotype" w:hAnsi="Palatino Linotype"/>
          <w:b/>
          <w:i/>
          <w:sz w:val="24"/>
          <w:szCs w:val="24"/>
        </w:rPr>
      </w:pPr>
    </w:p>
    <w:p w:rsidR="00797742" w:rsidRDefault="005D0A58" w:rsidP="00CE116D">
      <w:pPr>
        <w:pStyle w:val="Listaszerbekezds"/>
        <w:numPr>
          <w:ilvl w:val="2"/>
          <w:numId w:val="45"/>
        </w:numPr>
        <w:spacing w:after="0" w:line="240" w:lineRule="auto"/>
        <w:jc w:val="both"/>
        <w:rPr>
          <w:rFonts w:ascii="Palatino Linotype" w:hAnsi="Palatino Linotype"/>
          <w:b/>
          <w:i/>
          <w:sz w:val="24"/>
          <w:szCs w:val="24"/>
        </w:rPr>
      </w:pPr>
      <w:r w:rsidRPr="005D0A58">
        <w:rPr>
          <w:rFonts w:ascii="Palatino Linotype" w:hAnsi="Palatino Linotype"/>
          <w:b/>
          <w:i/>
          <w:sz w:val="24"/>
          <w:szCs w:val="24"/>
        </w:rPr>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rsidTr="00F7490A">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sörgyártás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w:t>
            </w:r>
            <w:r w:rsidR="00F03629">
              <w:rPr>
                <w:rFonts w:ascii="Palatino Linotype" w:hAnsi="Palatino Linotype" w:cs="Arial"/>
                <w:sz w:val="20"/>
                <w:szCs w:val="20"/>
              </w:rPr>
              <w:t xml:space="preserve"> </w:t>
            </w:r>
            <w:r>
              <w:rPr>
                <w:rFonts w:ascii="Palatino Linotype" w:hAnsi="Palatino Linotype" w:cs="Arial"/>
                <w:sz w:val="20"/>
                <w:szCs w:val="20"/>
              </w:rPr>
              <w:t>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i/>
          <w:iCs/>
          <w:sz w:val="24"/>
          <w:szCs w:val="24"/>
        </w:rPr>
      </w:pPr>
      <w:r w:rsidRPr="000D041C">
        <w:rPr>
          <w:rFonts w:ascii="Palatino Linotype" w:hAnsi="Palatino Linotype"/>
          <w:bCs/>
          <w:sz w:val="24"/>
          <w:szCs w:val="24"/>
        </w:rPr>
        <w:t>A nemzeti köznevelésről szóló 2011. évi CXC. törvény 54. § (2) a) pontja szerinti értékeléssel.</w:t>
      </w:r>
    </w:p>
    <w:p w:rsidR="00F7490A" w:rsidRDefault="00F7490A" w:rsidP="00F7490A">
      <w:pPr>
        <w:widowControl w:val="0"/>
        <w:suppressAutoHyphens/>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5D0A58" w:rsidRDefault="005D0A58"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064957" w:rsidRDefault="00064957"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10900-12 azonosító számú</w:t>
      </w:r>
    </w:p>
    <w:p w:rsidR="00064957" w:rsidRDefault="00064957" w:rsidP="00F7490A">
      <w:pPr>
        <w:widowControl w:val="0"/>
        <w:suppressAutoHyphens/>
        <w:jc w:val="center"/>
        <w:rPr>
          <w:rFonts w:ascii="Palatino Linotype" w:hAnsi="Palatino Linotype"/>
          <w:b/>
          <w:sz w:val="44"/>
          <w:szCs w:val="44"/>
        </w:rPr>
      </w:pPr>
    </w:p>
    <w:p w:rsidR="00F7490A" w:rsidRDefault="00F7490A" w:rsidP="00F7490A"/>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Tejtermékgyártás</w:t>
      </w:r>
    </w:p>
    <w:p w:rsidR="00064957" w:rsidRDefault="00064957"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widowControl w:val="0"/>
        <w:suppressAutoHyphens/>
        <w:jc w:val="both"/>
        <w:rPr>
          <w:rFonts w:ascii="Palatino Linotype" w:hAnsi="Palatino Linotype"/>
          <w:b/>
          <w:sz w:val="24"/>
          <w:szCs w:val="24"/>
        </w:rPr>
      </w:pPr>
      <w:r>
        <w:rPr>
          <w:rFonts w:ascii="Palatino Linotype" w:hAnsi="Palatino Linotype"/>
          <w:b/>
          <w:bCs/>
          <w:kern w:val="1"/>
          <w:sz w:val="24"/>
          <w:szCs w:val="24"/>
          <w:lang w:eastAsia="hi-IN" w:bidi="hi-IN"/>
        </w:rPr>
        <w:br w:type="page"/>
      </w:r>
      <w:r>
        <w:rPr>
          <w:rFonts w:ascii="Palatino Linotype" w:hAnsi="Palatino Linotype"/>
          <w:b/>
          <w:sz w:val="24"/>
          <w:szCs w:val="24"/>
        </w:rPr>
        <w:t>A 10900-12 azonosító számú, Tejtermékgyártás megnevezésű szakmai követelménymodulhoz tartozó tantárgyak és a témakörök oktatása során fejlesztendő kompetenciák</w:t>
      </w:r>
    </w:p>
    <w:tbl>
      <w:tblPr>
        <w:tblW w:w="9786" w:type="dxa"/>
        <w:jc w:val="center"/>
        <w:tblCellMar>
          <w:left w:w="70" w:type="dxa"/>
          <w:right w:w="70" w:type="dxa"/>
        </w:tblCellMar>
        <w:tblLook w:val="0000" w:firstRow="0" w:lastRow="0" w:firstColumn="0" w:lastColumn="0" w:noHBand="0" w:noVBand="0"/>
      </w:tblPr>
      <w:tblGrid>
        <w:gridCol w:w="5180"/>
        <w:gridCol w:w="700"/>
        <w:gridCol w:w="623"/>
        <w:gridCol w:w="581"/>
        <w:gridCol w:w="56"/>
        <w:gridCol w:w="664"/>
        <w:gridCol w:w="24"/>
        <w:gridCol w:w="32"/>
        <w:gridCol w:w="484"/>
        <w:gridCol w:w="24"/>
        <w:gridCol w:w="32"/>
        <w:gridCol w:w="686"/>
        <w:gridCol w:w="700"/>
      </w:tblGrid>
      <w:tr w:rsidR="00F7490A" w:rsidTr="00064957">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10900-12</w:t>
            </w:r>
          </w:p>
          <w:p w:rsidR="00F7490A" w:rsidRDefault="00F7490A" w:rsidP="00F7490A">
            <w:pPr>
              <w:jc w:val="center"/>
              <w:rPr>
                <w:rFonts w:ascii="Palatino Linotype" w:hAnsi="Palatino Linotype"/>
                <w:sz w:val="20"/>
                <w:szCs w:val="20"/>
              </w:rPr>
            </w:pPr>
            <w:r>
              <w:rPr>
                <w:rFonts w:ascii="Palatino Linotype" w:hAnsi="Palatino Linotype"/>
                <w:sz w:val="20"/>
                <w:szCs w:val="20"/>
              </w:rPr>
              <w:t>Tejtermékgyártás</w:t>
            </w:r>
          </w:p>
          <w:p w:rsidR="00F7490A" w:rsidRDefault="00F7490A" w:rsidP="00F7490A">
            <w:pPr>
              <w:jc w:val="center"/>
              <w:rPr>
                <w:rFonts w:ascii="Palatino Linotype" w:hAnsi="Palatino Linotype"/>
                <w:sz w:val="20"/>
                <w:szCs w:val="20"/>
              </w:rPr>
            </w:pPr>
          </w:p>
        </w:tc>
        <w:tc>
          <w:tcPr>
            <w:tcW w:w="2624" w:type="dxa"/>
            <w:gridSpan w:val="5"/>
            <w:tcBorders>
              <w:top w:val="single" w:sz="4" w:space="0" w:color="auto"/>
              <w:left w:val="nil"/>
              <w:bottom w:val="single" w:sz="4" w:space="0" w:color="auto"/>
              <w:right w:val="single" w:sz="4" w:space="0" w:color="auto"/>
            </w:tcBorders>
            <w:vAlign w:val="center"/>
          </w:tcPr>
          <w:p w:rsidR="00F7490A" w:rsidRPr="00E63A38" w:rsidRDefault="00F7490A" w:rsidP="00F7490A">
            <w:pPr>
              <w:jc w:val="center"/>
              <w:rPr>
                <w:rFonts w:ascii="Palatino Linotype" w:hAnsi="Palatino Linotype"/>
                <w:sz w:val="20"/>
                <w:szCs w:val="20"/>
              </w:rPr>
            </w:pPr>
            <w:r w:rsidRPr="00E63A38">
              <w:rPr>
                <w:rFonts w:ascii="Palatino Linotype" w:hAnsi="Palatino Linotype"/>
                <w:sz w:val="20"/>
                <w:szCs w:val="20"/>
              </w:rPr>
              <w:t>A tejtermékgyártás technológiája</w:t>
            </w:r>
          </w:p>
        </w:tc>
        <w:tc>
          <w:tcPr>
            <w:tcW w:w="1982" w:type="dxa"/>
            <w:gridSpan w:val="7"/>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tejtermékgyártás gyakorlata</w:t>
            </w:r>
          </w:p>
        </w:tc>
      </w:tr>
      <w:tr w:rsidR="00F7490A" w:rsidTr="00064957">
        <w:trPr>
          <w:cantSplit/>
          <w:trHeight w:val="5009"/>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700" w:type="dxa"/>
            <w:tcBorders>
              <w:top w:val="nil"/>
              <w:left w:val="nil"/>
              <w:bottom w:val="single" w:sz="4" w:space="0" w:color="auto"/>
              <w:right w:val="single" w:sz="4" w:space="0" w:color="auto"/>
            </w:tcBorders>
            <w:textDirection w:val="btLr"/>
            <w:vAlign w:val="center"/>
          </w:tcPr>
          <w:p w:rsidR="00064957" w:rsidRDefault="00F7490A" w:rsidP="00064957">
            <w:pPr>
              <w:ind w:left="57"/>
              <w:rPr>
                <w:rFonts w:ascii="Palatino Linotype" w:hAnsi="Palatino Linotype"/>
                <w:sz w:val="20"/>
                <w:szCs w:val="20"/>
              </w:rPr>
            </w:pPr>
            <w:r>
              <w:rPr>
                <w:rFonts w:ascii="Palatino Linotype" w:hAnsi="Palatino Linotype"/>
                <w:sz w:val="20"/>
                <w:szCs w:val="20"/>
              </w:rPr>
              <w:t xml:space="preserve">A tejtermékgyártás munka-, tűz-, </w:t>
            </w:r>
          </w:p>
          <w:p w:rsidR="00F7490A" w:rsidRDefault="00F7490A" w:rsidP="00064957">
            <w:pPr>
              <w:ind w:left="57"/>
              <w:rPr>
                <w:rFonts w:ascii="Palatino Linotype" w:hAnsi="Palatino Linotype"/>
                <w:sz w:val="20"/>
                <w:szCs w:val="20"/>
              </w:rPr>
            </w:pPr>
            <w:r>
              <w:rPr>
                <w:rFonts w:ascii="Palatino Linotype" w:hAnsi="Palatino Linotype"/>
                <w:sz w:val="20"/>
                <w:szCs w:val="20"/>
              </w:rPr>
              <w:t>környezetvédelmi és higiéniai előírásai</w:t>
            </w:r>
          </w:p>
        </w:tc>
        <w:tc>
          <w:tcPr>
            <w:tcW w:w="623" w:type="dxa"/>
            <w:tcBorders>
              <w:top w:val="nil"/>
              <w:left w:val="nil"/>
              <w:bottom w:val="single" w:sz="4" w:space="0" w:color="auto"/>
              <w:right w:val="single" w:sz="4" w:space="0" w:color="auto"/>
            </w:tcBorders>
            <w:textDirection w:val="btLr"/>
            <w:vAlign w:val="center"/>
          </w:tcPr>
          <w:p w:rsidR="00F7490A" w:rsidRDefault="00F7490A" w:rsidP="00064957">
            <w:pPr>
              <w:ind w:left="57"/>
              <w:rPr>
                <w:rFonts w:ascii="Palatino Linotype" w:hAnsi="Palatino Linotype"/>
                <w:sz w:val="20"/>
                <w:szCs w:val="20"/>
              </w:rPr>
            </w:pPr>
            <w:r>
              <w:rPr>
                <w:rFonts w:ascii="Palatino Linotype" w:hAnsi="Palatino Linotype"/>
                <w:sz w:val="20"/>
                <w:szCs w:val="20"/>
              </w:rPr>
              <w:t>A tejtermékgyártás technológiája</w:t>
            </w:r>
          </w:p>
        </w:tc>
        <w:tc>
          <w:tcPr>
            <w:tcW w:w="581" w:type="dxa"/>
            <w:tcBorders>
              <w:top w:val="nil"/>
              <w:left w:val="nil"/>
              <w:bottom w:val="single" w:sz="4" w:space="0" w:color="auto"/>
              <w:right w:val="single" w:sz="4" w:space="0" w:color="auto"/>
            </w:tcBorders>
            <w:textDirection w:val="btLr"/>
            <w:vAlign w:val="center"/>
          </w:tcPr>
          <w:p w:rsidR="00F7490A" w:rsidRDefault="00F7490A" w:rsidP="00064957">
            <w:pPr>
              <w:ind w:left="57"/>
              <w:rPr>
                <w:rFonts w:ascii="Palatino Linotype" w:hAnsi="Palatino Linotype"/>
                <w:sz w:val="20"/>
                <w:szCs w:val="20"/>
              </w:rPr>
            </w:pPr>
            <w:r>
              <w:rPr>
                <w:rFonts w:ascii="Palatino Linotype" w:hAnsi="Palatino Linotype"/>
                <w:sz w:val="20"/>
                <w:szCs w:val="20"/>
              </w:rPr>
              <w:t>A tejtermékgyártás gépei, berendezései</w:t>
            </w:r>
          </w:p>
        </w:tc>
        <w:tc>
          <w:tcPr>
            <w:tcW w:w="720" w:type="dxa"/>
            <w:gridSpan w:val="2"/>
            <w:tcBorders>
              <w:top w:val="nil"/>
              <w:left w:val="nil"/>
              <w:bottom w:val="single" w:sz="4" w:space="0" w:color="auto"/>
              <w:right w:val="single" w:sz="4" w:space="0" w:color="auto"/>
            </w:tcBorders>
            <w:textDirection w:val="btLr"/>
            <w:vAlign w:val="center"/>
          </w:tcPr>
          <w:p w:rsidR="00064957" w:rsidRDefault="00F7490A" w:rsidP="00064957">
            <w:pPr>
              <w:ind w:left="57"/>
              <w:rPr>
                <w:rFonts w:ascii="Palatino Linotype" w:hAnsi="Palatino Linotype"/>
                <w:sz w:val="20"/>
                <w:szCs w:val="20"/>
              </w:rPr>
            </w:pPr>
            <w:r>
              <w:rPr>
                <w:rFonts w:ascii="Palatino Linotype" w:hAnsi="Palatino Linotype"/>
                <w:sz w:val="20"/>
                <w:szCs w:val="20"/>
              </w:rPr>
              <w:t xml:space="preserve">A tejtermékek minőségi és </w:t>
            </w:r>
          </w:p>
          <w:p w:rsidR="00F7490A" w:rsidRDefault="00F7490A" w:rsidP="00064957">
            <w:pPr>
              <w:ind w:left="57"/>
              <w:rPr>
                <w:rFonts w:ascii="Palatino Linotype" w:hAnsi="Palatino Linotype"/>
                <w:sz w:val="20"/>
                <w:szCs w:val="20"/>
              </w:rPr>
            </w:pPr>
            <w:r>
              <w:rPr>
                <w:rFonts w:ascii="Palatino Linotype" w:hAnsi="Palatino Linotype"/>
                <w:sz w:val="20"/>
                <w:szCs w:val="20"/>
              </w:rPr>
              <w:t>minősítési előírásai</w:t>
            </w:r>
          </w:p>
        </w:tc>
        <w:tc>
          <w:tcPr>
            <w:tcW w:w="540" w:type="dxa"/>
            <w:gridSpan w:val="3"/>
            <w:tcBorders>
              <w:top w:val="single" w:sz="4" w:space="0" w:color="auto"/>
              <w:left w:val="nil"/>
              <w:bottom w:val="single" w:sz="4" w:space="0" w:color="auto"/>
              <w:right w:val="single" w:sz="4" w:space="0" w:color="auto"/>
            </w:tcBorders>
            <w:textDirection w:val="btLr"/>
            <w:vAlign w:val="center"/>
          </w:tcPr>
          <w:p w:rsidR="00F7490A" w:rsidRDefault="00F7490A" w:rsidP="00064957">
            <w:pPr>
              <w:ind w:left="57"/>
              <w:rPr>
                <w:rFonts w:ascii="Palatino Linotype" w:hAnsi="Palatino Linotype"/>
                <w:sz w:val="20"/>
                <w:szCs w:val="20"/>
              </w:rPr>
            </w:pPr>
            <w:r>
              <w:rPr>
                <w:rFonts w:ascii="Palatino Linotype" w:hAnsi="Palatino Linotype"/>
                <w:sz w:val="20"/>
                <w:szCs w:val="20"/>
              </w:rPr>
              <w:t>Tejtermékgyártás</w:t>
            </w:r>
          </w:p>
        </w:tc>
        <w:tc>
          <w:tcPr>
            <w:tcW w:w="742" w:type="dxa"/>
            <w:gridSpan w:val="3"/>
            <w:tcBorders>
              <w:top w:val="single" w:sz="4" w:space="0" w:color="auto"/>
              <w:left w:val="nil"/>
              <w:bottom w:val="single" w:sz="4" w:space="0" w:color="auto"/>
              <w:right w:val="single" w:sz="4" w:space="0" w:color="auto"/>
            </w:tcBorders>
            <w:textDirection w:val="btLr"/>
            <w:vAlign w:val="center"/>
          </w:tcPr>
          <w:p w:rsidR="00064957" w:rsidRDefault="00F7490A" w:rsidP="00064957">
            <w:pPr>
              <w:ind w:left="57"/>
              <w:rPr>
                <w:rFonts w:ascii="Palatino Linotype" w:hAnsi="Palatino Linotype"/>
                <w:sz w:val="20"/>
                <w:szCs w:val="20"/>
              </w:rPr>
            </w:pPr>
            <w:r>
              <w:rPr>
                <w:rFonts w:ascii="Palatino Linotype" w:hAnsi="Palatino Linotype"/>
                <w:sz w:val="20"/>
                <w:szCs w:val="20"/>
              </w:rPr>
              <w:t xml:space="preserve">Gépek, berendezések napi </w:t>
            </w:r>
          </w:p>
          <w:p w:rsidR="00F7490A" w:rsidRDefault="00F7490A" w:rsidP="00064957">
            <w:pPr>
              <w:ind w:left="57"/>
              <w:rPr>
                <w:rFonts w:ascii="Palatino Linotype" w:hAnsi="Palatino Linotype"/>
                <w:sz w:val="20"/>
                <w:szCs w:val="20"/>
              </w:rPr>
            </w:pPr>
            <w:r>
              <w:rPr>
                <w:rFonts w:ascii="Palatino Linotype" w:hAnsi="Palatino Linotype"/>
                <w:sz w:val="20"/>
                <w:szCs w:val="20"/>
              </w:rPr>
              <w:t>karbantartása, tisztítása</w:t>
            </w:r>
          </w:p>
        </w:tc>
        <w:tc>
          <w:tcPr>
            <w:tcW w:w="700" w:type="dxa"/>
            <w:tcBorders>
              <w:top w:val="single" w:sz="4" w:space="0" w:color="auto"/>
              <w:left w:val="nil"/>
              <w:bottom w:val="single" w:sz="4" w:space="0" w:color="auto"/>
              <w:right w:val="single" w:sz="4" w:space="0" w:color="auto"/>
            </w:tcBorders>
            <w:textDirection w:val="btLr"/>
            <w:vAlign w:val="center"/>
          </w:tcPr>
          <w:p w:rsidR="00064957" w:rsidRDefault="00F7490A" w:rsidP="00064957">
            <w:pPr>
              <w:ind w:left="57"/>
              <w:rPr>
                <w:rFonts w:ascii="Palatino Linotype" w:hAnsi="Palatino Linotype"/>
                <w:sz w:val="20"/>
                <w:szCs w:val="20"/>
              </w:rPr>
            </w:pPr>
            <w:r>
              <w:rPr>
                <w:rFonts w:ascii="Palatino Linotype" w:hAnsi="Palatino Linotype"/>
                <w:sz w:val="20"/>
                <w:szCs w:val="20"/>
              </w:rPr>
              <w:t>Alapanyag-, gyártásközi és késztermék-</w:t>
            </w:r>
          </w:p>
          <w:p w:rsidR="00797742" w:rsidRDefault="00F7490A">
            <w:pPr>
              <w:ind w:left="57"/>
              <w:rPr>
                <w:rFonts w:ascii="Palatino Linotype" w:hAnsi="Palatino Linotype"/>
                <w:sz w:val="20"/>
                <w:szCs w:val="20"/>
              </w:rPr>
            </w:pPr>
            <w:r>
              <w:rPr>
                <w:rFonts w:ascii="Palatino Linotype" w:hAnsi="Palatino Linotype"/>
                <w:sz w:val="20"/>
                <w:szCs w:val="20"/>
              </w:rPr>
              <w:t>ellenőrzési vizsgálatok, minősítés</w:t>
            </w:r>
          </w:p>
        </w:tc>
      </w:tr>
      <w:tr w:rsidR="00064957" w:rsidTr="00064957">
        <w:trPr>
          <w:trHeight w:val="360"/>
          <w:jc w:val="center"/>
        </w:trPr>
        <w:tc>
          <w:tcPr>
            <w:tcW w:w="9786" w:type="dxa"/>
            <w:gridSpan w:val="13"/>
            <w:tcBorders>
              <w:top w:val="nil"/>
              <w:left w:val="single" w:sz="4" w:space="0" w:color="auto"/>
              <w:bottom w:val="single" w:sz="4" w:space="0" w:color="auto"/>
              <w:right w:val="single" w:sz="4" w:space="0" w:color="auto"/>
            </w:tcBorders>
            <w:noWrap/>
            <w:vAlign w:val="center"/>
          </w:tcPr>
          <w:p w:rsidR="00064957" w:rsidRDefault="00064957" w:rsidP="00FA6B5C">
            <w:pPr>
              <w:jc w:val="center"/>
              <w:rPr>
                <w:rFonts w:ascii="Palatino Linotype" w:hAnsi="Palatino Linotype"/>
                <w:sz w:val="20"/>
                <w:szCs w:val="20"/>
              </w:rPr>
            </w:pPr>
            <w:r>
              <w:rPr>
                <w:rFonts w:ascii="Palatino Linotype" w:hAnsi="Palatino Linotype"/>
                <w:sz w:val="20"/>
                <w:szCs w:val="20"/>
              </w:rPr>
              <w:t>FELADATOK</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Alapanyagokat (tej, tejszín, sajtféleségek) vesz át, minősít, tisztít, kezel, minőséget ellenőriz, tárol, előkészít</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tej tisztítását, fölözését, zsírtartalmának beállítását, homogénezését, pasztőrözését, hűtését</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Pasztőrözött tejféleségeket, tejkészítményeket és tejszínkészítményeket gyárt (fogyasztói tej, soványtejes-kakaó, pudingféleségek, natúr és ízesített joghurt és kefir, tejföl, habtejszín, natúr és ízesített tartós termékek),</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Vajat és vajkészítményeket gyárt</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Különböző típusú kultúrákat, oltókat és egyéb adalék- és ízesítő anyagokat alkalmaz</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Kultúrát főz</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Natúr és ízesített friss sajtokat készít különböző állatfajok tejének felhasználásával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Érlelt (lágy, félkemény, kemény) sajtokat készít különböző állatfajok tejének felhasználásával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Natúr és ízesített ömlesztett sajtokat készít különböző sajt-alapanyagok felhasználásával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Natúr és ízesített sajtkészítményeket készít különböző sajt-alapanyagok felhasználásával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Túrót gyárt különböző állatfajok tejének felhasználásával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700"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tejtermékgyártásban használható tisztító- és fertőtlenítőszerek alkalmazásával</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Megszervezi a tejüzem víz- és energia-gazdálkodását</w:t>
            </w: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700"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360"/>
          <w:jc w:val="center"/>
        </w:trPr>
        <w:tc>
          <w:tcPr>
            <w:tcW w:w="9786" w:type="dxa"/>
            <w:gridSpan w:val="13"/>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 fogalma, összetétele, fizikai, kémiai és biológiai tulajdonságai</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Engedélyezett ízesítő- és színezőanyagok jellemzése</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alapanyag átvétele, tárolása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Tisztítás, fölözés, zsírtartalom-beállítás</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Homogénezés</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Hőkezelés, hűtés, pasztőrözés</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mikroorganizmusok fogalma, csoportosítása</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tejfeldolgozás káros mikroorganizmusai</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tejfeldolgozás hasznos mikroorganizmusai</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mikroorganizmusok szaporodásának meggátlása, elpusztításának lehetőségei</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Színtenyészetek csoportosítása, jellemzése, optimális körülményeik</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Anya- és tömegkultúra készítése</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Különböző zsírtartalmú fogyasztói tejféleségek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Ízesített tejkészítmények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Különböző zsírtartalmú habtejszín-féleségek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Natúr és ízesített kefir- és joghurt-féleségek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Túró és túrókészítmények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Sajt és sajtkészítmények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Ömlesztett sajt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Vaj és vajkészítmények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Natúr és ízesített tejsűrítmények gyártása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Tejporféleségek gyártása emberi fogyasztásra, takarmányozási célra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697"/>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Ultrapasztőrözött fogyasztói tejféleségek, ízesített tejkészítmények</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Tejipari gépek, berendezések</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technológiai számítások</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ellenőrzések, vizsgálatok</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keletkező melléktermékek hasznosítása, feldolgozása</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60"/>
          <w:jc w:val="center"/>
        </w:trPr>
        <w:tc>
          <w:tcPr>
            <w:tcW w:w="9786" w:type="dxa"/>
            <w:gridSpan w:val="13"/>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rsidTr="00064957">
        <w:trPr>
          <w:trHeight w:val="24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beszédészség</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Olvasott szakmai szöveg megértése</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Információforrások kezelése</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Labortechnikai eszközök használata</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18"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Komplex eszközhasználati képesség</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60"/>
          <w:jc w:val="center"/>
        </w:trPr>
        <w:tc>
          <w:tcPr>
            <w:tcW w:w="9786" w:type="dxa"/>
            <w:gridSpan w:val="13"/>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Állóképesség</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Felelősségtudat</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Kézügyesség</w:t>
            </w:r>
          </w:p>
        </w:tc>
        <w:tc>
          <w:tcPr>
            <w:tcW w:w="70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60"/>
          <w:jc w:val="center"/>
        </w:trPr>
        <w:tc>
          <w:tcPr>
            <w:tcW w:w="9786" w:type="dxa"/>
            <w:gridSpan w:val="13"/>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Segítőkészség</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7"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Határozottság</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Motiválhatóság</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60"/>
          <w:jc w:val="center"/>
        </w:trPr>
        <w:tc>
          <w:tcPr>
            <w:tcW w:w="9786" w:type="dxa"/>
            <w:gridSpan w:val="13"/>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rsidTr="00064957">
        <w:trPr>
          <w:trHeight w:val="300"/>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Higiéniás szemlélet</w:t>
            </w:r>
          </w:p>
        </w:tc>
        <w:tc>
          <w:tcPr>
            <w:tcW w:w="700"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single" w:sz="4" w:space="0" w:color="auto"/>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Módszeres munkavégzés</w:t>
            </w:r>
          </w:p>
        </w:tc>
        <w:tc>
          <w:tcPr>
            <w:tcW w:w="70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7"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64957">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Gyakorlatias feladatértelmezés</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64957"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CE116D" w:rsidRDefault="00CE116D" w:rsidP="00F7490A">
      <w:pPr>
        <w:widowControl w:val="0"/>
        <w:suppressAutoHyphens/>
        <w:rPr>
          <w:rFonts w:ascii="Palatino Linotype" w:hAnsi="Palatino Linotype" w:cs="Mangal"/>
          <w:kern w:val="1"/>
          <w:sz w:val="24"/>
          <w:szCs w:val="24"/>
          <w:lang w:eastAsia="hi-IN" w:bidi="hi-IN"/>
        </w:rPr>
      </w:pPr>
    </w:p>
    <w:p w:rsidR="00CE116D" w:rsidRDefault="00CE116D">
      <w:pPr>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br w:type="page"/>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A tejtermékgyártás</w:t>
      </w:r>
      <w:r w:rsidR="00506B23">
        <w:rPr>
          <w:rFonts w:ascii="Palatino Linotype" w:hAnsi="Palatino Linotype"/>
          <w:b/>
          <w:sz w:val="24"/>
          <w:szCs w:val="24"/>
        </w:rPr>
        <w:t xml:space="preserve"> tantárgy</w:t>
      </w:r>
      <w:r w:rsidR="0015711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b/>
          <w:sz w:val="24"/>
          <w:szCs w:val="24"/>
        </w:rPr>
        <w:t>144</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különböző tejtermékek gyártásához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584456">
      <w:pPr>
        <w:tabs>
          <w:tab w:val="left" w:pos="1620"/>
        </w:tabs>
        <w:autoSpaceDE w:val="0"/>
        <w:autoSpaceDN w:val="0"/>
        <w:adjustRightInd w:val="0"/>
        <w:ind w:left="708"/>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797742" w:rsidRDefault="00F7490A">
      <w:pPr>
        <w:ind w:left="567"/>
        <w:jc w:val="both"/>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797742" w:rsidRDefault="00F7490A" w:rsidP="00584456">
      <w:pPr>
        <w:tabs>
          <w:tab w:val="left" w:pos="1620"/>
        </w:tabs>
        <w:autoSpaceDE w:val="0"/>
        <w:autoSpaceDN w:val="0"/>
        <w:adjustRightInd w:val="0"/>
        <w:ind w:left="708"/>
        <w:jc w:val="both"/>
        <w:rPr>
          <w:rFonts w:ascii="Palatino Linotype" w:hAnsi="Palatino Linotype"/>
          <w:sz w:val="24"/>
          <w:szCs w:val="24"/>
        </w:rPr>
      </w:pPr>
      <w:r>
        <w:rPr>
          <w:rFonts w:ascii="Palatino Linotype" w:hAnsi="Palatino Linotype"/>
          <w:sz w:val="24"/>
          <w:szCs w:val="24"/>
        </w:rPr>
        <w:t xml:space="preserve">Matematika –alapműveletek, arányosság, </w:t>
      </w:r>
      <w:r w:rsidRPr="00584456">
        <w:rPr>
          <w:rFonts w:ascii="Palatino Linotype" w:hAnsi="Palatino Linotype"/>
          <w:color w:val="000000"/>
          <w:sz w:val="24"/>
          <w:szCs w:val="24"/>
        </w:rPr>
        <w:t>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5D0A58" w:rsidRDefault="005D0A58" w:rsidP="005D0A58">
      <w:pPr>
        <w:ind w:left="720"/>
        <w:rPr>
          <w:rFonts w:ascii="Palatino Linotype" w:hAnsi="Palatino Linotype"/>
          <w:b/>
          <w:sz w:val="24"/>
          <w:szCs w:val="24"/>
        </w:rPr>
      </w:pPr>
    </w:p>
    <w:p w:rsidR="00797742" w:rsidRDefault="00F7490A">
      <w:pPr>
        <w:widowControl w:val="0"/>
        <w:numPr>
          <w:ilvl w:val="2"/>
          <w:numId w:val="45"/>
        </w:numPr>
        <w:suppressAutoHyphens/>
        <w:ind w:left="1225" w:hanging="505"/>
        <w:jc w:val="right"/>
        <w:rPr>
          <w:rFonts w:ascii="Palatino Linotype" w:hAnsi="Palatino Linotype" w:cs="Mangal"/>
          <w:b/>
          <w:kern w:val="1"/>
          <w:sz w:val="24"/>
          <w:szCs w:val="24"/>
          <w:lang w:eastAsia="hi-IN" w:bidi="hi-IN"/>
        </w:rPr>
      </w:pPr>
      <w:r>
        <w:rPr>
          <w:rFonts w:ascii="Palatino Linotype" w:hAnsi="Palatino Linotype"/>
          <w:b/>
          <w:sz w:val="24"/>
          <w:szCs w:val="24"/>
        </w:rPr>
        <w:t>A tejtermékgyártás 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cs="Mangal"/>
          <w:b/>
          <w:i/>
          <w:kern w:val="1"/>
          <w:sz w:val="24"/>
          <w:szCs w:val="24"/>
          <w:lang w:eastAsia="hi-IN" w:bidi="hi-IN"/>
        </w:rPr>
        <w:t>27</w:t>
      </w:r>
      <w:r>
        <w:rPr>
          <w:rFonts w:ascii="Palatino Linotype" w:hAnsi="Palatino Linotype" w:cs="Mangal"/>
          <w:b/>
          <w:i/>
          <w:kern w:val="1"/>
          <w:sz w:val="24"/>
          <w:szCs w:val="24"/>
          <w:lang w:eastAsia="hi-IN" w:bidi="hi-IN"/>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munkavédelmi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tűzvédelmi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környezetvédelmi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higiéniai követelményei, személyi higiéniai követelmények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5D0A58">
      <w:pPr>
        <w:widowControl w:val="0"/>
        <w:suppressAutoHyphens/>
        <w:ind w:left="68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rPr>
          <w:rFonts w:ascii="Palatino Linotype" w:hAnsi="Palatino Linotype"/>
          <w:b/>
          <w:sz w:val="24"/>
          <w:szCs w:val="24"/>
        </w:rPr>
      </w:pPr>
      <w:r>
        <w:rPr>
          <w:rFonts w:ascii="Palatino Linotype" w:hAnsi="Palatino Linotype"/>
          <w:b/>
          <w:sz w:val="24"/>
          <w:szCs w:val="24"/>
        </w:rPr>
        <w:t>A tejtermékgyártás 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b/>
          <w:i/>
          <w:sz w:val="24"/>
          <w:szCs w:val="24"/>
        </w:rPr>
        <w:t>39</w:t>
      </w:r>
      <w:r>
        <w:rPr>
          <w:rFonts w:ascii="Palatino Linotype" w:hAnsi="Palatino Linotype"/>
          <w:b/>
          <w:i/>
          <w:sz w:val="24"/>
          <w:szCs w:val="24"/>
        </w:rPr>
        <w:t xml:space="preserve"> óra</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E63A38">
        <w:rPr>
          <w:rFonts w:ascii="Palatino Linotype" w:hAnsi="Palatino Linotype" w:cs="Tahoma"/>
          <w:sz w:val="24"/>
          <w:szCs w:val="24"/>
          <w:shd w:val="clear" w:color="auto" w:fill="FFFFFF"/>
        </w:rPr>
        <w:t xml:space="preserve">A tej, összetétele, csoportosítása, jellemzése, a tejtermékgyártás </w:t>
      </w:r>
      <w:r w:rsidRPr="00584456">
        <w:rPr>
          <w:rFonts w:ascii="Palatino Linotype" w:hAnsi="Palatino Linotype"/>
          <w:color w:val="000000"/>
          <w:sz w:val="24"/>
          <w:szCs w:val="24"/>
        </w:rPr>
        <w:t>szempontjából fontos fizikai, kémiai, biológiai tulajdonságok</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584456">
        <w:rPr>
          <w:rFonts w:ascii="Palatino Linotype" w:hAnsi="Palatino Linotype"/>
          <w:color w:val="000000"/>
          <w:sz w:val="24"/>
          <w:szCs w:val="24"/>
        </w:rPr>
        <w:t>A tejtermékek fogalma, összetétele, csoportosítása</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584456">
        <w:rPr>
          <w:rFonts w:ascii="Palatino Linotype" w:hAnsi="Palatino Linotype"/>
          <w:color w:val="000000"/>
          <w:sz w:val="24"/>
          <w:szCs w:val="24"/>
        </w:rPr>
        <w:t>A termelési, technológiai számítások alapjai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 átvételének és tárolásának feltételei, tárolási paraméterek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 tisztítása, fölözése, zsírtartalom beállítás, pasztőrözés, homogénezés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színtenyészetek jellemzése, kultúrakészítés (anya-, és tömegsavanyító) szabályai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különböző típusú kultúrák, oltók és egyéb adalék- és ízesítő anyagok alkalmazása, a legfontosabb hasznos és káros mikrobák </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pasztőrözött tejféleségek, tejkészítmények és tejszínkészítmények gyártástechnológiája (fogyasztói tej, soványtejes-kakaó, pudingféleségek, natúr és ízesített joghurt és kefir, tejföl, habtejszín, natúr és ízesített tartós termékek)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vaj és vajkészítmények gyártástechnológiája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natúr és ízesített friss sajtok készítése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érlelt (lágy, félkemény, kemény) sajtok készítése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natúr és ízesített ömlesztett sajtok készítése különböző sajt-alapanyagok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natúr és ízesített sajtkészítmények készítése különböző sajt-alapanyagok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túró gyártása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technológiai vonalak, gépek, berendezések tisztítási, csírátlanítási műveletei </w:t>
      </w:r>
    </w:p>
    <w:p w:rsidR="00E63A38" w:rsidRDefault="00E63A38">
      <w:pPr>
        <w:widowControl w:val="0"/>
        <w:suppressAutoHyphens/>
        <w:ind w:left="720"/>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A tejtermékgyártás gépei, berendezései</w:t>
      </w:r>
      <w:r>
        <w:rPr>
          <w:rFonts w:ascii="Palatino Linotype" w:hAnsi="Palatino Linotype"/>
          <w:b/>
          <w:sz w:val="24"/>
          <w:szCs w:val="24"/>
        </w:rPr>
        <w:tab/>
      </w:r>
      <w:r w:rsidR="00157115">
        <w:rPr>
          <w:rFonts w:ascii="Palatino Linotype" w:hAnsi="Palatino Linotype"/>
          <w:b/>
          <w:sz w:val="24"/>
          <w:szCs w:val="24"/>
        </w:rPr>
        <w:tab/>
      </w:r>
      <w:r>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b/>
          <w:i/>
          <w:sz w:val="24"/>
          <w:szCs w:val="24"/>
        </w:rPr>
        <w:t>39</w:t>
      </w:r>
      <w:r w:rsidRPr="000E44F1">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tejtároló berendezések, érlelő-, alvasztó-tartályok, tankok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fölözőgépek, pasztőrök, ultrapasztőrök, homogénező berendezések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kultúrakészítő tankok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sajtprések, túrókészítők, ömlesztő-berendezések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sózók, érlelő-helyiségek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vajgyártás gépei, berendezései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sűrítő-, porítóberendezések csoportosítása, jellemzése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csomagológépek felépítése, működése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sz w:val="24"/>
          <w:szCs w:val="24"/>
        </w:rPr>
        <w:t>A tejtermékek minőségi és minősítési előírásai</w:t>
      </w:r>
      <w:r w:rsidR="00157115">
        <w:rPr>
          <w:rFonts w:ascii="Palatino Linotype" w:hAnsi="Palatino Linotype"/>
          <w:b/>
          <w:sz w:val="24"/>
          <w:szCs w:val="24"/>
        </w:rPr>
        <w:tab/>
      </w:r>
      <w:r>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b/>
          <w:i/>
          <w:sz w:val="24"/>
          <w:szCs w:val="24"/>
        </w:rPr>
        <w:t>39</w:t>
      </w:r>
      <w:r w:rsidRPr="000E44F1">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 beltartalmi értékek meghatározásának előírásai (zsírtartalom, zsírmentes szárazanyag-tartalom, szárazanyag-tartalom, savfok, pH, sótartalom), kultúravizsgálatok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gyártásközi vizsgálatok (savfok, pH, zsírtartalom) alapjai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5D0A58">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797742">
      <w:pPr>
        <w:pStyle w:val="Listaszerbekezds"/>
        <w:widowControl w:val="0"/>
        <w:numPr>
          <w:ilvl w:val="0"/>
          <w:numId w:val="7"/>
        </w:numPr>
        <w:suppressAutoHyphens/>
        <w:spacing w:after="0" w:line="240" w:lineRule="auto"/>
        <w:ind w:hanging="502"/>
        <w:jc w:val="both"/>
        <w:rPr>
          <w:rFonts w:ascii="Palatino Linotype" w:hAnsi="Palatino Linotype" w:cs="Mangal"/>
          <w:b/>
          <w:kern w:val="1"/>
          <w:sz w:val="24"/>
          <w:szCs w:val="24"/>
          <w:lang w:eastAsia="hi-IN" w:bidi="hi-IN"/>
        </w:rPr>
      </w:pPr>
    </w:p>
    <w:p w:rsidR="005D0A58" w:rsidRDefault="005D0A58" w:rsidP="005D0A58">
      <w:pPr>
        <w:widowControl w:val="0"/>
        <w:suppressAutoHyphens/>
        <w:jc w:val="both"/>
        <w:rPr>
          <w:rFonts w:ascii="Palatino Linotype" w:hAnsi="Palatino Linotype" w:cs="Mangal"/>
          <w:b/>
          <w:kern w:val="1"/>
          <w:sz w:val="24"/>
          <w:szCs w:val="24"/>
          <w:lang w:eastAsia="hi-IN" w:bidi="hi-IN"/>
        </w:rPr>
      </w:pPr>
    </w:p>
    <w:p w:rsidR="00797742" w:rsidRDefault="00F7490A" w:rsidP="00E63A38">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E63A38">
      <w:pPr>
        <w:jc w:val="both"/>
        <w:rPr>
          <w:rFonts w:ascii="Palatino Linotype" w:hAnsi="Palatino Linotype"/>
          <w:b/>
          <w:i/>
          <w:sz w:val="24"/>
          <w:szCs w:val="24"/>
        </w:rPr>
      </w:pPr>
    </w:p>
    <w:p w:rsidR="00797742" w:rsidRDefault="00F7490A" w:rsidP="00E63A38">
      <w:pPr>
        <w:pStyle w:val="Listaszerbekezds"/>
        <w:numPr>
          <w:ilvl w:val="2"/>
          <w:numId w:val="45"/>
        </w:numPr>
        <w:spacing w:after="0" w:line="240" w:lineRule="auto"/>
        <w:jc w:val="both"/>
        <w:rPr>
          <w:rFonts w:ascii="Palatino Linotype" w:hAnsi="Palatino Linotype"/>
          <w:b/>
          <w:i/>
          <w:sz w:val="24"/>
          <w:szCs w:val="24"/>
        </w:rPr>
      </w:pPr>
      <w:r w:rsidRPr="005D0A58">
        <w:rPr>
          <w:rFonts w:ascii="Palatino Linotype" w:hAnsi="Palatino Linotype"/>
          <w:b/>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rsidTr="008657EC">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rsidTr="008657EC">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r w:rsidR="00FA6B5C">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5D0A58" w:rsidRPr="008B7D14" w:rsidTr="008657EC">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5D0A58" w:rsidRDefault="005D0A58" w:rsidP="005D0A58">
      <w:pPr>
        <w:jc w:val="both"/>
        <w:rPr>
          <w:rFonts w:ascii="Palatino Linotype" w:hAnsi="Palatino Linotype"/>
          <w:b/>
          <w:i/>
          <w:sz w:val="24"/>
          <w:szCs w:val="24"/>
        </w:rPr>
      </w:pPr>
    </w:p>
    <w:p w:rsidR="00797742" w:rsidRDefault="005D0A58" w:rsidP="00E63A38">
      <w:pPr>
        <w:pStyle w:val="Listaszerbekezds"/>
        <w:numPr>
          <w:ilvl w:val="2"/>
          <w:numId w:val="45"/>
        </w:numPr>
        <w:spacing w:after="0" w:line="240" w:lineRule="auto"/>
        <w:jc w:val="both"/>
        <w:rPr>
          <w:rFonts w:ascii="Palatino Linotype" w:hAnsi="Palatino Linotype"/>
          <w:b/>
          <w:i/>
          <w:sz w:val="24"/>
          <w:szCs w:val="24"/>
        </w:rPr>
      </w:pPr>
      <w:r w:rsidRPr="005D0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tejtermékgyártás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rsidTr="00F7490A">
        <w:trPr>
          <w:jc w:val="center"/>
        </w:trPr>
        <w:tc>
          <w:tcPr>
            <w:tcW w:w="828" w:type="dxa"/>
            <w:shd w:val="clear" w:color="auto" w:fill="auto"/>
            <w:vAlign w:val="center"/>
          </w:tcPr>
          <w:p w:rsidR="00F7490A" w:rsidRPr="008B7D14" w:rsidRDefault="00FA6B5C"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A6B5C"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rsidP="00E63A38">
      <w:pPr>
        <w:autoSpaceDE w:val="0"/>
        <w:autoSpaceDN w:val="0"/>
        <w:adjustRightInd w:val="0"/>
        <w:ind w:left="567"/>
        <w:jc w:val="both"/>
        <w:rPr>
          <w:rFonts w:ascii="Palatino Linotype" w:hAnsi="Palatino Linotype"/>
          <w:bCs/>
          <w:sz w:val="24"/>
          <w:szCs w:val="24"/>
        </w:rPr>
      </w:pPr>
      <w:r w:rsidRPr="001D3EF1">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p>
    <w:p w:rsidR="00E63A38" w:rsidRPr="00E63A38" w:rsidRDefault="00E63A38" w:rsidP="00E63A38">
      <w:pPr>
        <w:autoSpaceDE w:val="0"/>
        <w:autoSpaceDN w:val="0"/>
        <w:adjustRightInd w:val="0"/>
        <w:ind w:left="567"/>
        <w:jc w:val="both"/>
        <w:rPr>
          <w:rFonts w:ascii="Palatino Linotype" w:hAnsi="Palatino Linotype"/>
          <w:bCs/>
          <w:sz w:val="24"/>
          <w:szCs w:val="24"/>
        </w:rPr>
      </w:pPr>
    </w:p>
    <w:p w:rsidR="005D0A58" w:rsidRDefault="005D0A58" w:rsidP="00F7490A">
      <w:pPr>
        <w:widowControl w:val="0"/>
        <w:suppressAutoHyphens/>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sidRPr="00E377EC">
        <w:rPr>
          <w:rFonts w:ascii="Palatino Linotype" w:hAnsi="Palatino Linotype"/>
          <w:b/>
          <w:sz w:val="24"/>
          <w:szCs w:val="24"/>
        </w:rPr>
        <w:t>A tejtermékgyártás</w:t>
      </w:r>
      <w:r w:rsidR="00FA6B5C">
        <w:rPr>
          <w:rFonts w:ascii="Palatino Linotype" w:hAnsi="Palatino Linotype"/>
          <w:b/>
          <w:sz w:val="24"/>
          <w:szCs w:val="24"/>
        </w:rPr>
        <w:t xml:space="preserve"> </w:t>
      </w:r>
      <w:r>
        <w:rPr>
          <w:rFonts w:ascii="Palatino Linotype" w:hAnsi="Palatino Linotype"/>
          <w:b/>
          <w:sz w:val="24"/>
          <w:szCs w:val="24"/>
        </w:rPr>
        <w:t>gyakorlata</w:t>
      </w:r>
      <w:r w:rsidR="0077511F">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FA6B5C">
        <w:rPr>
          <w:rFonts w:ascii="Palatino Linotype" w:hAnsi="Palatino Linotype"/>
          <w:b/>
          <w:sz w:val="24"/>
          <w:szCs w:val="24"/>
        </w:rPr>
        <w:t xml:space="preserve">        </w:t>
      </w:r>
      <w:r w:rsidR="00157115">
        <w:rPr>
          <w:rFonts w:ascii="Palatino Linotype" w:hAnsi="Palatino Linotype"/>
          <w:b/>
          <w:sz w:val="24"/>
          <w:szCs w:val="24"/>
        </w:rPr>
        <w:t>396</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tejtermékgyártáshoz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tejtermékek, tejkészítmények előállításához.</w:t>
      </w:r>
    </w:p>
    <w:p w:rsidR="00E63A38" w:rsidRDefault="00E63A38" w:rsidP="00E63A38">
      <w:pPr>
        <w:jc w:val="both"/>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FA6B5C">
      <w:pPr>
        <w:ind w:left="567"/>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797742" w:rsidRDefault="00F7490A">
      <w:pPr>
        <w:ind w:left="567"/>
        <w:jc w:val="both"/>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797742" w:rsidRDefault="00F7490A">
      <w:pPr>
        <w:widowControl w:val="0"/>
        <w:suppressAutoHyphens/>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77511F" w:rsidRDefault="0077511F" w:rsidP="0077511F">
      <w:pPr>
        <w:ind w:left="720"/>
        <w:rPr>
          <w:rFonts w:ascii="Palatino Linotype" w:hAnsi="Palatino Linotype"/>
          <w:b/>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Tejtermékgyártás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7423E4">
        <w:rPr>
          <w:rFonts w:ascii="Palatino Linotype" w:hAnsi="Palatino Linotype"/>
          <w:b/>
          <w:sz w:val="24"/>
          <w:szCs w:val="24"/>
        </w:rPr>
        <w:tab/>
      </w:r>
      <w:r w:rsidR="007423E4">
        <w:rPr>
          <w:rFonts w:ascii="Palatino Linotype" w:hAnsi="Palatino Linotype"/>
          <w:b/>
          <w:sz w:val="24"/>
          <w:szCs w:val="24"/>
        </w:rPr>
        <w:tab/>
      </w:r>
      <w:r>
        <w:rPr>
          <w:rFonts w:ascii="Palatino Linotype" w:hAnsi="Palatino Linotype"/>
          <w:b/>
          <w:sz w:val="24"/>
          <w:szCs w:val="24"/>
        </w:rPr>
        <w:tab/>
      </w:r>
      <w:r w:rsidR="00FA6B5C">
        <w:rPr>
          <w:rFonts w:ascii="Palatino Linotype" w:hAnsi="Palatino Linotype"/>
          <w:b/>
          <w:sz w:val="24"/>
          <w:szCs w:val="24"/>
        </w:rPr>
        <w:t xml:space="preserve">        </w:t>
      </w:r>
      <w:r w:rsidR="007423E4">
        <w:rPr>
          <w:rFonts w:ascii="Palatino Linotype" w:hAnsi="Palatino Linotype"/>
          <w:b/>
          <w:i/>
          <w:sz w:val="24"/>
          <w:szCs w:val="24"/>
        </w:rPr>
        <w:t>132</w:t>
      </w:r>
      <w:r>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termelési, technológiai számítások elvégzése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 minőségi, mennyiségi átvétele, tárolása feldolgozásig</w:t>
      </w:r>
    </w:p>
    <w:p w:rsidR="00F7490A"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 tisztítása, fölözés, zsírtartalom beállítás, pasztőrözés, homogénezés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Kultúrakészítés (anya-, és tömegsavanyító), különböző típusú kultúrák, oltók és egyéb adalék- és ízesítő anyagok alkalmazása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Pasztőrözött tejféleségek, tejkészítmények és tejszínkészítmények gyártása (fogyasztói tej, soványtejes-kakaó, pudingféleségek, natúr és ízesített joghurt és kefir, tejföl, habtejszín, natúr és ízesített tartós termékek)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Vaj és vajkészítmények gyártása.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Natúr és ízesített friss sajtok készítése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Érlelt (lágy, félkemény, kemény) sajtok készítése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Natúr és ízesített ömlesztett sajtok készítése különböző sajt-alapanyagok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Natúr és ízesített sajtkészítmények készítése különböző sajt-alapanyagok felhasználásával</w:t>
      </w:r>
    </w:p>
    <w:p w:rsidR="00F7490A"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Túró gyártása különböző állatfajok tejének felhasználásával</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sz w:val="24"/>
          <w:szCs w:val="24"/>
        </w:rPr>
        <w:t>Gépek, berendezések napi karbantartása, tisztítása</w:t>
      </w:r>
      <w:r>
        <w:rPr>
          <w:rFonts w:ascii="Palatino Linotype" w:hAnsi="Palatino Linotype"/>
          <w:b/>
          <w:sz w:val="24"/>
          <w:szCs w:val="24"/>
        </w:rPr>
        <w:tab/>
      </w:r>
      <w:r>
        <w:rPr>
          <w:rFonts w:ascii="Palatino Linotype" w:hAnsi="Palatino Linotype"/>
          <w:b/>
          <w:sz w:val="24"/>
          <w:szCs w:val="24"/>
        </w:rPr>
        <w:tab/>
      </w:r>
      <w:r w:rsidR="00FA6B5C">
        <w:rPr>
          <w:rFonts w:ascii="Palatino Linotype" w:hAnsi="Palatino Linotype"/>
          <w:b/>
          <w:sz w:val="24"/>
          <w:szCs w:val="24"/>
        </w:rPr>
        <w:t xml:space="preserve">        </w:t>
      </w:r>
      <w:r w:rsidR="007423E4">
        <w:rPr>
          <w:rFonts w:ascii="Palatino Linotype" w:hAnsi="Palatino Linotype"/>
          <w:b/>
          <w:i/>
          <w:sz w:val="24"/>
          <w:szCs w:val="24"/>
        </w:rPr>
        <w:t>132</w:t>
      </w:r>
      <w:r w:rsidRPr="000E44F1">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tejtároló 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érlelő-, alvasztó-tartályok, tankok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fölözőgépek, pasztőrök, ultrapasztőrök, homogénező 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kultúrakészítő tankok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sajtprések, túrókészítők, ömlesztő-berendezések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sózók, érlelő-helyiségek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vajgyártás gépeinek,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porítóberendezések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csomagológépek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technológiai vonalak zárt rendszerű tisztítása, napi karbantartása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tejiparban használt tisztító- és fertőtlenítő szerek alkalmazása</w:t>
      </w:r>
    </w:p>
    <w:p w:rsidR="00797742" w:rsidRDefault="00797742">
      <w:pPr>
        <w:widowControl w:val="0"/>
        <w:suppressAutoHyphens/>
        <w:ind w:left="1778"/>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i/>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FA6B5C">
        <w:rPr>
          <w:rFonts w:ascii="Palatino Linotype" w:hAnsi="Palatino Linotype"/>
          <w:b/>
          <w:sz w:val="24"/>
          <w:szCs w:val="24"/>
        </w:rPr>
        <w:t xml:space="preserve">        </w:t>
      </w:r>
      <w:r w:rsidR="008E61D3" w:rsidRPr="008E61D3">
        <w:rPr>
          <w:rFonts w:ascii="Palatino Linotype" w:hAnsi="Palatino Linotype"/>
          <w:b/>
          <w:i/>
          <w:sz w:val="24"/>
          <w:szCs w:val="24"/>
        </w:rPr>
        <w:t>132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beltartalmi értékek meghatározása (zsírtartalom, zsírmentes szárazanyag-tartalom, szárazanyag-tartalom, savfok, pH, sótartalom), az alapanyagok minősítése, kultúravizsgálatok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gyártásközi vizsgálatok (savfok, pH, zsírtartalom) elvégzése, az eredmények értékelése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bírálata, minősítése</w:t>
      </w:r>
    </w:p>
    <w:p w:rsidR="00F7490A"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Pr="00E63A38" w:rsidRDefault="008E61D3">
      <w:pPr>
        <w:widowControl w:val="0"/>
        <w:suppressAutoHyphens/>
        <w:ind w:left="567"/>
        <w:rPr>
          <w:rFonts w:ascii="Palatino Linotype" w:hAnsi="Palatino Linotype" w:cs="Mangal"/>
          <w:i/>
          <w:kern w:val="1"/>
          <w:sz w:val="24"/>
          <w:szCs w:val="24"/>
          <w:lang w:eastAsia="hi-IN" w:bidi="hi-IN"/>
        </w:rPr>
      </w:pPr>
      <w:r w:rsidRPr="00E63A38">
        <w:rPr>
          <w:rFonts w:ascii="Palatino Linotype" w:hAnsi="Palatino Linotype" w:cs="Mangal"/>
          <w:i/>
          <w:kern w:val="1"/>
          <w:sz w:val="24"/>
          <w:szCs w:val="24"/>
          <w:lang w:eastAsia="hi-IN" w:bidi="hi-IN"/>
        </w:rPr>
        <w:t>Tejüzem, tejfeldolgozó, tanüzem</w:t>
      </w:r>
    </w:p>
    <w:p w:rsidR="0077511F" w:rsidRPr="0077511F" w:rsidRDefault="0077511F" w:rsidP="0077511F">
      <w:pPr>
        <w:widowControl w:val="0"/>
        <w:suppressAutoHyphens/>
        <w:ind w:left="360"/>
        <w:jc w:val="both"/>
        <w:rPr>
          <w:rFonts w:ascii="Palatino Linotype" w:hAnsi="Palatino Linotype" w:cs="Mangal"/>
          <w:i/>
          <w:kern w:val="1"/>
          <w:sz w:val="24"/>
          <w:szCs w:val="24"/>
          <w:lang w:eastAsia="hi-IN" w:bidi="hi-IN"/>
        </w:rPr>
      </w:pPr>
    </w:p>
    <w:p w:rsidR="00797742" w:rsidRDefault="00F7490A" w:rsidP="00E63A38">
      <w:pPr>
        <w:numPr>
          <w:ilvl w:val="1"/>
          <w:numId w:val="45"/>
        </w:numPr>
        <w:ind w:left="1418" w:hanging="862"/>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E63A38">
      <w:pPr>
        <w:jc w:val="both"/>
        <w:rPr>
          <w:rFonts w:ascii="Palatino Linotype" w:hAnsi="Palatino Linotype"/>
          <w:b/>
          <w:i/>
          <w:sz w:val="24"/>
          <w:szCs w:val="24"/>
        </w:rPr>
      </w:pPr>
    </w:p>
    <w:p w:rsidR="00797742" w:rsidRDefault="00F7490A"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7511F" w:rsidRPr="008B7D14" w:rsidTr="008657EC">
        <w:trPr>
          <w:jc w:val="center"/>
        </w:trPr>
        <w:tc>
          <w:tcPr>
            <w:tcW w:w="994" w:type="dxa"/>
            <w:vMerge w:val="restart"/>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7511F" w:rsidRDefault="0077511F"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7511F" w:rsidRPr="008B7D14" w:rsidRDefault="0077511F"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7511F" w:rsidRPr="008B7D14" w:rsidRDefault="0077511F"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7511F" w:rsidRPr="008B7D14" w:rsidTr="008657EC">
        <w:trPr>
          <w:jc w:val="center"/>
        </w:trPr>
        <w:tc>
          <w:tcPr>
            <w:tcW w:w="994" w:type="dxa"/>
            <w:vMerge/>
            <w:vAlign w:val="center"/>
          </w:tcPr>
          <w:p w:rsidR="0077511F" w:rsidRPr="008B7D14" w:rsidRDefault="0077511F" w:rsidP="008657EC">
            <w:pPr>
              <w:jc w:val="center"/>
              <w:rPr>
                <w:rFonts w:ascii="Palatino Linotype" w:hAnsi="Palatino Linotype"/>
                <w:b/>
                <w:sz w:val="20"/>
                <w:szCs w:val="20"/>
              </w:rPr>
            </w:pPr>
          </w:p>
        </w:tc>
        <w:tc>
          <w:tcPr>
            <w:tcW w:w="2800" w:type="dxa"/>
            <w:vMerge/>
            <w:vAlign w:val="center"/>
          </w:tcPr>
          <w:p w:rsidR="0077511F" w:rsidRPr="008B7D14" w:rsidRDefault="0077511F" w:rsidP="008657EC">
            <w:pPr>
              <w:rPr>
                <w:rFonts w:ascii="Palatino Linotype" w:hAnsi="Palatino Linotype"/>
                <w:b/>
                <w:sz w:val="20"/>
                <w:szCs w:val="20"/>
              </w:rPr>
            </w:pP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7511F" w:rsidRPr="008B7D14" w:rsidRDefault="0077511F" w:rsidP="008657EC">
            <w:pPr>
              <w:jc w:val="center"/>
              <w:rPr>
                <w:rFonts w:ascii="Palatino Linotype" w:hAnsi="Palatino Linotype"/>
                <w:b/>
                <w:sz w:val="20"/>
                <w:szCs w:val="20"/>
              </w:rPr>
            </w:pPr>
          </w:p>
        </w:tc>
      </w:tr>
      <w:tr w:rsidR="0077511F" w:rsidRPr="008B7D14" w:rsidTr="008657EC">
        <w:trPr>
          <w:jc w:val="center"/>
        </w:trPr>
        <w:tc>
          <w:tcPr>
            <w:tcW w:w="994" w:type="dxa"/>
            <w:vAlign w:val="center"/>
          </w:tcPr>
          <w:p w:rsidR="0077511F" w:rsidRPr="008B7D14" w:rsidRDefault="0077511F" w:rsidP="008657EC">
            <w:pPr>
              <w:jc w:val="center"/>
              <w:rPr>
                <w:rFonts w:ascii="Palatino Linotype" w:hAnsi="Palatino Linotype"/>
                <w:sz w:val="20"/>
                <w:szCs w:val="20"/>
              </w:rPr>
            </w:pPr>
            <w:r w:rsidRPr="008B7D14">
              <w:rPr>
                <w:rFonts w:ascii="Palatino Linotype" w:hAnsi="Palatino Linotype"/>
                <w:sz w:val="20"/>
                <w:szCs w:val="20"/>
              </w:rPr>
              <w:t>1.1</w:t>
            </w:r>
            <w:r w:rsidR="00FA6B5C">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rsidTr="008657EC">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rsidTr="008657EC">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rsidTr="008657EC">
        <w:trPr>
          <w:jc w:val="center"/>
        </w:trPr>
        <w:tc>
          <w:tcPr>
            <w:tcW w:w="994" w:type="dxa"/>
            <w:vAlign w:val="center"/>
          </w:tcPr>
          <w:p w:rsidR="0077511F" w:rsidRDefault="0077511F"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77511F" w:rsidRDefault="0077511F"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rsidTr="008657EC">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bl>
    <w:p w:rsidR="00DD5D33" w:rsidRDefault="00DD5D33" w:rsidP="00F7490A">
      <w:pPr>
        <w:pStyle w:val="Listaszerbekezds"/>
        <w:spacing w:after="0" w:line="240" w:lineRule="auto"/>
        <w:ind w:left="791" w:firstLine="1"/>
        <w:rPr>
          <w:rFonts w:ascii="Palatino Linotype" w:hAnsi="Palatino Linotype"/>
          <w:b/>
          <w:i/>
          <w:sz w:val="24"/>
          <w:szCs w:val="24"/>
        </w:rPr>
      </w:pPr>
    </w:p>
    <w:p w:rsidR="00797742" w:rsidRDefault="0077511F" w:rsidP="00E63A38">
      <w:pPr>
        <w:pStyle w:val="Listaszerbekezds"/>
        <w:numPr>
          <w:ilvl w:val="2"/>
          <w:numId w:val="45"/>
        </w:numPr>
        <w:spacing w:after="0" w:line="240" w:lineRule="auto"/>
        <w:jc w:val="both"/>
        <w:rPr>
          <w:rFonts w:ascii="Palatino Linotype" w:hAnsi="Palatino Linotype"/>
          <w:b/>
          <w:i/>
          <w:sz w:val="24"/>
          <w:szCs w:val="24"/>
        </w:rPr>
      </w:pPr>
      <w:r w:rsidRPr="0077511F">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rsidTr="00F7490A">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tejtermékgyártás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cs="TimesNewRomanPSMT"/>
          <w:sz w:val="24"/>
          <w:szCs w:val="24"/>
          <w:lang w:bidi="hi-IN"/>
        </w:rPr>
      </w:pPr>
      <w:r w:rsidRPr="001D3EF1">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D3EF1">
        <w:rPr>
          <w:rFonts w:ascii="Palatino Linotype" w:hAnsi="Palatino Linotype"/>
          <w:bCs/>
          <w:sz w:val="24"/>
          <w:szCs w:val="24"/>
        </w:rPr>
        <w:t xml:space="preserve"> 54. § (2) a</w:t>
      </w:r>
      <w:r w:rsidR="007423E4">
        <w:rPr>
          <w:rFonts w:ascii="Palatino Linotype" w:hAnsi="Palatino Linotype"/>
          <w:bCs/>
          <w:sz w:val="24"/>
          <w:szCs w:val="24"/>
        </w:rPr>
        <w:t>) pontja szerinti értékeléssel.</w:t>
      </w:r>
    </w:p>
    <w:p w:rsidR="00F7490A" w:rsidRPr="001D3EF1"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77511F" w:rsidRDefault="0077511F"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AC794C" w:rsidRDefault="00AC794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10901-12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Üdítőital-, ásványvíz- és szikvízgyártás</w:t>
      </w:r>
    </w:p>
    <w:p w:rsidR="00AC794C" w:rsidRDefault="00AC794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77511F">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sz w:val="24"/>
          <w:szCs w:val="24"/>
        </w:rPr>
        <w:t>A 10901-12 azonosító számú, Üdítőital-, ásványvíz- és szikvízgyártás megnevezésű szakmai követelménymodulhoz tartozó tantárgyak és a témakörök oktatása során fejlesztendő kompetenciák</w:t>
      </w:r>
    </w:p>
    <w:tbl>
      <w:tblPr>
        <w:tblW w:w="9742" w:type="dxa"/>
        <w:jc w:val="center"/>
        <w:tblCellMar>
          <w:left w:w="70" w:type="dxa"/>
          <w:right w:w="70" w:type="dxa"/>
        </w:tblCellMar>
        <w:tblLook w:val="0000" w:firstRow="0" w:lastRow="0" w:firstColumn="0" w:lastColumn="0" w:noHBand="0" w:noVBand="0"/>
      </w:tblPr>
      <w:tblGrid>
        <w:gridCol w:w="5180"/>
        <w:gridCol w:w="804"/>
        <w:gridCol w:w="41"/>
        <w:gridCol w:w="538"/>
        <w:gridCol w:w="748"/>
        <w:gridCol w:w="27"/>
        <w:gridCol w:w="544"/>
        <w:gridCol w:w="500"/>
        <w:gridCol w:w="14"/>
        <w:gridCol w:w="567"/>
        <w:gridCol w:w="6"/>
        <w:gridCol w:w="773"/>
      </w:tblGrid>
      <w:tr w:rsidR="00F7490A" w:rsidT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10901-12</w:t>
            </w:r>
          </w:p>
          <w:p w:rsidR="00F7490A" w:rsidRDefault="00F7490A" w:rsidP="00F7490A">
            <w:pPr>
              <w:jc w:val="center"/>
              <w:rPr>
                <w:rFonts w:ascii="Palatino Linotype" w:hAnsi="Palatino Linotype"/>
                <w:sz w:val="20"/>
                <w:szCs w:val="20"/>
              </w:rPr>
            </w:pPr>
            <w:r>
              <w:rPr>
                <w:rFonts w:ascii="Palatino Linotype" w:hAnsi="Palatino Linotype"/>
                <w:sz w:val="20"/>
                <w:szCs w:val="20"/>
              </w:rPr>
              <w:t>Üdítőital-, ásványvíz- és szikvízgyártás</w:t>
            </w:r>
          </w:p>
        </w:tc>
        <w:tc>
          <w:tcPr>
            <w:tcW w:w="2702" w:type="dxa"/>
            <w:gridSpan w:val="6"/>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Az üdítőital-, ásványvíz- és szikvízgyártás technológiája</w:t>
            </w:r>
          </w:p>
        </w:tc>
        <w:tc>
          <w:tcPr>
            <w:tcW w:w="1860" w:type="dxa"/>
            <w:gridSpan w:val="5"/>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Az üdítőital-, ásványvíz- és szikvízgyártás gyakorlata</w:t>
            </w:r>
          </w:p>
        </w:tc>
      </w:tr>
      <w:tr w:rsidR="00F7490A" w:rsidTr="0077511F">
        <w:trPr>
          <w:cantSplit/>
          <w:trHeight w:val="4271"/>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845" w:type="dxa"/>
            <w:gridSpan w:val="2"/>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munka-, tűz-, környezetvédelmi és higiéniai előírásai</w:t>
            </w:r>
          </w:p>
        </w:tc>
        <w:tc>
          <w:tcPr>
            <w:tcW w:w="538"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technológiája</w:t>
            </w:r>
          </w:p>
        </w:tc>
        <w:tc>
          <w:tcPr>
            <w:tcW w:w="748"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gépei, berendezései</w:t>
            </w:r>
          </w:p>
        </w:tc>
        <w:tc>
          <w:tcPr>
            <w:tcW w:w="571" w:type="dxa"/>
            <w:gridSpan w:val="2"/>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 minőségi és minősítési előírásai</w:t>
            </w:r>
          </w:p>
        </w:tc>
        <w:tc>
          <w:tcPr>
            <w:tcW w:w="514" w:type="dxa"/>
            <w:gridSpan w:val="2"/>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Üdítőital-, ásványvíz- és szikvízgyártás</w:t>
            </w:r>
          </w:p>
        </w:tc>
        <w:tc>
          <w:tcPr>
            <w:tcW w:w="573" w:type="dxa"/>
            <w:gridSpan w:val="2"/>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773" w:type="dxa"/>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AC794C" w:rsidTr="000C3AA8">
        <w:trPr>
          <w:trHeight w:val="255"/>
          <w:jc w:val="center"/>
        </w:trPr>
        <w:tc>
          <w:tcPr>
            <w:tcW w:w="9742" w:type="dxa"/>
            <w:gridSpan w:val="12"/>
            <w:tcBorders>
              <w:top w:val="single" w:sz="4" w:space="0" w:color="auto"/>
              <w:left w:val="single" w:sz="4" w:space="0" w:color="auto"/>
              <w:bottom w:val="single" w:sz="4" w:space="0" w:color="auto"/>
              <w:right w:val="single" w:sz="4" w:space="0" w:color="auto"/>
            </w:tcBorders>
            <w:noWrap/>
          </w:tcPr>
          <w:p w:rsidR="00AC794C" w:rsidRDefault="00AC794C" w:rsidP="00AC794C">
            <w:pPr>
              <w:autoSpaceDE w:val="0"/>
              <w:autoSpaceDN w:val="0"/>
              <w:adjustRightInd w:val="0"/>
              <w:jc w:val="center"/>
              <w:rPr>
                <w:rFonts w:ascii="Palatino Linotype" w:hAnsi="Palatino Linotype"/>
                <w:sz w:val="20"/>
                <w:szCs w:val="20"/>
              </w:rPr>
            </w:pPr>
            <w:r>
              <w:br w:type="page"/>
            </w:r>
            <w:r>
              <w:rPr>
                <w:rFonts w:ascii="Palatino Linotype" w:hAnsi="Palatino Linotype"/>
                <w:sz w:val="20"/>
                <w:szCs w:val="20"/>
              </w:rPr>
              <w:t>FELADATOK</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Átveszi az alap-, adalék-, ízesítő- és színezőanyagokat, kezeli, minőségét ellenőrzi, tárolja, előkészíti</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termékek előállításához felhasznált vizet minősíti (ivóvíz minőségű víz)</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Szikvizet készít, a berendezéseket működteti, karbantartja, szabályozza</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alapanyag ásványvizet minősíti, tisztítja, kezeli, a berendezéseket működteti, karbantartja, szabályozza</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Szénsavas üdítőitalt állít elő (bázisszörpöt használ, cukoroldást, keverést végez)</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palackokat töltésre előkészíti, nyomáspróbát végez</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Palackoz, címkéz, megoldja a gyűjtőcsomagolást (egységrakomány készítése), tárolást, szállítást</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az élelmiszeriparban használható tisztító- és fertőtlenítőszerek alkalmazásával</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Megszervezi az üzem víz- és energia-gazdálkodását</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AC794C">
        <w:trPr>
          <w:trHeight w:val="762"/>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9742" w:type="dxa"/>
            <w:gridSpan w:val="12"/>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center"/>
              <w:rPr>
                <w:rFonts w:ascii="Palatino Linotype" w:hAnsi="Palatino Linotype"/>
                <w:sz w:val="20"/>
                <w:szCs w:val="20"/>
              </w:rPr>
            </w:pPr>
            <w:r>
              <w:br w:type="page"/>
            </w:r>
            <w:r>
              <w:rPr>
                <w:rFonts w:ascii="Palatino Linotype" w:hAnsi="Palatino Linotype"/>
                <w:sz w:val="20"/>
                <w:szCs w:val="20"/>
              </w:rPr>
              <w:t>SZAKMAI ISMERETEK</w:t>
            </w:r>
          </w:p>
        </w:tc>
      </w:tr>
      <w:tr w:rsidR="00F7490A" w:rsidTr="00D441BB">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Alap-, adalék-, ízesítő- és színezőanyagok</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D441BB">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Szikvízgyártás műveletei, gépei</w:t>
            </w:r>
          </w:p>
        </w:tc>
        <w:tc>
          <w:tcPr>
            <w:tcW w:w="845"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 xml:space="preserve">Tisztító műveletek és berendezések </w:t>
            </w:r>
          </w:p>
        </w:tc>
        <w:tc>
          <w:tcPr>
            <w:tcW w:w="845"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Szűrés célja, módja és fajtái, szűrőberendezések</w:t>
            </w:r>
          </w:p>
        </w:tc>
        <w:tc>
          <w:tcPr>
            <w:tcW w:w="845"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Üdítőital-gyártás technológiája, gépei, berendezései</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ásványvízgyártás műveletei, gépei és berendezései</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vízkezelés és vízszűrés célja, módja</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zárás célja, alkalmazása, töltő- és zárógépek</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technológiai számítások</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Gyártásközi ellenőrzések, vizsgálatok</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keletkező melléktermékek hasznosítása, feldolgozása</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AC794C">
        <w:trPr>
          <w:trHeight w:val="240"/>
          <w:jc w:val="center"/>
        </w:trPr>
        <w:tc>
          <w:tcPr>
            <w:tcW w:w="9742" w:type="dxa"/>
            <w:gridSpan w:val="12"/>
            <w:tcBorders>
              <w:top w:val="nil"/>
              <w:left w:val="single" w:sz="4" w:space="0" w:color="auto"/>
              <w:bottom w:val="single" w:sz="4" w:space="0" w:color="auto"/>
              <w:right w:val="single" w:sz="4" w:space="0" w:color="auto"/>
            </w:tcBorders>
            <w:noWrap/>
            <w:vAlign w:val="center"/>
          </w:tcPr>
          <w:p w:rsidR="00F7490A" w:rsidRDefault="00F7490A" w:rsidP="00AC794C">
            <w:pPr>
              <w:autoSpaceDE w:val="0"/>
              <w:autoSpaceDN w:val="0"/>
              <w:adjustRightInd w:val="0"/>
              <w:jc w:val="center"/>
              <w:rPr>
                <w:rFonts w:ascii="Palatino Linotype" w:hAnsi="Palatino Linotype"/>
                <w:sz w:val="20"/>
                <w:szCs w:val="20"/>
              </w:rPr>
            </w:pPr>
            <w:r>
              <w:rPr>
                <w:rFonts w:ascii="Palatino Linotype" w:hAnsi="Palatino Linotype"/>
                <w:sz w:val="20"/>
                <w:szCs w:val="20"/>
              </w:rPr>
              <w:t>SZAKMAI KÉSZSÉGEK</w:t>
            </w:r>
          </w:p>
        </w:tc>
      </w:tr>
      <w:tr w:rsidR="00F7490A" w:rsidTr="00F7490A">
        <w:trPr>
          <w:trHeight w:val="24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beszédészség</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4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Olvasott szakmai szöveg megértése</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4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Információforrások kezelése</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Labortechnikai eszközök használata</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Komplex eszközhasználati képesség</w:t>
            </w:r>
          </w:p>
        </w:tc>
        <w:tc>
          <w:tcPr>
            <w:tcW w:w="84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AC794C">
        <w:trPr>
          <w:trHeight w:val="300"/>
          <w:jc w:val="center"/>
        </w:trPr>
        <w:tc>
          <w:tcPr>
            <w:tcW w:w="9742" w:type="dxa"/>
            <w:gridSpan w:val="12"/>
            <w:tcBorders>
              <w:top w:val="nil"/>
              <w:left w:val="single" w:sz="4" w:space="0" w:color="auto"/>
              <w:bottom w:val="single" w:sz="4" w:space="0" w:color="auto"/>
              <w:right w:val="single" w:sz="4" w:space="0" w:color="auto"/>
            </w:tcBorders>
            <w:noWrap/>
            <w:vAlign w:val="center"/>
          </w:tcPr>
          <w:p w:rsidR="00F7490A" w:rsidRDefault="00F7490A" w:rsidP="00AC794C">
            <w:pPr>
              <w:autoSpaceDE w:val="0"/>
              <w:autoSpaceDN w:val="0"/>
              <w:adjustRightInd w:val="0"/>
              <w:jc w:val="center"/>
              <w:rPr>
                <w:rFonts w:ascii="Palatino Linotype" w:hAnsi="Palatino Linotype"/>
                <w:sz w:val="20"/>
                <w:szCs w:val="20"/>
              </w:rPr>
            </w:pPr>
            <w:r>
              <w:rPr>
                <w:rFonts w:ascii="Palatino Linotype" w:hAnsi="Palatino Linotype"/>
                <w:sz w:val="20"/>
                <w:szCs w:val="20"/>
              </w:rPr>
              <w:t>SZEMÉLYES KOMPETENCIÁK</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Állóképesség</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Felelősségtudat</w:t>
            </w:r>
          </w:p>
        </w:tc>
        <w:tc>
          <w:tcPr>
            <w:tcW w:w="845"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Kézügyesség</w:t>
            </w:r>
          </w:p>
        </w:tc>
        <w:tc>
          <w:tcPr>
            <w:tcW w:w="84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742" w:type="dxa"/>
            <w:gridSpan w:val="1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Segítőkészség</w:t>
            </w:r>
          </w:p>
        </w:tc>
        <w:tc>
          <w:tcPr>
            <w:tcW w:w="80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9"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Határozottság</w:t>
            </w:r>
          </w:p>
        </w:tc>
        <w:tc>
          <w:tcPr>
            <w:tcW w:w="804"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Motiválhatóság</w:t>
            </w:r>
          </w:p>
        </w:tc>
        <w:tc>
          <w:tcPr>
            <w:tcW w:w="804"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974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rsidTr="00F7490A">
        <w:trPr>
          <w:trHeight w:val="300"/>
          <w:jc w:val="center"/>
        </w:trPr>
        <w:tc>
          <w:tcPr>
            <w:tcW w:w="5180"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Higiéniás szemlélet</w:t>
            </w:r>
          </w:p>
        </w:tc>
        <w:tc>
          <w:tcPr>
            <w:tcW w:w="804"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single" w:sz="4" w:space="0" w:color="auto"/>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Módszeres munkavégzés</w:t>
            </w:r>
          </w:p>
        </w:tc>
        <w:tc>
          <w:tcPr>
            <w:tcW w:w="80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9"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Gyakorlatias feladatértelmezés</w:t>
            </w:r>
          </w:p>
        </w:tc>
        <w:tc>
          <w:tcPr>
            <w:tcW w:w="804"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AC794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E63A38" w:rsidRDefault="00E63A38" w:rsidP="00F7490A">
      <w:pPr>
        <w:widowControl w:val="0"/>
        <w:suppressAutoHyphens/>
        <w:jc w:val="center"/>
        <w:rPr>
          <w:rFonts w:ascii="Palatino Linotype" w:hAnsi="Palatino Linotype" w:cs="Mangal"/>
          <w:b/>
          <w:kern w:val="1"/>
          <w:sz w:val="24"/>
          <w:szCs w:val="24"/>
          <w:lang w:eastAsia="hi-IN" w:bidi="hi-IN"/>
        </w:rPr>
      </w:pPr>
    </w:p>
    <w:p w:rsidR="00E63A38" w:rsidRDefault="00E63A38">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Az üdítőital-, ásványvíz- és szikvízgyártás technológiája</w:t>
      </w:r>
      <w:r w:rsidR="00D441BB">
        <w:rPr>
          <w:rFonts w:ascii="Palatino Linotype" w:hAnsi="Palatino Linotype"/>
          <w:b/>
          <w:sz w:val="24"/>
          <w:szCs w:val="24"/>
        </w:rPr>
        <w:t xml:space="preserve"> tantárgy</w:t>
      </w:r>
      <w:r>
        <w:rPr>
          <w:rFonts w:ascii="Palatino Linotype" w:hAnsi="Palatino Linotype"/>
          <w:b/>
          <w:sz w:val="24"/>
          <w:szCs w:val="24"/>
        </w:rPr>
        <w:tab/>
      </w:r>
      <w:r w:rsidR="00AC794C">
        <w:rPr>
          <w:rFonts w:ascii="Palatino Linotype" w:hAnsi="Palatino Linotype"/>
          <w:b/>
          <w:sz w:val="24"/>
          <w:szCs w:val="24"/>
        </w:rPr>
        <w:t xml:space="preserve">        </w:t>
      </w:r>
      <w:r w:rsidR="00BA6332">
        <w:rPr>
          <w:rFonts w:ascii="Palatino Linotype" w:hAnsi="Palatino Linotype"/>
          <w:b/>
          <w:sz w:val="24"/>
          <w:szCs w:val="24"/>
        </w:rPr>
        <w:t>136</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rsidP="00584456">
      <w:pPr>
        <w:tabs>
          <w:tab w:val="left" w:pos="1620"/>
        </w:tabs>
        <w:autoSpaceDE w:val="0"/>
        <w:autoSpaceDN w:val="0"/>
        <w:adjustRightInd w:val="0"/>
        <w:ind w:left="708"/>
        <w:jc w:val="both"/>
        <w:rPr>
          <w:rFonts w:ascii="Palatino Linotype" w:hAnsi="Palatino Linotype"/>
          <w:b/>
          <w:sz w:val="24"/>
          <w:szCs w:val="24"/>
        </w:rPr>
      </w:pPr>
      <w:r>
        <w:rPr>
          <w:rFonts w:ascii="Palatino Linotype" w:hAnsi="Palatino Linotype"/>
          <w:kern w:val="1"/>
          <w:sz w:val="24"/>
          <w:szCs w:val="24"/>
          <w:lang w:eastAsia="hi-IN" w:bidi="hi-IN"/>
        </w:rPr>
        <w:t xml:space="preserve">Az üdítőital-, ásványvíz- és szikvíz készítéséhez szükséges elméleti alapok elsajátítása, amely magában foglalja a munka-, tűz-, környezetvédelmi és higiéniai előírásokat, különféle technológiákat, gépeket, </w:t>
      </w:r>
      <w:r w:rsidRPr="00584456">
        <w:rPr>
          <w:rFonts w:ascii="Palatino Linotype" w:hAnsi="Palatino Linotype"/>
          <w:color w:val="000000"/>
          <w:sz w:val="24"/>
          <w:szCs w:val="24"/>
        </w:rPr>
        <w:t>berendezéseket</w:t>
      </w:r>
      <w:r>
        <w:rPr>
          <w:rFonts w:ascii="Palatino Linotype" w:hAnsi="Palatino Linotype"/>
          <w:kern w:val="1"/>
          <w:sz w:val="24"/>
          <w:szCs w:val="24"/>
          <w:lang w:eastAsia="hi-IN" w:bidi="hi-IN"/>
        </w:rPr>
        <w: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Kapcsolódó közismereti, szakmai tartalmak </w:t>
      </w:r>
    </w:p>
    <w:p w:rsidR="00F7490A" w:rsidRDefault="00F7490A" w:rsidP="00AC794C">
      <w:pPr>
        <w:ind w:left="567"/>
        <w:rPr>
          <w:rFonts w:ascii="Palatino Linotype" w:hAnsi="Palatino Linotype"/>
          <w:sz w:val="24"/>
          <w:szCs w:val="24"/>
        </w:rPr>
      </w:pPr>
      <w:r>
        <w:rPr>
          <w:rFonts w:ascii="Palatino Linotype" w:hAnsi="Palatino Linotype"/>
          <w:sz w:val="24"/>
          <w:szCs w:val="24"/>
        </w:rPr>
        <w:t>Kémia – cukrok tulajdonságai, édesítőanyagok</w:t>
      </w:r>
    </w:p>
    <w:p w:rsidR="00F7490A" w:rsidRDefault="00F7490A" w:rsidP="00AC794C">
      <w:pPr>
        <w:widowControl w:val="0"/>
        <w:suppressAutoHyphens/>
        <w:ind w:left="567"/>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Pr="00F17DF9" w:rsidRDefault="00F7490A" w:rsidP="00F7490A">
      <w:pPr>
        <w:widowControl w:val="0"/>
        <w:suppressAutoHyphens/>
        <w:ind w:left="1418"/>
        <w:rPr>
          <w:rFonts w:ascii="Palatino Linotype" w:hAnsi="Palatino Linotype"/>
          <w:kern w:val="1"/>
          <w:sz w:val="24"/>
          <w:szCs w:val="24"/>
          <w:lang w:eastAsia="hi-IN" w:bidi="hi-IN"/>
        </w:rPr>
      </w:pPr>
    </w:p>
    <w:p w:rsidR="00797742" w:rsidRDefault="00F7490A">
      <w:pPr>
        <w:numPr>
          <w:ilvl w:val="1"/>
          <w:numId w:val="45"/>
        </w:numPr>
        <w:spacing w:after="120"/>
        <w:ind w:left="788" w:hanging="221"/>
        <w:rPr>
          <w:rFonts w:ascii="Palatino Linotype" w:hAnsi="Palatino Linotype"/>
          <w:b/>
          <w:sz w:val="24"/>
          <w:szCs w:val="24"/>
        </w:rPr>
      </w:pPr>
      <w:r>
        <w:rPr>
          <w:rFonts w:ascii="Palatino Linotype" w:hAnsi="Palatino Linotype"/>
          <w:b/>
          <w:sz w:val="24"/>
          <w:szCs w:val="24"/>
        </w:rPr>
        <w:t xml:space="preserve">Témakörök </w:t>
      </w:r>
    </w:p>
    <w:p w:rsidR="00797742" w:rsidRDefault="00F7490A">
      <w:pPr>
        <w:widowControl w:val="0"/>
        <w:numPr>
          <w:ilvl w:val="2"/>
          <w:numId w:val="45"/>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Az üdítőital-, ásványvíz- és szikvízgyártás 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C794C">
        <w:rPr>
          <w:rFonts w:ascii="Palatino Linotype" w:hAnsi="Palatino Linotype"/>
          <w:b/>
          <w:sz w:val="24"/>
          <w:szCs w:val="24"/>
        </w:rPr>
        <w:t xml:space="preserve">          </w:t>
      </w:r>
      <w:r w:rsidR="00BA6332">
        <w:rPr>
          <w:rFonts w:ascii="Palatino Linotype" w:hAnsi="Palatino Linotype" w:cs="Mangal"/>
          <w:b/>
          <w:i/>
          <w:kern w:val="1"/>
          <w:sz w:val="24"/>
          <w:szCs w:val="24"/>
          <w:lang w:eastAsia="hi-IN" w:bidi="hi-IN"/>
        </w:rPr>
        <w:t>34</w:t>
      </w:r>
      <w:r>
        <w:rPr>
          <w:rFonts w:ascii="Palatino Linotype" w:hAnsi="Palatino Linotype" w:cs="Mangal"/>
          <w:b/>
          <w:i/>
          <w:kern w:val="1"/>
          <w:sz w:val="24"/>
          <w:szCs w:val="24"/>
          <w:lang w:eastAsia="hi-IN" w:bidi="hi-IN"/>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bCs/>
          <w:sz w:val="24"/>
          <w:szCs w:val="24"/>
        </w:rPr>
        <w:t>üdítőital-, ásványvíz- és szikvízgyártás</w:t>
      </w:r>
      <w:r w:rsidR="00AC794C">
        <w:rPr>
          <w:rFonts w:ascii="Palatino Linotype" w:hAnsi="Palatino Linotype"/>
          <w:bCs/>
          <w:sz w:val="24"/>
          <w:szCs w:val="24"/>
        </w:rPr>
        <w:t xml:space="preserve"> </w:t>
      </w:r>
      <w:r>
        <w:rPr>
          <w:rFonts w:ascii="Palatino Linotype" w:hAnsi="Palatino Linotype"/>
          <w:color w:val="000000"/>
          <w:sz w:val="24"/>
          <w:szCs w:val="24"/>
        </w:rPr>
        <w:t>technológiai folyamatainak, berendezéseinek, gépeinek, eszközeinek munkavédelmi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r w:rsidRPr="00584456">
        <w:rPr>
          <w:rFonts w:ascii="Palatino Linotype" w:hAnsi="Palatino Linotype"/>
          <w:color w:val="000000"/>
          <w:sz w:val="24"/>
          <w:szCs w:val="24"/>
        </w:rPr>
        <w:t>üdítőital-, ásványvíz- és szikvízgyártás</w:t>
      </w:r>
      <w:r w:rsidR="00AC794C" w:rsidRPr="00584456">
        <w:rPr>
          <w:rFonts w:ascii="Palatino Linotype" w:hAnsi="Palatino Linotype"/>
          <w:color w:val="000000"/>
          <w:sz w:val="24"/>
          <w:szCs w:val="24"/>
        </w:rPr>
        <w:t xml:space="preserve"> </w:t>
      </w:r>
      <w:r>
        <w:rPr>
          <w:rFonts w:ascii="Palatino Linotype" w:hAnsi="Palatino Linotype"/>
          <w:color w:val="000000"/>
          <w:sz w:val="24"/>
          <w:szCs w:val="24"/>
        </w:rPr>
        <w:t>technológiai folyamatainak, berendezéseinek, gépeinek, eszközeinek tűzvédelmi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r w:rsidRPr="00584456">
        <w:rPr>
          <w:rFonts w:ascii="Palatino Linotype" w:hAnsi="Palatino Linotype"/>
          <w:color w:val="000000"/>
          <w:sz w:val="24"/>
          <w:szCs w:val="24"/>
        </w:rPr>
        <w:t>üdítőital-, ásványvíz- és szikvízgyártás</w:t>
      </w:r>
      <w:r w:rsidR="00AC794C" w:rsidRPr="00584456">
        <w:rPr>
          <w:rFonts w:ascii="Palatino Linotype" w:hAnsi="Palatino Linotype"/>
          <w:color w:val="000000"/>
          <w:sz w:val="24"/>
          <w:szCs w:val="24"/>
        </w:rPr>
        <w:t xml:space="preserve"> </w:t>
      </w:r>
      <w:r>
        <w:rPr>
          <w:rFonts w:ascii="Palatino Linotype" w:hAnsi="Palatino Linotype"/>
          <w:color w:val="000000"/>
          <w:sz w:val="24"/>
          <w:szCs w:val="24"/>
        </w:rPr>
        <w:t>technológiai folyamatainak, berendezéseinek, gépeinek, eszközeinek környezetvédelmi előírásai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r w:rsidRPr="00584456">
        <w:rPr>
          <w:rFonts w:ascii="Palatino Linotype" w:hAnsi="Palatino Linotype"/>
          <w:color w:val="000000"/>
          <w:sz w:val="24"/>
          <w:szCs w:val="24"/>
        </w:rPr>
        <w:t>üdítőital-, ásványvíz- és szikvízgyártás</w:t>
      </w:r>
      <w:r w:rsidR="00AC794C" w:rsidRPr="00584456">
        <w:rPr>
          <w:rFonts w:ascii="Palatino Linotype" w:hAnsi="Palatino Linotype"/>
          <w:color w:val="000000"/>
          <w:sz w:val="24"/>
          <w:szCs w:val="24"/>
        </w:rPr>
        <w:t xml:space="preserve"> </w:t>
      </w:r>
      <w:r>
        <w:rPr>
          <w:rFonts w:ascii="Palatino Linotype" w:hAnsi="Palatino Linotype"/>
          <w:color w:val="000000"/>
          <w:sz w:val="24"/>
          <w:szCs w:val="24"/>
        </w:rPr>
        <w:t>technológiai folyamatainak, berendezéseinek, gépeinek, eszközeinek higiéniai követelményei, személyi higiéniai követelmények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technológiája</w:t>
      </w:r>
      <w:r>
        <w:rPr>
          <w:rFonts w:ascii="Palatino Linotype" w:hAnsi="Palatino Linotype"/>
          <w:b/>
          <w:sz w:val="24"/>
          <w:szCs w:val="24"/>
        </w:rPr>
        <w:tab/>
      </w:r>
      <w:r w:rsidR="00AC794C">
        <w:rPr>
          <w:rFonts w:ascii="Palatino Linotype" w:hAnsi="Palatino Linotype"/>
          <w:b/>
          <w:sz w:val="24"/>
          <w:szCs w:val="24"/>
        </w:rPr>
        <w:t xml:space="preserve">          </w:t>
      </w:r>
      <w:r w:rsidR="00BA6332">
        <w:rPr>
          <w:rFonts w:ascii="Palatino Linotype" w:hAnsi="Palatino Linotype"/>
          <w:b/>
          <w:i/>
          <w:sz w:val="24"/>
          <w:szCs w:val="24"/>
        </w:rPr>
        <w:t>34</w:t>
      </w:r>
      <w:r>
        <w:rPr>
          <w:rFonts w:ascii="Palatino Linotype" w:hAnsi="Palatino Linotype"/>
          <w:b/>
          <w:i/>
          <w:sz w:val="24"/>
          <w:szCs w:val="24"/>
        </w:rPr>
        <w:t xml:space="preserve"> óra</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s="Tahoma"/>
          <w:color w:val="333333"/>
          <w:sz w:val="24"/>
          <w:szCs w:val="24"/>
          <w:shd w:val="clear" w:color="auto" w:fill="FFFFFF"/>
        </w:rPr>
        <w:t xml:space="preserve">Az üdítőitalok összetétele, </w:t>
      </w:r>
      <w:r w:rsidRPr="00584456">
        <w:rPr>
          <w:rFonts w:ascii="Palatino Linotype" w:hAnsi="Palatino Linotype"/>
          <w:color w:val="000000"/>
          <w:sz w:val="24"/>
          <w:szCs w:val="24"/>
        </w:rPr>
        <w:t>csoportosítása, jellemzése</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584456">
        <w:rPr>
          <w:rFonts w:ascii="Palatino Linotype" w:hAnsi="Palatino Linotype"/>
          <w:color w:val="000000"/>
          <w:sz w:val="24"/>
          <w:szCs w:val="24"/>
        </w:rPr>
        <w:t>Az ásványvíz fogalma, összetétele, csoportosítása</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584456">
        <w:rPr>
          <w:rFonts w:ascii="Palatino Linotype" w:hAnsi="Palatino Linotype"/>
          <w:color w:val="000000"/>
          <w:sz w:val="24"/>
          <w:szCs w:val="24"/>
        </w:rPr>
        <w:t>A szikvíz jellemzői</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sidRPr="00584456">
        <w:rPr>
          <w:rFonts w:ascii="Palatino Linotype" w:hAnsi="Palatino Linotype"/>
          <w:color w:val="000000"/>
          <w:sz w:val="24"/>
          <w:szCs w:val="24"/>
        </w:rPr>
        <w:t>A termelési, technológiai számítások alapjai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jellemzése, a minőségi, mennyiségi átvétel szabályai, ízesítő, színező- és egyéb adalékanyagok</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vízelőkészítés módjai, a cukoroldás lehetőségei, a szirupkészítés folyamata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italkészítés technológiája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ásványvíz nyerése, tisztítása, töltésre előkészítése, tárolása, ásványvíz CO</w:t>
      </w:r>
      <w:r w:rsidRPr="00584456">
        <w:rPr>
          <w:rFonts w:ascii="Palatino Linotype" w:hAnsi="Palatino Linotype"/>
          <w:color w:val="000000"/>
          <w:sz w:val="24"/>
          <w:szCs w:val="24"/>
        </w:rPr>
        <w:t>2</w:t>
      </w:r>
      <w:r>
        <w:rPr>
          <w:rFonts w:ascii="Palatino Linotype" w:hAnsi="Palatino Linotype"/>
          <w:color w:val="000000"/>
          <w:sz w:val="24"/>
          <w:szCs w:val="24"/>
        </w:rPr>
        <w:t xml:space="preserve"> tartalmának növelése, csökkentése, (csendes és szén-dioxiddal dúsított)</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töltés technológiája, a zárás célja, alkalmazása, ellenőrzése, csomagolóanyagok, eszközök, jelölések </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szikvíz készítésének műveletei, a szikvíz töltése, tárolása, szállítása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technológiai vonalak, gépek, berendezések tisztítási, csírátlanítási műveletei </w:t>
      </w:r>
    </w:p>
    <w:p w:rsidR="00F7490A" w:rsidRDefault="00F7490A" w:rsidP="00F7490A">
      <w:pPr>
        <w:widowControl w:val="0"/>
        <w:suppressAutoHyphens/>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gépei, berendezései</w:t>
      </w:r>
      <w:r w:rsidR="00AC794C">
        <w:rPr>
          <w:rFonts w:ascii="Palatino Linotype" w:hAnsi="Palatino Linotype"/>
          <w:b/>
          <w:sz w:val="24"/>
          <w:szCs w:val="24"/>
        </w:rPr>
        <w:t xml:space="preserve">  </w:t>
      </w:r>
      <w:r w:rsidR="00BA6332">
        <w:rPr>
          <w:rFonts w:ascii="Palatino Linotype" w:hAnsi="Palatino Linotype"/>
          <w:b/>
          <w:i/>
          <w:sz w:val="24"/>
          <w:szCs w:val="24"/>
        </w:rPr>
        <w:t>34</w:t>
      </w:r>
      <w:r w:rsidRPr="00ED323B">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átvételének gépei, berendezései, vízelőkészítők jellemzői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cukoroldók felépítése, működése, az italkészítés gépei, berendezései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ásványvíz töltésre előkészítésének gépei, berendezései, italtöltő- és záró-gépek</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szikvízgyártó berendezések</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797742" w:rsidRDefault="00797742">
      <w:pPr>
        <w:widowControl w:val="0"/>
        <w:suppressAutoHyphens/>
        <w:ind w:left="1778"/>
        <w:rPr>
          <w:rFonts w:ascii="Palatino Linotype" w:hAnsi="Palatino Linotype"/>
          <w:color w:val="000000"/>
          <w:sz w:val="24"/>
          <w:szCs w:val="24"/>
        </w:rPr>
      </w:pPr>
    </w:p>
    <w:p w:rsidR="00797742" w:rsidRPr="00E63A38" w:rsidRDefault="00F7490A" w:rsidP="00E63A38">
      <w:pPr>
        <w:widowControl w:val="0"/>
        <w:numPr>
          <w:ilvl w:val="2"/>
          <w:numId w:val="45"/>
        </w:numPr>
        <w:suppressAutoHyphens/>
        <w:ind w:left="993" w:hanging="426"/>
        <w:jc w:val="right"/>
        <w:rPr>
          <w:rFonts w:ascii="Palatino Linotype" w:hAnsi="Palatino Linotype"/>
          <w:b/>
          <w:bCs/>
          <w:color w:val="000000"/>
          <w:sz w:val="24"/>
          <w:szCs w:val="24"/>
        </w:rPr>
      </w:pPr>
      <w:r>
        <w:rPr>
          <w:rFonts w:ascii="Palatino Linotype" w:hAnsi="Palatino Linotype"/>
          <w:b/>
          <w:bCs/>
          <w:color w:val="000000"/>
          <w:sz w:val="24"/>
          <w:szCs w:val="24"/>
        </w:rPr>
        <w:t xml:space="preserve">Az </w:t>
      </w:r>
      <w:r w:rsidRPr="00E63A38">
        <w:rPr>
          <w:rFonts w:ascii="Palatino Linotype" w:hAnsi="Palatino Linotype"/>
          <w:b/>
          <w:bCs/>
          <w:color w:val="000000"/>
          <w:sz w:val="24"/>
          <w:szCs w:val="24"/>
        </w:rPr>
        <w:t>üdítőital-, ásványvíz- és szikvíz minőségi és minősítési előírásai</w:t>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Pr="00E63A38">
        <w:rPr>
          <w:rFonts w:ascii="Palatino Linotype" w:hAnsi="Palatino Linotype"/>
          <w:b/>
          <w:bCs/>
          <w:color w:val="000000"/>
          <w:sz w:val="24"/>
          <w:szCs w:val="24"/>
        </w:rPr>
        <w:tab/>
      </w:r>
      <w:r w:rsidR="00AC794C" w:rsidRPr="00E63A38">
        <w:rPr>
          <w:rFonts w:ascii="Palatino Linotype" w:hAnsi="Palatino Linotype"/>
          <w:b/>
          <w:bCs/>
          <w:color w:val="000000"/>
          <w:sz w:val="24"/>
          <w:szCs w:val="24"/>
        </w:rPr>
        <w:t xml:space="preserve">          </w:t>
      </w:r>
      <w:r w:rsidR="00BA6332" w:rsidRPr="00E63A38">
        <w:rPr>
          <w:rFonts w:ascii="Palatino Linotype" w:hAnsi="Palatino Linotype"/>
          <w:b/>
          <w:bCs/>
          <w:color w:val="000000"/>
          <w:sz w:val="24"/>
          <w:szCs w:val="24"/>
        </w:rPr>
        <w:t>34</w:t>
      </w:r>
      <w:r w:rsidRPr="00E63A38">
        <w:rPr>
          <w:rFonts w:ascii="Palatino Linotype" w:hAnsi="Palatino Linotype"/>
          <w:b/>
          <w:bCs/>
          <w:color w:val="000000"/>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 gyártásközi vizsgálatok alapjai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cukortartalom, a CO</w:t>
      </w:r>
      <w:r w:rsidRPr="00584456">
        <w:rPr>
          <w:rFonts w:ascii="Palatino Linotype" w:hAnsi="Palatino Linotype"/>
          <w:color w:val="000000"/>
          <w:sz w:val="24"/>
          <w:szCs w:val="24"/>
        </w:rPr>
        <w:t xml:space="preserve">2 </w:t>
      </w:r>
      <w:r>
        <w:rPr>
          <w:rFonts w:ascii="Palatino Linotype" w:hAnsi="Palatino Linotype"/>
          <w:color w:val="000000"/>
          <w:sz w:val="24"/>
          <w:szCs w:val="24"/>
        </w:rPr>
        <w:t>tartalom meghatározása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Gyártásközi ellenőrzések eredményének értékelése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w:t>
      </w:r>
    </w:p>
    <w:p w:rsidR="00797742" w:rsidRDefault="00797742" w:rsidP="00584456">
      <w:pPr>
        <w:tabs>
          <w:tab w:val="left" w:pos="1620"/>
        </w:tabs>
        <w:autoSpaceDE w:val="0"/>
        <w:autoSpaceDN w:val="0"/>
        <w:adjustRightInd w:val="0"/>
        <w:ind w:left="708"/>
        <w:jc w:val="both"/>
        <w:rPr>
          <w:rFonts w:ascii="Palatino Linotype" w:hAnsi="Palatino Linotype"/>
          <w:color w:val="000000"/>
          <w:sz w:val="24"/>
          <w:szCs w:val="24"/>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797742" w:rsidRDefault="00797742">
      <w:pPr>
        <w:pStyle w:val="Listaszerbekezds"/>
        <w:widowControl w:val="0"/>
        <w:numPr>
          <w:ilvl w:val="0"/>
          <w:numId w:val="7"/>
        </w:numPr>
        <w:suppressAutoHyphens/>
        <w:ind w:hanging="502"/>
        <w:jc w:val="both"/>
        <w:rPr>
          <w:rFonts w:ascii="Palatino Linotype" w:hAnsi="Palatino Linotype" w:cs="Mangal"/>
          <w:b/>
          <w:kern w:val="1"/>
          <w:sz w:val="24"/>
          <w:szCs w:val="24"/>
          <w:lang w:eastAsia="hi-IN" w:bidi="hi-IN"/>
        </w:rPr>
      </w:pPr>
    </w:p>
    <w:p w:rsidR="00797742" w:rsidRDefault="00F7490A">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D441BB">
      <w:pPr>
        <w:jc w:val="both"/>
        <w:rPr>
          <w:rFonts w:ascii="Palatino Linotype" w:hAnsi="Palatino Linotype"/>
          <w:b/>
          <w:i/>
          <w:sz w:val="24"/>
          <w:szCs w:val="24"/>
        </w:rPr>
      </w:pPr>
    </w:p>
    <w:p w:rsidR="00797742" w:rsidRDefault="00F7490A">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441BB" w:rsidRPr="008B7D14" w:rsidTr="008657EC">
        <w:trPr>
          <w:jc w:val="center"/>
        </w:trPr>
        <w:tc>
          <w:tcPr>
            <w:tcW w:w="994" w:type="dxa"/>
            <w:vMerge w:val="restart"/>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441BB" w:rsidRDefault="00D441BB"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41BB" w:rsidRPr="008B7D14" w:rsidTr="008657EC">
        <w:trPr>
          <w:jc w:val="center"/>
        </w:trPr>
        <w:tc>
          <w:tcPr>
            <w:tcW w:w="994" w:type="dxa"/>
            <w:vMerge/>
            <w:vAlign w:val="center"/>
          </w:tcPr>
          <w:p w:rsidR="00D441BB" w:rsidRPr="008B7D14" w:rsidRDefault="00D441BB" w:rsidP="008657EC">
            <w:pPr>
              <w:jc w:val="center"/>
              <w:rPr>
                <w:rFonts w:ascii="Palatino Linotype" w:hAnsi="Palatino Linotype"/>
                <w:b/>
                <w:sz w:val="20"/>
                <w:szCs w:val="20"/>
              </w:rPr>
            </w:pPr>
          </w:p>
        </w:tc>
        <w:tc>
          <w:tcPr>
            <w:tcW w:w="2800" w:type="dxa"/>
            <w:vMerge/>
            <w:vAlign w:val="center"/>
          </w:tcPr>
          <w:p w:rsidR="00D441BB" w:rsidRPr="008B7D14" w:rsidRDefault="00D441BB" w:rsidP="008657EC">
            <w:pPr>
              <w:rPr>
                <w:rFonts w:ascii="Palatino Linotype" w:hAnsi="Palatino Linotype"/>
                <w:b/>
                <w:sz w:val="20"/>
                <w:szCs w:val="20"/>
              </w:rPr>
            </w:pP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441BB" w:rsidRPr="008B7D14" w:rsidRDefault="00D441BB" w:rsidP="008657EC">
            <w:pPr>
              <w:jc w:val="center"/>
              <w:rPr>
                <w:rFonts w:ascii="Palatino Linotype" w:hAnsi="Palatino Linotype"/>
                <w:b/>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sidRPr="008B7D14">
              <w:rPr>
                <w:rFonts w:ascii="Palatino Linotype" w:hAnsi="Palatino Linotype"/>
                <w:sz w:val="20"/>
                <w:szCs w:val="20"/>
              </w:rPr>
              <w:t>1.1</w:t>
            </w:r>
            <w:r w:rsidR="00AC794C">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bl>
    <w:p w:rsidR="00E63A38" w:rsidRDefault="00E63A38" w:rsidP="00D441BB">
      <w:pPr>
        <w:ind w:left="792"/>
        <w:rPr>
          <w:rFonts w:ascii="Palatino Linotype" w:hAnsi="Palatino Linotype"/>
          <w:b/>
          <w:i/>
          <w:sz w:val="24"/>
          <w:szCs w:val="24"/>
        </w:rPr>
      </w:pPr>
    </w:p>
    <w:p w:rsidR="00E63A38" w:rsidRDefault="00E63A38">
      <w:pPr>
        <w:rPr>
          <w:rFonts w:ascii="Palatino Linotype" w:hAnsi="Palatino Linotype"/>
          <w:b/>
          <w:i/>
          <w:sz w:val="24"/>
          <w:szCs w:val="24"/>
        </w:rPr>
      </w:pPr>
      <w:r>
        <w:rPr>
          <w:rFonts w:ascii="Palatino Linotype" w:hAnsi="Palatino Linotype"/>
          <w:b/>
          <w:i/>
          <w:sz w:val="24"/>
          <w:szCs w:val="24"/>
        </w:rPr>
        <w:br w:type="page"/>
      </w:r>
    </w:p>
    <w:p w:rsidR="00D441BB" w:rsidRDefault="00D441BB" w:rsidP="00D441BB">
      <w:pPr>
        <w:ind w:left="792"/>
        <w:rPr>
          <w:rFonts w:ascii="Palatino Linotype" w:hAnsi="Palatino Linotype"/>
          <w:b/>
          <w:i/>
          <w:sz w:val="24"/>
          <w:szCs w:val="24"/>
        </w:rPr>
      </w:pPr>
    </w:p>
    <w:p w:rsidR="00797742" w:rsidRDefault="00D441BB">
      <w:pPr>
        <w:ind w:left="709"/>
        <w:rPr>
          <w:rFonts w:ascii="Palatino Linotype" w:hAnsi="Palatino Linotype"/>
          <w:b/>
          <w:i/>
          <w:sz w:val="24"/>
          <w:szCs w:val="24"/>
        </w:rPr>
      </w:pPr>
      <w:r w:rsidRPr="00D441BB">
        <w:rPr>
          <w:rFonts w:ascii="Palatino Linotype" w:hAnsi="Palatino Linotype"/>
          <w:b/>
          <w:sz w:val="24"/>
          <w:szCs w:val="24"/>
        </w:rPr>
        <w:t>12.5.2</w:t>
      </w:r>
      <w:r>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AC794C">
        <w:trPr>
          <w:trHeight w:val="796"/>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Az ásványvíz-, szikvíz és üdítőital-gyártás folyamatábráinak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rsidTr="00F7490A">
        <w:trPr>
          <w:jc w:val="center"/>
        </w:trPr>
        <w:tc>
          <w:tcPr>
            <w:tcW w:w="828" w:type="dxa"/>
            <w:shd w:val="clear" w:color="auto" w:fill="auto"/>
            <w:vAlign w:val="center"/>
          </w:tcPr>
          <w:p w:rsidR="00F7490A" w:rsidRPr="008B7D14" w:rsidRDefault="00AC794C"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AC794C"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bCs/>
          <w:sz w:val="24"/>
          <w:szCs w:val="24"/>
        </w:rPr>
      </w:pPr>
      <w:r w:rsidRPr="001D3EF1">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p>
    <w:p w:rsidR="00E63A38" w:rsidRDefault="00E63A38">
      <w:pPr>
        <w:autoSpaceDE w:val="0"/>
        <w:autoSpaceDN w:val="0"/>
        <w:adjustRightInd w:val="0"/>
        <w:ind w:left="567"/>
        <w:jc w:val="both"/>
        <w:rPr>
          <w:rFonts w:ascii="Palatino Linotype" w:hAnsi="Palatino Linotype"/>
          <w:i/>
          <w:iCs/>
          <w:sz w:val="24"/>
          <w:szCs w:val="24"/>
        </w:rPr>
      </w:pP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gyakorlata</w:t>
      </w:r>
      <w:r w:rsidR="00D441BB">
        <w:rPr>
          <w:rFonts w:ascii="Palatino Linotype" w:hAnsi="Palatino Linotype"/>
          <w:b/>
          <w:sz w:val="24"/>
          <w:szCs w:val="24"/>
        </w:rPr>
        <w:t xml:space="preserve"> tantárgy</w:t>
      </w:r>
      <w:r>
        <w:rPr>
          <w:rFonts w:ascii="Palatino Linotype" w:hAnsi="Palatino Linotype"/>
          <w:b/>
          <w:sz w:val="24"/>
          <w:szCs w:val="24"/>
        </w:rPr>
        <w:tab/>
      </w:r>
      <w:r w:rsidR="00AC794C">
        <w:rPr>
          <w:rFonts w:ascii="Palatino Linotype" w:hAnsi="Palatino Linotype"/>
          <w:b/>
          <w:sz w:val="24"/>
          <w:szCs w:val="24"/>
        </w:rPr>
        <w:t xml:space="preserve">        </w:t>
      </w:r>
      <w:r w:rsidR="00BA6332">
        <w:rPr>
          <w:rFonts w:ascii="Palatino Linotype" w:hAnsi="Palatino Linotype"/>
          <w:b/>
          <w:sz w:val="24"/>
          <w:szCs w:val="24"/>
        </w:rPr>
        <w:t>268</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left="788" w:hanging="221"/>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rsidP="00584456">
      <w:pPr>
        <w:tabs>
          <w:tab w:val="left" w:pos="1620"/>
        </w:tabs>
        <w:autoSpaceDE w:val="0"/>
        <w:autoSpaceDN w:val="0"/>
        <w:adjustRightInd w:val="0"/>
        <w:ind w:left="708"/>
        <w:jc w:val="both"/>
        <w:rPr>
          <w:rFonts w:ascii="Palatino Linotype" w:hAnsi="Palatino Linotype"/>
          <w:b/>
          <w:sz w:val="24"/>
          <w:szCs w:val="24"/>
        </w:rPr>
      </w:pPr>
      <w:r>
        <w:rPr>
          <w:rFonts w:ascii="Palatino Linotype" w:hAnsi="Palatino Linotype"/>
          <w:color w:val="000000"/>
          <w:sz w:val="24"/>
          <w:szCs w:val="24"/>
        </w:rPr>
        <w:t xml:space="preserve">Az </w:t>
      </w:r>
      <w:r>
        <w:rPr>
          <w:rFonts w:ascii="Palatino Linotype" w:hAnsi="Palatino Linotype"/>
          <w:sz w:val="24"/>
          <w:szCs w:val="24"/>
        </w:rPr>
        <w:t>üdítőital-, ásványvíz- és szikvízgyártási</w:t>
      </w:r>
      <w:r w:rsidR="00AC794C">
        <w:rPr>
          <w:rFonts w:ascii="Palatino Linotype" w:hAnsi="Palatino Linotype"/>
          <w:sz w:val="24"/>
          <w:szCs w:val="24"/>
        </w:rPr>
        <w:t xml:space="preserve"> </w:t>
      </w:r>
      <w:r>
        <w:rPr>
          <w:rFonts w:ascii="Palatino Linotype" w:hAnsi="Palatino Linotype"/>
          <w:kern w:val="1"/>
          <w:sz w:val="24"/>
          <w:szCs w:val="24"/>
          <w:lang w:eastAsia="hi-IN" w:bidi="hi-IN"/>
        </w:rPr>
        <w:t xml:space="preserve">gyakorlat elsajátítása, amely magában foglalja a gyártástechnológiát, a </w:t>
      </w:r>
      <w:r w:rsidRPr="00584456">
        <w:rPr>
          <w:rFonts w:ascii="Palatino Linotype" w:hAnsi="Palatino Linotype"/>
          <w:color w:val="000000"/>
          <w:sz w:val="24"/>
          <w:szCs w:val="24"/>
        </w:rPr>
        <w:t>gépek</w:t>
      </w:r>
      <w:r>
        <w:rPr>
          <w:rFonts w:ascii="Palatino Linotype" w:hAnsi="Palatino Linotype"/>
          <w:kern w:val="1"/>
          <w:sz w:val="24"/>
          <w:szCs w:val="24"/>
          <w:lang w:eastAsia="hi-IN" w:bidi="hi-IN"/>
        </w:rPr>
        <w:t>, berendezések tisztítását, karbantartását, valamint a minőségi késztermék előállításához szükséges alapanyag-, gyártásközi és késztermék ellenőrzéseket is. A tantárgy tartalma stabil alapot biztosít a jó minőségű termékek előállításához.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797742" w:rsidRDefault="00F7490A" w:rsidP="00584456">
      <w:pPr>
        <w:tabs>
          <w:tab w:val="left" w:pos="1620"/>
        </w:tabs>
        <w:autoSpaceDE w:val="0"/>
        <w:autoSpaceDN w:val="0"/>
        <w:adjustRightInd w:val="0"/>
        <w:ind w:left="708"/>
        <w:jc w:val="both"/>
        <w:rPr>
          <w:rFonts w:ascii="Palatino Linotype" w:hAnsi="Palatino Linotype"/>
          <w:sz w:val="24"/>
          <w:szCs w:val="24"/>
        </w:rPr>
      </w:pPr>
      <w:r>
        <w:rPr>
          <w:rFonts w:ascii="Palatino Linotype" w:hAnsi="Palatino Linotype"/>
          <w:sz w:val="24"/>
          <w:szCs w:val="24"/>
        </w:rPr>
        <w:t>Kémia – cukrok tulajdonságai, édesítőanyagok</w:t>
      </w:r>
    </w:p>
    <w:p w:rsidR="00797742" w:rsidRDefault="00F7490A">
      <w:pPr>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D441BB" w:rsidRDefault="00D441BB" w:rsidP="00D441BB">
      <w:pPr>
        <w:ind w:left="360"/>
        <w:rPr>
          <w:rFonts w:ascii="Palatino Linotype" w:hAnsi="Palatino Linotype"/>
          <w:sz w:val="24"/>
          <w:szCs w:val="24"/>
        </w:rPr>
      </w:pPr>
    </w:p>
    <w:p w:rsidR="00797742" w:rsidRDefault="00F7490A">
      <w:pPr>
        <w:pStyle w:val="Listaszerbekezds"/>
        <w:numPr>
          <w:ilvl w:val="1"/>
          <w:numId w:val="45"/>
        </w:numPr>
        <w:ind w:hanging="153"/>
        <w:rPr>
          <w:rFonts w:ascii="Palatino Linotype" w:hAnsi="Palatino Linotype"/>
          <w:b/>
          <w:sz w:val="24"/>
          <w:szCs w:val="24"/>
        </w:rPr>
      </w:pPr>
      <w:r w:rsidRPr="00D441BB">
        <w:rPr>
          <w:rFonts w:ascii="Palatino Linotype" w:hAnsi="Palatino Linotype"/>
          <w:b/>
          <w:sz w:val="24"/>
          <w:szCs w:val="24"/>
        </w:rPr>
        <w:t xml:space="preserve">Témakörök </w:t>
      </w: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bCs/>
          <w:color w:val="000000"/>
          <w:sz w:val="24"/>
          <w:szCs w:val="24"/>
        </w:rPr>
        <w:t>Ü</w:t>
      </w:r>
      <w:r>
        <w:rPr>
          <w:rFonts w:ascii="Palatino Linotype" w:hAnsi="Palatino Linotype"/>
          <w:b/>
          <w:bCs/>
          <w:sz w:val="24"/>
          <w:szCs w:val="24"/>
        </w:rPr>
        <w:t>dítőital-, ásványvíz- és szikvízgyártás</w:t>
      </w:r>
      <w:r>
        <w:rPr>
          <w:rFonts w:ascii="Palatino Linotype" w:hAnsi="Palatino Linotype"/>
          <w:b/>
          <w:sz w:val="24"/>
          <w:szCs w:val="24"/>
        </w:rPr>
        <w:tab/>
      </w:r>
      <w:r>
        <w:rPr>
          <w:rFonts w:ascii="Palatino Linotype" w:hAnsi="Palatino Linotype"/>
          <w:b/>
          <w:sz w:val="24"/>
          <w:szCs w:val="24"/>
        </w:rPr>
        <w:tab/>
      </w:r>
      <w:r w:rsidR="00D441BB">
        <w:rPr>
          <w:rFonts w:ascii="Palatino Linotype" w:hAnsi="Palatino Linotype"/>
          <w:b/>
          <w:sz w:val="24"/>
          <w:szCs w:val="24"/>
        </w:rPr>
        <w:tab/>
      </w:r>
      <w:r w:rsidR="00AC794C">
        <w:rPr>
          <w:rFonts w:ascii="Palatino Linotype" w:hAnsi="Palatino Linotype"/>
          <w:b/>
          <w:sz w:val="24"/>
          <w:szCs w:val="24"/>
        </w:rPr>
        <w:t xml:space="preserve">          </w:t>
      </w:r>
      <w:r w:rsidR="00BA6332">
        <w:rPr>
          <w:rFonts w:ascii="Palatino Linotype" w:hAnsi="Palatino Linotype"/>
          <w:b/>
          <w:i/>
          <w:sz w:val="24"/>
          <w:szCs w:val="24"/>
        </w:rPr>
        <w:t>89</w:t>
      </w:r>
      <w:r>
        <w:rPr>
          <w:rFonts w:ascii="Palatino Linotype" w:hAnsi="Palatino Linotype"/>
          <w:b/>
          <w:i/>
          <w:sz w:val="24"/>
          <w:szCs w:val="24"/>
        </w:rPr>
        <w:t xml:space="preserve"> óra</w:t>
      </w:r>
    </w:p>
    <w:p w:rsidR="00797742" w:rsidRPr="00584456"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s="Tahoma"/>
          <w:color w:val="333333"/>
          <w:sz w:val="24"/>
          <w:szCs w:val="24"/>
          <w:shd w:val="clear" w:color="auto" w:fill="FFFFFF"/>
        </w:rPr>
        <w:t xml:space="preserve">Termelési, technológiai számítások </w:t>
      </w:r>
      <w:r w:rsidRPr="00584456">
        <w:rPr>
          <w:rFonts w:ascii="Palatino Linotype" w:hAnsi="Palatino Linotype"/>
          <w:color w:val="000000"/>
          <w:sz w:val="24"/>
          <w:szCs w:val="24"/>
        </w:rPr>
        <w:t>elvégzése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alapanyagok minőségi, mennyiségi átvétele, tárolása, ízesítő, színező- és egyéb adalékanyagok átvétele, tárolása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Vízelőkészítés, cukoroldás, a szirupkészítés</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Különböző típusú üdítő-italok készítése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Ásványvíz nyerése, tisztítása, töltésre előkészítése, tárolása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Ásványvíz CO</w:t>
      </w:r>
      <w:r w:rsidRPr="00584456">
        <w:rPr>
          <w:rFonts w:ascii="Palatino Linotype" w:hAnsi="Palatino Linotype"/>
          <w:color w:val="000000"/>
          <w:sz w:val="24"/>
          <w:szCs w:val="24"/>
        </w:rPr>
        <w:t>2</w:t>
      </w:r>
      <w:r>
        <w:rPr>
          <w:rFonts w:ascii="Palatino Linotype" w:hAnsi="Palatino Linotype"/>
          <w:color w:val="000000"/>
          <w:sz w:val="24"/>
          <w:szCs w:val="24"/>
        </w:rPr>
        <w:t xml:space="preserve"> tartalmának növelése, csökkentése, (csendes és szén-dioxiddal dúsított)</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Különböző italok töltése, zárás alkalmazása, ellenőrzése, csomagolóanyagok, eszközök, előkészítése, jelölések elvégzése, egységrakomány készítése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szikvíz készítése, töltése, tárolása, szállítása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bCs/>
          <w:color w:val="000000"/>
          <w:sz w:val="24"/>
          <w:szCs w:val="24"/>
        </w:rPr>
        <w:t xml:space="preserve">Gépek, </w:t>
      </w:r>
      <w:r w:rsidRPr="00DD5D33">
        <w:rPr>
          <w:rFonts w:ascii="Palatino Linotype" w:hAnsi="Palatino Linotype"/>
          <w:b/>
          <w:bCs/>
          <w:sz w:val="24"/>
          <w:szCs w:val="24"/>
        </w:rPr>
        <w:t xml:space="preserve">berendezések </w:t>
      </w:r>
      <w:r w:rsidR="00192EB2" w:rsidRPr="00DD5D33">
        <w:rPr>
          <w:rFonts w:ascii="Palatino Linotype" w:hAnsi="Palatino Linotype"/>
          <w:b/>
          <w:bCs/>
          <w:sz w:val="24"/>
          <w:szCs w:val="24"/>
        </w:rPr>
        <w:t xml:space="preserve">napi </w:t>
      </w:r>
      <w:r>
        <w:rPr>
          <w:rFonts w:ascii="Palatino Linotype" w:hAnsi="Palatino Linotype"/>
          <w:b/>
          <w:bCs/>
          <w:color w:val="000000"/>
          <w:sz w:val="24"/>
          <w:szCs w:val="24"/>
        </w:rPr>
        <w:t>karbantartása, tisztítása</w:t>
      </w:r>
      <w:r>
        <w:rPr>
          <w:rFonts w:ascii="Palatino Linotype" w:hAnsi="Palatino Linotype"/>
          <w:b/>
          <w:sz w:val="24"/>
          <w:szCs w:val="24"/>
        </w:rPr>
        <w:tab/>
      </w:r>
      <w:r>
        <w:rPr>
          <w:rFonts w:ascii="Palatino Linotype" w:hAnsi="Palatino Linotype"/>
          <w:b/>
          <w:sz w:val="24"/>
          <w:szCs w:val="24"/>
        </w:rPr>
        <w:tab/>
      </w:r>
      <w:r w:rsidR="00AC794C">
        <w:rPr>
          <w:rFonts w:ascii="Palatino Linotype" w:hAnsi="Palatino Linotype"/>
          <w:b/>
          <w:sz w:val="24"/>
          <w:szCs w:val="24"/>
        </w:rPr>
        <w:t xml:space="preserve">          </w:t>
      </w:r>
      <w:r w:rsidR="00B749EB">
        <w:rPr>
          <w:rFonts w:ascii="Palatino Linotype" w:hAnsi="Palatino Linotype"/>
          <w:b/>
          <w:i/>
          <w:sz w:val="24"/>
          <w:szCs w:val="24"/>
        </w:rPr>
        <w:t>89</w:t>
      </w:r>
      <w:r w:rsidRPr="00ED323B">
        <w:rPr>
          <w:rFonts w:ascii="Palatino Linotype" w:hAnsi="Palatino Linotype"/>
          <w:b/>
          <w:i/>
          <w:sz w:val="24"/>
          <w:szCs w:val="24"/>
        </w:rPr>
        <w:t xml:space="preserve">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alapanyag-átvétel gépeinek,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vízelőkészítők, cukoroldók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italkészítés gépeinek,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ásványvíz töltésre előkészítés gépeinek, berendezéseinek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italtöltő- és záró-gépek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szikvízgyártó berendezések napi karbantartása, tisztítása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r w:rsidRPr="00584456">
        <w:rPr>
          <w:rFonts w:ascii="Palatino Linotype" w:hAnsi="Palatino Linotype"/>
          <w:color w:val="000000"/>
          <w:sz w:val="24"/>
          <w:szCs w:val="24"/>
        </w:rPr>
        <w:t>üdítőital-, ásványvíz- és szikvíz</w:t>
      </w:r>
      <w:r>
        <w:rPr>
          <w:rFonts w:ascii="Palatino Linotype" w:hAnsi="Palatino Linotype"/>
          <w:color w:val="000000"/>
          <w:sz w:val="24"/>
          <w:szCs w:val="24"/>
        </w:rPr>
        <w:t>gyártásban használt tisztító- és fertőtlenítő szerek alkalmazása</w:t>
      </w:r>
    </w:p>
    <w:p w:rsidR="00F7490A" w:rsidRDefault="00F7490A"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both"/>
        <w:rPr>
          <w:rFonts w:ascii="Palatino Linotype" w:hAnsi="Palatino Linotype"/>
          <w:b/>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8E61D3" w:rsidRPr="008E61D3">
        <w:rPr>
          <w:rFonts w:ascii="Palatino Linotype" w:hAnsi="Palatino Linotype"/>
          <w:b/>
          <w:i/>
          <w:sz w:val="24"/>
          <w:szCs w:val="24"/>
        </w:rPr>
        <w:t xml:space="preserve">          90 óra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Gyártásközi vizsgálatok elvégzése, az eredmények értékelése</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Cukortartalom, CO</w:t>
      </w:r>
      <w:r w:rsidRPr="00584456">
        <w:rPr>
          <w:rFonts w:ascii="Palatino Linotype" w:hAnsi="Palatino Linotype"/>
          <w:color w:val="000000"/>
          <w:sz w:val="24"/>
          <w:szCs w:val="24"/>
        </w:rPr>
        <w:t xml:space="preserve">2 </w:t>
      </w:r>
      <w:r>
        <w:rPr>
          <w:rFonts w:ascii="Palatino Linotype" w:hAnsi="Palatino Linotype"/>
          <w:color w:val="000000"/>
          <w:sz w:val="24"/>
          <w:szCs w:val="24"/>
        </w:rPr>
        <w:t>tartalom meghatározása</w:t>
      </w:r>
    </w:p>
    <w:p w:rsidR="00797742" w:rsidRDefault="00F7490A" w:rsidP="00584456">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Késztermékek érzékszervi bírálata, minősítése, leggyakoribb termékhibák</w:t>
      </w:r>
    </w:p>
    <w:p w:rsidR="00F7490A" w:rsidRDefault="00F7490A" w:rsidP="00F7490A">
      <w:pPr>
        <w:widowControl w:val="0"/>
        <w:suppressAutoHyphens/>
        <w:ind w:left="2138"/>
        <w:jc w:val="both"/>
        <w:rPr>
          <w:rFonts w:ascii="Palatino Linotype" w:hAnsi="Palatino Linotype"/>
          <w:color w:val="000000"/>
          <w:sz w:val="24"/>
          <w:szCs w:val="24"/>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797742" w:rsidRPr="00E63A38" w:rsidRDefault="008E61D3">
      <w:pPr>
        <w:widowControl w:val="0"/>
        <w:suppressAutoHyphens/>
        <w:ind w:left="567"/>
        <w:jc w:val="both"/>
        <w:rPr>
          <w:rFonts w:ascii="Palatino Linotype" w:hAnsi="Palatino Linotype" w:cs="Mangal"/>
          <w:i/>
          <w:kern w:val="1"/>
          <w:sz w:val="24"/>
          <w:szCs w:val="24"/>
          <w:lang w:eastAsia="hi-IN" w:bidi="hi-IN"/>
        </w:rPr>
      </w:pPr>
      <w:r w:rsidRPr="00E63A38">
        <w:rPr>
          <w:rFonts w:ascii="Palatino Linotype" w:hAnsi="Palatino Linotype" w:cs="Mangal"/>
          <w:i/>
          <w:kern w:val="1"/>
          <w:sz w:val="24"/>
          <w:szCs w:val="24"/>
          <w:lang w:eastAsia="hi-IN" w:bidi="hi-IN"/>
        </w:rPr>
        <w:t>Üdítőital-gyártó, ásványvíz-feldolgozó, szikvízgyártó üzem.</w:t>
      </w:r>
    </w:p>
    <w:p w:rsidR="00F7490A" w:rsidRPr="0029711C" w:rsidRDefault="00F7490A" w:rsidP="00D441BB">
      <w:pPr>
        <w:widowControl w:val="0"/>
        <w:suppressAutoHyphens/>
        <w:ind w:left="1418"/>
        <w:jc w:val="both"/>
        <w:rPr>
          <w:rFonts w:ascii="Palatino Linotype" w:hAnsi="Palatino Linotype" w:cs="Mangal"/>
          <w:kern w:val="1"/>
          <w:sz w:val="24"/>
          <w:szCs w:val="24"/>
          <w:lang w:eastAsia="hi-IN" w:bidi="hi-IN"/>
        </w:rPr>
      </w:pPr>
    </w:p>
    <w:p w:rsidR="00797742" w:rsidRDefault="00F7490A" w:rsidP="00E63A38">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E63A38">
      <w:pPr>
        <w:jc w:val="both"/>
        <w:rPr>
          <w:rFonts w:ascii="Palatino Linotype" w:hAnsi="Palatino Linotype"/>
          <w:b/>
          <w:i/>
          <w:sz w:val="24"/>
          <w:szCs w:val="24"/>
        </w:rPr>
      </w:pPr>
    </w:p>
    <w:p w:rsidR="00797742" w:rsidRDefault="00D441BB" w:rsidP="00E63A38">
      <w:pPr>
        <w:pStyle w:val="Listaszerbekezds"/>
        <w:numPr>
          <w:ilvl w:val="2"/>
          <w:numId w:val="45"/>
        </w:numPr>
        <w:spacing w:after="0" w:line="240" w:lineRule="auto"/>
        <w:jc w:val="both"/>
        <w:rPr>
          <w:rFonts w:ascii="Palatino Linotype" w:hAnsi="Palatino Linotype"/>
          <w:b/>
          <w:i/>
          <w:sz w:val="24"/>
          <w:szCs w:val="24"/>
        </w:rPr>
      </w:pPr>
      <w:r w:rsidRPr="00D441BB">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441BB" w:rsidRPr="008B7D14" w:rsidTr="008657EC">
        <w:trPr>
          <w:jc w:val="center"/>
        </w:trPr>
        <w:tc>
          <w:tcPr>
            <w:tcW w:w="994" w:type="dxa"/>
            <w:vMerge w:val="restart"/>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441BB" w:rsidRDefault="00D441BB"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41BB" w:rsidRPr="008B7D14" w:rsidTr="008657EC">
        <w:trPr>
          <w:jc w:val="center"/>
        </w:trPr>
        <w:tc>
          <w:tcPr>
            <w:tcW w:w="994" w:type="dxa"/>
            <w:vMerge/>
            <w:vAlign w:val="center"/>
          </w:tcPr>
          <w:p w:rsidR="00D441BB" w:rsidRPr="008B7D14" w:rsidRDefault="00D441BB" w:rsidP="008657EC">
            <w:pPr>
              <w:jc w:val="center"/>
              <w:rPr>
                <w:rFonts w:ascii="Palatino Linotype" w:hAnsi="Palatino Linotype"/>
                <w:b/>
                <w:sz w:val="20"/>
                <w:szCs w:val="20"/>
              </w:rPr>
            </w:pPr>
          </w:p>
        </w:tc>
        <w:tc>
          <w:tcPr>
            <w:tcW w:w="2800" w:type="dxa"/>
            <w:vMerge/>
            <w:vAlign w:val="center"/>
          </w:tcPr>
          <w:p w:rsidR="00D441BB" w:rsidRPr="008B7D14" w:rsidRDefault="00D441BB" w:rsidP="008657EC">
            <w:pPr>
              <w:rPr>
                <w:rFonts w:ascii="Palatino Linotype" w:hAnsi="Palatino Linotype"/>
                <w:b/>
                <w:sz w:val="20"/>
                <w:szCs w:val="20"/>
              </w:rPr>
            </w:pP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441BB" w:rsidRPr="008B7D14" w:rsidRDefault="00D441BB" w:rsidP="008657EC">
            <w:pPr>
              <w:jc w:val="center"/>
              <w:rPr>
                <w:rFonts w:ascii="Palatino Linotype" w:hAnsi="Palatino Linotype"/>
                <w:b/>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sidRPr="008B7D14">
              <w:rPr>
                <w:rFonts w:ascii="Palatino Linotype" w:hAnsi="Palatino Linotype"/>
                <w:sz w:val="20"/>
                <w:szCs w:val="20"/>
              </w:rPr>
              <w:t>1.1</w:t>
            </w:r>
            <w:r w:rsidR="00AC794C">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Default="00D441BB"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D441BB" w:rsidRDefault="00D441BB"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rsidTr="008657EC">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bl>
    <w:p w:rsidR="00D441BB" w:rsidRDefault="00D441BB" w:rsidP="008C73CC">
      <w:pPr>
        <w:jc w:val="both"/>
        <w:rPr>
          <w:rFonts w:ascii="Palatino Linotype" w:hAnsi="Palatino Linotype"/>
          <w:b/>
          <w:i/>
          <w:sz w:val="24"/>
          <w:szCs w:val="24"/>
        </w:rPr>
      </w:pPr>
    </w:p>
    <w:p w:rsidR="00797742" w:rsidRDefault="00D441BB" w:rsidP="00E63A38">
      <w:pPr>
        <w:pStyle w:val="Listaszerbekezds"/>
        <w:numPr>
          <w:ilvl w:val="2"/>
          <w:numId w:val="45"/>
        </w:numPr>
        <w:spacing w:after="0" w:line="240" w:lineRule="auto"/>
        <w:jc w:val="both"/>
        <w:rPr>
          <w:rFonts w:ascii="Palatino Linotype" w:hAnsi="Palatino Linotype"/>
          <w:b/>
          <w:i/>
          <w:sz w:val="24"/>
          <w:szCs w:val="24"/>
        </w:rPr>
      </w:pPr>
      <w:r w:rsidRPr="00D441BB">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rsidTr="00F7490A">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Az ásványvíz-, szikvíz- és üdítőital-gyártás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widowControl w:val="0"/>
        <w:suppressAutoHyphens/>
        <w:ind w:left="567"/>
        <w:jc w:val="both"/>
        <w:rPr>
          <w:rFonts w:ascii="Palatino Linotype" w:hAnsi="Palatino Linotype"/>
          <w:b/>
          <w:sz w:val="44"/>
          <w:szCs w:val="44"/>
        </w:rPr>
      </w:pPr>
      <w:r w:rsidRPr="001D3EF1">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r w:rsidR="008C73CC">
        <w:rPr>
          <w:rFonts w:ascii="Palatino Linotype" w:hAnsi="Palatino Linotype"/>
          <w:bCs/>
          <w:sz w:val="24"/>
          <w:szCs w:val="24"/>
        </w:rPr>
        <w:t xml:space="preserve">. </w:t>
      </w:r>
    </w:p>
    <w:p w:rsidR="00AC794C" w:rsidRDefault="00AC794C">
      <w:pPr>
        <w:rPr>
          <w:rFonts w:ascii="Palatino Linotype" w:hAnsi="Palatino Linotype"/>
          <w:b/>
          <w:sz w:val="44"/>
          <w:szCs w:val="44"/>
        </w:rPr>
      </w:pPr>
      <w:r>
        <w:rPr>
          <w:rFonts w:ascii="Palatino Linotype" w:hAnsi="Palatino Linotype"/>
          <w:b/>
          <w:sz w:val="44"/>
          <w:szCs w:val="44"/>
        </w:rPr>
        <w:br w:type="page"/>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AC794C" w:rsidRDefault="00AC794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AC794C" w:rsidRDefault="00AC794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10902-12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Zöldség-, gyümölcsfeldolgozás</w:t>
      </w:r>
    </w:p>
    <w:p w:rsidR="00AC794C" w:rsidRDefault="00AC794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widowControl w:val="0"/>
        <w:suppressAutoHyphens/>
        <w:jc w:val="both"/>
        <w:rPr>
          <w:rFonts w:ascii="Palatino Linotype" w:hAnsi="Palatino Linotype"/>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kern w:val="1"/>
          <w:sz w:val="24"/>
          <w:szCs w:val="24"/>
          <w:lang w:eastAsia="hi-IN" w:bidi="hi-IN"/>
        </w:rPr>
        <w:t>A 10902-12 azonosító számú, Zöldség-, gyümölcsfeldolgozás megnevezésű szakmai követelménymodulhoz tartozó tantárgyak és a témakörök oktatása során fejlesztendő kompetenciák</w:t>
      </w:r>
    </w:p>
    <w:tbl>
      <w:tblPr>
        <w:tblW w:w="9343" w:type="dxa"/>
        <w:jc w:val="center"/>
        <w:tblCellMar>
          <w:left w:w="70" w:type="dxa"/>
          <w:right w:w="70" w:type="dxa"/>
        </w:tblCellMar>
        <w:tblLook w:val="0000" w:firstRow="0" w:lastRow="0" w:firstColumn="0" w:lastColumn="0" w:noHBand="0" w:noVBand="0"/>
      </w:tblPr>
      <w:tblGrid>
        <w:gridCol w:w="4808"/>
        <w:gridCol w:w="722"/>
        <w:gridCol w:w="454"/>
        <w:gridCol w:w="643"/>
        <w:gridCol w:w="700"/>
        <w:gridCol w:w="621"/>
        <w:gridCol w:w="621"/>
        <w:gridCol w:w="774"/>
      </w:tblGrid>
      <w:tr w:rsidR="00F7490A" w:rsidTr="000C3AA8">
        <w:trPr>
          <w:cantSplit/>
          <w:trHeight w:val="570"/>
          <w:jc w:val="center"/>
        </w:trPr>
        <w:tc>
          <w:tcPr>
            <w:tcW w:w="4808"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10902-12</w:t>
            </w:r>
          </w:p>
          <w:p w:rsidR="00F7490A" w:rsidRDefault="00F7490A" w:rsidP="00F7490A">
            <w:pPr>
              <w:jc w:val="center"/>
              <w:rPr>
                <w:rFonts w:ascii="Palatino Linotype" w:hAnsi="Palatino Linotype"/>
                <w:sz w:val="20"/>
                <w:szCs w:val="20"/>
              </w:rPr>
            </w:pPr>
            <w:r>
              <w:rPr>
                <w:rFonts w:ascii="Palatino Linotype" w:hAnsi="Palatino Linotype"/>
                <w:sz w:val="20"/>
                <w:szCs w:val="20"/>
              </w:rPr>
              <w:t>Zöldség-, gyümölcsfeldolgozás</w:t>
            </w:r>
          </w:p>
        </w:tc>
        <w:tc>
          <w:tcPr>
            <w:tcW w:w="2519"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zöldség-, gyümölcsfeldolgozás technológiája</w:t>
            </w:r>
          </w:p>
        </w:tc>
        <w:tc>
          <w:tcPr>
            <w:tcW w:w="2016" w:type="dxa"/>
            <w:gridSpan w:val="3"/>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zöldség-, gyümölcsfeldolgozás gyakorlata</w:t>
            </w:r>
          </w:p>
        </w:tc>
      </w:tr>
      <w:tr w:rsidR="00F7490A" w:rsidTr="000C3AA8">
        <w:trPr>
          <w:cantSplit/>
          <w:trHeight w:val="5008"/>
          <w:jc w:val="center"/>
        </w:trPr>
        <w:tc>
          <w:tcPr>
            <w:tcW w:w="4808"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722" w:type="dxa"/>
            <w:tcBorders>
              <w:top w:val="nil"/>
              <w:left w:val="nil"/>
              <w:bottom w:val="single" w:sz="4" w:space="0" w:color="auto"/>
              <w:right w:val="single" w:sz="4" w:space="0" w:color="auto"/>
            </w:tcBorders>
            <w:textDirection w:val="btLr"/>
            <w:vAlign w:val="center"/>
          </w:tcPr>
          <w:p w:rsidR="00F7490A" w:rsidRDefault="00F7490A" w:rsidP="000C3AA8">
            <w:pPr>
              <w:ind w:left="57"/>
              <w:rPr>
                <w:rFonts w:ascii="Palatino Linotype" w:hAnsi="Palatino Linotype"/>
                <w:sz w:val="20"/>
                <w:szCs w:val="20"/>
              </w:rPr>
            </w:pPr>
            <w:r>
              <w:rPr>
                <w:rFonts w:ascii="Palatino Linotype" w:hAnsi="Palatino Linotype"/>
                <w:sz w:val="20"/>
                <w:szCs w:val="20"/>
              </w:rPr>
              <w:t>A zöldség-, gyümölcsfeldolgozás munka-, tűz-, környezetvédelmi és higiéniai előírásai</w:t>
            </w:r>
          </w:p>
        </w:tc>
        <w:tc>
          <w:tcPr>
            <w:tcW w:w="454" w:type="dxa"/>
            <w:tcBorders>
              <w:top w:val="nil"/>
              <w:left w:val="nil"/>
              <w:bottom w:val="single" w:sz="4" w:space="0" w:color="auto"/>
              <w:right w:val="single" w:sz="4" w:space="0" w:color="auto"/>
            </w:tcBorders>
            <w:textDirection w:val="btLr"/>
            <w:vAlign w:val="center"/>
          </w:tcPr>
          <w:p w:rsidR="00F7490A" w:rsidRDefault="00F7490A" w:rsidP="000C3AA8">
            <w:pPr>
              <w:ind w:left="57"/>
              <w:rPr>
                <w:rFonts w:ascii="Palatino Linotype" w:hAnsi="Palatino Linotype"/>
                <w:sz w:val="20"/>
                <w:szCs w:val="20"/>
              </w:rPr>
            </w:pPr>
            <w:r>
              <w:rPr>
                <w:rFonts w:ascii="Palatino Linotype" w:hAnsi="Palatino Linotype"/>
                <w:sz w:val="20"/>
                <w:szCs w:val="20"/>
              </w:rPr>
              <w:t>A zöldség-, gyümölcsfeldolgozás technológiája</w:t>
            </w:r>
          </w:p>
        </w:tc>
        <w:tc>
          <w:tcPr>
            <w:tcW w:w="643" w:type="dxa"/>
            <w:tcBorders>
              <w:top w:val="nil"/>
              <w:left w:val="nil"/>
              <w:bottom w:val="single" w:sz="4" w:space="0" w:color="auto"/>
              <w:right w:val="single" w:sz="4" w:space="0" w:color="auto"/>
            </w:tcBorders>
            <w:textDirection w:val="btLr"/>
            <w:vAlign w:val="center"/>
          </w:tcPr>
          <w:p w:rsidR="00F7490A" w:rsidRDefault="00F7490A" w:rsidP="000C3AA8">
            <w:pPr>
              <w:ind w:left="57"/>
              <w:rPr>
                <w:rFonts w:ascii="Palatino Linotype" w:hAnsi="Palatino Linotype"/>
                <w:sz w:val="20"/>
                <w:szCs w:val="20"/>
              </w:rPr>
            </w:pPr>
            <w:r>
              <w:rPr>
                <w:rFonts w:ascii="Palatino Linotype" w:hAnsi="Palatino Linotype"/>
                <w:sz w:val="20"/>
                <w:szCs w:val="20"/>
              </w:rPr>
              <w:t>A zöldség-, gyümölcsfeldolgozás gépei, berendezései</w:t>
            </w:r>
          </w:p>
        </w:tc>
        <w:tc>
          <w:tcPr>
            <w:tcW w:w="700" w:type="dxa"/>
            <w:tcBorders>
              <w:top w:val="nil"/>
              <w:left w:val="nil"/>
              <w:bottom w:val="single" w:sz="4" w:space="0" w:color="auto"/>
              <w:right w:val="single" w:sz="4" w:space="0" w:color="auto"/>
            </w:tcBorders>
            <w:textDirection w:val="btLr"/>
            <w:vAlign w:val="center"/>
          </w:tcPr>
          <w:p w:rsidR="000C3AA8" w:rsidRDefault="00F7490A" w:rsidP="000C3AA8">
            <w:pPr>
              <w:ind w:left="57"/>
              <w:rPr>
                <w:rFonts w:ascii="Palatino Linotype" w:hAnsi="Palatino Linotype"/>
                <w:sz w:val="20"/>
                <w:szCs w:val="20"/>
              </w:rPr>
            </w:pPr>
            <w:r>
              <w:rPr>
                <w:rFonts w:ascii="Palatino Linotype" w:hAnsi="Palatino Linotype"/>
                <w:sz w:val="20"/>
                <w:szCs w:val="20"/>
              </w:rPr>
              <w:t xml:space="preserve">A zöldség-, gyümölcsfeldolgozás termékeinek </w:t>
            </w:r>
          </w:p>
          <w:p w:rsidR="00F7490A" w:rsidRDefault="00F7490A" w:rsidP="000C3AA8">
            <w:pPr>
              <w:ind w:left="57"/>
              <w:rPr>
                <w:rFonts w:ascii="Palatino Linotype" w:hAnsi="Palatino Linotype"/>
                <w:sz w:val="20"/>
                <w:szCs w:val="20"/>
              </w:rPr>
            </w:pPr>
            <w:r>
              <w:rPr>
                <w:rFonts w:ascii="Palatino Linotype" w:hAnsi="Palatino Linotype"/>
                <w:sz w:val="20"/>
                <w:szCs w:val="20"/>
              </w:rPr>
              <w:t>minőségi és minősítési előírásai</w:t>
            </w:r>
          </w:p>
        </w:tc>
        <w:tc>
          <w:tcPr>
            <w:tcW w:w="621" w:type="dxa"/>
            <w:tcBorders>
              <w:top w:val="single" w:sz="4" w:space="0" w:color="auto"/>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Zöldség-, gyümölcsfeldolgozás</w:t>
            </w:r>
          </w:p>
        </w:tc>
        <w:tc>
          <w:tcPr>
            <w:tcW w:w="621" w:type="dxa"/>
            <w:tcBorders>
              <w:top w:val="single" w:sz="4" w:space="0" w:color="auto"/>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Gépek, berendezések napi karbantartása, tisztítása</w:t>
            </w:r>
          </w:p>
        </w:tc>
        <w:tc>
          <w:tcPr>
            <w:tcW w:w="774" w:type="dxa"/>
            <w:tcBorders>
              <w:top w:val="single" w:sz="4" w:space="0" w:color="auto"/>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Alapanyag-, gyártásközi és késztermék-ellenőrzési vizsgálatok, minősítés</w:t>
            </w:r>
          </w:p>
        </w:tc>
      </w:tr>
      <w:tr w:rsidR="000C3AA8" w:rsidTr="000C3AA8">
        <w:trPr>
          <w:trHeight w:val="255"/>
          <w:jc w:val="center"/>
        </w:trPr>
        <w:tc>
          <w:tcPr>
            <w:tcW w:w="9343" w:type="dxa"/>
            <w:gridSpan w:val="8"/>
            <w:tcBorders>
              <w:top w:val="nil"/>
              <w:left w:val="single" w:sz="4" w:space="0" w:color="auto"/>
              <w:bottom w:val="single" w:sz="4" w:space="0" w:color="auto"/>
              <w:right w:val="single" w:sz="4" w:space="0" w:color="auto"/>
            </w:tcBorders>
            <w:noWrap/>
          </w:tcPr>
          <w:p w:rsidR="000C3AA8" w:rsidRDefault="000C3AA8" w:rsidP="000C3AA8">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FELADATOK</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Átveszi, minősíti, tisztítja, kezeli, tárolja, előkészíti az alapanyagokat (zöldség, gyümölcs)</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Zöldségkonzerveket, savanyúságokat készít,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Gyümölcsbefőtteket készít,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Lekvárokat, szörpöket, pulpokat, velőket állít elő,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Aszalványokat, szárítmányokat készít, savanyít,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Töltőgépeket üzemeltet (doboz, palack, üveg, stb.), zár, címkéz</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Gyűjtőcsomagolást végez (egységrakományt készít)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az élelmiszeriparban használható tisztító- és fertőtlenítőszerek alkalmazásával</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722"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Megszervezi az üzem víz- és energia-gazdálkodását</w:t>
            </w:r>
          </w:p>
        </w:tc>
        <w:tc>
          <w:tcPr>
            <w:tcW w:w="722"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722"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9343" w:type="dxa"/>
            <w:gridSpan w:val="8"/>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SZAKMAI ISMERETEK</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Alap-, adalék(tartósító-)-, ízesítő- és színezőanyagok</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Nyersanyagtárolás</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Tisztítás, mosás, válogatás, osztályozás, aprítás</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Tisztítóműveletek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Lényerés és létisztítás célja, módja, a műveletek során lejátszódó folyamatok</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Romlás jellemzői, megakadályozásának elvi alapjai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Hőkezelés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Vízelvonás tartósító hatása, módja</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Kémiai tartósítás módjai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Biológiai tartósítás módjai (tejsavas, alkoholos erjedés)</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Hőközléssel tartósított konzervek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Szárított zöldségfélék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Hőközléssel tartósított savanyúságok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Hőközléssel tartósított konzervek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Szárított zöldségfélék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A zárás célja, alkalmazása, töltő- és zárógépek</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Szakmai, technológiai számítások</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51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Gyártásközi ellenőrzések, vizsgálatok</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71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A keletkező melléktermékek hasznosítása, feldolgozása</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ind w:left="22"/>
              <w:jc w:val="center"/>
              <w:rPr>
                <w:rFonts w:ascii="Palatino Linotype" w:hAnsi="Palatino Linotype"/>
                <w:sz w:val="20"/>
                <w:szCs w:val="20"/>
              </w:rPr>
            </w:pP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Munka-, tűz-, környezetvédelmi és higiéniai előírások</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40"/>
          <w:jc w:val="center"/>
        </w:trPr>
        <w:tc>
          <w:tcPr>
            <w:tcW w:w="9343" w:type="dxa"/>
            <w:gridSpan w:val="8"/>
            <w:tcBorders>
              <w:top w:val="nil"/>
              <w:left w:val="single" w:sz="4" w:space="0" w:color="auto"/>
              <w:bottom w:val="single" w:sz="4" w:space="0" w:color="auto"/>
              <w:right w:val="single" w:sz="4" w:space="0" w:color="auto"/>
            </w:tcBorders>
            <w:noWrap/>
            <w:vAlign w:val="center"/>
          </w:tcPr>
          <w:p w:rsidR="00F7490A" w:rsidRDefault="00F7490A" w:rsidP="000C3AA8">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SZAKMAI KÉSZSÉGEK</w:t>
            </w:r>
          </w:p>
        </w:tc>
      </w:tr>
      <w:tr w:rsidR="00F7490A" w:rsidTr="000C3AA8">
        <w:trPr>
          <w:trHeight w:val="24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Szakmai nyelvű beszédészség</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4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Olvasott szakmai szöveg megértése</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4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Információforrások kezelése</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Labortechnikai eszközök használata</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255"/>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Komplex eszközhasználati képesség</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9343" w:type="dxa"/>
            <w:gridSpan w:val="8"/>
            <w:tcBorders>
              <w:top w:val="single" w:sz="4" w:space="0" w:color="auto"/>
              <w:left w:val="single" w:sz="4" w:space="0" w:color="auto"/>
              <w:bottom w:val="single" w:sz="4" w:space="0" w:color="auto"/>
              <w:right w:val="single" w:sz="4" w:space="0" w:color="auto"/>
            </w:tcBorders>
            <w:noWrap/>
            <w:vAlign w:val="center"/>
          </w:tcPr>
          <w:p w:rsidR="00F7490A" w:rsidRDefault="00F7490A" w:rsidP="000C3AA8">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SZEMÉLYES KOMPETENCIÁK</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Állóképesség</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Felelősségtudat</w:t>
            </w:r>
          </w:p>
        </w:tc>
        <w:tc>
          <w:tcPr>
            <w:tcW w:w="722"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Kézügyesség</w:t>
            </w:r>
          </w:p>
        </w:tc>
        <w:tc>
          <w:tcPr>
            <w:tcW w:w="72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9343" w:type="dxa"/>
            <w:gridSpan w:val="8"/>
            <w:tcBorders>
              <w:top w:val="single" w:sz="4" w:space="0" w:color="auto"/>
              <w:left w:val="single" w:sz="4" w:space="0" w:color="auto"/>
              <w:bottom w:val="single" w:sz="4" w:space="0" w:color="auto"/>
              <w:right w:val="single" w:sz="4" w:space="0" w:color="auto"/>
            </w:tcBorders>
            <w:noWrap/>
            <w:vAlign w:val="center"/>
          </w:tcPr>
          <w:p w:rsidR="00F7490A" w:rsidRDefault="00F7490A" w:rsidP="000C3AA8">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TÁRSAS KOMPETENCIÁK</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Segítőkészség</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Határozottság</w:t>
            </w:r>
          </w:p>
        </w:tc>
        <w:tc>
          <w:tcPr>
            <w:tcW w:w="722"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single" w:sz="4" w:space="0" w:color="auto"/>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Motiválhatóság</w:t>
            </w:r>
          </w:p>
        </w:tc>
        <w:tc>
          <w:tcPr>
            <w:tcW w:w="722"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single" w:sz="4" w:space="0" w:color="auto"/>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9343" w:type="dxa"/>
            <w:gridSpan w:val="8"/>
            <w:tcBorders>
              <w:top w:val="nil"/>
              <w:left w:val="single" w:sz="4" w:space="0" w:color="auto"/>
              <w:bottom w:val="single" w:sz="4" w:space="0" w:color="auto"/>
              <w:right w:val="single" w:sz="4" w:space="0" w:color="auto"/>
            </w:tcBorders>
            <w:noWrap/>
            <w:vAlign w:val="center"/>
          </w:tcPr>
          <w:p w:rsidR="00F7490A" w:rsidRDefault="00F7490A" w:rsidP="000C3AA8">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MÓDSZERKOMPETENCIÁK</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Higiéniás szemlélet</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Módszeres munkavégzés</w:t>
            </w:r>
          </w:p>
        </w:tc>
        <w:tc>
          <w:tcPr>
            <w:tcW w:w="72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rsidTr="000C3AA8">
        <w:trPr>
          <w:trHeight w:val="300"/>
          <w:jc w:val="center"/>
        </w:trPr>
        <w:tc>
          <w:tcPr>
            <w:tcW w:w="4808" w:type="dxa"/>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Gyakorlatias feladatértelmezés</w:t>
            </w:r>
          </w:p>
        </w:tc>
        <w:tc>
          <w:tcPr>
            <w:tcW w:w="722"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0"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0C3AA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E63A38" w:rsidRDefault="00E63A38" w:rsidP="00F7490A">
      <w:pPr>
        <w:widowControl w:val="0"/>
        <w:suppressAutoHyphens/>
        <w:jc w:val="center"/>
        <w:rPr>
          <w:rFonts w:ascii="Palatino Linotype" w:hAnsi="Palatino Linotype" w:cs="Mangal"/>
          <w:b/>
          <w:kern w:val="1"/>
          <w:sz w:val="24"/>
          <w:szCs w:val="24"/>
          <w:lang w:eastAsia="hi-IN" w:bidi="hi-IN"/>
        </w:rPr>
      </w:pPr>
    </w:p>
    <w:p w:rsidR="00E63A38" w:rsidRDefault="00E63A38">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 xml:space="preserve">zöldség-, gyümölcsfeldolgozás </w:t>
      </w:r>
      <w:r>
        <w:rPr>
          <w:rFonts w:ascii="Palatino Linotype" w:hAnsi="Palatino Linotype"/>
          <w:b/>
          <w:bCs/>
          <w:sz w:val="24"/>
          <w:szCs w:val="24"/>
        </w:rPr>
        <w:t>technológiája</w:t>
      </w:r>
      <w:r w:rsidR="008C73CC">
        <w:rPr>
          <w:rFonts w:ascii="Palatino Linotype" w:hAnsi="Palatino Linotype"/>
          <w:b/>
          <w:sz w:val="24"/>
          <w:szCs w:val="24"/>
        </w:rPr>
        <w:t xml:space="preserve"> tantárgy </w:t>
      </w:r>
      <w:r>
        <w:rPr>
          <w:rFonts w:ascii="Palatino Linotype" w:hAnsi="Palatino Linotype"/>
          <w:b/>
          <w:sz w:val="24"/>
          <w:szCs w:val="24"/>
        </w:rPr>
        <w:tab/>
      </w:r>
      <w:r>
        <w:rPr>
          <w:rFonts w:ascii="Palatino Linotype" w:hAnsi="Palatino Linotype"/>
          <w:b/>
          <w:sz w:val="24"/>
          <w:szCs w:val="24"/>
        </w:rPr>
        <w:tab/>
      </w:r>
      <w:r w:rsidR="000C3AA8">
        <w:rPr>
          <w:rFonts w:ascii="Palatino Linotype" w:hAnsi="Palatino Linotype"/>
          <w:b/>
          <w:sz w:val="24"/>
          <w:szCs w:val="24"/>
        </w:rPr>
        <w:t xml:space="preserve">        </w:t>
      </w:r>
      <w:r w:rsidR="00B749EB">
        <w:rPr>
          <w:rFonts w:ascii="Palatino Linotype" w:hAnsi="Palatino Linotype"/>
          <w:b/>
          <w:sz w:val="24"/>
          <w:szCs w:val="24"/>
        </w:rPr>
        <w:t>140</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zöldség-, gyümölcsfeldolgozáshoz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Kapcsolódó közismereti, szakmai tartalmak </w:t>
      </w:r>
    </w:p>
    <w:p w:rsidR="00F7490A" w:rsidRDefault="00F7490A" w:rsidP="000C3AA8">
      <w:pPr>
        <w:ind w:left="567" w:hanging="12"/>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 romlásjelenségek</w:t>
      </w:r>
    </w:p>
    <w:p w:rsidR="00797742" w:rsidRDefault="00F7490A">
      <w:pPr>
        <w:ind w:left="567"/>
        <w:rPr>
          <w:rFonts w:ascii="Palatino Linotype" w:hAnsi="Palatino Linotype"/>
          <w:sz w:val="24"/>
          <w:szCs w:val="24"/>
        </w:rPr>
      </w:pPr>
      <w:r>
        <w:rPr>
          <w:rFonts w:ascii="Palatino Linotype" w:hAnsi="Palatino Linotype"/>
          <w:sz w:val="24"/>
          <w:szCs w:val="24"/>
        </w:rPr>
        <w:t>Kémia – szénhidrátok, enzimek</w:t>
      </w:r>
    </w:p>
    <w:p w:rsidR="00F7490A" w:rsidRDefault="00F7490A" w:rsidP="000C3AA8">
      <w:pPr>
        <w:widowControl w:val="0"/>
        <w:suppressAutoHyphens/>
        <w:ind w:left="567"/>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left="1418"/>
        <w:rPr>
          <w:rFonts w:ascii="Palatino Linotype" w:hAnsi="Palatino Linotype"/>
          <w:b/>
          <w:kern w:val="1"/>
          <w:sz w:val="24"/>
          <w:szCs w:val="24"/>
          <w:lang w:eastAsia="hi-IN" w:bidi="hi-IN"/>
        </w:rPr>
      </w:pPr>
    </w:p>
    <w:p w:rsidR="00797742" w:rsidRDefault="00F7490A">
      <w:pPr>
        <w:numPr>
          <w:ilvl w:val="1"/>
          <w:numId w:val="45"/>
        </w:numPr>
        <w:spacing w:after="120"/>
        <w:ind w:left="788" w:hanging="221"/>
        <w:rPr>
          <w:rFonts w:ascii="Palatino Linotype" w:hAnsi="Palatino Linotype"/>
          <w:b/>
          <w:sz w:val="24"/>
          <w:szCs w:val="24"/>
        </w:rPr>
      </w:pPr>
      <w:r>
        <w:rPr>
          <w:rFonts w:ascii="Palatino Linotype" w:hAnsi="Palatino Linotype"/>
          <w:b/>
          <w:sz w:val="24"/>
          <w:szCs w:val="24"/>
        </w:rPr>
        <w:t xml:space="preserve">Témakörök </w:t>
      </w:r>
    </w:p>
    <w:p w:rsidR="00797742" w:rsidRDefault="00F7490A">
      <w:pPr>
        <w:widowControl w:val="0"/>
        <w:numPr>
          <w:ilvl w:val="2"/>
          <w:numId w:val="45"/>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w:t>
      </w:r>
      <w:r>
        <w:rPr>
          <w:rFonts w:ascii="Palatino Linotype" w:hAnsi="Palatino Linotype"/>
          <w:b/>
          <w:bCs/>
          <w:kern w:val="1"/>
          <w:sz w:val="24"/>
          <w:szCs w:val="24"/>
          <w:lang w:eastAsia="hi-IN" w:bidi="hi-IN"/>
        </w:rPr>
        <w:t xml:space="preserve">zöldség-, gyümölcsfeldolgozás </w:t>
      </w:r>
      <w:r>
        <w:rPr>
          <w:rFonts w:ascii="Palatino Linotype" w:hAnsi="Palatino Linotype"/>
          <w:b/>
          <w:sz w:val="24"/>
          <w:szCs w:val="24"/>
        </w:rPr>
        <w:t>munka-, tűz-, környezetvédelmi és higiéniai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C3AA8">
        <w:rPr>
          <w:rFonts w:ascii="Palatino Linotype" w:hAnsi="Palatino Linotype"/>
          <w:b/>
          <w:sz w:val="24"/>
          <w:szCs w:val="24"/>
        </w:rPr>
        <w:t xml:space="preserve">          </w:t>
      </w:r>
      <w:r w:rsidR="00B749EB">
        <w:rPr>
          <w:rFonts w:ascii="Palatino Linotype" w:hAnsi="Palatino Linotype" w:cs="Mangal"/>
          <w:b/>
          <w:i/>
          <w:kern w:val="1"/>
          <w:sz w:val="24"/>
          <w:szCs w:val="24"/>
          <w:lang w:eastAsia="hi-IN" w:bidi="hi-IN"/>
        </w:rPr>
        <w:t>35</w:t>
      </w:r>
      <w:r>
        <w:rPr>
          <w:rFonts w:ascii="Palatino Linotype" w:hAnsi="Palatino Linotype" w:cs="Mangal"/>
          <w:b/>
          <w:i/>
          <w:kern w:val="1"/>
          <w:sz w:val="24"/>
          <w:szCs w:val="24"/>
          <w:lang w:eastAsia="hi-IN" w:bidi="hi-IN"/>
        </w:rPr>
        <w:t xml:space="preserve"> óra</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munkavédelmi előírásai</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tűzvédelmi előírásai</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környezetvédelmi előírásai</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higiéniai követelményei, személyi higiéniai követelmények</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797742" w:rsidRDefault="00F7490A">
      <w:pPr>
        <w:tabs>
          <w:tab w:val="left" w:pos="1620"/>
        </w:tabs>
        <w:autoSpaceDE w:val="0"/>
        <w:autoSpaceDN w:val="0"/>
        <w:adjustRightInd w:val="0"/>
        <w:ind w:left="708"/>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sidR="00CF7038">
        <w:rPr>
          <w:rFonts w:ascii="Palatino Linotype" w:hAnsi="Palatino Linotype"/>
          <w:b/>
          <w:bCs/>
          <w:kern w:val="1"/>
          <w:sz w:val="24"/>
          <w:szCs w:val="24"/>
          <w:lang w:eastAsia="hi-IN" w:bidi="hi-IN"/>
        </w:rPr>
        <w:t xml:space="preserve"> </w:t>
      </w:r>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sidR="00CF7038">
        <w:rPr>
          <w:rFonts w:ascii="Palatino Linotype" w:hAnsi="Palatino Linotype"/>
          <w:b/>
          <w:sz w:val="24"/>
          <w:szCs w:val="24"/>
        </w:rPr>
        <w:t xml:space="preserve">          </w:t>
      </w:r>
      <w:r w:rsidR="00B749EB">
        <w:rPr>
          <w:rFonts w:ascii="Palatino Linotype" w:hAnsi="Palatino Linotype"/>
          <w:b/>
          <w:i/>
          <w:sz w:val="24"/>
          <w:szCs w:val="24"/>
        </w:rPr>
        <w:t>35</w:t>
      </w:r>
      <w:r>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 gyümölcsfeldolgozás termékeinek csoportosítása, jellemzése.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 gyümölcsfeldolgozás nyersanyagainak csoportosítása, jellemzése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átvétele, minősítése, tisztítása, kezelése, tárolása, feldolgozásra előkészítése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adalék- és ízesítőanyagok jellemzése, felhasználásának módja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zöldségkonzervek gyártásának műveletei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 A különböző ízesítésű savanyúságok készítésének műveletei, előírásai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gyümölcsbefőttek gyártástechnológiája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Lekvárok, szörpök, pulpok, velők elkészítésének műveletei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Aszalványok, szárítmányok előállításának műveletei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savanyítás műveletei, savanyított termékek előállítása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töltés, zárás, csomagolás műveletei, lehetőségei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szakmai, technológiai számítások alapjai</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melléktermékek, hulladékok kezelésének, az esetleges hasznosításuk lehetőségei</w:t>
      </w:r>
    </w:p>
    <w:p w:rsidR="00797742" w:rsidRDefault="00F7490A">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technológiai vonalak, gépek, berendezések tisztítási, csírátlanítási műveletei.</w:t>
      </w:r>
    </w:p>
    <w:p w:rsidR="00F7490A" w:rsidRDefault="00F7490A" w:rsidP="00F7490A">
      <w:pPr>
        <w:widowControl w:val="0"/>
        <w:suppressAutoHyphens/>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jc w:val="right"/>
        <w:rPr>
          <w:rFonts w:ascii="Palatino Linotype" w:hAnsi="Palatino Linotype"/>
          <w:b/>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Pr>
          <w:rFonts w:ascii="Palatino Linotype" w:hAnsi="Palatino Linotype"/>
          <w:b/>
          <w:sz w:val="24"/>
          <w:szCs w:val="24"/>
        </w:rPr>
        <w:t xml:space="preserve"> gépei, berendezései</w:t>
      </w:r>
      <w:r>
        <w:rPr>
          <w:rFonts w:ascii="Palatino Linotype" w:hAnsi="Palatino Linotype"/>
          <w:b/>
          <w:sz w:val="24"/>
          <w:szCs w:val="24"/>
        </w:rPr>
        <w:tab/>
      </w:r>
      <w:r w:rsidR="00CF7038">
        <w:rPr>
          <w:rFonts w:ascii="Palatino Linotype" w:hAnsi="Palatino Linotype"/>
          <w:b/>
          <w:sz w:val="24"/>
          <w:szCs w:val="24"/>
        </w:rPr>
        <w:t xml:space="preserve">          </w:t>
      </w:r>
      <w:r w:rsidR="00B749EB">
        <w:rPr>
          <w:rFonts w:ascii="Palatino Linotype" w:hAnsi="Palatino Linotype"/>
          <w:b/>
          <w:i/>
          <w:sz w:val="24"/>
          <w:szCs w:val="24"/>
        </w:rPr>
        <w:t>35</w:t>
      </w:r>
      <w:r w:rsidRPr="00ED323B">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átvételére, tisztítására, kezelésére, tárolására alkalmas gépek, berendezések</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zöldségkonzervek, savanyúságok készítésének gépei, berendezései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gyümölcsbefőttek készítésének gépei, berendezései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lekvárok, szörpök, pulpok készítésének gépei, berendezései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Aszalók, szárítók felépítése, üzemeltetése</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savanyítás eszközei, berendezései</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töltőgépek (doboz, palack, üveg, stb.) jellemzői, csomagológépek felépítése, működése, gyűjtőcsomagoló (egységrakományt készítő) gépek</w:t>
      </w:r>
    </w:p>
    <w:p w:rsidR="00797742" w:rsidRDefault="00F7490A">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i/>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Pr>
          <w:rFonts w:ascii="Palatino Linotype" w:hAnsi="Palatino Linotype"/>
          <w:b/>
          <w:sz w:val="24"/>
          <w:szCs w:val="24"/>
        </w:rPr>
        <w:t xml:space="preserve"> termékeinek minőségi és minősítési 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CF7038">
        <w:rPr>
          <w:rFonts w:ascii="Palatino Linotype" w:hAnsi="Palatino Linotype"/>
          <w:b/>
          <w:sz w:val="24"/>
          <w:szCs w:val="24"/>
        </w:rPr>
        <w:t xml:space="preserve">          </w:t>
      </w:r>
      <w:r w:rsidR="00B749EB">
        <w:rPr>
          <w:rFonts w:ascii="Palatino Linotype" w:hAnsi="Palatino Linotype"/>
          <w:b/>
          <w:i/>
          <w:sz w:val="24"/>
          <w:szCs w:val="24"/>
        </w:rPr>
        <w:t>35</w:t>
      </w:r>
      <w:r w:rsidRPr="00ED323B">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 beltartalmi értékek meghatározásának előírásai (szárazanyag-tartalom, pH, sótartalom, cukortartalom), gyártásközi vizsgálatok elvégzése, az eredmények értékelése</w:t>
      </w:r>
    </w:p>
    <w:p w:rsidR="00797742" w:rsidRDefault="00797742">
      <w:pPr>
        <w:widowControl w:val="0"/>
        <w:suppressAutoHyphens/>
        <w:ind w:left="720"/>
        <w:rPr>
          <w:rFonts w:ascii="Palatino Linotype" w:hAnsi="Palatino Linotype"/>
          <w:color w:val="000000"/>
          <w:sz w:val="24"/>
          <w:szCs w:val="24"/>
        </w:rPr>
      </w:pP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797742">
      <w:pPr>
        <w:pStyle w:val="Listaszerbekezds"/>
        <w:widowControl w:val="0"/>
        <w:numPr>
          <w:ilvl w:val="0"/>
          <w:numId w:val="7"/>
        </w:numPr>
        <w:suppressAutoHyphens/>
        <w:ind w:hanging="502"/>
        <w:jc w:val="both"/>
        <w:rPr>
          <w:rFonts w:ascii="Palatino Linotype" w:hAnsi="Palatino Linotype" w:cs="Mangal"/>
          <w:b/>
          <w:kern w:val="1"/>
          <w:sz w:val="24"/>
          <w:szCs w:val="24"/>
          <w:lang w:eastAsia="hi-IN" w:bidi="hi-IN"/>
        </w:rPr>
      </w:pPr>
    </w:p>
    <w:p w:rsidR="00797742" w:rsidRDefault="00F7490A">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E63A38" w:rsidRDefault="00E63A38">
      <w:pPr>
        <w:rPr>
          <w:rFonts w:ascii="Palatino Linotype" w:hAnsi="Palatino Linotype"/>
          <w:b/>
          <w:i/>
          <w:sz w:val="24"/>
          <w:szCs w:val="24"/>
        </w:rPr>
      </w:pPr>
      <w:r>
        <w:rPr>
          <w:rFonts w:ascii="Palatino Linotype" w:hAnsi="Palatino Linotype"/>
          <w:b/>
          <w:i/>
          <w:sz w:val="24"/>
          <w:szCs w:val="24"/>
        </w:rPr>
        <w:br w:type="page"/>
      </w:r>
    </w:p>
    <w:p w:rsidR="00F7490A" w:rsidRDefault="00F7490A" w:rsidP="004B3C3A">
      <w:pPr>
        <w:jc w:val="both"/>
        <w:rPr>
          <w:rFonts w:ascii="Palatino Linotype" w:hAnsi="Palatino Linotype"/>
          <w:b/>
          <w:i/>
          <w:sz w:val="24"/>
          <w:szCs w:val="24"/>
        </w:rPr>
      </w:pPr>
    </w:p>
    <w:p w:rsidR="00797742" w:rsidRDefault="00F7490A"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rsidTr="008657EC">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rsidTr="008657EC">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r w:rsidR="00CF7038">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1.4</w:t>
            </w:r>
            <w:r w:rsidR="00CF7038">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4B3C3A" w:rsidRDefault="004B3C3A" w:rsidP="004B3C3A">
      <w:pPr>
        <w:pStyle w:val="Listaszerbekezds"/>
        <w:spacing w:after="0" w:line="240" w:lineRule="auto"/>
        <w:ind w:left="791" w:firstLine="1"/>
        <w:jc w:val="both"/>
        <w:rPr>
          <w:rFonts w:ascii="Palatino Linotype" w:hAnsi="Palatino Linotype"/>
          <w:b/>
          <w:i/>
          <w:sz w:val="24"/>
          <w:szCs w:val="24"/>
        </w:rPr>
      </w:pPr>
    </w:p>
    <w:p w:rsidR="00797742" w:rsidRDefault="004B3C3A" w:rsidP="00E63A38">
      <w:pPr>
        <w:pStyle w:val="Listaszerbekezds"/>
        <w:numPr>
          <w:ilvl w:val="2"/>
          <w:numId w:val="45"/>
        </w:numPr>
        <w:spacing w:after="0" w:line="240" w:lineRule="auto"/>
        <w:jc w:val="both"/>
        <w:rPr>
          <w:rFonts w:ascii="Palatino Linotype" w:hAnsi="Palatino Linotype"/>
          <w:b/>
          <w:i/>
          <w:sz w:val="24"/>
          <w:szCs w:val="24"/>
        </w:rPr>
      </w:pPr>
      <w:r w:rsidRPr="004B3C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zöldség- és gyümölcsfeldolgozás folyamatábráinak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w:t>
            </w:r>
            <w:r w:rsidR="00CF7038">
              <w:rPr>
                <w:rFonts w:ascii="Palatino Linotype" w:hAnsi="Palatino Linotype"/>
                <w:sz w:val="20"/>
                <w:szCs w:val="20"/>
              </w:rPr>
              <w:t>e</w:t>
            </w:r>
            <w:r>
              <w:rPr>
                <w:rFonts w:ascii="Palatino Linotype" w:hAnsi="Palatino Linotype"/>
                <w:sz w:val="20"/>
                <w:szCs w:val="20"/>
              </w:rPr>
              <w:t>rendezések képei</w:t>
            </w:r>
          </w:p>
        </w:tc>
      </w:tr>
      <w:tr w:rsidR="00F7490A" w:rsidRPr="00FE5532" w:rsidTr="00F7490A">
        <w:trPr>
          <w:jc w:val="center"/>
        </w:trPr>
        <w:tc>
          <w:tcPr>
            <w:tcW w:w="828" w:type="dxa"/>
            <w:shd w:val="clear" w:color="auto" w:fill="auto"/>
            <w:vAlign w:val="center"/>
          </w:tcPr>
          <w:p w:rsidR="00F7490A" w:rsidRPr="008B7D14" w:rsidRDefault="00CF7038"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CF7038"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B749EB" w:rsidRDefault="00B749EB"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bCs/>
          <w:sz w:val="24"/>
          <w:szCs w:val="24"/>
        </w:rPr>
      </w:pPr>
      <w:r w:rsidRPr="001C1716">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C1716">
        <w:rPr>
          <w:rFonts w:ascii="Palatino Linotype" w:hAnsi="Palatino Linotype"/>
          <w:bCs/>
          <w:sz w:val="24"/>
          <w:szCs w:val="24"/>
        </w:rPr>
        <w:t xml:space="preserve"> 54. § (2) a) pontja szerinti értékeléssel.</w:t>
      </w:r>
    </w:p>
    <w:p w:rsidR="00E63A38" w:rsidRDefault="00E63A38">
      <w:pPr>
        <w:autoSpaceDE w:val="0"/>
        <w:autoSpaceDN w:val="0"/>
        <w:adjustRightInd w:val="0"/>
        <w:ind w:left="567"/>
        <w:jc w:val="both"/>
        <w:rPr>
          <w:rFonts w:ascii="Palatino Linotype" w:hAnsi="Palatino Linotype"/>
          <w:i/>
          <w:iCs/>
          <w:sz w:val="24"/>
          <w:szCs w:val="24"/>
        </w:rPr>
      </w:pP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797742" w:rsidRDefault="00F7490A">
      <w:pPr>
        <w:numPr>
          <w:ilvl w:val="0"/>
          <w:numId w:val="45"/>
        </w:numPr>
        <w:ind w:left="357" w:hanging="357"/>
        <w:rPr>
          <w:rFonts w:ascii="Palatino Linotype" w:hAnsi="Palatino Linotype"/>
          <w:b/>
          <w:sz w:val="24"/>
          <w:szCs w:val="24"/>
        </w:rPr>
      </w:pPr>
      <w:r>
        <w:rPr>
          <w:rFonts w:ascii="Palatino Linotype" w:hAnsi="Palatino Linotype"/>
          <w:b/>
          <w:bCs/>
          <w:kern w:val="1"/>
          <w:sz w:val="24"/>
          <w:szCs w:val="24"/>
          <w:lang w:eastAsia="hi-IN" w:bidi="hi-IN"/>
        </w:rPr>
        <w:t>A zöldség-, gyümölcsfeldolgozás</w:t>
      </w:r>
      <w:r>
        <w:rPr>
          <w:rFonts w:ascii="Palatino Linotype" w:hAnsi="Palatino Linotype"/>
          <w:b/>
          <w:sz w:val="24"/>
          <w:szCs w:val="24"/>
        </w:rPr>
        <w:t xml:space="preserve"> gyakorlata</w:t>
      </w:r>
      <w:r w:rsidR="00506B23">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CB2969">
        <w:rPr>
          <w:rFonts w:ascii="Palatino Linotype" w:hAnsi="Palatino Linotype"/>
          <w:b/>
          <w:sz w:val="24"/>
          <w:szCs w:val="24"/>
        </w:rPr>
        <w:t>296</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Pr>
          <w:rFonts w:ascii="Palatino Linotype" w:hAnsi="Palatino Linotype"/>
          <w:kern w:val="1"/>
          <w:sz w:val="24"/>
          <w:szCs w:val="24"/>
          <w:lang w:eastAsia="hi-IN" w:bidi="hi-IN"/>
        </w:rPr>
        <w:t>A zöldség-, gyümölcsfeldolgozáshoz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késztermékek előállításához.</w:t>
      </w:r>
    </w:p>
    <w:p w:rsidR="00F7490A" w:rsidRDefault="00F7490A" w:rsidP="004B3C3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6C1088" w:rsidRDefault="006C1088" w:rsidP="004C1EBC">
      <w:pPr>
        <w:ind w:left="567" w:hanging="12"/>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 romlásjelenségek</w:t>
      </w:r>
    </w:p>
    <w:p w:rsidR="00797742" w:rsidRDefault="006C1088">
      <w:pPr>
        <w:ind w:left="567"/>
        <w:jc w:val="both"/>
        <w:rPr>
          <w:rFonts w:ascii="Palatino Linotype" w:hAnsi="Palatino Linotype"/>
          <w:sz w:val="24"/>
          <w:szCs w:val="24"/>
        </w:rPr>
      </w:pPr>
      <w:r>
        <w:rPr>
          <w:rFonts w:ascii="Palatino Linotype" w:hAnsi="Palatino Linotype"/>
          <w:sz w:val="24"/>
          <w:szCs w:val="24"/>
        </w:rPr>
        <w:t>Kémia – szénhidrátok, enzimek</w:t>
      </w:r>
    </w:p>
    <w:p w:rsidR="00797742" w:rsidRDefault="006C1088">
      <w:pPr>
        <w:widowControl w:val="0"/>
        <w:suppressAutoHyphens/>
        <w:ind w:left="567"/>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ind w:left="792"/>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4B3C3A" w:rsidRDefault="004B3C3A" w:rsidP="004B3C3A">
      <w:pPr>
        <w:ind w:left="720"/>
        <w:rPr>
          <w:rFonts w:ascii="Palatino Linotype" w:hAnsi="Palatino Linotype"/>
          <w:b/>
          <w:sz w:val="24"/>
          <w:szCs w:val="24"/>
        </w:rPr>
      </w:pPr>
    </w:p>
    <w:p w:rsidR="00797742" w:rsidRDefault="006C1088">
      <w:pPr>
        <w:widowControl w:val="0"/>
        <w:numPr>
          <w:ilvl w:val="2"/>
          <w:numId w:val="45"/>
        </w:numPr>
        <w:suppressAutoHyphens/>
        <w:ind w:left="1225" w:hanging="505"/>
        <w:rPr>
          <w:rFonts w:ascii="Palatino Linotype" w:hAnsi="Palatino Linotype"/>
          <w:b/>
          <w:sz w:val="24"/>
          <w:szCs w:val="24"/>
        </w:rPr>
      </w:pPr>
      <w:r>
        <w:rPr>
          <w:rFonts w:ascii="Palatino Linotype" w:hAnsi="Palatino Linotype"/>
          <w:b/>
          <w:bCs/>
          <w:kern w:val="1"/>
          <w:sz w:val="24"/>
          <w:szCs w:val="24"/>
          <w:lang w:eastAsia="hi-IN" w:bidi="hi-IN"/>
        </w:rPr>
        <w:t>Z</w:t>
      </w:r>
      <w:r w:rsidR="00F7490A">
        <w:rPr>
          <w:rFonts w:ascii="Palatino Linotype" w:hAnsi="Palatino Linotype"/>
          <w:b/>
          <w:bCs/>
          <w:kern w:val="1"/>
          <w:sz w:val="24"/>
          <w:szCs w:val="24"/>
          <w:lang w:eastAsia="hi-IN" w:bidi="hi-IN"/>
        </w:rPr>
        <w:t>öldség-, gyümölcsfeldolgozás</w:t>
      </w:r>
      <w:r w:rsidR="00F7490A">
        <w:rPr>
          <w:rFonts w:ascii="Palatino Linotype" w:hAnsi="Palatino Linotype"/>
          <w:b/>
          <w:sz w:val="24"/>
          <w:szCs w:val="24"/>
        </w:rPr>
        <w:tab/>
      </w:r>
      <w:r w:rsidR="00F7490A">
        <w:rPr>
          <w:rFonts w:ascii="Palatino Linotype" w:hAnsi="Palatino Linotype"/>
          <w:b/>
          <w:sz w:val="24"/>
          <w:szCs w:val="24"/>
        </w:rPr>
        <w:tab/>
      </w:r>
      <w:r>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4C1EBC">
        <w:rPr>
          <w:rFonts w:ascii="Palatino Linotype" w:hAnsi="Palatino Linotype"/>
          <w:b/>
          <w:sz w:val="24"/>
          <w:szCs w:val="24"/>
        </w:rPr>
        <w:t xml:space="preserve">          </w:t>
      </w:r>
      <w:r w:rsidR="00CB2969">
        <w:rPr>
          <w:rFonts w:ascii="Palatino Linotype" w:hAnsi="Palatino Linotype"/>
          <w:b/>
          <w:i/>
          <w:sz w:val="24"/>
          <w:szCs w:val="24"/>
        </w:rPr>
        <w:t>98</w:t>
      </w:r>
      <w:r w:rsidR="00F7490A">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(zöldség, gyümölcs) átvétele, minősítése, tisztítása, kezelése, tárolása, technológiához való előkészítése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ízesítő- és adalékanyagok átvétele, tárolása, technológiához való előkészítése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szakmai, technológiai számítások elvégzése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Zöldségkonzervek előállítása az évszaknak megfelelő alapanyagokból</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Savanyúságok készítése, savanyítás</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Gyümölcsbefőttek készítése, lekvárok, szörpök, pulpok, velők előállítása.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Aszalványok, szárítmányok gyártása </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Csomagolóanyagok, eszközök, előkészítése, a késztermékek egyedi- és gyűjtőcsomagolása, jelölése, zárás alkalmazása, ellenőrzése, egységrakomány készítése</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ind w:left="1225" w:hanging="505"/>
        <w:jc w:val="right"/>
        <w:rPr>
          <w:rFonts w:ascii="Palatino Linotype" w:hAnsi="Palatino Linotype"/>
          <w:b/>
          <w:i/>
          <w:sz w:val="24"/>
          <w:szCs w:val="24"/>
        </w:rPr>
      </w:pPr>
      <w:r>
        <w:rPr>
          <w:rFonts w:ascii="Palatino Linotype" w:hAnsi="Palatino Linotype"/>
          <w:b/>
          <w:sz w:val="24"/>
          <w:szCs w:val="24"/>
        </w:rPr>
        <w:t>Gépek, berendezések napi karbantartása, tisztítása</w:t>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C1088">
        <w:rPr>
          <w:rFonts w:ascii="Palatino Linotype" w:hAnsi="Palatino Linotype"/>
          <w:b/>
          <w:i/>
          <w:sz w:val="24"/>
          <w:szCs w:val="24"/>
        </w:rPr>
        <w:t>98</w:t>
      </w:r>
      <w:r w:rsidRPr="00497380">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átvételére, tisztítására, kezelésére, tárolására alkalmas gépek, berendezések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zöldségkonzerv, savanyúság készítés gépeinek, berendezéseinek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gyümölcsbefőtt készítés gépeinek, berendezéseinek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lekvár, szörp, pulp, velő készítés gépeinek, berendezéseinek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Aszalók, szárítók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savanyítás eszközeinek, berendezéseinek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 xml:space="preserve">A töltőgépek (doboz, palack, üveg, stb.), </w:t>
      </w:r>
      <w:r w:rsidR="00E43E24">
        <w:rPr>
          <w:rFonts w:ascii="Palatino Linotype" w:hAnsi="Palatino Linotype"/>
          <w:color w:val="000000"/>
          <w:sz w:val="24"/>
          <w:szCs w:val="24"/>
        </w:rPr>
        <w:t>a csomagológépek</w:t>
      </w:r>
      <w:r>
        <w:rPr>
          <w:rFonts w:ascii="Palatino Linotype" w:hAnsi="Palatino Linotype"/>
          <w:color w:val="000000"/>
          <w:sz w:val="24"/>
          <w:szCs w:val="24"/>
        </w:rPr>
        <w:t xml:space="preserve"> és a gyűjtőcsomagoló (egységrakományt készítő) gépek napi karbantartása, tisztítása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zöldség-, gyümölcsfeldolgozásban használt tisztító- és fertőtlenítőszerek alkalmazása</w:t>
      </w:r>
    </w:p>
    <w:p w:rsidR="00F7490A" w:rsidRDefault="00F7490A" w:rsidP="00F7490A">
      <w:pPr>
        <w:widowControl w:val="0"/>
        <w:suppressAutoHyphens/>
        <w:ind w:left="1778"/>
        <w:jc w:val="both"/>
        <w:rPr>
          <w:rFonts w:ascii="Palatino Linotype" w:hAnsi="Palatino Linotype"/>
          <w:color w:val="000000"/>
          <w:sz w:val="24"/>
          <w:szCs w:val="24"/>
        </w:rPr>
      </w:pPr>
    </w:p>
    <w:p w:rsidR="00797742" w:rsidRDefault="00F7490A">
      <w:pPr>
        <w:widowControl w:val="0"/>
        <w:numPr>
          <w:ilvl w:val="2"/>
          <w:numId w:val="45"/>
        </w:numPr>
        <w:suppressAutoHyphens/>
        <w:ind w:left="1225" w:hanging="505"/>
        <w:rPr>
          <w:rFonts w:ascii="Palatino Linotype" w:hAnsi="Palatino Linotype"/>
          <w:b/>
          <w:i/>
          <w:sz w:val="24"/>
          <w:szCs w:val="24"/>
        </w:rPr>
      </w:pPr>
      <w:r>
        <w:rPr>
          <w:rFonts w:ascii="Palatino Linotype" w:hAnsi="Palatino Linotype"/>
          <w:b/>
          <w:sz w:val="24"/>
          <w:szCs w:val="24"/>
        </w:rPr>
        <w:t>Alapanyag-, gyártásközi és késztermék-ellenőrzési vizsgálatok, 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C1088">
        <w:rPr>
          <w:rFonts w:ascii="Palatino Linotype" w:hAnsi="Palatino Linotype"/>
          <w:b/>
          <w:i/>
          <w:sz w:val="24"/>
          <w:szCs w:val="24"/>
        </w:rPr>
        <w:t xml:space="preserve">100 </w:t>
      </w:r>
      <w:r w:rsidRPr="00497380">
        <w:rPr>
          <w:rFonts w:ascii="Palatino Linotype" w:hAnsi="Palatino Linotype"/>
          <w:b/>
          <w:i/>
          <w:sz w:val="24"/>
          <w:szCs w:val="24"/>
        </w:rPr>
        <w:t>óra</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Beltartalmi értékek meghatározása (szárazanyag-tartalom, pH, sótartalom, cukortartalom)</w:t>
      </w:r>
    </w:p>
    <w:p w:rsidR="00797742" w:rsidRDefault="00F7490A">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vizsgálata, minősítése, gyártásközi fizikai, kémiai, érzékszervi vizsgálatok, a késztermékek ellenőrzése és minősítése</w:t>
      </w:r>
    </w:p>
    <w:p w:rsidR="00F7490A" w:rsidRDefault="00F7490A" w:rsidP="00F7490A">
      <w:pPr>
        <w:widowControl w:val="0"/>
        <w:suppressAutoHyphens/>
        <w:ind w:left="1418"/>
        <w:jc w:val="both"/>
        <w:rPr>
          <w:rFonts w:ascii="Palatino Linotype" w:hAnsi="Palatino Linotype"/>
          <w:color w:val="000000"/>
          <w:sz w:val="24"/>
          <w:szCs w:val="24"/>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 -</w:t>
      </w:r>
    </w:p>
    <w:p w:rsidR="00797742" w:rsidRPr="00E63A38" w:rsidRDefault="008E61D3">
      <w:pPr>
        <w:widowControl w:val="0"/>
        <w:suppressAutoHyphens/>
        <w:ind w:left="567"/>
        <w:rPr>
          <w:rFonts w:ascii="Palatino Linotype" w:hAnsi="Palatino Linotype" w:cs="Mangal"/>
          <w:i/>
          <w:kern w:val="1"/>
          <w:sz w:val="24"/>
          <w:szCs w:val="24"/>
          <w:lang w:eastAsia="hi-IN" w:bidi="hi-IN"/>
        </w:rPr>
      </w:pPr>
      <w:r w:rsidRPr="00E63A38">
        <w:rPr>
          <w:rFonts w:ascii="Palatino Linotype" w:hAnsi="Palatino Linotype" w:cs="Mangal"/>
          <w:i/>
          <w:kern w:val="1"/>
          <w:sz w:val="24"/>
          <w:szCs w:val="24"/>
          <w:lang w:eastAsia="hi-IN" w:bidi="hi-IN"/>
        </w:rPr>
        <w:t>Zöldség-, gyümölcsfeldolgozó üzem, tanüzem</w:t>
      </w:r>
    </w:p>
    <w:p w:rsidR="00F7490A" w:rsidRPr="005D51CC" w:rsidRDefault="00F7490A" w:rsidP="00F7490A">
      <w:pPr>
        <w:widowControl w:val="0"/>
        <w:suppressAutoHyphens/>
        <w:ind w:left="1418"/>
        <w:rPr>
          <w:rFonts w:ascii="Palatino Linotype" w:hAnsi="Palatino Linotype" w:cs="Mangal"/>
          <w:kern w:val="1"/>
          <w:sz w:val="24"/>
          <w:szCs w:val="24"/>
          <w:lang w:eastAsia="hi-IN" w:bidi="hi-IN"/>
        </w:rPr>
      </w:pPr>
    </w:p>
    <w:p w:rsidR="00797742" w:rsidRDefault="00F7490A" w:rsidP="00E63A38">
      <w:pPr>
        <w:numPr>
          <w:ilvl w:val="1"/>
          <w:numId w:val="45"/>
        </w:numPr>
        <w:ind w:left="1418" w:hanging="851"/>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E63A38">
      <w:pPr>
        <w:jc w:val="both"/>
        <w:rPr>
          <w:rFonts w:ascii="Palatino Linotype" w:hAnsi="Palatino Linotype"/>
          <w:b/>
          <w:i/>
          <w:sz w:val="24"/>
          <w:szCs w:val="24"/>
        </w:rPr>
      </w:pPr>
    </w:p>
    <w:p w:rsidR="00797742" w:rsidRDefault="00F7490A"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rsidTr="008657EC">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rsidTr="008657EC">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r w:rsidR="004C1EBC">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Default="004B3C3A"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4B3C3A" w:rsidRDefault="004B3C3A"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E63A38" w:rsidRDefault="00E63A38" w:rsidP="00F7490A">
      <w:pPr>
        <w:pStyle w:val="Listaszerbekezds"/>
        <w:spacing w:after="0" w:line="240" w:lineRule="auto"/>
        <w:ind w:left="791" w:firstLine="1"/>
        <w:rPr>
          <w:rFonts w:ascii="Palatino Linotype" w:hAnsi="Palatino Linotype"/>
          <w:b/>
          <w:i/>
          <w:sz w:val="24"/>
          <w:szCs w:val="24"/>
        </w:rPr>
      </w:pPr>
    </w:p>
    <w:p w:rsidR="00E63A38" w:rsidRDefault="00E63A38">
      <w:pPr>
        <w:rPr>
          <w:rFonts w:ascii="Palatino Linotype" w:hAnsi="Palatino Linotype"/>
          <w:b/>
          <w:i/>
          <w:sz w:val="24"/>
          <w:szCs w:val="24"/>
          <w:lang w:eastAsia="en-US"/>
        </w:rPr>
      </w:pPr>
      <w:r>
        <w:rPr>
          <w:rFonts w:ascii="Palatino Linotype" w:hAnsi="Palatino Linotype"/>
          <w:b/>
          <w:i/>
          <w:sz w:val="24"/>
          <w:szCs w:val="24"/>
        </w:rPr>
        <w:br w:type="page"/>
      </w:r>
    </w:p>
    <w:p w:rsidR="00F7490A" w:rsidRDefault="00F7490A" w:rsidP="00F7490A">
      <w:pPr>
        <w:pStyle w:val="Listaszerbekezds"/>
        <w:spacing w:after="0" w:line="240" w:lineRule="auto"/>
        <w:ind w:left="791" w:firstLine="1"/>
        <w:rPr>
          <w:rFonts w:ascii="Palatino Linotype" w:hAnsi="Palatino Linotype"/>
          <w:b/>
          <w:i/>
          <w:sz w:val="24"/>
          <w:szCs w:val="24"/>
        </w:rPr>
      </w:pPr>
    </w:p>
    <w:p w:rsidR="00797742" w:rsidRDefault="004B3C3A"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rsidTr="00F7490A">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zöldség- és gyümölcsfeldolgozás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Felszerelt kóstolóhelyiség</w:t>
            </w:r>
          </w:p>
        </w:tc>
      </w:tr>
    </w:tbl>
    <w:p w:rsidR="00F7490A" w:rsidRDefault="00F7490A"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widowControl w:val="0"/>
        <w:suppressAutoHyphens/>
        <w:ind w:left="567"/>
        <w:jc w:val="both"/>
        <w:rPr>
          <w:rFonts w:ascii="Palatino Linotype" w:hAnsi="Palatino Linotype"/>
          <w:bCs/>
          <w:sz w:val="24"/>
          <w:szCs w:val="24"/>
        </w:rPr>
      </w:pPr>
      <w:r w:rsidRPr="001C1716">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C1716">
        <w:rPr>
          <w:rFonts w:ascii="Palatino Linotype" w:hAnsi="Palatino Linotype"/>
          <w:bCs/>
          <w:sz w:val="24"/>
          <w:szCs w:val="24"/>
        </w:rPr>
        <w:t xml:space="preserve"> 54. § (2) a</w:t>
      </w:r>
      <w:r w:rsidR="006A14C5">
        <w:rPr>
          <w:rFonts w:ascii="Palatino Linotype" w:hAnsi="Palatino Linotype"/>
          <w:bCs/>
          <w:sz w:val="24"/>
          <w:szCs w:val="24"/>
        </w:rPr>
        <w:t>) pontja szerinti értékeléssel.</w:t>
      </w:r>
    </w:p>
    <w:p w:rsidR="00F7490A" w:rsidRPr="001C1716" w:rsidRDefault="00F7490A" w:rsidP="00F7490A">
      <w:pPr>
        <w:widowControl w:val="0"/>
        <w:suppressAutoHyphens/>
        <w:ind w:left="360"/>
        <w:rPr>
          <w:rFonts w:ascii="Palatino Linotype" w:hAnsi="Palatino Linotype" w:cs="Mangal"/>
          <w:b/>
          <w:bCs/>
          <w:kern w:val="1"/>
          <w:sz w:val="24"/>
          <w:szCs w:val="24"/>
          <w:lang w:eastAsia="hi-IN" w:bidi="hi-IN"/>
        </w:rPr>
      </w:pPr>
      <w:r w:rsidRPr="001C1716">
        <w:rPr>
          <w:rFonts w:ascii="Palatino Linotype" w:hAnsi="Palatino Linotype" w:cs="TimesNewRomanPSMT"/>
          <w:sz w:val="24"/>
          <w:szCs w:val="24"/>
          <w:lang w:bidi="hi-IN"/>
        </w:rPr>
        <w:br w:type="page"/>
      </w:r>
    </w:p>
    <w:p w:rsidR="00F7490A" w:rsidRDefault="00F7490A" w:rsidP="00F7490A">
      <w:pPr>
        <w:widowControl w:val="0"/>
        <w:suppressAutoHyphens/>
        <w:jc w:val="center"/>
        <w:rPr>
          <w:rFonts w:ascii="Palatino Linotype" w:hAnsi="Palatino Linotype" w:cs="TimesNewRomanPSMT"/>
          <w:sz w:val="44"/>
          <w:szCs w:val="44"/>
          <w:lang w:bidi="hi-IN"/>
        </w:rPr>
      </w:pPr>
    </w:p>
    <w:p w:rsidR="004B3C3A" w:rsidRDefault="004B3C3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A </w:t>
      </w:r>
    </w:p>
    <w:p w:rsidR="004C1EBC" w:rsidRDefault="004C1EB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10890-12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Élelmiszeripari vállalkozások működtetése</w:t>
      </w:r>
    </w:p>
    <w:p w:rsidR="004C1EBC" w:rsidRDefault="004C1EBC"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megnevezésű</w:t>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szakmai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t xml:space="preserve">A 10890-12 </w:t>
      </w:r>
      <w:r>
        <w:rPr>
          <w:rFonts w:ascii="Palatino Linotype" w:hAnsi="Palatino Linotype"/>
          <w:b/>
          <w:sz w:val="24"/>
          <w:szCs w:val="24"/>
        </w:rPr>
        <w:t>azonosító számú, Élelmiszeripari vállalkozások működtetése megnevezésű szakmai követelmény</w:t>
      </w:r>
      <w:r>
        <w:rPr>
          <w:rFonts w:ascii="Palatino Linotype" w:hAnsi="Palatino Linotype"/>
          <w:b/>
          <w:kern w:val="1"/>
          <w:sz w:val="24"/>
          <w:szCs w:val="24"/>
          <w:lang w:eastAsia="hi-IN" w:bidi="hi-IN"/>
        </w:rPr>
        <w:t>modulhoz tartozó tantárgyak és a témakörök oktatása során fejlesztendő kompetenciák</w:t>
      </w:r>
    </w:p>
    <w:tbl>
      <w:tblPr>
        <w:tblW w:w="8676" w:type="dxa"/>
        <w:jc w:val="center"/>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F7490A" w:rsidT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 xml:space="preserve">10890-12 </w:t>
            </w:r>
          </w:p>
          <w:p w:rsidR="00F7490A" w:rsidRDefault="00F7490A" w:rsidP="00F7490A">
            <w:pPr>
              <w:jc w:val="center"/>
              <w:rPr>
                <w:rFonts w:ascii="Palatino Linotype" w:hAnsi="Palatino Linotype"/>
                <w:sz w:val="20"/>
                <w:szCs w:val="20"/>
              </w:rPr>
            </w:pPr>
            <w:r>
              <w:rPr>
                <w:rFonts w:ascii="Palatino Linotype" w:hAnsi="Palatino Linotype"/>
                <w:sz w:val="20"/>
                <w:szCs w:val="20"/>
              </w:rPr>
              <w:t xml:space="preserve">Élelmiszeripari vállalkozások működtetése </w:t>
            </w:r>
          </w:p>
        </w:tc>
        <w:tc>
          <w:tcPr>
            <w:tcW w:w="1748"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Élelmiszeripari vállalkozások</w:t>
            </w:r>
          </w:p>
        </w:tc>
        <w:tc>
          <w:tcPr>
            <w:tcW w:w="1748"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működtetés gyakorlati feladatai</w:t>
            </w:r>
          </w:p>
        </w:tc>
      </w:tr>
      <w:tr w:rsidR="00F7490A" w:rsidTr="004C1EBC">
        <w:trPr>
          <w:cantSplit/>
          <w:trHeight w:val="3984"/>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437" w:type="dxa"/>
            <w:tcBorders>
              <w:top w:val="nil"/>
              <w:left w:val="nil"/>
              <w:bottom w:val="single" w:sz="4" w:space="0" w:color="auto"/>
              <w:right w:val="single" w:sz="4" w:space="0" w:color="auto"/>
            </w:tcBorders>
            <w:textDirection w:val="btLr"/>
            <w:vAlign w:val="center"/>
          </w:tcPr>
          <w:p w:rsidR="00F7490A" w:rsidRDefault="00F7490A" w:rsidP="004C1EBC">
            <w:pPr>
              <w:ind w:left="57"/>
              <w:rPr>
                <w:rFonts w:ascii="Palatino Linotype" w:hAnsi="Palatino Linotype"/>
                <w:sz w:val="20"/>
                <w:szCs w:val="20"/>
              </w:rPr>
            </w:pPr>
            <w:r>
              <w:rPr>
                <w:rFonts w:ascii="Palatino Linotype" w:hAnsi="Palatino Linotype"/>
                <w:sz w:val="20"/>
                <w:szCs w:val="20"/>
              </w:rPr>
              <w:t>Vállalkozási formák és lehetőségek</w:t>
            </w:r>
          </w:p>
        </w:tc>
        <w:tc>
          <w:tcPr>
            <w:tcW w:w="437" w:type="dxa"/>
            <w:tcBorders>
              <w:top w:val="nil"/>
              <w:left w:val="nil"/>
              <w:bottom w:val="single" w:sz="4" w:space="0" w:color="auto"/>
              <w:right w:val="single" w:sz="4" w:space="0" w:color="auto"/>
            </w:tcBorders>
            <w:textDirection w:val="btLr"/>
            <w:vAlign w:val="center"/>
          </w:tcPr>
          <w:p w:rsidR="00F7490A" w:rsidRDefault="00F7490A" w:rsidP="004C1EBC">
            <w:pPr>
              <w:ind w:left="57"/>
              <w:rPr>
                <w:rFonts w:ascii="Palatino Linotype" w:hAnsi="Palatino Linotype"/>
                <w:sz w:val="20"/>
                <w:szCs w:val="20"/>
              </w:rPr>
            </w:pPr>
            <w:r>
              <w:rPr>
                <w:rFonts w:ascii="Palatino Linotype" w:hAnsi="Palatino Linotype"/>
                <w:sz w:val="20"/>
                <w:szCs w:val="20"/>
              </w:rPr>
              <w:t>Vállalkozás létrehozása</w:t>
            </w:r>
          </w:p>
        </w:tc>
        <w:tc>
          <w:tcPr>
            <w:tcW w:w="437" w:type="dxa"/>
            <w:tcBorders>
              <w:top w:val="nil"/>
              <w:left w:val="nil"/>
              <w:bottom w:val="single" w:sz="4" w:space="0" w:color="auto"/>
              <w:right w:val="single" w:sz="4" w:space="0" w:color="auto"/>
            </w:tcBorders>
            <w:textDirection w:val="btLr"/>
            <w:vAlign w:val="center"/>
          </w:tcPr>
          <w:p w:rsidR="00F7490A" w:rsidRDefault="00F7490A" w:rsidP="004C1EBC">
            <w:pPr>
              <w:ind w:left="57"/>
              <w:rPr>
                <w:rFonts w:ascii="Palatino Linotype" w:hAnsi="Palatino Linotype"/>
                <w:sz w:val="20"/>
                <w:szCs w:val="20"/>
              </w:rPr>
            </w:pPr>
            <w:r>
              <w:rPr>
                <w:rFonts w:ascii="Palatino Linotype" w:hAnsi="Palatino Linotype"/>
                <w:sz w:val="20"/>
                <w:szCs w:val="20"/>
              </w:rPr>
              <w:t xml:space="preserve">Vállalkozás működtetése </w:t>
            </w:r>
          </w:p>
        </w:tc>
        <w:tc>
          <w:tcPr>
            <w:tcW w:w="437" w:type="dxa"/>
            <w:tcBorders>
              <w:top w:val="nil"/>
              <w:left w:val="nil"/>
              <w:bottom w:val="single" w:sz="4" w:space="0" w:color="auto"/>
              <w:right w:val="single" w:sz="4" w:space="0" w:color="auto"/>
            </w:tcBorders>
            <w:textDirection w:val="btLr"/>
            <w:vAlign w:val="center"/>
          </w:tcPr>
          <w:p w:rsidR="00F7490A" w:rsidRDefault="00F7490A" w:rsidP="004C1EBC">
            <w:pPr>
              <w:ind w:left="57"/>
              <w:rPr>
                <w:rFonts w:ascii="Palatino Linotype" w:hAnsi="Palatino Linotype"/>
                <w:sz w:val="20"/>
                <w:szCs w:val="20"/>
              </w:rPr>
            </w:pPr>
            <w:r>
              <w:rPr>
                <w:rFonts w:ascii="Palatino Linotype" w:hAnsi="Palatino Linotype"/>
                <w:sz w:val="20"/>
                <w:szCs w:val="20"/>
              </w:rPr>
              <w:t>Vállalkozás átalakítása, megszüntetése</w:t>
            </w:r>
          </w:p>
        </w:tc>
        <w:tc>
          <w:tcPr>
            <w:tcW w:w="437" w:type="dxa"/>
            <w:tcBorders>
              <w:top w:val="nil"/>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Dokumentáció</w:t>
            </w:r>
          </w:p>
        </w:tc>
        <w:tc>
          <w:tcPr>
            <w:tcW w:w="437" w:type="dxa"/>
            <w:tcBorders>
              <w:top w:val="nil"/>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Értékesítési adminisztráció</w:t>
            </w:r>
          </w:p>
        </w:tc>
        <w:tc>
          <w:tcPr>
            <w:tcW w:w="437" w:type="dxa"/>
            <w:tcBorders>
              <w:top w:val="nil"/>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Adózási adminisztráció</w:t>
            </w:r>
          </w:p>
        </w:tc>
        <w:tc>
          <w:tcPr>
            <w:tcW w:w="437" w:type="dxa"/>
            <w:tcBorders>
              <w:top w:val="nil"/>
              <w:left w:val="nil"/>
              <w:bottom w:val="single" w:sz="4" w:space="0" w:color="auto"/>
              <w:right w:val="single" w:sz="4" w:space="0" w:color="auto"/>
            </w:tcBorders>
            <w:textDirection w:val="btLr"/>
            <w:vAlign w:val="center"/>
          </w:tcPr>
          <w:p w:rsidR="00797742" w:rsidRDefault="00F7490A">
            <w:pPr>
              <w:ind w:left="57"/>
              <w:rPr>
                <w:rFonts w:ascii="Palatino Linotype" w:hAnsi="Palatino Linotype"/>
                <w:sz w:val="20"/>
                <w:szCs w:val="20"/>
              </w:rPr>
            </w:pPr>
            <w:r>
              <w:rPr>
                <w:rFonts w:ascii="Palatino Linotype" w:hAnsi="Palatino Linotype"/>
                <w:sz w:val="20"/>
                <w:szCs w:val="20"/>
              </w:rPr>
              <w:t>Nyilvántartások vezetése</w:t>
            </w:r>
          </w:p>
        </w:tc>
      </w:tr>
      <w:tr w:rsidR="00F7490A" w:rsidTr="00F7490A">
        <w:trPr>
          <w:trHeight w:val="345"/>
          <w:jc w:val="center"/>
        </w:trPr>
        <w:tc>
          <w:tcPr>
            <w:tcW w:w="8676"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Tervezett vállalkozási tevékenységéhez felméri a piaci viszonyokat, tájékozódik a versenytársakról</w:t>
            </w:r>
          </w:p>
        </w:tc>
        <w:tc>
          <w:tcPr>
            <w:tcW w:w="437" w:type="dxa"/>
            <w:tcBorders>
              <w:top w:val="nil"/>
              <w:left w:val="nil"/>
              <w:bottom w:val="single" w:sz="4" w:space="0" w:color="auto"/>
              <w:right w:val="single" w:sz="4" w:space="0" w:color="auto"/>
            </w:tcBorders>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autoSpaceDE w:val="0"/>
              <w:autoSpaceDN w:val="0"/>
              <w:adjustRightInd w:val="0"/>
              <w:ind w:left="22"/>
              <w:jc w:val="both"/>
              <w:rPr>
                <w:rFonts w:ascii="Palatino Linotype" w:hAnsi="Palatino Linotype"/>
                <w:sz w:val="20"/>
                <w:szCs w:val="20"/>
              </w:rPr>
            </w:pPr>
            <w:r>
              <w:rPr>
                <w:rFonts w:ascii="Palatino Linotype" w:hAnsi="Palatino Linotype"/>
                <w:sz w:val="20"/>
                <w:szCs w:val="20"/>
              </w:rPr>
              <w:t>Elkészíti/elkészítteti az üzleti tervet</w:t>
            </w:r>
          </w:p>
        </w:tc>
        <w:tc>
          <w:tcPr>
            <w:tcW w:w="437" w:type="dxa"/>
            <w:tcBorders>
              <w:top w:val="nil"/>
              <w:left w:val="nil"/>
              <w:bottom w:val="single" w:sz="4" w:space="0" w:color="auto"/>
              <w:right w:val="single" w:sz="4" w:space="0" w:color="auto"/>
            </w:tcBorders>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Felméri a saját erő kiegészítéséhez szükséges forrásokat (hitelek, pályázati lehetőségek)</w:t>
            </w:r>
          </w:p>
        </w:tc>
        <w:tc>
          <w:tcPr>
            <w:tcW w:w="437" w:type="dxa"/>
            <w:tcBorders>
              <w:top w:val="nil"/>
              <w:left w:val="nil"/>
              <w:bottom w:val="single" w:sz="4" w:space="0" w:color="auto"/>
              <w:right w:val="single" w:sz="4" w:space="0" w:color="auto"/>
            </w:tcBorders>
            <w:noWrap/>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Megismeri az engedélyezési eljárást, informálódik az engedélyeket kiadó szakhatóságoknál</w:t>
            </w:r>
          </w:p>
        </w:tc>
        <w:tc>
          <w:tcPr>
            <w:tcW w:w="437" w:type="dxa"/>
            <w:tcBorders>
              <w:top w:val="nil"/>
              <w:left w:val="nil"/>
              <w:bottom w:val="single" w:sz="4" w:space="0" w:color="auto"/>
              <w:right w:val="single" w:sz="4" w:space="0" w:color="auto"/>
            </w:tcBorders>
            <w:noWrap/>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Az információk birtokában kiválasztja a megfelelő vállalkozási formát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Egyéni, vagy társas vállalkozást hoz létre</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Megtervezi/megtervezteti az élelmiszer-előállító egység kialakítását, átalakítását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Kivitelezteti a terveket, beszerzi/beszerezteti a gépeket, berendezéseket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Munkaerő-gazdálkodási tervet készít, meghatározza a foglalkoztatottak számát és szakképzettségét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Beszerzi a működtetéshez szükséges engedélyeket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Gazdálkodik a rendelkezésre álló erőforrásokkal, működteti a vállalkozást, szabályosan kezeli a dokumentációt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Figyelemmel kíséri a vállalkozás működésével kapcsolatos jogszabályváltozásokat és pályázati lehetőségeket</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Áruforgalmi tevékenységet folytat, értékesítést végez</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Szükség szerint gondoskodik vállalkozásának átszervezéséről, megszüntetéséről</w:t>
            </w:r>
          </w:p>
        </w:tc>
        <w:tc>
          <w:tcPr>
            <w:tcW w:w="437" w:type="dxa"/>
            <w:tcBorders>
              <w:top w:val="nil"/>
              <w:left w:val="nil"/>
              <w:bottom w:val="single" w:sz="4" w:space="0" w:color="auto"/>
              <w:right w:val="single" w:sz="4" w:space="0" w:color="auto"/>
            </w:tcBorders>
            <w:noWrap/>
            <w:vAlign w:val="center"/>
          </w:tcPr>
          <w:p w:rsidR="00F7490A" w:rsidRDefault="00F7490A" w:rsidP="004C1EBC">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797742" w:rsidRDefault="00797742">
            <w:pPr>
              <w:jc w:val="center"/>
              <w:rPr>
                <w:rFonts w:ascii="Palatino Linotype" w:hAnsi="Palatino Linotype"/>
                <w:sz w:val="20"/>
                <w:szCs w:val="20"/>
              </w:rPr>
            </w:pPr>
          </w:p>
        </w:tc>
      </w:tr>
    </w:tbl>
    <w:p w:rsidR="00F7490A" w:rsidRDefault="00F7490A" w:rsidP="00F7490A">
      <w:r>
        <w:br w:type="page"/>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F7490A" w:rsidT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élelmiszergyártás területén alkalmazható vállalkozási formák és azok jellemzői</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piackutatás módszerei</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Az üzleti terv szükségességessége, tartalma, felépítése</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vállalkozás engedélyeztetéséhez és a folyamatos működés fenntartásához szükséges előírások</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vállalkozás létrehozásának gyakorlati feladatai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belső és külső források biztosításának lehetőségei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telephely kiválasztásának szempontjai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tevékenységhez szükséges tárgyi feltételek biztosítása</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szükséges létszám és munkakörök megállapítása</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Pályázatokon való részvétel alapjai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humánerőforrás-gazdálkodás szerepe, feladatai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munkafolyamatok meghatározása, az azokért felelős munkatársak kiválasztásának szempontjai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munkaszerződések megkötése, felbontása, a szerződés tartalmi elemei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munkatársak kiválasztásának folyamata, a béralku lefolytatása</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Bizonylati elv és fegyelem, bizonylatok kitöltése</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szerződéskötés alapelvei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Pénzügyi, számviteli alapfogalmak</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költségekkel kapcsolatos általános fogalmak és csoportosításuk</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Vagyon fogalma, tagolása és a mérleg szerkezete, leltár</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vagyonmérleg és az eredmény-kimutatás adatainak értelmezése, felhasználása a döntésekben</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Vezetési módszerek, a vezetői munka szakaszai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Az üzleti tárgyalás megtervezésének lépései, a lebonyolítás szabályai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üzleti levelezés és az üzleti élet protokollszabályai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4C1EBC">
        <w:trPr>
          <w:trHeight w:val="518"/>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 kommunikáció módszerei, eszközei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vállalkozás átszervezésének, megszüntetésének módja, gyakorlati teendői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Az élelmiszer-értékesítés szabályai, dokumentumai, bizonylatai</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A fogyasztói árak megállapításának szabályai, árformák</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4C1EBC" w:rsidP="00F7490A">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F7490A">
            <w:pPr>
              <w:jc w:val="center"/>
              <w:rPr>
                <w:rFonts w:ascii="Palatino Linotype" w:hAnsi="Palatino Linotype"/>
                <w:sz w:val="20"/>
                <w:szCs w:val="20"/>
              </w:rPr>
            </w:pPr>
          </w:p>
        </w:tc>
        <w:tc>
          <w:tcPr>
            <w:tcW w:w="437" w:type="dxa"/>
            <w:vAlign w:val="center"/>
          </w:tcPr>
          <w:p w:rsidR="00F7490A" w:rsidRDefault="00F7490A" w:rsidP="00F7490A">
            <w:pPr>
              <w:jc w:val="center"/>
              <w:rPr>
                <w:rFonts w:ascii="Palatino Linotype" w:hAnsi="Palatino Linotype"/>
                <w:sz w:val="20"/>
                <w:szCs w:val="20"/>
              </w:rPr>
            </w:pPr>
          </w:p>
        </w:tc>
      </w:tr>
      <w:tr w:rsidR="00F7490A" w:rsidT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rsidTr="00F7490A">
        <w:trPr>
          <w:trHeight w:val="240"/>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olvasott szöveg megértése</w:t>
            </w:r>
          </w:p>
        </w:tc>
        <w:tc>
          <w:tcPr>
            <w:tcW w:w="437" w:type="dxa"/>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255"/>
          <w:jc w:val="center"/>
        </w:trPr>
        <w:tc>
          <w:tcPr>
            <w:tcW w:w="5180" w:type="dxa"/>
            <w:noWrap/>
            <w:vAlign w:val="center"/>
          </w:tcPr>
          <w:p w:rsidR="00F7490A" w:rsidRDefault="00F7490A" w:rsidP="00F7490A">
            <w:pPr>
              <w:autoSpaceDE w:val="0"/>
              <w:autoSpaceDN w:val="0"/>
              <w:adjustRightInd w:val="0"/>
              <w:jc w:val="both"/>
              <w:rPr>
                <w:rFonts w:ascii="Palatino Linotype" w:hAnsi="Palatino Linotype"/>
                <w:sz w:val="20"/>
                <w:szCs w:val="20"/>
              </w:rPr>
            </w:pPr>
            <w:r>
              <w:rPr>
                <w:rFonts w:ascii="Palatino Linotype" w:hAnsi="Palatino Linotype"/>
                <w:sz w:val="20"/>
                <w:szCs w:val="20"/>
              </w:rPr>
              <w:t>Szakmai nyelvű beszédkészség</w:t>
            </w:r>
          </w:p>
        </w:tc>
        <w:tc>
          <w:tcPr>
            <w:tcW w:w="437" w:type="dxa"/>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4C1EBC" w:rsidP="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r>
      <w:tr w:rsidR="00F7490A" w:rsidTr="00F7490A">
        <w:trPr>
          <w:trHeight w:val="255"/>
          <w:jc w:val="center"/>
        </w:trPr>
        <w:tc>
          <w:tcPr>
            <w:tcW w:w="5180" w:type="dxa"/>
            <w:noWrap/>
            <w:vAlign w:val="center"/>
          </w:tcPr>
          <w:p w:rsidR="00F7490A" w:rsidRDefault="00F7490A" w:rsidP="00F7490A">
            <w:pPr>
              <w:jc w:val="both"/>
              <w:rPr>
                <w:rFonts w:ascii="Palatino Linotype" w:hAnsi="Palatino Linotype"/>
                <w:sz w:val="20"/>
                <w:szCs w:val="20"/>
              </w:rPr>
            </w:pPr>
            <w:r>
              <w:rPr>
                <w:rFonts w:ascii="Palatino Linotype" w:hAnsi="Palatino Linotype"/>
                <w:sz w:val="20"/>
                <w:szCs w:val="20"/>
              </w:rPr>
              <w:t>Információforrások kezelése</w:t>
            </w:r>
          </w:p>
        </w:tc>
        <w:tc>
          <w:tcPr>
            <w:tcW w:w="437" w:type="dxa"/>
            <w:vAlign w:val="center"/>
          </w:tcPr>
          <w:p w:rsidR="00F7490A" w:rsidRDefault="00F7490A" w:rsidP="004C1EBC">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797742">
            <w:pPr>
              <w:jc w:val="center"/>
              <w:rPr>
                <w:rFonts w:ascii="Palatino Linotype" w:hAnsi="Palatino Linotype"/>
                <w:sz w:val="20"/>
                <w:szCs w:val="20"/>
              </w:rPr>
            </w:pP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Megbízhatóság</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Felelősségtudat</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Döntésképesség</w:t>
            </w:r>
          </w:p>
        </w:tc>
        <w:tc>
          <w:tcPr>
            <w:tcW w:w="437" w:type="dxa"/>
            <w:noWrap/>
            <w:vAlign w:val="center"/>
          </w:tcPr>
          <w:p w:rsidR="00797742" w:rsidRDefault="00797742">
            <w:pPr>
              <w:jc w:val="center"/>
              <w:rPr>
                <w:rFonts w:ascii="Palatino Linotype" w:hAnsi="Palatino Linotype"/>
                <w:sz w:val="20"/>
                <w:szCs w:val="20"/>
              </w:rPr>
            </w:pP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797742">
            <w:pPr>
              <w:jc w:val="center"/>
              <w:rPr>
                <w:rFonts w:ascii="Palatino Linotype" w:hAnsi="Palatino Linotype"/>
                <w:sz w:val="20"/>
                <w:szCs w:val="20"/>
              </w:rPr>
            </w:pP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797742">
            <w:pPr>
              <w:jc w:val="center"/>
              <w:rPr>
                <w:rFonts w:ascii="Palatino Linotype" w:hAnsi="Palatino Linotype"/>
                <w:sz w:val="20"/>
                <w:szCs w:val="20"/>
              </w:rPr>
            </w:pPr>
          </w:p>
        </w:tc>
      </w:tr>
      <w:tr w:rsidR="00F7490A" w:rsidT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Határozottság</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Tömör fogalmazás készsége</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Kapcsolatteremtő készség</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Logikus gondolkodás</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Lényegfelismerés (lényeglátás)</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r w:rsidR="00F7490A" w:rsidTr="00F7490A">
        <w:trPr>
          <w:trHeight w:val="300"/>
          <w:jc w:val="center"/>
        </w:trPr>
        <w:tc>
          <w:tcPr>
            <w:tcW w:w="5180" w:type="dxa"/>
            <w:noWrap/>
          </w:tcPr>
          <w:p w:rsidR="00F7490A" w:rsidRDefault="00F7490A" w:rsidP="00F7490A">
            <w:pPr>
              <w:jc w:val="both"/>
              <w:rPr>
                <w:rFonts w:ascii="Palatino Linotype" w:hAnsi="Palatino Linotype"/>
                <w:sz w:val="20"/>
                <w:szCs w:val="20"/>
              </w:rPr>
            </w:pPr>
            <w:r>
              <w:rPr>
                <w:rFonts w:ascii="Palatino Linotype" w:hAnsi="Palatino Linotype"/>
                <w:sz w:val="20"/>
                <w:szCs w:val="20"/>
              </w:rPr>
              <w:t>Ismeretek helyénvaló alkalmazása</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797742" w:rsidRDefault="004C1EBC">
            <w:pPr>
              <w:jc w:val="center"/>
              <w:rPr>
                <w:rFonts w:ascii="Palatino Linotype" w:hAnsi="Palatino Linotype"/>
                <w:sz w:val="20"/>
                <w:szCs w:val="20"/>
              </w:rPr>
            </w:pPr>
            <w:r>
              <w:rPr>
                <w:rFonts w:ascii="Palatino Linotype" w:hAnsi="Palatino Linotype"/>
                <w:sz w:val="20"/>
                <w:szCs w:val="20"/>
              </w:rPr>
              <w:t>x</w:t>
            </w:r>
          </w:p>
        </w:tc>
      </w:tr>
    </w:tbl>
    <w:p w:rsidR="00E63A38" w:rsidRDefault="00E63A38" w:rsidP="00F7490A">
      <w:pPr>
        <w:widowControl w:val="0"/>
        <w:suppressAutoHyphens/>
        <w:rPr>
          <w:rFonts w:ascii="Palatino Linotype" w:hAnsi="Palatino Linotype" w:cs="Mangal"/>
          <w:kern w:val="1"/>
          <w:sz w:val="20"/>
          <w:szCs w:val="20"/>
          <w:lang w:eastAsia="hi-IN" w:bidi="hi-IN"/>
        </w:rPr>
      </w:pPr>
    </w:p>
    <w:p w:rsidR="00E63A38" w:rsidRDefault="00E63A38">
      <w:pP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br w:type="page"/>
      </w:r>
    </w:p>
    <w:p w:rsidR="00F7490A" w:rsidRDefault="00F7490A" w:rsidP="00F7490A">
      <w:pPr>
        <w:widowControl w:val="0"/>
        <w:suppressAutoHyphens/>
        <w:rPr>
          <w:rFonts w:ascii="Palatino Linotype" w:hAnsi="Palatino Linotype" w:cs="Mangal"/>
          <w:kern w:val="1"/>
          <w:sz w:val="20"/>
          <w:szCs w:val="20"/>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 xml:space="preserve">Élelmiszeripari vállalkozások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sz w:val="24"/>
          <w:szCs w:val="24"/>
        </w:rPr>
        <w:t>48</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
          <w:sz w:val="24"/>
          <w:szCs w:val="24"/>
        </w:rPr>
      </w:pPr>
      <w:r w:rsidRPr="001C1716">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F7490A" w:rsidRPr="001C1716"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797742" w:rsidRDefault="00F7490A">
      <w:pPr>
        <w:widowControl w:val="0"/>
        <w:suppressAutoHyphens/>
        <w:ind w:left="567"/>
        <w:rPr>
          <w:rFonts w:ascii="Palatino Linotype" w:hAnsi="Palatino Linotype"/>
          <w:kern w:val="1"/>
          <w:sz w:val="24"/>
          <w:szCs w:val="24"/>
          <w:lang w:eastAsia="hi-IN" w:bidi="hi-IN"/>
        </w:rPr>
      </w:pPr>
      <w:r>
        <w:rPr>
          <w:rFonts w:ascii="Palatino Linotype" w:hAnsi="Palatino Linotype"/>
          <w:kern w:val="1"/>
          <w:sz w:val="24"/>
          <w:szCs w:val="24"/>
          <w:lang w:eastAsia="hi-IN" w:bidi="hi-IN"/>
        </w:rPr>
        <w:t>Matematika – alapműveletek, százalékszámítás</w:t>
      </w:r>
    </w:p>
    <w:p w:rsidR="00F7490A" w:rsidRPr="00C035EE" w:rsidRDefault="00F7490A" w:rsidP="00F7490A">
      <w:pPr>
        <w:widowControl w:val="0"/>
        <w:suppressAutoHyphens/>
        <w:ind w:left="1418"/>
        <w:rPr>
          <w:rFonts w:ascii="Palatino Linotype" w:hAnsi="Palatino Linotype"/>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 xml:space="preserve">Témakörök </w:t>
      </w:r>
    </w:p>
    <w:p w:rsidR="00F7490A" w:rsidRDefault="00F7490A" w:rsidP="004B3C3A">
      <w:pPr>
        <w:widowControl w:val="0"/>
        <w:suppressAutoHyphens/>
        <w:rPr>
          <w:rFonts w:ascii="Palatino Linotype" w:hAnsi="Palatino Linotype" w:cs="Mangal"/>
          <w:b/>
          <w:kern w:val="1"/>
          <w:sz w:val="24"/>
          <w:szCs w:val="24"/>
          <w:lang w:eastAsia="hi-IN" w:bidi="hi-IN"/>
        </w:rPr>
      </w:pPr>
    </w:p>
    <w:p w:rsidR="00797742" w:rsidRDefault="00F7490A">
      <w:pPr>
        <w:widowControl w:val="0"/>
        <w:numPr>
          <w:ilvl w:val="2"/>
          <w:numId w:val="45"/>
        </w:numPr>
        <w:suppressAutoHyphens/>
        <w:jc w:val="right"/>
        <w:rPr>
          <w:rFonts w:ascii="Palatino Linotype" w:hAnsi="Palatino Linotype" w:cs="Mangal"/>
          <w:b/>
          <w:kern w:val="1"/>
          <w:sz w:val="24"/>
          <w:szCs w:val="24"/>
          <w:lang w:eastAsia="hi-IN" w:bidi="hi-IN"/>
        </w:rPr>
      </w:pPr>
      <w:r>
        <w:rPr>
          <w:rFonts w:ascii="Palatino Linotype" w:hAnsi="Palatino Linotype"/>
          <w:b/>
          <w:sz w:val="24"/>
          <w:szCs w:val="24"/>
        </w:rPr>
        <w:t>Vállalkozási formák és lehetőségek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cs="Mangal"/>
          <w:b/>
          <w:i/>
          <w:kern w:val="1"/>
          <w:sz w:val="24"/>
          <w:szCs w:val="24"/>
          <w:lang w:eastAsia="hi-IN" w:bidi="hi-IN"/>
        </w:rPr>
        <w:t>12</w:t>
      </w:r>
      <w:r>
        <w:rPr>
          <w:rFonts w:ascii="Palatino Linotype" w:hAnsi="Palatino Linotype" w:cs="Mangal"/>
          <w:b/>
          <w:i/>
          <w:kern w:val="1"/>
          <w:sz w:val="24"/>
          <w:szCs w:val="24"/>
          <w:lang w:eastAsia="hi-IN" w:bidi="hi-IN"/>
        </w:rPr>
        <w:t xml:space="preserve"> óra</w:t>
      </w:r>
    </w:p>
    <w:p w:rsidR="00797742" w:rsidRDefault="00F7490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vállalkozással kapcsolatos alapfogalmak, vállalkozási formák jellemzői, az egyes vállalkozási formák előnyei, hátrányai, alkalmazhatóságuk az élelmiszeriparban</w:t>
      </w:r>
    </w:p>
    <w:p w:rsidR="00F7490A" w:rsidRDefault="004B3C3A" w:rsidP="004B3C3A">
      <w:pPr>
        <w:widowControl w:val="0"/>
        <w:suppressAutoHyphens/>
        <w:ind w:left="51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jc w:val="right"/>
        <w:rPr>
          <w:rFonts w:ascii="Palatino Linotype" w:hAnsi="Palatino Linotype"/>
          <w:b/>
          <w:sz w:val="24"/>
          <w:szCs w:val="24"/>
        </w:rPr>
      </w:pPr>
      <w:r>
        <w:rPr>
          <w:rFonts w:ascii="Palatino Linotype" w:hAnsi="Palatino Linotype"/>
          <w:b/>
          <w:sz w:val="24"/>
          <w:szCs w:val="24"/>
        </w:rPr>
        <w:t>Vállalkozás létrehozása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12</w:t>
      </w:r>
      <w:r>
        <w:rPr>
          <w:rFonts w:ascii="Palatino Linotype" w:hAnsi="Palatino Linotype"/>
          <w:b/>
          <w:i/>
          <w:sz w:val="24"/>
          <w:szCs w:val="24"/>
        </w:rPr>
        <w:t xml:space="preserve"> óra</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Lehetőségek felmérése, piackutatás</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Üzleti terv fogalma, jelentősége, készítéséhez szükséges alapismeretek.</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Erőforrások felmérése, pályázati lehetőségek</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Székhely, telephely(ek), eszköz- és munkaerőigény</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vállalkozás indításához szükséges engedélyek, az indítást engedélyező hatóságok, szükséges iratok, dokumentumok</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797742" w:rsidRDefault="00F7490A">
      <w:pPr>
        <w:widowControl w:val="0"/>
        <w:numPr>
          <w:ilvl w:val="2"/>
          <w:numId w:val="45"/>
        </w:numPr>
        <w:suppressAutoHyphens/>
        <w:jc w:val="right"/>
        <w:rPr>
          <w:rFonts w:ascii="Palatino Linotype" w:hAnsi="Palatino Linotype"/>
          <w:b/>
          <w:sz w:val="24"/>
          <w:szCs w:val="24"/>
        </w:rPr>
      </w:pPr>
      <w:r>
        <w:rPr>
          <w:rFonts w:ascii="Palatino Linotype" w:hAnsi="Palatino Linotype"/>
          <w:b/>
          <w:sz w:val="24"/>
          <w:szCs w:val="24"/>
        </w:rPr>
        <w:t>Vállalkozás működtetése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12</w:t>
      </w:r>
      <w:r>
        <w:rPr>
          <w:rFonts w:ascii="Palatino Linotype" w:hAnsi="Palatino Linotype"/>
          <w:b/>
          <w:i/>
          <w:sz w:val="24"/>
          <w:szCs w:val="24"/>
        </w:rPr>
        <w:t xml:space="preserve"> óra</w:t>
      </w:r>
    </w:p>
    <w:p w:rsidR="00797742" w:rsidRDefault="00F7490A">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 xml:space="preserve">Gazdálkodási, pénzügyi, társadalombiztosítási, adózási, leltározási, munkajogi alapismeretek, </w:t>
      </w:r>
      <w:r>
        <w:rPr>
          <w:rFonts w:ascii="Palatino Linotype" w:hAnsi="Palatino Linotype" w:cs="Mangal"/>
          <w:kern w:val="1"/>
          <w:sz w:val="24"/>
          <w:szCs w:val="24"/>
          <w:lang w:eastAsia="hi-IN" w:bidi="hi-IN"/>
        </w:rPr>
        <w:t>árképzési, bizonylatolási alapismeretek</w:t>
      </w:r>
    </w:p>
    <w:p w:rsidR="00F7490A" w:rsidRDefault="00F7490A" w:rsidP="004C1EB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szerződés fogalma, formái, a szerződéskötés alapvető szabályai</w:t>
      </w:r>
    </w:p>
    <w:p w:rsidR="00797742" w:rsidRDefault="00F7490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számlakiállítás és számlakiegyenlítés alapvető szabályai</w:t>
      </w:r>
    </w:p>
    <w:p w:rsidR="00797742" w:rsidRDefault="00F7490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fontosabb bizonylatok kitöltésének szabályai</w:t>
      </w:r>
    </w:p>
    <w:p w:rsidR="00797742" w:rsidRDefault="00F7490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kereskedelmi tevékenység folytatásának alapszabályai</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widowControl w:val="0"/>
        <w:numPr>
          <w:ilvl w:val="2"/>
          <w:numId w:val="45"/>
        </w:numPr>
        <w:suppressAutoHyphens/>
        <w:jc w:val="right"/>
        <w:rPr>
          <w:rFonts w:ascii="Palatino Linotype" w:hAnsi="Palatino Linotype"/>
          <w:b/>
          <w:sz w:val="24"/>
          <w:szCs w:val="24"/>
        </w:rPr>
      </w:pPr>
      <w:r>
        <w:rPr>
          <w:rFonts w:ascii="Palatino Linotype" w:hAnsi="Palatino Linotype"/>
          <w:b/>
          <w:sz w:val="24"/>
          <w:szCs w:val="24"/>
        </w:rPr>
        <w:t>Vállalkozás átalakítása, megszüntetése</w:t>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12</w:t>
      </w:r>
      <w:r>
        <w:rPr>
          <w:rFonts w:ascii="Palatino Linotype" w:hAnsi="Palatino Linotype"/>
          <w:b/>
          <w:i/>
          <w:sz w:val="24"/>
          <w:szCs w:val="24"/>
        </w:rPr>
        <w:t xml:space="preserve"> óra</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vállalkozás átalakításának okai, szükségessége, lehetőségei</w:t>
      </w:r>
    </w:p>
    <w:p w:rsidR="00F7490A" w:rsidRDefault="00F7490A" w:rsidP="004B3C3A">
      <w:pPr>
        <w:widowControl w:val="0"/>
        <w:suppressAutoHyphens/>
        <w:ind w:left="720"/>
        <w:rPr>
          <w:rFonts w:ascii="Palatino Linotype" w:hAnsi="Palatino Linotype" w:cs="Mangal"/>
          <w:b/>
          <w:kern w:val="1"/>
          <w:sz w:val="24"/>
          <w:szCs w:val="24"/>
          <w:lang w:eastAsia="hi-IN" w:bidi="hi-IN"/>
        </w:rPr>
      </w:pPr>
      <w:r>
        <w:rPr>
          <w:rFonts w:ascii="Palatino Linotype" w:hAnsi="Palatino Linotype"/>
          <w:sz w:val="24"/>
          <w:szCs w:val="24"/>
        </w:rPr>
        <w:t>A vállalkozás megszüntetésének okai, szükségessége, lehetőségei</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Default="00797742">
      <w:pPr>
        <w:pStyle w:val="Listaszerbekezds"/>
        <w:widowControl w:val="0"/>
        <w:numPr>
          <w:ilvl w:val="0"/>
          <w:numId w:val="7"/>
        </w:numPr>
        <w:suppressAutoHyphens/>
        <w:ind w:hanging="502"/>
        <w:rPr>
          <w:rFonts w:ascii="Palatino Linotype" w:hAnsi="Palatino Linotype" w:cs="Mangal"/>
          <w:b/>
          <w:kern w:val="1"/>
          <w:sz w:val="24"/>
          <w:szCs w:val="24"/>
          <w:lang w:eastAsia="hi-IN" w:bidi="hi-IN"/>
        </w:rPr>
      </w:pPr>
    </w:p>
    <w:p w:rsidR="00797742" w:rsidRDefault="00F7490A" w:rsidP="00E63A38">
      <w:pPr>
        <w:numPr>
          <w:ilvl w:val="1"/>
          <w:numId w:val="45"/>
        </w:numPr>
        <w:ind w:left="1418" w:hanging="851"/>
        <w:jc w:val="both"/>
        <w:rPr>
          <w:rFonts w:ascii="Palatino Linotype" w:hAnsi="Palatino Linotype"/>
          <w:b/>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E63A38">
      <w:pPr>
        <w:jc w:val="both"/>
        <w:rPr>
          <w:rFonts w:ascii="Palatino Linotype" w:hAnsi="Palatino Linotype"/>
          <w:b/>
          <w:sz w:val="24"/>
          <w:szCs w:val="24"/>
        </w:rPr>
      </w:pPr>
    </w:p>
    <w:p w:rsidR="00797742" w:rsidRDefault="00F7490A"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rsidTr="008657EC">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rsidTr="008657EC">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r w:rsidR="004C1EBC">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Grafikonok</w:t>
            </w:r>
          </w:p>
        </w:tc>
      </w:tr>
      <w:tr w:rsidR="004B3C3A" w:rsidRPr="008B7D14" w:rsidTr="008657EC">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1.4</w:t>
            </w:r>
            <w:r w:rsidR="004C1EBC">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4B3C3A" w:rsidRPr="004B3C3A" w:rsidRDefault="004B3C3A" w:rsidP="004B3C3A">
      <w:pPr>
        <w:jc w:val="both"/>
        <w:rPr>
          <w:rFonts w:ascii="Palatino Linotype" w:hAnsi="Palatino Linotype"/>
          <w:b/>
          <w:i/>
          <w:sz w:val="24"/>
          <w:szCs w:val="24"/>
        </w:rPr>
      </w:pPr>
    </w:p>
    <w:p w:rsidR="00797742" w:rsidRDefault="004B3C3A" w:rsidP="00E63A38">
      <w:pPr>
        <w:pStyle w:val="Listaszerbekezds"/>
        <w:numPr>
          <w:ilvl w:val="2"/>
          <w:numId w:val="45"/>
        </w:numPr>
        <w:spacing w:after="0" w:line="240" w:lineRule="auto"/>
        <w:jc w:val="both"/>
        <w:rPr>
          <w:rFonts w:ascii="Palatino Linotype" w:hAnsi="Palatino Linotype"/>
          <w:b/>
          <w:i/>
          <w:sz w:val="24"/>
          <w:szCs w:val="24"/>
        </w:rPr>
      </w:pPr>
      <w:r w:rsidRPr="004B3C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rsidTr="00F7490A">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rsidTr="00F7490A">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Reklámanyagok értékelése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Szóróanyagok, filmek</w:t>
            </w:r>
          </w:p>
        </w:tc>
      </w:tr>
      <w:tr w:rsidR="00F7490A" w:rsidRPr="00FE5532" w:rsidTr="00F7490A">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Grafikonok felismerése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 xml:space="preserve">Különböző grafikonok </w:t>
            </w:r>
          </w:p>
        </w:tc>
      </w:tr>
      <w:tr w:rsidR="00F7490A" w:rsidRPr="00FE5532" w:rsidTr="00F7490A">
        <w:trPr>
          <w:jc w:val="center"/>
        </w:trPr>
        <w:tc>
          <w:tcPr>
            <w:tcW w:w="828" w:type="dxa"/>
            <w:shd w:val="clear" w:color="auto" w:fill="auto"/>
            <w:vAlign w:val="center"/>
          </w:tcPr>
          <w:p w:rsidR="00F7490A" w:rsidRPr="008B7D14" w:rsidRDefault="004C1EBC" w:rsidP="00F7490A">
            <w:pPr>
              <w:jc w:val="center"/>
              <w:rPr>
                <w:rFonts w:ascii="Palatino Linotype" w:hAnsi="Palatino Linotype"/>
                <w:b/>
                <w:sz w:val="20"/>
                <w:szCs w:val="20"/>
              </w:rPr>
            </w:pPr>
            <w:r>
              <w:rPr>
                <w:rFonts w:ascii="Palatino Linotype" w:hAnsi="Palatino Linotype"/>
                <w:b/>
                <w:sz w:val="20"/>
                <w:szCs w:val="20"/>
              </w:rPr>
              <w:t>4</w:t>
            </w:r>
            <w:r w:rsidR="00F7490A" w:rsidRPr="008B7D14">
              <w:rPr>
                <w:rFonts w:ascii="Palatino Linotype" w:hAnsi="Palatino Linotype"/>
                <w:b/>
                <w:sz w:val="20"/>
                <w:szCs w:val="20"/>
              </w:rPr>
              <w:t>.</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rsidTr="00F7490A">
        <w:trPr>
          <w:jc w:val="center"/>
        </w:trPr>
        <w:tc>
          <w:tcPr>
            <w:tcW w:w="828" w:type="dxa"/>
            <w:shd w:val="clear" w:color="auto" w:fill="auto"/>
            <w:vAlign w:val="center"/>
          </w:tcPr>
          <w:p w:rsidR="00F7490A" w:rsidRPr="00FE5532" w:rsidRDefault="004C1EBC" w:rsidP="00F7490A">
            <w:pPr>
              <w:jc w:val="center"/>
              <w:rPr>
                <w:rFonts w:ascii="Palatino Linotype" w:hAnsi="Palatino Linotype"/>
                <w:sz w:val="20"/>
                <w:szCs w:val="20"/>
              </w:rPr>
            </w:pPr>
            <w:r>
              <w:rPr>
                <w:rFonts w:ascii="Palatino Linotype" w:hAnsi="Palatino Linotype"/>
                <w:sz w:val="20"/>
                <w:szCs w:val="20"/>
              </w:rPr>
              <w:t>4</w:t>
            </w:r>
            <w:r w:rsidR="00F7490A" w:rsidRPr="00FE5532">
              <w:rPr>
                <w:rFonts w:ascii="Palatino Linotype" w:hAnsi="Palatino Linotype"/>
                <w:sz w:val="20"/>
                <w:szCs w:val="20"/>
              </w:rPr>
              <w:t>.1.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i/>
          <w:iCs/>
          <w:sz w:val="24"/>
          <w:szCs w:val="24"/>
        </w:rPr>
      </w:pPr>
      <w:r w:rsidRPr="001C1716">
        <w:rPr>
          <w:rFonts w:ascii="Palatino Linotype" w:hAnsi="Palatino Linotype"/>
          <w:bCs/>
          <w:sz w:val="24"/>
          <w:szCs w:val="24"/>
        </w:rPr>
        <w:t>A</w:t>
      </w:r>
      <w:r w:rsidR="004C1EBC">
        <w:rPr>
          <w:rFonts w:ascii="Palatino Linotype" w:hAnsi="Palatino Linotype"/>
          <w:bCs/>
          <w:sz w:val="24"/>
          <w:szCs w:val="24"/>
        </w:rPr>
        <w:t xml:space="preserve"> </w:t>
      </w:r>
      <w:r w:rsidRPr="001C1716">
        <w:rPr>
          <w:rFonts w:ascii="Palatino Linotype" w:hAnsi="Palatino Linotype"/>
          <w:bCs/>
          <w:sz w:val="24"/>
          <w:szCs w:val="24"/>
        </w:rPr>
        <w:t xml:space="preserve">nemzeti köznevelésről szóló 2011. évi CXC. </w:t>
      </w:r>
      <w:r w:rsidR="00E43E24">
        <w:rPr>
          <w:rFonts w:ascii="Palatino Linotype" w:hAnsi="Palatino Linotype"/>
          <w:bCs/>
          <w:sz w:val="24"/>
          <w:szCs w:val="24"/>
        </w:rPr>
        <w:t>törvény</w:t>
      </w:r>
      <w:r w:rsidRPr="001C1716">
        <w:rPr>
          <w:rFonts w:ascii="Palatino Linotype" w:hAnsi="Palatino Linotype"/>
          <w:bCs/>
          <w:sz w:val="24"/>
          <w:szCs w:val="24"/>
        </w:rPr>
        <w:t xml:space="preserve"> 54. § (2) a) pontja szerinti értékeléssel.</w:t>
      </w:r>
    </w:p>
    <w:p w:rsidR="00F7490A" w:rsidRDefault="00F7490A" w:rsidP="00F7490A">
      <w:pPr>
        <w:widowControl w:val="0"/>
        <w:suppressAutoHyphens/>
        <w:rPr>
          <w:rFonts w:ascii="Palatino Linotype" w:hAnsi="Palatino Linotype" w:cs="Mangal"/>
          <w:b/>
          <w:kern w:val="1"/>
          <w:sz w:val="24"/>
          <w:szCs w:val="24"/>
          <w:lang w:eastAsia="hi-IN" w:bidi="hi-IN"/>
        </w:rPr>
      </w:pPr>
    </w:p>
    <w:p w:rsidR="00E63A38" w:rsidRDefault="00E63A38" w:rsidP="00F7490A">
      <w:pPr>
        <w:widowControl w:val="0"/>
        <w:suppressAutoHyphens/>
        <w:rPr>
          <w:rFonts w:ascii="Palatino Linotype" w:hAnsi="Palatino Linotype" w:cs="Mangal"/>
          <w:b/>
          <w:kern w:val="1"/>
          <w:sz w:val="24"/>
          <w:szCs w:val="24"/>
          <w:lang w:eastAsia="hi-IN" w:bidi="hi-IN"/>
        </w:rPr>
      </w:pPr>
    </w:p>
    <w:p w:rsidR="00797742" w:rsidRDefault="00F7490A">
      <w:pPr>
        <w:numPr>
          <w:ilvl w:val="0"/>
          <w:numId w:val="45"/>
        </w:numPr>
        <w:ind w:left="357" w:hanging="357"/>
        <w:jc w:val="right"/>
        <w:rPr>
          <w:rFonts w:ascii="Palatino Linotype" w:hAnsi="Palatino Linotype"/>
          <w:b/>
          <w:sz w:val="24"/>
          <w:szCs w:val="24"/>
        </w:rPr>
      </w:pPr>
      <w:r>
        <w:rPr>
          <w:rFonts w:ascii="Palatino Linotype" w:hAnsi="Palatino Linotype"/>
          <w:b/>
          <w:sz w:val="24"/>
          <w:szCs w:val="24"/>
        </w:rPr>
        <w:t>A működtetés gyakorlati feladatai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sz w:val="24"/>
          <w:szCs w:val="24"/>
        </w:rPr>
        <w:t>64</w:t>
      </w:r>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A tantárgy tanításának célja</w:t>
      </w:r>
    </w:p>
    <w:p w:rsidR="00797742" w:rsidRDefault="00F7490A">
      <w:pPr>
        <w:ind w:left="567"/>
        <w:jc w:val="both"/>
        <w:rPr>
          <w:rFonts w:ascii="Palatino Linotype" w:hAnsi="Palatino Linotype"/>
          <w:bCs/>
          <w:sz w:val="24"/>
          <w:szCs w:val="24"/>
        </w:rPr>
      </w:pPr>
      <w:r>
        <w:rPr>
          <w:rFonts w:ascii="Palatino Linotype" w:hAnsi="Palatino Linotype"/>
          <w:bCs/>
          <w:sz w:val="24"/>
          <w:szCs w:val="24"/>
        </w:rPr>
        <w:t>Elsősorban az élelmiszeripari kisvállalkozások alapvető, napi adminisztratív feladatainak megoldása, az alapbizonylatok szabályos kitöltése, ÁFA kiszámítása, adóbevallások elkészítésének alapjai.</w:t>
      </w:r>
    </w:p>
    <w:p w:rsidR="00F7490A" w:rsidRDefault="00F7490A" w:rsidP="00F7490A">
      <w:pPr>
        <w:widowControl w:val="0"/>
        <w:suppressAutoHyphens/>
        <w:rPr>
          <w:rFonts w:ascii="Palatino Linotype" w:hAnsi="Palatino Linotype"/>
          <w:b/>
          <w:kern w:val="1"/>
          <w:sz w:val="24"/>
          <w:szCs w:val="24"/>
          <w:lang w:eastAsia="hi-IN" w:bidi="hi-IN"/>
        </w:rPr>
      </w:pPr>
    </w:p>
    <w:p w:rsidR="00797742" w:rsidRDefault="00F7490A">
      <w:pPr>
        <w:numPr>
          <w:ilvl w:val="1"/>
          <w:numId w:val="45"/>
        </w:numPr>
        <w:ind w:hanging="153"/>
        <w:rPr>
          <w:rFonts w:ascii="Palatino Linotype" w:hAnsi="Palatino Linotype"/>
          <w:b/>
          <w:sz w:val="24"/>
          <w:szCs w:val="24"/>
        </w:rPr>
      </w:pPr>
      <w:r>
        <w:rPr>
          <w:rFonts w:ascii="Palatino Linotype" w:hAnsi="Palatino Linotype"/>
          <w:b/>
          <w:sz w:val="24"/>
          <w:szCs w:val="24"/>
        </w:rPr>
        <w:t>Kapcsolódó közismereti, szakmai tartalmak</w:t>
      </w:r>
    </w:p>
    <w:p w:rsidR="00797742" w:rsidRDefault="00F7490A">
      <w:pPr>
        <w:widowControl w:val="0"/>
        <w:suppressAutoHyphens/>
        <w:ind w:firstLine="567"/>
        <w:rPr>
          <w:rFonts w:ascii="Palatino Linotype" w:hAnsi="Palatino Linotype" w:cs="Mangal"/>
          <w:bCs/>
          <w:iCs/>
          <w:kern w:val="1"/>
          <w:sz w:val="24"/>
          <w:szCs w:val="24"/>
          <w:lang w:eastAsia="hi-IN" w:bidi="hi-IN"/>
        </w:rPr>
      </w:pPr>
      <w:r>
        <w:rPr>
          <w:rFonts w:ascii="Palatino Linotype" w:hAnsi="Palatino Linotype" w:cs="Mangal"/>
          <w:bCs/>
          <w:iCs/>
          <w:kern w:val="1"/>
          <w:sz w:val="24"/>
          <w:szCs w:val="24"/>
          <w:lang w:eastAsia="hi-IN" w:bidi="hi-IN"/>
        </w:rPr>
        <w:t>Matematika – alapműveletek, százalékszámítás</w:t>
      </w:r>
    </w:p>
    <w:p w:rsidR="008657EC" w:rsidRPr="008D647C" w:rsidRDefault="008657EC" w:rsidP="008657EC">
      <w:pPr>
        <w:widowControl w:val="0"/>
        <w:suppressAutoHyphens/>
        <w:ind w:firstLine="360"/>
        <w:rPr>
          <w:rFonts w:ascii="Palatino Linotype" w:hAnsi="Palatino Linotype" w:cs="Mangal"/>
          <w:bCs/>
          <w:iCs/>
          <w:kern w:val="1"/>
          <w:sz w:val="24"/>
          <w:szCs w:val="24"/>
          <w:lang w:eastAsia="hi-IN" w:bidi="hi-IN"/>
        </w:rPr>
      </w:pPr>
    </w:p>
    <w:p w:rsidR="00797742" w:rsidRDefault="00F7490A">
      <w:pPr>
        <w:numPr>
          <w:ilvl w:val="1"/>
          <w:numId w:val="45"/>
        </w:numPr>
        <w:ind w:left="567" w:hanging="11"/>
        <w:rPr>
          <w:rFonts w:ascii="Palatino Linotype" w:hAnsi="Palatino Linotype"/>
          <w:b/>
          <w:sz w:val="24"/>
          <w:szCs w:val="24"/>
        </w:rPr>
      </w:pPr>
      <w:r>
        <w:rPr>
          <w:rFonts w:ascii="Palatino Linotype" w:hAnsi="Palatino Linotype"/>
          <w:b/>
          <w:sz w:val="24"/>
          <w:szCs w:val="24"/>
        </w:rPr>
        <w:t xml:space="preserve">Témakörök </w:t>
      </w:r>
    </w:p>
    <w:p w:rsidR="008657EC" w:rsidRDefault="008657EC" w:rsidP="008657EC">
      <w:pPr>
        <w:ind w:left="720"/>
        <w:rPr>
          <w:rFonts w:ascii="Palatino Linotype" w:hAnsi="Palatino Linotype"/>
          <w:b/>
          <w:sz w:val="24"/>
          <w:szCs w:val="24"/>
        </w:rPr>
      </w:pPr>
    </w:p>
    <w:p w:rsidR="00797742" w:rsidRDefault="00F7490A">
      <w:pPr>
        <w:numPr>
          <w:ilvl w:val="2"/>
          <w:numId w:val="45"/>
        </w:numPr>
        <w:ind w:left="1225" w:hanging="505"/>
        <w:jc w:val="right"/>
        <w:rPr>
          <w:rFonts w:ascii="Palatino Linotype" w:hAnsi="Palatino Linotype"/>
          <w:b/>
          <w:sz w:val="24"/>
          <w:szCs w:val="24"/>
        </w:rPr>
      </w:pPr>
      <w:r>
        <w:rPr>
          <w:rFonts w:ascii="Palatino Linotype" w:hAnsi="Palatino Linotype"/>
          <w:b/>
          <w:sz w:val="24"/>
          <w:szCs w:val="24"/>
        </w:rPr>
        <w:t>Dokumentáció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16</w:t>
      </w:r>
      <w:r>
        <w:rPr>
          <w:rFonts w:ascii="Palatino Linotype" w:hAnsi="Palatino Linotype"/>
          <w:b/>
          <w:i/>
          <w:sz w:val="24"/>
          <w:szCs w:val="24"/>
        </w:rPr>
        <w:t xml:space="preserve"> óra</w:t>
      </w:r>
    </w:p>
    <w:p w:rsidR="00F7490A" w:rsidRDefault="00F7490A" w:rsidP="008657EC">
      <w:pPr>
        <w:widowControl w:val="0"/>
        <w:suppressAutoHyphens/>
        <w:ind w:left="708"/>
        <w:rPr>
          <w:rFonts w:ascii="Palatino Linotype" w:hAnsi="Palatino Linotype" w:cs="Mangal"/>
          <w:kern w:val="1"/>
          <w:sz w:val="24"/>
          <w:szCs w:val="24"/>
          <w:lang w:eastAsia="hi-IN" w:bidi="hi-IN"/>
        </w:rPr>
      </w:pPr>
      <w:r>
        <w:rPr>
          <w:rFonts w:ascii="Palatino Linotype" w:hAnsi="Palatino Linotype"/>
          <w:sz w:val="24"/>
          <w:szCs w:val="24"/>
        </w:rPr>
        <w:t xml:space="preserve">Engedélykérelmek, engedélyek kitöltése, </w:t>
      </w:r>
      <w:r>
        <w:rPr>
          <w:rFonts w:ascii="Palatino Linotype" w:hAnsi="Palatino Linotype" w:cs="Mangal"/>
          <w:kern w:val="1"/>
          <w:sz w:val="24"/>
          <w:szCs w:val="24"/>
          <w:lang w:eastAsia="hi-IN" w:bidi="hi-IN"/>
        </w:rPr>
        <w:t>üzleti terv felépítése</w:t>
      </w:r>
    </w:p>
    <w:p w:rsidR="00F7490A" w:rsidRDefault="00F7490A" w:rsidP="008657EC">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Pályázatok formái, tartalmi, alaki elvárások</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numPr>
          <w:ilvl w:val="2"/>
          <w:numId w:val="45"/>
        </w:numPr>
        <w:ind w:left="1225" w:hanging="505"/>
        <w:rPr>
          <w:rFonts w:ascii="Palatino Linotype" w:hAnsi="Palatino Linotype"/>
          <w:b/>
          <w:sz w:val="24"/>
          <w:szCs w:val="24"/>
        </w:rPr>
      </w:pPr>
      <w:r>
        <w:rPr>
          <w:rFonts w:ascii="Palatino Linotype" w:hAnsi="Palatino Linotype"/>
          <w:b/>
          <w:sz w:val="24"/>
          <w:szCs w:val="24"/>
        </w:rPr>
        <w:t>Értékesítési adminisztráció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16</w:t>
      </w:r>
      <w:r>
        <w:rPr>
          <w:rFonts w:ascii="Palatino Linotype" w:hAnsi="Palatino Linotype"/>
          <w:b/>
          <w:i/>
          <w:sz w:val="24"/>
          <w:szCs w:val="24"/>
        </w:rPr>
        <w:t xml:space="preserve"> óra</w:t>
      </w:r>
    </w:p>
    <w:p w:rsidR="00797742" w:rsidRDefault="00F7490A">
      <w:pPr>
        <w:widowControl w:val="0"/>
        <w:suppressAutoHyphens/>
        <w:ind w:left="708"/>
        <w:rPr>
          <w:rFonts w:ascii="Palatino Linotype" w:hAnsi="Palatino Linotype"/>
          <w:sz w:val="24"/>
          <w:szCs w:val="24"/>
        </w:rPr>
      </w:pPr>
      <w:r>
        <w:rPr>
          <w:rFonts w:ascii="Palatino Linotype" w:hAnsi="Palatino Linotype"/>
          <w:sz w:val="24"/>
          <w:szCs w:val="24"/>
        </w:rPr>
        <w:t>Nyomtatványok felismerése, kitöltése, alkalmazása, tartalmának ismerete (készpénzfizetési számla, nyugta, átutalási számla, szállítólevél, bevételezési-kiadási bizonylat)</w:t>
      </w:r>
    </w:p>
    <w:p w:rsidR="00797742" w:rsidRDefault="00F7490A">
      <w:pPr>
        <w:widowControl w:val="0"/>
        <w:suppressAutoHyphens/>
        <w:ind w:left="708"/>
        <w:rPr>
          <w:rFonts w:ascii="Palatino Linotype" w:hAnsi="Palatino Linotype"/>
          <w:sz w:val="24"/>
          <w:szCs w:val="24"/>
        </w:rPr>
      </w:pPr>
      <w:r>
        <w:rPr>
          <w:rFonts w:ascii="Palatino Linotype" w:hAnsi="Palatino Linotype"/>
          <w:sz w:val="24"/>
          <w:szCs w:val="24"/>
        </w:rPr>
        <w:t>ÁFA (nettó, bruttó számlaérték) számolása</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numPr>
          <w:ilvl w:val="2"/>
          <w:numId w:val="45"/>
        </w:numPr>
        <w:ind w:left="1225" w:hanging="505"/>
        <w:jc w:val="right"/>
        <w:rPr>
          <w:rFonts w:ascii="Palatino Linotype" w:hAnsi="Palatino Linotype"/>
          <w:b/>
          <w:sz w:val="24"/>
          <w:szCs w:val="24"/>
        </w:rPr>
      </w:pPr>
      <w:r>
        <w:rPr>
          <w:rFonts w:ascii="Palatino Linotype" w:hAnsi="Palatino Linotype"/>
          <w:b/>
          <w:sz w:val="24"/>
          <w:szCs w:val="24"/>
        </w:rPr>
        <w:t>Adózási adminisztráció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C1EBC">
        <w:rPr>
          <w:rFonts w:ascii="Palatino Linotype" w:hAnsi="Palatino Linotype"/>
          <w:b/>
          <w:sz w:val="24"/>
          <w:szCs w:val="24"/>
        </w:rPr>
        <w:t xml:space="preserve">          </w:t>
      </w:r>
      <w:r w:rsidR="006A14C5">
        <w:rPr>
          <w:rFonts w:ascii="Palatino Linotype" w:hAnsi="Palatino Linotype"/>
          <w:b/>
          <w:i/>
          <w:sz w:val="24"/>
          <w:szCs w:val="24"/>
        </w:rPr>
        <w:t>16</w:t>
      </w:r>
      <w:r>
        <w:rPr>
          <w:rFonts w:ascii="Palatino Linotype" w:hAnsi="Palatino Linotype"/>
          <w:b/>
          <w:i/>
          <w:sz w:val="24"/>
          <w:szCs w:val="24"/>
        </w:rPr>
        <w:t xml:space="preserve"> óra</w:t>
      </w:r>
    </w:p>
    <w:p w:rsidR="00F7490A" w:rsidRDefault="00F7490A" w:rsidP="00506B23">
      <w:pPr>
        <w:widowControl w:val="0"/>
        <w:suppressAutoHyphens/>
        <w:ind w:firstLine="709"/>
        <w:rPr>
          <w:rFonts w:ascii="Palatino Linotype" w:hAnsi="Palatino Linotype" w:cs="Mangal"/>
          <w:kern w:val="1"/>
          <w:sz w:val="24"/>
          <w:szCs w:val="24"/>
          <w:lang w:eastAsia="hi-IN" w:bidi="hi-IN"/>
        </w:rPr>
      </w:pPr>
      <w:r>
        <w:rPr>
          <w:rFonts w:ascii="Palatino Linotype" w:hAnsi="Palatino Linotype"/>
          <w:sz w:val="24"/>
          <w:szCs w:val="24"/>
        </w:rPr>
        <w:t>Adónyomtatványok felismerése, kitöltése</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742" w:rsidRDefault="00F7490A">
      <w:pPr>
        <w:numPr>
          <w:ilvl w:val="2"/>
          <w:numId w:val="45"/>
        </w:numPr>
        <w:ind w:left="1225" w:hanging="505"/>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Nyilvántartások vezetése</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C1EBC">
        <w:rPr>
          <w:rFonts w:ascii="Palatino Linotype" w:hAnsi="Palatino Linotype" w:cs="Mangal"/>
          <w:b/>
          <w:kern w:val="1"/>
          <w:sz w:val="24"/>
          <w:szCs w:val="24"/>
          <w:lang w:eastAsia="hi-IN" w:bidi="hi-IN"/>
        </w:rPr>
        <w:t xml:space="preserve">          </w:t>
      </w:r>
      <w:r w:rsidR="006A14C5">
        <w:rPr>
          <w:rFonts w:ascii="Palatino Linotype" w:hAnsi="Palatino Linotype"/>
          <w:b/>
          <w:i/>
          <w:sz w:val="24"/>
          <w:szCs w:val="24"/>
        </w:rPr>
        <w:t>16</w:t>
      </w:r>
      <w:r>
        <w:rPr>
          <w:rFonts w:ascii="Palatino Linotype" w:hAnsi="Palatino Linotype"/>
          <w:b/>
          <w:i/>
          <w:sz w:val="24"/>
          <w:szCs w:val="24"/>
        </w:rPr>
        <w:t xml:space="preserve"> óra</w:t>
      </w:r>
    </w:p>
    <w:p w:rsidR="00F7490A" w:rsidRDefault="00F7490A" w:rsidP="00506B23">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Készlet- és munkaerő-gazdálkodással kapcsolatos nyilvántartások vezetése, leltárívek tartalma, kitöltése, jelenléti ív felépítése, vezetése</w:t>
      </w:r>
    </w:p>
    <w:p w:rsidR="00F7490A" w:rsidRDefault="00F7490A" w:rsidP="00506B23">
      <w:pPr>
        <w:widowControl w:val="0"/>
        <w:suppressAutoHyphens/>
        <w:ind w:left="527"/>
        <w:rPr>
          <w:rFonts w:ascii="Palatino Linotype" w:hAnsi="Palatino Linotype" w:cs="Mangal"/>
          <w:b/>
          <w:kern w:val="1"/>
          <w:sz w:val="24"/>
          <w:szCs w:val="24"/>
          <w:lang w:eastAsia="hi-IN" w:bidi="hi-IN"/>
        </w:rPr>
      </w:pPr>
    </w:p>
    <w:p w:rsidR="00797742" w:rsidRDefault="00F7490A">
      <w:pPr>
        <w:numPr>
          <w:ilvl w:val="1"/>
          <w:numId w:val="45"/>
        </w:numPr>
        <w:ind w:hanging="153"/>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797742" w:rsidRPr="00E63A38" w:rsidRDefault="008E61D3">
      <w:pPr>
        <w:pStyle w:val="Listaszerbekezds"/>
        <w:spacing w:after="0" w:line="240" w:lineRule="auto"/>
        <w:ind w:left="567"/>
        <w:rPr>
          <w:rFonts w:ascii="Palatino Linotype" w:hAnsi="Palatino Linotype"/>
          <w:i/>
          <w:sz w:val="24"/>
          <w:szCs w:val="24"/>
        </w:rPr>
      </w:pPr>
      <w:r w:rsidRPr="00E63A38">
        <w:rPr>
          <w:rFonts w:ascii="Palatino Linotype" w:hAnsi="Palatino Linotype"/>
          <w:i/>
          <w:sz w:val="24"/>
          <w:szCs w:val="24"/>
        </w:rPr>
        <w:t>Számítástechnika terem a számítógéppel megoldható feladatokhoz</w:t>
      </w:r>
    </w:p>
    <w:p w:rsidR="00506B23" w:rsidRPr="008D647C" w:rsidRDefault="00506B23" w:rsidP="00506B23">
      <w:pPr>
        <w:pStyle w:val="Listaszerbekezds"/>
        <w:spacing w:after="0" w:line="240" w:lineRule="auto"/>
        <w:ind w:left="360"/>
        <w:rPr>
          <w:rFonts w:ascii="Palatino Linotype" w:hAnsi="Palatino Linotype"/>
          <w:sz w:val="24"/>
          <w:szCs w:val="24"/>
        </w:rPr>
      </w:pPr>
    </w:p>
    <w:p w:rsidR="00797742" w:rsidRDefault="00F7490A" w:rsidP="00E63A38">
      <w:pPr>
        <w:numPr>
          <w:ilvl w:val="1"/>
          <w:numId w:val="45"/>
        </w:numPr>
        <w:ind w:left="1418" w:hanging="862"/>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506B23" w:rsidRDefault="00506B23" w:rsidP="00E63A38">
      <w:pPr>
        <w:ind w:left="792"/>
        <w:jc w:val="both"/>
        <w:rPr>
          <w:rFonts w:ascii="Palatino Linotype" w:hAnsi="Palatino Linotype"/>
          <w:b/>
          <w:i/>
          <w:sz w:val="24"/>
          <w:szCs w:val="24"/>
        </w:rPr>
      </w:pPr>
    </w:p>
    <w:p w:rsidR="00797742" w:rsidRDefault="00506B23" w:rsidP="00E63A38">
      <w:pPr>
        <w:pStyle w:val="Listaszerbekezds"/>
        <w:numPr>
          <w:ilvl w:val="2"/>
          <w:numId w:val="45"/>
        </w:numPr>
        <w:spacing w:after="0" w:line="240" w:lineRule="auto"/>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90A" w:rsidRPr="008B7D14" w:rsidTr="00F7490A">
        <w:trPr>
          <w:jc w:val="center"/>
        </w:trPr>
        <w:tc>
          <w:tcPr>
            <w:tcW w:w="994" w:type="dxa"/>
            <w:vMerge w:val="restart"/>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7490A" w:rsidRDefault="00F7490A" w:rsidP="00F749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8B7D14" w:rsidTr="00F7490A">
        <w:trPr>
          <w:jc w:val="center"/>
        </w:trPr>
        <w:tc>
          <w:tcPr>
            <w:tcW w:w="994" w:type="dxa"/>
            <w:vMerge/>
            <w:vAlign w:val="center"/>
          </w:tcPr>
          <w:p w:rsidR="00F7490A" w:rsidRPr="008B7D14" w:rsidRDefault="00F7490A" w:rsidP="00F7490A">
            <w:pPr>
              <w:jc w:val="center"/>
              <w:rPr>
                <w:rFonts w:ascii="Palatino Linotype" w:hAnsi="Palatino Linotype"/>
                <w:b/>
                <w:sz w:val="20"/>
                <w:szCs w:val="20"/>
              </w:rPr>
            </w:pPr>
          </w:p>
        </w:tc>
        <w:tc>
          <w:tcPr>
            <w:tcW w:w="2800" w:type="dxa"/>
            <w:vMerge/>
            <w:vAlign w:val="center"/>
          </w:tcPr>
          <w:p w:rsidR="00F7490A" w:rsidRPr="008B7D14" w:rsidRDefault="00F7490A" w:rsidP="00F7490A">
            <w:pPr>
              <w:rPr>
                <w:rFonts w:ascii="Palatino Linotype" w:hAnsi="Palatino Linotype"/>
                <w:b/>
                <w:sz w:val="20"/>
                <w:szCs w:val="20"/>
              </w:rPr>
            </w:pP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7490A" w:rsidRPr="008B7D14" w:rsidRDefault="00F7490A" w:rsidP="00F7490A">
            <w:pPr>
              <w:jc w:val="center"/>
              <w:rPr>
                <w:rFonts w:ascii="Palatino Linotype" w:hAnsi="Palatino Linotype"/>
                <w:b/>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sidRPr="008B7D14">
              <w:rPr>
                <w:rFonts w:ascii="Palatino Linotype" w:hAnsi="Palatino Linotype"/>
                <w:sz w:val="20"/>
                <w:szCs w:val="20"/>
              </w:rPr>
              <w:t>1.1</w:t>
            </w:r>
            <w:r w:rsidR="004C1EBC">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F7490A" w:rsidRDefault="00F7490A" w:rsidP="00F7490A">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rsidTr="00F7490A">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bl>
    <w:p w:rsidR="00F7490A" w:rsidRDefault="00F7490A" w:rsidP="00506B23">
      <w:pPr>
        <w:ind w:left="792"/>
        <w:jc w:val="both"/>
        <w:rPr>
          <w:rFonts w:ascii="Palatino Linotype" w:hAnsi="Palatino Linotype"/>
          <w:b/>
          <w:i/>
          <w:sz w:val="24"/>
          <w:szCs w:val="24"/>
        </w:rPr>
      </w:pPr>
    </w:p>
    <w:p w:rsidR="00797742" w:rsidRDefault="00506B23" w:rsidP="00E63A38">
      <w:pPr>
        <w:pStyle w:val="Listaszerbekezds"/>
        <w:numPr>
          <w:ilvl w:val="2"/>
          <w:numId w:val="45"/>
        </w:numPr>
        <w:spacing w:after="0" w:line="240" w:lineRule="auto"/>
        <w:jc w:val="both"/>
        <w:rPr>
          <w:rFonts w:ascii="Palatino Linotype" w:hAnsi="Palatino Linotype"/>
          <w:b/>
          <w:i/>
          <w:sz w:val="24"/>
          <w:szCs w:val="24"/>
        </w:rPr>
      </w:pPr>
      <w:r w:rsidRPr="00506B23">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06B23" w:rsidRPr="00FE5532" w:rsidTr="00DD5D33">
        <w:trPr>
          <w:cantSplit/>
          <w:trHeight w:val="921"/>
          <w:jc w:val="center"/>
        </w:trPr>
        <w:tc>
          <w:tcPr>
            <w:tcW w:w="828"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506B23" w:rsidRDefault="00506B23" w:rsidP="00DD5D33">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06B23" w:rsidRDefault="00506B23" w:rsidP="00DD5D33">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FE5532" w:rsidTr="00DD5D33">
        <w:trPr>
          <w:cantSplit/>
          <w:trHeight w:val="1076"/>
          <w:jc w:val="center"/>
        </w:trPr>
        <w:tc>
          <w:tcPr>
            <w:tcW w:w="828" w:type="dxa"/>
            <w:vMerge/>
            <w:shd w:val="clear" w:color="auto" w:fill="auto"/>
            <w:vAlign w:val="center"/>
          </w:tcPr>
          <w:p w:rsidR="00506B23" w:rsidRPr="00FE5532" w:rsidRDefault="00506B23" w:rsidP="00DD5D33">
            <w:pPr>
              <w:jc w:val="center"/>
              <w:rPr>
                <w:rFonts w:ascii="Palatino Linotype" w:hAnsi="Palatino Linotype"/>
                <w:b/>
                <w:sz w:val="20"/>
                <w:szCs w:val="20"/>
              </w:rPr>
            </w:pPr>
          </w:p>
        </w:tc>
        <w:tc>
          <w:tcPr>
            <w:tcW w:w="3621" w:type="dxa"/>
            <w:vMerge/>
            <w:shd w:val="clear" w:color="auto" w:fill="auto"/>
            <w:vAlign w:val="center"/>
          </w:tcPr>
          <w:p w:rsidR="00506B23" w:rsidRPr="00FE5532" w:rsidRDefault="00506B23" w:rsidP="00DD5D33">
            <w:pPr>
              <w:rPr>
                <w:rFonts w:ascii="Palatino Linotype" w:hAnsi="Palatino Linotype"/>
                <w:b/>
                <w:sz w:val="20"/>
                <w:szCs w:val="20"/>
              </w:rPr>
            </w:pPr>
          </w:p>
        </w:tc>
        <w:tc>
          <w:tcPr>
            <w:tcW w:w="809" w:type="dxa"/>
            <w:shd w:val="clear" w:color="auto" w:fill="auto"/>
            <w:textDirection w:val="btLr"/>
            <w:vAlign w:val="center"/>
          </w:tcPr>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506B23" w:rsidRDefault="00506B23" w:rsidP="00DD5D33">
            <w:pPr>
              <w:ind w:left="113" w:right="113"/>
              <w:jc w:val="center"/>
              <w:rPr>
                <w:rFonts w:ascii="Palatino Linotype" w:hAnsi="Palatino Linotype"/>
                <w:b/>
                <w:sz w:val="20"/>
                <w:szCs w:val="20"/>
              </w:rPr>
            </w:pPr>
            <w:r>
              <w:rPr>
                <w:rFonts w:ascii="Palatino Linotype" w:hAnsi="Palatino Linotype"/>
                <w:b/>
                <w:sz w:val="20"/>
                <w:szCs w:val="20"/>
              </w:rPr>
              <w:t>Csoport-</w:t>
            </w:r>
          </w:p>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506B23" w:rsidRDefault="00506B23" w:rsidP="00DD5D33">
            <w:pPr>
              <w:ind w:left="113" w:right="113"/>
              <w:jc w:val="center"/>
              <w:rPr>
                <w:rFonts w:ascii="Palatino Linotype" w:hAnsi="Palatino Linotype"/>
                <w:b/>
                <w:sz w:val="20"/>
                <w:szCs w:val="20"/>
              </w:rPr>
            </w:pPr>
            <w:r>
              <w:rPr>
                <w:rFonts w:ascii="Palatino Linotype" w:hAnsi="Palatino Linotype"/>
                <w:b/>
                <w:sz w:val="20"/>
                <w:szCs w:val="20"/>
              </w:rPr>
              <w:t>Osztály-</w:t>
            </w:r>
          </w:p>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506B23" w:rsidRPr="00FE5532" w:rsidRDefault="00506B23" w:rsidP="00DD5D33">
            <w:pPr>
              <w:jc w:val="center"/>
              <w:rPr>
                <w:rFonts w:ascii="Palatino Linotype" w:hAnsi="Palatino Linotype"/>
                <w:b/>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506B23" w:rsidRPr="008B7D14" w:rsidRDefault="00506B23" w:rsidP="00DD5D33">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sz w:val="20"/>
                <w:szCs w:val="20"/>
              </w:rPr>
            </w:pPr>
            <w:r>
              <w:rPr>
                <w:rFonts w:ascii="Palatino Linotype" w:hAnsi="Palatino Linotype" w:cs="Arial"/>
                <w:sz w:val="20"/>
                <w:szCs w:val="20"/>
              </w:rPr>
              <w:t>Grafikonok értékelése</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624C0E" w:rsidRDefault="00506B23" w:rsidP="00DD5D33">
            <w:pPr>
              <w:rPr>
                <w:rFonts w:ascii="Palatino Linotype" w:hAnsi="Palatino Linotype" w:cs="Arial"/>
                <w:sz w:val="20"/>
                <w:szCs w:val="20"/>
              </w:rPr>
            </w:pPr>
            <w:r>
              <w:rPr>
                <w:rFonts w:ascii="Palatino Linotype" w:hAnsi="Palatino Linotype" w:cs="Arial"/>
                <w:sz w:val="20"/>
                <w:szCs w:val="20"/>
              </w:rPr>
              <w:t>Különböző típusú grafikonok</w:t>
            </w:r>
          </w:p>
        </w:tc>
      </w:tr>
      <w:tr w:rsidR="00506B23" w:rsidRPr="00FE5532" w:rsidTr="00DD5D33">
        <w:trPr>
          <w:trHeight w:val="499"/>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 xml:space="preserve">Kiscsoportos </w:t>
            </w:r>
            <w:r>
              <w:rPr>
                <w:rFonts w:ascii="Palatino Linotype" w:hAnsi="Palatino Linotype" w:cs="Arial"/>
                <w:sz w:val="20"/>
                <w:szCs w:val="20"/>
              </w:rPr>
              <w:t>adminisztráció, nyomtatványkitöltés</w:t>
            </w:r>
            <w:r w:rsidRPr="00FE5532">
              <w:rPr>
                <w:rFonts w:ascii="Palatino Linotype" w:hAnsi="Palatino Linotype" w:cs="Arial"/>
                <w:sz w:val="20"/>
                <w:szCs w:val="20"/>
              </w:rPr>
              <w:t xml:space="preserve"> irányítással</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Számítási, dokumentálási m</w:t>
            </w:r>
            <w:r w:rsidRPr="00FE5532">
              <w:rPr>
                <w:rFonts w:ascii="Palatino Linotype" w:hAnsi="Palatino Linotype" w:cs="Arial"/>
                <w:sz w:val="20"/>
                <w:szCs w:val="20"/>
              </w:rPr>
              <w:t>űveletek gyakorlása</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A számítógép használata a dokumentációban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rsidTr="00DD5D33">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 xml:space="preserve">Piackutatás, reklám </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rPr>
                <w:rFonts w:ascii="Palatino Linotype" w:hAnsi="Palatino Linotype"/>
                <w:sz w:val="20"/>
                <w:szCs w:val="20"/>
              </w:rPr>
            </w:pPr>
          </w:p>
        </w:tc>
      </w:tr>
    </w:tbl>
    <w:p w:rsidR="00506B23" w:rsidRDefault="00506B23" w:rsidP="00F7490A">
      <w:pPr>
        <w:ind w:left="792"/>
        <w:rPr>
          <w:rFonts w:ascii="Palatino Linotype" w:hAnsi="Palatino Linotype"/>
          <w:b/>
          <w:i/>
          <w:sz w:val="24"/>
          <w:szCs w:val="24"/>
        </w:rPr>
      </w:pPr>
    </w:p>
    <w:p w:rsidR="00797742" w:rsidRDefault="00F7490A">
      <w:pPr>
        <w:widowControl w:val="0"/>
        <w:numPr>
          <w:ilvl w:val="1"/>
          <w:numId w:val="45"/>
        </w:numPr>
        <w:suppressAutoHyphens/>
        <w:ind w:hanging="153"/>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97742" w:rsidRDefault="00F7490A">
      <w:pPr>
        <w:autoSpaceDE w:val="0"/>
        <w:autoSpaceDN w:val="0"/>
        <w:adjustRightInd w:val="0"/>
        <w:ind w:left="567"/>
        <w:jc w:val="both"/>
        <w:rPr>
          <w:rFonts w:ascii="Palatino Linotype" w:hAnsi="Palatino Linotype" w:cs="TimesNewRomanPSMT"/>
          <w:sz w:val="24"/>
          <w:szCs w:val="24"/>
          <w:lang w:bidi="hi-IN"/>
        </w:rPr>
      </w:pPr>
      <w:r w:rsidRPr="001C1716">
        <w:rPr>
          <w:rFonts w:ascii="Palatino Linotype" w:hAnsi="Palatino Linotype"/>
          <w:bCs/>
          <w:sz w:val="24"/>
          <w:szCs w:val="24"/>
        </w:rPr>
        <w:t xml:space="preserve">A nemzeti köznevelésről szóló 2011. évi CXC. </w:t>
      </w:r>
      <w:r w:rsidR="00E43E24">
        <w:rPr>
          <w:rFonts w:ascii="Palatino Linotype" w:hAnsi="Palatino Linotype"/>
          <w:bCs/>
          <w:sz w:val="24"/>
          <w:szCs w:val="24"/>
        </w:rPr>
        <w:t>törvény</w:t>
      </w:r>
      <w:r w:rsidRPr="001C1716">
        <w:rPr>
          <w:rFonts w:ascii="Palatino Linotype" w:hAnsi="Palatino Linotype"/>
          <w:bCs/>
          <w:sz w:val="24"/>
          <w:szCs w:val="24"/>
        </w:rPr>
        <w:t xml:space="preserve"> 54. § (2) a</w:t>
      </w:r>
      <w:r w:rsidR="00506B23">
        <w:rPr>
          <w:rFonts w:ascii="Palatino Linotype" w:hAnsi="Palatino Linotype"/>
          <w:bCs/>
          <w:sz w:val="24"/>
          <w:szCs w:val="24"/>
        </w:rPr>
        <w:t>) pontja szerinti értékeléssel.</w:t>
      </w:r>
    </w:p>
    <w:p w:rsidR="00F7490A" w:rsidRPr="001C1716" w:rsidRDefault="00F7490A" w:rsidP="00F7490A">
      <w:pPr>
        <w:autoSpaceDE w:val="0"/>
        <w:autoSpaceDN w:val="0"/>
        <w:adjustRightInd w:val="0"/>
        <w:ind w:left="708"/>
        <w:rPr>
          <w:rFonts w:ascii="Palatino Linotype" w:hAnsi="Palatino Linotype" w:cs="TimesNewRomanPSMT"/>
          <w:b/>
          <w:sz w:val="24"/>
          <w:szCs w:val="24"/>
          <w:lang w:bidi="hi-IN"/>
        </w:rPr>
      </w:pPr>
      <w:r w:rsidRPr="001C1716">
        <w:rPr>
          <w:rFonts w:ascii="Palatino Linotype" w:hAnsi="Palatino Linotype" w:cs="TimesNewRomanPSMT"/>
          <w:b/>
          <w:sz w:val="24"/>
          <w:szCs w:val="24"/>
          <w:lang w:bidi="hi-IN"/>
        </w:rPr>
        <w:br w:type="page"/>
      </w:r>
    </w:p>
    <w:p w:rsidR="00F7490A" w:rsidRDefault="00F7490A" w:rsidP="00F7490A">
      <w:pPr>
        <w:autoSpaceDE w:val="0"/>
        <w:autoSpaceDN w:val="0"/>
        <w:adjustRightInd w:val="0"/>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571C3E" w:rsidRDefault="00571C3E" w:rsidP="00F7490A">
      <w:pPr>
        <w:widowControl w:val="0"/>
        <w:suppressAutoHyphens/>
        <w:jc w:val="both"/>
        <w:rPr>
          <w:rFonts w:ascii="Palatino Linotype" w:hAnsi="Palatino Linotype" w:cs="Tahoma"/>
          <w:color w:val="333333"/>
          <w:sz w:val="24"/>
          <w:szCs w:val="24"/>
          <w:shd w:val="clear" w:color="auto" w:fill="FFFFFF"/>
        </w:rPr>
      </w:pPr>
    </w:p>
    <w:p w:rsidR="00F7490A" w:rsidRPr="00E63A38" w:rsidRDefault="00F7490A" w:rsidP="00F7490A">
      <w:pPr>
        <w:widowControl w:val="0"/>
        <w:suppressAutoHyphens/>
        <w:jc w:val="both"/>
        <w:rPr>
          <w:rFonts w:ascii="Palatino Linotype" w:hAnsi="Palatino Linotype" w:cs="Tahoma"/>
          <w:sz w:val="24"/>
          <w:szCs w:val="24"/>
          <w:shd w:val="clear" w:color="auto" w:fill="FFFFFF"/>
        </w:rPr>
      </w:pPr>
      <w:r w:rsidRPr="00E63A38">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7490A" w:rsidRDefault="00F7490A" w:rsidP="00F7490A">
      <w:pPr>
        <w:widowControl w:val="0"/>
        <w:suppressAutoHyphens/>
        <w:jc w:val="both"/>
        <w:rPr>
          <w:rFonts w:ascii="Palatino Linotype" w:hAnsi="Palatino Linotype" w:cs="Mangal"/>
          <w:iCs/>
          <w:kern w:val="1"/>
          <w:sz w:val="24"/>
          <w:szCs w:val="24"/>
          <w:lang w:eastAsia="hi-IN" w:bidi="hi-IN"/>
        </w:rPr>
      </w:pPr>
    </w:p>
    <w:p w:rsidR="00E658CE" w:rsidRDefault="00E658CE" w:rsidP="00F7490A">
      <w:pPr>
        <w:widowControl w:val="0"/>
        <w:suppressAutoHyphens/>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F7490A" w:rsidTr="00F7490A">
        <w:tc>
          <w:tcPr>
            <w:tcW w:w="4676" w:type="dxa"/>
          </w:tcPr>
          <w:p w:rsidR="00F7490A" w:rsidRDefault="00F7490A" w:rsidP="00F7490A">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Szakmai követelménymodulok</w:t>
            </w:r>
          </w:p>
        </w:tc>
        <w:tc>
          <w:tcPr>
            <w:tcW w:w="4677" w:type="dxa"/>
          </w:tcPr>
          <w:p w:rsidR="00F7490A" w:rsidRDefault="00F7490A" w:rsidP="00F7490A">
            <w:pPr>
              <w:widowControl w:val="0"/>
              <w:suppressAutoHyphens/>
              <w:rPr>
                <w:rFonts w:ascii="Palatino Linotype" w:hAnsi="Palatino Linotype" w:cs="Mangal"/>
                <w:iCs/>
                <w:kern w:val="1"/>
                <w:sz w:val="24"/>
                <w:szCs w:val="24"/>
                <w:lang w:eastAsia="hi-IN" w:bidi="hi-IN"/>
              </w:rPr>
            </w:pPr>
            <w:r>
              <w:rPr>
                <w:rFonts w:ascii="Palatino Linotype" w:hAnsi="Palatino Linotype" w:cs="Mangal"/>
                <w:b/>
                <w:iCs/>
                <w:kern w:val="1"/>
                <w:sz w:val="24"/>
                <w:szCs w:val="24"/>
                <w:lang w:eastAsia="hi-IN" w:bidi="hi-IN"/>
              </w:rPr>
              <w:t>Tantárgyak</w:t>
            </w:r>
            <w:r>
              <w:rPr>
                <w:rFonts w:ascii="Palatino Linotype" w:hAnsi="Palatino Linotype" w:cs="Mangal"/>
                <w:iCs/>
                <w:kern w:val="1"/>
                <w:sz w:val="24"/>
                <w:szCs w:val="24"/>
                <w:lang w:eastAsia="hi-IN" w:bidi="hi-IN"/>
              </w:rPr>
              <w:t>/Témakörök</w:t>
            </w:r>
          </w:p>
        </w:tc>
      </w:tr>
      <w:tr w:rsidR="00F7490A" w:rsidTr="00E84A46">
        <w:trPr>
          <w:cantSplit/>
          <w:trHeight w:val="315"/>
        </w:trPr>
        <w:tc>
          <w:tcPr>
            <w:tcW w:w="4676" w:type="dxa"/>
            <w:vMerge w:val="restart"/>
            <w:vAlign w:val="center"/>
          </w:tcPr>
          <w:p w:rsidR="00F7490A" w:rsidRDefault="00F7490A" w:rsidP="00E84A46">
            <w:pPr>
              <w:widowControl w:val="0"/>
              <w:suppressAutoHyphens/>
              <w:rPr>
                <w:rFonts w:ascii="Palatino Linotype" w:hAnsi="Palatino Linotype" w:cs="Arial"/>
                <w:b/>
                <w:sz w:val="24"/>
                <w:szCs w:val="24"/>
              </w:rPr>
            </w:pPr>
            <w:r>
              <w:rPr>
                <w:rFonts w:ascii="Palatino Linotype" w:hAnsi="Palatino Linotype" w:cs="Arial"/>
                <w:b/>
                <w:sz w:val="24"/>
                <w:szCs w:val="24"/>
              </w:rPr>
              <w:t xml:space="preserve">10902-12 </w:t>
            </w:r>
          </w:p>
          <w:p w:rsidR="00797742" w:rsidRDefault="00F7490A">
            <w:pPr>
              <w:widowControl w:val="0"/>
              <w:suppressAutoHyphens/>
              <w:rPr>
                <w:rFonts w:ascii="Palatino Linotype" w:hAnsi="Palatino Linotype" w:cs="Arial"/>
                <w:b/>
                <w:sz w:val="24"/>
                <w:szCs w:val="24"/>
              </w:rPr>
            </w:pPr>
            <w:r>
              <w:rPr>
                <w:rFonts w:ascii="Palatino Linotype" w:hAnsi="Palatino Linotype" w:cs="Arial"/>
                <w:b/>
                <w:sz w:val="24"/>
                <w:szCs w:val="24"/>
              </w:rPr>
              <w:t xml:space="preserve">Zöldség-, gyümölcsfeldolgozás </w:t>
            </w:r>
          </w:p>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Zöldségfeldolgozás gyakorlata</w:t>
            </w:r>
          </w:p>
        </w:tc>
      </w:tr>
      <w:tr w:rsidR="00F7490A" w:rsidTr="00E84A46">
        <w:trPr>
          <w:cantSplit/>
          <w:trHeight w:val="345"/>
        </w:trPr>
        <w:tc>
          <w:tcPr>
            <w:tcW w:w="4676" w:type="dxa"/>
            <w:vMerge/>
            <w:vAlign w:val="center"/>
          </w:tcPr>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Szezonális zöldségek feldolgozása</w:t>
            </w:r>
          </w:p>
        </w:tc>
      </w:tr>
      <w:tr w:rsidR="00F7490A" w:rsidTr="00E84A46">
        <w:trPr>
          <w:cantSplit/>
          <w:trHeight w:val="330"/>
        </w:trPr>
        <w:tc>
          <w:tcPr>
            <w:tcW w:w="4676" w:type="dxa"/>
            <w:vMerge/>
            <w:vAlign w:val="center"/>
          </w:tcPr>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r w:rsidR="00F7490A" w:rsidTr="00E84A46">
        <w:trPr>
          <w:cantSplit/>
          <w:trHeight w:val="315"/>
        </w:trPr>
        <w:tc>
          <w:tcPr>
            <w:tcW w:w="4676" w:type="dxa"/>
            <w:vMerge/>
            <w:vAlign w:val="center"/>
          </w:tcPr>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Gyümölcsfeldolgozás gyakorlata</w:t>
            </w:r>
          </w:p>
        </w:tc>
      </w:tr>
      <w:tr w:rsidR="00F7490A" w:rsidTr="00E84A46">
        <w:trPr>
          <w:cantSplit/>
          <w:trHeight w:val="285"/>
        </w:trPr>
        <w:tc>
          <w:tcPr>
            <w:tcW w:w="4676" w:type="dxa"/>
            <w:vMerge/>
            <w:vAlign w:val="center"/>
          </w:tcPr>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Szezonális gyümölcsök feldolgozása</w:t>
            </w:r>
          </w:p>
        </w:tc>
      </w:tr>
      <w:tr w:rsidR="00F7490A" w:rsidTr="00E84A46">
        <w:trPr>
          <w:cantSplit/>
          <w:trHeight w:val="315"/>
        </w:trPr>
        <w:tc>
          <w:tcPr>
            <w:tcW w:w="4676" w:type="dxa"/>
            <w:vMerge/>
            <w:vAlign w:val="center"/>
          </w:tcPr>
          <w:p w:rsidR="00797742" w:rsidRDefault="00797742">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r w:rsidR="00F7490A" w:rsidTr="00E84A46">
        <w:trPr>
          <w:cantSplit/>
          <w:trHeight w:val="315"/>
        </w:trPr>
        <w:tc>
          <w:tcPr>
            <w:tcW w:w="4676" w:type="dxa"/>
            <w:vMerge w:val="restart"/>
            <w:vAlign w:val="center"/>
          </w:tcPr>
          <w:p w:rsidR="00F7490A" w:rsidRDefault="00F7490A" w:rsidP="00E84A46">
            <w:pPr>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 xml:space="preserve">10897-12 </w:t>
            </w:r>
          </w:p>
          <w:p w:rsidR="00797742" w:rsidRDefault="00F7490A">
            <w:pPr>
              <w:widowControl w:val="0"/>
              <w:suppressAutoHyphens/>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 xml:space="preserve">Gyümölcspálinka-gyártás és jövedéki szabályozás </w:t>
            </w: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Gyümölcspálinka-gyártás gyakorlata</w:t>
            </w:r>
          </w:p>
        </w:tc>
      </w:tr>
      <w:tr w:rsidR="00F7490A" w:rsidTr="00F7490A">
        <w:trPr>
          <w:cantSplit/>
          <w:trHeight w:val="34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Pálinkafőzés szezonális gyümölcscefréből</w:t>
            </w:r>
          </w:p>
        </w:tc>
      </w:tr>
      <w:tr w:rsidR="00F7490A" w:rsidTr="00F7490A">
        <w:trPr>
          <w:cantSplit/>
          <w:trHeight w:val="330"/>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bl>
    <w:p w:rsidR="00F7490A" w:rsidRPr="00E84A46" w:rsidRDefault="00F7490A" w:rsidP="00F7490A">
      <w:pPr>
        <w:jc w:val="right"/>
        <w:rPr>
          <w:sz w:val="24"/>
          <w:szCs w:val="24"/>
        </w:rPr>
      </w:pPr>
    </w:p>
    <w:p w:rsidR="00E84A46" w:rsidRPr="00E84A46" w:rsidRDefault="00E84A46" w:rsidP="00F7490A">
      <w:pPr>
        <w:jc w:val="right"/>
        <w:rPr>
          <w:sz w:val="24"/>
          <w:szCs w:val="24"/>
        </w:rPr>
      </w:pPr>
    </w:p>
    <w:p w:rsidR="00E84A46" w:rsidRPr="00E84A46" w:rsidRDefault="00E84A46" w:rsidP="00F7490A">
      <w:pPr>
        <w:jc w:val="right"/>
        <w:rPr>
          <w:sz w:val="24"/>
          <w:szCs w:val="24"/>
        </w:rPr>
      </w:pPr>
    </w:p>
    <w:p w:rsidR="00F7490A" w:rsidRPr="00E84A46" w:rsidRDefault="008E61D3" w:rsidP="00F7490A">
      <w:pPr>
        <w:jc w:val="right"/>
        <w:rPr>
          <w:rFonts w:ascii="Palatino Linotype" w:hAnsi="Palatino Linotype"/>
          <w:i/>
          <w:sz w:val="20"/>
          <w:szCs w:val="20"/>
        </w:rPr>
      </w:pPr>
      <w:r w:rsidRPr="008E61D3">
        <w:rPr>
          <w:rFonts w:ascii="Palatino Linotype" w:hAnsi="Palatino Linotype"/>
          <w:i/>
          <w:sz w:val="20"/>
          <w:szCs w:val="20"/>
        </w:rPr>
        <w:t>9. évfolyamot követően 70 óra</w:t>
      </w:r>
    </w:p>
    <w:p w:rsidR="00571C3E" w:rsidRPr="00E84A46" w:rsidRDefault="008E61D3" w:rsidP="00F7490A">
      <w:pPr>
        <w:jc w:val="right"/>
        <w:rPr>
          <w:i/>
          <w:sz w:val="20"/>
          <w:szCs w:val="20"/>
        </w:rPr>
      </w:pPr>
      <w:r w:rsidRPr="008E61D3">
        <w:rPr>
          <w:rFonts w:ascii="Palatino Linotype" w:hAnsi="Palatino Linotype"/>
          <w:i/>
          <w:sz w:val="20"/>
          <w:szCs w:val="20"/>
        </w:rPr>
        <w:t>10. évfolyamot követően 105 óra</w:t>
      </w:r>
    </w:p>
    <w:p w:rsidR="00F7490A" w:rsidRDefault="00F7490A" w:rsidP="00F7490A">
      <w:pPr>
        <w:widowControl w:val="0"/>
        <w:suppressAutoHyphens/>
        <w:rPr>
          <w:rFonts w:ascii="Palatino Linotype" w:hAnsi="Palatino Linotype" w:cs="Mangal"/>
          <w:b/>
          <w:iCs/>
          <w:kern w:val="1"/>
          <w:sz w:val="24"/>
          <w:szCs w:val="24"/>
          <w:lang w:eastAsia="hi-IN" w:bidi="hi-IN"/>
        </w:rPr>
      </w:pPr>
    </w:p>
    <w:p w:rsidR="00DE5A3A" w:rsidRDefault="00DE5A3A">
      <w:pPr>
        <w:widowControl w:val="0"/>
        <w:suppressAutoHyphens/>
        <w:ind w:left="709"/>
        <w:rPr>
          <w:rFonts w:ascii="Palatino Linotype" w:hAnsi="Palatino Linotype" w:cs="Mangal"/>
          <w:b/>
          <w:iCs/>
          <w:kern w:val="1"/>
          <w:sz w:val="24"/>
          <w:szCs w:val="24"/>
          <w:lang w:eastAsia="hi-IN" w:bidi="hi-IN"/>
        </w:rPr>
      </w:pPr>
      <w:r w:rsidRPr="00DE5A3A">
        <w:rPr>
          <w:rFonts w:ascii="Palatino Linotype" w:hAnsi="Palatino Linotype" w:cs="Mangal"/>
          <w:b/>
          <w:iCs/>
          <w:kern w:val="1"/>
          <w:sz w:val="24"/>
          <w:szCs w:val="24"/>
          <w:lang w:eastAsia="hi-IN" w:bidi="hi-IN"/>
        </w:rPr>
        <w:t>10902-12 Zöldség-, gyümölcsfeldolgozás</w:t>
      </w:r>
    </w:p>
    <w:p w:rsidR="00797742" w:rsidRDefault="00F7490A">
      <w:pPr>
        <w:widowControl w:val="0"/>
        <w:suppressAutoHyphens/>
        <w:ind w:left="709"/>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Zöldségfeldolgozás gyakorlata</w:t>
      </w:r>
    </w:p>
    <w:p w:rsidR="00F7490A" w:rsidRDefault="00F7490A" w:rsidP="00F7490A">
      <w:pPr>
        <w:ind w:firstLine="709"/>
        <w:rPr>
          <w:rFonts w:ascii="Palatino Linotype" w:hAnsi="Palatino Linotype"/>
          <w:b/>
          <w:sz w:val="24"/>
          <w:szCs w:val="24"/>
        </w:rPr>
      </w:pPr>
    </w:p>
    <w:p w:rsidR="00797742" w:rsidRDefault="00F7490A">
      <w:pPr>
        <w:ind w:left="1418"/>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F7490A">
      <w:pPr>
        <w:ind w:left="515" w:firstLine="194"/>
        <w:rPr>
          <w:rFonts w:ascii="Palatino Linotype" w:hAnsi="Palatino Linotype"/>
          <w:b/>
          <w:bCs/>
          <w:sz w:val="24"/>
          <w:szCs w:val="24"/>
        </w:rPr>
      </w:pPr>
      <w:r>
        <w:rPr>
          <w:rFonts w:ascii="Palatino Linotype" w:hAnsi="Palatino Linotype" w:cs="Mangal"/>
          <w:b/>
          <w:bCs/>
          <w:iCs/>
          <w:kern w:val="1"/>
          <w:sz w:val="24"/>
          <w:szCs w:val="24"/>
          <w:lang w:eastAsia="hi-IN" w:bidi="hi-IN"/>
        </w:rPr>
        <w:t>Szezonális zöldségek feldolgozása</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alapanyagok (zöldségfélék) átvétele, minősítése, tisztítása, kezelése, tárolása, technológiához való előkészítése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ízesítő- és adalékanyagok átvétele, tárolása, technológiához való előkészítése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Szakmai, technológiai számítások elvégzése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Zöldségkonzervek előállítása</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Savanyúságok 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Szárítmányok gyártása</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Csomagolóanyagok, eszközök, előkészítése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késztermékek egyedi- és gyűjtőcsomagolása, jelölése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Zárás alkalmazása, ellenőrzése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Egységrakomány 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ind w:firstLine="709"/>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Beltartalmi értékek meghatározása (szárazanyag-tartalom, savfok, pH, sótartalom, cukortartalom)</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alapanyagok vizsgálata, minősítése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Gyártásközi fizikai, kémiai, érzékszervi vizsgálatok, a késztermékek ellenőrzése és minősítése</w:t>
      </w:r>
    </w:p>
    <w:p w:rsidR="00F7490A" w:rsidRDefault="00F7490A" w:rsidP="00F7490A">
      <w:pPr>
        <w:rPr>
          <w:rFonts w:ascii="Palatino Linotype" w:hAnsi="Palatino Linotype" w:cs="Tahoma"/>
          <w:color w:val="333333"/>
          <w:sz w:val="24"/>
          <w:szCs w:val="24"/>
          <w:shd w:val="clear" w:color="auto" w:fill="FFFFFF"/>
        </w:rPr>
      </w:pPr>
    </w:p>
    <w:p w:rsidR="00F7490A" w:rsidRDefault="00F7490A" w:rsidP="00F7490A">
      <w:pPr>
        <w:ind w:firstLine="709"/>
        <w:rPr>
          <w:rFonts w:ascii="Palatino Linotype" w:hAnsi="Palatino Linotype"/>
          <w:b/>
          <w:sz w:val="24"/>
          <w:szCs w:val="24"/>
        </w:rPr>
      </w:pPr>
      <w:r>
        <w:rPr>
          <w:rFonts w:ascii="Palatino Linotype" w:hAnsi="Palatino Linotype" w:cs="Mangal"/>
          <w:b/>
          <w:iCs/>
          <w:kern w:val="1"/>
          <w:sz w:val="24"/>
          <w:szCs w:val="24"/>
          <w:lang w:eastAsia="hi-IN" w:bidi="hi-IN"/>
        </w:rPr>
        <w:t>Gyümölcsfeldolgozás gyakorlata</w:t>
      </w:r>
    </w:p>
    <w:p w:rsidR="00F7490A" w:rsidRDefault="00F7490A" w:rsidP="00F7490A">
      <w:pPr>
        <w:ind w:firstLine="709"/>
        <w:rPr>
          <w:rFonts w:ascii="Palatino Linotype" w:hAnsi="Palatino Linotype"/>
          <w:b/>
          <w:sz w:val="24"/>
          <w:szCs w:val="24"/>
        </w:rPr>
      </w:pPr>
    </w:p>
    <w:p w:rsidR="00797742" w:rsidRDefault="00F7490A">
      <w:pPr>
        <w:ind w:left="1418"/>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Szezonális gyümölcsök feldolgozása</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alapanyagok (gyümölcsfélék) átvétele, minősítése, tisztítása, kezelése, tárolása, technológiához való előkészítése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 xml:space="preserve">Az ízesítő- és adalékanyagok átvétele, tárolása, technológiához való előkészítése </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Szakmai, technológiai számítások elvégzése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 xml:space="preserve">Gyümölcsbefőttek készítése </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Lekvárok, szörpök, pulpok, velők előállítása</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 xml:space="preserve">Aszalványok gyártása </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Csomagolóanyagok, eszközök, előkészítése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késztermékek egyedi- és gyűjtőcsomagolása, jelölése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Zárás alkalmazása, ellenőrzése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Egységrakomány készítése</w:t>
      </w:r>
    </w:p>
    <w:p w:rsidR="00797742" w:rsidRDefault="00F7490A">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Beltartalmi értékek meghatározása (szárazanyag-tartalom, savfok, pH, sótartalom, cukortartalom)</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Az alapanyagok vizsgálata, minősítése</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Gyártásközi fizikai, kémiai, érzékszervi vizsgálatok, a késztermékek ellenőrzése és minősítése</w:t>
      </w:r>
    </w:p>
    <w:p w:rsidR="00F7490A" w:rsidRDefault="00F7490A" w:rsidP="00F7490A">
      <w:pPr>
        <w:rPr>
          <w:rFonts w:ascii="Palatino Linotype" w:hAnsi="Palatino Linotype"/>
          <w:b/>
          <w:sz w:val="24"/>
          <w:szCs w:val="24"/>
        </w:rPr>
      </w:pPr>
    </w:p>
    <w:p w:rsidR="00E63A38" w:rsidRDefault="00E63A38" w:rsidP="00F7490A">
      <w:pPr>
        <w:rPr>
          <w:rFonts w:ascii="Palatino Linotype" w:hAnsi="Palatino Linotype"/>
          <w:b/>
          <w:sz w:val="24"/>
          <w:szCs w:val="24"/>
        </w:rPr>
      </w:pPr>
    </w:p>
    <w:p w:rsidR="00DE5A3A" w:rsidRPr="00584456" w:rsidRDefault="00DE5A3A" w:rsidP="00584456">
      <w:pPr>
        <w:jc w:val="right"/>
        <w:rPr>
          <w:rFonts w:ascii="Palatino Linotype" w:hAnsi="Palatino Linotype"/>
          <w:i/>
          <w:sz w:val="20"/>
          <w:szCs w:val="20"/>
        </w:rPr>
      </w:pPr>
      <w:r w:rsidRPr="00584456">
        <w:rPr>
          <w:rFonts w:ascii="Palatino Linotype" w:hAnsi="Palatino Linotype"/>
          <w:i/>
          <w:sz w:val="20"/>
          <w:szCs w:val="20"/>
        </w:rPr>
        <w:t>11. évfolyamot követően 105 óra</w:t>
      </w:r>
    </w:p>
    <w:p w:rsidR="00DE5A3A" w:rsidRDefault="00DE5A3A" w:rsidP="00F7490A">
      <w:pPr>
        <w:rPr>
          <w:rFonts w:ascii="Palatino Linotype" w:hAnsi="Palatino Linotype" w:cs="Mangal"/>
          <w:b/>
          <w:bCs/>
          <w:iCs/>
          <w:kern w:val="1"/>
          <w:sz w:val="24"/>
          <w:szCs w:val="24"/>
          <w:lang w:eastAsia="hi-IN" w:bidi="hi-IN"/>
        </w:rPr>
      </w:pPr>
    </w:p>
    <w:p w:rsidR="00DE5A3A" w:rsidRDefault="00DE5A3A" w:rsidP="00F7490A">
      <w:pPr>
        <w:rPr>
          <w:rFonts w:ascii="Palatino Linotype" w:hAnsi="Palatino Linotype" w:cs="Mangal"/>
          <w:b/>
          <w:bCs/>
          <w:iCs/>
          <w:kern w:val="1"/>
          <w:sz w:val="24"/>
          <w:szCs w:val="24"/>
          <w:lang w:eastAsia="hi-IN" w:bidi="hi-IN"/>
        </w:rPr>
      </w:pPr>
    </w:p>
    <w:p w:rsidR="00F7490A" w:rsidRDefault="00F7490A" w:rsidP="00F7490A">
      <w:pPr>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 xml:space="preserve">10897-12 Gyümölcspálinka-gyártás és jövedéki szabályozás </w:t>
      </w:r>
    </w:p>
    <w:p w:rsidR="00F7490A" w:rsidRDefault="00F7490A" w:rsidP="00F7490A">
      <w:pPr>
        <w:ind w:firstLine="709"/>
        <w:rPr>
          <w:rFonts w:ascii="Palatino Linotype" w:hAnsi="Palatino Linotype"/>
          <w:b/>
          <w:sz w:val="24"/>
          <w:szCs w:val="24"/>
        </w:rPr>
      </w:pPr>
      <w:r>
        <w:rPr>
          <w:rFonts w:ascii="Palatino Linotype" w:hAnsi="Palatino Linotype" w:cs="Mangal"/>
          <w:b/>
          <w:iCs/>
          <w:kern w:val="1"/>
          <w:sz w:val="24"/>
          <w:szCs w:val="24"/>
          <w:lang w:eastAsia="hi-IN" w:bidi="hi-IN"/>
        </w:rPr>
        <w:t>Gyümölcspálinka-gyártás gyakorlata</w:t>
      </w:r>
    </w:p>
    <w:p w:rsidR="00F7490A" w:rsidRDefault="00F7490A" w:rsidP="00F7490A">
      <w:pPr>
        <w:ind w:firstLine="709"/>
        <w:rPr>
          <w:rFonts w:ascii="Palatino Linotype" w:hAnsi="Palatino Linotype"/>
          <w:b/>
          <w:sz w:val="24"/>
          <w:szCs w:val="24"/>
        </w:rPr>
      </w:pPr>
    </w:p>
    <w:p w:rsidR="00797742" w:rsidRDefault="00F7490A">
      <w:pPr>
        <w:ind w:left="1418"/>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F7490A">
      <w:pPr>
        <w:widowControl w:val="0"/>
        <w:suppressAutoHyphens/>
        <w:ind w:left="720"/>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Pálinkafőzés szezonális gyümölcscefréből</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Gyümölcs, és borgazdasági alapanyagok minőségi, mennyiségi átvétele</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 bérfőzési cefrék mennyiségi, minőségi átvétele</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alapanyagok tárolása feldolgozásig</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gyümölcspálinka-gyártáshoz alkalmazott élesztők előkészítése</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válogatás, osztályozás</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alapanyag mosása</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Szár-, mag-, héjeltávolítás</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Az aprítás, zúzás</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Vízkezelés és vízszűrés</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Lényerés és létisztítás, a műveletek alatt lejátszódó folyamatok ellenőrzése</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A gyümölcscefre készítése</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Az erjesztés alatt végbemenő változások figyelemmel kísérése, az erjesztés vezetése</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Lepárlás, a műveletek alatt lejátszódó folyamatok ellenőrzése</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Derítés, szűrés, természetes érlelés</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Töltés, zárás</w:t>
      </w:r>
    </w:p>
    <w:p w:rsidR="00F7490A" w:rsidRDefault="00F7490A" w:rsidP="00E84A46">
      <w:pPr>
        <w:widowControl w:val="0"/>
        <w:suppressAutoHyphens/>
        <w:ind w:left="709"/>
        <w:rPr>
          <w:rFonts w:ascii="Palatino Linotype" w:hAnsi="Palatino Linotype"/>
          <w:color w:val="000000"/>
          <w:sz w:val="24"/>
          <w:szCs w:val="24"/>
        </w:rPr>
      </w:pPr>
      <w:r>
        <w:rPr>
          <w:rFonts w:ascii="Palatino Linotype" w:hAnsi="Palatino Linotype"/>
          <w:color w:val="000000"/>
          <w:sz w:val="24"/>
          <w:szCs w:val="24"/>
        </w:rPr>
        <w:t>Tárolás</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Az alapanyagok minőségének meghatározása</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Az alkoholtartalom meghatározása</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 szeszfok-beállítás</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Maradékcukor-meghatározás, gyártásközi vizsgálatok</w:t>
      </w:r>
    </w:p>
    <w:p w:rsidR="00F7490A" w:rsidRDefault="00F7490A" w:rsidP="00E84A46">
      <w:pPr>
        <w:widowControl w:val="0"/>
        <w:suppressAutoHyphens/>
        <w:ind w:left="709"/>
        <w:jc w:val="both"/>
        <w:rPr>
          <w:rFonts w:ascii="Palatino Linotype" w:hAnsi="Palatino Linotype"/>
          <w:color w:val="000000"/>
          <w:sz w:val="24"/>
          <w:szCs w:val="24"/>
        </w:rPr>
      </w:pPr>
      <w:r>
        <w:rPr>
          <w:rFonts w:ascii="Palatino Linotype" w:hAnsi="Palatino Linotype"/>
          <w:color w:val="000000"/>
          <w:sz w:val="24"/>
          <w:szCs w:val="24"/>
        </w:rPr>
        <w:t>A pálinka kóstolása, pontozás</w:t>
      </w:r>
    </w:p>
    <w:p w:rsidR="003237BC" w:rsidRPr="00D1140D" w:rsidRDefault="003237BC" w:rsidP="00E84A46">
      <w:pPr>
        <w:widowControl w:val="0"/>
        <w:suppressAutoHyphens/>
        <w:ind w:left="709"/>
        <w:rPr>
          <w:rFonts w:ascii="Palatino Linotype" w:hAnsi="Palatino Linotype"/>
          <w:sz w:val="24"/>
          <w:szCs w:val="24"/>
        </w:rPr>
      </w:pPr>
    </w:p>
    <w:sectPr w:rsidR="003237BC" w:rsidRPr="00D1140D" w:rsidSect="00116F51">
      <w:headerReference w:type="default" r:id="rId14"/>
      <w:footerReference w:type="default" r:id="rId15"/>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BB" w:rsidRDefault="00EB28BB">
      <w:r>
        <w:separator/>
      </w:r>
    </w:p>
    <w:p w:rsidR="00EB28BB" w:rsidRDefault="00EB28BB"/>
    <w:p w:rsidR="00EB28BB" w:rsidRDefault="00EB28BB" w:rsidP="00B10E84"/>
    <w:p w:rsidR="00EB28BB" w:rsidRDefault="00EB28BB"/>
    <w:p w:rsidR="00EB28BB" w:rsidRDefault="00EB28BB"/>
  </w:endnote>
  <w:endnote w:type="continuationSeparator" w:id="0">
    <w:p w:rsidR="00EB28BB" w:rsidRDefault="00EB28BB">
      <w:r>
        <w:continuationSeparator/>
      </w:r>
    </w:p>
    <w:p w:rsidR="00EB28BB" w:rsidRDefault="00EB28BB"/>
    <w:p w:rsidR="00EB28BB" w:rsidRDefault="00EB28BB" w:rsidP="00B10E84"/>
    <w:p w:rsidR="00EB28BB" w:rsidRDefault="00EB28BB"/>
    <w:p w:rsidR="00EB28BB" w:rsidRDefault="00EB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36" w:rsidRPr="00285519" w:rsidRDefault="00FB2F36"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6811B4">
      <w:rPr>
        <w:rStyle w:val="Oldalszm"/>
        <w:noProof/>
        <w:sz w:val="20"/>
        <w:szCs w:val="20"/>
      </w:rPr>
      <w:t>1</w:t>
    </w:r>
    <w:r w:rsidRPr="00285519">
      <w:rPr>
        <w:rStyle w:val="Oldalszm"/>
        <w:sz w:val="20"/>
        <w:szCs w:val="20"/>
      </w:rPr>
      <w:fldChar w:fldCharType="end"/>
    </w:r>
  </w:p>
  <w:p w:rsidR="00FB2F36" w:rsidRPr="006D1A33" w:rsidRDefault="00FB2F36"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BB" w:rsidRDefault="00EB28BB">
      <w:r>
        <w:separator/>
      </w:r>
    </w:p>
    <w:p w:rsidR="00EB28BB" w:rsidRDefault="00EB28BB"/>
    <w:p w:rsidR="00EB28BB" w:rsidRDefault="00EB28BB" w:rsidP="00B10E84"/>
    <w:p w:rsidR="00EB28BB" w:rsidRDefault="00EB28BB"/>
    <w:p w:rsidR="00EB28BB" w:rsidRDefault="00EB28BB"/>
  </w:footnote>
  <w:footnote w:type="continuationSeparator" w:id="0">
    <w:p w:rsidR="00EB28BB" w:rsidRDefault="00EB28BB">
      <w:r>
        <w:continuationSeparator/>
      </w:r>
    </w:p>
    <w:p w:rsidR="00EB28BB" w:rsidRDefault="00EB28BB"/>
    <w:p w:rsidR="00EB28BB" w:rsidRDefault="00EB28BB" w:rsidP="00B10E84"/>
    <w:p w:rsidR="00EB28BB" w:rsidRDefault="00EB28BB"/>
    <w:p w:rsidR="00EB28BB" w:rsidRDefault="00EB2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36" w:rsidRDefault="00FB2F36">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000743B3"/>
    <w:multiLevelType w:val="multilevel"/>
    <w:tmpl w:val="8222D27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C36354F"/>
    <w:multiLevelType w:val="multilevel"/>
    <w:tmpl w:val="49C4660E"/>
    <w:styleLink w:val="Stlus1"/>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9C25AD8"/>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0BF6731"/>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6750CC1"/>
    <w:multiLevelType w:val="multilevel"/>
    <w:tmpl w:val="D4EC0F68"/>
    <w:lvl w:ilvl="0">
      <w:start w:val="1"/>
      <w:numFmt w:val="decimal"/>
      <w:lvlText w:val="%1."/>
      <w:lvlJc w:val="left"/>
      <w:pPr>
        <w:tabs>
          <w:tab w:val="num" w:pos="357"/>
        </w:tabs>
        <w:ind w:left="357" w:hanging="357"/>
      </w:pPr>
      <w:rPr>
        <w:rFonts w:hint="default"/>
        <w:b/>
        <w:i w:val="0"/>
      </w:rPr>
    </w:lvl>
    <w:lvl w:ilvl="1">
      <w:start w:val="5"/>
      <w:numFmt w:val="decimal"/>
      <w:lvlRestart w:val="0"/>
      <w:lvlText w:val="1.%2."/>
      <w:lvlJc w:val="left"/>
      <w:pPr>
        <w:tabs>
          <w:tab w:val="num" w:pos="794"/>
        </w:tabs>
        <w:ind w:left="794" w:hanging="437"/>
      </w:pPr>
      <w:rPr>
        <w:rFonts w:hint="default"/>
        <w:b/>
        <w:i w:val="0"/>
        <w:color w:val="auto"/>
      </w:rPr>
    </w:lvl>
    <w:lvl w:ilvl="2">
      <w:start w:val="2"/>
      <w:numFmt w:val="decimal"/>
      <w:lvlRestart w:val="0"/>
      <w:lvlText w:val="1.5.%3"/>
      <w:lvlJc w:val="left"/>
      <w:pPr>
        <w:tabs>
          <w:tab w:val="num" w:pos="1440"/>
        </w:tabs>
        <w:ind w:left="1225" w:hanging="505"/>
      </w:pPr>
      <w:rPr>
        <w:rFonts w:hint="default"/>
        <w:b/>
        <w:i w:val="0"/>
      </w:rPr>
    </w:lvl>
    <w:lvl w:ilvl="3">
      <w:start w:val="5"/>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7">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8">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97A6A79"/>
    <w:multiLevelType w:val="multilevel"/>
    <w:tmpl w:val="2B4ED48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B534D54"/>
    <w:multiLevelType w:val="multilevel"/>
    <w:tmpl w:val="906CE59A"/>
    <w:lvl w:ilvl="0">
      <w:start w:val="3"/>
      <w:numFmt w:val="decimal"/>
      <w:lvlText w:val="%1."/>
      <w:lvlJc w:val="left"/>
      <w:pPr>
        <w:ind w:left="540" w:hanging="540"/>
      </w:pPr>
      <w:rPr>
        <w:rFonts w:hint="default"/>
        <w:b/>
      </w:rPr>
    </w:lvl>
    <w:lvl w:ilvl="1">
      <w:start w:val="5"/>
      <w:numFmt w:val="decimal"/>
      <w:lvlText w:val="%1.%2."/>
      <w:lvlJc w:val="left"/>
      <w:pPr>
        <w:ind w:left="1248" w:hanging="54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E53679A"/>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EB52246"/>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B421422"/>
    <w:multiLevelType w:val="multilevel"/>
    <w:tmpl w:val="03227482"/>
    <w:lvl w:ilvl="0">
      <w:start w:val="3"/>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B946BFE"/>
    <w:multiLevelType w:val="multilevel"/>
    <w:tmpl w:val="5902102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48D0E4B"/>
    <w:multiLevelType w:val="hybridMultilevel"/>
    <w:tmpl w:val="9EF0F9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6027C78"/>
    <w:multiLevelType w:val="multilevel"/>
    <w:tmpl w:val="D4EC0F68"/>
    <w:lvl w:ilvl="0">
      <w:start w:val="1"/>
      <w:numFmt w:val="decimal"/>
      <w:lvlText w:val="%1."/>
      <w:lvlJc w:val="left"/>
      <w:pPr>
        <w:tabs>
          <w:tab w:val="num" w:pos="357"/>
        </w:tabs>
        <w:ind w:left="357" w:hanging="357"/>
      </w:pPr>
      <w:rPr>
        <w:rFonts w:hint="default"/>
        <w:b/>
        <w:i w:val="0"/>
      </w:rPr>
    </w:lvl>
    <w:lvl w:ilvl="1">
      <w:start w:val="5"/>
      <w:numFmt w:val="decimal"/>
      <w:lvlRestart w:val="0"/>
      <w:lvlText w:val="1.%2."/>
      <w:lvlJc w:val="left"/>
      <w:pPr>
        <w:tabs>
          <w:tab w:val="num" w:pos="794"/>
        </w:tabs>
        <w:ind w:left="794" w:hanging="437"/>
      </w:pPr>
      <w:rPr>
        <w:rFonts w:hint="default"/>
        <w:b/>
        <w:i w:val="0"/>
        <w:color w:val="auto"/>
      </w:rPr>
    </w:lvl>
    <w:lvl w:ilvl="2">
      <w:start w:val="2"/>
      <w:numFmt w:val="decimal"/>
      <w:lvlRestart w:val="0"/>
      <w:lvlText w:val="1.5.%3"/>
      <w:lvlJc w:val="left"/>
      <w:pPr>
        <w:tabs>
          <w:tab w:val="num" w:pos="1440"/>
        </w:tabs>
        <w:ind w:left="1225" w:hanging="505"/>
      </w:pPr>
      <w:rPr>
        <w:rFonts w:hint="default"/>
        <w:b/>
        <w:i w:val="0"/>
      </w:rPr>
    </w:lvl>
    <w:lvl w:ilvl="3">
      <w:start w:val="5"/>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2">
    <w:nsid w:val="5DEA30E4"/>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2843C57"/>
    <w:multiLevelType w:val="multilevel"/>
    <w:tmpl w:val="49C4660E"/>
    <w:numStyleLink w:val="Stlus1"/>
  </w:abstractNum>
  <w:abstractNum w:abstractNumId="35">
    <w:nsid w:val="63C5566F"/>
    <w:multiLevelType w:val="multilevel"/>
    <w:tmpl w:val="70A6F84C"/>
    <w:lvl w:ilvl="0">
      <w:start w:val="3"/>
      <w:numFmt w:val="decimal"/>
      <w:lvlText w:val="%1."/>
      <w:lvlJc w:val="left"/>
      <w:pPr>
        <w:ind w:left="360" w:hanging="360"/>
      </w:pPr>
      <w:rPr>
        <w:rFonts w:hint="default"/>
        <w:b/>
        <w:sz w:val="24"/>
        <w:szCs w:val="24"/>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7">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4203F32"/>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7165BC"/>
    <w:multiLevelType w:val="multilevel"/>
    <w:tmpl w:val="49C4660E"/>
    <w:numStyleLink w:val="Stlus1"/>
  </w:abstractNum>
  <w:abstractNum w:abstractNumId="4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3">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79156FD3"/>
    <w:multiLevelType w:val="multilevel"/>
    <w:tmpl w:val="914EFA96"/>
    <w:numStyleLink w:val="Stlus2"/>
  </w:abstractNum>
  <w:num w:numId="1">
    <w:abstractNumId w:val="36"/>
  </w:num>
  <w:num w:numId="2">
    <w:abstractNumId w:val="17"/>
  </w:num>
  <w:num w:numId="3">
    <w:abstractNumId w:val="0"/>
  </w:num>
  <w:num w:numId="4">
    <w:abstractNumId w:val="2"/>
  </w:num>
  <w:num w:numId="5">
    <w:abstractNumId w:val="6"/>
  </w:num>
  <w:num w:numId="6">
    <w:abstractNumId w:val="41"/>
  </w:num>
  <w:num w:numId="7">
    <w:abstractNumId w:val="38"/>
  </w:num>
  <w:num w:numId="8">
    <w:abstractNumId w:val="42"/>
  </w:num>
  <w:num w:numId="9">
    <w:abstractNumId w:val="13"/>
  </w:num>
  <w:num w:numId="10">
    <w:abstractNumId w:val="44"/>
  </w:num>
  <w:num w:numId="11">
    <w:abstractNumId w:val="9"/>
  </w:num>
  <w:num w:numId="12">
    <w:abstractNumId w:val="7"/>
  </w:num>
  <w:num w:numId="13">
    <w:abstractNumId w:val="24"/>
  </w:num>
  <w:num w:numId="14">
    <w:abstractNumId w:val="43"/>
  </w:num>
  <w:num w:numId="15">
    <w:abstractNumId w:val="21"/>
  </w:num>
  <w:num w:numId="16">
    <w:abstractNumId w:val="37"/>
  </w:num>
  <w:num w:numId="17">
    <w:abstractNumId w:val="33"/>
  </w:num>
  <w:num w:numId="18">
    <w:abstractNumId w:val="39"/>
  </w:num>
  <w:num w:numId="19">
    <w:abstractNumId w:val="14"/>
  </w:num>
  <w:num w:numId="20">
    <w:abstractNumId w:val="28"/>
  </w:num>
  <w:num w:numId="21">
    <w:abstractNumId w:val="18"/>
  </w:num>
  <w:num w:numId="22">
    <w:abstractNumId w:val="11"/>
  </w:num>
  <w:num w:numId="23">
    <w:abstractNumId w:val="12"/>
  </w:num>
  <w:num w:numId="24">
    <w:abstractNumId w:val="25"/>
  </w:num>
  <w:num w:numId="25">
    <w:abstractNumId w:val="29"/>
  </w:num>
  <w:num w:numId="26">
    <w:abstractNumId w:val="1"/>
  </w:num>
  <w:num w:numId="27">
    <w:abstractNumId w:val="3"/>
  </w:num>
  <w:num w:numId="28">
    <w:abstractNumId w:val="4"/>
  </w:num>
  <w:num w:numId="29">
    <w:abstractNumId w:val="5"/>
  </w:num>
  <w:num w:numId="30">
    <w:abstractNumId w:val="34"/>
  </w:num>
  <w:num w:numId="31">
    <w:abstractNumId w:val="8"/>
  </w:num>
  <w:num w:numId="32">
    <w:abstractNumId w:val="27"/>
  </w:num>
  <w:num w:numId="33">
    <w:abstractNumId w:val="31"/>
  </w:num>
  <w:num w:numId="34">
    <w:abstractNumId w:val="26"/>
  </w:num>
  <w:num w:numId="35">
    <w:abstractNumId w:val="20"/>
  </w:num>
  <w:num w:numId="36">
    <w:abstractNumId w:val="16"/>
  </w:num>
  <w:num w:numId="37">
    <w:abstractNumId w:val="22"/>
  </w:num>
  <w:num w:numId="38">
    <w:abstractNumId w:val="23"/>
  </w:num>
  <w:num w:numId="39">
    <w:abstractNumId w:val="15"/>
  </w:num>
  <w:num w:numId="40">
    <w:abstractNumId w:val="10"/>
  </w:num>
  <w:num w:numId="41">
    <w:abstractNumId w:val="40"/>
  </w:num>
  <w:num w:numId="42">
    <w:abstractNumId w:val="32"/>
  </w:num>
  <w:num w:numId="43">
    <w:abstractNumId w:val="30"/>
  </w:num>
  <w:num w:numId="44">
    <w:abstractNumId w:val="19"/>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20E5"/>
    <w:rsid w:val="000073B4"/>
    <w:rsid w:val="000104DD"/>
    <w:rsid w:val="00010A32"/>
    <w:rsid w:val="00010E5A"/>
    <w:rsid w:val="000117D8"/>
    <w:rsid w:val="00011B8A"/>
    <w:rsid w:val="00013280"/>
    <w:rsid w:val="00013779"/>
    <w:rsid w:val="0002308E"/>
    <w:rsid w:val="00023B2C"/>
    <w:rsid w:val="00025947"/>
    <w:rsid w:val="00031136"/>
    <w:rsid w:val="0003198B"/>
    <w:rsid w:val="0003210F"/>
    <w:rsid w:val="00034127"/>
    <w:rsid w:val="000368CD"/>
    <w:rsid w:val="00037378"/>
    <w:rsid w:val="00037E3F"/>
    <w:rsid w:val="00042393"/>
    <w:rsid w:val="00044157"/>
    <w:rsid w:val="00050100"/>
    <w:rsid w:val="000520DF"/>
    <w:rsid w:val="00052425"/>
    <w:rsid w:val="00056CA7"/>
    <w:rsid w:val="0006013C"/>
    <w:rsid w:val="000637F8"/>
    <w:rsid w:val="00064957"/>
    <w:rsid w:val="000702E0"/>
    <w:rsid w:val="00070365"/>
    <w:rsid w:val="00072FC2"/>
    <w:rsid w:val="000730D9"/>
    <w:rsid w:val="00073AC7"/>
    <w:rsid w:val="00073E55"/>
    <w:rsid w:val="000744D7"/>
    <w:rsid w:val="000758EB"/>
    <w:rsid w:val="000760A1"/>
    <w:rsid w:val="0007639F"/>
    <w:rsid w:val="0007750E"/>
    <w:rsid w:val="00080452"/>
    <w:rsid w:val="00082326"/>
    <w:rsid w:val="0008253A"/>
    <w:rsid w:val="000837BD"/>
    <w:rsid w:val="00086F73"/>
    <w:rsid w:val="000877F1"/>
    <w:rsid w:val="00092FC5"/>
    <w:rsid w:val="00093C99"/>
    <w:rsid w:val="0009402B"/>
    <w:rsid w:val="00097A30"/>
    <w:rsid w:val="000A084E"/>
    <w:rsid w:val="000A3C2F"/>
    <w:rsid w:val="000A4808"/>
    <w:rsid w:val="000A52C7"/>
    <w:rsid w:val="000A740E"/>
    <w:rsid w:val="000B4151"/>
    <w:rsid w:val="000B4645"/>
    <w:rsid w:val="000B494C"/>
    <w:rsid w:val="000B553B"/>
    <w:rsid w:val="000B718A"/>
    <w:rsid w:val="000B7A54"/>
    <w:rsid w:val="000C352D"/>
    <w:rsid w:val="000C3AA8"/>
    <w:rsid w:val="000C3EBD"/>
    <w:rsid w:val="000C4D1E"/>
    <w:rsid w:val="000C6352"/>
    <w:rsid w:val="000C7D05"/>
    <w:rsid w:val="000C7D47"/>
    <w:rsid w:val="000D0E2C"/>
    <w:rsid w:val="000D1E3F"/>
    <w:rsid w:val="000D2D43"/>
    <w:rsid w:val="000D38B9"/>
    <w:rsid w:val="000D3D8A"/>
    <w:rsid w:val="000D5D1D"/>
    <w:rsid w:val="000D7FF7"/>
    <w:rsid w:val="000E0969"/>
    <w:rsid w:val="000E0F06"/>
    <w:rsid w:val="000E2913"/>
    <w:rsid w:val="000E2FF5"/>
    <w:rsid w:val="000E3623"/>
    <w:rsid w:val="000E3EB7"/>
    <w:rsid w:val="000E5769"/>
    <w:rsid w:val="000E709F"/>
    <w:rsid w:val="000E7449"/>
    <w:rsid w:val="000F13E2"/>
    <w:rsid w:val="000F2705"/>
    <w:rsid w:val="000F2BD5"/>
    <w:rsid w:val="000F4140"/>
    <w:rsid w:val="000F4A82"/>
    <w:rsid w:val="000F64CE"/>
    <w:rsid w:val="00100236"/>
    <w:rsid w:val="001008E1"/>
    <w:rsid w:val="00101260"/>
    <w:rsid w:val="0010262C"/>
    <w:rsid w:val="00107B3E"/>
    <w:rsid w:val="00111FDC"/>
    <w:rsid w:val="001122EC"/>
    <w:rsid w:val="00116F51"/>
    <w:rsid w:val="0012204D"/>
    <w:rsid w:val="00122A7A"/>
    <w:rsid w:val="001230D4"/>
    <w:rsid w:val="00124A11"/>
    <w:rsid w:val="001261E7"/>
    <w:rsid w:val="00127870"/>
    <w:rsid w:val="001279CD"/>
    <w:rsid w:val="00127CF4"/>
    <w:rsid w:val="00130367"/>
    <w:rsid w:val="001305D5"/>
    <w:rsid w:val="00130D88"/>
    <w:rsid w:val="001312EE"/>
    <w:rsid w:val="001314A4"/>
    <w:rsid w:val="00131507"/>
    <w:rsid w:val="001324FF"/>
    <w:rsid w:val="00132EB5"/>
    <w:rsid w:val="00133C33"/>
    <w:rsid w:val="001377A4"/>
    <w:rsid w:val="00142BC6"/>
    <w:rsid w:val="00143D16"/>
    <w:rsid w:val="001440DD"/>
    <w:rsid w:val="00145C56"/>
    <w:rsid w:val="00145DD9"/>
    <w:rsid w:val="00147E8A"/>
    <w:rsid w:val="00150C84"/>
    <w:rsid w:val="001529D8"/>
    <w:rsid w:val="00155E62"/>
    <w:rsid w:val="00156020"/>
    <w:rsid w:val="00156654"/>
    <w:rsid w:val="00157115"/>
    <w:rsid w:val="00161466"/>
    <w:rsid w:val="00164758"/>
    <w:rsid w:val="00164D74"/>
    <w:rsid w:val="00164F04"/>
    <w:rsid w:val="00167064"/>
    <w:rsid w:val="00167A28"/>
    <w:rsid w:val="001710A0"/>
    <w:rsid w:val="001712A0"/>
    <w:rsid w:val="00171D04"/>
    <w:rsid w:val="001723F2"/>
    <w:rsid w:val="00173549"/>
    <w:rsid w:val="00174312"/>
    <w:rsid w:val="001768CB"/>
    <w:rsid w:val="00176F05"/>
    <w:rsid w:val="00181BF9"/>
    <w:rsid w:val="00182615"/>
    <w:rsid w:val="001829F3"/>
    <w:rsid w:val="00183840"/>
    <w:rsid w:val="00184898"/>
    <w:rsid w:val="00184AA5"/>
    <w:rsid w:val="00184AC1"/>
    <w:rsid w:val="00185E52"/>
    <w:rsid w:val="0018769E"/>
    <w:rsid w:val="00187F3C"/>
    <w:rsid w:val="00192EB2"/>
    <w:rsid w:val="00193AF2"/>
    <w:rsid w:val="00194469"/>
    <w:rsid w:val="001A0A21"/>
    <w:rsid w:val="001A12B8"/>
    <w:rsid w:val="001A2BB6"/>
    <w:rsid w:val="001A3575"/>
    <w:rsid w:val="001A390A"/>
    <w:rsid w:val="001A4724"/>
    <w:rsid w:val="001A7411"/>
    <w:rsid w:val="001B0D5B"/>
    <w:rsid w:val="001B21D0"/>
    <w:rsid w:val="001B2947"/>
    <w:rsid w:val="001B5BBD"/>
    <w:rsid w:val="001B6576"/>
    <w:rsid w:val="001B7C50"/>
    <w:rsid w:val="001C0877"/>
    <w:rsid w:val="001C3699"/>
    <w:rsid w:val="001C7087"/>
    <w:rsid w:val="001D05CD"/>
    <w:rsid w:val="001D4541"/>
    <w:rsid w:val="001D467C"/>
    <w:rsid w:val="001D6F89"/>
    <w:rsid w:val="001D7E6E"/>
    <w:rsid w:val="001E5496"/>
    <w:rsid w:val="001E6D13"/>
    <w:rsid w:val="001F07C0"/>
    <w:rsid w:val="001F0FC6"/>
    <w:rsid w:val="00202489"/>
    <w:rsid w:val="00206908"/>
    <w:rsid w:val="00210537"/>
    <w:rsid w:val="002117A6"/>
    <w:rsid w:val="00211AEE"/>
    <w:rsid w:val="002122A3"/>
    <w:rsid w:val="00212E5C"/>
    <w:rsid w:val="00212FB6"/>
    <w:rsid w:val="0021392B"/>
    <w:rsid w:val="00215320"/>
    <w:rsid w:val="002161B7"/>
    <w:rsid w:val="00221422"/>
    <w:rsid w:val="002223C7"/>
    <w:rsid w:val="00222D2D"/>
    <w:rsid w:val="00224E33"/>
    <w:rsid w:val="00227FF9"/>
    <w:rsid w:val="00230B72"/>
    <w:rsid w:val="00231178"/>
    <w:rsid w:val="00234CCE"/>
    <w:rsid w:val="00244A22"/>
    <w:rsid w:val="002464FF"/>
    <w:rsid w:val="00253E1F"/>
    <w:rsid w:val="00256B07"/>
    <w:rsid w:val="00257E10"/>
    <w:rsid w:val="002623E1"/>
    <w:rsid w:val="00264ED9"/>
    <w:rsid w:val="0026514F"/>
    <w:rsid w:val="002652D8"/>
    <w:rsid w:val="0026648C"/>
    <w:rsid w:val="00266B1A"/>
    <w:rsid w:val="00270F05"/>
    <w:rsid w:val="002717CE"/>
    <w:rsid w:val="00276435"/>
    <w:rsid w:val="0027671B"/>
    <w:rsid w:val="00276CA0"/>
    <w:rsid w:val="00276F6F"/>
    <w:rsid w:val="002812BB"/>
    <w:rsid w:val="002823E9"/>
    <w:rsid w:val="002852D0"/>
    <w:rsid w:val="00285519"/>
    <w:rsid w:val="002868DE"/>
    <w:rsid w:val="00290D53"/>
    <w:rsid w:val="002941D5"/>
    <w:rsid w:val="00296217"/>
    <w:rsid w:val="002A3B08"/>
    <w:rsid w:val="002A47CD"/>
    <w:rsid w:val="002A5D91"/>
    <w:rsid w:val="002A74CB"/>
    <w:rsid w:val="002B0235"/>
    <w:rsid w:val="002B1252"/>
    <w:rsid w:val="002B1539"/>
    <w:rsid w:val="002B4AF6"/>
    <w:rsid w:val="002B7FED"/>
    <w:rsid w:val="002C0147"/>
    <w:rsid w:val="002C0718"/>
    <w:rsid w:val="002C2818"/>
    <w:rsid w:val="002C2EAE"/>
    <w:rsid w:val="002C422D"/>
    <w:rsid w:val="002C45CE"/>
    <w:rsid w:val="002C79CC"/>
    <w:rsid w:val="002D0EF7"/>
    <w:rsid w:val="002D0F18"/>
    <w:rsid w:val="002D2D27"/>
    <w:rsid w:val="002D4568"/>
    <w:rsid w:val="002E11FB"/>
    <w:rsid w:val="002E1FD4"/>
    <w:rsid w:val="002E2B3A"/>
    <w:rsid w:val="002E6C7B"/>
    <w:rsid w:val="002E77BE"/>
    <w:rsid w:val="002F1433"/>
    <w:rsid w:val="002F5A46"/>
    <w:rsid w:val="002F7BD2"/>
    <w:rsid w:val="003016CD"/>
    <w:rsid w:val="00305641"/>
    <w:rsid w:val="00306926"/>
    <w:rsid w:val="00306E44"/>
    <w:rsid w:val="00307199"/>
    <w:rsid w:val="00307A72"/>
    <w:rsid w:val="00307C3B"/>
    <w:rsid w:val="0031188F"/>
    <w:rsid w:val="003121D0"/>
    <w:rsid w:val="00315E26"/>
    <w:rsid w:val="00316DA3"/>
    <w:rsid w:val="00321165"/>
    <w:rsid w:val="003223ED"/>
    <w:rsid w:val="003237BC"/>
    <w:rsid w:val="00323BBE"/>
    <w:rsid w:val="00324201"/>
    <w:rsid w:val="0032432B"/>
    <w:rsid w:val="00326F32"/>
    <w:rsid w:val="00330FB2"/>
    <w:rsid w:val="003346E9"/>
    <w:rsid w:val="0033553B"/>
    <w:rsid w:val="0033559C"/>
    <w:rsid w:val="00341A1F"/>
    <w:rsid w:val="00342609"/>
    <w:rsid w:val="00342C2F"/>
    <w:rsid w:val="003441A6"/>
    <w:rsid w:val="003453E9"/>
    <w:rsid w:val="00345982"/>
    <w:rsid w:val="00345A95"/>
    <w:rsid w:val="00345CD8"/>
    <w:rsid w:val="00347409"/>
    <w:rsid w:val="00347628"/>
    <w:rsid w:val="00351933"/>
    <w:rsid w:val="0035385D"/>
    <w:rsid w:val="003561C4"/>
    <w:rsid w:val="003570BF"/>
    <w:rsid w:val="003662EF"/>
    <w:rsid w:val="00374AD0"/>
    <w:rsid w:val="0037545A"/>
    <w:rsid w:val="003765C6"/>
    <w:rsid w:val="0038061B"/>
    <w:rsid w:val="00382344"/>
    <w:rsid w:val="00382EF3"/>
    <w:rsid w:val="003837F4"/>
    <w:rsid w:val="00384474"/>
    <w:rsid w:val="00385008"/>
    <w:rsid w:val="003902CC"/>
    <w:rsid w:val="00390E42"/>
    <w:rsid w:val="00391AEA"/>
    <w:rsid w:val="00391C6C"/>
    <w:rsid w:val="00394B91"/>
    <w:rsid w:val="00396FCC"/>
    <w:rsid w:val="003A71A2"/>
    <w:rsid w:val="003B6C61"/>
    <w:rsid w:val="003B6D62"/>
    <w:rsid w:val="003C057D"/>
    <w:rsid w:val="003D2BAC"/>
    <w:rsid w:val="003D6A32"/>
    <w:rsid w:val="003E2AB6"/>
    <w:rsid w:val="003E65C4"/>
    <w:rsid w:val="003E75F2"/>
    <w:rsid w:val="003F0574"/>
    <w:rsid w:val="003F225E"/>
    <w:rsid w:val="003F288D"/>
    <w:rsid w:val="003F2DE0"/>
    <w:rsid w:val="003F3409"/>
    <w:rsid w:val="00402E73"/>
    <w:rsid w:val="00403558"/>
    <w:rsid w:val="00403843"/>
    <w:rsid w:val="004068FF"/>
    <w:rsid w:val="004078A4"/>
    <w:rsid w:val="00407C88"/>
    <w:rsid w:val="004106C1"/>
    <w:rsid w:val="00410E0E"/>
    <w:rsid w:val="00411735"/>
    <w:rsid w:val="004136F2"/>
    <w:rsid w:val="004147CF"/>
    <w:rsid w:val="004164A9"/>
    <w:rsid w:val="00416CE8"/>
    <w:rsid w:val="00422993"/>
    <w:rsid w:val="004271CE"/>
    <w:rsid w:val="004327EF"/>
    <w:rsid w:val="00432C1E"/>
    <w:rsid w:val="004332A8"/>
    <w:rsid w:val="00434120"/>
    <w:rsid w:val="0044226C"/>
    <w:rsid w:val="00443EFB"/>
    <w:rsid w:val="004441B9"/>
    <w:rsid w:val="004453A2"/>
    <w:rsid w:val="0044786C"/>
    <w:rsid w:val="00447AFD"/>
    <w:rsid w:val="00455B56"/>
    <w:rsid w:val="00456796"/>
    <w:rsid w:val="004574D3"/>
    <w:rsid w:val="00460216"/>
    <w:rsid w:val="00461DC2"/>
    <w:rsid w:val="00461FF0"/>
    <w:rsid w:val="004661CF"/>
    <w:rsid w:val="00472FA1"/>
    <w:rsid w:val="00475426"/>
    <w:rsid w:val="004754C7"/>
    <w:rsid w:val="00475551"/>
    <w:rsid w:val="004770F7"/>
    <w:rsid w:val="00487FD0"/>
    <w:rsid w:val="00491D3D"/>
    <w:rsid w:val="00491F7A"/>
    <w:rsid w:val="00492BB4"/>
    <w:rsid w:val="00494057"/>
    <w:rsid w:val="00495ABE"/>
    <w:rsid w:val="00497544"/>
    <w:rsid w:val="004A0A78"/>
    <w:rsid w:val="004A4FED"/>
    <w:rsid w:val="004B1D68"/>
    <w:rsid w:val="004B26CE"/>
    <w:rsid w:val="004B3C3A"/>
    <w:rsid w:val="004B3DFB"/>
    <w:rsid w:val="004B5A05"/>
    <w:rsid w:val="004C0822"/>
    <w:rsid w:val="004C1A9A"/>
    <w:rsid w:val="004C1EBC"/>
    <w:rsid w:val="004C4661"/>
    <w:rsid w:val="004C5364"/>
    <w:rsid w:val="004C5C03"/>
    <w:rsid w:val="004C72F9"/>
    <w:rsid w:val="004D1A86"/>
    <w:rsid w:val="004D46D4"/>
    <w:rsid w:val="004D698B"/>
    <w:rsid w:val="004D7A50"/>
    <w:rsid w:val="004E0B61"/>
    <w:rsid w:val="004E371A"/>
    <w:rsid w:val="004E6522"/>
    <w:rsid w:val="004E728A"/>
    <w:rsid w:val="004F0859"/>
    <w:rsid w:val="004F1DFE"/>
    <w:rsid w:val="004F4C5A"/>
    <w:rsid w:val="004F5E80"/>
    <w:rsid w:val="004F6609"/>
    <w:rsid w:val="004F6686"/>
    <w:rsid w:val="004F76B1"/>
    <w:rsid w:val="00506B23"/>
    <w:rsid w:val="00507DD2"/>
    <w:rsid w:val="00511563"/>
    <w:rsid w:val="00512045"/>
    <w:rsid w:val="00512495"/>
    <w:rsid w:val="00512FA5"/>
    <w:rsid w:val="00513D8F"/>
    <w:rsid w:val="00515402"/>
    <w:rsid w:val="00515876"/>
    <w:rsid w:val="005171D1"/>
    <w:rsid w:val="005201DE"/>
    <w:rsid w:val="0052467E"/>
    <w:rsid w:val="00524F56"/>
    <w:rsid w:val="0052677D"/>
    <w:rsid w:val="005303A7"/>
    <w:rsid w:val="00536214"/>
    <w:rsid w:val="00537ABF"/>
    <w:rsid w:val="005500F8"/>
    <w:rsid w:val="00555207"/>
    <w:rsid w:val="005564F0"/>
    <w:rsid w:val="00556584"/>
    <w:rsid w:val="0056066F"/>
    <w:rsid w:val="005607DA"/>
    <w:rsid w:val="00560B83"/>
    <w:rsid w:val="00563472"/>
    <w:rsid w:val="00563684"/>
    <w:rsid w:val="00567175"/>
    <w:rsid w:val="005676F2"/>
    <w:rsid w:val="00571C3E"/>
    <w:rsid w:val="005730B4"/>
    <w:rsid w:val="00576EE5"/>
    <w:rsid w:val="005801D0"/>
    <w:rsid w:val="00581FE2"/>
    <w:rsid w:val="00582FA8"/>
    <w:rsid w:val="005841A2"/>
    <w:rsid w:val="00584456"/>
    <w:rsid w:val="0058673B"/>
    <w:rsid w:val="00586A61"/>
    <w:rsid w:val="00590BFD"/>
    <w:rsid w:val="00592807"/>
    <w:rsid w:val="0059606A"/>
    <w:rsid w:val="00596122"/>
    <w:rsid w:val="005A3B5B"/>
    <w:rsid w:val="005A4E8C"/>
    <w:rsid w:val="005A5439"/>
    <w:rsid w:val="005A684A"/>
    <w:rsid w:val="005B1034"/>
    <w:rsid w:val="005C1BC1"/>
    <w:rsid w:val="005C3557"/>
    <w:rsid w:val="005C3C46"/>
    <w:rsid w:val="005C64A9"/>
    <w:rsid w:val="005C7182"/>
    <w:rsid w:val="005C7ECE"/>
    <w:rsid w:val="005D0A58"/>
    <w:rsid w:val="005D2FB3"/>
    <w:rsid w:val="005D40C5"/>
    <w:rsid w:val="005D4730"/>
    <w:rsid w:val="005D74E8"/>
    <w:rsid w:val="005D74FF"/>
    <w:rsid w:val="005E0D59"/>
    <w:rsid w:val="005E2282"/>
    <w:rsid w:val="005E22B3"/>
    <w:rsid w:val="005E66DD"/>
    <w:rsid w:val="005E69CA"/>
    <w:rsid w:val="005F1890"/>
    <w:rsid w:val="005F2E57"/>
    <w:rsid w:val="005F53F7"/>
    <w:rsid w:val="005F707E"/>
    <w:rsid w:val="0060085F"/>
    <w:rsid w:val="00600C5D"/>
    <w:rsid w:val="00603768"/>
    <w:rsid w:val="0060380A"/>
    <w:rsid w:val="00606697"/>
    <w:rsid w:val="006119B2"/>
    <w:rsid w:val="00613313"/>
    <w:rsid w:val="00614342"/>
    <w:rsid w:val="00614687"/>
    <w:rsid w:val="00620549"/>
    <w:rsid w:val="00623CCC"/>
    <w:rsid w:val="006247DF"/>
    <w:rsid w:val="00625731"/>
    <w:rsid w:val="00631E5D"/>
    <w:rsid w:val="00636981"/>
    <w:rsid w:val="00641E8B"/>
    <w:rsid w:val="006422BC"/>
    <w:rsid w:val="00642385"/>
    <w:rsid w:val="006434BD"/>
    <w:rsid w:val="0064462E"/>
    <w:rsid w:val="00652BC5"/>
    <w:rsid w:val="00652CCE"/>
    <w:rsid w:val="00656815"/>
    <w:rsid w:val="00660DCF"/>
    <w:rsid w:val="00661443"/>
    <w:rsid w:val="006629D7"/>
    <w:rsid w:val="00667AE7"/>
    <w:rsid w:val="0067015E"/>
    <w:rsid w:val="006722BF"/>
    <w:rsid w:val="00674CFE"/>
    <w:rsid w:val="006750C8"/>
    <w:rsid w:val="006765E2"/>
    <w:rsid w:val="00677C08"/>
    <w:rsid w:val="00677E04"/>
    <w:rsid w:val="00680246"/>
    <w:rsid w:val="00680B93"/>
    <w:rsid w:val="006811B4"/>
    <w:rsid w:val="00681A5D"/>
    <w:rsid w:val="006832A2"/>
    <w:rsid w:val="00684168"/>
    <w:rsid w:val="00684ACF"/>
    <w:rsid w:val="006864BF"/>
    <w:rsid w:val="00687466"/>
    <w:rsid w:val="00687495"/>
    <w:rsid w:val="00687988"/>
    <w:rsid w:val="006948E0"/>
    <w:rsid w:val="00695508"/>
    <w:rsid w:val="006962A4"/>
    <w:rsid w:val="0069764B"/>
    <w:rsid w:val="006A14C5"/>
    <w:rsid w:val="006A744D"/>
    <w:rsid w:val="006B0708"/>
    <w:rsid w:val="006B1ED1"/>
    <w:rsid w:val="006B4318"/>
    <w:rsid w:val="006B47E2"/>
    <w:rsid w:val="006B54B3"/>
    <w:rsid w:val="006B5E0D"/>
    <w:rsid w:val="006B6C64"/>
    <w:rsid w:val="006C0531"/>
    <w:rsid w:val="006C0D50"/>
    <w:rsid w:val="006C1088"/>
    <w:rsid w:val="006C23E0"/>
    <w:rsid w:val="006C2759"/>
    <w:rsid w:val="006C2E67"/>
    <w:rsid w:val="006C4238"/>
    <w:rsid w:val="006C505F"/>
    <w:rsid w:val="006C53A0"/>
    <w:rsid w:val="006C6368"/>
    <w:rsid w:val="006D0C76"/>
    <w:rsid w:val="006D0E15"/>
    <w:rsid w:val="006D1A33"/>
    <w:rsid w:val="006D22DD"/>
    <w:rsid w:val="006D4AE8"/>
    <w:rsid w:val="006D6B16"/>
    <w:rsid w:val="006D6E91"/>
    <w:rsid w:val="006E2150"/>
    <w:rsid w:val="006E2E57"/>
    <w:rsid w:val="006E620D"/>
    <w:rsid w:val="006F0659"/>
    <w:rsid w:val="006F0858"/>
    <w:rsid w:val="006F2DEC"/>
    <w:rsid w:val="006F4F34"/>
    <w:rsid w:val="00700391"/>
    <w:rsid w:val="00701B1E"/>
    <w:rsid w:val="00702FAD"/>
    <w:rsid w:val="00710473"/>
    <w:rsid w:val="007122CF"/>
    <w:rsid w:val="007127AB"/>
    <w:rsid w:val="00712B2F"/>
    <w:rsid w:val="00713BD3"/>
    <w:rsid w:val="00716D14"/>
    <w:rsid w:val="00717E8F"/>
    <w:rsid w:val="007203DD"/>
    <w:rsid w:val="00723B4E"/>
    <w:rsid w:val="00724633"/>
    <w:rsid w:val="00724EF4"/>
    <w:rsid w:val="00725DE6"/>
    <w:rsid w:val="00726D74"/>
    <w:rsid w:val="007272A7"/>
    <w:rsid w:val="0073082F"/>
    <w:rsid w:val="00732980"/>
    <w:rsid w:val="0073434A"/>
    <w:rsid w:val="00735A65"/>
    <w:rsid w:val="00740112"/>
    <w:rsid w:val="007423E4"/>
    <w:rsid w:val="00744609"/>
    <w:rsid w:val="00744793"/>
    <w:rsid w:val="0074524C"/>
    <w:rsid w:val="00745F77"/>
    <w:rsid w:val="00752990"/>
    <w:rsid w:val="0075566B"/>
    <w:rsid w:val="007570C6"/>
    <w:rsid w:val="007572B6"/>
    <w:rsid w:val="00760D1B"/>
    <w:rsid w:val="00760F6A"/>
    <w:rsid w:val="007626AB"/>
    <w:rsid w:val="00762DF7"/>
    <w:rsid w:val="00766A2C"/>
    <w:rsid w:val="0077075A"/>
    <w:rsid w:val="0077124F"/>
    <w:rsid w:val="0077511F"/>
    <w:rsid w:val="007759C7"/>
    <w:rsid w:val="00776AAD"/>
    <w:rsid w:val="00776BB4"/>
    <w:rsid w:val="00780A79"/>
    <w:rsid w:val="00783621"/>
    <w:rsid w:val="00783682"/>
    <w:rsid w:val="00783776"/>
    <w:rsid w:val="00786293"/>
    <w:rsid w:val="007865B7"/>
    <w:rsid w:val="00786B8D"/>
    <w:rsid w:val="00787321"/>
    <w:rsid w:val="00790810"/>
    <w:rsid w:val="00795430"/>
    <w:rsid w:val="00796E22"/>
    <w:rsid w:val="00797742"/>
    <w:rsid w:val="007A1199"/>
    <w:rsid w:val="007A2392"/>
    <w:rsid w:val="007A286E"/>
    <w:rsid w:val="007A377B"/>
    <w:rsid w:val="007A3BB5"/>
    <w:rsid w:val="007A54A1"/>
    <w:rsid w:val="007A7EA0"/>
    <w:rsid w:val="007B131B"/>
    <w:rsid w:val="007B1844"/>
    <w:rsid w:val="007B3091"/>
    <w:rsid w:val="007B4D47"/>
    <w:rsid w:val="007B552F"/>
    <w:rsid w:val="007B754C"/>
    <w:rsid w:val="007C40BE"/>
    <w:rsid w:val="007C414B"/>
    <w:rsid w:val="007C6BE0"/>
    <w:rsid w:val="007C734C"/>
    <w:rsid w:val="007C762D"/>
    <w:rsid w:val="007D021A"/>
    <w:rsid w:val="007D12BE"/>
    <w:rsid w:val="007D3BE9"/>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24A6"/>
    <w:rsid w:val="00804DB9"/>
    <w:rsid w:val="00805313"/>
    <w:rsid w:val="00806A57"/>
    <w:rsid w:val="00807DFA"/>
    <w:rsid w:val="00810466"/>
    <w:rsid w:val="0081154B"/>
    <w:rsid w:val="00812E7E"/>
    <w:rsid w:val="00817D48"/>
    <w:rsid w:val="00820404"/>
    <w:rsid w:val="00822D18"/>
    <w:rsid w:val="00824216"/>
    <w:rsid w:val="00830A3E"/>
    <w:rsid w:val="0083120B"/>
    <w:rsid w:val="00831B40"/>
    <w:rsid w:val="008334EE"/>
    <w:rsid w:val="00835DE1"/>
    <w:rsid w:val="00836C26"/>
    <w:rsid w:val="00836F4B"/>
    <w:rsid w:val="008370C4"/>
    <w:rsid w:val="00841724"/>
    <w:rsid w:val="00843F58"/>
    <w:rsid w:val="00844273"/>
    <w:rsid w:val="00844A2F"/>
    <w:rsid w:val="008450A4"/>
    <w:rsid w:val="008457DF"/>
    <w:rsid w:val="008458C7"/>
    <w:rsid w:val="00847237"/>
    <w:rsid w:val="00851AFB"/>
    <w:rsid w:val="00852E35"/>
    <w:rsid w:val="00852EF6"/>
    <w:rsid w:val="00854490"/>
    <w:rsid w:val="008568B7"/>
    <w:rsid w:val="00857ACF"/>
    <w:rsid w:val="00860204"/>
    <w:rsid w:val="00861159"/>
    <w:rsid w:val="00862500"/>
    <w:rsid w:val="008633C2"/>
    <w:rsid w:val="00863E55"/>
    <w:rsid w:val="0086434A"/>
    <w:rsid w:val="00864BEE"/>
    <w:rsid w:val="008657EC"/>
    <w:rsid w:val="00866969"/>
    <w:rsid w:val="008674D3"/>
    <w:rsid w:val="00867A22"/>
    <w:rsid w:val="008716A1"/>
    <w:rsid w:val="00875DC6"/>
    <w:rsid w:val="00876704"/>
    <w:rsid w:val="00877313"/>
    <w:rsid w:val="00882D42"/>
    <w:rsid w:val="00885393"/>
    <w:rsid w:val="0088585E"/>
    <w:rsid w:val="008910F9"/>
    <w:rsid w:val="008946B8"/>
    <w:rsid w:val="008958FA"/>
    <w:rsid w:val="00895FA7"/>
    <w:rsid w:val="008A362A"/>
    <w:rsid w:val="008A3FAC"/>
    <w:rsid w:val="008A4A5B"/>
    <w:rsid w:val="008A7A7B"/>
    <w:rsid w:val="008B00C8"/>
    <w:rsid w:val="008B2433"/>
    <w:rsid w:val="008B261C"/>
    <w:rsid w:val="008B400E"/>
    <w:rsid w:val="008B473C"/>
    <w:rsid w:val="008B47DA"/>
    <w:rsid w:val="008B6E1E"/>
    <w:rsid w:val="008B76F7"/>
    <w:rsid w:val="008C1242"/>
    <w:rsid w:val="008C4C9C"/>
    <w:rsid w:val="008C73CC"/>
    <w:rsid w:val="008D2C61"/>
    <w:rsid w:val="008D3895"/>
    <w:rsid w:val="008D4BE8"/>
    <w:rsid w:val="008D4D5D"/>
    <w:rsid w:val="008E0A7D"/>
    <w:rsid w:val="008E0A80"/>
    <w:rsid w:val="008E235E"/>
    <w:rsid w:val="008E3D14"/>
    <w:rsid w:val="008E61D3"/>
    <w:rsid w:val="008F0B6E"/>
    <w:rsid w:val="008F0FC5"/>
    <w:rsid w:val="008F2182"/>
    <w:rsid w:val="008F2B7A"/>
    <w:rsid w:val="008F48D1"/>
    <w:rsid w:val="008F5FDE"/>
    <w:rsid w:val="008F719D"/>
    <w:rsid w:val="008F7CC2"/>
    <w:rsid w:val="0090011A"/>
    <w:rsid w:val="009012EC"/>
    <w:rsid w:val="00901372"/>
    <w:rsid w:val="00903289"/>
    <w:rsid w:val="00903B67"/>
    <w:rsid w:val="00906282"/>
    <w:rsid w:val="00906B80"/>
    <w:rsid w:val="00910864"/>
    <w:rsid w:val="00911268"/>
    <w:rsid w:val="00914E14"/>
    <w:rsid w:val="00915378"/>
    <w:rsid w:val="00915FAA"/>
    <w:rsid w:val="009169B2"/>
    <w:rsid w:val="00920C10"/>
    <w:rsid w:val="00921A3F"/>
    <w:rsid w:val="00922696"/>
    <w:rsid w:val="00933878"/>
    <w:rsid w:val="009401E5"/>
    <w:rsid w:val="00942846"/>
    <w:rsid w:val="009460B3"/>
    <w:rsid w:val="009460E1"/>
    <w:rsid w:val="0095115E"/>
    <w:rsid w:val="009540A5"/>
    <w:rsid w:val="00954199"/>
    <w:rsid w:val="00954F98"/>
    <w:rsid w:val="0095549B"/>
    <w:rsid w:val="0096108E"/>
    <w:rsid w:val="009625B9"/>
    <w:rsid w:val="00966750"/>
    <w:rsid w:val="00966B3B"/>
    <w:rsid w:val="0097057A"/>
    <w:rsid w:val="009729AE"/>
    <w:rsid w:val="0098022C"/>
    <w:rsid w:val="0098048C"/>
    <w:rsid w:val="00982A1F"/>
    <w:rsid w:val="00986381"/>
    <w:rsid w:val="009868DB"/>
    <w:rsid w:val="00987879"/>
    <w:rsid w:val="00991166"/>
    <w:rsid w:val="0099189A"/>
    <w:rsid w:val="00994041"/>
    <w:rsid w:val="00995BE3"/>
    <w:rsid w:val="00997A30"/>
    <w:rsid w:val="009A23BF"/>
    <w:rsid w:val="009A28C8"/>
    <w:rsid w:val="009A4B23"/>
    <w:rsid w:val="009A4F68"/>
    <w:rsid w:val="009A4FA1"/>
    <w:rsid w:val="009A5767"/>
    <w:rsid w:val="009A74DA"/>
    <w:rsid w:val="009B4EFA"/>
    <w:rsid w:val="009C1C7F"/>
    <w:rsid w:val="009C35B9"/>
    <w:rsid w:val="009C37E9"/>
    <w:rsid w:val="009C380E"/>
    <w:rsid w:val="009C4733"/>
    <w:rsid w:val="009C70FB"/>
    <w:rsid w:val="009D0514"/>
    <w:rsid w:val="009D0F13"/>
    <w:rsid w:val="009D387E"/>
    <w:rsid w:val="009D480A"/>
    <w:rsid w:val="009D4D43"/>
    <w:rsid w:val="009D6E8B"/>
    <w:rsid w:val="009E398C"/>
    <w:rsid w:val="009E6F89"/>
    <w:rsid w:val="009F0A1A"/>
    <w:rsid w:val="009F2A1A"/>
    <w:rsid w:val="009F48B3"/>
    <w:rsid w:val="009F69B3"/>
    <w:rsid w:val="00A05995"/>
    <w:rsid w:val="00A0729A"/>
    <w:rsid w:val="00A119E5"/>
    <w:rsid w:val="00A1446E"/>
    <w:rsid w:val="00A162E5"/>
    <w:rsid w:val="00A16E31"/>
    <w:rsid w:val="00A1706C"/>
    <w:rsid w:val="00A17423"/>
    <w:rsid w:val="00A17C0B"/>
    <w:rsid w:val="00A17CD2"/>
    <w:rsid w:val="00A22030"/>
    <w:rsid w:val="00A24342"/>
    <w:rsid w:val="00A253A1"/>
    <w:rsid w:val="00A25D7A"/>
    <w:rsid w:val="00A3611E"/>
    <w:rsid w:val="00A436B0"/>
    <w:rsid w:val="00A43E37"/>
    <w:rsid w:val="00A453D1"/>
    <w:rsid w:val="00A45D04"/>
    <w:rsid w:val="00A47AFA"/>
    <w:rsid w:val="00A509B3"/>
    <w:rsid w:val="00A55664"/>
    <w:rsid w:val="00A55A36"/>
    <w:rsid w:val="00A55B8C"/>
    <w:rsid w:val="00A572F5"/>
    <w:rsid w:val="00A57800"/>
    <w:rsid w:val="00A60170"/>
    <w:rsid w:val="00A63108"/>
    <w:rsid w:val="00A63D5D"/>
    <w:rsid w:val="00A6784E"/>
    <w:rsid w:val="00A67D57"/>
    <w:rsid w:val="00A70189"/>
    <w:rsid w:val="00A70402"/>
    <w:rsid w:val="00A71C4A"/>
    <w:rsid w:val="00A72886"/>
    <w:rsid w:val="00A7418E"/>
    <w:rsid w:val="00A765B4"/>
    <w:rsid w:val="00A80BCD"/>
    <w:rsid w:val="00A8105D"/>
    <w:rsid w:val="00A848DF"/>
    <w:rsid w:val="00A9076D"/>
    <w:rsid w:val="00A90E42"/>
    <w:rsid w:val="00A9540D"/>
    <w:rsid w:val="00A95653"/>
    <w:rsid w:val="00A95CBC"/>
    <w:rsid w:val="00A96998"/>
    <w:rsid w:val="00AA0242"/>
    <w:rsid w:val="00AA0B88"/>
    <w:rsid w:val="00AA44E2"/>
    <w:rsid w:val="00AA6330"/>
    <w:rsid w:val="00AB0B66"/>
    <w:rsid w:val="00AB1C4A"/>
    <w:rsid w:val="00AB353C"/>
    <w:rsid w:val="00AB3C7D"/>
    <w:rsid w:val="00AC2823"/>
    <w:rsid w:val="00AC33A5"/>
    <w:rsid w:val="00AC423D"/>
    <w:rsid w:val="00AC56AA"/>
    <w:rsid w:val="00AC76E5"/>
    <w:rsid w:val="00AC794C"/>
    <w:rsid w:val="00AC7D1C"/>
    <w:rsid w:val="00AC7F06"/>
    <w:rsid w:val="00AD1650"/>
    <w:rsid w:val="00AD1BBB"/>
    <w:rsid w:val="00AD2B77"/>
    <w:rsid w:val="00AD3C15"/>
    <w:rsid w:val="00AD5D29"/>
    <w:rsid w:val="00AE0B8B"/>
    <w:rsid w:val="00AE3B90"/>
    <w:rsid w:val="00AE498C"/>
    <w:rsid w:val="00AE52D0"/>
    <w:rsid w:val="00AE5F8C"/>
    <w:rsid w:val="00AE63BF"/>
    <w:rsid w:val="00AF0064"/>
    <w:rsid w:val="00AF1E2B"/>
    <w:rsid w:val="00AF3351"/>
    <w:rsid w:val="00AF4272"/>
    <w:rsid w:val="00AF5CFC"/>
    <w:rsid w:val="00AF608B"/>
    <w:rsid w:val="00AF7111"/>
    <w:rsid w:val="00AF72AB"/>
    <w:rsid w:val="00B04416"/>
    <w:rsid w:val="00B07107"/>
    <w:rsid w:val="00B0794C"/>
    <w:rsid w:val="00B10E84"/>
    <w:rsid w:val="00B11A59"/>
    <w:rsid w:val="00B11DD1"/>
    <w:rsid w:val="00B13624"/>
    <w:rsid w:val="00B13896"/>
    <w:rsid w:val="00B1614D"/>
    <w:rsid w:val="00B16300"/>
    <w:rsid w:val="00B16372"/>
    <w:rsid w:val="00B17A42"/>
    <w:rsid w:val="00B210D9"/>
    <w:rsid w:val="00B240A5"/>
    <w:rsid w:val="00B26FF0"/>
    <w:rsid w:val="00B3043D"/>
    <w:rsid w:val="00B328B1"/>
    <w:rsid w:val="00B37322"/>
    <w:rsid w:val="00B43543"/>
    <w:rsid w:val="00B4418B"/>
    <w:rsid w:val="00B44CCD"/>
    <w:rsid w:val="00B453BE"/>
    <w:rsid w:val="00B458C5"/>
    <w:rsid w:val="00B52640"/>
    <w:rsid w:val="00B52760"/>
    <w:rsid w:val="00B531D3"/>
    <w:rsid w:val="00B5351F"/>
    <w:rsid w:val="00B6425E"/>
    <w:rsid w:val="00B64D83"/>
    <w:rsid w:val="00B64DA0"/>
    <w:rsid w:val="00B668A3"/>
    <w:rsid w:val="00B7023F"/>
    <w:rsid w:val="00B7161D"/>
    <w:rsid w:val="00B728F6"/>
    <w:rsid w:val="00B72A75"/>
    <w:rsid w:val="00B749EB"/>
    <w:rsid w:val="00B7523C"/>
    <w:rsid w:val="00B758F9"/>
    <w:rsid w:val="00B75C18"/>
    <w:rsid w:val="00B80E99"/>
    <w:rsid w:val="00B80F12"/>
    <w:rsid w:val="00B81F22"/>
    <w:rsid w:val="00B92CAB"/>
    <w:rsid w:val="00BA0489"/>
    <w:rsid w:val="00BA30CB"/>
    <w:rsid w:val="00BA6332"/>
    <w:rsid w:val="00BA75F5"/>
    <w:rsid w:val="00BB59F6"/>
    <w:rsid w:val="00BB6688"/>
    <w:rsid w:val="00BB7ED8"/>
    <w:rsid w:val="00BC031B"/>
    <w:rsid w:val="00BD1AF1"/>
    <w:rsid w:val="00BD3B86"/>
    <w:rsid w:val="00BD4D4E"/>
    <w:rsid w:val="00BD60A3"/>
    <w:rsid w:val="00BE04B2"/>
    <w:rsid w:val="00BE145E"/>
    <w:rsid w:val="00BE1D90"/>
    <w:rsid w:val="00BE2DED"/>
    <w:rsid w:val="00BE3267"/>
    <w:rsid w:val="00BE499E"/>
    <w:rsid w:val="00BE4F1D"/>
    <w:rsid w:val="00BE620C"/>
    <w:rsid w:val="00BE6789"/>
    <w:rsid w:val="00BE7A56"/>
    <w:rsid w:val="00BE7DDC"/>
    <w:rsid w:val="00BF0652"/>
    <w:rsid w:val="00BF32E7"/>
    <w:rsid w:val="00BF41CA"/>
    <w:rsid w:val="00BF7633"/>
    <w:rsid w:val="00BF7779"/>
    <w:rsid w:val="00C00A8F"/>
    <w:rsid w:val="00C01C47"/>
    <w:rsid w:val="00C022A5"/>
    <w:rsid w:val="00C04E0D"/>
    <w:rsid w:val="00C05BCA"/>
    <w:rsid w:val="00C05CE6"/>
    <w:rsid w:val="00C13BAB"/>
    <w:rsid w:val="00C13BD3"/>
    <w:rsid w:val="00C17CAF"/>
    <w:rsid w:val="00C17D6E"/>
    <w:rsid w:val="00C20575"/>
    <w:rsid w:val="00C2188D"/>
    <w:rsid w:val="00C21FBC"/>
    <w:rsid w:val="00C224A1"/>
    <w:rsid w:val="00C23C5E"/>
    <w:rsid w:val="00C25644"/>
    <w:rsid w:val="00C274B3"/>
    <w:rsid w:val="00C303F5"/>
    <w:rsid w:val="00C31040"/>
    <w:rsid w:val="00C32E0B"/>
    <w:rsid w:val="00C34A5F"/>
    <w:rsid w:val="00C363B2"/>
    <w:rsid w:val="00C40E7B"/>
    <w:rsid w:val="00C4300A"/>
    <w:rsid w:val="00C436DC"/>
    <w:rsid w:val="00C44CE9"/>
    <w:rsid w:val="00C46546"/>
    <w:rsid w:val="00C500E7"/>
    <w:rsid w:val="00C53966"/>
    <w:rsid w:val="00C562F2"/>
    <w:rsid w:val="00C571D6"/>
    <w:rsid w:val="00C62F39"/>
    <w:rsid w:val="00C6424E"/>
    <w:rsid w:val="00C65C5B"/>
    <w:rsid w:val="00C66B33"/>
    <w:rsid w:val="00C66BF9"/>
    <w:rsid w:val="00C74D00"/>
    <w:rsid w:val="00C76A87"/>
    <w:rsid w:val="00C77841"/>
    <w:rsid w:val="00C80327"/>
    <w:rsid w:val="00C80D2A"/>
    <w:rsid w:val="00C8179A"/>
    <w:rsid w:val="00C83329"/>
    <w:rsid w:val="00C85CDF"/>
    <w:rsid w:val="00C925B9"/>
    <w:rsid w:val="00C92CF9"/>
    <w:rsid w:val="00C93199"/>
    <w:rsid w:val="00C942ED"/>
    <w:rsid w:val="00C956EA"/>
    <w:rsid w:val="00C96B97"/>
    <w:rsid w:val="00CA0EF3"/>
    <w:rsid w:val="00CA1A80"/>
    <w:rsid w:val="00CA4650"/>
    <w:rsid w:val="00CA6C76"/>
    <w:rsid w:val="00CB2969"/>
    <w:rsid w:val="00CB35A2"/>
    <w:rsid w:val="00CB5E6E"/>
    <w:rsid w:val="00CB788B"/>
    <w:rsid w:val="00CB7F3F"/>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D795A"/>
    <w:rsid w:val="00CE09E2"/>
    <w:rsid w:val="00CE116D"/>
    <w:rsid w:val="00CE2C18"/>
    <w:rsid w:val="00CF0B9B"/>
    <w:rsid w:val="00CF32BA"/>
    <w:rsid w:val="00CF51BD"/>
    <w:rsid w:val="00CF7038"/>
    <w:rsid w:val="00D001E6"/>
    <w:rsid w:val="00D02274"/>
    <w:rsid w:val="00D040CD"/>
    <w:rsid w:val="00D04F47"/>
    <w:rsid w:val="00D05171"/>
    <w:rsid w:val="00D10799"/>
    <w:rsid w:val="00D1140D"/>
    <w:rsid w:val="00D122E6"/>
    <w:rsid w:val="00D138F2"/>
    <w:rsid w:val="00D13A25"/>
    <w:rsid w:val="00D2168C"/>
    <w:rsid w:val="00D22036"/>
    <w:rsid w:val="00D30617"/>
    <w:rsid w:val="00D3113D"/>
    <w:rsid w:val="00D40561"/>
    <w:rsid w:val="00D441BB"/>
    <w:rsid w:val="00D46213"/>
    <w:rsid w:val="00D46380"/>
    <w:rsid w:val="00D47263"/>
    <w:rsid w:val="00D514F2"/>
    <w:rsid w:val="00D51A38"/>
    <w:rsid w:val="00D53840"/>
    <w:rsid w:val="00D56585"/>
    <w:rsid w:val="00D56EBF"/>
    <w:rsid w:val="00D56EEA"/>
    <w:rsid w:val="00D6008F"/>
    <w:rsid w:val="00D63741"/>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241E"/>
    <w:rsid w:val="00D942E2"/>
    <w:rsid w:val="00D960AC"/>
    <w:rsid w:val="00D97F64"/>
    <w:rsid w:val="00DA1677"/>
    <w:rsid w:val="00DA2512"/>
    <w:rsid w:val="00DA2C49"/>
    <w:rsid w:val="00DA330E"/>
    <w:rsid w:val="00DA4732"/>
    <w:rsid w:val="00DA50DC"/>
    <w:rsid w:val="00DA6D50"/>
    <w:rsid w:val="00DB0D5C"/>
    <w:rsid w:val="00DB2824"/>
    <w:rsid w:val="00DB2BFC"/>
    <w:rsid w:val="00DB318B"/>
    <w:rsid w:val="00DB5283"/>
    <w:rsid w:val="00DB63B8"/>
    <w:rsid w:val="00DB6AD4"/>
    <w:rsid w:val="00DB6BBA"/>
    <w:rsid w:val="00DB6FD7"/>
    <w:rsid w:val="00DB718F"/>
    <w:rsid w:val="00DB748C"/>
    <w:rsid w:val="00DC06FA"/>
    <w:rsid w:val="00DC08D6"/>
    <w:rsid w:val="00DC4A34"/>
    <w:rsid w:val="00DC5473"/>
    <w:rsid w:val="00DC5BAF"/>
    <w:rsid w:val="00DC6257"/>
    <w:rsid w:val="00DC77FE"/>
    <w:rsid w:val="00DD295E"/>
    <w:rsid w:val="00DD2CE5"/>
    <w:rsid w:val="00DD2E31"/>
    <w:rsid w:val="00DD3606"/>
    <w:rsid w:val="00DD3E25"/>
    <w:rsid w:val="00DD4D7C"/>
    <w:rsid w:val="00DD4ED5"/>
    <w:rsid w:val="00DD5438"/>
    <w:rsid w:val="00DD5D33"/>
    <w:rsid w:val="00DD70E4"/>
    <w:rsid w:val="00DE0F02"/>
    <w:rsid w:val="00DE0FBA"/>
    <w:rsid w:val="00DE2D5B"/>
    <w:rsid w:val="00DE33E4"/>
    <w:rsid w:val="00DE34B5"/>
    <w:rsid w:val="00DE3699"/>
    <w:rsid w:val="00DE3F9A"/>
    <w:rsid w:val="00DE5A3A"/>
    <w:rsid w:val="00DF226C"/>
    <w:rsid w:val="00DF2A75"/>
    <w:rsid w:val="00DF2B7E"/>
    <w:rsid w:val="00DF34DD"/>
    <w:rsid w:val="00DF5206"/>
    <w:rsid w:val="00DF72BA"/>
    <w:rsid w:val="00DF74B3"/>
    <w:rsid w:val="00E037BA"/>
    <w:rsid w:val="00E03F89"/>
    <w:rsid w:val="00E051CB"/>
    <w:rsid w:val="00E05420"/>
    <w:rsid w:val="00E10D4C"/>
    <w:rsid w:val="00E1196B"/>
    <w:rsid w:val="00E129F9"/>
    <w:rsid w:val="00E13F47"/>
    <w:rsid w:val="00E173AB"/>
    <w:rsid w:val="00E2032E"/>
    <w:rsid w:val="00E20D0A"/>
    <w:rsid w:val="00E239E4"/>
    <w:rsid w:val="00E23D7E"/>
    <w:rsid w:val="00E255FD"/>
    <w:rsid w:val="00E30A1F"/>
    <w:rsid w:val="00E30BE7"/>
    <w:rsid w:val="00E349D8"/>
    <w:rsid w:val="00E354F3"/>
    <w:rsid w:val="00E37E14"/>
    <w:rsid w:val="00E419E5"/>
    <w:rsid w:val="00E421F1"/>
    <w:rsid w:val="00E43E24"/>
    <w:rsid w:val="00E4508C"/>
    <w:rsid w:val="00E45D87"/>
    <w:rsid w:val="00E46E2D"/>
    <w:rsid w:val="00E51AFC"/>
    <w:rsid w:val="00E5781D"/>
    <w:rsid w:val="00E57BAC"/>
    <w:rsid w:val="00E60D2D"/>
    <w:rsid w:val="00E60DD2"/>
    <w:rsid w:val="00E620D6"/>
    <w:rsid w:val="00E6375A"/>
    <w:rsid w:val="00E63A38"/>
    <w:rsid w:val="00E6503A"/>
    <w:rsid w:val="00E658CE"/>
    <w:rsid w:val="00E679D4"/>
    <w:rsid w:val="00E67F91"/>
    <w:rsid w:val="00E71302"/>
    <w:rsid w:val="00E71CE4"/>
    <w:rsid w:val="00E73F15"/>
    <w:rsid w:val="00E74EB1"/>
    <w:rsid w:val="00E82184"/>
    <w:rsid w:val="00E82908"/>
    <w:rsid w:val="00E84A46"/>
    <w:rsid w:val="00E85F8F"/>
    <w:rsid w:val="00E86C7F"/>
    <w:rsid w:val="00E86CC0"/>
    <w:rsid w:val="00E92AAD"/>
    <w:rsid w:val="00E92F9A"/>
    <w:rsid w:val="00E94CB4"/>
    <w:rsid w:val="00E94DD7"/>
    <w:rsid w:val="00E95328"/>
    <w:rsid w:val="00E96EB1"/>
    <w:rsid w:val="00E96F3D"/>
    <w:rsid w:val="00E9787E"/>
    <w:rsid w:val="00EA11B6"/>
    <w:rsid w:val="00EA1EB1"/>
    <w:rsid w:val="00EA46C8"/>
    <w:rsid w:val="00EA4B10"/>
    <w:rsid w:val="00EA596C"/>
    <w:rsid w:val="00EA5E4F"/>
    <w:rsid w:val="00EA72CD"/>
    <w:rsid w:val="00EA7C7D"/>
    <w:rsid w:val="00EB0223"/>
    <w:rsid w:val="00EB28BB"/>
    <w:rsid w:val="00EB3DE4"/>
    <w:rsid w:val="00EB4413"/>
    <w:rsid w:val="00EB7ECC"/>
    <w:rsid w:val="00EC1C57"/>
    <w:rsid w:val="00EC590D"/>
    <w:rsid w:val="00EC687A"/>
    <w:rsid w:val="00ED18D1"/>
    <w:rsid w:val="00ED1E2F"/>
    <w:rsid w:val="00ED396E"/>
    <w:rsid w:val="00EE3DDD"/>
    <w:rsid w:val="00EE3E84"/>
    <w:rsid w:val="00EE4721"/>
    <w:rsid w:val="00EE7745"/>
    <w:rsid w:val="00EF6747"/>
    <w:rsid w:val="00EF7A62"/>
    <w:rsid w:val="00F0107D"/>
    <w:rsid w:val="00F01825"/>
    <w:rsid w:val="00F03629"/>
    <w:rsid w:val="00F03EE6"/>
    <w:rsid w:val="00F04835"/>
    <w:rsid w:val="00F0697A"/>
    <w:rsid w:val="00F115E8"/>
    <w:rsid w:val="00F12F28"/>
    <w:rsid w:val="00F13E4A"/>
    <w:rsid w:val="00F15BC7"/>
    <w:rsid w:val="00F15E9F"/>
    <w:rsid w:val="00F173D6"/>
    <w:rsid w:val="00F205B4"/>
    <w:rsid w:val="00F21037"/>
    <w:rsid w:val="00F21C4C"/>
    <w:rsid w:val="00F21E8E"/>
    <w:rsid w:val="00F234D2"/>
    <w:rsid w:val="00F24E25"/>
    <w:rsid w:val="00F263FD"/>
    <w:rsid w:val="00F264F0"/>
    <w:rsid w:val="00F26D62"/>
    <w:rsid w:val="00F272BB"/>
    <w:rsid w:val="00F27AD7"/>
    <w:rsid w:val="00F27E12"/>
    <w:rsid w:val="00F30A75"/>
    <w:rsid w:val="00F323D2"/>
    <w:rsid w:val="00F34158"/>
    <w:rsid w:val="00F341FB"/>
    <w:rsid w:val="00F348CA"/>
    <w:rsid w:val="00F35C78"/>
    <w:rsid w:val="00F44AD4"/>
    <w:rsid w:val="00F46135"/>
    <w:rsid w:val="00F47ADF"/>
    <w:rsid w:val="00F53239"/>
    <w:rsid w:val="00F53F3D"/>
    <w:rsid w:val="00F54544"/>
    <w:rsid w:val="00F55447"/>
    <w:rsid w:val="00F55D44"/>
    <w:rsid w:val="00F5690E"/>
    <w:rsid w:val="00F62A59"/>
    <w:rsid w:val="00F642B4"/>
    <w:rsid w:val="00F65C11"/>
    <w:rsid w:val="00F65F82"/>
    <w:rsid w:val="00F66381"/>
    <w:rsid w:val="00F66A15"/>
    <w:rsid w:val="00F671A4"/>
    <w:rsid w:val="00F702DF"/>
    <w:rsid w:val="00F7090C"/>
    <w:rsid w:val="00F71CC6"/>
    <w:rsid w:val="00F724C2"/>
    <w:rsid w:val="00F7490A"/>
    <w:rsid w:val="00F80798"/>
    <w:rsid w:val="00F8181D"/>
    <w:rsid w:val="00F81945"/>
    <w:rsid w:val="00F828FC"/>
    <w:rsid w:val="00F834A9"/>
    <w:rsid w:val="00F84783"/>
    <w:rsid w:val="00F864AF"/>
    <w:rsid w:val="00F86A41"/>
    <w:rsid w:val="00F917B0"/>
    <w:rsid w:val="00F9298C"/>
    <w:rsid w:val="00F9493F"/>
    <w:rsid w:val="00F95B53"/>
    <w:rsid w:val="00FA1827"/>
    <w:rsid w:val="00FA1D21"/>
    <w:rsid w:val="00FA4CCF"/>
    <w:rsid w:val="00FA52B9"/>
    <w:rsid w:val="00FA6B5C"/>
    <w:rsid w:val="00FB00E1"/>
    <w:rsid w:val="00FB074A"/>
    <w:rsid w:val="00FB1C15"/>
    <w:rsid w:val="00FB2F36"/>
    <w:rsid w:val="00FB34AC"/>
    <w:rsid w:val="00FB36D9"/>
    <w:rsid w:val="00FB4367"/>
    <w:rsid w:val="00FB4C80"/>
    <w:rsid w:val="00FB516F"/>
    <w:rsid w:val="00FB5BF4"/>
    <w:rsid w:val="00FC2240"/>
    <w:rsid w:val="00FC5CF0"/>
    <w:rsid w:val="00FD120E"/>
    <w:rsid w:val="00FD1EFB"/>
    <w:rsid w:val="00FD203C"/>
    <w:rsid w:val="00FD37A4"/>
    <w:rsid w:val="00FD44DE"/>
    <w:rsid w:val="00FD5689"/>
    <w:rsid w:val="00FD5B25"/>
    <w:rsid w:val="00FD5EAC"/>
    <w:rsid w:val="00FD6C7F"/>
    <w:rsid w:val="00FD7A4C"/>
    <w:rsid w:val="00FE0212"/>
    <w:rsid w:val="00FE02D8"/>
    <w:rsid w:val="00FE1B5E"/>
    <w:rsid w:val="00FE2FB5"/>
    <w:rsid w:val="00FE428D"/>
    <w:rsid w:val="00FE572A"/>
    <w:rsid w:val="00FE6E20"/>
    <w:rsid w:val="00FE70D7"/>
    <w:rsid w:val="00FE7ED4"/>
    <w:rsid w:val="00FF2397"/>
    <w:rsid w:val="00FF4EA1"/>
    <w:rsid w:val="00FF5E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1"/>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1"/>
    <w:rsid w:val="008458C7"/>
    <w:pPr>
      <w:tabs>
        <w:tab w:val="center" w:pos="4536"/>
        <w:tab w:val="right" w:pos="9072"/>
      </w:tabs>
    </w:pPr>
  </w:style>
  <w:style w:type="paragraph" w:styleId="llb">
    <w:name w:val="footer"/>
    <w:basedOn w:val="Norml"/>
    <w:link w:val="llbChar1"/>
    <w:rsid w:val="008458C7"/>
    <w:pPr>
      <w:tabs>
        <w:tab w:val="center" w:pos="4536"/>
        <w:tab w:val="right" w:pos="9072"/>
      </w:tabs>
    </w:pPr>
  </w:style>
  <w:style w:type="character" w:customStyle="1" w:styleId="llbChar1">
    <w:name w:val="Élőláb Char1"/>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1"/>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1"/>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11"/>
      </w:numPr>
    </w:pPr>
  </w:style>
  <w:style w:type="character" w:customStyle="1" w:styleId="Cmsor1Char1">
    <w:name w:val="Címsor 1 Char1"/>
    <w:basedOn w:val="Bekezdsalapbettpusa"/>
    <w:link w:val="Cmsor1"/>
    <w:locked/>
    <w:rsid w:val="001C3699"/>
    <w:rPr>
      <w:rFonts w:ascii="Verdana" w:hAnsi="Verdana" w:cs="Arial"/>
      <w:b/>
      <w:bCs/>
      <w:kern w:val="32"/>
      <w:sz w:val="32"/>
      <w:szCs w:val="32"/>
      <w:lang w:val="hu-HU" w:eastAsia="hu-HU" w:bidi="ar-SA"/>
    </w:rPr>
  </w:style>
  <w:style w:type="character" w:customStyle="1" w:styleId="LbjegyzetszvegChar1">
    <w:name w:val="Lábjegyzetszöveg Char1"/>
    <w:basedOn w:val="Bekezdsalapbettpusa"/>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1">
    <w:name w:val="Jegyzetszöveg Char1"/>
    <w:basedOn w:val="Bekezdsalapbettpusa"/>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1"/>
    <w:semiHidden/>
    <w:rsid w:val="001C3699"/>
    <w:pPr>
      <w:spacing w:after="200"/>
    </w:pPr>
    <w:rPr>
      <w:rFonts w:ascii="Calibri" w:eastAsia="Calibri" w:hAnsi="Calibri" w:cs="Calibri"/>
      <w:b/>
      <w:bCs/>
    </w:rPr>
  </w:style>
  <w:style w:type="character" w:customStyle="1" w:styleId="MegjegyzstrgyaChar1">
    <w:name w:val="Megjegyzés tárgya Char1"/>
    <w:basedOn w:val="JegyzetszvegChar1"/>
    <w:link w:val="Megjegyzstrgya"/>
    <w:semiHidden/>
    <w:locked/>
    <w:rsid w:val="001C3699"/>
    <w:rPr>
      <w:rFonts w:ascii="Calibri" w:eastAsia="Calibri" w:hAnsi="Calibri" w:cs="Calibri"/>
      <w:b/>
      <w:bCs/>
      <w:lang w:val="hu-HU" w:eastAsia="hu-HU" w:bidi="ar-SA"/>
    </w:rPr>
  </w:style>
  <w:style w:type="character" w:customStyle="1" w:styleId="BuborkszvegChar1">
    <w:name w:val="Buborékszöveg Char1"/>
    <w:basedOn w:val="Bekezdsalapbettpusa"/>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1"/>
    <w:rsid w:val="001C3699"/>
    <w:pPr>
      <w:spacing w:after="120"/>
      <w:ind w:left="283"/>
    </w:pPr>
    <w:rPr>
      <w:rFonts w:ascii="Calibri" w:hAnsi="Calibri" w:cs="Calibri"/>
      <w:sz w:val="24"/>
      <w:szCs w:val="24"/>
    </w:rPr>
  </w:style>
  <w:style w:type="character" w:customStyle="1" w:styleId="BodyTextIndentChar">
    <w:name w:val="Body Text Indent Char"/>
    <w:basedOn w:val="Bekezdsalapbettpusa"/>
    <w:link w:val="Szvegtrzsbehzssal1"/>
    <w:locked/>
    <w:rsid w:val="001C3699"/>
    <w:rPr>
      <w:sz w:val="24"/>
      <w:szCs w:val="24"/>
      <w:lang w:bidi="ar-SA"/>
    </w:rPr>
  </w:style>
  <w:style w:type="character" w:customStyle="1" w:styleId="SzvegtrzsbehzssalChar1">
    <w:name w:val="Szövegtörzs behúzással Char1"/>
    <w:basedOn w:val="Bekezdsalapbettpusa"/>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1"/>
    <w:rsid w:val="001C3699"/>
    <w:pPr>
      <w:spacing w:after="120" w:line="480" w:lineRule="auto"/>
      <w:ind w:left="283"/>
    </w:pPr>
    <w:rPr>
      <w:rFonts w:ascii="Calibri" w:hAnsi="Calibri" w:cs="Calibri"/>
      <w:sz w:val="24"/>
      <w:szCs w:val="24"/>
    </w:rPr>
  </w:style>
  <w:style w:type="character" w:customStyle="1" w:styleId="Szvegtrzsbehzssal2Char1">
    <w:name w:val="Szövegtörzs behúzással 2 Char1"/>
    <w:basedOn w:val="Bekezdsalapbettpusa"/>
    <w:link w:val="Szvegtrzsbehzssal2"/>
    <w:locked/>
    <w:rsid w:val="001C3699"/>
    <w:rPr>
      <w:rFonts w:ascii="Calibri" w:hAnsi="Calibri" w:cs="Calibri"/>
      <w:sz w:val="24"/>
      <w:szCs w:val="24"/>
      <w:lang w:val="hu-HU" w:eastAsia="hu-HU" w:bidi="ar-SA"/>
    </w:rPr>
  </w:style>
  <w:style w:type="character" w:customStyle="1" w:styleId="lfejChar1">
    <w:name w:val="Élőfej Char1"/>
    <w:basedOn w:val="Bekezdsalapbettpusa"/>
    <w:link w:val="lfej"/>
    <w:locked/>
    <w:rsid w:val="001C3699"/>
    <w:rPr>
      <w:rFonts w:ascii="Verdana" w:hAnsi="Verdana"/>
      <w:sz w:val="22"/>
      <w:szCs w:val="14"/>
      <w:lang w:val="hu-HU" w:eastAsia="hu-HU" w:bidi="ar-SA"/>
    </w:rPr>
  </w:style>
  <w:style w:type="character" w:customStyle="1" w:styleId="FooterChar">
    <w:name w:val="Footer Char"/>
    <w:basedOn w:val="Bekezdsalapbettpusa"/>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basedOn w:val="Bekezdsalapbettpusa"/>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basedOn w:val="Bekezdsalapbettpusa"/>
    <w:rsid w:val="001C3699"/>
    <w:rPr>
      <w:rFonts w:cs="Times New Roman"/>
      <w:b/>
      <w:bCs/>
      <w:kern w:val="36"/>
      <w:sz w:val="48"/>
      <w:szCs w:val="48"/>
      <w:lang w:val="hu-HU" w:eastAsia="hu-HU"/>
    </w:rPr>
  </w:style>
  <w:style w:type="character" w:customStyle="1" w:styleId="Char6">
    <w:name w:val="Char6"/>
    <w:basedOn w:val="Bekezdsalapbettpusa"/>
    <w:rsid w:val="001C3699"/>
    <w:rPr>
      <w:rFonts w:ascii="Calibri" w:hAnsi="Calibri" w:cs="Calibri"/>
      <w:lang w:val="hu-HU" w:eastAsia="hu-HU"/>
    </w:rPr>
  </w:style>
  <w:style w:type="character" w:customStyle="1" w:styleId="Char4">
    <w:name w:val="Char4"/>
    <w:basedOn w:val="Bekezdsalapbettpusa"/>
    <w:rsid w:val="001C3699"/>
    <w:rPr>
      <w:rFonts w:ascii="Tahoma" w:hAnsi="Tahoma" w:cs="Tahoma"/>
      <w:sz w:val="16"/>
      <w:szCs w:val="16"/>
      <w:lang w:val="hu-HU" w:eastAsia="hu-HU"/>
    </w:rPr>
  </w:style>
  <w:style w:type="character" w:customStyle="1" w:styleId="Char2">
    <w:name w:val="Char2"/>
    <w:basedOn w:val="Bekezdsalapbettpusa"/>
    <w:rsid w:val="001C3699"/>
    <w:rPr>
      <w:rFonts w:cs="Times New Roman"/>
      <w:sz w:val="24"/>
      <w:szCs w:val="24"/>
      <w:lang w:val="hu-HU" w:eastAsia="hu-HU"/>
    </w:rPr>
  </w:style>
  <w:style w:type="character" w:customStyle="1" w:styleId="Char1">
    <w:name w:val="Char1"/>
    <w:basedOn w:val="Bekezdsalapbettpusa"/>
    <w:rsid w:val="001C3699"/>
    <w:rPr>
      <w:rFonts w:cs="Times New Roman"/>
      <w:kern w:val="1"/>
      <w:sz w:val="21"/>
      <w:szCs w:val="21"/>
      <w:lang w:val="hu-HU" w:eastAsia="hi-IN" w:bidi="hi-IN"/>
    </w:rPr>
  </w:style>
  <w:style w:type="character" w:customStyle="1" w:styleId="Char">
    <w:name w:val="Char"/>
    <w:basedOn w:val="Bekezdsalapbettpusa"/>
    <w:rsid w:val="001C3699"/>
    <w:rPr>
      <w:rFonts w:cs="Times New Roman"/>
      <w:kern w:val="1"/>
      <w:sz w:val="21"/>
      <w:szCs w:val="21"/>
      <w:lang w:val="hu-HU" w:eastAsia="hi-IN" w:bidi="hi-IN"/>
    </w:rPr>
  </w:style>
  <w:style w:type="character" w:customStyle="1" w:styleId="Cmsor1Char">
    <w:name w:val="Címsor 1 Char"/>
    <w:locked/>
    <w:rsid w:val="00F7490A"/>
    <w:rPr>
      <w:rFonts w:ascii="Times New Roman" w:hAnsi="Times New Roman" w:cs="Times New Roman"/>
      <w:b/>
      <w:bCs/>
      <w:kern w:val="36"/>
      <w:sz w:val="48"/>
      <w:szCs w:val="48"/>
      <w:lang w:eastAsia="hu-HU"/>
    </w:rPr>
  </w:style>
  <w:style w:type="character" w:customStyle="1" w:styleId="LbjegyzetszvegChar">
    <w:name w:val="Lábjegyzetszöveg Char"/>
    <w:semiHidden/>
    <w:locked/>
    <w:rsid w:val="00F7490A"/>
    <w:rPr>
      <w:rFonts w:ascii="Calibri" w:eastAsia="Times New Roman" w:hAnsi="Calibri" w:cs="Times New Roman"/>
      <w:sz w:val="20"/>
      <w:szCs w:val="20"/>
    </w:rPr>
  </w:style>
  <w:style w:type="character" w:customStyle="1" w:styleId="JegyzetszvegChar">
    <w:name w:val="Jegyzetszöveg Char"/>
    <w:locked/>
    <w:rsid w:val="00F7490A"/>
    <w:rPr>
      <w:rFonts w:ascii="Calibri" w:eastAsia="Times New Roman" w:hAnsi="Calibri" w:cs="Times New Roman"/>
      <w:sz w:val="20"/>
      <w:szCs w:val="20"/>
    </w:rPr>
  </w:style>
  <w:style w:type="character" w:customStyle="1" w:styleId="MegjegyzstrgyaChar">
    <w:name w:val="Megjegyzés tárgya Char"/>
    <w:semiHidden/>
    <w:locked/>
    <w:rsid w:val="00F7490A"/>
    <w:rPr>
      <w:rFonts w:ascii="Calibri" w:eastAsia="Times New Roman" w:hAnsi="Calibri" w:cs="Times New Roman"/>
      <w:b/>
      <w:bCs/>
      <w:sz w:val="20"/>
      <w:szCs w:val="20"/>
    </w:rPr>
  </w:style>
  <w:style w:type="character" w:customStyle="1" w:styleId="BuborkszvegChar">
    <w:name w:val="Buborékszöveg Char"/>
    <w:locked/>
    <w:rsid w:val="00F7490A"/>
    <w:rPr>
      <w:rFonts w:ascii="Tahoma" w:eastAsia="Times New Roman" w:hAnsi="Tahoma" w:cs="Times New Roman"/>
      <w:sz w:val="16"/>
      <w:szCs w:val="16"/>
    </w:rPr>
  </w:style>
  <w:style w:type="character" w:customStyle="1" w:styleId="SzvegtrzsbehzssalChar">
    <w:name w:val="Szövegtörzs behúzással Char"/>
    <w:locked/>
    <w:rsid w:val="00F7490A"/>
    <w:rPr>
      <w:rFonts w:ascii="Times New Roman" w:hAnsi="Times New Roman" w:cs="Times New Roman"/>
      <w:sz w:val="24"/>
      <w:szCs w:val="24"/>
      <w:lang w:eastAsia="hu-HU"/>
    </w:rPr>
  </w:style>
  <w:style w:type="character" w:customStyle="1" w:styleId="Szvegtrzsbehzssal2Char">
    <w:name w:val="Szövegtörzs behúzással 2 Char"/>
    <w:locked/>
    <w:rsid w:val="00F7490A"/>
    <w:rPr>
      <w:rFonts w:ascii="Times New Roman" w:hAnsi="Times New Roman" w:cs="Times New Roman"/>
      <w:sz w:val="24"/>
      <w:szCs w:val="24"/>
      <w:lang w:eastAsia="hu-HU"/>
    </w:rPr>
  </w:style>
  <w:style w:type="character" w:customStyle="1" w:styleId="lfejChar">
    <w:name w:val="Élőfej Char"/>
    <w:locked/>
    <w:rsid w:val="00F7490A"/>
    <w:rPr>
      <w:rFonts w:ascii="Times New Roman" w:eastAsia="Times New Roman" w:hAnsi="Times New Roman" w:cs="Mangal"/>
      <w:kern w:val="1"/>
      <w:sz w:val="21"/>
      <w:szCs w:val="21"/>
      <w:lang w:eastAsia="hi-IN" w:bidi="hi-IN"/>
    </w:rPr>
  </w:style>
  <w:style w:type="character" w:customStyle="1" w:styleId="llbChar">
    <w:name w:val="Élőláb Char"/>
    <w:locked/>
    <w:rsid w:val="00F7490A"/>
    <w:rPr>
      <w:rFonts w:ascii="Times New Roman" w:eastAsia="Times New Roman" w:hAnsi="Times New Roman" w:cs="Mangal"/>
      <w:kern w:val="1"/>
      <w:sz w:val="21"/>
      <w:szCs w:val="21"/>
      <w:lang w:eastAsia="hi-IN" w:bidi="hi-IN"/>
    </w:rPr>
  </w:style>
  <w:style w:type="paragraph" w:styleId="Vltozat">
    <w:name w:val="Revision"/>
    <w:hidden/>
    <w:semiHidden/>
    <w:rsid w:val="00F7490A"/>
    <w:rPr>
      <w:rFonts w:ascii="Calibri" w:hAnsi="Calibri"/>
      <w:sz w:val="22"/>
      <w:szCs w:val="22"/>
      <w:lang w:eastAsia="en-US"/>
    </w:rPr>
  </w:style>
  <w:style w:type="paragraph" w:styleId="Nincstrkz">
    <w:name w:val="No Spacing"/>
    <w:qFormat/>
    <w:rsid w:val="00F7490A"/>
    <w:rPr>
      <w:rFonts w:ascii="Calibri" w:hAnsi="Calibri"/>
      <w:sz w:val="22"/>
      <w:szCs w:val="22"/>
      <w:lang w:eastAsia="en-US"/>
    </w:rPr>
  </w:style>
  <w:style w:type="paragraph" w:styleId="Tartalomjegyzkcmsora">
    <w:name w:val="TOC Heading"/>
    <w:basedOn w:val="Cmsor1"/>
    <w:next w:val="Norml"/>
    <w:qFormat/>
    <w:rsid w:val="00F7490A"/>
    <w:pPr>
      <w:keepLines/>
      <w:spacing w:before="480" w:after="0" w:line="276" w:lineRule="auto"/>
      <w:outlineLvl w:val="9"/>
    </w:pPr>
    <w:rPr>
      <w:rFonts w:ascii="Cambria" w:eastAsia="Calibri" w:hAnsi="Cambria" w:cs="Times New Roman"/>
      <w:color w:val="365F91"/>
      <w:kern w:val="0"/>
      <w:sz w:val="28"/>
      <w:szCs w:val="28"/>
    </w:rPr>
  </w:style>
  <w:style w:type="paragraph" w:styleId="NormlWeb">
    <w:name w:val="Normal (Web)"/>
    <w:basedOn w:val="Norml"/>
    <w:semiHidden/>
    <w:rsid w:val="00F7490A"/>
    <w:pPr>
      <w:spacing w:before="100" w:beforeAutospacing="1" w:after="100" w:afterAutospacing="1"/>
    </w:pPr>
    <w:rPr>
      <w:rFonts w:ascii="Times New Roman" w:hAnsi="Times New Roman"/>
      <w:sz w:val="24"/>
      <w:szCs w:val="24"/>
      <w:lang w:bidi="bn-IN"/>
    </w:rPr>
  </w:style>
  <w:style w:type="paragraph" w:customStyle="1" w:styleId="xl24">
    <w:name w:val="xl24"/>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25">
    <w:name w:val="xl25"/>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b/>
      <w:bCs/>
      <w:szCs w:val="22"/>
      <w:lang w:bidi="bn-IN"/>
    </w:rPr>
  </w:style>
  <w:style w:type="paragraph" w:customStyle="1" w:styleId="xl26">
    <w:name w:val="xl26"/>
    <w:basedOn w:val="Norml"/>
    <w:rsid w:val="00F7490A"/>
    <w:pPr>
      <w:pBdr>
        <w:bottom w:val="single" w:sz="8" w:space="0" w:color="auto"/>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27">
    <w:name w:val="xl27"/>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28">
    <w:name w:val="xl28"/>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29">
    <w:name w:val="xl29"/>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0">
    <w:name w:val="xl30"/>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1">
    <w:name w:val="xl31"/>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2">
    <w:name w:val="xl32"/>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Cs w:val="22"/>
      <w:lang w:bidi="bn-IN"/>
    </w:rPr>
  </w:style>
  <w:style w:type="paragraph" w:customStyle="1" w:styleId="xl33">
    <w:name w:val="xl33"/>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4">
    <w:name w:val="xl34"/>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color w:val="000000"/>
      <w:sz w:val="24"/>
      <w:szCs w:val="24"/>
      <w:lang w:bidi="bn-IN"/>
    </w:rPr>
  </w:style>
  <w:style w:type="paragraph" w:customStyle="1" w:styleId="xl35">
    <w:name w:val="xl35"/>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6">
    <w:name w:val="xl36"/>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7">
    <w:name w:val="xl37"/>
    <w:basedOn w:val="Norml"/>
    <w:rsid w:val="00F7490A"/>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8">
    <w:name w:val="xl38"/>
    <w:basedOn w:val="Norml"/>
    <w:rsid w:val="00F749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9">
    <w:name w:val="xl39"/>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0">
    <w:name w:val="xl40"/>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1">
    <w:name w:val="xl41"/>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42">
    <w:name w:val="xl42"/>
    <w:basedOn w:val="Norml"/>
    <w:rsid w:val="00F7490A"/>
    <w:pPr>
      <w:pBdr>
        <w:top w:val="single" w:sz="8" w:space="0" w:color="000000"/>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3">
    <w:name w:val="xl43"/>
    <w:basedOn w:val="Norml"/>
    <w:rsid w:val="00F7490A"/>
    <w:pPr>
      <w:pBdr>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4">
    <w:name w:val="xl44"/>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45">
    <w:name w:val="xl45"/>
    <w:basedOn w:val="Norml"/>
    <w:rsid w:val="00F7490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Palatino Linotype" w:hAnsi="Palatino Linotype"/>
      <w:b/>
      <w:bCs/>
      <w:szCs w:val="22"/>
      <w:lang w:bidi="bn-IN"/>
    </w:rPr>
  </w:style>
  <w:style w:type="paragraph" w:customStyle="1" w:styleId="xl46">
    <w:name w:val="xl46"/>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7">
    <w:name w:val="xl47"/>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8">
    <w:name w:val="xl48"/>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49">
    <w:name w:val="xl49"/>
    <w:basedOn w:val="Norml"/>
    <w:rsid w:val="00F7490A"/>
    <w:pPr>
      <w:pBdr>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50">
    <w:name w:val="xl50"/>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1">
    <w:name w:val="xl51"/>
    <w:basedOn w:val="Norml"/>
    <w:rsid w:val="00F7490A"/>
    <w:pPr>
      <w:pBdr>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2">
    <w:name w:val="xl52"/>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3">
    <w:name w:val="xl53"/>
    <w:basedOn w:val="Norml"/>
    <w:rsid w:val="00F7490A"/>
    <w:pPr>
      <w:pBdr>
        <w:top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4">
    <w:name w:val="xl54"/>
    <w:basedOn w:val="Norml"/>
    <w:rsid w:val="00F7490A"/>
    <w:pPr>
      <w:pBdr>
        <w:bottom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5">
    <w:name w:val="xl55"/>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56">
    <w:name w:val="xl56"/>
    <w:basedOn w:val="Norml"/>
    <w:rsid w:val="00F7490A"/>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4"/>
      <w:szCs w:val="24"/>
      <w:lang w:bidi="bn-IN"/>
    </w:rPr>
  </w:style>
  <w:style w:type="paragraph" w:customStyle="1" w:styleId="xl57">
    <w:name w:val="xl57"/>
    <w:basedOn w:val="Norml"/>
    <w:rsid w:val="00F7490A"/>
    <w:pPr>
      <w:pBdr>
        <w:top w:val="single" w:sz="8" w:space="0" w:color="auto"/>
        <w:left w:val="single" w:sz="8" w:space="0" w:color="000000"/>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58">
    <w:name w:val="xl58"/>
    <w:basedOn w:val="Norml"/>
    <w:rsid w:val="00F7490A"/>
    <w:pPr>
      <w:pBdr>
        <w:left w:val="single" w:sz="8" w:space="0" w:color="auto"/>
        <w:bottom w:val="single" w:sz="8" w:space="0" w:color="000000"/>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59">
    <w:name w:val="xl59"/>
    <w:basedOn w:val="Norml"/>
    <w:rsid w:val="00F7490A"/>
    <w:pPr>
      <w:pBdr>
        <w:left w:val="single" w:sz="8" w:space="0" w:color="auto"/>
        <w:bottom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60">
    <w:name w:val="xl60"/>
    <w:basedOn w:val="Norml"/>
    <w:rsid w:val="00F7490A"/>
    <w:pPr>
      <w:pBdr>
        <w:bottom w:val="single" w:sz="8" w:space="0" w:color="auto"/>
        <w:right w:val="single" w:sz="8" w:space="0" w:color="000000"/>
      </w:pBdr>
      <w:spacing w:before="100" w:beforeAutospacing="1" w:after="100" w:afterAutospacing="1"/>
      <w:textAlignment w:val="center"/>
    </w:pPr>
    <w:rPr>
      <w:rFonts w:ascii="Palatino Linotype" w:hAnsi="Palatino Linotype"/>
      <w:b/>
      <w:bCs/>
      <w:sz w:val="24"/>
      <w:szCs w:val="24"/>
      <w:lang w:bidi="bn-IN"/>
    </w:rPr>
  </w:style>
  <w:style w:type="paragraph" w:customStyle="1" w:styleId="xl61">
    <w:name w:val="xl61"/>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2">
    <w:name w:val="xl62"/>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3">
    <w:name w:val="xl63"/>
    <w:basedOn w:val="Norml"/>
    <w:rsid w:val="00F7490A"/>
    <w:pPr>
      <w:pBdr>
        <w:top w:val="single" w:sz="8" w:space="0" w:color="auto"/>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paragraph" w:customStyle="1" w:styleId="xl64">
    <w:name w:val="xl64"/>
    <w:basedOn w:val="Norml"/>
    <w:rsid w:val="00F7490A"/>
    <w:pPr>
      <w:pBdr>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numbering" w:customStyle="1" w:styleId="Stlus1">
    <w:name w:val="Stílus1"/>
    <w:uiPriority w:val="99"/>
    <w:rsid w:val="001E5496"/>
    <w:pPr>
      <w:numPr>
        <w:numId w:val="31"/>
      </w:numPr>
    </w:pPr>
  </w:style>
  <w:style w:type="numbering" w:customStyle="1" w:styleId="Stlus21">
    <w:name w:val="Stílus21"/>
    <w:rsid w:val="00FF2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1"/>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1"/>
    <w:rsid w:val="008458C7"/>
    <w:pPr>
      <w:tabs>
        <w:tab w:val="center" w:pos="4536"/>
        <w:tab w:val="right" w:pos="9072"/>
      </w:tabs>
    </w:pPr>
  </w:style>
  <w:style w:type="paragraph" w:styleId="llb">
    <w:name w:val="footer"/>
    <w:basedOn w:val="Norml"/>
    <w:link w:val="llbChar1"/>
    <w:rsid w:val="008458C7"/>
    <w:pPr>
      <w:tabs>
        <w:tab w:val="center" w:pos="4536"/>
        <w:tab w:val="right" w:pos="9072"/>
      </w:tabs>
    </w:pPr>
  </w:style>
  <w:style w:type="character" w:customStyle="1" w:styleId="llbChar1">
    <w:name w:val="Élőláb Char1"/>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1"/>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1"/>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11"/>
      </w:numPr>
    </w:pPr>
  </w:style>
  <w:style w:type="character" w:customStyle="1" w:styleId="Cmsor1Char1">
    <w:name w:val="Címsor 1 Char1"/>
    <w:basedOn w:val="Bekezdsalapbettpusa"/>
    <w:link w:val="Cmsor1"/>
    <w:locked/>
    <w:rsid w:val="001C3699"/>
    <w:rPr>
      <w:rFonts w:ascii="Verdana" w:hAnsi="Verdana" w:cs="Arial"/>
      <w:b/>
      <w:bCs/>
      <w:kern w:val="32"/>
      <w:sz w:val="32"/>
      <w:szCs w:val="32"/>
      <w:lang w:val="hu-HU" w:eastAsia="hu-HU" w:bidi="ar-SA"/>
    </w:rPr>
  </w:style>
  <w:style w:type="character" w:customStyle="1" w:styleId="LbjegyzetszvegChar1">
    <w:name w:val="Lábjegyzetszöveg Char1"/>
    <w:basedOn w:val="Bekezdsalapbettpusa"/>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1">
    <w:name w:val="Jegyzetszöveg Char1"/>
    <w:basedOn w:val="Bekezdsalapbettpusa"/>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1"/>
    <w:semiHidden/>
    <w:rsid w:val="001C3699"/>
    <w:pPr>
      <w:spacing w:after="200"/>
    </w:pPr>
    <w:rPr>
      <w:rFonts w:ascii="Calibri" w:eastAsia="Calibri" w:hAnsi="Calibri" w:cs="Calibri"/>
      <w:b/>
      <w:bCs/>
    </w:rPr>
  </w:style>
  <w:style w:type="character" w:customStyle="1" w:styleId="MegjegyzstrgyaChar1">
    <w:name w:val="Megjegyzés tárgya Char1"/>
    <w:basedOn w:val="JegyzetszvegChar1"/>
    <w:link w:val="Megjegyzstrgya"/>
    <w:semiHidden/>
    <w:locked/>
    <w:rsid w:val="001C3699"/>
    <w:rPr>
      <w:rFonts w:ascii="Calibri" w:eastAsia="Calibri" w:hAnsi="Calibri" w:cs="Calibri"/>
      <w:b/>
      <w:bCs/>
      <w:lang w:val="hu-HU" w:eastAsia="hu-HU" w:bidi="ar-SA"/>
    </w:rPr>
  </w:style>
  <w:style w:type="character" w:customStyle="1" w:styleId="BuborkszvegChar1">
    <w:name w:val="Buborékszöveg Char1"/>
    <w:basedOn w:val="Bekezdsalapbettpusa"/>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1"/>
    <w:rsid w:val="001C3699"/>
    <w:pPr>
      <w:spacing w:after="120"/>
      <w:ind w:left="283"/>
    </w:pPr>
    <w:rPr>
      <w:rFonts w:ascii="Calibri" w:hAnsi="Calibri" w:cs="Calibri"/>
      <w:sz w:val="24"/>
      <w:szCs w:val="24"/>
    </w:rPr>
  </w:style>
  <w:style w:type="character" w:customStyle="1" w:styleId="BodyTextIndentChar">
    <w:name w:val="Body Text Indent Char"/>
    <w:basedOn w:val="Bekezdsalapbettpusa"/>
    <w:link w:val="Szvegtrzsbehzssal1"/>
    <w:locked/>
    <w:rsid w:val="001C3699"/>
    <w:rPr>
      <w:sz w:val="24"/>
      <w:szCs w:val="24"/>
      <w:lang w:bidi="ar-SA"/>
    </w:rPr>
  </w:style>
  <w:style w:type="character" w:customStyle="1" w:styleId="SzvegtrzsbehzssalChar1">
    <w:name w:val="Szövegtörzs behúzással Char1"/>
    <w:basedOn w:val="Bekezdsalapbettpusa"/>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1"/>
    <w:rsid w:val="001C3699"/>
    <w:pPr>
      <w:spacing w:after="120" w:line="480" w:lineRule="auto"/>
      <w:ind w:left="283"/>
    </w:pPr>
    <w:rPr>
      <w:rFonts w:ascii="Calibri" w:hAnsi="Calibri" w:cs="Calibri"/>
      <w:sz w:val="24"/>
      <w:szCs w:val="24"/>
    </w:rPr>
  </w:style>
  <w:style w:type="character" w:customStyle="1" w:styleId="Szvegtrzsbehzssal2Char1">
    <w:name w:val="Szövegtörzs behúzással 2 Char1"/>
    <w:basedOn w:val="Bekezdsalapbettpusa"/>
    <w:link w:val="Szvegtrzsbehzssal2"/>
    <w:locked/>
    <w:rsid w:val="001C3699"/>
    <w:rPr>
      <w:rFonts w:ascii="Calibri" w:hAnsi="Calibri" w:cs="Calibri"/>
      <w:sz w:val="24"/>
      <w:szCs w:val="24"/>
      <w:lang w:val="hu-HU" w:eastAsia="hu-HU" w:bidi="ar-SA"/>
    </w:rPr>
  </w:style>
  <w:style w:type="character" w:customStyle="1" w:styleId="lfejChar1">
    <w:name w:val="Élőfej Char1"/>
    <w:basedOn w:val="Bekezdsalapbettpusa"/>
    <w:link w:val="lfej"/>
    <w:locked/>
    <w:rsid w:val="001C3699"/>
    <w:rPr>
      <w:rFonts w:ascii="Verdana" w:hAnsi="Verdana"/>
      <w:sz w:val="22"/>
      <w:szCs w:val="14"/>
      <w:lang w:val="hu-HU" w:eastAsia="hu-HU" w:bidi="ar-SA"/>
    </w:rPr>
  </w:style>
  <w:style w:type="character" w:customStyle="1" w:styleId="FooterChar">
    <w:name w:val="Footer Char"/>
    <w:basedOn w:val="Bekezdsalapbettpusa"/>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basedOn w:val="Bekezdsalapbettpusa"/>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basedOn w:val="Bekezdsalapbettpusa"/>
    <w:rsid w:val="001C3699"/>
    <w:rPr>
      <w:rFonts w:cs="Times New Roman"/>
      <w:b/>
      <w:bCs/>
      <w:kern w:val="36"/>
      <w:sz w:val="48"/>
      <w:szCs w:val="48"/>
      <w:lang w:val="hu-HU" w:eastAsia="hu-HU"/>
    </w:rPr>
  </w:style>
  <w:style w:type="character" w:customStyle="1" w:styleId="Char6">
    <w:name w:val="Char6"/>
    <w:basedOn w:val="Bekezdsalapbettpusa"/>
    <w:rsid w:val="001C3699"/>
    <w:rPr>
      <w:rFonts w:ascii="Calibri" w:hAnsi="Calibri" w:cs="Calibri"/>
      <w:lang w:val="hu-HU" w:eastAsia="hu-HU"/>
    </w:rPr>
  </w:style>
  <w:style w:type="character" w:customStyle="1" w:styleId="Char4">
    <w:name w:val="Char4"/>
    <w:basedOn w:val="Bekezdsalapbettpusa"/>
    <w:rsid w:val="001C3699"/>
    <w:rPr>
      <w:rFonts w:ascii="Tahoma" w:hAnsi="Tahoma" w:cs="Tahoma"/>
      <w:sz w:val="16"/>
      <w:szCs w:val="16"/>
      <w:lang w:val="hu-HU" w:eastAsia="hu-HU"/>
    </w:rPr>
  </w:style>
  <w:style w:type="character" w:customStyle="1" w:styleId="Char2">
    <w:name w:val="Char2"/>
    <w:basedOn w:val="Bekezdsalapbettpusa"/>
    <w:rsid w:val="001C3699"/>
    <w:rPr>
      <w:rFonts w:cs="Times New Roman"/>
      <w:sz w:val="24"/>
      <w:szCs w:val="24"/>
      <w:lang w:val="hu-HU" w:eastAsia="hu-HU"/>
    </w:rPr>
  </w:style>
  <w:style w:type="character" w:customStyle="1" w:styleId="Char1">
    <w:name w:val="Char1"/>
    <w:basedOn w:val="Bekezdsalapbettpusa"/>
    <w:rsid w:val="001C3699"/>
    <w:rPr>
      <w:rFonts w:cs="Times New Roman"/>
      <w:kern w:val="1"/>
      <w:sz w:val="21"/>
      <w:szCs w:val="21"/>
      <w:lang w:val="hu-HU" w:eastAsia="hi-IN" w:bidi="hi-IN"/>
    </w:rPr>
  </w:style>
  <w:style w:type="character" w:customStyle="1" w:styleId="Char">
    <w:name w:val="Char"/>
    <w:basedOn w:val="Bekezdsalapbettpusa"/>
    <w:rsid w:val="001C3699"/>
    <w:rPr>
      <w:rFonts w:cs="Times New Roman"/>
      <w:kern w:val="1"/>
      <w:sz w:val="21"/>
      <w:szCs w:val="21"/>
      <w:lang w:val="hu-HU" w:eastAsia="hi-IN" w:bidi="hi-IN"/>
    </w:rPr>
  </w:style>
  <w:style w:type="character" w:customStyle="1" w:styleId="Cmsor1Char">
    <w:name w:val="Címsor 1 Char"/>
    <w:locked/>
    <w:rsid w:val="00F7490A"/>
    <w:rPr>
      <w:rFonts w:ascii="Times New Roman" w:hAnsi="Times New Roman" w:cs="Times New Roman"/>
      <w:b/>
      <w:bCs/>
      <w:kern w:val="36"/>
      <w:sz w:val="48"/>
      <w:szCs w:val="48"/>
      <w:lang w:eastAsia="hu-HU"/>
    </w:rPr>
  </w:style>
  <w:style w:type="character" w:customStyle="1" w:styleId="LbjegyzetszvegChar">
    <w:name w:val="Lábjegyzetszöveg Char"/>
    <w:semiHidden/>
    <w:locked/>
    <w:rsid w:val="00F7490A"/>
    <w:rPr>
      <w:rFonts w:ascii="Calibri" w:eastAsia="Times New Roman" w:hAnsi="Calibri" w:cs="Times New Roman"/>
      <w:sz w:val="20"/>
      <w:szCs w:val="20"/>
    </w:rPr>
  </w:style>
  <w:style w:type="character" w:customStyle="1" w:styleId="JegyzetszvegChar">
    <w:name w:val="Jegyzetszöveg Char"/>
    <w:locked/>
    <w:rsid w:val="00F7490A"/>
    <w:rPr>
      <w:rFonts w:ascii="Calibri" w:eastAsia="Times New Roman" w:hAnsi="Calibri" w:cs="Times New Roman"/>
      <w:sz w:val="20"/>
      <w:szCs w:val="20"/>
    </w:rPr>
  </w:style>
  <w:style w:type="character" w:customStyle="1" w:styleId="MegjegyzstrgyaChar">
    <w:name w:val="Megjegyzés tárgya Char"/>
    <w:semiHidden/>
    <w:locked/>
    <w:rsid w:val="00F7490A"/>
    <w:rPr>
      <w:rFonts w:ascii="Calibri" w:eastAsia="Times New Roman" w:hAnsi="Calibri" w:cs="Times New Roman"/>
      <w:b/>
      <w:bCs/>
      <w:sz w:val="20"/>
      <w:szCs w:val="20"/>
    </w:rPr>
  </w:style>
  <w:style w:type="character" w:customStyle="1" w:styleId="BuborkszvegChar">
    <w:name w:val="Buborékszöveg Char"/>
    <w:locked/>
    <w:rsid w:val="00F7490A"/>
    <w:rPr>
      <w:rFonts w:ascii="Tahoma" w:eastAsia="Times New Roman" w:hAnsi="Tahoma" w:cs="Times New Roman"/>
      <w:sz w:val="16"/>
      <w:szCs w:val="16"/>
    </w:rPr>
  </w:style>
  <w:style w:type="character" w:customStyle="1" w:styleId="SzvegtrzsbehzssalChar">
    <w:name w:val="Szövegtörzs behúzással Char"/>
    <w:locked/>
    <w:rsid w:val="00F7490A"/>
    <w:rPr>
      <w:rFonts w:ascii="Times New Roman" w:hAnsi="Times New Roman" w:cs="Times New Roman"/>
      <w:sz w:val="24"/>
      <w:szCs w:val="24"/>
      <w:lang w:eastAsia="hu-HU"/>
    </w:rPr>
  </w:style>
  <w:style w:type="character" w:customStyle="1" w:styleId="Szvegtrzsbehzssal2Char">
    <w:name w:val="Szövegtörzs behúzással 2 Char"/>
    <w:locked/>
    <w:rsid w:val="00F7490A"/>
    <w:rPr>
      <w:rFonts w:ascii="Times New Roman" w:hAnsi="Times New Roman" w:cs="Times New Roman"/>
      <w:sz w:val="24"/>
      <w:szCs w:val="24"/>
      <w:lang w:eastAsia="hu-HU"/>
    </w:rPr>
  </w:style>
  <w:style w:type="character" w:customStyle="1" w:styleId="lfejChar">
    <w:name w:val="Élőfej Char"/>
    <w:locked/>
    <w:rsid w:val="00F7490A"/>
    <w:rPr>
      <w:rFonts w:ascii="Times New Roman" w:eastAsia="Times New Roman" w:hAnsi="Times New Roman" w:cs="Mangal"/>
      <w:kern w:val="1"/>
      <w:sz w:val="21"/>
      <w:szCs w:val="21"/>
      <w:lang w:eastAsia="hi-IN" w:bidi="hi-IN"/>
    </w:rPr>
  </w:style>
  <w:style w:type="character" w:customStyle="1" w:styleId="llbChar">
    <w:name w:val="Élőláb Char"/>
    <w:locked/>
    <w:rsid w:val="00F7490A"/>
    <w:rPr>
      <w:rFonts w:ascii="Times New Roman" w:eastAsia="Times New Roman" w:hAnsi="Times New Roman" w:cs="Mangal"/>
      <w:kern w:val="1"/>
      <w:sz w:val="21"/>
      <w:szCs w:val="21"/>
      <w:lang w:eastAsia="hi-IN" w:bidi="hi-IN"/>
    </w:rPr>
  </w:style>
  <w:style w:type="paragraph" w:styleId="Vltozat">
    <w:name w:val="Revision"/>
    <w:hidden/>
    <w:semiHidden/>
    <w:rsid w:val="00F7490A"/>
    <w:rPr>
      <w:rFonts w:ascii="Calibri" w:hAnsi="Calibri"/>
      <w:sz w:val="22"/>
      <w:szCs w:val="22"/>
      <w:lang w:eastAsia="en-US"/>
    </w:rPr>
  </w:style>
  <w:style w:type="paragraph" w:styleId="Nincstrkz">
    <w:name w:val="No Spacing"/>
    <w:qFormat/>
    <w:rsid w:val="00F7490A"/>
    <w:rPr>
      <w:rFonts w:ascii="Calibri" w:hAnsi="Calibri"/>
      <w:sz w:val="22"/>
      <w:szCs w:val="22"/>
      <w:lang w:eastAsia="en-US"/>
    </w:rPr>
  </w:style>
  <w:style w:type="paragraph" w:styleId="Tartalomjegyzkcmsora">
    <w:name w:val="TOC Heading"/>
    <w:basedOn w:val="Cmsor1"/>
    <w:next w:val="Norml"/>
    <w:qFormat/>
    <w:rsid w:val="00F7490A"/>
    <w:pPr>
      <w:keepLines/>
      <w:spacing w:before="480" w:after="0" w:line="276" w:lineRule="auto"/>
      <w:outlineLvl w:val="9"/>
    </w:pPr>
    <w:rPr>
      <w:rFonts w:ascii="Cambria" w:eastAsia="Calibri" w:hAnsi="Cambria" w:cs="Times New Roman"/>
      <w:color w:val="365F91"/>
      <w:kern w:val="0"/>
      <w:sz w:val="28"/>
      <w:szCs w:val="28"/>
    </w:rPr>
  </w:style>
  <w:style w:type="paragraph" w:styleId="NormlWeb">
    <w:name w:val="Normal (Web)"/>
    <w:basedOn w:val="Norml"/>
    <w:semiHidden/>
    <w:rsid w:val="00F7490A"/>
    <w:pPr>
      <w:spacing w:before="100" w:beforeAutospacing="1" w:after="100" w:afterAutospacing="1"/>
    </w:pPr>
    <w:rPr>
      <w:rFonts w:ascii="Times New Roman" w:hAnsi="Times New Roman"/>
      <w:sz w:val="24"/>
      <w:szCs w:val="24"/>
      <w:lang w:bidi="bn-IN"/>
    </w:rPr>
  </w:style>
  <w:style w:type="paragraph" w:customStyle="1" w:styleId="xl24">
    <w:name w:val="xl24"/>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25">
    <w:name w:val="xl25"/>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b/>
      <w:bCs/>
      <w:szCs w:val="22"/>
      <w:lang w:bidi="bn-IN"/>
    </w:rPr>
  </w:style>
  <w:style w:type="paragraph" w:customStyle="1" w:styleId="xl26">
    <w:name w:val="xl26"/>
    <w:basedOn w:val="Norml"/>
    <w:rsid w:val="00F7490A"/>
    <w:pPr>
      <w:pBdr>
        <w:bottom w:val="single" w:sz="8" w:space="0" w:color="auto"/>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27">
    <w:name w:val="xl27"/>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28">
    <w:name w:val="xl28"/>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29">
    <w:name w:val="xl29"/>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0">
    <w:name w:val="xl30"/>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1">
    <w:name w:val="xl31"/>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2">
    <w:name w:val="xl32"/>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Cs w:val="22"/>
      <w:lang w:bidi="bn-IN"/>
    </w:rPr>
  </w:style>
  <w:style w:type="paragraph" w:customStyle="1" w:styleId="xl33">
    <w:name w:val="xl33"/>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4">
    <w:name w:val="xl34"/>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color w:val="000000"/>
      <w:sz w:val="24"/>
      <w:szCs w:val="24"/>
      <w:lang w:bidi="bn-IN"/>
    </w:rPr>
  </w:style>
  <w:style w:type="paragraph" w:customStyle="1" w:styleId="xl35">
    <w:name w:val="xl35"/>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6">
    <w:name w:val="xl36"/>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7">
    <w:name w:val="xl37"/>
    <w:basedOn w:val="Norml"/>
    <w:rsid w:val="00F7490A"/>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8">
    <w:name w:val="xl38"/>
    <w:basedOn w:val="Norml"/>
    <w:rsid w:val="00F749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9">
    <w:name w:val="xl39"/>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0">
    <w:name w:val="xl40"/>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1">
    <w:name w:val="xl41"/>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42">
    <w:name w:val="xl42"/>
    <w:basedOn w:val="Norml"/>
    <w:rsid w:val="00F7490A"/>
    <w:pPr>
      <w:pBdr>
        <w:top w:val="single" w:sz="8" w:space="0" w:color="000000"/>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3">
    <w:name w:val="xl43"/>
    <w:basedOn w:val="Norml"/>
    <w:rsid w:val="00F7490A"/>
    <w:pPr>
      <w:pBdr>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4">
    <w:name w:val="xl44"/>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45">
    <w:name w:val="xl45"/>
    <w:basedOn w:val="Norml"/>
    <w:rsid w:val="00F7490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Palatino Linotype" w:hAnsi="Palatino Linotype"/>
      <w:b/>
      <w:bCs/>
      <w:szCs w:val="22"/>
      <w:lang w:bidi="bn-IN"/>
    </w:rPr>
  </w:style>
  <w:style w:type="paragraph" w:customStyle="1" w:styleId="xl46">
    <w:name w:val="xl46"/>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7">
    <w:name w:val="xl47"/>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8">
    <w:name w:val="xl48"/>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49">
    <w:name w:val="xl49"/>
    <w:basedOn w:val="Norml"/>
    <w:rsid w:val="00F7490A"/>
    <w:pPr>
      <w:pBdr>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50">
    <w:name w:val="xl50"/>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1">
    <w:name w:val="xl51"/>
    <w:basedOn w:val="Norml"/>
    <w:rsid w:val="00F7490A"/>
    <w:pPr>
      <w:pBdr>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2">
    <w:name w:val="xl52"/>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3">
    <w:name w:val="xl53"/>
    <w:basedOn w:val="Norml"/>
    <w:rsid w:val="00F7490A"/>
    <w:pPr>
      <w:pBdr>
        <w:top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4">
    <w:name w:val="xl54"/>
    <w:basedOn w:val="Norml"/>
    <w:rsid w:val="00F7490A"/>
    <w:pPr>
      <w:pBdr>
        <w:bottom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5">
    <w:name w:val="xl55"/>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56">
    <w:name w:val="xl56"/>
    <w:basedOn w:val="Norml"/>
    <w:rsid w:val="00F7490A"/>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4"/>
      <w:szCs w:val="24"/>
      <w:lang w:bidi="bn-IN"/>
    </w:rPr>
  </w:style>
  <w:style w:type="paragraph" w:customStyle="1" w:styleId="xl57">
    <w:name w:val="xl57"/>
    <w:basedOn w:val="Norml"/>
    <w:rsid w:val="00F7490A"/>
    <w:pPr>
      <w:pBdr>
        <w:top w:val="single" w:sz="8" w:space="0" w:color="auto"/>
        <w:left w:val="single" w:sz="8" w:space="0" w:color="000000"/>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58">
    <w:name w:val="xl58"/>
    <w:basedOn w:val="Norml"/>
    <w:rsid w:val="00F7490A"/>
    <w:pPr>
      <w:pBdr>
        <w:left w:val="single" w:sz="8" w:space="0" w:color="auto"/>
        <w:bottom w:val="single" w:sz="8" w:space="0" w:color="000000"/>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59">
    <w:name w:val="xl59"/>
    <w:basedOn w:val="Norml"/>
    <w:rsid w:val="00F7490A"/>
    <w:pPr>
      <w:pBdr>
        <w:left w:val="single" w:sz="8" w:space="0" w:color="auto"/>
        <w:bottom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60">
    <w:name w:val="xl60"/>
    <w:basedOn w:val="Norml"/>
    <w:rsid w:val="00F7490A"/>
    <w:pPr>
      <w:pBdr>
        <w:bottom w:val="single" w:sz="8" w:space="0" w:color="auto"/>
        <w:right w:val="single" w:sz="8" w:space="0" w:color="000000"/>
      </w:pBdr>
      <w:spacing w:before="100" w:beforeAutospacing="1" w:after="100" w:afterAutospacing="1"/>
      <w:textAlignment w:val="center"/>
    </w:pPr>
    <w:rPr>
      <w:rFonts w:ascii="Palatino Linotype" w:hAnsi="Palatino Linotype"/>
      <w:b/>
      <w:bCs/>
      <w:sz w:val="24"/>
      <w:szCs w:val="24"/>
      <w:lang w:bidi="bn-IN"/>
    </w:rPr>
  </w:style>
  <w:style w:type="paragraph" w:customStyle="1" w:styleId="xl61">
    <w:name w:val="xl61"/>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2">
    <w:name w:val="xl62"/>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3">
    <w:name w:val="xl63"/>
    <w:basedOn w:val="Norml"/>
    <w:rsid w:val="00F7490A"/>
    <w:pPr>
      <w:pBdr>
        <w:top w:val="single" w:sz="8" w:space="0" w:color="auto"/>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paragraph" w:customStyle="1" w:styleId="xl64">
    <w:name w:val="xl64"/>
    <w:basedOn w:val="Norml"/>
    <w:rsid w:val="00F7490A"/>
    <w:pPr>
      <w:pBdr>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numbering" w:customStyle="1" w:styleId="Stlus1">
    <w:name w:val="Stílus1"/>
    <w:uiPriority w:val="99"/>
    <w:rsid w:val="001E5496"/>
    <w:pPr>
      <w:numPr>
        <w:numId w:val="31"/>
      </w:numPr>
    </w:pPr>
  </w:style>
  <w:style w:type="numbering" w:customStyle="1" w:styleId="Stlus21">
    <w:name w:val="Stílus21"/>
    <w:rsid w:val="00FF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532501360">
      <w:bodyDiv w:val="1"/>
      <w:marLeft w:val="0"/>
      <w:marRight w:val="0"/>
      <w:marTop w:val="0"/>
      <w:marBottom w:val="0"/>
      <w:divBdr>
        <w:top w:val="none" w:sz="0" w:space="0" w:color="auto"/>
        <w:left w:val="none" w:sz="0" w:space="0" w:color="auto"/>
        <w:bottom w:val="none" w:sz="0" w:space="0" w:color="auto"/>
        <w:right w:val="none" w:sz="0" w:space="0" w:color="auto"/>
      </w:divBdr>
    </w:div>
    <w:div w:id="704335911">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t.hu/cgi_bin/njt_doc.cgi?docid=118302.1695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jt.hu/cgi_bin/njt_doc.cgi?docid=76336.230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t.hu/cgi_bin/njt_doc.cgi?docid=118302.16955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jt.hu/cgi_bin/njt_doc.cgi?docid=76336.230063" TargetMode="External"/><Relationship Id="rId4" Type="http://schemas.microsoft.com/office/2007/relationships/stylesWithEffects" Target="stylesWithEffects.xml"/><Relationship Id="rId9" Type="http://schemas.openxmlformats.org/officeDocument/2006/relationships/hyperlink" Target="http://www.fszk.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19F4-1F15-4CA0-B4E3-F055ECF6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19772</Words>
  <Characters>136430</Characters>
  <Application>Microsoft Office Word</Application>
  <DocSecurity>0</DocSecurity>
  <Lines>1136</Lines>
  <Paragraphs>311</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155891</CharactersWithSpaces>
  <SharedDoc>false</SharedDoc>
  <HLinks>
    <vt:vector size="30" baseType="variant">
      <vt:variant>
        <vt:i4>589838</vt:i4>
      </vt:variant>
      <vt:variant>
        <vt:i4>12</vt:i4>
      </vt:variant>
      <vt:variant>
        <vt:i4>0</vt:i4>
      </vt:variant>
      <vt:variant>
        <vt:i4>5</vt:i4>
      </vt:variant>
      <vt:variant>
        <vt:lpwstr>http://www.njt.hu/cgi_bin/njt_doc.cgi?docid=118302.169558</vt:lpwstr>
      </vt:variant>
      <vt:variant>
        <vt:lpwstr>foot1</vt:lpwstr>
      </vt:variant>
      <vt:variant>
        <vt:i4>2031644</vt:i4>
      </vt:variant>
      <vt:variant>
        <vt:i4>9</vt:i4>
      </vt:variant>
      <vt:variant>
        <vt:i4>0</vt:i4>
      </vt:variant>
      <vt:variant>
        <vt:i4>5</vt:i4>
      </vt:variant>
      <vt:variant>
        <vt:lpwstr>http://www.njt.hu/cgi_bin/njt_doc.cgi?docid=76336.230063</vt:lpwstr>
      </vt:variant>
      <vt:variant>
        <vt:lpwstr>foot1</vt:lpwstr>
      </vt:variant>
      <vt:variant>
        <vt:i4>589838</vt:i4>
      </vt:variant>
      <vt:variant>
        <vt:i4>6</vt:i4>
      </vt:variant>
      <vt:variant>
        <vt:i4>0</vt:i4>
      </vt:variant>
      <vt:variant>
        <vt:i4>5</vt:i4>
      </vt:variant>
      <vt:variant>
        <vt:lpwstr>http://www.njt.hu/cgi_bin/njt_doc.cgi?docid=118302.169558</vt:lpwstr>
      </vt:variant>
      <vt:variant>
        <vt:lpwstr>foot1</vt:lpwstr>
      </vt:variant>
      <vt:variant>
        <vt:i4>2031644</vt:i4>
      </vt:variant>
      <vt:variant>
        <vt:i4>3</vt:i4>
      </vt:variant>
      <vt:variant>
        <vt:i4>0</vt:i4>
      </vt:variant>
      <vt:variant>
        <vt:i4>5</vt:i4>
      </vt:variant>
      <vt:variant>
        <vt:lpwstr>http://www.njt.hu/cgi_bin/njt_doc.cgi?docid=76336.230063</vt:lpwstr>
      </vt:variant>
      <vt:variant>
        <vt:lpwstr>foot1</vt:lpwstr>
      </vt: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Vörösné Nádházi Krisztina</cp:lastModifiedBy>
  <cp:revision>6</cp:revision>
  <cp:lastPrinted>2013-03-10T11:15:00Z</cp:lastPrinted>
  <dcterms:created xsi:type="dcterms:W3CDTF">2013-04-11T11:30:00Z</dcterms:created>
  <dcterms:modified xsi:type="dcterms:W3CDTF">2013-04-23T07:13:00Z</dcterms:modified>
</cp:coreProperties>
</file>