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5A5F" w:rsidRDefault="00B55A5F" w:rsidP="00B55A5F">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2446A4" w:rsidRPr="000E120B" w:rsidRDefault="002446A4" w:rsidP="00A63108">
      <w:pPr>
        <w:autoSpaceDE w:val="0"/>
        <w:ind w:right="-20"/>
        <w:jc w:val="center"/>
        <w:rPr>
          <w:rFonts w:ascii="Palatino Linotype" w:hAnsi="Palatino Linotype"/>
          <w:b/>
          <w:w w:val="99"/>
          <w:sz w:val="24"/>
          <w:szCs w:val="24"/>
        </w:rPr>
      </w:pPr>
      <w:r w:rsidRPr="000E120B">
        <w:rPr>
          <w:rFonts w:ascii="Palatino Linotype" w:hAnsi="Palatino Linotype"/>
          <w:b/>
          <w:w w:val="99"/>
          <w:sz w:val="24"/>
          <w:szCs w:val="24"/>
        </w:rPr>
        <w:t>a</w:t>
      </w:r>
    </w:p>
    <w:p w:rsidR="002446A4" w:rsidRPr="000E120B" w:rsidRDefault="002446A4" w:rsidP="00A63108">
      <w:pPr>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34 542 02</w:t>
      </w:r>
    </w:p>
    <w:p w:rsidR="002446A4" w:rsidRPr="000E120B" w:rsidRDefault="002446A4" w:rsidP="00A63108">
      <w:pPr>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Cipőkészítő</w:t>
      </w:r>
    </w:p>
    <w:p w:rsidR="002446A4" w:rsidRDefault="002446A4" w:rsidP="00A63108">
      <w:pPr>
        <w:widowControl w:val="0"/>
        <w:suppressAutoHyphens/>
        <w:jc w:val="center"/>
        <w:rPr>
          <w:rFonts w:ascii="Palatino Linotype" w:hAnsi="Palatino Linotype" w:cs="Mangal"/>
          <w:b/>
          <w:bCs/>
          <w:kern w:val="1"/>
          <w:sz w:val="24"/>
          <w:szCs w:val="24"/>
          <w:lang w:eastAsia="hi-IN" w:bidi="hi-IN"/>
        </w:rPr>
      </w:pPr>
      <w:proofErr w:type="gramStart"/>
      <w:r>
        <w:rPr>
          <w:rFonts w:ascii="Palatino Linotype" w:hAnsi="Palatino Linotype" w:cs="Mangal"/>
          <w:b/>
          <w:bCs/>
          <w:kern w:val="1"/>
          <w:sz w:val="24"/>
          <w:szCs w:val="24"/>
          <w:lang w:eastAsia="hi-IN" w:bidi="hi-IN"/>
        </w:rPr>
        <w:t>szakképesítés</w:t>
      </w:r>
      <w:proofErr w:type="gramEnd"/>
      <w:r>
        <w:rPr>
          <w:rFonts w:ascii="Palatino Linotype" w:hAnsi="Palatino Linotype" w:cs="Mangal"/>
          <w:b/>
          <w:bCs/>
          <w:kern w:val="1"/>
          <w:sz w:val="24"/>
          <w:szCs w:val="24"/>
          <w:lang w:eastAsia="hi-IN" w:bidi="hi-IN"/>
        </w:rPr>
        <w:t xml:space="preserve"> </w:t>
      </w:r>
    </w:p>
    <w:p w:rsidR="002446A4" w:rsidRDefault="002446A4" w:rsidP="00A63108">
      <w:pPr>
        <w:widowControl w:val="0"/>
        <w:suppressAutoHyphens/>
        <w:jc w:val="center"/>
        <w:rPr>
          <w:rFonts w:ascii="Palatino Linotype" w:hAnsi="Palatino Linotype" w:cs="Mangal"/>
          <w:b/>
          <w:bCs/>
          <w:kern w:val="1"/>
          <w:sz w:val="24"/>
          <w:szCs w:val="24"/>
          <w:lang w:eastAsia="hi-IN" w:bidi="hi-IN"/>
        </w:rPr>
      </w:pPr>
      <w:proofErr w:type="gramStart"/>
      <w:r>
        <w:rPr>
          <w:rFonts w:ascii="Palatino Linotype" w:hAnsi="Palatino Linotype" w:cs="Mangal"/>
          <w:b/>
          <w:bCs/>
          <w:kern w:val="1"/>
          <w:sz w:val="24"/>
          <w:szCs w:val="24"/>
          <w:lang w:eastAsia="hi-IN" w:bidi="hi-IN"/>
        </w:rPr>
        <w:t>speciális</w:t>
      </w:r>
      <w:proofErr w:type="gramEnd"/>
      <w:r>
        <w:rPr>
          <w:rFonts w:ascii="Palatino Linotype" w:hAnsi="Palatino Linotype" w:cs="Mangal"/>
          <w:b/>
          <w:bCs/>
          <w:kern w:val="1"/>
          <w:sz w:val="24"/>
          <w:szCs w:val="24"/>
          <w:lang w:eastAsia="hi-IN" w:bidi="hi-IN"/>
        </w:rPr>
        <w:t xml:space="preserve"> szakiskolában történő oktatásához </w:t>
      </w:r>
    </w:p>
    <w:p w:rsidR="002446A4" w:rsidRPr="000E120B" w:rsidRDefault="00E27F83" w:rsidP="00A63108">
      <w:pPr>
        <w:widowControl w:val="0"/>
        <w:suppressAutoHyphens/>
        <w:jc w:val="center"/>
        <w:rPr>
          <w:rFonts w:ascii="Palatino Linotype" w:hAnsi="Palatino Linotype" w:cs="Mangal"/>
          <w:b/>
          <w:bCs/>
          <w:kern w:val="1"/>
          <w:sz w:val="24"/>
          <w:szCs w:val="24"/>
          <w:lang w:eastAsia="hi-IN" w:bidi="hi-IN"/>
        </w:rPr>
      </w:pPr>
      <w:proofErr w:type="gramStart"/>
      <w:r>
        <w:rPr>
          <w:rFonts w:ascii="Palatino Linotype" w:hAnsi="Palatino Linotype" w:cs="Mangal"/>
          <w:b/>
          <w:bCs/>
          <w:kern w:val="1"/>
          <w:sz w:val="24"/>
          <w:szCs w:val="24"/>
          <w:lang w:eastAsia="hi-IN" w:bidi="hi-IN"/>
        </w:rPr>
        <w:t>tanulásban</w:t>
      </w:r>
      <w:proofErr w:type="gramEnd"/>
      <w:r>
        <w:rPr>
          <w:rFonts w:ascii="Palatino Linotype" w:hAnsi="Palatino Linotype" w:cs="Mangal"/>
          <w:b/>
          <w:bCs/>
          <w:kern w:val="1"/>
          <w:sz w:val="24"/>
          <w:szCs w:val="24"/>
          <w:lang w:eastAsia="hi-IN" w:bidi="hi-IN"/>
        </w:rPr>
        <w:t xml:space="preserve"> akadályozottak (</w:t>
      </w:r>
      <w:proofErr w:type="spellStart"/>
      <w:r>
        <w:rPr>
          <w:rFonts w:ascii="Palatino Linotype" w:hAnsi="Palatino Linotype" w:cs="Mangal"/>
          <w:b/>
          <w:bCs/>
          <w:kern w:val="1"/>
          <w:sz w:val="24"/>
          <w:szCs w:val="24"/>
          <w:lang w:eastAsia="hi-IN" w:bidi="hi-IN"/>
        </w:rPr>
        <w:t>st</w:t>
      </w:r>
      <w:proofErr w:type="spellEnd"/>
      <w:r>
        <w:rPr>
          <w:rFonts w:ascii="Palatino Linotype" w:hAnsi="Palatino Linotype" w:cs="Mangal"/>
          <w:b/>
          <w:bCs/>
          <w:kern w:val="1"/>
          <w:sz w:val="24"/>
          <w:szCs w:val="24"/>
          <w:lang w:eastAsia="hi-IN" w:bidi="hi-IN"/>
        </w:rPr>
        <w:t>)</w:t>
      </w:r>
      <w:r w:rsidR="002446A4">
        <w:rPr>
          <w:rFonts w:ascii="Palatino Linotype" w:hAnsi="Palatino Linotype" w:cs="Mangal"/>
          <w:b/>
          <w:bCs/>
          <w:kern w:val="1"/>
          <w:sz w:val="24"/>
          <w:szCs w:val="24"/>
          <w:lang w:eastAsia="hi-IN" w:bidi="hi-IN"/>
        </w:rPr>
        <w:t xml:space="preserve"> számára</w:t>
      </w:r>
    </w:p>
    <w:p w:rsidR="002446A4" w:rsidRPr="000E120B" w:rsidRDefault="002446A4" w:rsidP="00A63108">
      <w:pPr>
        <w:widowControl w:val="0"/>
        <w:suppressAutoHyphens/>
        <w:jc w:val="both"/>
        <w:rPr>
          <w:rFonts w:ascii="Palatino Linotype" w:hAnsi="Palatino Linotype" w:cs="Mangal"/>
          <w:b/>
          <w:bCs/>
          <w:kern w:val="1"/>
          <w:sz w:val="24"/>
          <w:szCs w:val="24"/>
          <w:lang w:eastAsia="hi-IN" w:bidi="hi-IN"/>
        </w:rPr>
      </w:pPr>
    </w:p>
    <w:p w:rsidR="002446A4" w:rsidRPr="000E120B" w:rsidRDefault="002446A4" w:rsidP="00A63108">
      <w:pPr>
        <w:widowControl w:val="0"/>
        <w:suppressAutoHyphens/>
        <w:jc w:val="both"/>
        <w:rPr>
          <w:rFonts w:ascii="Palatino Linotype" w:hAnsi="Palatino Linotype" w:cs="Mangal"/>
          <w:b/>
          <w:bCs/>
          <w:kern w:val="1"/>
          <w:sz w:val="24"/>
          <w:szCs w:val="24"/>
          <w:lang w:eastAsia="hi-IN" w:bidi="hi-IN"/>
        </w:rPr>
      </w:pPr>
    </w:p>
    <w:p w:rsidR="002446A4" w:rsidRPr="000E120B" w:rsidRDefault="002446A4"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jogi háttere</w:t>
      </w:r>
    </w:p>
    <w:p w:rsidR="002446A4" w:rsidRPr="000E120B" w:rsidRDefault="002446A4" w:rsidP="00A63108">
      <w:pPr>
        <w:widowControl w:val="0"/>
        <w:suppressAutoHyphens/>
        <w:jc w:val="both"/>
        <w:rPr>
          <w:rFonts w:ascii="Palatino Linotype" w:hAnsi="Palatino Linotype"/>
          <w:b/>
          <w:kern w:val="1"/>
          <w:sz w:val="24"/>
          <w:szCs w:val="24"/>
          <w:lang w:eastAsia="hi-IN" w:bidi="hi-IN"/>
        </w:rPr>
      </w:pPr>
    </w:p>
    <w:p w:rsidR="002446A4" w:rsidRPr="000E120B" w:rsidRDefault="00B55A5F" w:rsidP="00A63108">
      <w:pPr>
        <w:widowControl w:val="0"/>
        <w:suppressAutoHyphens/>
        <w:jc w:val="both"/>
        <w:rPr>
          <w:rFonts w:ascii="Palatino Linotype" w:hAnsi="Palatino Linotype"/>
          <w:kern w:val="1"/>
          <w:sz w:val="24"/>
          <w:szCs w:val="24"/>
          <w:lang w:eastAsia="hi-IN" w:bidi="hi-IN"/>
        </w:rPr>
      </w:pPr>
      <w:r>
        <w:rPr>
          <w:rFonts w:ascii="Palatino Linotype" w:hAnsi="Palatino Linotype" w:cs="Mangal"/>
          <w:iCs/>
          <w:kern w:val="2"/>
          <w:sz w:val="24"/>
          <w:szCs w:val="24"/>
          <w:lang w:eastAsia="hi-IN" w:bidi="hi-IN"/>
        </w:rPr>
        <w:t>A szakmai tantervi adaptáció</w:t>
      </w:r>
      <w:bookmarkStart w:id="0" w:name="_GoBack"/>
      <w:bookmarkEnd w:id="0"/>
      <w:r w:rsidR="002446A4" w:rsidRPr="000E120B">
        <w:rPr>
          <w:rFonts w:ascii="Palatino Linotype" w:hAnsi="Palatino Linotype"/>
          <w:kern w:val="1"/>
          <w:sz w:val="24"/>
          <w:szCs w:val="24"/>
          <w:lang w:eastAsia="hi-IN" w:bidi="hi-IN"/>
        </w:rPr>
        <w:tab/>
      </w:r>
      <w:r w:rsidR="002446A4" w:rsidRPr="000E120B">
        <w:rPr>
          <w:rFonts w:ascii="Palatino Linotype" w:hAnsi="Palatino Linotype"/>
          <w:kern w:val="1"/>
          <w:sz w:val="24"/>
          <w:szCs w:val="24"/>
          <w:lang w:eastAsia="hi-IN" w:bidi="hi-IN"/>
        </w:rPr>
        <w:tab/>
      </w:r>
      <w:r w:rsidR="002446A4" w:rsidRPr="000E120B">
        <w:rPr>
          <w:rFonts w:ascii="Palatino Linotype" w:hAnsi="Palatino Linotype"/>
          <w:kern w:val="1"/>
          <w:sz w:val="24"/>
          <w:szCs w:val="24"/>
          <w:lang w:eastAsia="hi-IN" w:bidi="hi-IN"/>
        </w:rPr>
        <w:tab/>
      </w:r>
      <w:r w:rsidR="002446A4" w:rsidRPr="000E120B">
        <w:rPr>
          <w:rFonts w:ascii="Palatino Linotype" w:hAnsi="Palatino Linotype"/>
          <w:kern w:val="1"/>
          <w:sz w:val="24"/>
          <w:szCs w:val="24"/>
          <w:lang w:eastAsia="hi-IN" w:bidi="hi-IN"/>
        </w:rPr>
        <w:tab/>
      </w:r>
      <w:r w:rsidR="002446A4" w:rsidRPr="000E120B">
        <w:rPr>
          <w:rFonts w:ascii="Palatino Linotype" w:hAnsi="Palatino Linotype"/>
          <w:kern w:val="1"/>
          <w:sz w:val="24"/>
          <w:szCs w:val="24"/>
          <w:lang w:eastAsia="hi-IN" w:bidi="hi-IN"/>
        </w:rPr>
        <w:tab/>
      </w:r>
    </w:p>
    <w:p w:rsidR="002446A4" w:rsidRPr="000E120B" w:rsidRDefault="002446A4"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2446A4" w:rsidRPr="000E120B" w:rsidRDefault="002446A4" w:rsidP="00A63108">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2446A4" w:rsidRPr="000E120B" w:rsidRDefault="002446A4" w:rsidP="00A63108">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2446A4" w:rsidRPr="000E120B" w:rsidRDefault="002446A4" w:rsidP="00A63108">
      <w:pPr>
        <w:widowControl w:val="0"/>
        <w:suppressAutoHyphens/>
        <w:ind w:left="915"/>
        <w:jc w:val="both"/>
        <w:rPr>
          <w:rFonts w:ascii="Palatino Linotype" w:hAnsi="Palatino Linotype"/>
          <w:kern w:val="1"/>
          <w:sz w:val="24"/>
          <w:szCs w:val="24"/>
          <w:lang w:eastAsia="hi-IN" w:bidi="hi-IN"/>
        </w:rPr>
      </w:pPr>
    </w:p>
    <w:p w:rsidR="002446A4" w:rsidRPr="000E120B" w:rsidRDefault="002446A4" w:rsidP="00A63108">
      <w:pPr>
        <w:widowControl w:val="0"/>
        <w:suppressAutoHyphens/>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valamint</w:t>
      </w:r>
      <w:proofErr w:type="gramEnd"/>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2446A4" w:rsidRPr="000E120B" w:rsidRDefault="002446A4" w:rsidP="00A63108">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C82443">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2446A4" w:rsidRPr="000E120B" w:rsidRDefault="002446A4" w:rsidP="003961D2">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2446A4" w:rsidRPr="002B51C8" w:rsidRDefault="002446A4" w:rsidP="00A63108">
      <w:pPr>
        <w:ind w:left="1288" w:hanging="373"/>
        <w:jc w:val="both"/>
        <w:rPr>
          <w:rFonts w:ascii="Palatino Linotype" w:hAnsi="Palatino Linotype"/>
          <w:kern w:val="1"/>
          <w:sz w:val="24"/>
          <w:szCs w:val="24"/>
          <w:lang w:eastAsia="hi-IN" w:bidi="hi-IN"/>
        </w:rPr>
      </w:pPr>
      <w:r w:rsidRPr="002B51C8">
        <w:rPr>
          <w:rFonts w:ascii="Palatino Linotype" w:hAnsi="Palatino Linotype"/>
          <w:sz w:val="24"/>
          <w:szCs w:val="24"/>
        </w:rPr>
        <w:t>–</w:t>
      </w:r>
      <w:r w:rsidRPr="002B51C8">
        <w:rPr>
          <w:rFonts w:ascii="Palatino Linotype" w:hAnsi="Palatino Linotype"/>
          <w:sz w:val="24"/>
          <w:szCs w:val="24"/>
        </w:rPr>
        <w:tab/>
      </w:r>
      <w:r w:rsidR="00F53DF8">
        <w:rPr>
          <w:rFonts w:ascii="Palatino Linotype" w:hAnsi="Palatino Linotype"/>
          <w:kern w:val="1"/>
          <w:sz w:val="24"/>
          <w:szCs w:val="24"/>
          <w:lang w:eastAsia="hi-IN" w:bidi="hi-IN"/>
        </w:rPr>
        <w:t>a 34 542 02 Cipőkészítő</w:t>
      </w:r>
      <w:r w:rsidRPr="002B51C8">
        <w:rPr>
          <w:rFonts w:ascii="Palatino Linotype" w:hAnsi="Palatino Linotype"/>
          <w:kern w:val="1"/>
          <w:sz w:val="24"/>
          <w:szCs w:val="24"/>
          <w:lang w:eastAsia="hi-IN" w:bidi="hi-IN"/>
        </w:rPr>
        <w:t xml:space="preserve"> szakképesítés szakmai és vizsgakövetelményeit tartalmazó </w:t>
      </w:r>
      <w:r w:rsidR="00E33A94">
        <w:rPr>
          <w:rFonts w:ascii="Palatino Linotype" w:hAnsi="Palatino Linotype"/>
          <w:kern w:val="1"/>
          <w:sz w:val="24"/>
          <w:szCs w:val="24"/>
          <w:lang w:eastAsia="hi-IN" w:bidi="hi-IN"/>
        </w:rPr>
        <w:t>27</w:t>
      </w:r>
      <w:r w:rsidRPr="002B51C8">
        <w:rPr>
          <w:rFonts w:ascii="Palatino Linotype" w:hAnsi="Palatino Linotype"/>
          <w:kern w:val="1"/>
          <w:sz w:val="24"/>
          <w:szCs w:val="24"/>
          <w:lang w:eastAsia="hi-IN" w:bidi="hi-IN"/>
        </w:rPr>
        <w:t>/201</w:t>
      </w:r>
      <w:r w:rsidR="00E33A94">
        <w:rPr>
          <w:rFonts w:ascii="Palatino Linotype" w:hAnsi="Palatino Linotype"/>
          <w:kern w:val="1"/>
          <w:sz w:val="24"/>
          <w:szCs w:val="24"/>
          <w:lang w:eastAsia="hi-IN" w:bidi="hi-IN"/>
        </w:rPr>
        <w:t>2</w:t>
      </w:r>
      <w:r w:rsidRPr="002B51C8">
        <w:rPr>
          <w:rFonts w:ascii="Palatino Linotype" w:hAnsi="Palatino Linotype"/>
          <w:kern w:val="1"/>
          <w:sz w:val="24"/>
          <w:szCs w:val="24"/>
          <w:lang w:eastAsia="hi-IN" w:bidi="hi-IN"/>
        </w:rPr>
        <w:t>. (</w:t>
      </w:r>
      <w:r w:rsidR="00E33A94">
        <w:rPr>
          <w:rFonts w:ascii="Palatino Linotype" w:hAnsi="Palatino Linotype"/>
          <w:kern w:val="1"/>
          <w:sz w:val="24"/>
          <w:szCs w:val="24"/>
          <w:lang w:eastAsia="hi-IN" w:bidi="hi-IN"/>
        </w:rPr>
        <w:t>VIII. 27</w:t>
      </w:r>
      <w:r w:rsidRPr="002B51C8">
        <w:rPr>
          <w:rFonts w:ascii="Palatino Linotype" w:hAnsi="Palatino Linotype"/>
          <w:kern w:val="1"/>
          <w:sz w:val="24"/>
          <w:szCs w:val="24"/>
          <w:lang w:eastAsia="hi-IN" w:bidi="hi-IN"/>
        </w:rPr>
        <w:t xml:space="preserve">) </w:t>
      </w:r>
      <w:r w:rsidR="00E33A94">
        <w:rPr>
          <w:rFonts w:ascii="Palatino Linotype" w:hAnsi="Palatino Linotype"/>
          <w:kern w:val="1"/>
          <w:sz w:val="24"/>
          <w:szCs w:val="24"/>
          <w:lang w:eastAsia="hi-IN" w:bidi="hi-IN"/>
        </w:rPr>
        <w:t>NGM</w:t>
      </w:r>
      <w:r w:rsidRPr="002B51C8">
        <w:rPr>
          <w:rFonts w:ascii="Palatino Linotype" w:hAnsi="Palatino Linotype"/>
          <w:kern w:val="1"/>
          <w:sz w:val="24"/>
          <w:szCs w:val="24"/>
          <w:lang w:eastAsia="hi-IN" w:bidi="hi-IN"/>
        </w:rPr>
        <w:t xml:space="preserve"> rendelet </w:t>
      </w:r>
    </w:p>
    <w:p w:rsidR="002446A4" w:rsidRPr="002B51C8" w:rsidRDefault="002446A4" w:rsidP="00A55B8C">
      <w:pPr>
        <w:numPr>
          <w:ilvl w:val="0"/>
          <w:numId w:val="1"/>
        </w:numPr>
        <w:jc w:val="both"/>
        <w:rPr>
          <w:rFonts w:ascii="Palatino Linotype" w:hAnsi="Palatino Linotype"/>
          <w:sz w:val="24"/>
          <w:szCs w:val="24"/>
        </w:rPr>
      </w:pPr>
      <w:r w:rsidRPr="002B51C8">
        <w:rPr>
          <w:rFonts w:ascii="Palatino Linotype" w:hAnsi="Palatino Linotype"/>
          <w:kern w:val="1"/>
          <w:sz w:val="24"/>
          <w:szCs w:val="24"/>
          <w:lang w:eastAsia="hi-IN" w:bidi="hi-IN"/>
        </w:rPr>
        <w:t>a szakképesítések kerettanterveit tartalmazó NGM rendelet</w:t>
      </w:r>
    </w:p>
    <w:p w:rsidR="002446A4" w:rsidRPr="000E120B" w:rsidRDefault="002446A4" w:rsidP="00A63108">
      <w:pPr>
        <w:widowControl w:val="0"/>
        <w:suppressAutoHyphens/>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alapján</w:t>
      </w:r>
      <w:proofErr w:type="gramEnd"/>
      <w:r w:rsidRPr="000E120B">
        <w:rPr>
          <w:rFonts w:ascii="Palatino Linotype" w:hAnsi="Palatino Linotype"/>
          <w:kern w:val="1"/>
          <w:sz w:val="24"/>
          <w:szCs w:val="24"/>
          <w:lang w:eastAsia="hi-IN" w:bidi="hi-IN"/>
        </w:rPr>
        <w:t xml:space="preserve">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2446A4" w:rsidRPr="000E120B" w:rsidRDefault="002446A4" w:rsidP="00A63108">
      <w:pPr>
        <w:widowControl w:val="0"/>
        <w:suppressAutoHyphens/>
        <w:jc w:val="both"/>
        <w:rPr>
          <w:rFonts w:ascii="Palatino Linotype" w:hAnsi="Palatino Linotype"/>
          <w:kern w:val="1"/>
          <w:sz w:val="24"/>
          <w:szCs w:val="24"/>
          <w:lang w:eastAsia="hi-IN" w:bidi="hi-IN"/>
        </w:rPr>
      </w:pPr>
    </w:p>
    <w:p w:rsidR="002446A4" w:rsidRPr="000E120B" w:rsidRDefault="002446A4" w:rsidP="00A63108">
      <w:pPr>
        <w:widowControl w:val="0"/>
        <w:suppressAutoHyphens/>
        <w:jc w:val="both"/>
        <w:rPr>
          <w:rFonts w:ascii="Palatino Linotype" w:hAnsi="Palatino Linotype"/>
          <w:kern w:val="1"/>
          <w:sz w:val="24"/>
          <w:szCs w:val="24"/>
          <w:lang w:eastAsia="hi-IN" w:bidi="hi-IN"/>
        </w:rPr>
      </w:pPr>
    </w:p>
    <w:p w:rsidR="002446A4" w:rsidRPr="000E120B" w:rsidRDefault="002446A4"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w:t>
      </w:r>
      <w:r w:rsidRPr="00511563">
        <w:rPr>
          <w:rFonts w:ascii="Palatino Linotype" w:hAnsi="Palatino Linotype"/>
          <w:b/>
          <w:kern w:val="1"/>
          <w:sz w:val="24"/>
          <w:szCs w:val="24"/>
          <w:lang w:eastAsia="hi-IN" w:bidi="hi-IN"/>
        </w:rPr>
        <w:t xml:space="preserve">szakképesítés </w:t>
      </w:r>
      <w:r w:rsidRPr="000E120B">
        <w:rPr>
          <w:rFonts w:ascii="Palatino Linotype" w:hAnsi="Palatino Linotype"/>
          <w:b/>
          <w:kern w:val="1"/>
          <w:sz w:val="24"/>
          <w:szCs w:val="24"/>
          <w:lang w:eastAsia="hi-IN" w:bidi="hi-IN"/>
        </w:rPr>
        <w:t>alapadatai</w:t>
      </w:r>
    </w:p>
    <w:p w:rsidR="002446A4" w:rsidRPr="000E120B" w:rsidRDefault="002446A4" w:rsidP="00A63108">
      <w:pPr>
        <w:widowControl w:val="0"/>
        <w:suppressAutoHyphens/>
        <w:jc w:val="both"/>
        <w:rPr>
          <w:rFonts w:ascii="Palatino Linotype" w:hAnsi="Palatino Linotype"/>
          <w:b/>
          <w:kern w:val="1"/>
          <w:sz w:val="24"/>
          <w:szCs w:val="24"/>
          <w:lang w:eastAsia="hi-IN" w:bidi="hi-IN"/>
        </w:rPr>
      </w:pPr>
    </w:p>
    <w:p w:rsidR="002446A4" w:rsidRPr="000E120B" w:rsidRDefault="002446A4"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 xml:space="preserve">azonosító száma: </w:t>
      </w:r>
      <w:r>
        <w:rPr>
          <w:rFonts w:ascii="Palatino Linotype" w:hAnsi="Palatino Linotype" w:cs="Mangal"/>
          <w:iCs/>
          <w:kern w:val="1"/>
          <w:sz w:val="24"/>
          <w:szCs w:val="24"/>
          <w:lang w:eastAsia="hi-IN" w:bidi="hi-IN"/>
        </w:rPr>
        <w:t>34 542 02</w:t>
      </w:r>
      <w:r w:rsidRPr="000E120B">
        <w:rPr>
          <w:rFonts w:ascii="Palatino Linotype" w:hAnsi="Palatino Linotype" w:cs="Mangal"/>
          <w:iCs/>
          <w:kern w:val="1"/>
          <w:sz w:val="24"/>
          <w:szCs w:val="24"/>
          <w:lang w:eastAsia="hi-IN" w:bidi="hi-IN"/>
        </w:rPr>
        <w:t xml:space="preserve"> </w:t>
      </w:r>
    </w:p>
    <w:p w:rsidR="002446A4" w:rsidRPr="000E120B" w:rsidRDefault="002446A4"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446A4" w:rsidRPr="000E120B" w:rsidRDefault="002446A4"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megnevezése:</w:t>
      </w:r>
      <w:r>
        <w:rPr>
          <w:rFonts w:ascii="Palatino Linotype" w:hAnsi="Palatino Linotype" w:cs="Mangal"/>
          <w:iCs/>
          <w:kern w:val="1"/>
          <w:sz w:val="24"/>
          <w:szCs w:val="24"/>
          <w:lang w:eastAsia="hi-IN" w:bidi="hi-IN"/>
        </w:rPr>
        <w:t xml:space="preserve"> Cipőkészítő</w:t>
      </w:r>
    </w:p>
    <w:p w:rsidR="002446A4" w:rsidRPr="000E120B" w:rsidRDefault="002446A4"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446A4" w:rsidRPr="000E120B" w:rsidRDefault="002446A4"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10. Könnyűipar</w:t>
      </w:r>
    </w:p>
    <w:p w:rsidR="002446A4" w:rsidRPr="000E120B" w:rsidRDefault="002446A4"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446A4" w:rsidRPr="000E120B" w:rsidRDefault="002446A4" w:rsidP="000F4F2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XVII. Könnyűipar</w:t>
      </w:r>
    </w:p>
    <w:p w:rsidR="002446A4" w:rsidRPr="000E120B" w:rsidRDefault="002446A4"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446A4" w:rsidRPr="000E120B" w:rsidRDefault="002446A4"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w:t>
      </w:r>
    </w:p>
    <w:p w:rsidR="002446A4" w:rsidRPr="000E120B" w:rsidRDefault="002446A4"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446A4" w:rsidRDefault="002446A4"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w:t>
      </w:r>
    </w:p>
    <w:p w:rsidR="00F53DF8" w:rsidRPr="000E120B" w:rsidRDefault="00F53DF8"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446A4" w:rsidRPr="000E120B" w:rsidRDefault="002446A4" w:rsidP="00A63108">
      <w:pPr>
        <w:widowControl w:val="0"/>
        <w:tabs>
          <w:tab w:val="left" w:pos="126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lastRenderedPageBreak/>
        <w:t xml:space="preserve">III.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szakképzésbe történő belépés feltételei</w:t>
      </w:r>
    </w:p>
    <w:p w:rsidR="002446A4" w:rsidRPr="000E120B" w:rsidRDefault="002446A4"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446A4" w:rsidRPr="00142BC6" w:rsidRDefault="002446A4"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p>
    <w:p w:rsidR="002446A4" w:rsidRPr="00142BC6" w:rsidRDefault="002446A4"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roofErr w:type="gramStart"/>
      <w:r w:rsidRPr="00142BC6">
        <w:rPr>
          <w:rFonts w:ascii="Palatino Linotype" w:hAnsi="Palatino Linotype" w:cs="Mangal"/>
          <w:iCs/>
          <w:kern w:val="1"/>
          <w:sz w:val="24"/>
          <w:szCs w:val="24"/>
          <w:lang w:eastAsia="hi-IN" w:bidi="hi-IN"/>
        </w:rPr>
        <w:t>vagy</w:t>
      </w:r>
      <w:proofErr w:type="gramEnd"/>
      <w:r w:rsidRPr="00142BC6">
        <w:rPr>
          <w:rFonts w:ascii="Palatino Linotype" w:hAnsi="Palatino Linotype" w:cs="Mangal"/>
          <w:iCs/>
          <w:kern w:val="1"/>
          <w:sz w:val="24"/>
          <w:szCs w:val="24"/>
          <w:lang w:eastAsia="hi-IN" w:bidi="hi-IN"/>
        </w:rPr>
        <w:t xml:space="preserve"> iskolai előképzettség hiányában</w:t>
      </w:r>
    </w:p>
    <w:p w:rsidR="002446A4" w:rsidRPr="00142BC6" w:rsidRDefault="002446A4"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446A4" w:rsidRPr="000E120B" w:rsidRDefault="002446A4"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Bemeneti kompetenciák: a képzés megkezdhető </w:t>
      </w:r>
      <w:r>
        <w:rPr>
          <w:rFonts w:ascii="Palatino Linotype" w:hAnsi="Palatino Linotype" w:cs="Mangal"/>
          <w:iCs/>
          <w:kern w:val="1"/>
          <w:sz w:val="24"/>
          <w:szCs w:val="24"/>
          <w:lang w:eastAsia="hi-IN" w:bidi="hi-IN"/>
        </w:rPr>
        <w:t>a szakképesítést kiadó</w:t>
      </w:r>
      <w:r w:rsidRPr="00142BC6">
        <w:rPr>
          <w:rFonts w:ascii="Palatino Linotype" w:hAnsi="Palatino Linotype" w:cs="Mangal"/>
          <w:iCs/>
          <w:kern w:val="1"/>
          <w:sz w:val="24"/>
          <w:szCs w:val="24"/>
          <w:lang w:eastAsia="hi-IN" w:bidi="hi-IN"/>
        </w:rPr>
        <w:t xml:space="preserve"> re</w:t>
      </w:r>
      <w:r>
        <w:rPr>
          <w:rFonts w:ascii="Palatino Linotype" w:hAnsi="Palatino Linotype" w:cs="Mangal"/>
          <w:iCs/>
          <w:kern w:val="1"/>
          <w:sz w:val="24"/>
          <w:szCs w:val="24"/>
          <w:lang w:eastAsia="hi-IN" w:bidi="hi-IN"/>
        </w:rPr>
        <w:t xml:space="preserve">ndelet 3. számú mellékletében a </w:t>
      </w:r>
      <w:r w:rsidR="00E33A94">
        <w:rPr>
          <w:rFonts w:ascii="Palatino Linotype" w:hAnsi="Palatino Linotype" w:cs="Mangal"/>
          <w:iCs/>
          <w:kern w:val="1"/>
          <w:sz w:val="24"/>
          <w:szCs w:val="24"/>
          <w:lang w:eastAsia="hi-IN" w:bidi="hi-IN"/>
        </w:rPr>
        <w:t xml:space="preserve">10. </w:t>
      </w:r>
      <w:r>
        <w:rPr>
          <w:rFonts w:ascii="Palatino Linotype" w:hAnsi="Palatino Linotype" w:cs="Mangal"/>
          <w:iCs/>
          <w:kern w:val="1"/>
          <w:sz w:val="24"/>
          <w:szCs w:val="24"/>
          <w:lang w:eastAsia="hi-IN" w:bidi="hi-IN"/>
        </w:rPr>
        <w:t xml:space="preserve">Könnyűipari </w:t>
      </w:r>
      <w:r w:rsidRPr="00142BC6">
        <w:rPr>
          <w:rFonts w:ascii="Palatino Linotype" w:hAnsi="Palatino Linotype" w:cs="Mangal"/>
          <w:iCs/>
          <w:kern w:val="1"/>
          <w:sz w:val="24"/>
          <w:szCs w:val="24"/>
          <w:lang w:eastAsia="hi-IN" w:bidi="hi-IN"/>
        </w:rPr>
        <w:t>szakmacsoportra meghatározott kompetenciák birtokában</w:t>
      </w:r>
    </w:p>
    <w:p w:rsidR="002446A4" w:rsidRPr="000E120B" w:rsidRDefault="002446A4"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446A4" w:rsidRDefault="002446A4"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2446A4" w:rsidRDefault="002446A4"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446A4" w:rsidRDefault="002446A4"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w:t>
      </w:r>
    </w:p>
    <w:p w:rsidR="00F53DF8" w:rsidRDefault="00F53DF8"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446A4" w:rsidRPr="00142BC6" w:rsidRDefault="002446A4"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2446A4" w:rsidRPr="00DA2C49" w:rsidRDefault="002446A4" w:rsidP="00DA2C49">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 a második</w:t>
      </w:r>
      <w:r w:rsidRPr="00DA2C49">
        <w:rPr>
          <w:rFonts w:ascii="Palatino Linotype" w:hAnsi="Palatino Linotype"/>
          <w:kern w:val="1"/>
          <w:sz w:val="24"/>
          <w:szCs w:val="24"/>
          <w:lang w:eastAsia="hi-IN" w:bidi="hi-IN"/>
        </w:rPr>
        <w:t xml:space="preserve"> szakkép</w:t>
      </w:r>
      <w:r>
        <w:rPr>
          <w:rFonts w:ascii="Palatino Linotype" w:hAnsi="Palatino Linotype"/>
          <w:kern w:val="1"/>
          <w:sz w:val="24"/>
          <w:szCs w:val="24"/>
          <w:lang w:eastAsia="hi-IN" w:bidi="hi-IN"/>
        </w:rPr>
        <w:t xml:space="preserve">zési évfolyamot követően 105 óra; a harmadik </w:t>
      </w:r>
      <w:r w:rsidRPr="00DA2C49">
        <w:rPr>
          <w:rFonts w:ascii="Palatino Linotype" w:hAnsi="Palatino Linotype"/>
          <w:kern w:val="1"/>
          <w:sz w:val="24"/>
          <w:szCs w:val="24"/>
          <w:lang w:eastAsia="hi-IN" w:bidi="hi-IN"/>
        </w:rPr>
        <w:t>szakkép</w:t>
      </w:r>
      <w:r>
        <w:rPr>
          <w:rFonts w:ascii="Palatino Linotype" w:hAnsi="Palatino Linotype"/>
          <w:kern w:val="1"/>
          <w:sz w:val="24"/>
          <w:szCs w:val="24"/>
          <w:lang w:eastAsia="hi-IN" w:bidi="hi-IN"/>
        </w:rPr>
        <w:t>zési évfolyamot követően 105 óra</w:t>
      </w:r>
    </w:p>
    <w:p w:rsidR="002446A4" w:rsidRDefault="002446A4" w:rsidP="00A63108">
      <w:pPr>
        <w:widowControl w:val="0"/>
        <w:suppressAutoHyphens/>
        <w:jc w:val="both"/>
        <w:rPr>
          <w:rFonts w:ascii="Palatino Linotype" w:hAnsi="Palatino Linotype"/>
          <w:b/>
          <w:kern w:val="1"/>
          <w:sz w:val="24"/>
          <w:szCs w:val="24"/>
          <w:lang w:eastAsia="hi-IN" w:bidi="hi-IN"/>
        </w:rPr>
      </w:pPr>
    </w:p>
    <w:p w:rsidR="002446A4" w:rsidRPr="000E120B" w:rsidRDefault="002446A4" w:rsidP="00A63108">
      <w:pPr>
        <w:widowControl w:val="0"/>
        <w:suppressAutoHyphens/>
        <w:jc w:val="both"/>
        <w:rPr>
          <w:rFonts w:ascii="Palatino Linotype" w:hAnsi="Palatino Linotype"/>
          <w:b/>
          <w:kern w:val="1"/>
          <w:sz w:val="24"/>
          <w:szCs w:val="24"/>
          <w:lang w:eastAsia="hi-IN" w:bidi="hi-IN"/>
        </w:rPr>
      </w:pPr>
    </w:p>
    <w:p w:rsidR="002446A4" w:rsidRPr="000E120B" w:rsidRDefault="002446A4"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szervezésének feltételei</w:t>
      </w:r>
    </w:p>
    <w:p w:rsidR="002446A4" w:rsidRPr="000E120B" w:rsidRDefault="002446A4" w:rsidP="00A63108">
      <w:pPr>
        <w:widowControl w:val="0"/>
        <w:suppressAutoHyphens/>
        <w:jc w:val="both"/>
        <w:rPr>
          <w:rFonts w:ascii="Palatino Linotype" w:hAnsi="Palatino Linotype"/>
          <w:b/>
          <w:kern w:val="1"/>
          <w:sz w:val="24"/>
          <w:szCs w:val="24"/>
          <w:lang w:eastAsia="hi-IN" w:bidi="hi-IN"/>
        </w:rPr>
      </w:pPr>
    </w:p>
    <w:p w:rsidR="002446A4" w:rsidRPr="000E120B" w:rsidRDefault="002446A4"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2446A4" w:rsidRPr="000E120B" w:rsidRDefault="002446A4"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2446A4" w:rsidRPr="000E120B" w:rsidRDefault="002446A4"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2446A4" w:rsidRPr="000E120B" w:rsidRDefault="002446A4" w:rsidP="00A63108">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2446A4" w:rsidRPr="000E120B">
        <w:trPr>
          <w:jc w:val="center"/>
        </w:trPr>
        <w:tc>
          <w:tcPr>
            <w:tcW w:w="4053" w:type="dxa"/>
          </w:tcPr>
          <w:p w:rsidR="002446A4" w:rsidRPr="000E120B" w:rsidRDefault="002446A4" w:rsidP="00010E5A">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2446A4" w:rsidRPr="000E120B" w:rsidRDefault="002446A4" w:rsidP="00010E5A">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 xml:space="preserve">zakképesítés </w:t>
            </w:r>
            <w:r w:rsidRPr="000E120B">
              <w:rPr>
                <w:rFonts w:ascii="Palatino Linotype" w:hAnsi="Palatino Linotype"/>
                <w:b/>
                <w:kern w:val="1"/>
                <w:sz w:val="24"/>
                <w:szCs w:val="24"/>
                <w:lang w:eastAsia="hi-IN" w:bidi="hi-IN"/>
              </w:rPr>
              <w:t>/Szakképzettség</w:t>
            </w:r>
          </w:p>
        </w:tc>
      </w:tr>
      <w:tr w:rsidR="002446A4" w:rsidRPr="000E120B">
        <w:trPr>
          <w:jc w:val="center"/>
        </w:trPr>
        <w:tc>
          <w:tcPr>
            <w:tcW w:w="4053" w:type="dxa"/>
            <w:vAlign w:val="center"/>
          </w:tcPr>
          <w:p w:rsidR="002446A4" w:rsidRPr="000E120B" w:rsidRDefault="002446A4" w:rsidP="00F80AFC">
            <w:pPr>
              <w:widowControl w:val="0"/>
              <w:suppressAutoHyphens/>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2446A4" w:rsidRPr="000E120B" w:rsidRDefault="002446A4" w:rsidP="00F80AFC">
            <w:pPr>
              <w:widowControl w:val="0"/>
              <w:suppressAutoHyphens/>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2446A4" w:rsidRPr="000E120B" w:rsidRDefault="002446A4" w:rsidP="00A63108">
      <w:pPr>
        <w:widowControl w:val="0"/>
        <w:suppressAutoHyphens/>
        <w:jc w:val="both"/>
        <w:rPr>
          <w:rFonts w:ascii="Palatino Linotype" w:hAnsi="Palatino Linotype"/>
          <w:b/>
          <w:kern w:val="1"/>
          <w:sz w:val="24"/>
          <w:szCs w:val="24"/>
          <w:lang w:eastAsia="hi-IN" w:bidi="hi-IN"/>
        </w:rPr>
      </w:pPr>
    </w:p>
    <w:p w:rsidR="002446A4" w:rsidRPr="000E120B" w:rsidRDefault="002446A4"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2446A4" w:rsidRDefault="002446A4"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szakmai és vizsgakövetelménye (</w:t>
      </w:r>
      <w:proofErr w:type="spellStart"/>
      <w:r>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r w:rsidR="00C82443">
        <w:rPr>
          <w:rFonts w:ascii="Palatino Linotype" w:hAnsi="Palatino Linotype"/>
          <w:kern w:val="1"/>
          <w:sz w:val="24"/>
          <w:szCs w:val="24"/>
          <w:lang w:eastAsia="hi-IN" w:bidi="hi-IN"/>
        </w:rPr>
        <w:t>nincs</w:t>
      </w:r>
    </w:p>
    <w:p w:rsidR="002446A4" w:rsidRDefault="002446A4" w:rsidP="00A63108">
      <w:pPr>
        <w:widowControl w:val="0"/>
        <w:suppressAutoHyphens/>
        <w:jc w:val="both"/>
        <w:rPr>
          <w:rFonts w:ascii="Palatino Linotype" w:hAnsi="Palatino Linotype"/>
          <w:kern w:val="1"/>
          <w:sz w:val="24"/>
          <w:szCs w:val="24"/>
          <w:lang w:eastAsia="hi-IN" w:bidi="hi-IN"/>
        </w:rPr>
      </w:pPr>
    </w:p>
    <w:p w:rsidR="002446A4" w:rsidRPr="006B5E0D" w:rsidRDefault="002446A4" w:rsidP="00A63108">
      <w:pPr>
        <w:widowControl w:val="0"/>
        <w:suppressAutoHyphens/>
        <w:jc w:val="both"/>
        <w:rPr>
          <w:rFonts w:ascii="Palatino Linotype" w:hAnsi="Palatino Linotype"/>
          <w:i/>
          <w:kern w:val="1"/>
          <w:sz w:val="24"/>
          <w:szCs w:val="24"/>
          <w:lang w:eastAsia="hi-IN" w:bidi="hi-IN"/>
        </w:rPr>
      </w:pPr>
      <w:r w:rsidRPr="006B5E0D">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nincs</w:t>
      </w:r>
    </w:p>
    <w:p w:rsidR="002446A4" w:rsidRPr="00212E5C" w:rsidRDefault="002446A4" w:rsidP="00A63108">
      <w:pPr>
        <w:widowControl w:val="0"/>
        <w:suppressAutoHyphens/>
        <w:jc w:val="both"/>
        <w:rPr>
          <w:rFonts w:ascii="Palatino Linotype" w:hAnsi="Palatino Linotype"/>
          <w:kern w:val="1"/>
          <w:sz w:val="24"/>
          <w:szCs w:val="24"/>
          <w:lang w:eastAsia="hi-IN" w:bidi="hi-IN"/>
        </w:rPr>
      </w:pPr>
    </w:p>
    <w:p w:rsidR="002446A4" w:rsidRPr="006B5E0D" w:rsidRDefault="002446A4" w:rsidP="007272A7">
      <w:pPr>
        <w:widowControl w:val="0"/>
        <w:numPr>
          <w:ilvl w:val="0"/>
          <w:numId w:val="2"/>
        </w:numPr>
        <w:suppressAutoHyphens/>
        <w:jc w:val="both"/>
        <w:rPr>
          <w:rFonts w:ascii="Palatino Linotype" w:hAnsi="Palatino Linotype"/>
          <w:b/>
          <w:i/>
          <w:kern w:val="1"/>
          <w:sz w:val="24"/>
          <w:szCs w:val="24"/>
          <w:lang w:eastAsia="hi-IN" w:bidi="hi-IN"/>
        </w:rPr>
      </w:pPr>
      <w:r w:rsidRPr="006B5E0D">
        <w:rPr>
          <w:rFonts w:ascii="Palatino Linotype" w:hAnsi="Palatino Linotype"/>
          <w:b/>
          <w:i/>
          <w:kern w:val="1"/>
          <w:sz w:val="24"/>
          <w:szCs w:val="24"/>
          <w:lang w:eastAsia="hi-IN" w:bidi="hi-IN"/>
        </w:rPr>
        <w:t>A fogyatékossági típushoz kapcsolódó általános információk, javaslatok</w:t>
      </w:r>
    </w:p>
    <w:p w:rsidR="002446A4" w:rsidRPr="007D5ED7" w:rsidRDefault="002446A4" w:rsidP="007D5ED7">
      <w:pPr>
        <w:jc w:val="both"/>
        <w:rPr>
          <w:rFonts w:ascii="Palatino Linotype" w:hAnsi="Palatino Linotype"/>
          <w:b/>
          <w:sz w:val="24"/>
          <w:szCs w:val="24"/>
        </w:rPr>
      </w:pPr>
    </w:p>
    <w:p w:rsidR="00253210" w:rsidRPr="00435C66" w:rsidRDefault="00253210" w:rsidP="00253210">
      <w:pPr>
        <w:pStyle w:val="Szvegtrzs21"/>
        <w:tabs>
          <w:tab w:val="left" w:pos="540"/>
        </w:tabs>
        <w:spacing w:after="0" w:line="240" w:lineRule="auto"/>
        <w:jc w:val="center"/>
        <w:rPr>
          <w:rFonts w:ascii="Palatino Linotype" w:hAnsi="Palatino Linotype" w:cs="Times New Roman"/>
          <w:b/>
          <w:bCs/>
        </w:rPr>
      </w:pPr>
      <w:r w:rsidRPr="00435C66">
        <w:rPr>
          <w:rFonts w:ascii="Palatino Linotype" w:hAnsi="Palatino Linotype" w:cs="Times New Roman"/>
          <w:b/>
          <w:bCs/>
        </w:rPr>
        <w:t>Módszertani ajánlás a tanulásban akadályozott tanulók szakmai képzéséhez</w:t>
      </w:r>
    </w:p>
    <w:p w:rsidR="00253210" w:rsidRPr="00435C66" w:rsidRDefault="00253210" w:rsidP="00253210">
      <w:pPr>
        <w:pStyle w:val="Szvegtrzs21"/>
        <w:tabs>
          <w:tab w:val="left" w:pos="540"/>
        </w:tabs>
        <w:spacing w:after="0" w:line="240" w:lineRule="auto"/>
        <w:jc w:val="both"/>
        <w:rPr>
          <w:rFonts w:ascii="Palatino Linotype" w:hAnsi="Palatino Linotype" w:cs="Times New Roman"/>
          <w:b/>
          <w:bCs/>
        </w:rPr>
      </w:pPr>
      <w:r w:rsidRPr="00435C66">
        <w:rPr>
          <w:rFonts w:ascii="Palatino Linotype" w:hAnsi="Palatino Linotype" w:cs="Times New Roman"/>
          <w:bCs/>
        </w:rPr>
        <w:lastRenderedPageBreak/>
        <w:t xml:space="preserve">A módszertani ajánlás alkalmazható </w:t>
      </w:r>
      <w:proofErr w:type="spellStart"/>
      <w:r w:rsidRPr="00435C66">
        <w:rPr>
          <w:rFonts w:ascii="Palatino Linotype" w:hAnsi="Palatino Linotype" w:cs="Times New Roman"/>
          <w:bCs/>
        </w:rPr>
        <w:t>szegregált</w:t>
      </w:r>
      <w:proofErr w:type="spellEnd"/>
      <w:r w:rsidRPr="00435C66">
        <w:rPr>
          <w:rFonts w:ascii="Palatino Linotype" w:hAnsi="Palatino Linotype" w:cs="Times New Roman"/>
          <w:bCs/>
        </w:rPr>
        <w:t xml:space="preserve"> (speciális szakiskolai) vagy integrált (többségi szakképző intézményben vagy csoportban) szervezeti formában, valamint speciális elemeinek átvételével a felnőttképzés keretében is.</w:t>
      </w:r>
    </w:p>
    <w:p w:rsidR="00253210" w:rsidRPr="00435C66" w:rsidRDefault="00253210" w:rsidP="00253210">
      <w:pPr>
        <w:pStyle w:val="Szvegtrzs21"/>
        <w:tabs>
          <w:tab w:val="left" w:pos="540"/>
        </w:tabs>
        <w:spacing w:after="0" w:line="240" w:lineRule="auto"/>
        <w:jc w:val="both"/>
        <w:rPr>
          <w:rFonts w:ascii="Palatino Linotype" w:hAnsi="Palatino Linotype" w:cs="Times New Roman"/>
          <w:b/>
          <w:bCs/>
        </w:rPr>
      </w:pPr>
    </w:p>
    <w:p w:rsidR="00253210" w:rsidRPr="00435C66" w:rsidRDefault="00253210" w:rsidP="00253210">
      <w:pPr>
        <w:pStyle w:val="Szvegtrzs21"/>
        <w:tabs>
          <w:tab w:val="left" w:pos="540"/>
        </w:tabs>
        <w:spacing w:after="0" w:line="240" w:lineRule="auto"/>
        <w:jc w:val="both"/>
        <w:rPr>
          <w:rFonts w:ascii="Palatino Linotype" w:hAnsi="Palatino Linotype" w:cs="Times New Roman"/>
        </w:rPr>
      </w:pPr>
      <w:r w:rsidRPr="00435C66">
        <w:rPr>
          <w:rFonts w:ascii="Palatino Linotype" w:hAnsi="Palatino Linotype" w:cs="Times New Roman"/>
          <w:b/>
          <w:bCs/>
        </w:rPr>
        <w:t>A tanulási akadályozottság jellemzői</w:t>
      </w:r>
    </w:p>
    <w:p w:rsidR="00253210" w:rsidRPr="00435C66" w:rsidRDefault="00253210" w:rsidP="00253210">
      <w:pPr>
        <w:pStyle w:val="Szvegtrzs21"/>
        <w:tabs>
          <w:tab w:val="left" w:pos="540"/>
        </w:tabs>
        <w:spacing w:after="0" w:line="240" w:lineRule="auto"/>
        <w:jc w:val="both"/>
        <w:rPr>
          <w:rFonts w:ascii="Palatino Linotype" w:hAnsi="Palatino Linotype" w:cs="Times New Roman"/>
        </w:rPr>
      </w:pPr>
      <w:r w:rsidRPr="00435C66">
        <w:rPr>
          <w:rFonts w:ascii="Palatino Linotype" w:hAnsi="Palatino Linotype" w:cs="Times New Roma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 Gyógypedagógiai eszközökkel ezen az állapoton sokat lehet változtatni, és meg lehet előzni a tanulási akadályozottság további romlását. A tanulásban akadályozott gyermekek gyógypedagógiai segítségnyújtással a többségi iskolát is látogathatják.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253210" w:rsidRPr="00435C66" w:rsidRDefault="00253210" w:rsidP="00253210">
      <w:pPr>
        <w:pStyle w:val="Szvegtrzs21"/>
        <w:tabs>
          <w:tab w:val="left" w:pos="540"/>
        </w:tabs>
        <w:spacing w:after="0" w:line="240" w:lineRule="auto"/>
        <w:jc w:val="both"/>
        <w:rPr>
          <w:rFonts w:ascii="Palatino Linotype" w:eastAsia="Times New Roman" w:hAnsi="Palatino Linotype" w:cs="Times New Roman"/>
        </w:rPr>
      </w:pPr>
      <w:r w:rsidRPr="00435C66">
        <w:rPr>
          <w:rFonts w:ascii="Palatino Linotype" w:hAnsi="Palatino Linotype" w:cs="Times New Roman"/>
        </w:rPr>
        <w:t>Ha ennél pontosabban szeretnénk megfogalmazni a tanulási akadályozottságot, akkor az alábbi definícióhoz nyúlhatunk:</w:t>
      </w:r>
    </w:p>
    <w:p w:rsidR="00253210" w:rsidRPr="00435C66" w:rsidRDefault="00253210" w:rsidP="00253210">
      <w:pPr>
        <w:tabs>
          <w:tab w:val="left" w:pos="540"/>
        </w:tabs>
        <w:jc w:val="both"/>
        <w:rPr>
          <w:rFonts w:ascii="Palatino Linotype" w:hAnsi="Palatino Linotype"/>
          <w:sz w:val="24"/>
          <w:szCs w:val="24"/>
        </w:rPr>
      </w:pPr>
      <w:r w:rsidRPr="00435C66">
        <w:rPr>
          <w:rFonts w:ascii="Palatino Linotype" w:hAnsi="Palatino Linotype"/>
          <w:sz w:val="24"/>
          <w:szCs w:val="24"/>
        </w:rPr>
        <w:t>„A tanulásban akadályozottak csoportjába tartoznak azok a gyermekek, akik az idegrendszer biológiai és/vagy genetikai okokra visszavezethető gyengébb funkcióképességei, illetve kedvezőtlen környezeti hatások folytán tartós, átfogó tanulási nehézségeket, tanulási képességzavart mutatnak.” (Mesterházi, 1998, 54.) Tehát az idegrendszeri károsodás mellett és helyett ebben a definícióban</w:t>
      </w:r>
      <w:r w:rsidRPr="00435C66">
        <w:rPr>
          <w:rFonts w:ascii="Palatino Linotype" w:hAnsi="Palatino Linotype"/>
          <w:color w:val="0000FF"/>
          <w:sz w:val="24"/>
          <w:szCs w:val="24"/>
        </w:rPr>
        <w:t xml:space="preserve"> </w:t>
      </w:r>
      <w:r w:rsidRPr="00435C66">
        <w:rPr>
          <w:rFonts w:ascii="Palatino Linotype" w:hAnsi="Palatino Linotype"/>
          <w:sz w:val="24"/>
          <w:szCs w:val="24"/>
        </w:rPr>
        <w:t>megjelenik a szociális környezet igen erős hatása, amely a későbbi tanulási sikerességet meghatározóan befolyásolhatja.</w:t>
      </w:r>
    </w:p>
    <w:p w:rsidR="00253210" w:rsidRPr="00435C66" w:rsidRDefault="00253210" w:rsidP="00253210">
      <w:pPr>
        <w:tabs>
          <w:tab w:val="left" w:pos="540"/>
        </w:tabs>
        <w:jc w:val="both"/>
        <w:rPr>
          <w:rFonts w:ascii="Palatino Linotype" w:hAnsi="Palatino Linotype"/>
          <w:sz w:val="24"/>
          <w:szCs w:val="24"/>
        </w:rPr>
      </w:pPr>
      <w:r w:rsidRPr="00435C66">
        <w:rPr>
          <w:rFonts w:ascii="Palatino Linotype" w:hAnsi="Palatino Linotype"/>
          <w:sz w:val="24"/>
          <w:szCs w:val="24"/>
        </w:rPr>
        <w:t>A tanulási akadályozottság megállapítását a Tanulási</w:t>
      </w:r>
      <w:r w:rsidRPr="00435C66">
        <w:rPr>
          <w:rFonts w:ascii="Palatino Linotype" w:hAnsi="Palatino Linotype"/>
          <w:sz w:val="24"/>
          <w:szCs w:val="24"/>
        </w:rPr>
        <w:cr/>
        <w:t xml:space="preserve"> Képességet Vizsgáló Szakértői és Rehabilitációs Bizottság szakemberei végzik komplex</w:t>
      </w:r>
      <w:r w:rsidRPr="00435C66">
        <w:rPr>
          <w:rFonts w:ascii="Palatino Linotype" w:hAnsi="Palatino Linotype"/>
          <w:sz w:val="24"/>
          <w:szCs w:val="24"/>
        </w:rPr>
        <w:cr/>
        <w:t xml:space="preserve"> </w:t>
      </w:r>
      <w:proofErr w:type="gramStart"/>
      <w:r w:rsidRPr="00435C66">
        <w:rPr>
          <w:rFonts w:ascii="Palatino Linotype" w:hAnsi="Palatino Linotype"/>
          <w:sz w:val="24"/>
          <w:szCs w:val="24"/>
        </w:rPr>
        <w:t>vizsgálatok</w:t>
      </w:r>
      <w:proofErr w:type="gramEnd"/>
      <w:r w:rsidRPr="00435C66">
        <w:rPr>
          <w:rFonts w:ascii="Palatino Linotype" w:hAnsi="Palatino Linotype"/>
          <w:sz w:val="24"/>
          <w:szCs w:val="24"/>
        </w:rPr>
        <w:t xml:space="preserve"> alapján. Szakértői véleményben rögzítik a fogyatékosság tényét, megjelölve</w:t>
      </w:r>
      <w:r w:rsidRPr="00435C66">
        <w:rPr>
          <w:rFonts w:ascii="Palatino Linotype" w:hAnsi="Palatino Linotype"/>
          <w:sz w:val="24"/>
          <w:szCs w:val="24"/>
        </w:rPr>
        <w:cr/>
        <w:t xml:space="preserve"> </w:t>
      </w:r>
      <w:proofErr w:type="gramStart"/>
      <w:r w:rsidRPr="00435C66">
        <w:rPr>
          <w:rFonts w:ascii="Palatino Linotype" w:hAnsi="Palatino Linotype"/>
          <w:sz w:val="24"/>
          <w:szCs w:val="24"/>
        </w:rPr>
        <w:t>egyúttal</w:t>
      </w:r>
      <w:proofErr w:type="gramEnd"/>
      <w:r w:rsidRPr="00435C66">
        <w:rPr>
          <w:rFonts w:ascii="Palatino Linotype" w:hAnsi="Palatino Linotype"/>
          <w:sz w:val="24"/>
          <w:szCs w:val="24"/>
        </w:rPr>
        <w:t xml:space="preserve"> a fejlesztés irányait.</w:t>
      </w:r>
      <w:r w:rsidRPr="00435C66">
        <w:rPr>
          <w:rFonts w:ascii="Palatino Linotype" w:hAnsi="Palatino Linotype"/>
          <w:sz w:val="24"/>
          <w:szCs w:val="24"/>
        </w:rPr>
        <w:cr/>
      </w:r>
    </w:p>
    <w:p w:rsidR="00253210" w:rsidRPr="00435C66" w:rsidRDefault="00253210" w:rsidP="00253210">
      <w:pPr>
        <w:pStyle w:val="Szvegtrzs21"/>
        <w:tabs>
          <w:tab w:val="left" w:pos="540"/>
        </w:tabs>
        <w:spacing w:after="0" w:line="240" w:lineRule="auto"/>
        <w:jc w:val="both"/>
        <w:rPr>
          <w:rFonts w:ascii="Palatino Linotype" w:hAnsi="Palatino Linotype" w:cs="Times New Roman"/>
        </w:rPr>
      </w:pPr>
      <w:r w:rsidRPr="00435C66">
        <w:rPr>
          <w:rFonts w:ascii="Palatino Linotype" w:hAnsi="Palatino Linotype" w:cs="Times New Roman"/>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figyelemmel kell lenni rájuk. A problémák az érzékelés-észlelés (percepció), a kivitelezés-végrehajtás, a </w:t>
      </w:r>
      <w:proofErr w:type="spellStart"/>
      <w:r w:rsidRPr="00435C66">
        <w:rPr>
          <w:rFonts w:ascii="Palatino Linotype" w:hAnsi="Palatino Linotype" w:cs="Times New Roman"/>
        </w:rPr>
        <w:t>szocio-emocionális</w:t>
      </w:r>
      <w:proofErr w:type="spellEnd"/>
      <w:r w:rsidRPr="00435C66">
        <w:rPr>
          <w:rFonts w:ascii="Palatino Linotype" w:hAnsi="Palatino Linotype" w:cs="Times New Roman"/>
        </w:rPr>
        <w:t xml:space="preserve"> területeken, valamint a kommunikáció terén egyaránt jelentkezhetnek.</w:t>
      </w:r>
    </w:p>
    <w:p w:rsidR="00253210" w:rsidRPr="00435C66" w:rsidRDefault="00253210" w:rsidP="00253210">
      <w:pPr>
        <w:tabs>
          <w:tab w:val="left" w:pos="540"/>
        </w:tabs>
        <w:jc w:val="both"/>
        <w:rPr>
          <w:rFonts w:ascii="Palatino Linotype" w:hAnsi="Palatino Linotype"/>
          <w:sz w:val="24"/>
          <w:szCs w:val="24"/>
        </w:rPr>
      </w:pPr>
      <w:r w:rsidRPr="00435C66">
        <w:rPr>
          <w:rFonts w:ascii="Palatino Linotype" w:hAnsi="Palatino Linotype"/>
          <w:sz w:val="24"/>
          <w:szCs w:val="24"/>
        </w:rPr>
        <w:lastRenderedPageBreak/>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253210" w:rsidRPr="00435C66" w:rsidRDefault="00253210" w:rsidP="00253210">
      <w:pPr>
        <w:autoSpaceDE w:val="0"/>
        <w:jc w:val="both"/>
        <w:rPr>
          <w:rFonts w:ascii="Palatino Linotype" w:hAnsi="Palatino Linotype"/>
          <w:sz w:val="24"/>
          <w:szCs w:val="24"/>
        </w:rPr>
      </w:pPr>
    </w:p>
    <w:p w:rsidR="00253210" w:rsidRPr="00435C66" w:rsidRDefault="00253210" w:rsidP="00253210">
      <w:pPr>
        <w:autoSpaceDE w:val="0"/>
        <w:jc w:val="both"/>
        <w:rPr>
          <w:rFonts w:ascii="Palatino Linotype" w:hAnsi="Palatino Linotype"/>
          <w:sz w:val="24"/>
          <w:szCs w:val="24"/>
        </w:rPr>
      </w:pPr>
      <w:r w:rsidRPr="00435C66">
        <w:rPr>
          <w:rFonts w:ascii="Palatino Linotype" w:hAnsi="Palatino Linotype"/>
          <w:b/>
          <w:sz w:val="24"/>
          <w:szCs w:val="24"/>
        </w:rPr>
        <w:t xml:space="preserve">A </w:t>
      </w:r>
      <w:proofErr w:type="spellStart"/>
      <w:r w:rsidRPr="00435C66">
        <w:rPr>
          <w:rFonts w:ascii="Palatino Linotype" w:hAnsi="Palatino Linotype"/>
          <w:b/>
          <w:sz w:val="24"/>
          <w:szCs w:val="24"/>
        </w:rPr>
        <w:t>szegregált</w:t>
      </w:r>
      <w:proofErr w:type="spellEnd"/>
      <w:r w:rsidRPr="00435C66">
        <w:rPr>
          <w:rFonts w:ascii="Palatino Linotype" w:hAnsi="Palatino Linotype"/>
          <w:b/>
          <w:sz w:val="24"/>
          <w:szCs w:val="24"/>
        </w:rPr>
        <w:t xml:space="preserve"> és integrált szervezeti formák </w:t>
      </w:r>
    </w:p>
    <w:p w:rsidR="00253210" w:rsidRPr="00435C66" w:rsidRDefault="00253210" w:rsidP="00253210">
      <w:pPr>
        <w:autoSpaceDE w:val="0"/>
        <w:jc w:val="both"/>
        <w:rPr>
          <w:rFonts w:ascii="Palatino Linotype" w:hAnsi="Palatino Linotype"/>
          <w:sz w:val="24"/>
          <w:szCs w:val="24"/>
        </w:rPr>
      </w:pPr>
      <w:proofErr w:type="spellStart"/>
      <w:r w:rsidRPr="00435C66">
        <w:rPr>
          <w:rFonts w:ascii="Palatino Linotype" w:hAnsi="Palatino Linotype"/>
          <w:sz w:val="24"/>
          <w:szCs w:val="24"/>
        </w:rPr>
        <w:t>Szegregált</w:t>
      </w:r>
      <w:proofErr w:type="spellEnd"/>
      <w:r w:rsidRPr="00435C66">
        <w:rPr>
          <w:rFonts w:ascii="Palatino Linotype" w:hAnsi="Palatino Linotype"/>
          <w:sz w:val="24"/>
          <w:szCs w:val="24"/>
        </w:rPr>
        <w:t xml:space="preserve"> intézményekben tanulnak olyan tanulásban akadályozott diákok, akik egyéni szükségleteik miatt nem képesek integrált oktatásban részt venni. Ezekben a gyógypedagógiai intézményekben megfelelő végzettségű szakemberek, gyógypedagógusok dolgoznak, valamint speciális tantervet alkalmaznak, mindezt </w:t>
      </w:r>
      <w:proofErr w:type="spellStart"/>
      <w:r w:rsidRPr="00435C66">
        <w:rPr>
          <w:rFonts w:ascii="Palatino Linotype" w:hAnsi="Palatino Linotype"/>
          <w:sz w:val="24"/>
          <w:szCs w:val="24"/>
        </w:rPr>
        <w:t>kislétszámú</w:t>
      </w:r>
      <w:proofErr w:type="spellEnd"/>
      <w:r w:rsidRPr="00435C66">
        <w:rPr>
          <w:rFonts w:ascii="Palatino Linotype" w:hAnsi="Palatino Linotype"/>
          <w:sz w:val="24"/>
          <w:szCs w:val="24"/>
        </w:rPr>
        <w:t xml:space="preserve"> osztályokban.</w:t>
      </w:r>
    </w:p>
    <w:p w:rsidR="00253210" w:rsidRPr="00435C66" w:rsidRDefault="00253210" w:rsidP="00253210">
      <w:pPr>
        <w:autoSpaceDE w:val="0"/>
        <w:jc w:val="both"/>
        <w:rPr>
          <w:rFonts w:ascii="Palatino Linotype" w:hAnsi="Palatino Linotype"/>
          <w:sz w:val="24"/>
          <w:szCs w:val="24"/>
        </w:rPr>
      </w:pPr>
      <w:r w:rsidRPr="00435C66">
        <w:rPr>
          <w:rFonts w:ascii="Palatino Linotype" w:hAnsi="Palatino Linotype"/>
          <w:sz w:val="24"/>
          <w:szCs w:val="24"/>
        </w:rPr>
        <w:t>Integráció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w:t>
      </w:r>
    </w:p>
    <w:p w:rsidR="00253210" w:rsidRPr="00435C66" w:rsidRDefault="00253210" w:rsidP="00253210">
      <w:pPr>
        <w:autoSpaceDE w:val="0"/>
        <w:jc w:val="both"/>
        <w:rPr>
          <w:rFonts w:ascii="Palatino Linotype" w:hAnsi="Palatino Linotype"/>
          <w:sz w:val="24"/>
          <w:szCs w:val="24"/>
          <w:u w:val="single"/>
        </w:rPr>
      </w:pPr>
      <w:r w:rsidRPr="00435C66">
        <w:rPr>
          <w:rFonts w:ascii="Palatino Linotype" w:hAnsi="Palatino Linotype"/>
          <w:sz w:val="24"/>
          <w:szCs w:val="24"/>
        </w:rPr>
        <w:t xml:space="preserve">Az integráció feltételei a következők (ezek természetesen a </w:t>
      </w:r>
      <w:proofErr w:type="spellStart"/>
      <w:r w:rsidRPr="00435C66">
        <w:rPr>
          <w:rFonts w:ascii="Palatino Linotype" w:hAnsi="Palatino Linotype"/>
          <w:sz w:val="24"/>
          <w:szCs w:val="24"/>
        </w:rPr>
        <w:t>szegregált</w:t>
      </w:r>
      <w:proofErr w:type="spellEnd"/>
      <w:r w:rsidRPr="00435C66">
        <w:rPr>
          <w:rFonts w:ascii="Palatino Linotype" w:hAnsi="Palatino Linotype"/>
          <w:sz w:val="24"/>
          <w:szCs w:val="24"/>
        </w:rPr>
        <w:t xml:space="preserve"> intézményekben is jelen vannak).</w:t>
      </w:r>
    </w:p>
    <w:p w:rsidR="00253210" w:rsidRPr="00435C66" w:rsidRDefault="00253210" w:rsidP="00253210">
      <w:pPr>
        <w:widowControl w:val="0"/>
        <w:numPr>
          <w:ilvl w:val="0"/>
          <w:numId w:val="35"/>
        </w:numPr>
        <w:suppressAutoHyphens/>
        <w:autoSpaceDE w:val="0"/>
        <w:jc w:val="both"/>
        <w:rPr>
          <w:rFonts w:ascii="Palatino Linotype" w:hAnsi="Palatino Linotype"/>
          <w:sz w:val="24"/>
          <w:szCs w:val="24"/>
        </w:rPr>
      </w:pPr>
      <w:r w:rsidRPr="00435C66">
        <w:rPr>
          <w:rFonts w:ascii="Palatino Linotype" w:hAnsi="Palatino Linotype"/>
          <w:sz w:val="24"/>
          <w:szCs w:val="24"/>
          <w:u w:val="single"/>
        </w:rPr>
        <w:t>Objektív tényezők</w:t>
      </w:r>
    </w:p>
    <w:p w:rsidR="00253210" w:rsidRPr="00435C66" w:rsidRDefault="00253210" w:rsidP="00253210">
      <w:pPr>
        <w:autoSpaceDE w:val="0"/>
        <w:jc w:val="both"/>
        <w:rPr>
          <w:rFonts w:ascii="Palatino Linotype" w:hAnsi="Palatino Linotype"/>
          <w:sz w:val="24"/>
          <w:szCs w:val="24"/>
        </w:rPr>
      </w:pPr>
      <w:r w:rsidRPr="00435C66">
        <w:rPr>
          <w:rFonts w:ascii="Palatino Linotype" w:hAnsi="Palatino Linotype"/>
          <w:sz w:val="24"/>
          <w:szCs w:val="24"/>
        </w:rPr>
        <w:t xml:space="preserve">Az objektív tényezők közé tartoznak a tanulásban akadályozott gyermek iskolai boldogulását segítő tárgyi feltételek. </w:t>
      </w:r>
    </w:p>
    <w:p w:rsidR="00253210" w:rsidRPr="00435C66" w:rsidRDefault="00253210" w:rsidP="00253210">
      <w:pPr>
        <w:widowControl w:val="0"/>
        <w:numPr>
          <w:ilvl w:val="0"/>
          <w:numId w:val="34"/>
        </w:numPr>
        <w:tabs>
          <w:tab w:val="clear" w:pos="0"/>
          <w:tab w:val="num" w:pos="-360"/>
        </w:tabs>
        <w:suppressAutoHyphens/>
        <w:autoSpaceDE w:val="0"/>
        <w:ind w:left="360"/>
        <w:jc w:val="both"/>
        <w:rPr>
          <w:rFonts w:ascii="Palatino Linotype" w:hAnsi="Palatino Linotype"/>
          <w:sz w:val="24"/>
          <w:szCs w:val="24"/>
        </w:rPr>
      </w:pPr>
      <w:r w:rsidRPr="00435C66">
        <w:rPr>
          <w:rFonts w:ascii="Palatino Linotype" w:hAnsi="Palatino Linotype"/>
          <w:sz w:val="24"/>
          <w:szCs w:val="24"/>
        </w:rPr>
        <w:t xml:space="preserve">Az iskolának ki kell dolgoznia egy egységes, minden tanulóra kiterjedő, azonos tananyagot közvetítő </w:t>
      </w:r>
      <w:r w:rsidRPr="00435C66">
        <w:rPr>
          <w:rFonts w:ascii="Palatino Linotype" w:hAnsi="Palatino Linotype"/>
          <w:b/>
          <w:sz w:val="24"/>
          <w:szCs w:val="24"/>
        </w:rPr>
        <w:t>tanterv</w:t>
      </w:r>
      <w:r w:rsidRPr="00435C66">
        <w:rPr>
          <w:rFonts w:ascii="Palatino Linotype" w:hAnsi="Palatino Linotype"/>
          <w:sz w:val="24"/>
          <w:szCs w:val="24"/>
        </w:rPr>
        <w:t>et, eltérés mindössze a tanulóktól elvárt, az egyéni képességekhez illeszkedő követelmények szintjén jelentkezhet.</w:t>
      </w:r>
    </w:p>
    <w:p w:rsidR="00253210" w:rsidRPr="00435C66" w:rsidRDefault="00253210" w:rsidP="00253210">
      <w:pPr>
        <w:widowControl w:val="0"/>
        <w:numPr>
          <w:ilvl w:val="0"/>
          <w:numId w:val="34"/>
        </w:numPr>
        <w:tabs>
          <w:tab w:val="clear" w:pos="0"/>
          <w:tab w:val="num" w:pos="-360"/>
        </w:tabs>
        <w:suppressAutoHyphens/>
        <w:autoSpaceDE w:val="0"/>
        <w:ind w:left="360"/>
        <w:jc w:val="both"/>
        <w:rPr>
          <w:rFonts w:ascii="Palatino Linotype" w:hAnsi="Palatino Linotype"/>
          <w:sz w:val="24"/>
          <w:szCs w:val="24"/>
          <w:u w:val="single"/>
        </w:rPr>
      </w:pPr>
      <w:r w:rsidRPr="00435C66">
        <w:rPr>
          <w:rFonts w:ascii="Palatino Linotype" w:hAnsi="Palatino Linotype"/>
          <w:sz w:val="24"/>
          <w:szCs w:val="24"/>
        </w:rPr>
        <w:t xml:space="preserve">A </w:t>
      </w:r>
      <w:r w:rsidRPr="00435C66">
        <w:rPr>
          <w:rFonts w:ascii="Palatino Linotype" w:hAnsi="Palatino Linotype"/>
          <w:b/>
          <w:sz w:val="24"/>
          <w:szCs w:val="24"/>
        </w:rPr>
        <w:t>kisebb osztálylétszámú osztály</w:t>
      </w:r>
      <w:r w:rsidRPr="00435C66">
        <w:rPr>
          <w:rFonts w:ascii="Palatino Linotype" w:hAnsi="Palatino Linotype"/>
          <w:sz w:val="24"/>
          <w:szCs w:val="24"/>
        </w:rPr>
        <w:t xml:space="preserve"> kialakításakor figyelembe kell venni a fiatal tanulási akadályozottságát, így az osztályban 2 főnek számít, mert tanítása több figyelmet, megsegítést és speciális bánásmódot igényel. </w:t>
      </w:r>
      <w:r w:rsidRPr="00435C66">
        <w:rPr>
          <w:rFonts w:ascii="Palatino Linotype" w:hAnsi="Palatino Linotype"/>
          <w:sz w:val="24"/>
          <w:szCs w:val="24"/>
        </w:rPr>
        <w:tab/>
      </w:r>
    </w:p>
    <w:p w:rsidR="00253210" w:rsidRPr="00435C66" w:rsidRDefault="00253210" w:rsidP="00253210">
      <w:pPr>
        <w:widowControl w:val="0"/>
        <w:numPr>
          <w:ilvl w:val="0"/>
          <w:numId w:val="35"/>
        </w:numPr>
        <w:suppressAutoHyphens/>
        <w:autoSpaceDE w:val="0"/>
        <w:jc w:val="both"/>
        <w:rPr>
          <w:rFonts w:ascii="Palatino Linotype" w:hAnsi="Palatino Linotype"/>
          <w:sz w:val="24"/>
          <w:szCs w:val="24"/>
        </w:rPr>
      </w:pPr>
      <w:r w:rsidRPr="00435C66">
        <w:rPr>
          <w:rFonts w:ascii="Palatino Linotype" w:hAnsi="Palatino Linotype"/>
          <w:sz w:val="24"/>
          <w:szCs w:val="24"/>
          <w:u w:val="single"/>
        </w:rPr>
        <w:t xml:space="preserve">Szubjektív tényezők </w:t>
      </w:r>
    </w:p>
    <w:p w:rsidR="00253210" w:rsidRPr="00435C66" w:rsidRDefault="00253210" w:rsidP="00253210">
      <w:pPr>
        <w:widowControl w:val="0"/>
        <w:numPr>
          <w:ilvl w:val="0"/>
          <w:numId w:val="5"/>
        </w:numPr>
        <w:tabs>
          <w:tab w:val="num" w:pos="-360"/>
        </w:tabs>
        <w:suppressAutoHyphens/>
        <w:autoSpaceDE w:val="0"/>
        <w:ind w:left="360"/>
        <w:jc w:val="both"/>
        <w:rPr>
          <w:rFonts w:ascii="Palatino Linotype" w:hAnsi="Palatino Linotype"/>
          <w:sz w:val="24"/>
          <w:szCs w:val="24"/>
        </w:rPr>
      </w:pPr>
      <w:r w:rsidRPr="00435C66">
        <w:rPr>
          <w:rFonts w:ascii="Palatino Linotype" w:hAnsi="Palatino Linotype"/>
          <w:sz w:val="24"/>
          <w:szCs w:val="24"/>
        </w:rPr>
        <w:t xml:space="preserve">A </w:t>
      </w:r>
      <w:r w:rsidRPr="00435C66">
        <w:rPr>
          <w:rFonts w:ascii="Palatino Linotype" w:hAnsi="Palatino Linotype"/>
          <w:b/>
          <w:sz w:val="24"/>
          <w:szCs w:val="24"/>
        </w:rPr>
        <w:t>befogadó pedagógus</w:t>
      </w:r>
      <w:r w:rsidRPr="00435C66">
        <w:rPr>
          <w:rFonts w:ascii="Palatino Linotype" w:hAnsi="Palatino Linotype"/>
          <w:sz w:val="24"/>
          <w:szCs w:val="24"/>
        </w:rPr>
        <w:t xml:space="preserve"> szemlélete, módszerei, segítőkészsége, kreativitása, valamint a fogyatékosságról szóló ismeretei. </w:t>
      </w:r>
    </w:p>
    <w:p w:rsidR="00253210" w:rsidRPr="00435C66" w:rsidRDefault="00253210" w:rsidP="00253210">
      <w:pPr>
        <w:widowControl w:val="0"/>
        <w:numPr>
          <w:ilvl w:val="0"/>
          <w:numId w:val="5"/>
        </w:numPr>
        <w:tabs>
          <w:tab w:val="num" w:pos="-360"/>
        </w:tabs>
        <w:suppressAutoHyphens/>
        <w:autoSpaceDE w:val="0"/>
        <w:ind w:left="360"/>
        <w:jc w:val="both"/>
        <w:rPr>
          <w:rFonts w:ascii="Palatino Linotype" w:hAnsi="Palatino Linotype"/>
          <w:sz w:val="24"/>
          <w:szCs w:val="24"/>
        </w:rPr>
      </w:pPr>
      <w:r w:rsidRPr="00435C66">
        <w:rPr>
          <w:rFonts w:ascii="Palatino Linotype" w:hAnsi="Palatino Linotype"/>
          <w:sz w:val="24"/>
          <w:szCs w:val="24"/>
        </w:rPr>
        <w:t xml:space="preserve">A </w:t>
      </w:r>
      <w:r w:rsidRPr="00435C66">
        <w:rPr>
          <w:rFonts w:ascii="Palatino Linotype" w:hAnsi="Palatino Linotype"/>
          <w:b/>
          <w:sz w:val="24"/>
          <w:szCs w:val="24"/>
        </w:rPr>
        <w:t>szülők</w:t>
      </w:r>
      <w:r w:rsidRPr="00435C66">
        <w:rPr>
          <w:rFonts w:ascii="Palatino Linotype" w:hAnsi="Palatino Linotype"/>
          <w:sz w:val="24"/>
          <w:szCs w:val="24"/>
        </w:rPr>
        <w:t xml:space="preserve"> támogatása, hozzáállása és aktivitása. </w:t>
      </w:r>
    </w:p>
    <w:p w:rsidR="00253210" w:rsidRPr="00435C66" w:rsidRDefault="00253210" w:rsidP="00253210">
      <w:pPr>
        <w:widowControl w:val="0"/>
        <w:numPr>
          <w:ilvl w:val="0"/>
          <w:numId w:val="5"/>
        </w:numPr>
        <w:tabs>
          <w:tab w:val="num" w:pos="-360"/>
        </w:tabs>
        <w:suppressAutoHyphens/>
        <w:autoSpaceDE w:val="0"/>
        <w:ind w:left="360"/>
        <w:jc w:val="both"/>
        <w:rPr>
          <w:rFonts w:ascii="Palatino Linotype" w:hAnsi="Palatino Linotype"/>
          <w:sz w:val="24"/>
          <w:szCs w:val="24"/>
        </w:rPr>
      </w:pPr>
      <w:r w:rsidRPr="00435C66">
        <w:rPr>
          <w:rFonts w:ascii="Palatino Linotype" w:hAnsi="Palatino Linotype"/>
          <w:sz w:val="24"/>
          <w:szCs w:val="24"/>
        </w:rPr>
        <w:t xml:space="preserve">A </w:t>
      </w:r>
      <w:r w:rsidRPr="00435C66">
        <w:rPr>
          <w:rFonts w:ascii="Palatino Linotype" w:hAnsi="Palatino Linotype"/>
          <w:b/>
          <w:sz w:val="24"/>
          <w:szCs w:val="24"/>
        </w:rPr>
        <w:t>gyógypedagógus</w:t>
      </w:r>
      <w:r w:rsidRPr="00435C66">
        <w:rPr>
          <w:rFonts w:ascii="Palatino Linotype" w:hAnsi="Palatino Linotype"/>
          <w:sz w:val="24"/>
          <w:szCs w:val="24"/>
        </w:rPr>
        <w:t xml:space="preserve"> érzékenysége a probléma, illetve a gyermek iránt, felkészültsége, szakmai tudása, személyisége. A szakemberek közti kapcsolatrendszerben a leglényegesebb a pedagógus és a gyógypedagógus jó kapcsolata. </w:t>
      </w:r>
    </w:p>
    <w:p w:rsidR="00253210" w:rsidRPr="00435C66" w:rsidRDefault="00253210" w:rsidP="00253210">
      <w:pPr>
        <w:widowControl w:val="0"/>
        <w:numPr>
          <w:ilvl w:val="0"/>
          <w:numId w:val="5"/>
        </w:numPr>
        <w:tabs>
          <w:tab w:val="num" w:pos="-360"/>
        </w:tabs>
        <w:suppressAutoHyphens/>
        <w:autoSpaceDE w:val="0"/>
        <w:ind w:left="360"/>
        <w:jc w:val="both"/>
        <w:rPr>
          <w:rFonts w:ascii="Palatino Linotype" w:hAnsi="Palatino Linotype"/>
          <w:sz w:val="24"/>
          <w:szCs w:val="24"/>
        </w:rPr>
      </w:pPr>
      <w:r w:rsidRPr="00435C66">
        <w:rPr>
          <w:rFonts w:ascii="Palatino Linotype" w:hAnsi="Palatino Linotype"/>
          <w:sz w:val="24"/>
          <w:szCs w:val="24"/>
        </w:rPr>
        <w:t xml:space="preserve">A </w:t>
      </w:r>
      <w:r w:rsidRPr="00435C66">
        <w:rPr>
          <w:rFonts w:ascii="Palatino Linotype" w:hAnsi="Palatino Linotype"/>
          <w:b/>
          <w:sz w:val="24"/>
          <w:szCs w:val="24"/>
        </w:rPr>
        <w:t>társak és a környezet</w:t>
      </w:r>
      <w:r w:rsidRPr="00435C66">
        <w:rPr>
          <w:rFonts w:ascii="Palatino Linotype" w:hAnsi="Palatino Linotype"/>
          <w:sz w:val="24"/>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fogyatékos gyermeket olyannak </w:t>
      </w:r>
      <w:r w:rsidRPr="00435C66">
        <w:rPr>
          <w:rFonts w:ascii="Palatino Linotype" w:hAnsi="Palatino Linotype"/>
          <w:sz w:val="24"/>
          <w:szCs w:val="24"/>
        </w:rPr>
        <w:lastRenderedPageBreak/>
        <w:t>fogadják el amilyen, és igyekezzenek egyenrangúként kezelni. De múlik a fogyatékos gyermek személyiségén is. Minél fiatalabb korban kerül sor az integrációra annál nagyobb eséllyel lesz sikeres.</w:t>
      </w:r>
    </w:p>
    <w:p w:rsidR="00253210" w:rsidRPr="00435C66" w:rsidRDefault="00253210" w:rsidP="00253210">
      <w:pPr>
        <w:autoSpaceDE w:val="0"/>
        <w:jc w:val="both"/>
        <w:rPr>
          <w:rFonts w:ascii="Palatino Linotype" w:hAnsi="Palatino Linotype"/>
          <w:sz w:val="24"/>
          <w:szCs w:val="24"/>
          <w:u w:val="single"/>
        </w:rPr>
      </w:pPr>
      <w:r w:rsidRPr="00435C66">
        <w:rPr>
          <w:rFonts w:ascii="Palatino Linotype" w:hAnsi="Palatino Linotype"/>
          <w:sz w:val="24"/>
          <w:szCs w:val="24"/>
        </w:rPr>
        <w:t>Az integráció formái lehetnek:</w:t>
      </w:r>
    </w:p>
    <w:p w:rsidR="00253210" w:rsidRPr="00435C66" w:rsidRDefault="00253210" w:rsidP="00253210">
      <w:pPr>
        <w:widowControl w:val="0"/>
        <w:numPr>
          <w:ilvl w:val="0"/>
          <w:numId w:val="32"/>
        </w:numPr>
        <w:tabs>
          <w:tab w:val="clear" w:pos="0"/>
          <w:tab w:val="num" w:pos="-360"/>
        </w:tabs>
        <w:suppressAutoHyphens/>
        <w:autoSpaceDE w:val="0"/>
        <w:ind w:left="360"/>
        <w:jc w:val="both"/>
        <w:rPr>
          <w:rFonts w:ascii="Palatino Linotype" w:hAnsi="Palatino Linotype"/>
          <w:sz w:val="24"/>
          <w:szCs w:val="24"/>
          <w:u w:val="single"/>
        </w:rPr>
      </w:pPr>
      <w:r w:rsidRPr="00435C66">
        <w:rPr>
          <w:rFonts w:ascii="Palatino Linotype" w:hAnsi="Palatino Linotype"/>
          <w:sz w:val="24"/>
          <w:szCs w:val="24"/>
          <w:u w:val="single"/>
        </w:rPr>
        <w:t>Lokális integráció:</w:t>
      </w:r>
      <w:r w:rsidRPr="00435C66">
        <w:rPr>
          <w:rFonts w:ascii="Palatino Linotype" w:hAnsi="Palatino Linotype"/>
          <w:b/>
          <w:sz w:val="24"/>
          <w:szCs w:val="24"/>
        </w:rPr>
        <w:t xml:space="preserve"> </w:t>
      </w:r>
      <w:r w:rsidRPr="00435C66">
        <w:rPr>
          <w:rFonts w:ascii="Palatino Linotype" w:hAnsi="Palatino Linotype"/>
          <w:sz w:val="24"/>
          <w:szCs w:val="24"/>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253210" w:rsidRPr="00435C66" w:rsidRDefault="00253210" w:rsidP="00253210">
      <w:pPr>
        <w:widowControl w:val="0"/>
        <w:numPr>
          <w:ilvl w:val="0"/>
          <w:numId w:val="32"/>
        </w:numPr>
        <w:tabs>
          <w:tab w:val="clear" w:pos="0"/>
          <w:tab w:val="num" w:pos="-360"/>
        </w:tabs>
        <w:suppressAutoHyphens/>
        <w:autoSpaceDE w:val="0"/>
        <w:ind w:left="360"/>
        <w:jc w:val="both"/>
        <w:rPr>
          <w:rFonts w:ascii="Palatino Linotype" w:hAnsi="Palatino Linotype"/>
          <w:sz w:val="24"/>
          <w:szCs w:val="24"/>
          <w:u w:val="single"/>
        </w:rPr>
      </w:pPr>
      <w:r w:rsidRPr="00435C66">
        <w:rPr>
          <w:rFonts w:ascii="Palatino Linotype" w:hAnsi="Palatino Linotype"/>
          <w:sz w:val="24"/>
          <w:szCs w:val="24"/>
          <w:u w:val="single"/>
        </w:rPr>
        <w:t>Szociális integráció:</w:t>
      </w:r>
      <w:r w:rsidRPr="00435C66">
        <w:rPr>
          <w:rFonts w:ascii="Palatino Linotype" w:hAnsi="Palatino Linotype"/>
          <w:sz w:val="24"/>
          <w:szCs w:val="24"/>
        </w:rPr>
        <w:t xml:space="preserve"> ebben a formában már tudatosan szervezett az együttnevelés, a tanulásban akadályozott fiatalok a foglalkozásokon, a tanórákon kívüli időben találkoznak a többségi iskolába járó kortársaikkal. </w:t>
      </w:r>
    </w:p>
    <w:p w:rsidR="00253210" w:rsidRPr="00435C66" w:rsidRDefault="00253210" w:rsidP="00253210">
      <w:pPr>
        <w:widowControl w:val="0"/>
        <w:numPr>
          <w:ilvl w:val="0"/>
          <w:numId w:val="32"/>
        </w:numPr>
        <w:tabs>
          <w:tab w:val="clear" w:pos="0"/>
          <w:tab w:val="num" w:pos="-360"/>
        </w:tabs>
        <w:suppressAutoHyphens/>
        <w:autoSpaceDE w:val="0"/>
        <w:ind w:left="360"/>
        <w:jc w:val="both"/>
        <w:rPr>
          <w:rFonts w:ascii="Palatino Linotype" w:hAnsi="Palatino Linotype"/>
          <w:sz w:val="24"/>
          <w:szCs w:val="24"/>
        </w:rPr>
      </w:pPr>
      <w:r w:rsidRPr="00435C66">
        <w:rPr>
          <w:rFonts w:ascii="Palatino Linotype" w:hAnsi="Palatino Linotype"/>
          <w:sz w:val="24"/>
          <w:szCs w:val="24"/>
          <w:u w:val="single"/>
        </w:rPr>
        <w:t>Funkcionális integráció:</w:t>
      </w:r>
      <w:r w:rsidRPr="00435C66">
        <w:rPr>
          <w:rFonts w:ascii="Palatino Linotype" w:hAnsi="Palatino Linotype"/>
          <w:sz w:val="24"/>
          <w:szCs w:val="24"/>
        </w:rPr>
        <w:t xml:space="preserve"> az integrációnak </w:t>
      </w:r>
      <w:proofErr w:type="gramStart"/>
      <w:r w:rsidRPr="00435C66">
        <w:rPr>
          <w:rFonts w:ascii="Palatino Linotype" w:hAnsi="Palatino Linotype"/>
          <w:sz w:val="24"/>
          <w:szCs w:val="24"/>
        </w:rPr>
        <w:t>ezen</w:t>
      </w:r>
      <w:proofErr w:type="gramEnd"/>
      <w:r w:rsidRPr="00435C66">
        <w:rPr>
          <w:rFonts w:ascii="Palatino Linotype" w:hAnsi="Palatino Linotype"/>
          <w:sz w:val="24"/>
          <w:szCs w:val="24"/>
        </w:rPr>
        <w:t xml:space="preserve">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w:t>
      </w:r>
      <w:proofErr w:type="gramStart"/>
      <w:r w:rsidRPr="00435C66">
        <w:rPr>
          <w:rFonts w:ascii="Palatino Linotype" w:hAnsi="Palatino Linotype"/>
          <w:sz w:val="24"/>
          <w:szCs w:val="24"/>
        </w:rPr>
        <w:t>a  tanulásban</w:t>
      </w:r>
      <w:proofErr w:type="gramEnd"/>
      <w:r w:rsidRPr="00435C66">
        <w:rPr>
          <w:rFonts w:ascii="Palatino Linotype" w:hAnsi="Palatino Linotype"/>
          <w:sz w:val="24"/>
          <w:szCs w:val="24"/>
        </w:rPr>
        <w:t xml:space="preserve"> akadályozott gyermek a tanítási idő minden percét ép kortársaival tölti el. </w:t>
      </w:r>
    </w:p>
    <w:p w:rsidR="00253210" w:rsidRPr="00435C66" w:rsidRDefault="00253210" w:rsidP="00253210">
      <w:pPr>
        <w:autoSpaceDE w:val="0"/>
        <w:jc w:val="both"/>
        <w:rPr>
          <w:rFonts w:ascii="Palatino Linotype" w:hAnsi="Palatino Linotype"/>
          <w:sz w:val="24"/>
          <w:szCs w:val="24"/>
        </w:rPr>
      </w:pPr>
      <w:r w:rsidRPr="00435C66">
        <w:rPr>
          <w:rFonts w:ascii="Palatino Linotype" w:hAnsi="Palatino Linotype"/>
          <w:sz w:val="24"/>
          <w:szCs w:val="24"/>
        </w:rPr>
        <w:t xml:space="preserve">Az integrációnak számos előnye lehet a tanulásban akadályozott fiatalok esetében. Kutatások igazolták, hogy fejlesztő környezetet jelent számukra ez a kortárs közösség, amely jelentheti azt, hogy tanulnak a többiektől, </w:t>
      </w:r>
      <w:proofErr w:type="spellStart"/>
      <w:r w:rsidRPr="00435C66">
        <w:rPr>
          <w:rFonts w:ascii="Palatino Linotype" w:hAnsi="Palatino Linotype"/>
          <w:sz w:val="24"/>
          <w:szCs w:val="24"/>
        </w:rPr>
        <w:t>ingergazdag</w:t>
      </w:r>
      <w:proofErr w:type="spellEnd"/>
      <w:r w:rsidRPr="00435C66">
        <w:rPr>
          <w:rFonts w:ascii="Palatino Linotype" w:hAnsi="Palatino Linotype"/>
          <w:sz w:val="24"/>
          <w:szCs w:val="24"/>
        </w:rPr>
        <w:t xml:space="preserve">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253210" w:rsidRPr="00435C66" w:rsidRDefault="00253210" w:rsidP="00253210">
      <w:pPr>
        <w:autoSpaceDE w:val="0"/>
        <w:jc w:val="both"/>
        <w:rPr>
          <w:rFonts w:ascii="Palatino Linotype" w:hAnsi="Palatino Linotype"/>
          <w:sz w:val="24"/>
          <w:szCs w:val="24"/>
        </w:rPr>
      </w:pPr>
    </w:p>
    <w:p w:rsidR="00253210" w:rsidRPr="00435C66" w:rsidRDefault="00253210" w:rsidP="00253210">
      <w:pPr>
        <w:autoSpaceDE w:val="0"/>
        <w:jc w:val="both"/>
        <w:rPr>
          <w:rFonts w:ascii="Palatino Linotype" w:hAnsi="Palatino Linotype"/>
          <w:sz w:val="24"/>
          <w:szCs w:val="24"/>
        </w:rPr>
      </w:pPr>
      <w:r w:rsidRPr="00435C66">
        <w:rPr>
          <w:rFonts w:ascii="Palatino Linotype" w:hAnsi="Palatino Linotype"/>
          <w:b/>
          <w:bCs/>
          <w:sz w:val="24"/>
          <w:szCs w:val="24"/>
        </w:rPr>
        <w:t>Módszertani javaslatok</w:t>
      </w:r>
    </w:p>
    <w:p w:rsidR="00253210" w:rsidRPr="00435C66" w:rsidRDefault="00253210" w:rsidP="00253210">
      <w:pPr>
        <w:autoSpaceDE w:val="0"/>
        <w:jc w:val="both"/>
        <w:rPr>
          <w:rFonts w:ascii="Palatino Linotype" w:hAnsi="Palatino Linotype"/>
          <w:sz w:val="24"/>
          <w:szCs w:val="24"/>
        </w:rPr>
      </w:pPr>
      <w:r w:rsidRPr="00435C66">
        <w:rPr>
          <w:rFonts w:ascii="Palatino Linotype" w:hAnsi="Palatino Linotype"/>
          <w:sz w:val="24"/>
          <w:szCs w:val="24"/>
        </w:rPr>
        <w:t>A tananyag feldolgozása során alapvető szempontok:</w:t>
      </w:r>
    </w:p>
    <w:p w:rsidR="00253210" w:rsidRPr="00435C66" w:rsidRDefault="00253210" w:rsidP="00253210">
      <w:pPr>
        <w:widowControl w:val="0"/>
        <w:numPr>
          <w:ilvl w:val="0"/>
          <w:numId w:val="6"/>
        </w:numPr>
        <w:tabs>
          <w:tab w:val="clear" w:pos="720"/>
          <w:tab w:val="num" w:pos="0"/>
        </w:tabs>
        <w:suppressAutoHyphens/>
        <w:autoSpaceDE w:val="0"/>
        <w:ind w:left="1080"/>
        <w:jc w:val="both"/>
        <w:rPr>
          <w:rFonts w:ascii="Palatino Linotype" w:hAnsi="Palatino Linotype"/>
          <w:sz w:val="24"/>
          <w:szCs w:val="24"/>
        </w:rPr>
      </w:pPr>
      <w:r w:rsidRPr="00435C66">
        <w:rPr>
          <w:rFonts w:ascii="Palatino Linotype" w:hAnsi="Palatino Linotype"/>
          <w:sz w:val="24"/>
          <w:szCs w:val="24"/>
        </w:rPr>
        <w:t>az ismeret sokoldalú szemléltetése, elméleti ismeretek gyakorlati megerősítése,</w:t>
      </w:r>
    </w:p>
    <w:p w:rsidR="00253210" w:rsidRPr="00435C66" w:rsidRDefault="00253210" w:rsidP="00253210">
      <w:pPr>
        <w:widowControl w:val="0"/>
        <w:numPr>
          <w:ilvl w:val="0"/>
          <w:numId w:val="6"/>
        </w:numPr>
        <w:tabs>
          <w:tab w:val="clear" w:pos="720"/>
          <w:tab w:val="num" w:pos="0"/>
        </w:tabs>
        <w:suppressAutoHyphens/>
        <w:autoSpaceDE w:val="0"/>
        <w:ind w:left="1080"/>
        <w:jc w:val="both"/>
        <w:rPr>
          <w:rFonts w:ascii="Palatino Linotype" w:hAnsi="Palatino Linotype"/>
          <w:sz w:val="24"/>
          <w:szCs w:val="24"/>
        </w:rPr>
      </w:pPr>
      <w:r w:rsidRPr="00435C66">
        <w:rPr>
          <w:rFonts w:ascii="Palatino Linotype" w:hAnsi="Palatino Linotype"/>
          <w:sz w:val="24"/>
          <w:szCs w:val="24"/>
        </w:rPr>
        <w:t>az új ismeretek fokozatos, kisebb lépésekben történő közlése,</w:t>
      </w:r>
    </w:p>
    <w:p w:rsidR="00253210" w:rsidRPr="00435C66" w:rsidRDefault="00253210" w:rsidP="00253210">
      <w:pPr>
        <w:widowControl w:val="0"/>
        <w:numPr>
          <w:ilvl w:val="0"/>
          <w:numId w:val="6"/>
        </w:numPr>
        <w:tabs>
          <w:tab w:val="clear" w:pos="720"/>
          <w:tab w:val="num" w:pos="0"/>
        </w:tabs>
        <w:suppressAutoHyphens/>
        <w:autoSpaceDE w:val="0"/>
        <w:ind w:left="1080"/>
        <w:jc w:val="both"/>
        <w:rPr>
          <w:rFonts w:ascii="Palatino Linotype" w:hAnsi="Palatino Linotype"/>
          <w:sz w:val="24"/>
          <w:szCs w:val="24"/>
        </w:rPr>
      </w:pPr>
      <w:r w:rsidRPr="00435C66">
        <w:rPr>
          <w:rFonts w:ascii="Palatino Linotype" w:hAnsi="Palatino Linotype"/>
          <w:sz w:val="24"/>
          <w:szCs w:val="24"/>
        </w:rPr>
        <w:t>az ismeretek többszöri ismétlést, begyakorlást igénylő rögzítése,</w:t>
      </w:r>
    </w:p>
    <w:p w:rsidR="00253210" w:rsidRPr="00435C66" w:rsidRDefault="00253210" w:rsidP="00253210">
      <w:pPr>
        <w:widowControl w:val="0"/>
        <w:numPr>
          <w:ilvl w:val="0"/>
          <w:numId w:val="6"/>
        </w:numPr>
        <w:tabs>
          <w:tab w:val="clear" w:pos="720"/>
          <w:tab w:val="num" w:pos="0"/>
        </w:tabs>
        <w:suppressAutoHyphens/>
        <w:autoSpaceDE w:val="0"/>
        <w:ind w:left="1080"/>
        <w:jc w:val="both"/>
        <w:rPr>
          <w:rFonts w:ascii="Palatino Linotype" w:hAnsi="Palatino Linotype"/>
          <w:sz w:val="24"/>
          <w:szCs w:val="24"/>
        </w:rPr>
      </w:pPr>
      <w:r w:rsidRPr="00435C66">
        <w:rPr>
          <w:rFonts w:ascii="Palatino Linotype" w:hAnsi="Palatino Linotype"/>
          <w:sz w:val="24"/>
          <w:szCs w:val="24"/>
        </w:rPr>
        <w:t>az alapvető ismeretek folyamatos felidézése,</w:t>
      </w:r>
    </w:p>
    <w:p w:rsidR="00253210" w:rsidRPr="00435C66" w:rsidRDefault="00253210" w:rsidP="00253210">
      <w:pPr>
        <w:widowControl w:val="0"/>
        <w:numPr>
          <w:ilvl w:val="0"/>
          <w:numId w:val="6"/>
        </w:numPr>
        <w:tabs>
          <w:tab w:val="clear" w:pos="720"/>
          <w:tab w:val="num" w:pos="0"/>
        </w:tabs>
        <w:suppressAutoHyphens/>
        <w:autoSpaceDE w:val="0"/>
        <w:ind w:left="1080"/>
        <w:jc w:val="both"/>
        <w:rPr>
          <w:rFonts w:ascii="Palatino Linotype" w:hAnsi="Palatino Linotype"/>
          <w:sz w:val="24"/>
          <w:szCs w:val="24"/>
        </w:rPr>
      </w:pPr>
      <w:r w:rsidRPr="00435C66">
        <w:rPr>
          <w:rFonts w:ascii="Palatino Linotype" w:hAnsi="Palatino Linotype"/>
          <w:sz w:val="24"/>
          <w:szCs w:val="24"/>
        </w:rPr>
        <w:t>a hiányzó vagy nem megfelelő mélységű ismeretek időbeni pótlása,</w:t>
      </w:r>
    </w:p>
    <w:p w:rsidR="00253210" w:rsidRPr="00435C66" w:rsidRDefault="00253210" w:rsidP="00253210">
      <w:pPr>
        <w:widowControl w:val="0"/>
        <w:numPr>
          <w:ilvl w:val="0"/>
          <w:numId w:val="6"/>
        </w:numPr>
        <w:tabs>
          <w:tab w:val="clear" w:pos="720"/>
          <w:tab w:val="num" w:pos="0"/>
        </w:tabs>
        <w:suppressAutoHyphens/>
        <w:autoSpaceDE w:val="0"/>
        <w:ind w:left="1080"/>
        <w:jc w:val="both"/>
        <w:rPr>
          <w:rFonts w:ascii="Palatino Linotype" w:hAnsi="Palatino Linotype"/>
          <w:sz w:val="24"/>
          <w:szCs w:val="24"/>
        </w:rPr>
      </w:pPr>
      <w:r w:rsidRPr="00435C66">
        <w:rPr>
          <w:rFonts w:ascii="Palatino Linotype" w:hAnsi="Palatino Linotype"/>
          <w:sz w:val="24"/>
          <w:szCs w:val="24"/>
        </w:rPr>
        <w:t>az egyes tantárgyakban megjelenő azonos ismeretanyag összehangolása,</w:t>
      </w:r>
    </w:p>
    <w:p w:rsidR="00253210" w:rsidRPr="00435C66" w:rsidRDefault="00253210" w:rsidP="00253210">
      <w:pPr>
        <w:widowControl w:val="0"/>
        <w:numPr>
          <w:ilvl w:val="0"/>
          <w:numId w:val="6"/>
        </w:numPr>
        <w:tabs>
          <w:tab w:val="clear" w:pos="720"/>
          <w:tab w:val="num" w:pos="0"/>
        </w:tabs>
        <w:suppressAutoHyphens/>
        <w:autoSpaceDE w:val="0"/>
        <w:ind w:left="1080"/>
        <w:jc w:val="both"/>
        <w:rPr>
          <w:rFonts w:ascii="Palatino Linotype" w:hAnsi="Palatino Linotype"/>
          <w:sz w:val="24"/>
          <w:szCs w:val="24"/>
        </w:rPr>
      </w:pPr>
      <w:r w:rsidRPr="00435C66">
        <w:rPr>
          <w:rFonts w:ascii="Palatino Linotype" w:hAnsi="Palatino Linotype"/>
          <w:sz w:val="24"/>
          <w:szCs w:val="24"/>
        </w:rPr>
        <w:t>lényeges elemek, ok - okozati összefüggések kiemelése, megláttatása, rész - egész viszonyának bemutatása,</w:t>
      </w:r>
    </w:p>
    <w:p w:rsidR="00253210" w:rsidRPr="00435C66" w:rsidRDefault="00253210" w:rsidP="00253210">
      <w:pPr>
        <w:widowControl w:val="0"/>
        <w:numPr>
          <w:ilvl w:val="0"/>
          <w:numId w:val="6"/>
        </w:numPr>
        <w:tabs>
          <w:tab w:val="clear" w:pos="720"/>
          <w:tab w:val="num" w:pos="0"/>
        </w:tabs>
        <w:suppressAutoHyphens/>
        <w:autoSpaceDE w:val="0"/>
        <w:ind w:left="1080"/>
        <w:jc w:val="both"/>
        <w:rPr>
          <w:rFonts w:ascii="Palatino Linotype" w:hAnsi="Palatino Linotype"/>
          <w:sz w:val="24"/>
          <w:szCs w:val="24"/>
        </w:rPr>
      </w:pPr>
      <w:r w:rsidRPr="00435C66">
        <w:rPr>
          <w:rFonts w:ascii="Palatino Linotype" w:hAnsi="Palatino Linotype"/>
          <w:sz w:val="24"/>
          <w:szCs w:val="24"/>
        </w:rPr>
        <w:t xml:space="preserve">a tananyag feldolgozása során a vizsgakövetelményekben </w:t>
      </w:r>
      <w:r w:rsidRPr="00435C66">
        <w:rPr>
          <w:rFonts w:ascii="Palatino Linotype" w:hAnsi="Palatino Linotype"/>
          <w:sz w:val="24"/>
          <w:szCs w:val="24"/>
        </w:rPr>
        <w:lastRenderedPageBreak/>
        <w:t>megfogalmazottakat hangsúlyosan kell kezelni.</w:t>
      </w:r>
    </w:p>
    <w:p w:rsidR="00253210" w:rsidRPr="00435C66" w:rsidRDefault="00253210" w:rsidP="00253210">
      <w:pPr>
        <w:autoSpaceDE w:val="0"/>
        <w:jc w:val="both"/>
        <w:rPr>
          <w:rFonts w:ascii="Palatino Linotype" w:hAnsi="Palatino Linotype"/>
          <w:sz w:val="24"/>
          <w:szCs w:val="24"/>
        </w:rPr>
      </w:pPr>
      <w:r w:rsidRPr="00435C66">
        <w:rPr>
          <w:rFonts w:ascii="Palatino Linotype" w:hAnsi="Palatino Linotype"/>
          <w:sz w:val="24"/>
          <w:szCs w:val="24"/>
        </w:rPr>
        <w:t xml:space="preserve">A hatékony </w:t>
      </w:r>
      <w:r w:rsidRPr="00435C66">
        <w:rPr>
          <w:rFonts w:ascii="Palatino Linotype" w:hAnsi="Palatino Linotype"/>
          <w:bCs/>
          <w:sz w:val="24"/>
          <w:szCs w:val="24"/>
        </w:rPr>
        <w:t xml:space="preserve">tantermi gyakorlat érdekében </w:t>
      </w:r>
      <w:r w:rsidRPr="00435C66">
        <w:rPr>
          <w:rFonts w:ascii="Palatino Linotype" w:hAnsi="Palatino Linotype"/>
          <w:sz w:val="24"/>
          <w:szCs w:val="24"/>
        </w:rPr>
        <w:t>az alábbi tényezőket tekintjük lényegesnek:</w:t>
      </w:r>
    </w:p>
    <w:p w:rsidR="00253210" w:rsidRPr="00435C66" w:rsidRDefault="00253210" w:rsidP="00253210">
      <w:pPr>
        <w:autoSpaceDE w:val="0"/>
        <w:jc w:val="both"/>
        <w:rPr>
          <w:rFonts w:ascii="Palatino Linotype" w:hAnsi="Palatino Linotype"/>
          <w:sz w:val="24"/>
          <w:szCs w:val="24"/>
        </w:rPr>
      </w:pPr>
      <w:r w:rsidRPr="00435C66">
        <w:rPr>
          <w:rFonts w:ascii="Palatino Linotype" w:hAnsi="Palatino Linotype"/>
          <w:sz w:val="24"/>
          <w:szCs w:val="24"/>
        </w:rPr>
        <w:t xml:space="preserve">1. </w:t>
      </w:r>
      <w:r w:rsidRPr="00435C66">
        <w:rPr>
          <w:rFonts w:ascii="Palatino Linotype" w:hAnsi="Palatino Linotype"/>
          <w:sz w:val="24"/>
          <w:szCs w:val="24"/>
          <w:u w:val="single"/>
        </w:rPr>
        <w:t>Kooperatív tanulás</w:t>
      </w:r>
      <w:r w:rsidRPr="00435C66">
        <w:rPr>
          <w:rFonts w:ascii="Palatino Linotype" w:hAnsi="Palatino Linotype"/>
          <w:sz w:val="24"/>
          <w:szCs w:val="24"/>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p>
    <w:p w:rsidR="00253210" w:rsidRPr="00435C66" w:rsidRDefault="00253210" w:rsidP="00253210">
      <w:pPr>
        <w:autoSpaceDE w:val="0"/>
        <w:jc w:val="both"/>
        <w:rPr>
          <w:rFonts w:ascii="Palatino Linotype" w:hAnsi="Palatino Linotype"/>
          <w:sz w:val="24"/>
          <w:szCs w:val="24"/>
        </w:rPr>
      </w:pPr>
      <w:r w:rsidRPr="00435C66">
        <w:rPr>
          <w:rFonts w:ascii="Palatino Linotype" w:hAnsi="Palatino Linotype"/>
          <w:sz w:val="24"/>
          <w:szCs w:val="24"/>
        </w:rPr>
        <w:t xml:space="preserve">2. </w:t>
      </w:r>
      <w:r w:rsidRPr="00435C66">
        <w:rPr>
          <w:rFonts w:ascii="Palatino Linotype" w:hAnsi="Palatino Linotype"/>
          <w:sz w:val="24"/>
          <w:szCs w:val="24"/>
          <w:u w:val="single"/>
        </w:rPr>
        <w:t>Együttműködésen alapuló problémamegoldás</w:t>
      </w:r>
      <w:r w:rsidRPr="00435C66">
        <w:rPr>
          <w:rFonts w:ascii="Palatino Linotype" w:hAnsi="Palatino Linotype"/>
          <w:sz w:val="24"/>
          <w:szCs w:val="24"/>
        </w:rPr>
        <w:t xml:space="preserve">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253210" w:rsidRPr="00435C66" w:rsidRDefault="00253210" w:rsidP="00253210">
      <w:pPr>
        <w:autoSpaceDE w:val="0"/>
        <w:jc w:val="both"/>
        <w:rPr>
          <w:rFonts w:ascii="Palatino Linotype" w:hAnsi="Palatino Linotype"/>
          <w:color w:val="000000"/>
          <w:sz w:val="24"/>
          <w:szCs w:val="24"/>
        </w:rPr>
      </w:pPr>
      <w:smartTag w:uri="urn:schemas-microsoft-com:office:smarttags" w:element="metricconverter">
        <w:smartTagPr>
          <w:attr w:name="ProductID" w:val="3. A"/>
        </w:smartTagPr>
        <w:r w:rsidRPr="00435C66">
          <w:rPr>
            <w:rFonts w:ascii="Palatino Linotype" w:hAnsi="Palatino Linotype"/>
            <w:sz w:val="24"/>
            <w:szCs w:val="24"/>
          </w:rPr>
          <w:t>3. A</w:t>
        </w:r>
      </w:smartTag>
      <w:r w:rsidRPr="00435C66">
        <w:rPr>
          <w:rFonts w:ascii="Palatino Linotype" w:hAnsi="Palatino Linotype"/>
          <w:sz w:val="24"/>
          <w:szCs w:val="24"/>
        </w:rPr>
        <w:t xml:space="preserve"> </w:t>
      </w:r>
      <w:r w:rsidRPr="00435C66">
        <w:rPr>
          <w:rFonts w:ascii="Palatino Linotype" w:hAnsi="Palatino Linotype"/>
          <w:sz w:val="24"/>
          <w:szCs w:val="24"/>
          <w:u w:val="single"/>
        </w:rPr>
        <w:t>heterogén csoportalkotás</w:t>
      </w:r>
      <w:r w:rsidRPr="00435C66">
        <w:rPr>
          <w:rFonts w:ascii="Palatino Linotype" w:hAnsi="Palatino Linotype"/>
          <w:sz w:val="24"/>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w:t>
      </w:r>
      <w:proofErr w:type="spellStart"/>
      <w:r w:rsidRPr="00435C66">
        <w:rPr>
          <w:rFonts w:ascii="Palatino Linotype" w:hAnsi="Palatino Linotype"/>
          <w:sz w:val="24"/>
          <w:szCs w:val="24"/>
        </w:rPr>
        <w:t>marginalizációjához</w:t>
      </w:r>
      <w:proofErr w:type="spellEnd"/>
      <w:r w:rsidRPr="00435C66">
        <w:rPr>
          <w:rFonts w:ascii="Palatino Linotype" w:hAnsi="Palatino Linotype"/>
          <w:sz w:val="24"/>
          <w:szCs w:val="24"/>
        </w:rPr>
        <w:t xml:space="preserve"> vezethet.</w:t>
      </w:r>
    </w:p>
    <w:p w:rsidR="00253210" w:rsidRPr="00435C66" w:rsidRDefault="00253210" w:rsidP="00253210">
      <w:pPr>
        <w:autoSpaceDE w:val="0"/>
        <w:jc w:val="both"/>
        <w:rPr>
          <w:rFonts w:ascii="Palatino Linotype" w:hAnsi="Palatino Linotype"/>
          <w:bCs/>
          <w:iCs/>
          <w:sz w:val="24"/>
          <w:szCs w:val="24"/>
        </w:rPr>
      </w:pPr>
      <w:smartTag w:uri="urn:schemas-microsoft-com:office:smarttags" w:element="metricconverter">
        <w:smartTagPr>
          <w:attr w:name="ProductID" w:val="4. A"/>
        </w:smartTagPr>
        <w:r w:rsidRPr="00435C66">
          <w:rPr>
            <w:rFonts w:ascii="Palatino Linotype" w:hAnsi="Palatino Linotype"/>
            <w:color w:val="000000"/>
            <w:sz w:val="24"/>
            <w:szCs w:val="24"/>
          </w:rPr>
          <w:t xml:space="preserve">4. </w:t>
        </w:r>
        <w:r w:rsidRPr="00435C66">
          <w:rPr>
            <w:rFonts w:ascii="Palatino Linotype" w:hAnsi="Palatino Linotype"/>
            <w:sz w:val="24"/>
            <w:szCs w:val="24"/>
          </w:rPr>
          <w:t>A</w:t>
        </w:r>
      </w:smartTag>
      <w:r w:rsidRPr="00435C66">
        <w:rPr>
          <w:rFonts w:ascii="Palatino Linotype" w:hAnsi="Palatino Linotype"/>
          <w:sz w:val="24"/>
          <w:szCs w:val="24"/>
          <w:u w:val="single"/>
        </w:rPr>
        <w:t xml:space="preserve"> differenciálás</w:t>
      </w:r>
      <w:r w:rsidRPr="00435C66">
        <w:rPr>
          <w:rFonts w:ascii="Palatino Linotype" w:hAnsi="Palatino Linotype"/>
          <w:sz w:val="24"/>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253210" w:rsidRPr="00435C66" w:rsidRDefault="00253210" w:rsidP="00253210">
      <w:pPr>
        <w:widowControl w:val="0"/>
        <w:numPr>
          <w:ilvl w:val="0"/>
          <w:numId w:val="33"/>
        </w:numPr>
        <w:suppressAutoHyphens/>
        <w:autoSpaceDE w:val="0"/>
        <w:jc w:val="both"/>
        <w:rPr>
          <w:rFonts w:ascii="Palatino Linotype" w:hAnsi="Palatino Linotype"/>
          <w:bCs/>
          <w:iCs/>
          <w:sz w:val="24"/>
          <w:szCs w:val="24"/>
        </w:rPr>
      </w:pPr>
      <w:r w:rsidRPr="00435C66">
        <w:rPr>
          <w:rFonts w:ascii="Palatino Linotype" w:hAnsi="Palatino Linotype"/>
          <w:bCs/>
          <w:iCs/>
          <w:sz w:val="24"/>
          <w:szCs w:val="24"/>
        </w:rPr>
        <w:t>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253210" w:rsidRPr="00435C66" w:rsidRDefault="00253210" w:rsidP="00253210">
      <w:pPr>
        <w:widowControl w:val="0"/>
        <w:numPr>
          <w:ilvl w:val="0"/>
          <w:numId w:val="33"/>
        </w:numPr>
        <w:suppressAutoHyphens/>
        <w:autoSpaceDE w:val="0"/>
        <w:jc w:val="both"/>
        <w:rPr>
          <w:rFonts w:ascii="Palatino Linotype" w:hAnsi="Palatino Linotype"/>
          <w:bCs/>
          <w:iCs/>
          <w:sz w:val="24"/>
          <w:szCs w:val="24"/>
        </w:rPr>
      </w:pPr>
      <w:r w:rsidRPr="00435C66">
        <w:rPr>
          <w:rFonts w:ascii="Palatino Linotype" w:hAnsi="Palatino Linotype"/>
          <w:bCs/>
          <w:iCs/>
          <w:sz w:val="24"/>
          <w:szCs w:val="24"/>
        </w:rPr>
        <w:t>Differenciálás a feladatok szintjén: adhatunk kevesebb feladatot a lassúbb munkatempójú fiatalok részére, vagy éppen többet a gyorsabbaknak.</w:t>
      </w:r>
    </w:p>
    <w:p w:rsidR="00253210" w:rsidRPr="00435C66" w:rsidRDefault="00253210" w:rsidP="00253210">
      <w:pPr>
        <w:widowControl w:val="0"/>
        <w:numPr>
          <w:ilvl w:val="0"/>
          <w:numId w:val="33"/>
        </w:numPr>
        <w:suppressAutoHyphens/>
        <w:autoSpaceDE w:val="0"/>
        <w:jc w:val="both"/>
        <w:rPr>
          <w:rFonts w:ascii="Palatino Linotype" w:hAnsi="Palatino Linotype"/>
          <w:bCs/>
          <w:iCs/>
          <w:sz w:val="24"/>
          <w:szCs w:val="24"/>
        </w:rPr>
      </w:pPr>
      <w:r w:rsidRPr="00435C66">
        <w:rPr>
          <w:rFonts w:ascii="Palatino Linotype" w:hAnsi="Palatino Linotype"/>
          <w:bCs/>
          <w:iCs/>
          <w:sz w:val="24"/>
          <w:szCs w:val="24"/>
        </w:rPr>
        <w:t>Differenciálás a tevékenységek szintjén: használhatnak-e a gyerekek valamilyen eszközt vagy nem. Kötött vagy választható-e a tevékenység. A választási lehetőség biztosítása fokozhatja a gyerekek motivációját, felelősségérzetüket.</w:t>
      </w:r>
    </w:p>
    <w:p w:rsidR="00253210" w:rsidRPr="00435C66" w:rsidRDefault="00253210" w:rsidP="00253210">
      <w:pPr>
        <w:widowControl w:val="0"/>
        <w:numPr>
          <w:ilvl w:val="0"/>
          <w:numId w:val="33"/>
        </w:numPr>
        <w:suppressAutoHyphens/>
        <w:autoSpaceDE w:val="0"/>
        <w:jc w:val="both"/>
        <w:rPr>
          <w:rFonts w:ascii="Palatino Linotype" w:hAnsi="Palatino Linotype"/>
          <w:bCs/>
          <w:iCs/>
          <w:sz w:val="24"/>
          <w:szCs w:val="24"/>
        </w:rPr>
      </w:pPr>
      <w:r w:rsidRPr="00435C66">
        <w:rPr>
          <w:rFonts w:ascii="Palatino Linotype" w:hAnsi="Palatino Linotype"/>
          <w:bCs/>
          <w:iCs/>
          <w:sz w:val="24"/>
          <w:szCs w:val="24"/>
        </w:rPr>
        <w:t>Differenciálás a szociális keretek szintjén: a gyerekek tanulhatnak egyedül, párban, kiscsoportban (azonos vagy megosztott feladatokon) vagy akár rugalmas tanuló csoportokban.</w:t>
      </w:r>
    </w:p>
    <w:p w:rsidR="00253210" w:rsidRPr="00435C66" w:rsidRDefault="00253210" w:rsidP="00253210">
      <w:pPr>
        <w:widowControl w:val="0"/>
        <w:numPr>
          <w:ilvl w:val="0"/>
          <w:numId w:val="33"/>
        </w:numPr>
        <w:suppressAutoHyphens/>
        <w:autoSpaceDE w:val="0"/>
        <w:jc w:val="both"/>
        <w:rPr>
          <w:rFonts w:ascii="Palatino Linotype" w:hAnsi="Palatino Linotype"/>
          <w:bCs/>
          <w:iCs/>
          <w:sz w:val="24"/>
          <w:szCs w:val="24"/>
        </w:rPr>
      </w:pPr>
      <w:r w:rsidRPr="00435C66">
        <w:rPr>
          <w:rFonts w:ascii="Palatino Linotype" w:hAnsi="Palatino Linotype"/>
          <w:bCs/>
          <w:iCs/>
          <w:sz w:val="24"/>
          <w:szCs w:val="24"/>
        </w:rPr>
        <w:lastRenderedPageBreak/>
        <w:t xml:space="preserve">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253210" w:rsidRPr="00435C66" w:rsidRDefault="00253210" w:rsidP="00253210">
      <w:pPr>
        <w:widowControl w:val="0"/>
        <w:numPr>
          <w:ilvl w:val="0"/>
          <w:numId w:val="33"/>
        </w:numPr>
        <w:suppressAutoHyphens/>
        <w:autoSpaceDE w:val="0"/>
        <w:jc w:val="both"/>
        <w:rPr>
          <w:rFonts w:ascii="Palatino Linotype" w:hAnsi="Palatino Linotype"/>
          <w:bCs/>
          <w:iCs/>
          <w:sz w:val="24"/>
          <w:szCs w:val="24"/>
        </w:rPr>
      </w:pPr>
      <w:r w:rsidRPr="00435C66">
        <w:rPr>
          <w:rFonts w:ascii="Palatino Linotype" w:hAnsi="Palatino Linotype"/>
          <w:bCs/>
          <w:iCs/>
          <w:sz w:val="24"/>
          <w:szCs w:val="24"/>
        </w:rPr>
        <w:t xml:space="preserve">Differenciálás a célok szintjén: mindezek függvényében irreális lehet azonos célok kitűzése. </w:t>
      </w:r>
    </w:p>
    <w:p w:rsidR="00253210" w:rsidRPr="00435C66" w:rsidRDefault="00253210" w:rsidP="00253210">
      <w:pPr>
        <w:widowControl w:val="0"/>
        <w:numPr>
          <w:ilvl w:val="0"/>
          <w:numId w:val="33"/>
        </w:numPr>
        <w:suppressAutoHyphens/>
        <w:autoSpaceDE w:val="0"/>
        <w:jc w:val="both"/>
        <w:rPr>
          <w:rFonts w:ascii="Palatino Linotype" w:hAnsi="Palatino Linotype"/>
          <w:sz w:val="24"/>
          <w:szCs w:val="24"/>
        </w:rPr>
      </w:pPr>
      <w:r w:rsidRPr="00435C66">
        <w:rPr>
          <w:rFonts w:ascii="Palatino Linotype" w:hAnsi="Palatino Linotype"/>
          <w:bCs/>
          <w:iCs/>
          <w:sz w:val="24"/>
          <w:szCs w:val="24"/>
        </w:rPr>
        <w:t xml:space="preserve">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w:t>
      </w:r>
      <w:proofErr w:type="gramStart"/>
      <w:r w:rsidRPr="00435C66">
        <w:rPr>
          <w:rFonts w:ascii="Palatino Linotype" w:hAnsi="Palatino Linotype"/>
          <w:bCs/>
          <w:iCs/>
          <w:sz w:val="24"/>
          <w:szCs w:val="24"/>
        </w:rPr>
        <w:t>perspektíva következő</w:t>
      </w:r>
      <w:proofErr w:type="gramEnd"/>
      <w:r w:rsidRPr="00435C66">
        <w:rPr>
          <w:rFonts w:ascii="Palatino Linotype" w:hAnsi="Palatino Linotype"/>
          <w:bCs/>
          <w:iCs/>
          <w:sz w:val="24"/>
          <w:szCs w:val="24"/>
        </w:rPr>
        <w:t xml:space="preserve"> fokát jelöli meg. Emellett a továbblépésre vonatkozóan konkrét javaslatokat fogalmaz meg, a címzettek számára differenciáltan és érthető módon.</w:t>
      </w:r>
    </w:p>
    <w:p w:rsidR="00253210" w:rsidRPr="00435C66" w:rsidRDefault="00253210" w:rsidP="00253210">
      <w:pPr>
        <w:autoSpaceDE w:val="0"/>
        <w:jc w:val="both"/>
        <w:rPr>
          <w:rFonts w:ascii="Palatino Linotype" w:hAnsi="Palatino Linotype"/>
          <w:sz w:val="24"/>
          <w:szCs w:val="24"/>
        </w:rPr>
      </w:pPr>
      <w:r w:rsidRPr="00435C66">
        <w:rPr>
          <w:rFonts w:ascii="Palatino Linotype" w:hAnsi="Palatino Linotype"/>
          <w:sz w:val="24"/>
          <w:szCs w:val="24"/>
        </w:rPr>
        <w:t xml:space="preserve">5. </w:t>
      </w:r>
      <w:r w:rsidRPr="00435C66">
        <w:rPr>
          <w:rFonts w:ascii="Palatino Linotype" w:hAnsi="Palatino Linotype"/>
          <w:sz w:val="24"/>
          <w:szCs w:val="24"/>
          <w:u w:val="single"/>
        </w:rPr>
        <w:t>Hatékony tanítás</w:t>
      </w:r>
      <w:r w:rsidRPr="00435C66">
        <w:rPr>
          <w:rFonts w:ascii="Palatino Linotype" w:hAnsi="Palatino Linotype"/>
          <w:sz w:val="24"/>
          <w:szCs w:val="24"/>
        </w:rPr>
        <w:t xml:space="preserve"> a munka megtervezését és következetes ellenőrzését, a teljesítmény mérését, értékelését és a magas követelményeket jelenti. A tanulásban akadályozott tanulók tekintetében ez a módszer az egyéni fejlesztési terv segítségével valósítható meg. Ennek a pedagógiai tevékenységnek a támogatására hozták létre az „Elektronikus Egyéni Fejlesztési Tervet”, az EEFT nevű programot </w:t>
      </w:r>
      <w:r w:rsidRPr="00435C66">
        <w:rPr>
          <w:rFonts w:ascii="Palatino Linotype" w:hAnsi="Palatino Linotype"/>
          <w:color w:val="0000FF"/>
          <w:sz w:val="24"/>
          <w:szCs w:val="24"/>
        </w:rPr>
        <w:t>(www.eeft.hu)</w:t>
      </w:r>
      <w:r w:rsidRPr="00435C66">
        <w:rPr>
          <w:rFonts w:ascii="Palatino Linotype" w:hAnsi="Palatino Linotype"/>
          <w:sz w:val="24"/>
          <w:szCs w:val="24"/>
        </w:rPr>
        <w:t>. A kialakított struktúra, sok száz oldalas szakmai támogató szöveg</w:t>
      </w:r>
      <w:r w:rsidRPr="00435C66">
        <w:rPr>
          <w:rFonts w:ascii="Palatino Linotype" w:hAnsi="Palatino Linotype"/>
          <w:color w:val="0000FF"/>
          <w:sz w:val="24"/>
          <w:szCs w:val="24"/>
        </w:rPr>
        <w:t>,</w:t>
      </w:r>
      <w:r w:rsidRPr="00435C66">
        <w:rPr>
          <w:rFonts w:ascii="Palatino Linotype" w:hAnsi="Palatino Linotype"/>
          <w:sz w:val="24"/>
          <w:szCs w:val="24"/>
        </w:rPr>
        <w:t xml:space="preserve"> és a tanulók sikereire, erősségeire építő egyéni fejlesztést támogató cselekvési tervek hasznos eszközök lehetnek.</w:t>
      </w:r>
    </w:p>
    <w:p w:rsidR="00253210" w:rsidRPr="00435C66" w:rsidRDefault="00253210" w:rsidP="00253210">
      <w:pPr>
        <w:autoSpaceDE w:val="0"/>
        <w:jc w:val="both"/>
        <w:rPr>
          <w:rFonts w:ascii="Palatino Linotype" w:hAnsi="Palatino Linotype"/>
          <w:sz w:val="24"/>
          <w:szCs w:val="24"/>
        </w:rPr>
      </w:pPr>
      <w:r w:rsidRPr="00435C66">
        <w:rPr>
          <w:rFonts w:ascii="Palatino Linotype" w:hAnsi="Palatino Linotype"/>
          <w:sz w:val="24"/>
          <w:szCs w:val="24"/>
        </w:rPr>
        <w:t xml:space="preserve">6. </w:t>
      </w:r>
      <w:r w:rsidRPr="00435C66">
        <w:rPr>
          <w:rFonts w:ascii="Palatino Linotype" w:hAnsi="Palatino Linotype"/>
          <w:sz w:val="24"/>
          <w:szCs w:val="24"/>
          <w:u w:val="single"/>
        </w:rPr>
        <w:t>Otthonos tanulókörzet rendszere</w:t>
      </w:r>
      <w:r w:rsidRPr="00435C66">
        <w:rPr>
          <w:rFonts w:ascii="Palatino Linotype" w:hAnsi="Palatino Linotype"/>
          <w:sz w:val="24"/>
          <w:szCs w:val="24"/>
        </w:rPr>
        <w:t>: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Magyarországon is van erre kezdeményezés, például: Dobbantó program (</w:t>
      </w:r>
      <w:hyperlink r:id="rId8" w:history="1">
        <w:r w:rsidRPr="00435C66">
          <w:rPr>
            <w:rStyle w:val="Hiperhivatkozs"/>
            <w:rFonts w:ascii="Palatino Linotype" w:hAnsi="Palatino Linotype"/>
            <w:sz w:val="24"/>
            <w:szCs w:val="24"/>
          </w:rPr>
          <w:t>www.fszk.hu</w:t>
        </w:r>
      </w:hyperlink>
      <w:r w:rsidRPr="00435C66">
        <w:rPr>
          <w:rFonts w:ascii="Palatino Linotype" w:hAnsi="Palatino Linotype"/>
          <w:sz w:val="24"/>
          <w:szCs w:val="24"/>
        </w:rPr>
        <w:t>)</w:t>
      </w:r>
    </w:p>
    <w:p w:rsidR="00253210" w:rsidRPr="00435C66" w:rsidRDefault="00253210" w:rsidP="00253210">
      <w:pPr>
        <w:autoSpaceDE w:val="0"/>
        <w:jc w:val="both"/>
        <w:rPr>
          <w:rFonts w:ascii="Palatino Linotype" w:hAnsi="Palatino Linotype"/>
          <w:sz w:val="24"/>
          <w:szCs w:val="24"/>
        </w:rPr>
      </w:pPr>
      <w:r w:rsidRPr="00435C66">
        <w:rPr>
          <w:rFonts w:ascii="Palatino Linotype" w:hAnsi="Palatino Linotype"/>
          <w:sz w:val="24"/>
          <w:szCs w:val="24"/>
        </w:rPr>
        <w:t xml:space="preserve">7. </w:t>
      </w:r>
      <w:r w:rsidRPr="00435C66">
        <w:rPr>
          <w:rFonts w:ascii="Palatino Linotype" w:hAnsi="Palatino Linotype"/>
          <w:sz w:val="24"/>
          <w:szCs w:val="24"/>
          <w:u w:val="single"/>
        </w:rPr>
        <w:t>Alternatív tanulási stratégiák</w:t>
      </w:r>
      <w:r w:rsidRPr="00435C66">
        <w:rPr>
          <w:rFonts w:ascii="Palatino Linotype" w:hAnsi="Palatino Linotype"/>
          <w:sz w:val="24"/>
          <w:szCs w:val="24"/>
        </w:rPr>
        <w:t xml:space="preserve"> segíthetnek abban, hogy a diákok hogyan </w:t>
      </w:r>
      <w:proofErr w:type="gramStart"/>
      <w:r w:rsidRPr="00435C66">
        <w:rPr>
          <w:rFonts w:ascii="Palatino Linotype" w:hAnsi="Palatino Linotype"/>
          <w:sz w:val="24"/>
          <w:szCs w:val="24"/>
        </w:rPr>
        <w:t>tanuljanak</w:t>
      </w:r>
      <w:proofErr w:type="gramEnd"/>
      <w:r w:rsidRPr="00435C66">
        <w:rPr>
          <w:rFonts w:ascii="Palatino Linotype" w:hAnsi="Palatino Linotype"/>
          <w:sz w:val="24"/>
          <w:szCs w:val="24"/>
        </w:rPr>
        <w:t xml:space="preserve"> és hogyan oldjanak meg problémákat. Soha ne felejtsük le, hogy </w:t>
      </w:r>
      <w:proofErr w:type="gramStart"/>
      <w:r w:rsidRPr="00435C66">
        <w:rPr>
          <w:rFonts w:ascii="Palatino Linotype" w:hAnsi="Palatino Linotype"/>
          <w:sz w:val="24"/>
          <w:szCs w:val="24"/>
        </w:rPr>
        <w:t>az</w:t>
      </w:r>
      <w:proofErr w:type="gramEnd"/>
      <w:r w:rsidRPr="00435C66">
        <w:rPr>
          <w:rFonts w:ascii="Palatino Linotype" w:hAnsi="Palatino Linotype"/>
          <w:sz w:val="24"/>
          <w:szCs w:val="24"/>
        </w:rPr>
        <w:t xml:space="preserve"> </w:t>
      </w:r>
      <w:r w:rsidRPr="00435C66">
        <w:rPr>
          <w:rFonts w:ascii="Palatino Linotype" w:hAnsi="Palatino Linotype"/>
          <w:iCs/>
          <w:sz w:val="24"/>
          <w:szCs w:val="24"/>
        </w:rPr>
        <w:t>ami a tanulásban akadályozott tanulók javára szolgál, az a többségi tanulók számára is hasznos</w:t>
      </w:r>
      <w:r w:rsidRPr="00435C66">
        <w:rPr>
          <w:rFonts w:ascii="Palatino Linotype" w:hAnsi="Palatino Linotype"/>
          <w:sz w:val="24"/>
          <w:szCs w:val="24"/>
        </w:rPr>
        <w:t>.</w:t>
      </w:r>
    </w:p>
    <w:p w:rsidR="00253210" w:rsidRPr="00435C66" w:rsidRDefault="00253210" w:rsidP="00253210">
      <w:pPr>
        <w:autoSpaceDE w:val="0"/>
        <w:jc w:val="both"/>
        <w:rPr>
          <w:rFonts w:ascii="Palatino Linotype" w:hAnsi="Palatino Linotype"/>
          <w:sz w:val="24"/>
          <w:szCs w:val="24"/>
        </w:rPr>
      </w:pPr>
      <w:r w:rsidRPr="00435C66">
        <w:rPr>
          <w:rFonts w:ascii="Palatino Linotype" w:hAnsi="Palatino Linotype"/>
          <w:sz w:val="24"/>
          <w:szCs w:val="24"/>
        </w:rPr>
        <w:t xml:space="preserve">8. Az </w:t>
      </w:r>
      <w:proofErr w:type="spellStart"/>
      <w:r w:rsidRPr="00435C66">
        <w:rPr>
          <w:rFonts w:ascii="Palatino Linotype" w:hAnsi="Palatino Linotype"/>
          <w:sz w:val="24"/>
          <w:szCs w:val="24"/>
          <w:u w:val="single"/>
        </w:rPr>
        <w:t>IKT-s</w:t>
      </w:r>
      <w:proofErr w:type="spellEnd"/>
      <w:r w:rsidRPr="00435C66">
        <w:rPr>
          <w:rFonts w:ascii="Palatino Linotype" w:hAnsi="Palatino Linotype"/>
          <w:sz w:val="24"/>
          <w:szCs w:val="24"/>
          <w:u w:val="single"/>
        </w:rPr>
        <w:t xml:space="preserve"> eszközök</w:t>
      </w:r>
      <w:r w:rsidRPr="00435C66">
        <w:rPr>
          <w:rFonts w:ascii="Palatino Linotype" w:hAnsi="Palatino Linotype"/>
          <w:sz w:val="24"/>
          <w:szCs w:val="24"/>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w:t>
      </w:r>
      <w:proofErr w:type="spellStart"/>
      <w:r w:rsidRPr="00435C66">
        <w:rPr>
          <w:rFonts w:ascii="Palatino Linotype" w:hAnsi="Palatino Linotype"/>
          <w:sz w:val="24"/>
          <w:szCs w:val="24"/>
        </w:rPr>
        <w:t>rigid</w:t>
      </w:r>
      <w:proofErr w:type="spellEnd"/>
      <w:r w:rsidRPr="00435C66">
        <w:rPr>
          <w:rFonts w:ascii="Palatino Linotype" w:hAnsi="Palatino Linotype"/>
          <w:sz w:val="24"/>
          <w:szCs w:val="24"/>
        </w:rPr>
        <w:t xml:space="preserve"> gondolkodás oldásában az olvasás megszerettetésében. A multimédiás elemek (hang, kép, animáció) képesek arra, hogy a fiatalok figyelmét hosszabb távon fenntartsák, az új </w:t>
      </w:r>
      <w:r w:rsidRPr="00435C66">
        <w:rPr>
          <w:rFonts w:ascii="Palatino Linotype" w:hAnsi="Palatino Linotype"/>
          <w:sz w:val="24"/>
          <w:szCs w:val="24"/>
        </w:rPr>
        <w:lastRenderedPageBreak/>
        <w:t xml:space="preserve">ismeretanyagot megértsék, és az </w:t>
      </w:r>
      <w:proofErr w:type="spellStart"/>
      <w:r w:rsidRPr="00435C66">
        <w:rPr>
          <w:rFonts w:ascii="Palatino Linotype" w:hAnsi="Palatino Linotype"/>
          <w:sz w:val="24"/>
          <w:szCs w:val="24"/>
        </w:rPr>
        <w:t>IKT-s</w:t>
      </w:r>
      <w:proofErr w:type="spellEnd"/>
      <w:r w:rsidRPr="00435C66">
        <w:rPr>
          <w:rFonts w:ascii="Palatino Linotype" w:hAnsi="Palatino Linotype"/>
          <w:sz w:val="24"/>
          <w:szCs w:val="24"/>
        </w:rPr>
        <w:t xml:space="preserve"> eszközök segítségével az elsajátított tananyagról játékos formában győződjenek meg.</w:t>
      </w:r>
    </w:p>
    <w:p w:rsidR="00253210" w:rsidRPr="00435C66" w:rsidRDefault="00253210" w:rsidP="00253210">
      <w:pPr>
        <w:tabs>
          <w:tab w:val="left" w:pos="540"/>
        </w:tabs>
        <w:autoSpaceDE w:val="0"/>
        <w:jc w:val="both"/>
        <w:rPr>
          <w:rFonts w:ascii="Palatino Linotype" w:hAnsi="Palatino Linotype"/>
          <w:sz w:val="24"/>
          <w:szCs w:val="24"/>
        </w:rPr>
      </w:pPr>
      <w:smartTag w:uri="urn:schemas-microsoft-com:office:smarttags" w:element="metricconverter">
        <w:smartTagPr>
          <w:attr w:name="ProductID" w:val="10. A"/>
        </w:smartTagPr>
        <w:r w:rsidRPr="00435C66">
          <w:rPr>
            <w:rFonts w:ascii="Palatino Linotype" w:hAnsi="Palatino Linotype"/>
            <w:sz w:val="24"/>
            <w:szCs w:val="24"/>
          </w:rPr>
          <w:t>10. A</w:t>
        </w:r>
      </w:smartTag>
      <w:r w:rsidRPr="00435C66">
        <w:rPr>
          <w:rFonts w:ascii="Palatino Linotype" w:hAnsi="Palatino Linotype"/>
          <w:sz w:val="24"/>
          <w:szCs w:val="24"/>
        </w:rPr>
        <w:t xml:space="preserve"> </w:t>
      </w:r>
      <w:r w:rsidRPr="00435C66">
        <w:rPr>
          <w:rFonts w:ascii="Palatino Linotype" w:hAnsi="Palatino Linotype"/>
          <w:sz w:val="24"/>
          <w:szCs w:val="24"/>
          <w:u w:val="single"/>
        </w:rPr>
        <w:t>befogadó értékelés</w:t>
      </w:r>
      <w:r w:rsidRPr="00435C66">
        <w:rPr>
          <w:rFonts w:ascii="Palatino Linotype" w:hAnsi="Palatino Linotype"/>
          <w:sz w:val="24"/>
          <w:szCs w:val="24"/>
        </w:rPr>
        <w:t>nek jól körülhatárolható elemei vannak. (1) Azok a módszerek és stratégiák, amelyek segítségével világos képet kaphatunk az oktatás folyamatáról, a tanuló elért eredményeiről, és amelyek ugyanakkor arról is informálják a pedagógust, hogy a jövőben min kell változtatnia egyes tanulók vagy csoportok tanítása során. Ezek az elemek egyrészt segítik a reflektálást az adott időszak alatt elvégzett munkára, másrészt használható inputokat adnak a következő időszak tervezéséhez, a döntéshozatalhoz. (2) A befogadó értékelésben gyűjtött információ értéktöbbletet tartalmaz: nem egy adott pillanatról szóló „felvétel”, hanem figyelembe veszi az adott oktatási környezetet, beleértve az otthoni vagy egyéb környezeti tényezőket is, befolyásolja a gyerekek tanulását és magát a nevelési-oktatási folyamatot is. (3) Szerves része azoknak a tényezőknek az értékelése, amelyek hozzájárulnak a befogadás megteremtéséhez. (4) Jellemzője a tanuló, a tanárok, osztálytársak, szülők és mások bevonása az értékelésbe. (5) Tartalmaz olyan eljárásokat, amelyek más funkciókat is betölthetnek. Az iskoláknak aktívan kell támogatniuk az értékelés különféle megközelítéseinek kifejlesztését, amelyek egyben tükrözik a tanulók ugyancsak különféle tanulási módjait, és amelyek szintén különféle módon teszik lehetővé az értékeléshez szükséges tanulási tényanyag összegyűjtését. Ez persze azt feltételezi, hogy az iskolán belül a tanárok rugalmasan hozhatnak meg olyan döntéseket, mikor értékeljenek, mit értékeljenek és azt is, hogy a tanárok olyan módszerek alkalmazásához is hozzájutnak, amelyek egy adott tanuló által kedvelt értékelési eszközök.</w:t>
      </w:r>
    </w:p>
    <w:p w:rsidR="00253210" w:rsidRPr="00435C66" w:rsidRDefault="00253210" w:rsidP="00253210">
      <w:pPr>
        <w:tabs>
          <w:tab w:val="left" w:pos="540"/>
        </w:tabs>
        <w:autoSpaceDE w:val="0"/>
        <w:jc w:val="both"/>
        <w:rPr>
          <w:rFonts w:ascii="Palatino Linotype" w:hAnsi="Palatino Linotype"/>
          <w:sz w:val="24"/>
          <w:szCs w:val="24"/>
        </w:rPr>
      </w:pPr>
    </w:p>
    <w:p w:rsidR="00253210" w:rsidRDefault="00253210" w:rsidP="00253210">
      <w:pPr>
        <w:pStyle w:val="Szvegtrzs22"/>
        <w:tabs>
          <w:tab w:val="left" w:pos="540"/>
        </w:tabs>
        <w:autoSpaceDE w:val="0"/>
        <w:spacing w:after="0" w:line="240" w:lineRule="auto"/>
        <w:jc w:val="both"/>
        <w:rPr>
          <w:rFonts w:ascii="Palatino Linotype" w:hAnsi="Palatino Linotype" w:cs="Times New Roman"/>
          <w:b/>
          <w:bCs/>
        </w:rPr>
      </w:pPr>
    </w:p>
    <w:p w:rsidR="00253210" w:rsidRPr="00435C66" w:rsidRDefault="00253210" w:rsidP="00253210">
      <w:pPr>
        <w:pStyle w:val="Szvegtrzs22"/>
        <w:tabs>
          <w:tab w:val="left" w:pos="540"/>
        </w:tabs>
        <w:autoSpaceDE w:val="0"/>
        <w:spacing w:after="0" w:line="240" w:lineRule="auto"/>
        <w:jc w:val="both"/>
        <w:rPr>
          <w:rFonts w:ascii="Palatino Linotype" w:hAnsi="Palatino Linotype" w:cs="Times New Roman"/>
        </w:rPr>
      </w:pPr>
      <w:r w:rsidRPr="00435C66">
        <w:rPr>
          <w:rFonts w:ascii="Palatino Linotype" w:hAnsi="Palatino Linotype" w:cs="Times New Roman"/>
          <w:b/>
          <w:bCs/>
        </w:rPr>
        <w:t xml:space="preserve">Befejezés </w:t>
      </w:r>
    </w:p>
    <w:p w:rsidR="00253210" w:rsidRDefault="00253210" w:rsidP="00253210">
      <w:pPr>
        <w:pStyle w:val="Szvegtrzs22"/>
        <w:tabs>
          <w:tab w:val="left" w:pos="540"/>
        </w:tabs>
        <w:autoSpaceDE w:val="0"/>
        <w:spacing w:after="0" w:line="240" w:lineRule="auto"/>
        <w:jc w:val="both"/>
        <w:rPr>
          <w:rFonts w:ascii="Palatino Linotype" w:hAnsi="Palatino Linotype" w:cs="Times New Roman"/>
        </w:rPr>
      </w:pPr>
      <w:r w:rsidRPr="00435C66">
        <w:rPr>
          <w:rFonts w:ascii="Palatino Linotype" w:hAnsi="Palatino Linotype" w:cs="Times New Roman"/>
        </w:rPr>
        <w:t>A (speciális) szakiskolák feladata a munkába álláshoz és az életkezdéshez szükséges ismeretek átadása, illetve az, hogy készítsenek fel az Országos Képzési Jegyzékben szereplő szakképesítések körében szakmai vizsgára. Emellett biztosítaniuk kell a tanulásban akadályozott diákok pályaválasztásának segítését, munkába állásának előkészítését, valamint olyan képességek, készségek fejlesztését is, amelyek a tanulók későbbi, önálló életvezetésével kapcsolatosak.</w:t>
      </w:r>
    </w:p>
    <w:p w:rsidR="002446A4" w:rsidRDefault="002446A4" w:rsidP="00F80AFC">
      <w:pPr>
        <w:widowControl w:val="0"/>
        <w:suppressAutoHyphens/>
        <w:jc w:val="both"/>
        <w:rPr>
          <w:rFonts w:ascii="Palatino Linotype" w:hAnsi="Palatino Linotype"/>
          <w:b/>
          <w:kern w:val="1"/>
          <w:sz w:val="24"/>
          <w:szCs w:val="24"/>
          <w:lang w:eastAsia="hi-IN" w:bidi="hi-IN"/>
        </w:rPr>
      </w:pPr>
    </w:p>
    <w:p w:rsidR="002446A4" w:rsidRDefault="002446A4" w:rsidP="00E44D18">
      <w:pPr>
        <w:widowControl w:val="0"/>
        <w:suppressAutoHyphens/>
        <w:jc w:val="center"/>
        <w:rPr>
          <w:rFonts w:ascii="Palatino Linotype" w:hAnsi="Palatino Linotype"/>
          <w:b/>
          <w:kern w:val="1"/>
          <w:sz w:val="24"/>
          <w:szCs w:val="24"/>
          <w:lang w:eastAsia="hi-IN" w:bidi="hi-IN"/>
        </w:rPr>
      </w:pPr>
      <w:r w:rsidRPr="003C08C0">
        <w:rPr>
          <w:rFonts w:ascii="Palatino Linotype" w:hAnsi="Palatino Linotype"/>
          <w:kern w:val="1"/>
          <w:sz w:val="24"/>
          <w:szCs w:val="24"/>
          <w:lang w:eastAsia="hi-IN" w:bidi="hi-IN"/>
        </w:rPr>
        <w:br w:type="page"/>
      </w:r>
      <w:r w:rsidRPr="00E44D18">
        <w:rPr>
          <w:rFonts w:ascii="Palatino Linotype" w:hAnsi="Palatino Linotype"/>
          <w:b/>
          <w:kern w:val="1"/>
          <w:sz w:val="24"/>
          <w:szCs w:val="24"/>
          <w:lang w:eastAsia="hi-IN" w:bidi="hi-IN"/>
        </w:rPr>
        <w:lastRenderedPageBreak/>
        <w:t>VI.</w:t>
      </w:r>
      <w:r>
        <w:rPr>
          <w:rFonts w:ascii="Palatino Linotype" w:hAnsi="Palatino Linotype"/>
          <w:kern w:val="1"/>
          <w:sz w:val="24"/>
          <w:szCs w:val="24"/>
          <w:lang w:eastAsia="hi-IN" w:bidi="hi-IN"/>
        </w:rPr>
        <w:tab/>
      </w: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 xml:space="preserve">peciális szakiskolai óraterv OKJ szerinti </w:t>
      </w:r>
      <w:r>
        <w:rPr>
          <w:rFonts w:ascii="Palatino Linotype" w:hAnsi="Palatino Linotype"/>
          <w:b/>
          <w:kern w:val="1"/>
          <w:sz w:val="24"/>
          <w:szCs w:val="24"/>
          <w:lang w:eastAsia="hi-IN" w:bidi="hi-IN"/>
        </w:rPr>
        <w:t>szakképesítés</w:t>
      </w:r>
      <w:r w:rsidRPr="007272A7">
        <w:rPr>
          <w:rFonts w:ascii="Palatino Linotype" w:hAnsi="Palatino Linotype"/>
          <w:b/>
          <w:kern w:val="1"/>
          <w:sz w:val="24"/>
          <w:szCs w:val="24"/>
          <w:lang w:eastAsia="hi-IN" w:bidi="hi-IN"/>
        </w:rPr>
        <w:t xml:space="preserve"> oktatásához</w:t>
      </w:r>
    </w:p>
    <w:p w:rsidR="002446A4" w:rsidRDefault="002446A4" w:rsidP="00E44D18">
      <w:pPr>
        <w:widowControl w:val="0"/>
        <w:suppressAutoHyphens/>
        <w:jc w:val="center"/>
        <w:rPr>
          <w:rFonts w:ascii="Palatino Linotype" w:hAnsi="Palatino Linotype"/>
          <w:b/>
          <w:kern w:val="1"/>
          <w:sz w:val="24"/>
          <w:szCs w:val="24"/>
          <w:lang w:eastAsia="hi-IN" w:bidi="hi-IN"/>
        </w:rPr>
      </w:pPr>
    </w:p>
    <w:p w:rsidR="002446A4" w:rsidRDefault="002446A4" w:rsidP="00E44D18">
      <w:pPr>
        <w:widowControl w:val="0"/>
        <w:shd w:val="clear" w:color="auto" w:fill="FFFFFF"/>
        <w:suppressAutoHyphens/>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A</w:t>
      </w:r>
      <w:r w:rsidRPr="003A1AAF">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szakképesítés </w:t>
      </w:r>
      <w:r w:rsidRPr="003A1AAF">
        <w:rPr>
          <w:rFonts w:ascii="Palatino Linotype" w:hAnsi="Palatino Linotype"/>
          <w:kern w:val="1"/>
          <w:sz w:val="24"/>
          <w:szCs w:val="24"/>
          <w:lang w:eastAsia="hi-IN" w:bidi="hi-IN"/>
        </w:rPr>
        <w:t>képzés</w:t>
      </w:r>
      <w:r>
        <w:rPr>
          <w:rFonts w:ascii="Palatino Linotype" w:hAnsi="Palatino Linotype"/>
          <w:kern w:val="1"/>
          <w:sz w:val="24"/>
          <w:szCs w:val="24"/>
          <w:lang w:eastAsia="hi-IN" w:bidi="hi-IN"/>
        </w:rPr>
        <w:t>ének</w:t>
      </w:r>
      <w:r w:rsidRPr="003A1AAF">
        <w:rPr>
          <w:rFonts w:ascii="Palatino Linotype" w:hAnsi="Palatino Linotype"/>
          <w:kern w:val="1"/>
          <w:sz w:val="24"/>
          <w:szCs w:val="24"/>
          <w:lang w:eastAsia="hi-IN" w:bidi="hi-IN"/>
        </w:rPr>
        <w:t xml:space="preserve"> heti és éves szakmai óraszám</w:t>
      </w:r>
      <w:r>
        <w:rPr>
          <w:rFonts w:ascii="Palatino Linotype" w:hAnsi="Palatino Linotype"/>
          <w:kern w:val="1"/>
          <w:sz w:val="24"/>
          <w:szCs w:val="24"/>
          <w:lang w:eastAsia="hi-IN" w:bidi="hi-IN"/>
        </w:rPr>
        <w:t>ai</w:t>
      </w:r>
      <w:r w:rsidRPr="004F1DFE">
        <w:rPr>
          <w:rFonts w:ascii="Palatino Linotype" w:hAnsi="Palatino Linotype" w:cs="Calibri"/>
          <w:sz w:val="24"/>
          <w:szCs w:val="24"/>
        </w:rPr>
        <w:t>:</w:t>
      </w:r>
    </w:p>
    <w:tbl>
      <w:tblPr>
        <w:tblW w:w="11212"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362"/>
        <w:gridCol w:w="1047"/>
        <w:gridCol w:w="1047"/>
        <w:gridCol w:w="1047"/>
        <w:gridCol w:w="1047"/>
        <w:gridCol w:w="1047"/>
        <w:gridCol w:w="1047"/>
        <w:gridCol w:w="1047"/>
        <w:gridCol w:w="1047"/>
      </w:tblGrid>
      <w:tr w:rsidR="002446A4" w:rsidRPr="00F80798">
        <w:trPr>
          <w:trHeight w:val="488"/>
          <w:jc w:val="center"/>
        </w:trPr>
        <w:tc>
          <w:tcPr>
            <w:tcW w:w="1474" w:type="dxa"/>
            <w:vAlign w:val="center"/>
          </w:tcPr>
          <w:p w:rsidR="002446A4" w:rsidRPr="006E620D" w:rsidRDefault="002446A4" w:rsidP="006E620D">
            <w:pPr>
              <w:jc w:val="center"/>
              <w:rPr>
                <w:rFonts w:ascii="Palatino Linotype" w:hAnsi="Palatino Linotype" w:cs="Calibri"/>
                <w:sz w:val="20"/>
                <w:szCs w:val="20"/>
                <w:lang w:eastAsia="en-US"/>
              </w:rPr>
            </w:pPr>
          </w:p>
        </w:tc>
        <w:tc>
          <w:tcPr>
            <w:tcW w:w="1362"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előkészítő évfolyam</w:t>
            </w:r>
          </w:p>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heti óraszám</w:t>
            </w:r>
          </w:p>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 hét</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9. évfolyam</w:t>
            </w:r>
          </w:p>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heti óraszám</w:t>
            </w:r>
          </w:p>
          <w:p w:rsidR="002446A4" w:rsidRPr="006E620D" w:rsidRDefault="002446A4" w:rsidP="00F80798">
            <w:pPr>
              <w:jc w:val="center"/>
              <w:rPr>
                <w:rFonts w:ascii="Palatino Linotype" w:hAnsi="Palatino Linotype" w:cs="Calibri"/>
                <w:sz w:val="20"/>
                <w:szCs w:val="20"/>
                <w:lang w:eastAsia="en-US"/>
              </w:rPr>
            </w:pP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9. évfolyam</w:t>
            </w:r>
          </w:p>
          <w:p w:rsidR="002446A4" w:rsidRPr="006E620D" w:rsidRDefault="002446A4"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éves</w:t>
            </w:r>
            <w:r w:rsidRPr="006E620D">
              <w:rPr>
                <w:rFonts w:ascii="Palatino Linotype" w:hAnsi="Palatino Linotype" w:cs="Calibri"/>
                <w:sz w:val="20"/>
                <w:szCs w:val="20"/>
                <w:lang w:eastAsia="en-US"/>
              </w:rPr>
              <w:t xml:space="preserve"> óraszám</w:t>
            </w:r>
          </w:p>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 hét</w:t>
            </w:r>
            <w:r w:rsidRPr="00F80798">
              <w:rPr>
                <w:rFonts w:ascii="Palatino Linotype" w:hAnsi="Palatino Linotype" w:cs="Calibri"/>
                <w:sz w:val="20"/>
                <w:szCs w:val="20"/>
                <w:lang w:eastAsia="en-US"/>
              </w:rPr>
              <w:t>tel</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 évfolyam</w:t>
            </w:r>
          </w:p>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heti óraszám</w:t>
            </w:r>
          </w:p>
          <w:p w:rsidR="002446A4" w:rsidRPr="006E620D" w:rsidRDefault="002446A4" w:rsidP="00F80798">
            <w:pPr>
              <w:jc w:val="center"/>
              <w:rPr>
                <w:rFonts w:ascii="Palatino Linotype" w:hAnsi="Palatino Linotype" w:cs="Calibri"/>
                <w:sz w:val="20"/>
                <w:szCs w:val="20"/>
                <w:lang w:eastAsia="en-US"/>
              </w:rPr>
            </w:pP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 évfolyam</w:t>
            </w:r>
          </w:p>
          <w:p w:rsidR="002446A4" w:rsidRPr="006E620D" w:rsidRDefault="002446A4"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éves</w:t>
            </w:r>
            <w:r w:rsidRPr="006E620D">
              <w:rPr>
                <w:rFonts w:ascii="Palatino Linotype" w:hAnsi="Palatino Linotype" w:cs="Calibri"/>
                <w:sz w:val="20"/>
                <w:szCs w:val="20"/>
                <w:lang w:eastAsia="en-US"/>
              </w:rPr>
              <w:t xml:space="preserve"> óraszám</w:t>
            </w:r>
          </w:p>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 hét</w:t>
            </w:r>
            <w:r w:rsidRPr="00F80798">
              <w:rPr>
                <w:rFonts w:ascii="Palatino Linotype" w:hAnsi="Palatino Linotype" w:cs="Calibri"/>
                <w:sz w:val="20"/>
                <w:szCs w:val="20"/>
                <w:lang w:eastAsia="en-US"/>
              </w:rPr>
              <w:t>tel</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11. évfolyam</w:t>
            </w:r>
          </w:p>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heti óraszám</w:t>
            </w:r>
          </w:p>
          <w:p w:rsidR="002446A4" w:rsidRPr="006E620D" w:rsidRDefault="002446A4" w:rsidP="00F80798">
            <w:pPr>
              <w:jc w:val="center"/>
              <w:rPr>
                <w:rFonts w:ascii="Palatino Linotype" w:hAnsi="Palatino Linotype" w:cs="Calibri"/>
                <w:sz w:val="20"/>
                <w:szCs w:val="20"/>
                <w:lang w:eastAsia="en-US"/>
              </w:rPr>
            </w:pP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11. évfolyam</w:t>
            </w:r>
          </w:p>
          <w:p w:rsidR="002446A4" w:rsidRPr="006E620D" w:rsidRDefault="002446A4"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éves</w:t>
            </w:r>
            <w:r w:rsidRPr="006E620D">
              <w:rPr>
                <w:rFonts w:ascii="Palatino Linotype" w:hAnsi="Palatino Linotype" w:cs="Calibri"/>
                <w:sz w:val="20"/>
                <w:szCs w:val="20"/>
                <w:lang w:eastAsia="en-US"/>
              </w:rPr>
              <w:t xml:space="preserve"> óraszám</w:t>
            </w:r>
          </w:p>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 hét</w:t>
            </w:r>
            <w:r w:rsidRPr="00F80798">
              <w:rPr>
                <w:rFonts w:ascii="Palatino Linotype" w:hAnsi="Palatino Linotype" w:cs="Calibri"/>
                <w:sz w:val="20"/>
                <w:szCs w:val="20"/>
                <w:lang w:eastAsia="en-US"/>
              </w:rPr>
              <w:t>tel</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12. évfolyam</w:t>
            </w:r>
          </w:p>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heti óraszám</w:t>
            </w:r>
          </w:p>
          <w:p w:rsidR="002446A4" w:rsidRPr="006E620D" w:rsidRDefault="002446A4" w:rsidP="00F80798">
            <w:pPr>
              <w:jc w:val="center"/>
              <w:rPr>
                <w:rFonts w:ascii="Palatino Linotype" w:hAnsi="Palatino Linotype" w:cs="Calibri"/>
                <w:sz w:val="20"/>
                <w:szCs w:val="20"/>
                <w:lang w:eastAsia="en-US"/>
              </w:rPr>
            </w:pP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12. évfolyam</w:t>
            </w:r>
          </w:p>
          <w:p w:rsidR="002446A4" w:rsidRPr="006E620D" w:rsidRDefault="002446A4"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éves</w:t>
            </w:r>
            <w:r w:rsidRPr="006E620D">
              <w:rPr>
                <w:rFonts w:ascii="Palatino Linotype" w:hAnsi="Palatino Linotype" w:cs="Calibri"/>
                <w:sz w:val="20"/>
                <w:szCs w:val="20"/>
                <w:lang w:eastAsia="en-US"/>
              </w:rPr>
              <w:t xml:space="preserve"> óraszám</w:t>
            </w:r>
          </w:p>
          <w:p w:rsidR="002446A4" w:rsidRPr="00F80798"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32 hét</w:t>
            </w:r>
            <w:r w:rsidRPr="00F80798">
              <w:rPr>
                <w:rFonts w:ascii="Palatino Linotype" w:hAnsi="Palatino Linotype" w:cs="Calibri"/>
                <w:sz w:val="20"/>
                <w:szCs w:val="20"/>
                <w:lang w:eastAsia="en-US"/>
              </w:rPr>
              <w:t>tel</w:t>
            </w:r>
          </w:p>
        </w:tc>
      </w:tr>
      <w:tr w:rsidR="002446A4" w:rsidRPr="00F80798">
        <w:trPr>
          <w:trHeight w:val="488"/>
          <w:jc w:val="center"/>
        </w:trPr>
        <w:tc>
          <w:tcPr>
            <w:tcW w:w="1474" w:type="dxa"/>
            <w:vAlign w:val="center"/>
          </w:tcPr>
          <w:p w:rsidR="002446A4" w:rsidRPr="006E620D" w:rsidRDefault="002446A4"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Közismeret</w:t>
            </w:r>
          </w:p>
        </w:tc>
        <w:tc>
          <w:tcPr>
            <w:tcW w:w="1362"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31,5</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10,5</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378</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11,5</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414</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10,5</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378</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10,5</w:t>
            </w:r>
          </w:p>
        </w:tc>
        <w:tc>
          <w:tcPr>
            <w:tcW w:w="1047" w:type="dxa"/>
            <w:vAlign w:val="center"/>
          </w:tcPr>
          <w:p w:rsidR="002446A4" w:rsidRPr="00F80798" w:rsidRDefault="002446A4"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336</w:t>
            </w:r>
          </w:p>
        </w:tc>
      </w:tr>
      <w:tr w:rsidR="002446A4" w:rsidRPr="00F80798">
        <w:trPr>
          <w:trHeight w:val="261"/>
          <w:jc w:val="center"/>
        </w:trPr>
        <w:tc>
          <w:tcPr>
            <w:tcW w:w="1474" w:type="dxa"/>
            <w:vAlign w:val="center"/>
          </w:tcPr>
          <w:p w:rsidR="002446A4" w:rsidRPr="006E620D" w:rsidRDefault="002446A4"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Szakmai elmélet és gyakorlat együtt</w:t>
            </w:r>
          </w:p>
        </w:tc>
        <w:tc>
          <w:tcPr>
            <w:tcW w:w="1362" w:type="dxa"/>
            <w:vAlign w:val="center"/>
          </w:tcPr>
          <w:p w:rsidR="002446A4" w:rsidRPr="00F80AFC" w:rsidRDefault="002446A4" w:rsidP="00F80798">
            <w:pPr>
              <w:jc w:val="center"/>
              <w:rPr>
                <w:rFonts w:ascii="Palatino Linotype" w:hAnsi="Palatino Linotype" w:cs="Calibri"/>
                <w:b/>
                <w:sz w:val="20"/>
                <w:szCs w:val="20"/>
                <w:lang w:eastAsia="en-US"/>
              </w:rPr>
            </w:pPr>
            <w:r w:rsidRPr="00F80AFC">
              <w:rPr>
                <w:rFonts w:ascii="Palatino Linotype" w:hAnsi="Palatino Linotype" w:cs="Calibri"/>
                <w:b/>
                <w:sz w:val="20"/>
                <w:szCs w:val="20"/>
                <w:lang w:eastAsia="en-US"/>
              </w:rPr>
              <w:t>0</w:t>
            </w:r>
          </w:p>
        </w:tc>
        <w:tc>
          <w:tcPr>
            <w:tcW w:w="1047" w:type="dxa"/>
            <w:vAlign w:val="center"/>
          </w:tcPr>
          <w:p w:rsidR="002446A4" w:rsidRPr="008E235E" w:rsidRDefault="002446A4"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47" w:type="dxa"/>
            <w:vAlign w:val="center"/>
          </w:tcPr>
          <w:p w:rsidR="002446A4" w:rsidRPr="008E235E" w:rsidRDefault="002446A4"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756+70</w:t>
            </w:r>
          </w:p>
        </w:tc>
        <w:tc>
          <w:tcPr>
            <w:tcW w:w="1047" w:type="dxa"/>
            <w:vAlign w:val="center"/>
          </w:tcPr>
          <w:p w:rsidR="002446A4" w:rsidRPr="008E235E" w:rsidRDefault="002446A4"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47" w:type="dxa"/>
            <w:vAlign w:val="center"/>
          </w:tcPr>
          <w:p w:rsidR="002446A4" w:rsidRPr="008E235E" w:rsidRDefault="002446A4"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756+105</w:t>
            </w:r>
          </w:p>
        </w:tc>
        <w:tc>
          <w:tcPr>
            <w:tcW w:w="1047" w:type="dxa"/>
            <w:vAlign w:val="center"/>
          </w:tcPr>
          <w:p w:rsidR="002446A4" w:rsidRPr="008E235E" w:rsidRDefault="002446A4"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47" w:type="dxa"/>
            <w:vAlign w:val="center"/>
          </w:tcPr>
          <w:p w:rsidR="002446A4" w:rsidRPr="008E235E" w:rsidRDefault="002446A4"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756+105</w:t>
            </w:r>
          </w:p>
        </w:tc>
        <w:tc>
          <w:tcPr>
            <w:tcW w:w="1047" w:type="dxa"/>
            <w:vAlign w:val="center"/>
          </w:tcPr>
          <w:p w:rsidR="002446A4" w:rsidRPr="008E235E" w:rsidRDefault="002446A4"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047" w:type="dxa"/>
            <w:vAlign w:val="center"/>
          </w:tcPr>
          <w:p w:rsidR="002446A4" w:rsidRPr="008E235E" w:rsidRDefault="002446A4" w:rsidP="00F80798">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672</w:t>
            </w:r>
          </w:p>
        </w:tc>
      </w:tr>
      <w:tr w:rsidR="002446A4" w:rsidRPr="00F80798">
        <w:trPr>
          <w:trHeight w:val="551"/>
          <w:jc w:val="center"/>
        </w:trPr>
        <w:tc>
          <w:tcPr>
            <w:tcW w:w="1474" w:type="dxa"/>
            <w:vAlign w:val="center"/>
          </w:tcPr>
          <w:p w:rsidR="002446A4" w:rsidRPr="006E620D" w:rsidRDefault="002446A4"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Összesen</w:t>
            </w:r>
          </w:p>
        </w:tc>
        <w:tc>
          <w:tcPr>
            <w:tcW w:w="1362"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31,5</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31,5</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Pr>
                <w:rFonts w:ascii="Palatino Linotype" w:hAnsi="Palatino Linotype" w:cs="Calibri"/>
                <w:sz w:val="20"/>
                <w:szCs w:val="20"/>
                <w:lang w:eastAsia="en-US"/>
              </w:rPr>
              <w:t>1134+</w:t>
            </w:r>
            <w:r w:rsidRPr="006E620D">
              <w:rPr>
                <w:rFonts w:ascii="Palatino Linotype" w:hAnsi="Palatino Linotype" w:cs="Calibri"/>
                <w:sz w:val="20"/>
                <w:szCs w:val="20"/>
                <w:lang w:eastAsia="en-US"/>
              </w:rPr>
              <w:t>70</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32,5</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Pr>
                <w:rFonts w:ascii="Palatino Linotype" w:hAnsi="Palatino Linotype" w:cs="Calibri"/>
                <w:sz w:val="20"/>
                <w:szCs w:val="20"/>
                <w:lang w:eastAsia="en-US"/>
              </w:rPr>
              <w:t>1170+</w:t>
            </w:r>
            <w:r w:rsidRPr="006E620D">
              <w:rPr>
                <w:rFonts w:ascii="Palatino Linotype" w:hAnsi="Palatino Linotype" w:cs="Calibri"/>
                <w:sz w:val="20"/>
                <w:szCs w:val="20"/>
                <w:lang w:eastAsia="en-US"/>
              </w:rPr>
              <w:t>105</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31,5</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Pr>
                <w:rFonts w:ascii="Palatino Linotype" w:hAnsi="Palatino Linotype" w:cs="Calibri"/>
                <w:sz w:val="20"/>
                <w:szCs w:val="20"/>
                <w:lang w:eastAsia="en-US"/>
              </w:rPr>
              <w:t>1134+</w:t>
            </w:r>
            <w:r w:rsidRPr="006E620D">
              <w:rPr>
                <w:rFonts w:ascii="Palatino Linotype" w:hAnsi="Palatino Linotype" w:cs="Calibri"/>
                <w:sz w:val="20"/>
                <w:szCs w:val="20"/>
                <w:lang w:eastAsia="en-US"/>
              </w:rPr>
              <w:t>105</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31,5</w:t>
            </w:r>
          </w:p>
        </w:tc>
        <w:tc>
          <w:tcPr>
            <w:tcW w:w="1047" w:type="dxa"/>
            <w:vAlign w:val="center"/>
          </w:tcPr>
          <w:p w:rsidR="002446A4" w:rsidRPr="00F80798" w:rsidRDefault="002446A4"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1008</w:t>
            </w:r>
          </w:p>
        </w:tc>
      </w:tr>
      <w:tr w:rsidR="002446A4" w:rsidRPr="00F80798">
        <w:trPr>
          <w:trHeight w:val="551"/>
          <w:jc w:val="center"/>
        </w:trPr>
        <w:tc>
          <w:tcPr>
            <w:tcW w:w="1474" w:type="dxa"/>
            <w:vAlign w:val="center"/>
          </w:tcPr>
          <w:p w:rsidR="002446A4" w:rsidRPr="006E620D" w:rsidRDefault="002446A4"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 xml:space="preserve">8-10% szabad sáv </w:t>
            </w:r>
          </w:p>
          <w:p w:rsidR="002446A4" w:rsidRPr="006E620D" w:rsidRDefault="002446A4"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(közismereti rész)</w:t>
            </w:r>
          </w:p>
        </w:tc>
        <w:tc>
          <w:tcPr>
            <w:tcW w:w="1362"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3,5</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72</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54</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54</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47" w:type="dxa"/>
            <w:vAlign w:val="center"/>
          </w:tcPr>
          <w:p w:rsidR="002446A4" w:rsidRPr="00F80798" w:rsidRDefault="002446A4"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48</w:t>
            </w:r>
          </w:p>
        </w:tc>
      </w:tr>
      <w:tr w:rsidR="002446A4" w:rsidRPr="00F80798">
        <w:trPr>
          <w:trHeight w:val="551"/>
          <w:jc w:val="center"/>
        </w:trPr>
        <w:tc>
          <w:tcPr>
            <w:tcW w:w="1474" w:type="dxa"/>
            <w:vAlign w:val="center"/>
          </w:tcPr>
          <w:p w:rsidR="002446A4" w:rsidRPr="006E620D" w:rsidRDefault="002446A4"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 xml:space="preserve">8-10% szabad sáv </w:t>
            </w:r>
          </w:p>
          <w:p w:rsidR="002446A4" w:rsidRPr="006E620D" w:rsidRDefault="002446A4"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(szakmai rész)</w:t>
            </w:r>
          </w:p>
        </w:tc>
        <w:tc>
          <w:tcPr>
            <w:tcW w:w="1362"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0</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1,5</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54</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72</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72</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2</w:t>
            </w:r>
          </w:p>
        </w:tc>
        <w:tc>
          <w:tcPr>
            <w:tcW w:w="1047" w:type="dxa"/>
            <w:vAlign w:val="center"/>
          </w:tcPr>
          <w:p w:rsidR="002446A4" w:rsidRPr="00F80798" w:rsidRDefault="002446A4"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64</w:t>
            </w:r>
          </w:p>
        </w:tc>
      </w:tr>
      <w:tr w:rsidR="002446A4" w:rsidRPr="00F80798">
        <w:trPr>
          <w:trHeight w:val="551"/>
          <w:jc w:val="center"/>
        </w:trPr>
        <w:tc>
          <w:tcPr>
            <w:tcW w:w="1474" w:type="dxa"/>
            <w:vAlign w:val="center"/>
          </w:tcPr>
          <w:p w:rsidR="002446A4" w:rsidRPr="006E620D" w:rsidRDefault="002446A4"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Mindösszesen</w:t>
            </w:r>
          </w:p>
          <w:p w:rsidR="002446A4" w:rsidRPr="006E620D" w:rsidRDefault="002446A4" w:rsidP="00F80798">
            <w:pPr>
              <w:rPr>
                <w:rFonts w:ascii="Palatino Linotype" w:hAnsi="Palatino Linotype" w:cs="Calibri"/>
                <w:sz w:val="20"/>
                <w:szCs w:val="20"/>
                <w:lang w:eastAsia="en-US"/>
              </w:rPr>
            </w:pPr>
            <w:r w:rsidRPr="006E620D">
              <w:rPr>
                <w:rFonts w:ascii="Palatino Linotype" w:hAnsi="Palatino Linotype" w:cs="Calibri"/>
                <w:sz w:val="20"/>
                <w:szCs w:val="20"/>
                <w:lang w:eastAsia="en-US"/>
              </w:rPr>
              <w:t>(teljes képzés ideje)</w:t>
            </w:r>
          </w:p>
        </w:tc>
        <w:tc>
          <w:tcPr>
            <w:tcW w:w="1362"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35</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35</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1260</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36</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1296</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35</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1260</w:t>
            </w:r>
          </w:p>
        </w:tc>
        <w:tc>
          <w:tcPr>
            <w:tcW w:w="1047" w:type="dxa"/>
            <w:vAlign w:val="center"/>
          </w:tcPr>
          <w:p w:rsidR="002446A4" w:rsidRPr="006E620D" w:rsidRDefault="002446A4" w:rsidP="00F80798">
            <w:pPr>
              <w:jc w:val="center"/>
              <w:rPr>
                <w:rFonts w:ascii="Palatino Linotype" w:hAnsi="Palatino Linotype" w:cs="Calibri"/>
                <w:sz w:val="20"/>
                <w:szCs w:val="20"/>
                <w:lang w:eastAsia="en-US"/>
              </w:rPr>
            </w:pPr>
            <w:r w:rsidRPr="006E620D">
              <w:rPr>
                <w:rFonts w:ascii="Palatino Linotype" w:hAnsi="Palatino Linotype" w:cs="Calibri"/>
                <w:sz w:val="20"/>
                <w:szCs w:val="20"/>
                <w:lang w:eastAsia="en-US"/>
              </w:rPr>
              <w:t>35</w:t>
            </w:r>
          </w:p>
        </w:tc>
        <w:tc>
          <w:tcPr>
            <w:tcW w:w="1047" w:type="dxa"/>
            <w:vAlign w:val="center"/>
          </w:tcPr>
          <w:p w:rsidR="002446A4" w:rsidRPr="00F80798" w:rsidRDefault="002446A4" w:rsidP="00F80798">
            <w:pPr>
              <w:jc w:val="center"/>
              <w:rPr>
                <w:rFonts w:ascii="Palatino Linotype" w:hAnsi="Palatino Linotype" w:cs="Calibri"/>
                <w:sz w:val="20"/>
                <w:szCs w:val="20"/>
                <w:lang w:eastAsia="en-US"/>
              </w:rPr>
            </w:pPr>
            <w:r w:rsidRPr="00F80798">
              <w:rPr>
                <w:rFonts w:ascii="Palatino Linotype" w:hAnsi="Palatino Linotype" w:cs="Calibri"/>
                <w:sz w:val="20"/>
                <w:szCs w:val="20"/>
                <w:lang w:eastAsia="en-US"/>
              </w:rPr>
              <w:t>1120</w:t>
            </w:r>
          </w:p>
        </w:tc>
      </w:tr>
    </w:tbl>
    <w:p w:rsidR="002446A4" w:rsidRDefault="002446A4" w:rsidP="009A5767">
      <w:pPr>
        <w:jc w:val="both"/>
        <w:rPr>
          <w:rFonts w:ascii="Palatino Linotype" w:hAnsi="Palatino Linotype"/>
          <w:sz w:val="24"/>
          <w:szCs w:val="24"/>
        </w:rPr>
      </w:pPr>
      <w:r w:rsidRPr="004F3748">
        <w:rPr>
          <w:rFonts w:ascii="Palatino Linotype" w:hAnsi="Palatino Linotype"/>
          <w:sz w:val="24"/>
          <w:szCs w:val="24"/>
        </w:rPr>
        <w:t xml:space="preserve">A szakképesítés oktatására fordítható idő </w:t>
      </w:r>
      <w:r>
        <w:rPr>
          <w:rFonts w:ascii="Palatino Linotype" w:hAnsi="Palatino Linotype"/>
          <w:b/>
          <w:sz w:val="24"/>
          <w:szCs w:val="24"/>
        </w:rPr>
        <w:t>3482</w:t>
      </w:r>
      <w:r w:rsidRPr="004F3748">
        <w:rPr>
          <w:rFonts w:ascii="Palatino Linotype" w:hAnsi="Palatino Linotype"/>
          <w:sz w:val="24"/>
          <w:szCs w:val="24"/>
        </w:rPr>
        <w:t xml:space="preserve"> óra</w:t>
      </w:r>
      <w:r>
        <w:rPr>
          <w:rFonts w:ascii="Palatino Linotype" w:hAnsi="Palatino Linotype"/>
          <w:sz w:val="24"/>
          <w:szCs w:val="24"/>
        </w:rPr>
        <w:t xml:space="preserve"> </w:t>
      </w:r>
      <w:r w:rsidRPr="002E6C7B">
        <w:rPr>
          <w:rFonts w:ascii="Palatino Linotype" w:hAnsi="Palatino Linotype"/>
          <w:sz w:val="24"/>
          <w:szCs w:val="24"/>
        </w:rPr>
        <w:t>(</w:t>
      </w:r>
      <w:r w:rsidRPr="002E6C7B">
        <w:rPr>
          <w:rFonts w:ascii="Palatino Linotype" w:hAnsi="Palatino Linotype" w:cs="Calibri"/>
          <w:sz w:val="24"/>
          <w:szCs w:val="24"/>
          <w:lang w:eastAsia="en-US"/>
        </w:rPr>
        <w:t>756+</w:t>
      </w:r>
      <w:r w:rsidRPr="006E620D">
        <w:rPr>
          <w:rFonts w:ascii="Palatino Linotype" w:hAnsi="Palatino Linotype" w:cs="Calibri"/>
          <w:sz w:val="24"/>
          <w:szCs w:val="24"/>
          <w:lang w:eastAsia="en-US"/>
        </w:rPr>
        <w:t>70</w:t>
      </w:r>
      <w:r w:rsidRPr="002E6C7B">
        <w:rPr>
          <w:rFonts w:ascii="Palatino Linotype" w:hAnsi="Palatino Linotype" w:cs="Calibri"/>
          <w:sz w:val="24"/>
          <w:szCs w:val="24"/>
          <w:lang w:eastAsia="en-US"/>
        </w:rPr>
        <w:t>+756+105+756+105+672+54+72+</w:t>
      </w:r>
      <w:proofErr w:type="spellStart"/>
      <w:r w:rsidRPr="002E6C7B">
        <w:rPr>
          <w:rFonts w:ascii="Palatino Linotype" w:hAnsi="Palatino Linotype" w:cs="Calibri"/>
          <w:sz w:val="24"/>
          <w:szCs w:val="24"/>
          <w:lang w:eastAsia="en-US"/>
        </w:rPr>
        <w:t>72</w:t>
      </w:r>
      <w:proofErr w:type="spellEnd"/>
      <w:r w:rsidRPr="002E6C7B">
        <w:rPr>
          <w:rFonts w:ascii="Palatino Linotype" w:hAnsi="Palatino Linotype" w:cs="Calibri"/>
          <w:sz w:val="24"/>
          <w:szCs w:val="24"/>
          <w:lang w:eastAsia="en-US"/>
        </w:rPr>
        <w:t>+64</w:t>
      </w:r>
      <w:r w:rsidRPr="002E6C7B">
        <w:rPr>
          <w:rFonts w:ascii="Palatino Linotype" w:hAnsi="Palatino Linotype"/>
          <w:sz w:val="24"/>
          <w:szCs w:val="24"/>
        </w:rPr>
        <w:t>) nyári összefüggő gyakorlattal és szakmai</w:t>
      </w:r>
      <w:r w:rsidRPr="004F3748">
        <w:rPr>
          <w:rFonts w:ascii="Palatino Linotype" w:hAnsi="Palatino Linotype"/>
          <w:sz w:val="24"/>
          <w:szCs w:val="24"/>
        </w:rPr>
        <w:t xml:space="preserve"> szabadsávval együtt</w:t>
      </w:r>
      <w:r>
        <w:rPr>
          <w:rFonts w:ascii="Palatino Linotype" w:hAnsi="Palatino Linotype"/>
          <w:sz w:val="24"/>
          <w:szCs w:val="24"/>
        </w:rPr>
        <w:t>.</w:t>
      </w:r>
      <w:r w:rsidRPr="004F3748">
        <w:rPr>
          <w:rFonts w:ascii="Palatino Linotype" w:hAnsi="Palatino Linotype"/>
          <w:sz w:val="24"/>
          <w:szCs w:val="24"/>
        </w:rPr>
        <w:t xml:space="preserve"> </w:t>
      </w:r>
    </w:p>
    <w:p w:rsidR="002446A4" w:rsidRDefault="002446A4" w:rsidP="009A5767">
      <w:pPr>
        <w:jc w:val="both"/>
        <w:rPr>
          <w:rFonts w:ascii="Palatino Linotype" w:hAnsi="Palatino Linotype"/>
          <w:sz w:val="24"/>
          <w:szCs w:val="24"/>
        </w:rPr>
      </w:pPr>
    </w:p>
    <w:p w:rsidR="002446A4" w:rsidRPr="004F3748" w:rsidRDefault="002446A4" w:rsidP="009A5767">
      <w:pPr>
        <w:jc w:val="both"/>
        <w:rPr>
          <w:rFonts w:ascii="Palatino Linotype" w:hAnsi="Palatino Linotype"/>
          <w:sz w:val="24"/>
          <w:szCs w:val="24"/>
        </w:rPr>
      </w:pPr>
      <w:r>
        <w:rPr>
          <w:rFonts w:ascii="Palatino Linotype" w:hAnsi="Palatino Linotype"/>
          <w:sz w:val="24"/>
          <w:szCs w:val="24"/>
        </w:rPr>
        <w:br w:type="page"/>
      </w:r>
    </w:p>
    <w:p w:rsidR="002446A4" w:rsidRPr="000E120B" w:rsidRDefault="002446A4" w:rsidP="00212E5C">
      <w:pPr>
        <w:widowControl w:val="0"/>
        <w:shd w:val="clear" w:color="auto" w:fill="FFFFFF"/>
        <w:suppressAutoHyphens/>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2446A4" w:rsidRDefault="002446A4" w:rsidP="008A362A">
      <w:pPr>
        <w:jc w:val="center"/>
        <w:outlineLvl w:val="2"/>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r>
        <w:rPr>
          <w:rFonts w:ascii="Palatino Linotype" w:hAnsi="Palatino Linotype"/>
          <w:b/>
          <w:sz w:val="24"/>
          <w:szCs w:val="24"/>
        </w:rPr>
        <w:t xml:space="preserve"> szabadsáv nélkül</w:t>
      </w:r>
    </w:p>
    <w:tbl>
      <w:tblPr>
        <w:tblW w:w="10660" w:type="dxa"/>
        <w:jc w:val="center"/>
        <w:tblInd w:w="55" w:type="dxa"/>
        <w:tblCellMar>
          <w:left w:w="70" w:type="dxa"/>
          <w:right w:w="70" w:type="dxa"/>
        </w:tblCellMar>
        <w:tblLook w:val="00A0" w:firstRow="1" w:lastRow="0" w:firstColumn="1" w:lastColumn="0" w:noHBand="0" w:noVBand="0"/>
      </w:tblPr>
      <w:tblGrid>
        <w:gridCol w:w="1920"/>
        <w:gridCol w:w="1920"/>
        <w:gridCol w:w="620"/>
        <w:gridCol w:w="620"/>
        <w:gridCol w:w="620"/>
        <w:gridCol w:w="620"/>
        <w:gridCol w:w="620"/>
        <w:gridCol w:w="620"/>
        <w:gridCol w:w="620"/>
        <w:gridCol w:w="620"/>
        <w:gridCol w:w="620"/>
        <w:gridCol w:w="620"/>
        <w:gridCol w:w="620"/>
      </w:tblGrid>
      <w:tr w:rsidR="002446A4" w:rsidRPr="00E44D18">
        <w:trPr>
          <w:trHeight w:val="315"/>
          <w:jc w:val="center"/>
        </w:trPr>
        <w:tc>
          <w:tcPr>
            <w:tcW w:w="1920" w:type="dxa"/>
            <w:vMerge w:val="restart"/>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Szakmai követelmény-modulok</w:t>
            </w:r>
          </w:p>
        </w:tc>
        <w:tc>
          <w:tcPr>
            <w:tcW w:w="1920" w:type="dxa"/>
            <w:vMerge w:val="restart"/>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Tantárgyak</w:t>
            </w:r>
          </w:p>
        </w:tc>
        <w:tc>
          <w:tcPr>
            <w:tcW w:w="6820" w:type="dxa"/>
            <w:gridSpan w:val="11"/>
            <w:tcBorders>
              <w:top w:val="single" w:sz="4" w:space="0" w:color="auto"/>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Heti óraszám</w:t>
            </w:r>
          </w:p>
        </w:tc>
      </w:tr>
      <w:tr w:rsidR="002446A4" w:rsidRPr="00E44D18">
        <w:trPr>
          <w:trHeight w:val="31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rPr>
                <w:rFonts w:ascii="Palatino Linotype" w:hAnsi="Palatino Linotype" w:cs="Arial"/>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rPr>
                <w:rFonts w:ascii="Palatino Linotype" w:hAnsi="Palatino Linotype" w:cs="Arial"/>
                <w:b/>
                <w:bCs/>
                <w:sz w:val="20"/>
                <w:szCs w:val="20"/>
              </w:rPr>
            </w:pPr>
          </w:p>
        </w:tc>
        <w:tc>
          <w:tcPr>
            <w:tcW w:w="1860" w:type="dxa"/>
            <w:gridSpan w:val="3"/>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9. évfolyam</w:t>
            </w:r>
          </w:p>
        </w:tc>
        <w:tc>
          <w:tcPr>
            <w:tcW w:w="1860" w:type="dxa"/>
            <w:gridSpan w:val="3"/>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10. évfolyam</w:t>
            </w:r>
          </w:p>
        </w:tc>
        <w:tc>
          <w:tcPr>
            <w:tcW w:w="1860" w:type="dxa"/>
            <w:gridSpan w:val="3"/>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11. évfolyam</w:t>
            </w:r>
          </w:p>
        </w:tc>
        <w:tc>
          <w:tcPr>
            <w:tcW w:w="1240" w:type="dxa"/>
            <w:gridSpan w:val="2"/>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12. évfolyam</w:t>
            </w:r>
          </w:p>
        </w:tc>
      </w:tr>
      <w:tr w:rsidR="002446A4" w:rsidRPr="00E44D18">
        <w:trPr>
          <w:trHeight w:val="46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rPr>
                <w:rFonts w:ascii="Palatino Linotype" w:hAnsi="Palatino Linotype" w:cs="Arial"/>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rPr>
                <w:rFonts w:ascii="Palatino Linotype" w:hAnsi="Palatino Linotype" w:cs="Arial"/>
                <w:b/>
                <w:bCs/>
                <w:sz w:val="20"/>
                <w:szCs w:val="20"/>
              </w:rPr>
            </w:pPr>
          </w:p>
        </w:tc>
        <w:tc>
          <w:tcPr>
            <w:tcW w:w="620" w:type="dxa"/>
            <w:tcBorders>
              <w:top w:val="nil"/>
              <w:left w:val="nil"/>
              <w:bottom w:val="nil"/>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proofErr w:type="spellStart"/>
            <w:r w:rsidRPr="00E44D18">
              <w:rPr>
                <w:rFonts w:ascii="Palatino Linotype" w:hAnsi="Palatino Linotype" w:cs="Arial"/>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2446A4" w:rsidRPr="00E44D18" w:rsidRDefault="002446A4" w:rsidP="000A3475">
            <w:pPr>
              <w:jc w:val="center"/>
              <w:rPr>
                <w:rFonts w:ascii="Palatino Linotype" w:hAnsi="Palatino Linotype" w:cs="Arial"/>
                <w:b/>
                <w:bCs/>
                <w:sz w:val="20"/>
                <w:szCs w:val="20"/>
              </w:rPr>
            </w:pPr>
            <w:proofErr w:type="spellStart"/>
            <w:r w:rsidRPr="00E44D18">
              <w:rPr>
                <w:rFonts w:ascii="Palatino Linotype" w:hAnsi="Palatino Linotype" w:cs="Arial"/>
                <w:b/>
                <w:bCs/>
                <w:sz w:val="20"/>
                <w:szCs w:val="20"/>
              </w:rPr>
              <w:t>ögy</w:t>
            </w:r>
            <w:proofErr w:type="spellEnd"/>
          </w:p>
        </w:tc>
        <w:tc>
          <w:tcPr>
            <w:tcW w:w="620" w:type="dxa"/>
            <w:tcBorders>
              <w:top w:val="nil"/>
              <w:left w:val="nil"/>
              <w:bottom w:val="nil"/>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proofErr w:type="spellStart"/>
            <w:r w:rsidRPr="00E44D18">
              <w:rPr>
                <w:rFonts w:ascii="Palatino Linotype" w:hAnsi="Palatino Linotype" w:cs="Arial"/>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2446A4" w:rsidRPr="00E44D18" w:rsidRDefault="002446A4" w:rsidP="000A3475">
            <w:pPr>
              <w:jc w:val="center"/>
              <w:rPr>
                <w:rFonts w:ascii="Palatino Linotype" w:hAnsi="Palatino Linotype" w:cs="Arial"/>
                <w:b/>
                <w:bCs/>
                <w:sz w:val="20"/>
                <w:szCs w:val="20"/>
              </w:rPr>
            </w:pPr>
            <w:proofErr w:type="spellStart"/>
            <w:r w:rsidRPr="00E44D18">
              <w:rPr>
                <w:rFonts w:ascii="Palatino Linotype" w:hAnsi="Palatino Linotype" w:cs="Arial"/>
                <w:b/>
                <w:bCs/>
                <w:sz w:val="20"/>
                <w:szCs w:val="20"/>
              </w:rPr>
              <w:t>ögy</w:t>
            </w:r>
            <w:proofErr w:type="spellEnd"/>
          </w:p>
        </w:tc>
        <w:tc>
          <w:tcPr>
            <w:tcW w:w="620" w:type="dxa"/>
            <w:tcBorders>
              <w:top w:val="nil"/>
              <w:left w:val="nil"/>
              <w:bottom w:val="nil"/>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proofErr w:type="spellStart"/>
            <w:r w:rsidRPr="00E44D18">
              <w:rPr>
                <w:rFonts w:ascii="Palatino Linotype" w:hAnsi="Palatino Linotype" w:cs="Arial"/>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2446A4" w:rsidRPr="00E44D18" w:rsidRDefault="002446A4" w:rsidP="000A3475">
            <w:pPr>
              <w:jc w:val="center"/>
              <w:rPr>
                <w:rFonts w:ascii="Palatino Linotype" w:hAnsi="Palatino Linotype" w:cs="Arial"/>
                <w:b/>
                <w:bCs/>
                <w:sz w:val="20"/>
                <w:szCs w:val="20"/>
              </w:rPr>
            </w:pPr>
            <w:proofErr w:type="spellStart"/>
            <w:r w:rsidRPr="00E44D18">
              <w:rPr>
                <w:rFonts w:ascii="Palatino Linotype" w:hAnsi="Palatino Linotype" w:cs="Arial"/>
                <w:b/>
                <w:bCs/>
                <w:sz w:val="20"/>
                <w:szCs w:val="20"/>
              </w:rPr>
              <w:t>ögy</w:t>
            </w:r>
            <w:proofErr w:type="spellEnd"/>
          </w:p>
        </w:tc>
        <w:tc>
          <w:tcPr>
            <w:tcW w:w="620" w:type="dxa"/>
            <w:tcBorders>
              <w:top w:val="nil"/>
              <w:left w:val="nil"/>
              <w:bottom w:val="nil"/>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proofErr w:type="spellStart"/>
            <w:r w:rsidRPr="00E44D18">
              <w:rPr>
                <w:rFonts w:ascii="Palatino Linotype" w:hAnsi="Palatino Linotype" w:cs="Arial"/>
                <w:b/>
                <w:bCs/>
                <w:sz w:val="20"/>
                <w:szCs w:val="20"/>
              </w:rPr>
              <w:t>gy</w:t>
            </w:r>
            <w:proofErr w:type="spellEnd"/>
          </w:p>
        </w:tc>
      </w:tr>
      <w:tr w:rsidR="002446A4" w:rsidRPr="00E44D18">
        <w:trPr>
          <w:trHeight w:val="300"/>
          <w:jc w:val="center"/>
        </w:trPr>
        <w:tc>
          <w:tcPr>
            <w:tcW w:w="1920" w:type="dxa"/>
            <w:tcBorders>
              <w:top w:val="single" w:sz="4" w:space="0" w:color="auto"/>
              <w:left w:val="single" w:sz="4" w:space="0" w:color="auto"/>
              <w:bottom w:val="single" w:sz="4" w:space="0" w:color="000000"/>
              <w:right w:val="single" w:sz="4" w:space="0" w:color="auto"/>
            </w:tcBorders>
            <w:shd w:val="clear" w:color="auto" w:fill="FFCC00"/>
            <w:vAlign w:val="center"/>
          </w:tcPr>
          <w:p w:rsidR="002446A4" w:rsidRPr="00E44D18" w:rsidRDefault="00C82443" w:rsidP="000A3475">
            <w:pPr>
              <w:jc w:val="center"/>
              <w:rPr>
                <w:rFonts w:ascii="Palatino Linotype" w:hAnsi="Palatino Linotype" w:cs="Arial"/>
                <w:sz w:val="20"/>
                <w:szCs w:val="20"/>
              </w:rPr>
            </w:pPr>
            <w:r>
              <w:rPr>
                <w:rFonts w:ascii="Palatino Linotype" w:hAnsi="Palatino Linotype" w:cs="Arial"/>
                <w:sz w:val="20"/>
                <w:szCs w:val="20"/>
              </w:rPr>
              <w:t>11497-12</w:t>
            </w:r>
          </w:p>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Foglalkoztatás I.</w:t>
            </w:r>
          </w:p>
        </w:tc>
        <w:tc>
          <w:tcPr>
            <w:tcW w:w="192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color w:val="000000"/>
                <w:sz w:val="20"/>
                <w:szCs w:val="20"/>
              </w:rPr>
            </w:pPr>
            <w:r w:rsidRPr="00E44D18">
              <w:rPr>
                <w:rFonts w:ascii="Palatino Linotype" w:hAnsi="Palatino Linotype" w:cs="Arial"/>
                <w:color w:val="000000"/>
                <w:sz w:val="20"/>
                <w:szCs w:val="20"/>
              </w:rPr>
              <w:t>Foglalkoztatás I.</w:t>
            </w:r>
          </w:p>
        </w:tc>
        <w:tc>
          <w:tcPr>
            <w:tcW w:w="620" w:type="dxa"/>
            <w:tcBorders>
              <w:top w:val="single" w:sz="4" w:space="0" w:color="auto"/>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70</w:t>
            </w:r>
          </w:p>
        </w:tc>
        <w:tc>
          <w:tcPr>
            <w:tcW w:w="620" w:type="dxa"/>
            <w:tcBorders>
              <w:top w:val="single" w:sz="4" w:space="0" w:color="auto"/>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105</w:t>
            </w:r>
          </w:p>
        </w:tc>
        <w:tc>
          <w:tcPr>
            <w:tcW w:w="620" w:type="dxa"/>
            <w:tcBorders>
              <w:top w:val="single" w:sz="4" w:space="0" w:color="auto"/>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105</w:t>
            </w:r>
          </w:p>
        </w:tc>
        <w:tc>
          <w:tcPr>
            <w:tcW w:w="620" w:type="dxa"/>
            <w:tcBorders>
              <w:top w:val="single" w:sz="4" w:space="0" w:color="auto"/>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2</w:t>
            </w:r>
          </w:p>
        </w:tc>
        <w:tc>
          <w:tcPr>
            <w:tcW w:w="620" w:type="dxa"/>
            <w:tcBorders>
              <w:top w:val="single" w:sz="4" w:space="0" w:color="auto"/>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r>
      <w:tr w:rsidR="002446A4" w:rsidRPr="00E44D18">
        <w:trPr>
          <w:trHeight w:val="300"/>
          <w:jc w:val="center"/>
        </w:trPr>
        <w:tc>
          <w:tcPr>
            <w:tcW w:w="1920" w:type="dxa"/>
            <w:tcBorders>
              <w:top w:val="single" w:sz="4" w:space="0" w:color="000000"/>
              <w:left w:val="single" w:sz="4" w:space="0" w:color="auto"/>
              <w:bottom w:val="single" w:sz="4" w:space="0" w:color="000000"/>
              <w:right w:val="single" w:sz="4" w:space="0" w:color="auto"/>
            </w:tcBorders>
            <w:shd w:val="clear" w:color="auto" w:fill="FFCC00"/>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11499-12</w:t>
            </w:r>
          </w:p>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Foglalkoztatás II.</w:t>
            </w:r>
          </w:p>
        </w:tc>
        <w:tc>
          <w:tcPr>
            <w:tcW w:w="192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color w:val="000000"/>
                <w:sz w:val="20"/>
                <w:szCs w:val="20"/>
              </w:rPr>
            </w:pPr>
            <w:r w:rsidRPr="00E44D18">
              <w:rPr>
                <w:rFonts w:ascii="Palatino Linotype" w:hAnsi="Palatino Linotype" w:cs="Arial"/>
                <w:color w:val="000000"/>
                <w:sz w:val="20"/>
                <w:szCs w:val="20"/>
              </w:rPr>
              <w:t>Foglalkoztatás II.</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0,5</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r>
      <w:tr w:rsidR="002446A4" w:rsidRPr="00E44D18">
        <w:trPr>
          <w:trHeight w:val="300"/>
          <w:jc w:val="center"/>
        </w:trPr>
        <w:tc>
          <w:tcPr>
            <w:tcW w:w="1920" w:type="dxa"/>
            <w:tcBorders>
              <w:top w:val="single" w:sz="4" w:space="0" w:color="000000"/>
              <w:left w:val="single" w:sz="4" w:space="0" w:color="auto"/>
              <w:bottom w:val="single" w:sz="4" w:space="0" w:color="000000"/>
              <w:right w:val="single" w:sz="4" w:space="0" w:color="auto"/>
            </w:tcBorders>
            <w:shd w:val="clear" w:color="auto" w:fill="FFCC00"/>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11500-12</w:t>
            </w:r>
          </w:p>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Munkahelyi egészség és biztonság</w:t>
            </w:r>
          </w:p>
        </w:tc>
        <w:tc>
          <w:tcPr>
            <w:tcW w:w="192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color w:val="000000"/>
                <w:sz w:val="20"/>
                <w:szCs w:val="20"/>
              </w:rPr>
            </w:pPr>
            <w:r w:rsidRPr="00E44D18">
              <w:rPr>
                <w:rFonts w:ascii="Palatino Linotype" w:hAnsi="Palatino Linotype" w:cs="Arial"/>
                <w:color w:val="000000"/>
                <w:sz w:val="20"/>
                <w:szCs w:val="20"/>
              </w:rPr>
              <w:t>Munkahelyi egészség és biztonság</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0,5</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r>
      <w:tr w:rsidR="002446A4" w:rsidRPr="00E44D18">
        <w:trPr>
          <w:trHeight w:val="300"/>
          <w:jc w:val="center"/>
        </w:trPr>
        <w:tc>
          <w:tcPr>
            <w:tcW w:w="1920" w:type="dxa"/>
            <w:vMerge w:val="restart"/>
            <w:tcBorders>
              <w:top w:val="nil"/>
              <w:left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10256-12</w:t>
            </w:r>
          </w:p>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Bőripari anyagok jellemzői, szabás és előkészítő műveletek</w:t>
            </w:r>
          </w:p>
        </w:tc>
        <w:tc>
          <w:tcPr>
            <w:tcW w:w="192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color w:val="000000"/>
                <w:sz w:val="20"/>
                <w:szCs w:val="20"/>
              </w:rPr>
            </w:pPr>
            <w:r w:rsidRPr="00E44D18">
              <w:rPr>
                <w:rFonts w:ascii="Palatino Linotype" w:hAnsi="Palatino Linotype" w:cs="Arial"/>
                <w:color w:val="000000"/>
                <w:sz w:val="20"/>
                <w:szCs w:val="20"/>
              </w:rPr>
              <w:t>Bőripari anyag- és áruismeret</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1,5 </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1 </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r>
      <w:tr w:rsidR="002446A4" w:rsidRPr="00E44D18">
        <w:trPr>
          <w:trHeight w:val="300"/>
          <w:jc w:val="center"/>
        </w:trPr>
        <w:tc>
          <w:tcPr>
            <w:tcW w:w="1920" w:type="dxa"/>
            <w:vMerge/>
            <w:tcBorders>
              <w:left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color w:val="000000"/>
                <w:sz w:val="20"/>
                <w:szCs w:val="20"/>
              </w:rPr>
            </w:pPr>
            <w:r w:rsidRPr="00E44D18">
              <w:rPr>
                <w:rFonts w:ascii="Palatino Linotype" w:hAnsi="Palatino Linotype" w:cs="Arial"/>
                <w:color w:val="000000"/>
                <w:sz w:val="20"/>
                <w:szCs w:val="20"/>
              </w:rPr>
              <w:t>Szabás, előkészítés elmélet</w:t>
            </w:r>
            <w:r w:rsidRPr="00E44D18">
              <w:rPr>
                <w:rFonts w:ascii="Palatino Linotype" w:hAnsi="Palatino Linotype"/>
                <w:sz w:val="20"/>
                <w:szCs w:val="20"/>
              </w:rPr>
              <w:t xml:space="preserve">  </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1 </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1 </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r>
      <w:tr w:rsidR="002446A4" w:rsidRPr="00E44D18">
        <w:trPr>
          <w:trHeight w:val="300"/>
          <w:jc w:val="center"/>
        </w:trPr>
        <w:tc>
          <w:tcPr>
            <w:tcW w:w="1920" w:type="dxa"/>
            <w:vMerge/>
            <w:tcBorders>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color w:val="000000"/>
                <w:sz w:val="20"/>
                <w:szCs w:val="20"/>
              </w:rPr>
            </w:pPr>
            <w:r w:rsidRPr="00E44D18">
              <w:rPr>
                <w:rFonts w:ascii="Palatino Linotype" w:hAnsi="Palatino Linotype" w:cs="Arial"/>
                <w:color w:val="000000"/>
                <w:sz w:val="20"/>
                <w:szCs w:val="20"/>
              </w:rPr>
              <w:t>Szabás, előkészítés gyakorlat</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w:t>
            </w:r>
          </w:p>
        </w:tc>
      </w:tr>
      <w:tr w:rsidR="002446A4" w:rsidRPr="00E44D18">
        <w:trPr>
          <w:trHeight w:val="300"/>
          <w:jc w:val="center"/>
        </w:trPr>
        <w:tc>
          <w:tcPr>
            <w:tcW w:w="1920" w:type="dxa"/>
            <w:vMerge w:val="restart"/>
            <w:tcBorders>
              <w:top w:val="nil"/>
              <w:left w:val="single" w:sz="4" w:space="0" w:color="auto"/>
              <w:bottom w:val="single" w:sz="4" w:space="0" w:color="000000"/>
              <w:right w:val="single" w:sz="4" w:space="0" w:color="auto"/>
            </w:tcBorders>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10265-12</w:t>
            </w:r>
          </w:p>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Cipőipari gyártmánytervezés</w:t>
            </w:r>
          </w:p>
        </w:tc>
        <w:tc>
          <w:tcPr>
            <w:tcW w:w="192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color w:val="000000"/>
                <w:sz w:val="20"/>
                <w:szCs w:val="20"/>
              </w:rPr>
            </w:pPr>
            <w:r w:rsidRPr="00E44D18">
              <w:rPr>
                <w:rFonts w:ascii="Palatino Linotype" w:hAnsi="Palatino Linotype" w:cs="Arial"/>
                <w:color w:val="000000"/>
                <w:sz w:val="20"/>
                <w:szCs w:val="20"/>
              </w:rPr>
              <w:t>Gyártmánytervezés</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1 </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1 </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1 </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0,5 </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r>
      <w:tr w:rsidR="002446A4" w:rsidRPr="00E44D18">
        <w:trPr>
          <w:trHeight w:val="300"/>
          <w:jc w:val="center"/>
        </w:trPr>
        <w:tc>
          <w:tcPr>
            <w:tcW w:w="1920" w:type="dxa"/>
            <w:vMerge/>
            <w:tcBorders>
              <w:top w:val="nil"/>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color w:val="000000"/>
                <w:sz w:val="20"/>
                <w:szCs w:val="20"/>
              </w:rPr>
            </w:pPr>
            <w:r w:rsidRPr="00E44D18">
              <w:rPr>
                <w:rFonts w:ascii="Palatino Linotype" w:hAnsi="Palatino Linotype" w:cs="Arial"/>
                <w:color w:val="000000"/>
                <w:sz w:val="20"/>
                <w:szCs w:val="20"/>
              </w:rPr>
              <w:t>Mintakészítési gyakorlat</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2 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2</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2 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2 </w:t>
            </w:r>
          </w:p>
        </w:tc>
      </w:tr>
      <w:tr w:rsidR="002446A4" w:rsidRPr="00E44D18">
        <w:trPr>
          <w:trHeight w:val="300"/>
          <w:jc w:val="center"/>
        </w:trPr>
        <w:tc>
          <w:tcPr>
            <w:tcW w:w="1920" w:type="dxa"/>
            <w:vMerge w:val="restart"/>
            <w:tcBorders>
              <w:top w:val="nil"/>
              <w:left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10264-12</w:t>
            </w:r>
          </w:p>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Cipőfelsőrész-alkatrészek előkészítő műveletei</w:t>
            </w:r>
          </w:p>
        </w:tc>
        <w:tc>
          <w:tcPr>
            <w:tcW w:w="192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color w:val="000000"/>
                <w:sz w:val="20"/>
                <w:szCs w:val="20"/>
              </w:rPr>
            </w:pPr>
            <w:r w:rsidRPr="00E44D18">
              <w:rPr>
                <w:rFonts w:ascii="Palatino Linotype" w:hAnsi="Palatino Linotype"/>
                <w:bCs/>
                <w:sz w:val="20"/>
                <w:szCs w:val="20"/>
              </w:rPr>
              <w:t>Cipőfelsőrész előkészítési ismeretek</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r>
      <w:tr w:rsidR="002446A4" w:rsidRPr="00E44D18">
        <w:trPr>
          <w:trHeight w:val="300"/>
          <w:jc w:val="center"/>
        </w:trPr>
        <w:tc>
          <w:tcPr>
            <w:tcW w:w="1920" w:type="dxa"/>
            <w:vMerge/>
            <w:tcBorders>
              <w:left w:val="single" w:sz="4" w:space="0" w:color="auto"/>
              <w:bottom w:val="single" w:sz="4" w:space="0" w:color="000000"/>
              <w:right w:val="single" w:sz="4" w:space="0" w:color="auto"/>
            </w:tcBorders>
            <w:vAlign w:val="center"/>
          </w:tcPr>
          <w:p w:rsidR="002446A4" w:rsidRPr="00E44D18" w:rsidRDefault="002446A4" w:rsidP="000A3475">
            <w:pPr>
              <w:jc w:val="cente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color w:val="000000"/>
                <w:sz w:val="20"/>
                <w:szCs w:val="20"/>
              </w:rPr>
            </w:pPr>
            <w:r w:rsidRPr="00E44D18">
              <w:rPr>
                <w:rFonts w:ascii="Palatino Linotype" w:hAnsi="Palatino Linotype"/>
                <w:sz w:val="20"/>
                <w:szCs w:val="20"/>
              </w:rPr>
              <w:t>Cipőfelsőrész előkészítő gyakorlat</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3</w:t>
            </w:r>
          </w:p>
        </w:tc>
      </w:tr>
      <w:tr w:rsidR="002446A4" w:rsidRPr="00E44D18">
        <w:trPr>
          <w:trHeight w:val="300"/>
          <w:jc w:val="center"/>
        </w:trPr>
        <w:tc>
          <w:tcPr>
            <w:tcW w:w="1920" w:type="dxa"/>
            <w:vMerge w:val="restart"/>
            <w:tcBorders>
              <w:top w:val="nil"/>
              <w:left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10263-12</w:t>
            </w:r>
          </w:p>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Cipőfelsőrész összeállítása</w:t>
            </w:r>
          </w:p>
        </w:tc>
        <w:tc>
          <w:tcPr>
            <w:tcW w:w="192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color w:val="000000"/>
                <w:sz w:val="20"/>
                <w:szCs w:val="20"/>
              </w:rPr>
            </w:pPr>
            <w:r w:rsidRPr="00E44D18">
              <w:rPr>
                <w:rFonts w:ascii="Palatino Linotype" w:hAnsi="Palatino Linotype"/>
                <w:bCs/>
                <w:sz w:val="20"/>
                <w:szCs w:val="20"/>
              </w:rPr>
              <w:t>Cipőfelsőrész-készítési ismeretek</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0,5</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r>
      <w:tr w:rsidR="002446A4" w:rsidRPr="00E44D18">
        <w:trPr>
          <w:trHeight w:val="300"/>
          <w:jc w:val="center"/>
        </w:trPr>
        <w:tc>
          <w:tcPr>
            <w:tcW w:w="1920" w:type="dxa"/>
            <w:vMerge/>
            <w:tcBorders>
              <w:left w:val="single" w:sz="4" w:space="0" w:color="auto"/>
              <w:bottom w:val="single" w:sz="4" w:space="0" w:color="000000"/>
              <w:right w:val="single" w:sz="4" w:space="0" w:color="auto"/>
            </w:tcBorders>
            <w:vAlign w:val="center"/>
          </w:tcPr>
          <w:p w:rsidR="002446A4" w:rsidRPr="00E44D18" w:rsidRDefault="002446A4" w:rsidP="000A3475">
            <w:pPr>
              <w:jc w:val="cente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color w:val="000000"/>
                <w:sz w:val="20"/>
                <w:szCs w:val="20"/>
              </w:rPr>
            </w:pPr>
            <w:r w:rsidRPr="00E44D18">
              <w:rPr>
                <w:rFonts w:ascii="Palatino Linotype" w:hAnsi="Palatino Linotype"/>
                <w:sz w:val="20"/>
                <w:szCs w:val="20"/>
              </w:rPr>
              <w:t>Cipőfelsőrész-készítő gyakorlat</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3</w:t>
            </w:r>
          </w:p>
        </w:tc>
      </w:tr>
      <w:tr w:rsidR="002446A4" w:rsidRPr="00E44D18">
        <w:trPr>
          <w:trHeight w:val="754"/>
          <w:jc w:val="center"/>
        </w:trPr>
        <w:tc>
          <w:tcPr>
            <w:tcW w:w="1920" w:type="dxa"/>
            <w:vMerge w:val="restart"/>
            <w:tcBorders>
              <w:top w:val="nil"/>
              <w:left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10262-12</w:t>
            </w:r>
          </w:p>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Cipő összeállítása</w:t>
            </w:r>
          </w:p>
        </w:tc>
        <w:tc>
          <w:tcPr>
            <w:tcW w:w="192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color w:val="000000"/>
                <w:sz w:val="20"/>
                <w:szCs w:val="20"/>
              </w:rPr>
            </w:pPr>
            <w:r w:rsidRPr="00E44D18">
              <w:rPr>
                <w:rFonts w:ascii="Palatino Linotype" w:hAnsi="Palatino Linotype"/>
                <w:bCs/>
                <w:sz w:val="20"/>
                <w:szCs w:val="20"/>
              </w:rPr>
              <w:t>Cipő összeállítási ismeretek</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r>
      <w:tr w:rsidR="002446A4" w:rsidRPr="00E44D18">
        <w:trPr>
          <w:trHeight w:val="300"/>
          <w:jc w:val="center"/>
        </w:trPr>
        <w:tc>
          <w:tcPr>
            <w:tcW w:w="1920" w:type="dxa"/>
            <w:vMerge/>
            <w:tcBorders>
              <w:left w:val="single" w:sz="4" w:space="0" w:color="auto"/>
              <w:bottom w:val="single" w:sz="4" w:space="0" w:color="000000"/>
              <w:right w:val="single" w:sz="4" w:space="0" w:color="auto"/>
            </w:tcBorders>
            <w:vAlign w:val="center"/>
          </w:tcPr>
          <w:p w:rsidR="002446A4" w:rsidRPr="00E44D18" w:rsidRDefault="002446A4" w:rsidP="000A3475">
            <w:pPr>
              <w:jc w:val="cente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color w:val="000000"/>
                <w:sz w:val="20"/>
                <w:szCs w:val="20"/>
              </w:rPr>
            </w:pPr>
            <w:r w:rsidRPr="00E44D18">
              <w:rPr>
                <w:rFonts w:ascii="Palatino Linotype" w:hAnsi="Palatino Linotype"/>
                <w:sz w:val="20"/>
                <w:szCs w:val="20"/>
              </w:rPr>
              <w:t>Cipő összeállítása gyakorlat</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3</w:t>
            </w:r>
          </w:p>
        </w:tc>
      </w:tr>
      <w:tr w:rsidR="002446A4" w:rsidRPr="00E44D18">
        <w:trPr>
          <w:trHeight w:val="300"/>
          <w:jc w:val="center"/>
        </w:trPr>
        <w:tc>
          <w:tcPr>
            <w:tcW w:w="1920" w:type="dxa"/>
            <w:vMerge w:val="restart"/>
            <w:tcBorders>
              <w:top w:val="nil"/>
              <w:left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10261-12</w:t>
            </w:r>
          </w:p>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Cipő javítása</w:t>
            </w:r>
          </w:p>
        </w:tc>
        <w:tc>
          <w:tcPr>
            <w:tcW w:w="192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color w:val="000000"/>
                <w:sz w:val="20"/>
                <w:szCs w:val="20"/>
              </w:rPr>
            </w:pPr>
            <w:r w:rsidRPr="00E44D18">
              <w:rPr>
                <w:rFonts w:ascii="Palatino Linotype" w:hAnsi="Palatino Linotype"/>
                <w:bCs/>
                <w:sz w:val="20"/>
                <w:szCs w:val="20"/>
              </w:rPr>
              <w:t>Cipőjavítási ismeretek</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r>
      <w:tr w:rsidR="002446A4" w:rsidRPr="00E44D18">
        <w:trPr>
          <w:trHeight w:val="300"/>
          <w:jc w:val="center"/>
        </w:trPr>
        <w:tc>
          <w:tcPr>
            <w:tcW w:w="1920" w:type="dxa"/>
            <w:vMerge/>
            <w:tcBorders>
              <w:left w:val="single" w:sz="4" w:space="0" w:color="auto"/>
              <w:bottom w:val="single" w:sz="4" w:space="0" w:color="000000"/>
              <w:right w:val="single" w:sz="4" w:space="0" w:color="auto"/>
            </w:tcBorders>
            <w:vAlign w:val="center"/>
          </w:tcPr>
          <w:p w:rsidR="002446A4" w:rsidRPr="00E44D18" w:rsidRDefault="002446A4" w:rsidP="000A3475">
            <w:pPr>
              <w:jc w:val="cente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color w:val="000000"/>
                <w:sz w:val="20"/>
                <w:szCs w:val="20"/>
              </w:rPr>
            </w:pPr>
            <w:r w:rsidRPr="00E44D18">
              <w:rPr>
                <w:rFonts w:ascii="Palatino Linotype" w:hAnsi="Palatino Linotype"/>
                <w:color w:val="000000"/>
                <w:sz w:val="20"/>
                <w:szCs w:val="20"/>
              </w:rPr>
              <w:t>Cipő javítása gyakorlat</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3</w:t>
            </w:r>
          </w:p>
        </w:tc>
      </w:tr>
      <w:tr w:rsidR="002446A4" w:rsidRPr="00E44D18">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2446A4" w:rsidRPr="00E44D18" w:rsidRDefault="002446A4" w:rsidP="000A3475">
            <w:pPr>
              <w:rPr>
                <w:rFonts w:ascii="Palatino Linotype" w:hAnsi="Palatino Linotype" w:cs="Arial"/>
                <w:sz w:val="20"/>
                <w:szCs w:val="20"/>
              </w:rPr>
            </w:pPr>
            <w:r w:rsidRPr="00E44D18">
              <w:rPr>
                <w:rFonts w:ascii="Palatino Linotype" w:hAnsi="Palatino Linotype" w:cs="Arial"/>
                <w:sz w:val="20"/>
                <w:szCs w:val="20"/>
              </w:rPr>
              <w:t>Összes heti elméleti/gyakorlati óraszám</w:t>
            </w: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7 </w:t>
            </w:r>
          </w:p>
        </w:tc>
        <w:tc>
          <w:tcPr>
            <w:tcW w:w="620" w:type="dxa"/>
            <w:tcBorders>
              <w:top w:val="nil"/>
              <w:left w:val="nil"/>
              <w:bottom w:val="single" w:sz="4" w:space="0" w:color="auto"/>
              <w:right w:val="single" w:sz="4" w:space="0" w:color="auto"/>
            </w:tcBorders>
            <w:noWrap/>
            <w:vAlign w:val="bottom"/>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14</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7 </w:t>
            </w:r>
          </w:p>
        </w:tc>
        <w:tc>
          <w:tcPr>
            <w:tcW w:w="620" w:type="dxa"/>
            <w:tcBorders>
              <w:top w:val="nil"/>
              <w:left w:val="nil"/>
              <w:bottom w:val="single" w:sz="4" w:space="0" w:color="auto"/>
              <w:right w:val="single" w:sz="4" w:space="0" w:color="auto"/>
            </w:tcBorders>
            <w:noWrap/>
            <w:vAlign w:val="bottom"/>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14</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7</w:t>
            </w:r>
          </w:p>
        </w:tc>
        <w:tc>
          <w:tcPr>
            <w:tcW w:w="620" w:type="dxa"/>
            <w:tcBorders>
              <w:top w:val="nil"/>
              <w:left w:val="nil"/>
              <w:bottom w:val="single" w:sz="4" w:space="0" w:color="auto"/>
              <w:right w:val="single" w:sz="4" w:space="0" w:color="auto"/>
            </w:tcBorders>
            <w:noWrap/>
            <w:vAlign w:val="bottom"/>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14 </w:t>
            </w:r>
          </w:p>
        </w:tc>
        <w:tc>
          <w:tcPr>
            <w:tcW w:w="620" w:type="dxa"/>
            <w:vMerge/>
            <w:tcBorders>
              <w:top w:val="single" w:sz="4" w:space="0" w:color="auto"/>
              <w:left w:val="single" w:sz="4" w:space="0" w:color="auto"/>
              <w:bottom w:val="single" w:sz="4" w:space="0" w:color="000000"/>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6 </w:t>
            </w:r>
          </w:p>
        </w:tc>
        <w:tc>
          <w:tcPr>
            <w:tcW w:w="620" w:type="dxa"/>
            <w:tcBorders>
              <w:top w:val="nil"/>
              <w:left w:val="nil"/>
              <w:bottom w:val="single" w:sz="4" w:space="0" w:color="auto"/>
              <w:right w:val="single" w:sz="4" w:space="0" w:color="auto"/>
            </w:tcBorders>
            <w:noWrap/>
            <w:vAlign w:val="bottom"/>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15 </w:t>
            </w:r>
          </w:p>
        </w:tc>
      </w:tr>
      <w:tr w:rsidR="002446A4" w:rsidRPr="00E44D18">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2446A4" w:rsidRPr="00E44D18" w:rsidRDefault="002446A4" w:rsidP="000A3475">
            <w:pPr>
              <w:rPr>
                <w:rFonts w:ascii="Palatino Linotype" w:hAnsi="Palatino Linotype" w:cs="Arial"/>
                <w:sz w:val="20"/>
                <w:szCs w:val="20"/>
              </w:rPr>
            </w:pPr>
            <w:r w:rsidRPr="00E44D18">
              <w:rPr>
                <w:rFonts w:ascii="Palatino Linotype" w:hAnsi="Palatino Linotype" w:cs="Arial"/>
                <w:sz w:val="20"/>
                <w:szCs w:val="20"/>
              </w:rPr>
              <w:t>Összes heti/</w:t>
            </w:r>
            <w:proofErr w:type="spellStart"/>
            <w:r w:rsidRPr="00E44D18">
              <w:rPr>
                <w:rFonts w:ascii="Palatino Linotype" w:hAnsi="Palatino Linotype" w:cs="Arial"/>
                <w:sz w:val="20"/>
                <w:szCs w:val="20"/>
              </w:rPr>
              <w:t>ögy</w:t>
            </w:r>
            <w:proofErr w:type="spellEnd"/>
            <w:r w:rsidRPr="00E44D18">
              <w:rPr>
                <w:rFonts w:ascii="Palatino Linotype" w:hAnsi="Palatino Linotype" w:cs="Arial"/>
                <w:sz w:val="20"/>
                <w:szCs w:val="20"/>
              </w:rPr>
              <w:t xml:space="preserve"> óraszám</w:t>
            </w:r>
          </w:p>
        </w:tc>
        <w:tc>
          <w:tcPr>
            <w:tcW w:w="1240" w:type="dxa"/>
            <w:gridSpan w:val="2"/>
            <w:tcBorders>
              <w:top w:val="single" w:sz="4" w:space="0" w:color="auto"/>
              <w:left w:val="nil"/>
              <w:bottom w:val="single" w:sz="4" w:space="0" w:color="auto"/>
              <w:right w:val="single" w:sz="4" w:space="0" w:color="000000"/>
            </w:tcBorders>
            <w:noWrap/>
            <w:vAlign w:val="bottom"/>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21 </w:t>
            </w:r>
          </w:p>
        </w:tc>
        <w:tc>
          <w:tcPr>
            <w:tcW w:w="620" w:type="dxa"/>
            <w:tcBorders>
              <w:top w:val="nil"/>
              <w:left w:val="nil"/>
              <w:bottom w:val="single" w:sz="4" w:space="0" w:color="auto"/>
              <w:right w:val="single" w:sz="4" w:space="0" w:color="auto"/>
            </w:tcBorders>
            <w:shd w:val="clear" w:color="000000" w:fill="C0C0C0"/>
            <w:noWrap/>
            <w:vAlign w:val="bottom"/>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70 </w:t>
            </w:r>
          </w:p>
        </w:tc>
        <w:tc>
          <w:tcPr>
            <w:tcW w:w="1240" w:type="dxa"/>
            <w:gridSpan w:val="2"/>
            <w:tcBorders>
              <w:top w:val="single" w:sz="4" w:space="0" w:color="auto"/>
              <w:left w:val="nil"/>
              <w:bottom w:val="single" w:sz="4" w:space="0" w:color="auto"/>
              <w:right w:val="single" w:sz="4" w:space="0" w:color="000000"/>
            </w:tcBorders>
            <w:noWrap/>
            <w:vAlign w:val="bottom"/>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21</w:t>
            </w:r>
          </w:p>
        </w:tc>
        <w:tc>
          <w:tcPr>
            <w:tcW w:w="620" w:type="dxa"/>
            <w:tcBorders>
              <w:top w:val="nil"/>
              <w:left w:val="nil"/>
              <w:bottom w:val="single" w:sz="4" w:space="0" w:color="auto"/>
              <w:right w:val="single" w:sz="4" w:space="0" w:color="auto"/>
            </w:tcBorders>
            <w:shd w:val="clear" w:color="000000" w:fill="C0C0C0"/>
            <w:noWrap/>
            <w:vAlign w:val="bottom"/>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105 </w:t>
            </w:r>
          </w:p>
        </w:tc>
        <w:tc>
          <w:tcPr>
            <w:tcW w:w="1240" w:type="dxa"/>
            <w:gridSpan w:val="2"/>
            <w:tcBorders>
              <w:top w:val="single" w:sz="4" w:space="0" w:color="auto"/>
              <w:left w:val="nil"/>
              <w:bottom w:val="single" w:sz="4" w:space="0" w:color="auto"/>
              <w:right w:val="single" w:sz="4" w:space="0" w:color="000000"/>
            </w:tcBorders>
            <w:noWrap/>
            <w:vAlign w:val="bottom"/>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21</w:t>
            </w:r>
          </w:p>
        </w:tc>
        <w:tc>
          <w:tcPr>
            <w:tcW w:w="620" w:type="dxa"/>
            <w:tcBorders>
              <w:top w:val="nil"/>
              <w:left w:val="nil"/>
              <w:bottom w:val="single" w:sz="4" w:space="0" w:color="auto"/>
              <w:right w:val="single" w:sz="4" w:space="0" w:color="auto"/>
            </w:tcBorders>
            <w:shd w:val="clear" w:color="000000" w:fill="C0C0C0"/>
            <w:noWrap/>
            <w:vAlign w:val="bottom"/>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105</w:t>
            </w:r>
          </w:p>
        </w:tc>
        <w:tc>
          <w:tcPr>
            <w:tcW w:w="1240" w:type="dxa"/>
            <w:gridSpan w:val="2"/>
            <w:tcBorders>
              <w:top w:val="single" w:sz="4" w:space="0" w:color="auto"/>
              <w:left w:val="nil"/>
              <w:bottom w:val="single" w:sz="4" w:space="0" w:color="auto"/>
              <w:right w:val="single" w:sz="4" w:space="0" w:color="000000"/>
            </w:tcBorders>
            <w:noWrap/>
            <w:vAlign w:val="bottom"/>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21 </w:t>
            </w:r>
          </w:p>
        </w:tc>
      </w:tr>
    </w:tbl>
    <w:p w:rsidR="002446A4" w:rsidRPr="00FE0AA5" w:rsidRDefault="002446A4" w:rsidP="00FE0AA5">
      <w:pPr>
        <w:outlineLvl w:val="2"/>
        <w:rPr>
          <w:rFonts w:ascii="Palatino Linotype" w:hAnsi="Palatino Linotype"/>
          <w:b/>
          <w:sz w:val="24"/>
          <w:szCs w:val="24"/>
        </w:rPr>
      </w:pPr>
      <w:r>
        <w:rPr>
          <w:rFonts w:ascii="Palatino Linotype" w:hAnsi="Palatino Linotype"/>
          <w:kern w:val="1"/>
          <w:sz w:val="20"/>
          <w:szCs w:val="20"/>
          <w:lang w:eastAsia="hi-IN" w:bidi="hi-IN"/>
        </w:rPr>
        <w:t>J</w:t>
      </w:r>
      <w:r w:rsidRPr="00EA72CD">
        <w:rPr>
          <w:rFonts w:ascii="Palatino Linotype" w:hAnsi="Palatino Linotype"/>
          <w:kern w:val="1"/>
          <w:sz w:val="20"/>
          <w:szCs w:val="20"/>
          <w:lang w:eastAsia="hi-IN" w:bidi="hi-IN"/>
        </w:rPr>
        <w:t>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 xml:space="preserve">elmélet; </w:t>
      </w:r>
      <w:proofErr w:type="spellStart"/>
      <w:r w:rsidRPr="00EA72CD">
        <w:rPr>
          <w:rFonts w:ascii="Palatino Linotype" w:hAnsi="Palatino Linotype"/>
          <w:kern w:val="1"/>
          <w:sz w:val="20"/>
          <w:szCs w:val="20"/>
          <w:lang w:eastAsia="hi-IN" w:bidi="hi-IN"/>
        </w:rPr>
        <w:t>gy</w:t>
      </w:r>
      <w:proofErr w:type="spellEnd"/>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 xml:space="preserve">gyakorlat; </w:t>
      </w:r>
      <w:proofErr w:type="spellStart"/>
      <w:r w:rsidRPr="00EA72CD">
        <w:rPr>
          <w:rFonts w:ascii="Palatino Linotype" w:hAnsi="Palatino Linotype"/>
          <w:kern w:val="1"/>
          <w:sz w:val="20"/>
          <w:szCs w:val="20"/>
          <w:lang w:eastAsia="hi-IN" w:bidi="hi-IN"/>
        </w:rPr>
        <w:t>ögy</w:t>
      </w:r>
      <w:proofErr w:type="spellEnd"/>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2446A4" w:rsidRPr="000E120B" w:rsidRDefault="002446A4"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w:t>
      </w:r>
      <w:r w:rsidRPr="000E120B">
        <w:rPr>
          <w:rFonts w:ascii="Palatino Linotype" w:hAnsi="Palatino Linotype"/>
          <w:kern w:val="1"/>
          <w:sz w:val="24"/>
          <w:szCs w:val="24"/>
          <w:lang w:eastAsia="hi-IN" w:bidi="hi-IN"/>
        </w:rPr>
        <w:lastRenderedPageBreak/>
        <w:t>CLXXXVII. törvény 8.§ (5) bekezdésének megfelelően - a nappali rendszerű oktatásra meghatározott tanulói éves kötelező</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2446A4" w:rsidRPr="000E120B" w:rsidRDefault="002446A4"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2446A4" w:rsidRPr="000E120B" w:rsidRDefault="002446A4" w:rsidP="008A362A">
      <w:pPr>
        <w:widowControl w:val="0"/>
        <w:suppressAutoHyphens/>
        <w:jc w:val="both"/>
        <w:rPr>
          <w:rFonts w:ascii="Palatino Linotype" w:hAnsi="Palatino Linotype"/>
          <w:kern w:val="1"/>
          <w:sz w:val="24"/>
          <w:szCs w:val="24"/>
          <w:lang w:eastAsia="hi-IN" w:bidi="hi-IN"/>
        </w:rPr>
      </w:pPr>
    </w:p>
    <w:p w:rsidR="002446A4" w:rsidRDefault="002446A4"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2446A4" w:rsidRDefault="002446A4" w:rsidP="008A362A">
      <w:pPr>
        <w:widowControl w:val="0"/>
        <w:suppressAutoHyphens/>
        <w:jc w:val="both"/>
        <w:rPr>
          <w:rFonts w:ascii="Palatino Linotype" w:hAnsi="Palatino Linotype"/>
          <w:kern w:val="1"/>
          <w:sz w:val="24"/>
          <w:szCs w:val="24"/>
          <w:lang w:eastAsia="hi-IN" w:bidi="hi-IN"/>
        </w:rPr>
      </w:pPr>
    </w:p>
    <w:p w:rsidR="002446A4" w:rsidRPr="000E120B" w:rsidRDefault="002446A4" w:rsidP="008A362A">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2446A4" w:rsidRPr="000E120B" w:rsidRDefault="002446A4" w:rsidP="004106C1">
      <w:pPr>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lastRenderedPageBreak/>
        <w:t>2. számú táblázat</w:t>
      </w:r>
    </w:p>
    <w:p w:rsidR="002446A4" w:rsidRDefault="002446A4" w:rsidP="004106C1">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1040" w:type="dxa"/>
        <w:jc w:val="center"/>
        <w:tblInd w:w="55" w:type="dxa"/>
        <w:tblCellMar>
          <w:left w:w="70" w:type="dxa"/>
          <w:right w:w="70" w:type="dxa"/>
        </w:tblCellMar>
        <w:tblLook w:val="00A0" w:firstRow="1" w:lastRow="0" w:firstColumn="1" w:lastColumn="0" w:noHBand="0" w:noVBand="0"/>
      </w:tblPr>
      <w:tblGrid>
        <w:gridCol w:w="2040"/>
        <w:gridCol w:w="2260"/>
        <w:gridCol w:w="534"/>
        <w:gridCol w:w="531"/>
        <w:gridCol w:w="512"/>
        <w:gridCol w:w="526"/>
        <w:gridCol w:w="523"/>
        <w:gridCol w:w="522"/>
        <w:gridCol w:w="520"/>
        <w:gridCol w:w="518"/>
        <w:gridCol w:w="517"/>
        <w:gridCol w:w="525"/>
        <w:gridCol w:w="521"/>
        <w:gridCol w:w="996"/>
      </w:tblGrid>
      <w:tr w:rsidR="002446A4" w:rsidRPr="00E44D18">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Szakmai követelménymodul</w:t>
            </w:r>
          </w:p>
        </w:tc>
        <w:tc>
          <w:tcPr>
            <w:tcW w:w="2260" w:type="dxa"/>
            <w:vMerge w:val="restart"/>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Tantárgyak/</w:t>
            </w:r>
            <w:r w:rsidRPr="00E44D18">
              <w:rPr>
                <w:rFonts w:ascii="Palatino Linotype" w:hAnsi="Palatino Linotype" w:cs="Arial"/>
                <w:sz w:val="20"/>
                <w:szCs w:val="20"/>
              </w:rPr>
              <w:t>témakörök</w:t>
            </w:r>
          </w:p>
        </w:tc>
        <w:tc>
          <w:tcPr>
            <w:tcW w:w="5915" w:type="dxa"/>
            <w:gridSpan w:val="11"/>
            <w:tcBorders>
              <w:top w:val="single" w:sz="4" w:space="0" w:color="auto"/>
              <w:left w:val="nil"/>
              <w:bottom w:val="single" w:sz="4" w:space="0" w:color="auto"/>
              <w:right w:val="single" w:sz="4" w:space="0" w:color="auto"/>
            </w:tcBorders>
            <w:vAlign w:val="bottom"/>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Összesen</w:t>
            </w:r>
          </w:p>
        </w:tc>
      </w:tr>
      <w:tr w:rsidR="002446A4" w:rsidRPr="00E44D18">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rPr>
                <w:rFonts w:ascii="Palatino Linotype" w:hAnsi="Palatino Linotype" w:cs="Arial"/>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rPr>
                <w:rFonts w:ascii="Palatino Linotype" w:hAnsi="Palatino Linotype" w:cs="Arial"/>
                <w:b/>
                <w:bCs/>
                <w:sz w:val="20"/>
                <w:szCs w:val="20"/>
              </w:rPr>
            </w:pPr>
          </w:p>
        </w:tc>
        <w:tc>
          <w:tcPr>
            <w:tcW w:w="1612" w:type="dxa"/>
            <w:gridSpan w:val="3"/>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9. évfolyam</w:t>
            </w:r>
          </w:p>
        </w:tc>
        <w:tc>
          <w:tcPr>
            <w:tcW w:w="1612" w:type="dxa"/>
            <w:gridSpan w:val="3"/>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10. évfolyam</w:t>
            </w:r>
          </w:p>
        </w:tc>
        <w:tc>
          <w:tcPr>
            <w:tcW w:w="1612" w:type="dxa"/>
            <w:gridSpan w:val="3"/>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11. évfolyam</w:t>
            </w:r>
          </w:p>
        </w:tc>
        <w:tc>
          <w:tcPr>
            <w:tcW w:w="1079" w:type="dxa"/>
            <w:gridSpan w:val="2"/>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rPr>
                <w:rFonts w:ascii="Palatino Linotype" w:hAnsi="Palatino Linotype" w:cs="Arial"/>
                <w:b/>
                <w:bCs/>
                <w:sz w:val="20"/>
                <w:szCs w:val="20"/>
              </w:rPr>
            </w:pPr>
          </w:p>
        </w:tc>
      </w:tr>
      <w:tr w:rsidR="002446A4" w:rsidRPr="00E44D18">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rPr>
                <w:rFonts w:ascii="Palatino Linotype" w:hAnsi="Palatino Linotype" w:cs="Arial"/>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rPr>
                <w:rFonts w:ascii="Palatino Linotype" w:hAnsi="Palatino Linotype" w:cs="Arial"/>
                <w:b/>
                <w:bCs/>
                <w:sz w:val="20"/>
                <w:szCs w:val="20"/>
              </w:rPr>
            </w:pPr>
          </w:p>
        </w:tc>
        <w:tc>
          <w:tcPr>
            <w:tcW w:w="536" w:type="dxa"/>
            <w:tcBorders>
              <w:top w:val="nil"/>
              <w:left w:val="nil"/>
              <w:bottom w:val="nil"/>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e</w:t>
            </w:r>
          </w:p>
        </w:tc>
        <w:tc>
          <w:tcPr>
            <w:tcW w:w="537" w:type="dxa"/>
            <w:tcBorders>
              <w:top w:val="nil"/>
              <w:left w:val="nil"/>
              <w:bottom w:val="nil"/>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proofErr w:type="spellStart"/>
            <w:r w:rsidRPr="00E44D18">
              <w:rPr>
                <w:rFonts w:ascii="Palatino Linotype" w:hAnsi="Palatino Linotype" w:cs="Arial"/>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2446A4" w:rsidRPr="00E44D18" w:rsidRDefault="002446A4" w:rsidP="000A3475">
            <w:pPr>
              <w:jc w:val="center"/>
              <w:rPr>
                <w:rFonts w:ascii="Palatino Linotype" w:hAnsi="Palatino Linotype" w:cs="Arial"/>
                <w:b/>
                <w:bCs/>
                <w:sz w:val="20"/>
                <w:szCs w:val="20"/>
              </w:rPr>
            </w:pPr>
            <w:proofErr w:type="spellStart"/>
            <w:r w:rsidRPr="00E44D18">
              <w:rPr>
                <w:rFonts w:ascii="Palatino Linotype" w:hAnsi="Palatino Linotype" w:cs="Arial"/>
                <w:b/>
                <w:bCs/>
                <w:sz w:val="20"/>
                <w:szCs w:val="20"/>
              </w:rPr>
              <w:t>ögy</w:t>
            </w:r>
            <w:proofErr w:type="spellEnd"/>
          </w:p>
        </w:tc>
        <w:tc>
          <w:tcPr>
            <w:tcW w:w="536" w:type="dxa"/>
            <w:tcBorders>
              <w:top w:val="nil"/>
              <w:left w:val="nil"/>
              <w:bottom w:val="nil"/>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e</w:t>
            </w:r>
          </w:p>
        </w:tc>
        <w:tc>
          <w:tcPr>
            <w:tcW w:w="537" w:type="dxa"/>
            <w:tcBorders>
              <w:top w:val="nil"/>
              <w:left w:val="nil"/>
              <w:bottom w:val="nil"/>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proofErr w:type="spellStart"/>
            <w:r w:rsidRPr="00E44D18">
              <w:rPr>
                <w:rFonts w:ascii="Palatino Linotype" w:hAnsi="Palatino Linotype" w:cs="Arial"/>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2446A4" w:rsidRPr="00E44D18" w:rsidRDefault="002446A4" w:rsidP="000A3475">
            <w:pPr>
              <w:jc w:val="center"/>
              <w:rPr>
                <w:rFonts w:ascii="Palatino Linotype" w:hAnsi="Palatino Linotype" w:cs="Arial"/>
                <w:b/>
                <w:bCs/>
                <w:sz w:val="20"/>
                <w:szCs w:val="20"/>
              </w:rPr>
            </w:pPr>
            <w:proofErr w:type="spellStart"/>
            <w:r w:rsidRPr="00E44D18">
              <w:rPr>
                <w:rFonts w:ascii="Palatino Linotype" w:hAnsi="Palatino Linotype" w:cs="Arial"/>
                <w:b/>
                <w:bCs/>
                <w:sz w:val="20"/>
                <w:szCs w:val="20"/>
              </w:rPr>
              <w:t>ögy</w:t>
            </w:r>
            <w:proofErr w:type="spellEnd"/>
          </w:p>
        </w:tc>
        <w:tc>
          <w:tcPr>
            <w:tcW w:w="536" w:type="dxa"/>
            <w:tcBorders>
              <w:top w:val="nil"/>
              <w:left w:val="nil"/>
              <w:bottom w:val="nil"/>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e</w:t>
            </w:r>
          </w:p>
        </w:tc>
        <w:tc>
          <w:tcPr>
            <w:tcW w:w="537" w:type="dxa"/>
            <w:tcBorders>
              <w:top w:val="nil"/>
              <w:left w:val="nil"/>
              <w:bottom w:val="nil"/>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proofErr w:type="spellStart"/>
            <w:r w:rsidRPr="00E44D18">
              <w:rPr>
                <w:rFonts w:ascii="Palatino Linotype" w:hAnsi="Palatino Linotype" w:cs="Arial"/>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2446A4" w:rsidRPr="00E44D18" w:rsidRDefault="002446A4" w:rsidP="000A3475">
            <w:pPr>
              <w:jc w:val="center"/>
              <w:rPr>
                <w:rFonts w:ascii="Palatino Linotype" w:hAnsi="Palatino Linotype" w:cs="Arial"/>
                <w:b/>
                <w:bCs/>
                <w:sz w:val="20"/>
                <w:szCs w:val="20"/>
              </w:rPr>
            </w:pPr>
            <w:proofErr w:type="spellStart"/>
            <w:r w:rsidRPr="00E44D18">
              <w:rPr>
                <w:rFonts w:ascii="Palatino Linotype" w:hAnsi="Palatino Linotype" w:cs="Arial"/>
                <w:b/>
                <w:bCs/>
                <w:sz w:val="20"/>
                <w:szCs w:val="20"/>
              </w:rPr>
              <w:t>ögy</w:t>
            </w:r>
            <w:proofErr w:type="spellEnd"/>
          </w:p>
        </w:tc>
        <w:tc>
          <w:tcPr>
            <w:tcW w:w="539" w:type="dxa"/>
            <w:tcBorders>
              <w:top w:val="nil"/>
              <w:left w:val="nil"/>
              <w:bottom w:val="nil"/>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e</w:t>
            </w:r>
          </w:p>
        </w:tc>
        <w:tc>
          <w:tcPr>
            <w:tcW w:w="540" w:type="dxa"/>
            <w:tcBorders>
              <w:top w:val="nil"/>
              <w:left w:val="nil"/>
              <w:bottom w:val="nil"/>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proofErr w:type="spellStart"/>
            <w:r w:rsidRPr="00E44D18">
              <w:rPr>
                <w:rFonts w:ascii="Palatino Linotype" w:hAnsi="Palatino Linotype" w:cs="Arial"/>
                <w:b/>
                <w:bCs/>
                <w:sz w:val="20"/>
                <w:szCs w:val="20"/>
              </w:rPr>
              <w:t>gy</w:t>
            </w:r>
            <w:proofErr w:type="spellEnd"/>
          </w:p>
        </w:tc>
        <w:tc>
          <w:tcPr>
            <w:tcW w:w="825" w:type="dxa"/>
            <w:vMerge/>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rPr>
                <w:rFonts w:ascii="Palatino Linotype" w:hAnsi="Palatino Linotype" w:cs="Arial"/>
                <w:b/>
                <w:bCs/>
                <w:sz w:val="20"/>
                <w:szCs w:val="20"/>
              </w:rPr>
            </w:pPr>
          </w:p>
        </w:tc>
      </w:tr>
      <w:tr w:rsidR="002446A4" w:rsidRPr="00E44D18">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FFCC00"/>
            <w:vAlign w:val="center"/>
          </w:tcPr>
          <w:p w:rsidR="002446A4" w:rsidRPr="00E44D18" w:rsidRDefault="00C82443" w:rsidP="000A3475">
            <w:pPr>
              <w:jc w:val="center"/>
              <w:rPr>
                <w:rFonts w:ascii="Palatino Linotype" w:hAnsi="Palatino Linotype" w:cs="Arial"/>
                <w:bCs/>
                <w:sz w:val="20"/>
                <w:szCs w:val="20"/>
              </w:rPr>
            </w:pPr>
            <w:r>
              <w:rPr>
                <w:rFonts w:ascii="Palatino Linotype" w:hAnsi="Palatino Linotype" w:cs="Arial"/>
                <w:bCs/>
                <w:sz w:val="20"/>
                <w:szCs w:val="20"/>
              </w:rPr>
              <w:t>11497-12</w:t>
            </w:r>
          </w:p>
          <w:p w:rsidR="002446A4" w:rsidRPr="00E44D18" w:rsidRDefault="002446A4" w:rsidP="000A3475">
            <w:pPr>
              <w:jc w:val="center"/>
              <w:rPr>
                <w:rFonts w:ascii="Palatino Linotype" w:hAnsi="Palatino Linotype" w:cs="Arial"/>
                <w:bCs/>
                <w:sz w:val="20"/>
                <w:szCs w:val="20"/>
              </w:rPr>
            </w:pPr>
            <w:r w:rsidRPr="00E44D18">
              <w:rPr>
                <w:rFonts w:ascii="Palatino Linotype" w:hAnsi="Palatino Linotype" w:cs="Arial"/>
                <w:bCs/>
                <w:sz w:val="20"/>
                <w:szCs w:val="20"/>
              </w:rPr>
              <w:t>Foglalkoztatás I.</w:t>
            </w: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Foglalkoztatás I.</w:t>
            </w:r>
          </w:p>
        </w:tc>
        <w:tc>
          <w:tcPr>
            <w:tcW w:w="536"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7"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7"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p>
        </w:tc>
        <w:tc>
          <w:tcPr>
            <w:tcW w:w="537"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64 </w:t>
            </w:r>
          </w:p>
        </w:tc>
        <w:tc>
          <w:tcPr>
            <w:tcW w:w="540"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64 </w:t>
            </w:r>
          </w:p>
        </w:tc>
      </w:tr>
      <w:tr w:rsidR="002446A4" w:rsidRPr="00E44D18">
        <w:trPr>
          <w:trHeight w:val="285"/>
          <w:jc w:val="center"/>
        </w:trPr>
        <w:tc>
          <w:tcPr>
            <w:tcW w:w="2040" w:type="dxa"/>
            <w:vMerge/>
            <w:tcBorders>
              <w:top w:val="nil"/>
              <w:left w:val="single" w:sz="4" w:space="0" w:color="auto"/>
              <w:bottom w:val="nil"/>
              <w:right w:val="single" w:sz="4" w:space="0" w:color="auto"/>
            </w:tcBorders>
            <w:shd w:val="clear" w:color="auto" w:fill="FFCC00"/>
            <w:vAlign w:val="center"/>
          </w:tcPr>
          <w:p w:rsidR="002446A4" w:rsidRPr="00E44D18" w:rsidRDefault="002446A4" w:rsidP="000A3475">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iCs/>
                <w:sz w:val="20"/>
                <w:szCs w:val="20"/>
              </w:rPr>
              <w:t>Nyelvtani rendszerzés 1</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8</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8 </w:t>
            </w:r>
          </w:p>
        </w:tc>
      </w:tr>
      <w:tr w:rsidR="002446A4" w:rsidRPr="00E44D18">
        <w:trPr>
          <w:trHeight w:val="285"/>
          <w:jc w:val="center"/>
        </w:trPr>
        <w:tc>
          <w:tcPr>
            <w:tcW w:w="2040" w:type="dxa"/>
            <w:vMerge/>
            <w:tcBorders>
              <w:top w:val="nil"/>
              <w:left w:val="single" w:sz="4" w:space="0" w:color="auto"/>
              <w:bottom w:val="nil"/>
              <w:right w:val="single" w:sz="4" w:space="0" w:color="auto"/>
            </w:tcBorders>
            <w:shd w:val="clear" w:color="auto" w:fill="FFCC00"/>
            <w:vAlign w:val="center"/>
          </w:tcPr>
          <w:p w:rsidR="002446A4" w:rsidRPr="00E44D18" w:rsidRDefault="002446A4" w:rsidP="000A3475">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iCs/>
                <w:sz w:val="20"/>
                <w:szCs w:val="20"/>
              </w:rPr>
              <w:t>Nyelvtani rendszerezés 2</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7950E3">
            <w:pPr>
              <w:jc w:val="center"/>
              <w:rPr>
                <w:rFonts w:ascii="Palatino Linotype" w:hAnsi="Palatino Linotype" w:cs="Arial"/>
                <w:i/>
                <w:sz w:val="20"/>
                <w:szCs w:val="20"/>
              </w:rPr>
            </w:pPr>
            <w:r w:rsidRPr="00E44D18">
              <w:rPr>
                <w:rFonts w:ascii="Palatino Linotype" w:hAnsi="Palatino Linotype" w:cs="Arial"/>
                <w:i/>
                <w:sz w:val="20"/>
                <w:szCs w:val="20"/>
              </w:rPr>
              <w:t> 8</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8</w:t>
            </w:r>
          </w:p>
        </w:tc>
      </w:tr>
      <w:tr w:rsidR="002446A4" w:rsidRPr="00E44D18">
        <w:trPr>
          <w:trHeight w:val="285"/>
          <w:jc w:val="center"/>
        </w:trPr>
        <w:tc>
          <w:tcPr>
            <w:tcW w:w="2040" w:type="dxa"/>
            <w:vMerge/>
            <w:tcBorders>
              <w:top w:val="nil"/>
              <w:left w:val="single" w:sz="4" w:space="0" w:color="auto"/>
              <w:bottom w:val="nil"/>
              <w:right w:val="single" w:sz="4" w:space="0" w:color="auto"/>
            </w:tcBorders>
            <w:shd w:val="clear" w:color="auto" w:fill="FFCC00"/>
            <w:vAlign w:val="center"/>
          </w:tcPr>
          <w:p w:rsidR="002446A4" w:rsidRPr="00E44D18" w:rsidRDefault="002446A4" w:rsidP="000A3475">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sz w:val="20"/>
                <w:szCs w:val="20"/>
              </w:rPr>
              <w:t>Nyelvi készségfejlesztés</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24</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24 </w:t>
            </w:r>
          </w:p>
        </w:tc>
      </w:tr>
      <w:tr w:rsidR="002446A4" w:rsidRPr="00E44D18">
        <w:trPr>
          <w:trHeight w:val="285"/>
          <w:jc w:val="center"/>
        </w:trPr>
        <w:tc>
          <w:tcPr>
            <w:tcW w:w="2040" w:type="dxa"/>
            <w:vMerge/>
            <w:tcBorders>
              <w:top w:val="nil"/>
              <w:left w:val="single" w:sz="4" w:space="0" w:color="auto"/>
              <w:bottom w:val="nil"/>
              <w:right w:val="single" w:sz="4" w:space="0" w:color="auto"/>
            </w:tcBorders>
            <w:shd w:val="clear" w:color="auto" w:fill="FFCC00"/>
            <w:vAlign w:val="center"/>
          </w:tcPr>
          <w:p w:rsidR="002446A4" w:rsidRPr="00E44D18" w:rsidRDefault="002446A4" w:rsidP="000A3475">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sz w:val="20"/>
                <w:szCs w:val="20"/>
              </w:rPr>
              <w:t>Munkavállalói szókincs</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24 </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24</w:t>
            </w:r>
          </w:p>
        </w:tc>
      </w:tr>
      <w:tr w:rsidR="002446A4" w:rsidRPr="00E44D18">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FFCC00"/>
            <w:vAlign w:val="center"/>
          </w:tcPr>
          <w:p w:rsidR="002446A4" w:rsidRPr="00E44D18" w:rsidRDefault="002446A4" w:rsidP="000A3475">
            <w:pPr>
              <w:jc w:val="center"/>
              <w:rPr>
                <w:rFonts w:ascii="Palatino Linotype" w:hAnsi="Palatino Linotype" w:cs="Arial"/>
                <w:bCs/>
                <w:sz w:val="20"/>
                <w:szCs w:val="20"/>
              </w:rPr>
            </w:pPr>
            <w:r w:rsidRPr="00E44D18">
              <w:rPr>
                <w:rFonts w:ascii="Palatino Linotype" w:hAnsi="Palatino Linotype" w:cs="Arial"/>
                <w:bCs/>
                <w:sz w:val="20"/>
                <w:szCs w:val="20"/>
              </w:rPr>
              <w:t>11499-12</w:t>
            </w:r>
          </w:p>
          <w:p w:rsidR="002446A4" w:rsidRPr="00E44D18" w:rsidRDefault="002446A4" w:rsidP="000A3475">
            <w:pPr>
              <w:jc w:val="center"/>
              <w:rPr>
                <w:rFonts w:ascii="Palatino Linotype" w:hAnsi="Palatino Linotype" w:cs="Arial"/>
                <w:bCs/>
                <w:sz w:val="20"/>
                <w:szCs w:val="20"/>
              </w:rPr>
            </w:pPr>
            <w:r w:rsidRPr="00E44D18">
              <w:rPr>
                <w:rFonts w:ascii="Palatino Linotype" w:hAnsi="Palatino Linotype" w:cs="Arial"/>
                <w:bCs/>
                <w:sz w:val="20"/>
                <w:szCs w:val="20"/>
              </w:rPr>
              <w:t>Foglalkoztatás II.</w:t>
            </w: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Foglalkoztatás II.</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16 </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16 </w:t>
            </w:r>
          </w:p>
        </w:tc>
      </w:tr>
      <w:tr w:rsidR="002446A4" w:rsidRPr="00E44D18">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iCs/>
                <w:sz w:val="20"/>
                <w:szCs w:val="20"/>
              </w:rPr>
              <w:t>Munkajogi alapismeretek</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4 </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4</w:t>
            </w:r>
          </w:p>
        </w:tc>
      </w:tr>
      <w:tr w:rsidR="002446A4" w:rsidRPr="00E44D18">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iCs/>
                <w:sz w:val="20"/>
                <w:szCs w:val="20"/>
              </w:rPr>
              <w:t>Munkaviszony létesítése</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4</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4</w:t>
            </w:r>
          </w:p>
        </w:tc>
      </w:tr>
      <w:tr w:rsidR="002446A4" w:rsidRPr="00E44D18">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iCs/>
                <w:sz w:val="20"/>
                <w:szCs w:val="20"/>
              </w:rPr>
              <w:t>Álláskeresés</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4</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4</w:t>
            </w:r>
          </w:p>
        </w:tc>
      </w:tr>
      <w:tr w:rsidR="002446A4" w:rsidRPr="00E44D18">
        <w:trPr>
          <w:trHeight w:val="285"/>
          <w:jc w:val="center"/>
        </w:trPr>
        <w:tc>
          <w:tcPr>
            <w:tcW w:w="2040" w:type="dxa"/>
            <w:vMerge/>
            <w:tcBorders>
              <w:top w:val="single" w:sz="4" w:space="0" w:color="auto"/>
              <w:left w:val="single" w:sz="4" w:space="0" w:color="auto"/>
              <w:bottom w:val="nil"/>
              <w:right w:val="single" w:sz="4" w:space="0" w:color="auto"/>
            </w:tcBorders>
            <w:shd w:val="clear" w:color="auto" w:fill="FFCC00"/>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iCs/>
                <w:sz w:val="20"/>
                <w:szCs w:val="20"/>
              </w:rPr>
              <w:t>Munkanélküliség</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4</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4</w:t>
            </w:r>
          </w:p>
        </w:tc>
      </w:tr>
      <w:tr w:rsidR="002446A4" w:rsidRPr="00E44D18">
        <w:trPr>
          <w:trHeight w:val="300"/>
          <w:jc w:val="center"/>
        </w:trPr>
        <w:tc>
          <w:tcPr>
            <w:tcW w:w="2040" w:type="dxa"/>
            <w:vMerge w:val="restart"/>
            <w:tcBorders>
              <w:top w:val="single" w:sz="4" w:space="0" w:color="auto"/>
              <w:left w:val="single" w:sz="4" w:space="0" w:color="auto"/>
              <w:right w:val="single" w:sz="4" w:space="0" w:color="auto"/>
            </w:tcBorders>
            <w:shd w:val="clear" w:color="auto" w:fill="FFCC00"/>
            <w:vAlign w:val="center"/>
          </w:tcPr>
          <w:p w:rsidR="002446A4" w:rsidRPr="00E44D18" w:rsidRDefault="002446A4" w:rsidP="000A3475">
            <w:pPr>
              <w:jc w:val="center"/>
              <w:rPr>
                <w:rFonts w:ascii="Palatino Linotype" w:hAnsi="Palatino Linotype" w:cs="Arial"/>
                <w:bCs/>
                <w:sz w:val="20"/>
                <w:szCs w:val="20"/>
              </w:rPr>
            </w:pPr>
            <w:r w:rsidRPr="00E44D18">
              <w:rPr>
                <w:rFonts w:ascii="Palatino Linotype" w:hAnsi="Palatino Linotype" w:cs="Arial"/>
                <w:bCs/>
                <w:sz w:val="20"/>
                <w:szCs w:val="20"/>
              </w:rPr>
              <w:t>11500-12</w:t>
            </w:r>
          </w:p>
          <w:p w:rsidR="002446A4" w:rsidRPr="00E44D18" w:rsidRDefault="002446A4" w:rsidP="000A3475">
            <w:pPr>
              <w:jc w:val="center"/>
              <w:rPr>
                <w:rFonts w:ascii="Palatino Linotype" w:hAnsi="Palatino Linotype" w:cs="Arial"/>
                <w:bCs/>
                <w:sz w:val="20"/>
                <w:szCs w:val="20"/>
              </w:rPr>
            </w:pPr>
            <w:r w:rsidRPr="00E44D18">
              <w:rPr>
                <w:rFonts w:ascii="Palatino Linotype" w:hAnsi="Palatino Linotype" w:cs="Arial"/>
                <w:bCs/>
                <w:sz w:val="20"/>
                <w:szCs w:val="20"/>
              </w:rPr>
              <w:t>Munkahelyi egészség és biztonság</w:t>
            </w: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Munkahelyi egészség és biztonság</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18 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18</w:t>
            </w:r>
          </w:p>
        </w:tc>
      </w:tr>
      <w:tr w:rsidR="002446A4" w:rsidRPr="00E44D18">
        <w:trPr>
          <w:trHeight w:val="285"/>
          <w:jc w:val="center"/>
        </w:trPr>
        <w:tc>
          <w:tcPr>
            <w:tcW w:w="2040" w:type="dxa"/>
            <w:vMerge/>
            <w:tcBorders>
              <w:left w:val="single" w:sz="4" w:space="0" w:color="auto"/>
              <w:right w:val="single" w:sz="4" w:space="0" w:color="auto"/>
            </w:tcBorders>
            <w:shd w:val="clear" w:color="auto" w:fill="FFCC00"/>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iCs/>
                <w:sz w:val="20"/>
                <w:szCs w:val="20"/>
              </w:rPr>
              <w:t>Munkavédelmi alapismeretek</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4</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4</w:t>
            </w:r>
          </w:p>
        </w:tc>
      </w:tr>
      <w:tr w:rsidR="002446A4" w:rsidRPr="00E44D18">
        <w:trPr>
          <w:trHeight w:val="285"/>
          <w:jc w:val="center"/>
        </w:trPr>
        <w:tc>
          <w:tcPr>
            <w:tcW w:w="2040" w:type="dxa"/>
            <w:vMerge/>
            <w:tcBorders>
              <w:left w:val="single" w:sz="4" w:space="0" w:color="auto"/>
              <w:right w:val="single" w:sz="4" w:space="0" w:color="auto"/>
            </w:tcBorders>
            <w:shd w:val="clear" w:color="auto" w:fill="FFCC00"/>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iCs/>
                <w:sz w:val="20"/>
                <w:szCs w:val="20"/>
              </w:rPr>
              <w:t>Munkahelyek kialakítása</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4</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4</w:t>
            </w:r>
          </w:p>
        </w:tc>
      </w:tr>
      <w:tr w:rsidR="002446A4" w:rsidRPr="00E44D18">
        <w:trPr>
          <w:trHeight w:val="285"/>
          <w:jc w:val="center"/>
        </w:trPr>
        <w:tc>
          <w:tcPr>
            <w:tcW w:w="2040" w:type="dxa"/>
            <w:vMerge/>
            <w:tcBorders>
              <w:left w:val="single" w:sz="4" w:space="0" w:color="auto"/>
              <w:right w:val="single" w:sz="4" w:space="0" w:color="auto"/>
            </w:tcBorders>
            <w:shd w:val="clear" w:color="auto" w:fill="FFCC00"/>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iCs/>
                <w:sz w:val="20"/>
                <w:szCs w:val="20"/>
              </w:rPr>
              <w:t>Munkavégzés személyi feltételei</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2</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2</w:t>
            </w:r>
          </w:p>
        </w:tc>
      </w:tr>
      <w:tr w:rsidR="002446A4" w:rsidRPr="00E44D18">
        <w:trPr>
          <w:trHeight w:val="285"/>
          <w:jc w:val="center"/>
        </w:trPr>
        <w:tc>
          <w:tcPr>
            <w:tcW w:w="2040" w:type="dxa"/>
            <w:vMerge/>
            <w:tcBorders>
              <w:left w:val="single" w:sz="4" w:space="0" w:color="auto"/>
              <w:right w:val="single" w:sz="4" w:space="0" w:color="auto"/>
            </w:tcBorders>
            <w:shd w:val="clear" w:color="auto" w:fill="FFCC00"/>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iCs/>
                <w:sz w:val="20"/>
                <w:szCs w:val="20"/>
              </w:rPr>
              <w:t>Munkaeszközök biztonsága</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2</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2</w:t>
            </w:r>
          </w:p>
        </w:tc>
      </w:tr>
      <w:tr w:rsidR="002446A4" w:rsidRPr="00E44D18">
        <w:trPr>
          <w:trHeight w:val="285"/>
          <w:jc w:val="center"/>
        </w:trPr>
        <w:tc>
          <w:tcPr>
            <w:tcW w:w="2040" w:type="dxa"/>
            <w:vMerge/>
            <w:tcBorders>
              <w:left w:val="single" w:sz="4" w:space="0" w:color="auto"/>
              <w:right w:val="single" w:sz="4" w:space="0" w:color="auto"/>
            </w:tcBorders>
            <w:shd w:val="clear" w:color="auto" w:fill="FFCC00"/>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iCs/>
                <w:sz w:val="20"/>
                <w:szCs w:val="20"/>
              </w:rPr>
            </w:pPr>
            <w:r w:rsidRPr="00E44D18">
              <w:rPr>
                <w:rFonts w:ascii="Palatino Linotype" w:hAnsi="Palatino Linotype" w:cs="Arial"/>
                <w:iCs/>
                <w:sz w:val="20"/>
                <w:szCs w:val="20"/>
              </w:rPr>
              <w:t>Munkakörnyezeti hatások</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2</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2</w:t>
            </w:r>
          </w:p>
        </w:tc>
      </w:tr>
      <w:tr w:rsidR="002446A4" w:rsidRPr="00E44D18" w:rsidTr="00E44D18">
        <w:trPr>
          <w:trHeight w:val="285"/>
          <w:jc w:val="center"/>
        </w:trPr>
        <w:tc>
          <w:tcPr>
            <w:tcW w:w="2040" w:type="dxa"/>
            <w:vMerge/>
            <w:tcBorders>
              <w:left w:val="single" w:sz="4" w:space="0" w:color="auto"/>
              <w:bottom w:val="single" w:sz="4" w:space="0" w:color="auto"/>
              <w:right w:val="single" w:sz="4" w:space="0" w:color="auto"/>
            </w:tcBorders>
            <w:shd w:val="clear" w:color="auto" w:fill="FFCC00"/>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iCs/>
                <w:sz w:val="20"/>
                <w:szCs w:val="20"/>
              </w:rPr>
            </w:pPr>
            <w:r w:rsidRPr="00E44D18">
              <w:rPr>
                <w:rFonts w:ascii="Palatino Linotype" w:hAnsi="Palatino Linotype" w:cs="Arial"/>
                <w:iCs/>
                <w:sz w:val="20"/>
                <w:szCs w:val="20"/>
              </w:rPr>
              <w:t>Munkavédelmi jogi ismeretek</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4</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4</w:t>
            </w:r>
          </w:p>
        </w:tc>
      </w:tr>
      <w:tr w:rsidR="002446A4" w:rsidRPr="00E44D18" w:rsidTr="00E44D18">
        <w:trPr>
          <w:trHeight w:val="300"/>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sz w:val="20"/>
                <w:szCs w:val="20"/>
              </w:rPr>
            </w:pPr>
            <w:r w:rsidRPr="00E44D18">
              <w:rPr>
                <w:rFonts w:ascii="Palatino Linotype" w:hAnsi="Palatino Linotype" w:cs="Arial"/>
                <w:bCs/>
                <w:sz w:val="20"/>
                <w:szCs w:val="20"/>
              </w:rPr>
              <w:t>10256-12</w:t>
            </w:r>
          </w:p>
          <w:p w:rsidR="002446A4" w:rsidRPr="00E44D18" w:rsidRDefault="002446A4" w:rsidP="000A3475">
            <w:pPr>
              <w:jc w:val="center"/>
              <w:rPr>
                <w:rFonts w:ascii="Palatino Linotype" w:hAnsi="Palatino Linotype" w:cs="Arial"/>
                <w:bCs/>
                <w:sz w:val="20"/>
                <w:szCs w:val="20"/>
              </w:rPr>
            </w:pPr>
            <w:r w:rsidRPr="00E44D18">
              <w:rPr>
                <w:rFonts w:ascii="Palatino Linotype" w:hAnsi="Palatino Linotype" w:cs="Arial"/>
                <w:bCs/>
                <w:sz w:val="20"/>
                <w:szCs w:val="20"/>
              </w:rPr>
              <w:t>Bőripari anyagok jellemzői, szabás és előkészítő műveletek</w:t>
            </w: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b/>
                <w:bCs/>
                <w:sz w:val="20"/>
                <w:szCs w:val="20"/>
              </w:rPr>
              <w:t>Bőripari anyag- és áruismeret</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54 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36 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36</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126</w:t>
            </w:r>
          </w:p>
        </w:tc>
      </w:tr>
      <w:tr w:rsidR="002446A4"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sz w:val="20"/>
                <w:szCs w:val="20"/>
              </w:rPr>
              <w:t>Természetes bőrök</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20</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11</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11</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42</w:t>
            </w:r>
          </w:p>
        </w:tc>
      </w:tr>
      <w:tr w:rsidR="002446A4"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sz w:val="20"/>
                <w:szCs w:val="20"/>
              </w:rPr>
              <w:t>Textilek és műbőrök</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10 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7 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7</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24</w:t>
            </w:r>
          </w:p>
        </w:tc>
      </w:tr>
      <w:tr w:rsidR="002446A4"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sz w:val="20"/>
                <w:szCs w:val="20"/>
              </w:rPr>
              <w:t>Táblás áruk</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8 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7 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7</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22</w:t>
            </w:r>
          </w:p>
        </w:tc>
      </w:tr>
      <w:tr w:rsidR="002446A4"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sz w:val="20"/>
                <w:szCs w:val="20"/>
              </w:rPr>
              <w:t>Kellékek és segédanyagok</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16 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11</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11</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38</w:t>
            </w:r>
          </w:p>
        </w:tc>
      </w:tr>
      <w:tr w:rsidR="002446A4"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b/>
                <w:bCs/>
                <w:sz w:val="20"/>
                <w:szCs w:val="20"/>
              </w:rPr>
              <w:t xml:space="preserve">Szabás, előkészítés elmélet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36 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 </w:t>
            </w:r>
          </w:p>
        </w:tc>
        <w:tc>
          <w:tcPr>
            <w:tcW w:w="539" w:type="dxa"/>
            <w:tcBorders>
              <w:top w:val="nil"/>
              <w:left w:val="nil"/>
              <w:bottom w:val="single" w:sz="4" w:space="0" w:color="auto"/>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 36</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 </w:t>
            </w:r>
          </w:p>
        </w:tc>
        <w:tc>
          <w:tcPr>
            <w:tcW w:w="539" w:type="dxa"/>
            <w:tcBorders>
              <w:top w:val="nil"/>
              <w:left w:val="nil"/>
              <w:bottom w:val="single" w:sz="4" w:space="0" w:color="auto"/>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36 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108</w:t>
            </w:r>
          </w:p>
        </w:tc>
      </w:tr>
      <w:tr w:rsidR="002446A4"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single" w:sz="4" w:space="0" w:color="auto"/>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sz w:val="20"/>
                <w:szCs w:val="20"/>
              </w:rPr>
              <w:t>Szabás gazdaságossága, szabásrendszerek</w:t>
            </w:r>
          </w:p>
        </w:tc>
        <w:tc>
          <w:tcPr>
            <w:tcW w:w="536"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12 </w:t>
            </w:r>
          </w:p>
        </w:tc>
        <w:tc>
          <w:tcPr>
            <w:tcW w:w="537"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10</w:t>
            </w:r>
          </w:p>
        </w:tc>
        <w:tc>
          <w:tcPr>
            <w:tcW w:w="537"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10 </w:t>
            </w:r>
          </w:p>
        </w:tc>
        <w:tc>
          <w:tcPr>
            <w:tcW w:w="537"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40"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32</w:t>
            </w:r>
          </w:p>
        </w:tc>
      </w:tr>
      <w:tr w:rsidR="002446A4"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single" w:sz="4" w:space="0" w:color="auto"/>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sz w:val="20"/>
                <w:szCs w:val="20"/>
              </w:rPr>
              <w:t>Kézi szabás</w:t>
            </w:r>
          </w:p>
        </w:tc>
        <w:tc>
          <w:tcPr>
            <w:tcW w:w="536"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5 </w:t>
            </w:r>
          </w:p>
        </w:tc>
        <w:tc>
          <w:tcPr>
            <w:tcW w:w="537"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single" w:sz="4" w:space="0" w:color="auto"/>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5</w:t>
            </w:r>
          </w:p>
        </w:tc>
        <w:tc>
          <w:tcPr>
            <w:tcW w:w="537"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single" w:sz="4" w:space="0" w:color="auto"/>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5</w:t>
            </w:r>
          </w:p>
        </w:tc>
        <w:tc>
          <w:tcPr>
            <w:tcW w:w="537"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single" w:sz="4" w:space="0" w:color="auto"/>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40"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p>
        </w:tc>
        <w:tc>
          <w:tcPr>
            <w:tcW w:w="825"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15</w:t>
            </w:r>
          </w:p>
        </w:tc>
      </w:tr>
      <w:tr w:rsidR="002446A4"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sz w:val="20"/>
                <w:szCs w:val="20"/>
              </w:rPr>
              <w:t>Gépi szabás</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6 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7</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7</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20</w:t>
            </w:r>
          </w:p>
        </w:tc>
      </w:tr>
      <w:tr w:rsidR="002446A4"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sz w:val="20"/>
                <w:szCs w:val="20"/>
              </w:rPr>
              <w:t>Előkészítő műveletek</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14</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14</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41</w:t>
            </w:r>
          </w:p>
        </w:tc>
      </w:tr>
      <w:tr w:rsidR="002446A4"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sz w:val="20"/>
                <w:szCs w:val="20"/>
              </w:rPr>
            </w:pPr>
            <w:r w:rsidRPr="00E44D18">
              <w:rPr>
                <w:rFonts w:ascii="Palatino Linotype" w:hAnsi="Palatino Linotype"/>
                <w:b/>
                <w:bCs/>
                <w:sz w:val="20"/>
                <w:szCs w:val="20"/>
              </w:rPr>
              <w:t>Szabás, előkészítés gyakorlat</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32</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284</w:t>
            </w:r>
          </w:p>
        </w:tc>
      </w:tr>
      <w:tr w:rsidR="002446A4"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sz w:val="20"/>
                <w:szCs w:val="20"/>
              </w:rPr>
            </w:pPr>
            <w:r w:rsidRPr="00E44D18">
              <w:rPr>
                <w:rFonts w:ascii="Palatino Linotype" w:hAnsi="Palatino Linotype"/>
                <w:sz w:val="20"/>
                <w:szCs w:val="20"/>
              </w:rPr>
              <w:t>Különböző anyagok szabása</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40</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28</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25</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i/>
                <w:sz w:val="20"/>
                <w:szCs w:val="20"/>
              </w:rPr>
            </w:pPr>
            <w:r w:rsidRPr="00E44D18">
              <w:rPr>
                <w:rFonts w:ascii="Palatino Linotype" w:hAnsi="Palatino Linotype" w:cs="Arial"/>
                <w:bCs/>
                <w:i/>
                <w:sz w:val="20"/>
                <w:szCs w:val="20"/>
              </w:rPr>
              <w:t>8</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101</w:t>
            </w:r>
          </w:p>
        </w:tc>
      </w:tr>
      <w:tr w:rsidR="002446A4"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sz w:val="20"/>
                <w:szCs w:val="20"/>
              </w:rPr>
            </w:pPr>
            <w:r w:rsidRPr="00E44D18">
              <w:rPr>
                <w:rFonts w:ascii="Palatino Linotype" w:hAnsi="Palatino Linotype"/>
                <w:sz w:val="20"/>
                <w:szCs w:val="20"/>
              </w:rPr>
              <w:t>Előkészítő műveletek</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40</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28</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25</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i/>
                <w:sz w:val="20"/>
                <w:szCs w:val="20"/>
              </w:rPr>
            </w:pPr>
            <w:r w:rsidRPr="00E44D18">
              <w:rPr>
                <w:rFonts w:ascii="Palatino Linotype" w:hAnsi="Palatino Linotype" w:cs="Arial"/>
                <w:bCs/>
                <w:i/>
                <w:sz w:val="20"/>
                <w:szCs w:val="20"/>
              </w:rPr>
              <w:t>10</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103</w:t>
            </w:r>
          </w:p>
        </w:tc>
      </w:tr>
      <w:tr w:rsidR="002446A4"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sz w:val="20"/>
                <w:szCs w:val="20"/>
              </w:rPr>
            </w:pPr>
            <w:r w:rsidRPr="00E44D18">
              <w:rPr>
                <w:rFonts w:ascii="Palatino Linotype" w:hAnsi="Palatino Linotype"/>
                <w:sz w:val="20"/>
                <w:szCs w:val="20"/>
              </w:rPr>
              <w:t>Gépek, berendezések, szerszámok használata</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28</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16</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22</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i/>
                <w:sz w:val="20"/>
                <w:szCs w:val="20"/>
              </w:rPr>
            </w:pPr>
            <w:r w:rsidRPr="00E44D18">
              <w:rPr>
                <w:rFonts w:ascii="Palatino Linotype" w:hAnsi="Palatino Linotype" w:cs="Arial"/>
                <w:bCs/>
                <w:i/>
                <w:sz w:val="20"/>
                <w:szCs w:val="20"/>
              </w:rPr>
              <w:t>14</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80</w:t>
            </w:r>
          </w:p>
        </w:tc>
      </w:tr>
      <w:tr w:rsidR="002446A4" w:rsidRPr="00E44D18" w:rsidTr="00E44D18">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2446A4" w:rsidRPr="00E44D18" w:rsidRDefault="002446A4" w:rsidP="000A3475">
            <w:pPr>
              <w:jc w:val="center"/>
              <w:rPr>
                <w:rFonts w:ascii="Palatino Linotype" w:hAnsi="Palatino Linotype" w:cs="Arial"/>
                <w:bCs/>
                <w:sz w:val="20"/>
                <w:szCs w:val="20"/>
              </w:rPr>
            </w:pPr>
            <w:r w:rsidRPr="00E44D18">
              <w:rPr>
                <w:rFonts w:ascii="Palatino Linotype" w:hAnsi="Palatino Linotype" w:cs="Arial"/>
                <w:bCs/>
                <w:sz w:val="20"/>
                <w:szCs w:val="20"/>
              </w:rPr>
              <w:t>10265-12</w:t>
            </w:r>
          </w:p>
          <w:p w:rsidR="002446A4" w:rsidRPr="00E44D18" w:rsidRDefault="002446A4" w:rsidP="000A3475">
            <w:pPr>
              <w:jc w:val="center"/>
              <w:rPr>
                <w:rFonts w:ascii="Palatino Linotype" w:hAnsi="Palatino Linotype" w:cs="Arial"/>
                <w:bCs/>
                <w:sz w:val="20"/>
                <w:szCs w:val="20"/>
              </w:rPr>
            </w:pPr>
            <w:r w:rsidRPr="00E44D18">
              <w:rPr>
                <w:rFonts w:ascii="Palatino Linotype" w:hAnsi="Palatino Linotype" w:cs="Arial"/>
                <w:bCs/>
                <w:sz w:val="20"/>
                <w:szCs w:val="20"/>
              </w:rPr>
              <w:t>Cipőipari gyártmánytervezés</w:t>
            </w: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b/>
                <w:sz w:val="20"/>
                <w:szCs w:val="20"/>
              </w:rPr>
              <w:t>Gyártmánytervezés</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36 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36 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36</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16</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124</w:t>
            </w:r>
          </w:p>
        </w:tc>
      </w:tr>
      <w:tr w:rsidR="002446A4" w:rsidRPr="00E44D1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sz w:val="20"/>
                <w:szCs w:val="20"/>
              </w:rPr>
              <w:t>Műszaki rajzolás alapjai</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6 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6</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6</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18</w:t>
            </w:r>
          </w:p>
        </w:tc>
      </w:tr>
      <w:tr w:rsidR="002446A4" w:rsidRPr="00E44D1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sz w:val="20"/>
                <w:szCs w:val="20"/>
              </w:rPr>
              <w:t>Lábanatómia, kaptafaismeret</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10</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70</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6</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105</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6</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105</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 </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22</w:t>
            </w:r>
          </w:p>
        </w:tc>
      </w:tr>
      <w:tr w:rsidR="002446A4" w:rsidRPr="00E44D1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sz w:val="20"/>
                <w:szCs w:val="20"/>
              </w:rPr>
              <w:t>Alapminta szerkesztések</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10</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12</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12</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8</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42</w:t>
            </w:r>
          </w:p>
        </w:tc>
      </w:tr>
      <w:tr w:rsidR="002446A4" w:rsidRPr="00E44D1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sz w:val="20"/>
                <w:szCs w:val="20"/>
              </w:rPr>
              <w:t>Mintakészítés, mintasorozatok</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10</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12</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12</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8</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42</w:t>
            </w:r>
          </w:p>
        </w:tc>
      </w:tr>
      <w:tr w:rsidR="002446A4" w:rsidRPr="00E44D1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b/>
                <w:bCs/>
                <w:sz w:val="20"/>
                <w:szCs w:val="20"/>
              </w:rPr>
              <w:t>Mintakészítési gyakorlat</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 72</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72 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 72</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 </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64</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280</w:t>
            </w:r>
          </w:p>
        </w:tc>
      </w:tr>
      <w:tr w:rsidR="002446A4" w:rsidRPr="00E44D1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sz w:val="20"/>
                <w:szCs w:val="20"/>
              </w:rPr>
              <w:t>Kaptafamásolat készítés</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30 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30 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22</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i/>
                <w:sz w:val="20"/>
                <w:szCs w:val="20"/>
              </w:rPr>
            </w:pPr>
            <w:r w:rsidRPr="00E44D18">
              <w:rPr>
                <w:rFonts w:ascii="Palatino Linotype" w:hAnsi="Palatino Linotype" w:cs="Arial"/>
                <w:bCs/>
                <w:i/>
                <w:sz w:val="20"/>
                <w:szCs w:val="20"/>
              </w:rPr>
              <w:t>20</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102</w:t>
            </w:r>
          </w:p>
        </w:tc>
      </w:tr>
      <w:tr w:rsidR="002446A4" w:rsidRPr="00E44D18">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sz w:val="20"/>
                <w:szCs w:val="20"/>
              </w:rPr>
              <w:t>Modelltervezés, mintakészítés</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42 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42 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50</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r w:rsidRPr="00E44D18">
              <w:rPr>
                <w:rFonts w:ascii="Palatino Linotype" w:hAnsi="Palatino Linotype" w:cs="Arial"/>
                <w:b/>
                <w:bCs/>
                <w:i/>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 </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i/>
                <w:sz w:val="20"/>
                <w:szCs w:val="20"/>
              </w:rPr>
            </w:pPr>
            <w:r w:rsidRPr="00E44D18">
              <w:rPr>
                <w:rFonts w:ascii="Palatino Linotype" w:hAnsi="Palatino Linotype" w:cs="Arial"/>
                <w:bCs/>
                <w:i/>
                <w:sz w:val="20"/>
                <w:szCs w:val="20"/>
              </w:rPr>
              <w:t>44</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178</w:t>
            </w:r>
          </w:p>
        </w:tc>
      </w:tr>
      <w:tr w:rsidR="002446A4" w:rsidRPr="00E44D18">
        <w:trPr>
          <w:trHeight w:val="285"/>
          <w:jc w:val="center"/>
        </w:trPr>
        <w:tc>
          <w:tcPr>
            <w:tcW w:w="2040" w:type="dxa"/>
            <w:vMerge w:val="restart"/>
            <w:tcBorders>
              <w:top w:val="single" w:sz="4" w:space="0" w:color="auto"/>
              <w:left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sz w:val="20"/>
                <w:szCs w:val="20"/>
              </w:rPr>
            </w:pPr>
            <w:r w:rsidRPr="00E44D18">
              <w:rPr>
                <w:rFonts w:ascii="Palatino Linotype" w:hAnsi="Palatino Linotype" w:cs="Arial"/>
                <w:bCs/>
                <w:sz w:val="20"/>
                <w:szCs w:val="20"/>
              </w:rPr>
              <w:t>10264-12</w:t>
            </w:r>
          </w:p>
          <w:p w:rsidR="002446A4" w:rsidRPr="00E44D18" w:rsidRDefault="002446A4" w:rsidP="000A3475">
            <w:pPr>
              <w:jc w:val="center"/>
              <w:rPr>
                <w:rFonts w:ascii="Palatino Linotype" w:hAnsi="Palatino Linotype" w:cs="Arial"/>
                <w:bCs/>
                <w:sz w:val="20"/>
                <w:szCs w:val="20"/>
              </w:rPr>
            </w:pPr>
            <w:r w:rsidRPr="00E44D18">
              <w:rPr>
                <w:rFonts w:ascii="Palatino Linotype" w:hAnsi="Palatino Linotype" w:cs="Arial"/>
                <w:bCs/>
                <w:sz w:val="20"/>
                <w:szCs w:val="20"/>
              </w:rPr>
              <w:t>Cipőfelsőrész-alkatrészek előkészítő műveletei</w:t>
            </w: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b/>
                <w:bCs/>
                <w:sz w:val="20"/>
                <w:szCs w:val="20"/>
              </w:rPr>
              <w:t>Cipőfelsőrész előkészítési ismeretek</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36</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36</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36</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16</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124</w:t>
            </w:r>
          </w:p>
        </w:tc>
      </w:tr>
      <w:tr w:rsidR="002446A4" w:rsidRPr="00E44D18">
        <w:trPr>
          <w:trHeight w:val="285"/>
          <w:jc w:val="center"/>
        </w:trPr>
        <w:tc>
          <w:tcPr>
            <w:tcW w:w="2040" w:type="dxa"/>
            <w:vMerge/>
            <w:tcBorders>
              <w:left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sz w:val="20"/>
                <w:szCs w:val="20"/>
              </w:rPr>
              <w:t>Szabást kiegészítő műveletek</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10</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10</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10</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5</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35</w:t>
            </w:r>
          </w:p>
        </w:tc>
      </w:tr>
      <w:tr w:rsidR="002446A4" w:rsidRPr="00E44D18">
        <w:trPr>
          <w:trHeight w:val="285"/>
          <w:jc w:val="center"/>
        </w:trPr>
        <w:tc>
          <w:tcPr>
            <w:tcW w:w="2040" w:type="dxa"/>
            <w:vMerge/>
            <w:tcBorders>
              <w:left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sz w:val="20"/>
                <w:szCs w:val="20"/>
              </w:rPr>
              <w:t>Felsőrész-alkatrész előkészítő műveletek</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14</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14</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14</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6</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48</w:t>
            </w:r>
          </w:p>
        </w:tc>
      </w:tr>
      <w:tr w:rsidR="002446A4" w:rsidRPr="00E44D18">
        <w:trPr>
          <w:trHeight w:val="586"/>
          <w:jc w:val="center"/>
        </w:trPr>
        <w:tc>
          <w:tcPr>
            <w:tcW w:w="2040" w:type="dxa"/>
            <w:vMerge/>
            <w:tcBorders>
              <w:left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bCs/>
                <w:sz w:val="20"/>
                <w:szCs w:val="20"/>
              </w:rPr>
              <w:t>Egyéb cipőalkatrészek előkészítése</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12</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12</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12</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5</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41</w:t>
            </w:r>
          </w:p>
        </w:tc>
      </w:tr>
      <w:tr w:rsidR="002446A4" w:rsidRPr="00E44D18">
        <w:trPr>
          <w:trHeight w:val="285"/>
          <w:jc w:val="center"/>
        </w:trPr>
        <w:tc>
          <w:tcPr>
            <w:tcW w:w="2040" w:type="dxa"/>
            <w:vMerge/>
            <w:tcBorders>
              <w:left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bCs/>
                <w:sz w:val="20"/>
                <w:szCs w:val="20"/>
              </w:rPr>
            </w:pPr>
            <w:r w:rsidRPr="00E44D18">
              <w:rPr>
                <w:rFonts w:ascii="Palatino Linotype" w:hAnsi="Palatino Linotype"/>
                <w:b/>
                <w:bCs/>
                <w:sz w:val="20"/>
                <w:szCs w:val="20"/>
              </w:rPr>
              <w:t>Cipőfelsőrész előkészítő gyakorlat</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96</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348</w:t>
            </w:r>
          </w:p>
        </w:tc>
      </w:tr>
      <w:tr w:rsidR="002446A4" w:rsidRPr="00E44D18">
        <w:trPr>
          <w:trHeight w:val="285"/>
          <w:jc w:val="center"/>
        </w:trPr>
        <w:tc>
          <w:tcPr>
            <w:tcW w:w="2040" w:type="dxa"/>
            <w:vMerge/>
            <w:tcBorders>
              <w:left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bCs/>
                <w:sz w:val="20"/>
                <w:szCs w:val="20"/>
              </w:rPr>
            </w:pPr>
            <w:r w:rsidRPr="00E44D18">
              <w:rPr>
                <w:rFonts w:ascii="Palatino Linotype" w:hAnsi="Palatino Linotype"/>
                <w:sz w:val="20"/>
                <w:szCs w:val="20"/>
              </w:rPr>
              <w:t>Szabást kiegészítő műveletek</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54</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36</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36</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i/>
                <w:sz w:val="20"/>
                <w:szCs w:val="20"/>
              </w:rPr>
            </w:pPr>
            <w:r w:rsidRPr="00E44D18">
              <w:rPr>
                <w:rFonts w:ascii="Palatino Linotype" w:hAnsi="Palatino Linotype" w:cs="Arial"/>
                <w:bCs/>
                <w:i/>
                <w:sz w:val="20"/>
                <w:szCs w:val="20"/>
              </w:rPr>
              <w:t>50</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176</w:t>
            </w:r>
          </w:p>
        </w:tc>
      </w:tr>
      <w:tr w:rsidR="002446A4" w:rsidRPr="00E44D18">
        <w:trPr>
          <w:trHeight w:val="285"/>
          <w:jc w:val="center"/>
        </w:trPr>
        <w:tc>
          <w:tcPr>
            <w:tcW w:w="2040" w:type="dxa"/>
            <w:vMerge/>
            <w:tcBorders>
              <w:left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bCs/>
                <w:sz w:val="20"/>
                <w:szCs w:val="20"/>
              </w:rPr>
            </w:pPr>
            <w:r w:rsidRPr="00E44D18">
              <w:rPr>
                <w:rFonts w:ascii="Palatino Linotype" w:hAnsi="Palatino Linotype" w:cs="Arial"/>
                <w:sz w:val="20"/>
                <w:szCs w:val="20"/>
              </w:rPr>
              <w:t>Felsőrész-alkatrész előkészítő műveletek</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54</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36</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36</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i/>
                <w:sz w:val="20"/>
                <w:szCs w:val="20"/>
              </w:rPr>
            </w:pPr>
            <w:r w:rsidRPr="00E44D18">
              <w:rPr>
                <w:rFonts w:ascii="Palatino Linotype" w:hAnsi="Palatino Linotype" w:cs="Arial"/>
                <w:bCs/>
                <w:i/>
                <w:sz w:val="20"/>
                <w:szCs w:val="20"/>
              </w:rPr>
              <w:t>46</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172</w:t>
            </w:r>
          </w:p>
        </w:tc>
      </w:tr>
      <w:tr w:rsidR="002446A4" w:rsidRPr="00E44D18">
        <w:trPr>
          <w:trHeight w:val="285"/>
          <w:jc w:val="center"/>
        </w:trPr>
        <w:tc>
          <w:tcPr>
            <w:tcW w:w="2040" w:type="dxa"/>
            <w:vMerge w:val="restart"/>
            <w:tcBorders>
              <w:top w:val="single" w:sz="4" w:space="0" w:color="auto"/>
              <w:left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sz w:val="20"/>
                <w:szCs w:val="20"/>
              </w:rPr>
            </w:pPr>
            <w:r w:rsidRPr="00E44D18">
              <w:rPr>
                <w:rFonts w:ascii="Palatino Linotype" w:hAnsi="Palatino Linotype" w:cs="Arial"/>
                <w:bCs/>
                <w:sz w:val="20"/>
                <w:szCs w:val="20"/>
              </w:rPr>
              <w:t>10263-12</w:t>
            </w:r>
          </w:p>
          <w:p w:rsidR="002446A4" w:rsidRPr="00E44D18" w:rsidRDefault="002446A4" w:rsidP="000A3475">
            <w:pPr>
              <w:jc w:val="center"/>
              <w:rPr>
                <w:rFonts w:ascii="Palatino Linotype" w:hAnsi="Palatino Linotype" w:cs="Arial"/>
                <w:bCs/>
                <w:sz w:val="20"/>
                <w:szCs w:val="20"/>
              </w:rPr>
            </w:pPr>
            <w:r w:rsidRPr="00E44D18">
              <w:rPr>
                <w:rFonts w:ascii="Palatino Linotype" w:hAnsi="Palatino Linotype" w:cs="Arial"/>
                <w:bCs/>
                <w:sz w:val="20"/>
                <w:szCs w:val="20"/>
              </w:rPr>
              <w:t>Cipőfelsőrész összeállítása</w:t>
            </w: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b/>
                <w:bCs/>
                <w:sz w:val="20"/>
                <w:szCs w:val="20"/>
              </w:rPr>
              <w:t>Cipőfelsőrész-készítési ismeretek</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36</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36</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36</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16</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124</w:t>
            </w:r>
          </w:p>
        </w:tc>
      </w:tr>
      <w:tr w:rsidR="002446A4" w:rsidRPr="00E44D18">
        <w:trPr>
          <w:trHeight w:val="285"/>
          <w:jc w:val="center"/>
        </w:trPr>
        <w:tc>
          <w:tcPr>
            <w:tcW w:w="2040" w:type="dxa"/>
            <w:vMerge/>
            <w:tcBorders>
              <w:left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sz w:val="20"/>
                <w:szCs w:val="20"/>
              </w:rPr>
              <w:t>Összeerősítési módok</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16</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16</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16</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8</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56</w:t>
            </w:r>
          </w:p>
        </w:tc>
      </w:tr>
      <w:tr w:rsidR="002446A4" w:rsidRPr="00E44D18">
        <w:trPr>
          <w:trHeight w:val="285"/>
          <w:jc w:val="center"/>
        </w:trPr>
        <w:tc>
          <w:tcPr>
            <w:tcW w:w="2040" w:type="dxa"/>
            <w:vMerge/>
            <w:tcBorders>
              <w:left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sz w:val="20"/>
                <w:szCs w:val="20"/>
              </w:rPr>
              <w:t>Felsőrész összeszerelési technológiák</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20</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20</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20</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8</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68</w:t>
            </w:r>
          </w:p>
        </w:tc>
      </w:tr>
      <w:tr w:rsidR="002446A4" w:rsidRPr="00E44D18">
        <w:trPr>
          <w:trHeight w:val="285"/>
          <w:jc w:val="center"/>
        </w:trPr>
        <w:tc>
          <w:tcPr>
            <w:tcW w:w="2040" w:type="dxa"/>
            <w:vMerge/>
            <w:tcBorders>
              <w:left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b/>
                <w:bCs/>
                <w:sz w:val="20"/>
                <w:szCs w:val="20"/>
              </w:rPr>
              <w:t>Cipőfelsőrész-készítő gyakorlat</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96</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420</w:t>
            </w:r>
          </w:p>
        </w:tc>
      </w:tr>
      <w:tr w:rsidR="002446A4" w:rsidRPr="00E44D18" w:rsidTr="00E44D18">
        <w:trPr>
          <w:trHeight w:val="285"/>
          <w:jc w:val="center"/>
        </w:trPr>
        <w:tc>
          <w:tcPr>
            <w:tcW w:w="2040" w:type="dxa"/>
            <w:vMerge/>
            <w:tcBorders>
              <w:left w:val="single" w:sz="4" w:space="0" w:color="auto"/>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sz w:val="20"/>
                <w:szCs w:val="20"/>
              </w:rPr>
              <w:t>Összeerősítési módok</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50</w:t>
            </w:r>
          </w:p>
        </w:tc>
        <w:tc>
          <w:tcPr>
            <w:tcW w:w="539" w:type="dxa"/>
            <w:tcBorders>
              <w:top w:val="nil"/>
              <w:left w:val="nil"/>
              <w:bottom w:val="single" w:sz="4" w:space="0" w:color="auto"/>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50</w:t>
            </w:r>
          </w:p>
        </w:tc>
        <w:tc>
          <w:tcPr>
            <w:tcW w:w="539" w:type="dxa"/>
            <w:tcBorders>
              <w:top w:val="nil"/>
              <w:left w:val="nil"/>
              <w:bottom w:val="single" w:sz="4" w:space="0" w:color="auto"/>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45</w:t>
            </w:r>
          </w:p>
        </w:tc>
        <w:tc>
          <w:tcPr>
            <w:tcW w:w="539" w:type="dxa"/>
            <w:tcBorders>
              <w:top w:val="nil"/>
              <w:left w:val="nil"/>
              <w:bottom w:val="single" w:sz="4" w:space="0" w:color="auto"/>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i/>
                <w:sz w:val="20"/>
                <w:szCs w:val="20"/>
              </w:rPr>
            </w:pPr>
            <w:r w:rsidRPr="00E44D18">
              <w:rPr>
                <w:rFonts w:ascii="Palatino Linotype" w:hAnsi="Palatino Linotype" w:cs="Arial"/>
                <w:bCs/>
                <w:i/>
                <w:sz w:val="20"/>
                <w:szCs w:val="20"/>
              </w:rPr>
              <w:t>40</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185</w:t>
            </w:r>
          </w:p>
        </w:tc>
      </w:tr>
      <w:tr w:rsidR="002446A4" w:rsidRPr="00E44D18" w:rsidTr="00E44D18">
        <w:trPr>
          <w:trHeight w:val="285"/>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sz w:val="20"/>
                <w:szCs w:val="20"/>
              </w:rPr>
              <w:t xml:space="preserve">Felsőrész összeszerelési </w:t>
            </w:r>
            <w:r w:rsidRPr="00E44D18">
              <w:rPr>
                <w:rFonts w:ascii="Palatino Linotype" w:hAnsi="Palatino Linotype" w:cs="Arial"/>
                <w:sz w:val="20"/>
                <w:szCs w:val="20"/>
              </w:rPr>
              <w:lastRenderedPageBreak/>
              <w:t>technológiák</w:t>
            </w:r>
          </w:p>
        </w:tc>
        <w:tc>
          <w:tcPr>
            <w:tcW w:w="536"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58</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58</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63</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9"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40"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i/>
                <w:sz w:val="20"/>
                <w:szCs w:val="20"/>
              </w:rPr>
            </w:pPr>
            <w:r w:rsidRPr="00E44D18">
              <w:rPr>
                <w:rFonts w:ascii="Palatino Linotype" w:hAnsi="Palatino Linotype" w:cs="Arial"/>
                <w:bCs/>
                <w:i/>
                <w:sz w:val="20"/>
                <w:szCs w:val="20"/>
              </w:rPr>
              <w:t>56</w:t>
            </w:r>
          </w:p>
        </w:tc>
        <w:tc>
          <w:tcPr>
            <w:tcW w:w="825"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235</w:t>
            </w:r>
          </w:p>
        </w:tc>
      </w:tr>
      <w:tr w:rsidR="002446A4" w:rsidRPr="00E44D18" w:rsidTr="00E44D18">
        <w:trPr>
          <w:trHeight w:val="285"/>
          <w:jc w:val="center"/>
        </w:trPr>
        <w:tc>
          <w:tcPr>
            <w:tcW w:w="2040" w:type="dxa"/>
            <w:vMerge w:val="restart"/>
            <w:tcBorders>
              <w:top w:val="single" w:sz="4" w:space="0" w:color="auto"/>
              <w:left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lastRenderedPageBreak/>
              <w:t>10262-12</w:t>
            </w:r>
          </w:p>
          <w:p w:rsidR="002446A4" w:rsidRPr="00E44D18" w:rsidRDefault="002446A4" w:rsidP="000A3475">
            <w:pPr>
              <w:rPr>
                <w:rFonts w:ascii="Palatino Linotype" w:hAnsi="Palatino Linotype" w:cs="Arial"/>
                <w:sz w:val="20"/>
                <w:szCs w:val="20"/>
              </w:rPr>
            </w:pPr>
            <w:r w:rsidRPr="00E44D18">
              <w:rPr>
                <w:rFonts w:ascii="Palatino Linotype" w:hAnsi="Palatino Linotype" w:cs="Arial"/>
                <w:sz w:val="20"/>
                <w:szCs w:val="20"/>
              </w:rPr>
              <w:t>Cipő összeállítása</w:t>
            </w:r>
          </w:p>
        </w:tc>
        <w:tc>
          <w:tcPr>
            <w:tcW w:w="2260" w:type="dxa"/>
            <w:tcBorders>
              <w:top w:val="single" w:sz="4" w:space="0" w:color="auto"/>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b/>
                <w:bCs/>
                <w:sz w:val="20"/>
                <w:szCs w:val="20"/>
              </w:rPr>
              <w:t>Cipő összeállítási ismeretek</w:t>
            </w:r>
          </w:p>
        </w:tc>
        <w:tc>
          <w:tcPr>
            <w:tcW w:w="536"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36</w:t>
            </w:r>
          </w:p>
        </w:tc>
        <w:tc>
          <w:tcPr>
            <w:tcW w:w="537"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36</w:t>
            </w:r>
          </w:p>
        </w:tc>
        <w:tc>
          <w:tcPr>
            <w:tcW w:w="537"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6"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36</w:t>
            </w:r>
          </w:p>
        </w:tc>
        <w:tc>
          <w:tcPr>
            <w:tcW w:w="537"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9"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32</w:t>
            </w:r>
          </w:p>
        </w:tc>
        <w:tc>
          <w:tcPr>
            <w:tcW w:w="540"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p>
        </w:tc>
        <w:tc>
          <w:tcPr>
            <w:tcW w:w="825" w:type="dxa"/>
            <w:tcBorders>
              <w:top w:val="single" w:sz="4" w:space="0" w:color="auto"/>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140</w:t>
            </w:r>
          </w:p>
        </w:tc>
      </w:tr>
      <w:tr w:rsidR="002446A4" w:rsidRPr="00E44D18">
        <w:trPr>
          <w:trHeight w:val="285"/>
          <w:jc w:val="center"/>
        </w:trPr>
        <w:tc>
          <w:tcPr>
            <w:tcW w:w="2040" w:type="dxa"/>
            <w:vMerge/>
            <w:tcBorders>
              <w:left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sz w:val="20"/>
                <w:szCs w:val="20"/>
              </w:rPr>
              <w:t>Fára foglalás előkészítő műveletei</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10</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10</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10</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10</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i/>
                <w:sz w:val="20"/>
                <w:szCs w:val="20"/>
              </w:rPr>
            </w:pP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40</w:t>
            </w:r>
          </w:p>
        </w:tc>
      </w:tr>
      <w:tr w:rsidR="002446A4" w:rsidRPr="00E44D18">
        <w:trPr>
          <w:trHeight w:val="285"/>
          <w:jc w:val="center"/>
        </w:trPr>
        <w:tc>
          <w:tcPr>
            <w:tcW w:w="2040" w:type="dxa"/>
            <w:vMerge/>
            <w:tcBorders>
              <w:left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sz w:val="20"/>
                <w:szCs w:val="20"/>
              </w:rPr>
              <w:t>Fára foglalás műveletei</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11</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i/>
                <w:sz w:val="20"/>
                <w:szCs w:val="20"/>
              </w:rPr>
            </w:pP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50</w:t>
            </w:r>
          </w:p>
        </w:tc>
      </w:tr>
      <w:tr w:rsidR="002446A4" w:rsidRPr="00E44D18">
        <w:trPr>
          <w:trHeight w:val="285"/>
          <w:jc w:val="center"/>
        </w:trPr>
        <w:tc>
          <w:tcPr>
            <w:tcW w:w="2040" w:type="dxa"/>
            <w:vMerge/>
            <w:tcBorders>
              <w:left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sz w:val="20"/>
                <w:szCs w:val="20"/>
              </w:rPr>
              <w:t>Talpfelerősítés, kikészítés</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13</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11</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i/>
                <w:sz w:val="20"/>
                <w:szCs w:val="20"/>
              </w:rPr>
            </w:pP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50</w:t>
            </w:r>
          </w:p>
        </w:tc>
      </w:tr>
      <w:tr w:rsidR="002446A4" w:rsidRPr="00E44D18">
        <w:trPr>
          <w:trHeight w:val="285"/>
          <w:jc w:val="center"/>
        </w:trPr>
        <w:tc>
          <w:tcPr>
            <w:tcW w:w="2040" w:type="dxa"/>
            <w:vMerge/>
            <w:tcBorders>
              <w:left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b/>
                <w:bCs/>
                <w:sz w:val="20"/>
                <w:szCs w:val="20"/>
              </w:rPr>
              <w:t>Cipő összeállítása gyakorlat</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108</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96</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420</w:t>
            </w:r>
          </w:p>
        </w:tc>
      </w:tr>
      <w:tr w:rsidR="002446A4" w:rsidRPr="00E44D18">
        <w:trPr>
          <w:trHeight w:val="285"/>
          <w:jc w:val="center"/>
        </w:trPr>
        <w:tc>
          <w:tcPr>
            <w:tcW w:w="2040" w:type="dxa"/>
            <w:vMerge/>
            <w:tcBorders>
              <w:left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sz w:val="20"/>
                <w:szCs w:val="20"/>
              </w:rPr>
              <w:t>Alsórész alkatrészek előkészítése, fára foglalás</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54</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54</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54</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i/>
                <w:sz w:val="20"/>
                <w:szCs w:val="20"/>
              </w:rPr>
            </w:pPr>
            <w:r w:rsidRPr="00E44D18">
              <w:rPr>
                <w:rFonts w:ascii="Palatino Linotype" w:hAnsi="Palatino Linotype" w:cs="Arial"/>
                <w:bCs/>
                <w:i/>
                <w:sz w:val="20"/>
                <w:szCs w:val="20"/>
              </w:rPr>
              <w:t>48</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210</w:t>
            </w:r>
          </w:p>
        </w:tc>
      </w:tr>
      <w:tr w:rsidR="002446A4" w:rsidRPr="00E44D18">
        <w:trPr>
          <w:trHeight w:val="285"/>
          <w:jc w:val="center"/>
        </w:trPr>
        <w:tc>
          <w:tcPr>
            <w:tcW w:w="2040" w:type="dxa"/>
            <w:vMerge/>
            <w:tcBorders>
              <w:left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sz w:val="20"/>
                <w:szCs w:val="20"/>
              </w:rPr>
              <w:t>Talpfelerősítés, kikészítés</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54</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54</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54</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i/>
                <w:sz w:val="20"/>
                <w:szCs w:val="20"/>
              </w:rPr>
            </w:pPr>
            <w:r w:rsidRPr="00E44D18">
              <w:rPr>
                <w:rFonts w:ascii="Palatino Linotype" w:hAnsi="Palatino Linotype" w:cs="Arial"/>
                <w:bCs/>
                <w:i/>
                <w:sz w:val="20"/>
                <w:szCs w:val="20"/>
              </w:rPr>
              <w:t>48</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210</w:t>
            </w:r>
          </w:p>
        </w:tc>
      </w:tr>
      <w:tr w:rsidR="002446A4" w:rsidRPr="00E44D18">
        <w:trPr>
          <w:trHeight w:val="285"/>
          <w:jc w:val="center"/>
        </w:trPr>
        <w:tc>
          <w:tcPr>
            <w:tcW w:w="2040" w:type="dxa"/>
            <w:vMerge w:val="restart"/>
            <w:tcBorders>
              <w:top w:val="single" w:sz="4" w:space="0" w:color="auto"/>
              <w:left w:val="single" w:sz="4" w:space="0" w:color="auto"/>
              <w:right w:val="single" w:sz="4" w:space="0" w:color="auto"/>
            </w:tcBorders>
            <w:vAlign w:val="center"/>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10261-12</w:t>
            </w:r>
          </w:p>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Cipő javítása</w:t>
            </w: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b/>
                <w:bCs/>
                <w:sz w:val="20"/>
                <w:szCs w:val="20"/>
              </w:rPr>
              <w:t>Cipőjavítási ismeretek</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36</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36</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32</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104</w:t>
            </w:r>
          </w:p>
        </w:tc>
      </w:tr>
      <w:tr w:rsidR="002446A4" w:rsidRPr="00E44D18">
        <w:trPr>
          <w:trHeight w:val="285"/>
          <w:jc w:val="center"/>
        </w:trPr>
        <w:tc>
          <w:tcPr>
            <w:tcW w:w="2040" w:type="dxa"/>
            <w:vMerge/>
            <w:tcBorders>
              <w:left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bCs/>
                <w:sz w:val="20"/>
                <w:szCs w:val="20"/>
              </w:rPr>
              <w:t>Hibák csoportosítása, javítási lehetőségei</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36</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32</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i/>
                <w:sz w:val="20"/>
                <w:szCs w:val="20"/>
              </w:rPr>
            </w:pP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104</w:t>
            </w:r>
          </w:p>
        </w:tc>
      </w:tr>
      <w:tr w:rsidR="002446A4" w:rsidRPr="00E44D18">
        <w:trPr>
          <w:trHeight w:val="285"/>
          <w:jc w:val="center"/>
        </w:trPr>
        <w:tc>
          <w:tcPr>
            <w:tcW w:w="2040" w:type="dxa"/>
            <w:vMerge/>
            <w:tcBorders>
              <w:left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b/>
                <w:bCs/>
                <w:sz w:val="20"/>
                <w:szCs w:val="20"/>
              </w:rPr>
              <w:t>Cipő javítása gyakorlat</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72</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96</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r w:rsidRPr="00E44D18">
              <w:rPr>
                <w:rFonts w:ascii="Palatino Linotype" w:hAnsi="Palatino Linotype" w:cs="Arial"/>
                <w:b/>
                <w:sz w:val="20"/>
                <w:szCs w:val="20"/>
              </w:rPr>
              <w:t>240</w:t>
            </w:r>
          </w:p>
        </w:tc>
      </w:tr>
      <w:tr w:rsidR="002446A4" w:rsidRPr="00E44D18">
        <w:trPr>
          <w:trHeight w:val="285"/>
          <w:jc w:val="center"/>
        </w:trPr>
        <w:tc>
          <w:tcPr>
            <w:tcW w:w="2040" w:type="dxa"/>
            <w:vMerge/>
            <w:tcBorders>
              <w:left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bCs/>
                <w:sz w:val="20"/>
                <w:szCs w:val="20"/>
              </w:rPr>
              <w:t>Hiba felmérése, előkészítés</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32</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32</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i/>
                <w:sz w:val="20"/>
                <w:szCs w:val="20"/>
              </w:rPr>
            </w:pPr>
            <w:r w:rsidRPr="00E44D18">
              <w:rPr>
                <w:rFonts w:ascii="Palatino Linotype" w:hAnsi="Palatino Linotype" w:cs="Arial"/>
                <w:bCs/>
                <w:i/>
                <w:sz w:val="20"/>
                <w:szCs w:val="20"/>
              </w:rPr>
              <w:t>36</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100</w:t>
            </w:r>
          </w:p>
        </w:tc>
      </w:tr>
      <w:tr w:rsidR="002446A4" w:rsidRPr="00E44D18">
        <w:trPr>
          <w:trHeight w:val="285"/>
          <w:jc w:val="center"/>
        </w:trPr>
        <w:tc>
          <w:tcPr>
            <w:tcW w:w="2040" w:type="dxa"/>
            <w:vMerge/>
            <w:tcBorders>
              <w:left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sz w:val="20"/>
                <w:szCs w:val="20"/>
              </w:rPr>
            </w:pPr>
          </w:p>
        </w:tc>
        <w:tc>
          <w:tcPr>
            <w:tcW w:w="2260" w:type="dxa"/>
            <w:tcBorders>
              <w:top w:val="nil"/>
              <w:left w:val="nil"/>
              <w:bottom w:val="single" w:sz="4" w:space="0" w:color="auto"/>
              <w:right w:val="single" w:sz="4" w:space="0" w:color="auto"/>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sz w:val="20"/>
                <w:szCs w:val="20"/>
              </w:rPr>
              <w:t>Hiba javítása</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40</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40</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i/>
                <w:sz w:val="20"/>
                <w:szCs w:val="20"/>
              </w:rPr>
            </w:pP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Cs/>
                <w:i/>
                <w:sz w:val="20"/>
                <w:szCs w:val="20"/>
              </w:rPr>
            </w:pPr>
            <w:r w:rsidRPr="00E44D18">
              <w:rPr>
                <w:rFonts w:ascii="Palatino Linotype" w:hAnsi="Palatino Linotype" w:cs="Arial"/>
                <w:bCs/>
                <w:i/>
                <w:sz w:val="20"/>
                <w:szCs w:val="20"/>
              </w:rPr>
              <w:t>60</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i/>
                <w:sz w:val="20"/>
                <w:szCs w:val="20"/>
              </w:rPr>
            </w:pPr>
            <w:r w:rsidRPr="00E44D18">
              <w:rPr>
                <w:rFonts w:ascii="Palatino Linotype" w:hAnsi="Palatino Linotype" w:cs="Arial"/>
                <w:i/>
                <w:sz w:val="20"/>
                <w:szCs w:val="20"/>
              </w:rPr>
              <w:t>140</w:t>
            </w:r>
          </w:p>
        </w:tc>
      </w:tr>
      <w:tr w:rsidR="002446A4" w:rsidRPr="00E44D18">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sz w:val="20"/>
                <w:szCs w:val="20"/>
              </w:rPr>
              <w:t>Összes éves elméleti/gyakorlati óraszám:</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252 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504 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252 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504 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6"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252 </w:t>
            </w:r>
          </w:p>
        </w:tc>
        <w:tc>
          <w:tcPr>
            <w:tcW w:w="537"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504 </w:t>
            </w:r>
          </w:p>
        </w:tc>
        <w:tc>
          <w:tcPr>
            <w:tcW w:w="539" w:type="dxa"/>
            <w:tcBorders>
              <w:top w:val="nil"/>
              <w:left w:val="nil"/>
              <w:bottom w:val="nil"/>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w:t>
            </w:r>
          </w:p>
        </w:tc>
        <w:tc>
          <w:tcPr>
            <w:tcW w:w="539"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192 </w:t>
            </w:r>
          </w:p>
        </w:tc>
        <w:tc>
          <w:tcPr>
            <w:tcW w:w="540"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480 </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2940 </w:t>
            </w:r>
          </w:p>
        </w:tc>
      </w:tr>
      <w:tr w:rsidR="002446A4" w:rsidRPr="00E44D18">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2446A4" w:rsidRPr="00E44D18" w:rsidRDefault="002446A4" w:rsidP="000A3475">
            <w:pPr>
              <w:rPr>
                <w:rFonts w:ascii="Palatino Linotype" w:hAnsi="Palatino Linotype" w:cs="Arial"/>
                <w:sz w:val="20"/>
                <w:szCs w:val="20"/>
              </w:rPr>
            </w:pPr>
            <w:r w:rsidRPr="00E44D18">
              <w:rPr>
                <w:rFonts w:ascii="Palatino Linotype" w:hAnsi="Palatino Linotype" w:cs="Arial"/>
                <w:sz w:val="20"/>
                <w:szCs w:val="20"/>
              </w:rPr>
              <w:t>Összes éves/</w:t>
            </w:r>
            <w:proofErr w:type="spellStart"/>
            <w:r w:rsidRPr="00E44D18">
              <w:rPr>
                <w:rFonts w:ascii="Palatino Linotype" w:hAnsi="Palatino Linotype" w:cs="Arial"/>
                <w:sz w:val="20"/>
                <w:szCs w:val="20"/>
              </w:rPr>
              <w:t>ögy</w:t>
            </w:r>
            <w:proofErr w:type="spellEnd"/>
            <w:r w:rsidRPr="00E44D18">
              <w:rPr>
                <w:rFonts w:ascii="Palatino Linotype" w:hAnsi="Palatino Linotype" w:cs="Arial"/>
                <w:sz w:val="20"/>
                <w:szCs w:val="20"/>
              </w:rPr>
              <w:t xml:space="preserve"> óraszám:</w:t>
            </w:r>
          </w:p>
        </w:tc>
        <w:tc>
          <w:tcPr>
            <w:tcW w:w="1073" w:type="dxa"/>
            <w:gridSpan w:val="2"/>
            <w:tcBorders>
              <w:top w:val="single" w:sz="4" w:space="0" w:color="auto"/>
              <w:left w:val="nil"/>
              <w:bottom w:val="single" w:sz="4" w:space="0" w:color="auto"/>
              <w:right w:val="single" w:sz="4" w:space="0" w:color="000000"/>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756 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70 </w:t>
            </w:r>
          </w:p>
        </w:tc>
        <w:tc>
          <w:tcPr>
            <w:tcW w:w="1073" w:type="dxa"/>
            <w:gridSpan w:val="2"/>
            <w:tcBorders>
              <w:top w:val="single" w:sz="4" w:space="0" w:color="auto"/>
              <w:left w:val="nil"/>
              <w:bottom w:val="single" w:sz="4" w:space="0" w:color="auto"/>
              <w:right w:val="single" w:sz="4" w:space="0" w:color="000000"/>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756 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105</w:t>
            </w:r>
          </w:p>
        </w:tc>
        <w:tc>
          <w:tcPr>
            <w:tcW w:w="1073" w:type="dxa"/>
            <w:gridSpan w:val="2"/>
            <w:tcBorders>
              <w:top w:val="single" w:sz="4" w:space="0" w:color="auto"/>
              <w:left w:val="nil"/>
              <w:bottom w:val="single" w:sz="4" w:space="0" w:color="auto"/>
              <w:right w:val="single" w:sz="4" w:space="0" w:color="000000"/>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 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2446A4" w:rsidRPr="00E44D18" w:rsidRDefault="002446A4" w:rsidP="000A3475">
            <w:pPr>
              <w:rPr>
                <w:rFonts w:ascii="Palatino Linotype" w:hAnsi="Palatino Linotype" w:cs="Arial"/>
                <w:b/>
                <w:bCs/>
                <w:sz w:val="20"/>
                <w:szCs w:val="20"/>
              </w:rPr>
            </w:pPr>
            <w:r w:rsidRPr="00E44D18">
              <w:rPr>
                <w:rFonts w:ascii="Palatino Linotype" w:hAnsi="Palatino Linotype" w:cs="Arial"/>
                <w:b/>
                <w:bCs/>
                <w:sz w:val="20"/>
                <w:szCs w:val="20"/>
              </w:rPr>
              <w:t> 105</w:t>
            </w:r>
          </w:p>
        </w:tc>
        <w:tc>
          <w:tcPr>
            <w:tcW w:w="1079" w:type="dxa"/>
            <w:gridSpan w:val="2"/>
            <w:tcBorders>
              <w:top w:val="single" w:sz="4" w:space="0" w:color="auto"/>
              <w:left w:val="nil"/>
              <w:bottom w:val="single" w:sz="4" w:space="0" w:color="auto"/>
              <w:right w:val="single" w:sz="4" w:space="0" w:color="000000"/>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672 </w:t>
            </w:r>
          </w:p>
        </w:tc>
        <w:tc>
          <w:tcPr>
            <w:tcW w:w="825" w:type="dxa"/>
            <w:tcBorders>
              <w:top w:val="nil"/>
              <w:left w:val="nil"/>
              <w:bottom w:val="single" w:sz="4" w:space="0" w:color="auto"/>
              <w:right w:val="single" w:sz="4" w:space="0" w:color="auto"/>
            </w:tcBorders>
            <w:vAlign w:val="center"/>
          </w:tcPr>
          <w:p w:rsidR="002446A4" w:rsidRPr="00E44D18" w:rsidRDefault="002446A4" w:rsidP="000A3475">
            <w:pPr>
              <w:jc w:val="center"/>
              <w:rPr>
                <w:rFonts w:ascii="Palatino Linotype" w:hAnsi="Palatino Linotype" w:cs="Arial"/>
                <w:b/>
                <w:bCs/>
                <w:sz w:val="20"/>
                <w:szCs w:val="20"/>
              </w:rPr>
            </w:pPr>
            <w:r w:rsidRPr="00E44D18">
              <w:rPr>
                <w:rFonts w:ascii="Palatino Linotype" w:hAnsi="Palatino Linotype" w:cs="Arial"/>
                <w:b/>
                <w:bCs/>
                <w:sz w:val="20"/>
                <w:szCs w:val="20"/>
              </w:rPr>
              <w:t>3220 </w:t>
            </w:r>
          </w:p>
        </w:tc>
      </w:tr>
      <w:tr w:rsidR="002446A4" w:rsidRPr="00E44D18">
        <w:trPr>
          <w:trHeight w:val="285"/>
          <w:jc w:val="center"/>
        </w:trPr>
        <w:tc>
          <w:tcPr>
            <w:tcW w:w="4300" w:type="dxa"/>
            <w:gridSpan w:val="2"/>
            <w:tcBorders>
              <w:top w:val="single" w:sz="4" w:space="0" w:color="auto"/>
              <w:left w:val="single" w:sz="4" w:space="0" w:color="auto"/>
              <w:bottom w:val="single" w:sz="4" w:space="0" w:color="auto"/>
              <w:right w:val="nil"/>
            </w:tcBorders>
            <w:noWrap/>
            <w:vAlign w:val="bottom"/>
          </w:tcPr>
          <w:p w:rsidR="002446A4" w:rsidRPr="00E44D18" w:rsidRDefault="002446A4" w:rsidP="000A3475">
            <w:pPr>
              <w:rPr>
                <w:rFonts w:ascii="Palatino Linotype" w:hAnsi="Palatino Linotype" w:cs="Arial"/>
                <w:sz w:val="20"/>
                <w:szCs w:val="20"/>
              </w:rPr>
            </w:pPr>
            <w:r w:rsidRPr="00E44D18">
              <w:rPr>
                <w:rFonts w:ascii="Palatino Linotype" w:hAnsi="Palatino Linotype" w:cs="Arial"/>
                <w:sz w:val="20"/>
                <w:szCs w:val="20"/>
              </w:rPr>
              <w:t>Elméleti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948 / 29,44%</w:t>
            </w:r>
          </w:p>
        </w:tc>
      </w:tr>
      <w:tr w:rsidR="002446A4" w:rsidRPr="00E44D18">
        <w:trPr>
          <w:trHeight w:val="285"/>
          <w:jc w:val="center"/>
        </w:trPr>
        <w:tc>
          <w:tcPr>
            <w:tcW w:w="4300" w:type="dxa"/>
            <w:gridSpan w:val="2"/>
            <w:tcBorders>
              <w:top w:val="single" w:sz="4" w:space="0" w:color="auto"/>
              <w:left w:val="single" w:sz="4" w:space="0" w:color="auto"/>
              <w:bottom w:val="single" w:sz="4" w:space="0" w:color="auto"/>
              <w:right w:val="single" w:sz="4" w:space="0" w:color="auto"/>
            </w:tcBorders>
            <w:noWrap/>
            <w:vAlign w:val="bottom"/>
          </w:tcPr>
          <w:p w:rsidR="002446A4" w:rsidRPr="00E44D18" w:rsidRDefault="002446A4" w:rsidP="000A3475">
            <w:pPr>
              <w:rPr>
                <w:rFonts w:ascii="Palatino Linotype" w:hAnsi="Palatino Linotype" w:cs="Arial"/>
                <w:sz w:val="20"/>
                <w:szCs w:val="20"/>
              </w:rPr>
            </w:pPr>
            <w:r w:rsidRPr="00E44D18">
              <w:rPr>
                <w:rFonts w:ascii="Palatino Linotype" w:hAnsi="Palatino Linotype" w:cs="Arial"/>
                <w:sz w:val="20"/>
                <w:szCs w:val="20"/>
              </w:rPr>
              <w:t>Gyakorlati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2446A4" w:rsidRPr="00E44D18" w:rsidRDefault="002446A4" w:rsidP="000A3475">
            <w:pPr>
              <w:jc w:val="center"/>
              <w:rPr>
                <w:rFonts w:ascii="Palatino Linotype" w:hAnsi="Palatino Linotype" w:cs="Arial"/>
                <w:sz w:val="20"/>
                <w:szCs w:val="20"/>
              </w:rPr>
            </w:pPr>
            <w:r w:rsidRPr="00E44D18">
              <w:rPr>
                <w:rFonts w:ascii="Palatino Linotype" w:hAnsi="Palatino Linotype" w:cs="Arial"/>
                <w:sz w:val="20"/>
                <w:szCs w:val="20"/>
              </w:rPr>
              <w:t>2272 / 70,56% </w:t>
            </w:r>
          </w:p>
        </w:tc>
      </w:tr>
    </w:tbl>
    <w:p w:rsidR="002446A4" w:rsidRPr="00EA72CD" w:rsidRDefault="002446A4" w:rsidP="00547CCD">
      <w:pPr>
        <w:widowControl w:val="0"/>
        <w:suppressAutoHyphens/>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 xml:space="preserve">elmélet; </w:t>
      </w:r>
      <w:proofErr w:type="spellStart"/>
      <w:r w:rsidRPr="00EA72CD">
        <w:rPr>
          <w:rFonts w:ascii="Palatino Linotype" w:hAnsi="Palatino Linotype"/>
          <w:kern w:val="1"/>
          <w:sz w:val="20"/>
          <w:szCs w:val="20"/>
          <w:lang w:eastAsia="hi-IN" w:bidi="hi-IN"/>
        </w:rPr>
        <w:t>gy</w:t>
      </w:r>
      <w:proofErr w:type="spellEnd"/>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 xml:space="preserve">gyakorlat; </w:t>
      </w:r>
      <w:proofErr w:type="spellStart"/>
      <w:r w:rsidRPr="00EA72CD">
        <w:rPr>
          <w:rFonts w:ascii="Palatino Linotype" w:hAnsi="Palatino Linotype"/>
          <w:kern w:val="1"/>
          <w:sz w:val="20"/>
          <w:szCs w:val="20"/>
          <w:lang w:eastAsia="hi-IN" w:bidi="hi-IN"/>
        </w:rPr>
        <w:t>ögy</w:t>
      </w:r>
      <w:proofErr w:type="spellEnd"/>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2446A4" w:rsidRDefault="002446A4" w:rsidP="004106C1">
      <w:pPr>
        <w:widowControl w:val="0"/>
        <w:suppressAutoHyphens/>
        <w:jc w:val="center"/>
        <w:rPr>
          <w:rFonts w:ascii="Palatino Linotype" w:hAnsi="Palatino Linotype" w:cs="Tahoma"/>
          <w:b/>
          <w:kern w:val="1"/>
          <w:sz w:val="24"/>
          <w:szCs w:val="24"/>
          <w:lang w:eastAsia="hi-IN" w:bidi="hi-IN"/>
        </w:rPr>
      </w:pPr>
    </w:p>
    <w:p w:rsidR="002446A4" w:rsidRDefault="002446A4" w:rsidP="004106C1">
      <w:pPr>
        <w:widowControl w:val="0"/>
        <w:suppressAutoHyphens/>
        <w:jc w:val="both"/>
        <w:rPr>
          <w:rFonts w:ascii="Palatino Linotype" w:hAnsi="Palatino Linotype"/>
          <w:kern w:val="1"/>
          <w:sz w:val="24"/>
          <w:szCs w:val="24"/>
          <w:lang w:eastAsia="hi-IN" w:bidi="hi-IN"/>
        </w:rPr>
      </w:pPr>
    </w:p>
    <w:p w:rsidR="002446A4" w:rsidRPr="000E120B" w:rsidRDefault="002446A4" w:rsidP="004106C1">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90%-a felosztásra került.</w:t>
      </w:r>
    </w:p>
    <w:p w:rsidR="002446A4" w:rsidRPr="000E120B" w:rsidRDefault="002446A4" w:rsidP="004106C1">
      <w:pPr>
        <w:widowControl w:val="0"/>
        <w:suppressAutoHyphens/>
        <w:jc w:val="both"/>
        <w:rPr>
          <w:rFonts w:ascii="Palatino Linotype" w:hAnsi="Palatino Linotype"/>
          <w:kern w:val="1"/>
          <w:sz w:val="24"/>
          <w:szCs w:val="24"/>
          <w:highlight w:val="yellow"/>
          <w:lang w:eastAsia="hi-IN" w:bidi="hi-IN"/>
        </w:rPr>
      </w:pPr>
    </w:p>
    <w:p w:rsidR="002446A4" w:rsidRPr="000E120B" w:rsidRDefault="002446A4" w:rsidP="004106C1">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2446A4" w:rsidRPr="000E120B" w:rsidRDefault="002446A4" w:rsidP="004106C1">
      <w:pPr>
        <w:widowControl w:val="0"/>
        <w:suppressAutoHyphens/>
        <w:jc w:val="both"/>
        <w:rPr>
          <w:rFonts w:ascii="Palatino Linotype" w:hAnsi="Palatino Linotype"/>
          <w:kern w:val="1"/>
          <w:sz w:val="24"/>
          <w:szCs w:val="24"/>
          <w:lang w:eastAsia="hi-IN" w:bidi="hi-IN"/>
        </w:rPr>
      </w:pPr>
    </w:p>
    <w:p w:rsidR="002446A4" w:rsidRPr="004F3748" w:rsidRDefault="002446A4" w:rsidP="005E69CA">
      <w:pPr>
        <w:widowControl w:val="0"/>
        <w:suppressAutoHyphens/>
        <w:jc w:val="both"/>
        <w:rPr>
          <w:rFonts w:ascii="Palatino Linotype" w:hAnsi="Palatino Linotype"/>
          <w:i/>
          <w:kern w:val="1"/>
          <w:sz w:val="24"/>
          <w:szCs w:val="24"/>
          <w:lang w:eastAsia="hi-IN" w:bidi="hi-IN"/>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kialakított óraszám pedig ajánlás.”</w:t>
      </w:r>
    </w:p>
    <w:p w:rsidR="002446A4" w:rsidRDefault="002446A4" w:rsidP="006A6BF9">
      <w:pPr>
        <w:widowControl w:val="0"/>
        <w:suppressAutoHyphens/>
        <w:ind w:left="-15"/>
        <w:jc w:val="center"/>
        <w:rPr>
          <w:rFonts w:ascii="Palatino Linotype" w:hAnsi="Palatino Linotype"/>
          <w:b/>
          <w:bCs/>
          <w:sz w:val="40"/>
          <w:szCs w:val="40"/>
        </w:rPr>
      </w:pPr>
      <w:r>
        <w:rPr>
          <w:sz w:val="24"/>
          <w:szCs w:val="24"/>
        </w:rPr>
        <w:br w:type="page"/>
      </w:r>
    </w:p>
    <w:p w:rsidR="002446A4" w:rsidRDefault="002446A4" w:rsidP="007950E3">
      <w:pPr>
        <w:widowControl w:val="0"/>
        <w:suppressAutoHyphens/>
        <w:ind w:left="-15"/>
        <w:jc w:val="center"/>
        <w:rPr>
          <w:rFonts w:ascii="Palatino Linotype" w:hAnsi="Palatino Linotype"/>
          <w:b/>
          <w:bCs/>
          <w:sz w:val="40"/>
          <w:szCs w:val="40"/>
        </w:rPr>
      </w:pPr>
    </w:p>
    <w:p w:rsidR="002446A4" w:rsidRDefault="002446A4" w:rsidP="007950E3">
      <w:pPr>
        <w:widowControl w:val="0"/>
        <w:suppressAutoHyphens/>
        <w:ind w:left="-15"/>
        <w:jc w:val="center"/>
        <w:rPr>
          <w:rFonts w:ascii="Palatino Linotype" w:hAnsi="Palatino Linotype"/>
          <w:b/>
          <w:bCs/>
          <w:sz w:val="40"/>
          <w:szCs w:val="40"/>
        </w:rPr>
      </w:pPr>
    </w:p>
    <w:p w:rsidR="002446A4" w:rsidRDefault="002446A4" w:rsidP="007950E3">
      <w:pPr>
        <w:widowControl w:val="0"/>
        <w:suppressAutoHyphens/>
        <w:ind w:left="-15"/>
        <w:jc w:val="center"/>
        <w:rPr>
          <w:rFonts w:ascii="Palatino Linotype" w:hAnsi="Palatino Linotype"/>
          <w:b/>
          <w:bCs/>
          <w:sz w:val="40"/>
          <w:szCs w:val="40"/>
        </w:rPr>
      </w:pPr>
    </w:p>
    <w:p w:rsidR="002446A4" w:rsidRDefault="002446A4" w:rsidP="007950E3">
      <w:pPr>
        <w:widowControl w:val="0"/>
        <w:suppressAutoHyphens/>
        <w:ind w:left="-15"/>
        <w:jc w:val="center"/>
        <w:rPr>
          <w:rFonts w:ascii="Palatino Linotype" w:hAnsi="Palatino Linotype"/>
          <w:b/>
          <w:bCs/>
          <w:sz w:val="40"/>
          <w:szCs w:val="40"/>
        </w:rPr>
      </w:pPr>
    </w:p>
    <w:p w:rsidR="002446A4" w:rsidRPr="006B7DDC" w:rsidRDefault="002446A4" w:rsidP="007950E3">
      <w:pPr>
        <w:widowControl w:val="0"/>
        <w:suppressAutoHyphens/>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A</w:t>
      </w:r>
    </w:p>
    <w:p w:rsidR="002446A4" w:rsidRPr="006B7DDC" w:rsidRDefault="00C82443" w:rsidP="007950E3">
      <w:pPr>
        <w:widowControl w:val="0"/>
        <w:suppressAutoHyphens/>
        <w:ind w:left="-15"/>
        <w:jc w:val="center"/>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t>11497-12</w:t>
      </w:r>
      <w:r w:rsidR="002446A4" w:rsidRPr="006B7DDC">
        <w:rPr>
          <w:rFonts w:ascii="Palatino Linotype" w:hAnsi="Palatino Linotype"/>
          <w:b/>
          <w:kern w:val="1"/>
          <w:sz w:val="44"/>
          <w:szCs w:val="44"/>
          <w:lang w:eastAsia="hi-IN" w:bidi="hi-IN"/>
        </w:rPr>
        <w:t xml:space="preserve"> azonosító számú,</w:t>
      </w:r>
    </w:p>
    <w:p w:rsidR="002446A4" w:rsidRPr="006B7DDC" w:rsidRDefault="002446A4" w:rsidP="007950E3">
      <w:pPr>
        <w:widowControl w:val="0"/>
        <w:suppressAutoHyphens/>
        <w:ind w:left="-15"/>
        <w:jc w:val="center"/>
        <w:rPr>
          <w:rFonts w:ascii="Palatino Linotype" w:hAnsi="Palatino Linotype"/>
          <w:b/>
          <w:kern w:val="1"/>
          <w:sz w:val="44"/>
          <w:szCs w:val="44"/>
          <w:lang w:eastAsia="hi-IN" w:bidi="hi-IN"/>
        </w:rPr>
      </w:pPr>
    </w:p>
    <w:p w:rsidR="002446A4" w:rsidRPr="006B7DDC" w:rsidRDefault="002446A4" w:rsidP="007950E3">
      <w:pPr>
        <w:widowControl w:val="0"/>
        <w:suppressAutoHyphens/>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2446A4" w:rsidRPr="006B7DDC" w:rsidRDefault="002446A4" w:rsidP="007950E3">
      <w:pPr>
        <w:widowControl w:val="0"/>
        <w:suppressAutoHyphens/>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2446A4" w:rsidRPr="006B7DDC" w:rsidRDefault="002446A4" w:rsidP="007950E3">
      <w:pPr>
        <w:widowControl w:val="0"/>
        <w:suppressAutoHyphens/>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megnevezésű</w:t>
      </w:r>
      <w:proofErr w:type="gramEnd"/>
    </w:p>
    <w:p w:rsidR="002446A4" w:rsidRPr="006B7DDC" w:rsidRDefault="002446A4" w:rsidP="007950E3">
      <w:pPr>
        <w:widowControl w:val="0"/>
        <w:suppressAutoHyphens/>
        <w:ind w:left="-15"/>
        <w:jc w:val="center"/>
        <w:rPr>
          <w:rFonts w:ascii="Palatino Linotype" w:hAnsi="Palatino Linotype"/>
          <w:b/>
          <w:kern w:val="1"/>
          <w:sz w:val="44"/>
          <w:szCs w:val="44"/>
          <w:lang w:eastAsia="hi-IN" w:bidi="hi-IN"/>
        </w:rPr>
      </w:pPr>
    </w:p>
    <w:p w:rsidR="002446A4" w:rsidRPr="006B7DDC" w:rsidRDefault="002446A4" w:rsidP="007950E3">
      <w:pPr>
        <w:widowControl w:val="0"/>
        <w:suppressAutoHyphens/>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2446A4" w:rsidRPr="006B7DDC" w:rsidRDefault="002446A4" w:rsidP="007950E3">
      <w:pPr>
        <w:widowControl w:val="0"/>
        <w:suppressAutoHyphens/>
        <w:ind w:left="-15"/>
        <w:jc w:val="center"/>
        <w:rPr>
          <w:rFonts w:ascii="Palatino Linotype" w:hAnsi="Palatino Linotype"/>
          <w:b/>
          <w:kern w:val="1"/>
          <w:sz w:val="44"/>
          <w:szCs w:val="44"/>
          <w:lang w:eastAsia="hi-IN" w:bidi="hi-IN"/>
        </w:rPr>
      </w:pPr>
    </w:p>
    <w:p w:rsidR="002446A4" w:rsidRDefault="002446A4" w:rsidP="007950E3">
      <w:pPr>
        <w:widowControl w:val="0"/>
        <w:suppressAutoHyphens/>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2446A4" w:rsidRPr="006B7DDC" w:rsidRDefault="002446A4" w:rsidP="007950E3">
      <w:pPr>
        <w:widowControl w:val="0"/>
        <w:suppressAutoHyphens/>
        <w:ind w:left="-15"/>
        <w:jc w:val="both"/>
        <w:rPr>
          <w:rFonts w:ascii="Palatino Linotype" w:hAnsi="Palatino Linotype"/>
          <w:b/>
          <w:kern w:val="1"/>
          <w:sz w:val="24"/>
          <w:szCs w:val="24"/>
          <w:lang w:eastAsia="hi-IN" w:bidi="hi-IN"/>
        </w:rPr>
      </w:pPr>
      <w:r>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lastRenderedPageBreak/>
        <w:t xml:space="preserve">A </w:t>
      </w:r>
      <w:r w:rsidR="00C82443">
        <w:rPr>
          <w:rFonts w:ascii="Palatino Linotype" w:hAnsi="Palatino Linotype"/>
          <w:b/>
          <w:kern w:val="1"/>
          <w:sz w:val="24"/>
          <w:szCs w:val="24"/>
          <w:lang w:eastAsia="hi-IN" w:bidi="hi-IN"/>
        </w:rPr>
        <w:t>11497-12</w:t>
      </w:r>
      <w:r w:rsidRPr="006B7DDC">
        <w:rPr>
          <w:rFonts w:ascii="Palatino Linotype" w:hAnsi="Palatino Linotype"/>
          <w:b/>
          <w:kern w:val="1"/>
          <w:sz w:val="24"/>
          <w:szCs w:val="24"/>
          <w:lang w:eastAsia="hi-IN" w:bidi="hi-IN"/>
        </w:rPr>
        <w:t xml:space="preserve">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2446A4"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2446A4" w:rsidRDefault="00C82443" w:rsidP="00E44D18">
            <w:pPr>
              <w:jc w:val="center"/>
              <w:rPr>
                <w:rFonts w:ascii="Palatino Linotype" w:hAnsi="Palatino Linotype" w:cs="Arial"/>
                <w:sz w:val="20"/>
                <w:szCs w:val="20"/>
              </w:rPr>
            </w:pPr>
            <w:r>
              <w:rPr>
                <w:rFonts w:ascii="Palatino Linotype" w:hAnsi="Palatino Linotype" w:cs="Arial"/>
                <w:sz w:val="20"/>
                <w:szCs w:val="20"/>
              </w:rPr>
              <w:t>11497-12</w:t>
            </w:r>
          </w:p>
          <w:p w:rsidR="002446A4" w:rsidRPr="006B7DDC" w:rsidRDefault="002446A4" w:rsidP="00E44D18">
            <w:pPr>
              <w:jc w:val="center"/>
              <w:rPr>
                <w:rFonts w:ascii="Palatino Linotype" w:hAnsi="Palatino Linotype" w:cs="Arial"/>
                <w:sz w:val="20"/>
                <w:szCs w:val="20"/>
              </w:rPr>
            </w:pPr>
            <w:r w:rsidRPr="006B7DDC">
              <w:rPr>
                <w:rFonts w:ascii="Palatino Linotype" w:hAnsi="Palatino Linotype" w:cs="Arial"/>
                <w:sz w:val="20"/>
                <w:szCs w:val="20"/>
              </w:rPr>
              <w:t>Foglalkoztatás I.</w:t>
            </w:r>
            <w:r>
              <w:rPr>
                <w:rFonts w:ascii="Palatino Linotype" w:hAnsi="Palatino Linotype" w:cs="Arial"/>
                <w:sz w:val="20"/>
                <w:szCs w:val="20"/>
              </w:rPr>
              <w:t xml:space="preserve"> </w:t>
            </w:r>
            <w:r w:rsidRPr="006B7DDC">
              <w:rPr>
                <w:rFonts w:ascii="Palatino Linotype" w:hAnsi="Palatino Linotype" w:cs="Arial"/>
                <w:sz w:val="20"/>
                <w:szCs w:val="20"/>
              </w:rPr>
              <w:t xml:space="preserve">(érettségire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2446A4" w:rsidRPr="00C230C6" w:rsidRDefault="002446A4" w:rsidP="006026EF">
            <w:pPr>
              <w:jc w:val="center"/>
              <w:rPr>
                <w:rFonts w:ascii="Palatino Linotype" w:hAnsi="Palatino Linotype" w:cs="Arial"/>
                <w:sz w:val="20"/>
                <w:szCs w:val="20"/>
              </w:rPr>
            </w:pPr>
            <w:r w:rsidRPr="00C230C6">
              <w:rPr>
                <w:rFonts w:ascii="Palatino Linotype" w:hAnsi="Palatino Linotype" w:cs="Arial"/>
                <w:sz w:val="20"/>
                <w:szCs w:val="20"/>
              </w:rPr>
              <w:t>Foglalkoztatás I.</w:t>
            </w:r>
          </w:p>
        </w:tc>
      </w:tr>
      <w:tr w:rsidR="002446A4"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2446A4" w:rsidRPr="006B7DDC" w:rsidRDefault="002446A4" w:rsidP="006026EF">
            <w:pPr>
              <w:rPr>
                <w:rFonts w:ascii="Palatino Linotype" w:hAnsi="Palatino Linotype" w:cs="Arial"/>
                <w:sz w:val="20"/>
                <w:szCs w:val="20"/>
              </w:rPr>
            </w:pPr>
          </w:p>
        </w:tc>
        <w:tc>
          <w:tcPr>
            <w:tcW w:w="560" w:type="dxa"/>
            <w:tcBorders>
              <w:top w:val="nil"/>
              <w:left w:val="nil"/>
              <w:bottom w:val="single" w:sz="4" w:space="0" w:color="auto"/>
              <w:right w:val="single" w:sz="4" w:space="0" w:color="auto"/>
            </w:tcBorders>
            <w:textDirection w:val="btLr"/>
            <w:vAlign w:val="center"/>
          </w:tcPr>
          <w:p w:rsidR="002446A4" w:rsidRPr="00C230C6" w:rsidRDefault="002446A4" w:rsidP="006026EF">
            <w:pPr>
              <w:ind w:left="57"/>
              <w:rPr>
                <w:rFonts w:ascii="Palatino Linotype" w:hAnsi="Palatino Linotype" w:cs="Arial"/>
                <w:sz w:val="20"/>
                <w:szCs w:val="20"/>
              </w:rPr>
            </w:pPr>
            <w:r w:rsidRPr="00C230C6">
              <w:rPr>
                <w:rFonts w:ascii="Palatino Linotype" w:hAnsi="Palatino Linotype" w:cs="Arial"/>
                <w:sz w:val="20"/>
                <w:szCs w:val="20"/>
              </w:rPr>
              <w:t>Nyelvtani rendszerzés 1</w:t>
            </w:r>
          </w:p>
        </w:tc>
        <w:tc>
          <w:tcPr>
            <w:tcW w:w="549" w:type="dxa"/>
            <w:tcBorders>
              <w:top w:val="nil"/>
              <w:left w:val="nil"/>
              <w:bottom w:val="single" w:sz="4" w:space="0" w:color="auto"/>
              <w:right w:val="single" w:sz="4" w:space="0" w:color="auto"/>
            </w:tcBorders>
            <w:textDirection w:val="btLr"/>
            <w:vAlign w:val="center"/>
          </w:tcPr>
          <w:p w:rsidR="002446A4" w:rsidRPr="00C230C6" w:rsidRDefault="002446A4" w:rsidP="006026EF">
            <w:pPr>
              <w:ind w:left="57"/>
              <w:rPr>
                <w:rFonts w:ascii="Palatino Linotype" w:hAnsi="Palatino Linotype" w:cs="Arial"/>
                <w:sz w:val="20"/>
                <w:szCs w:val="20"/>
              </w:rPr>
            </w:pPr>
            <w:r w:rsidRPr="00C230C6">
              <w:rPr>
                <w:rFonts w:ascii="Palatino Linotype" w:hAnsi="Palatino Linotype" w:cs="Arial"/>
                <w:sz w:val="20"/>
                <w:szCs w:val="20"/>
              </w:rPr>
              <w:t>Nyelvtani rendszerzés 2</w:t>
            </w:r>
          </w:p>
        </w:tc>
        <w:tc>
          <w:tcPr>
            <w:tcW w:w="545" w:type="dxa"/>
            <w:tcBorders>
              <w:top w:val="nil"/>
              <w:left w:val="nil"/>
              <w:bottom w:val="single" w:sz="4" w:space="0" w:color="auto"/>
              <w:right w:val="single" w:sz="4" w:space="0" w:color="auto"/>
            </w:tcBorders>
            <w:textDirection w:val="btLr"/>
            <w:vAlign w:val="center"/>
          </w:tcPr>
          <w:p w:rsidR="002446A4" w:rsidRPr="006B7DDC" w:rsidRDefault="002446A4" w:rsidP="006026EF">
            <w:pPr>
              <w:ind w:left="57"/>
              <w:rPr>
                <w:rFonts w:ascii="Palatino Linotype" w:hAnsi="Palatino Linotype" w:cs="Arial"/>
                <w:sz w:val="20"/>
                <w:szCs w:val="20"/>
              </w:rPr>
            </w:pPr>
            <w:r>
              <w:rPr>
                <w:rFonts w:ascii="Palatino Linotype" w:hAnsi="Palatino Linotype" w:cs="Arial"/>
                <w:sz w:val="20"/>
                <w:szCs w:val="20"/>
              </w:rPr>
              <w:t>Nyelvi készségfejlesztés</w:t>
            </w:r>
          </w:p>
        </w:tc>
        <w:tc>
          <w:tcPr>
            <w:tcW w:w="542" w:type="dxa"/>
            <w:tcBorders>
              <w:top w:val="nil"/>
              <w:left w:val="nil"/>
              <w:bottom w:val="single" w:sz="4" w:space="0" w:color="auto"/>
              <w:right w:val="single" w:sz="4" w:space="0" w:color="auto"/>
            </w:tcBorders>
            <w:textDirection w:val="btLr"/>
            <w:vAlign w:val="center"/>
          </w:tcPr>
          <w:p w:rsidR="002446A4" w:rsidRPr="006B7DDC" w:rsidRDefault="002446A4" w:rsidP="006026EF">
            <w:pPr>
              <w:ind w:left="57"/>
              <w:rPr>
                <w:rFonts w:ascii="Palatino Linotype" w:hAnsi="Palatino Linotype" w:cs="Arial"/>
                <w:sz w:val="20"/>
                <w:szCs w:val="20"/>
              </w:rPr>
            </w:pPr>
            <w:r>
              <w:rPr>
                <w:rFonts w:ascii="Palatino Linotype" w:hAnsi="Palatino Linotype" w:cs="Arial"/>
                <w:sz w:val="20"/>
                <w:szCs w:val="20"/>
              </w:rPr>
              <w:t>Munkavállalói szókincs</w:t>
            </w:r>
          </w:p>
        </w:tc>
      </w:tr>
      <w:tr w:rsidR="002446A4"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2446A4"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Idegen nyelven:</w:t>
            </w:r>
          </w:p>
        </w:tc>
        <w:tc>
          <w:tcPr>
            <w:tcW w:w="56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p>
        </w:tc>
      </w:tr>
      <w:tr w:rsidR="002446A4"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2446A4" w:rsidRPr="006B7DDC" w:rsidRDefault="002446A4" w:rsidP="006026EF">
            <w:pPr>
              <w:ind w:firstLineChars="100" w:firstLine="200"/>
              <w:rPr>
                <w:rFonts w:ascii="Palatino Linotype" w:hAnsi="Palatino Linotype" w:cs="Arial"/>
                <w:sz w:val="20"/>
                <w:szCs w:val="20"/>
              </w:rPr>
            </w:pPr>
            <w:r w:rsidRPr="006B7DDC">
              <w:rPr>
                <w:rFonts w:ascii="Palatino Linotype" w:hAnsi="Palatino Linotype" w:cs="Arial"/>
                <w:sz w:val="20"/>
                <w:szCs w:val="20"/>
              </w:rPr>
              <w:t>bemutatkozik (személyes és szakmai vonatkozással)</w:t>
            </w:r>
          </w:p>
        </w:tc>
        <w:tc>
          <w:tcPr>
            <w:tcW w:w="560"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r>
      <w:tr w:rsidR="002446A4"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2446A4" w:rsidRPr="006B7DDC" w:rsidRDefault="002446A4" w:rsidP="006026EF">
            <w:pPr>
              <w:ind w:firstLineChars="100" w:firstLine="200"/>
              <w:rPr>
                <w:rFonts w:ascii="Palatino Linotype" w:hAnsi="Palatino Linotype" w:cs="Arial"/>
                <w:sz w:val="20"/>
                <w:szCs w:val="20"/>
              </w:rPr>
            </w:pPr>
            <w:r w:rsidRPr="006B7DDC">
              <w:rPr>
                <w:rFonts w:ascii="Palatino Linotype" w:hAnsi="Palatino Linotype" w:cs="Arial"/>
                <w:sz w:val="20"/>
                <w:szCs w:val="20"/>
              </w:rPr>
              <w:t>alapadatokat tartalmazó formanyomtatványt kitölt</w:t>
            </w:r>
          </w:p>
        </w:tc>
        <w:tc>
          <w:tcPr>
            <w:tcW w:w="560"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r>
      <w:tr w:rsidR="002446A4"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446A4" w:rsidRPr="006B7DDC" w:rsidRDefault="002446A4" w:rsidP="006026EF">
            <w:pPr>
              <w:ind w:firstLineChars="100" w:firstLine="200"/>
              <w:rPr>
                <w:rFonts w:ascii="Palatino Linotype" w:hAnsi="Palatino Linotype" w:cs="Arial"/>
                <w:sz w:val="20"/>
                <w:szCs w:val="20"/>
              </w:rPr>
            </w:pPr>
            <w:r w:rsidRPr="006B7DDC">
              <w:rPr>
                <w:rFonts w:ascii="Palatino Linotype" w:hAnsi="Palatino Linotype" w:cs="Arial"/>
                <w:sz w:val="20"/>
                <w:szCs w:val="20"/>
              </w:rPr>
              <w:t>szakmai önéletrajzot és motivációs levelet ír</w:t>
            </w:r>
          </w:p>
        </w:tc>
        <w:tc>
          <w:tcPr>
            <w:tcW w:w="560"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r>
      <w:tr w:rsidR="002446A4"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446A4" w:rsidRPr="006B7DDC" w:rsidRDefault="002446A4" w:rsidP="006026EF">
            <w:pPr>
              <w:ind w:firstLineChars="100" w:firstLine="200"/>
              <w:rPr>
                <w:rFonts w:ascii="Palatino Linotype" w:hAnsi="Palatino Linotype" w:cs="Arial"/>
                <w:sz w:val="20"/>
                <w:szCs w:val="20"/>
              </w:rPr>
            </w:pPr>
            <w:r w:rsidRPr="006B7DDC">
              <w:rPr>
                <w:rFonts w:ascii="Palatino Linotype" w:hAnsi="Palatino Linotype" w:cs="Arial"/>
                <w:sz w:val="20"/>
                <w:szCs w:val="20"/>
              </w:rPr>
              <w:t xml:space="preserve">állásinterjún részt vesz </w:t>
            </w:r>
          </w:p>
        </w:tc>
        <w:tc>
          <w:tcPr>
            <w:tcW w:w="560"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r>
      <w:tr w:rsidR="002446A4"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446A4" w:rsidRPr="006B7DDC" w:rsidRDefault="002446A4" w:rsidP="006026EF">
            <w:pPr>
              <w:ind w:left="182" w:firstLineChars="9" w:firstLine="18"/>
              <w:rPr>
                <w:rFonts w:ascii="Palatino Linotype" w:hAnsi="Palatino Linotype" w:cs="Arial"/>
                <w:sz w:val="20"/>
                <w:szCs w:val="20"/>
              </w:rPr>
            </w:pPr>
            <w:r w:rsidRPr="006B7DDC">
              <w:rPr>
                <w:rFonts w:ascii="Palatino Linotype" w:hAnsi="Palatino Linotype" w:cs="Arial"/>
                <w:sz w:val="20"/>
                <w:szCs w:val="20"/>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r>
      <w:tr w:rsidR="002446A4"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2446A4" w:rsidRPr="006B7DDC" w:rsidRDefault="002446A4" w:rsidP="006026EF">
            <w:pPr>
              <w:ind w:left="182" w:firstLineChars="9" w:firstLine="18"/>
              <w:rPr>
                <w:rFonts w:ascii="Palatino Linotype" w:hAnsi="Palatino Linotype" w:cs="Arial"/>
                <w:sz w:val="20"/>
                <w:szCs w:val="20"/>
              </w:rPr>
            </w:pPr>
            <w:r w:rsidRPr="006B7DDC">
              <w:rPr>
                <w:rFonts w:ascii="Palatino Linotype" w:hAnsi="Palatino Linotype" w:cs="Arial"/>
                <w:sz w:val="20"/>
                <w:szCs w:val="20"/>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2446A4" w:rsidRPr="006B7DDC" w:rsidRDefault="002446A4"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noWrap/>
            <w:vAlign w:val="center"/>
          </w:tcPr>
          <w:p w:rsidR="002446A4" w:rsidRPr="006B7DDC" w:rsidRDefault="002446A4" w:rsidP="006026EF">
            <w:pPr>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noWrap/>
            <w:vAlign w:val="center"/>
          </w:tcPr>
          <w:p w:rsidR="002446A4" w:rsidRPr="006B7DDC" w:rsidRDefault="002446A4" w:rsidP="006026EF">
            <w:pPr>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noWrap/>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r>
      <w:tr w:rsidR="002446A4"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2446A4" w:rsidRPr="006B7DDC" w:rsidRDefault="002446A4" w:rsidP="006026EF">
            <w:pPr>
              <w:ind w:left="182" w:firstLineChars="9" w:firstLine="18"/>
              <w:rPr>
                <w:rFonts w:ascii="Palatino Linotype" w:hAnsi="Palatino Linotype" w:cs="Arial"/>
                <w:sz w:val="20"/>
                <w:szCs w:val="20"/>
              </w:rPr>
            </w:pPr>
            <w:r w:rsidRPr="006B7DDC">
              <w:rPr>
                <w:rFonts w:ascii="Palatino Linotype" w:hAnsi="Palatino Linotype" w:cs="Arial"/>
                <w:sz w:val="20"/>
                <w:szCs w:val="20"/>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noWrap/>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noWrap/>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noWrap/>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r>
      <w:tr w:rsidR="002446A4"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2446A4"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Idegen nyelven:</w:t>
            </w:r>
          </w:p>
        </w:tc>
        <w:tc>
          <w:tcPr>
            <w:tcW w:w="560"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p>
        </w:tc>
      </w:tr>
      <w:tr w:rsidR="002446A4"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446A4" w:rsidRPr="006B7DDC" w:rsidRDefault="002446A4" w:rsidP="006026EF">
            <w:pPr>
              <w:ind w:left="182" w:firstLineChars="9" w:firstLine="18"/>
              <w:rPr>
                <w:rFonts w:ascii="Palatino Linotype" w:hAnsi="Palatino Linotype" w:cs="Arial"/>
                <w:sz w:val="20"/>
                <w:szCs w:val="20"/>
              </w:rPr>
            </w:pPr>
            <w:r w:rsidRPr="006B7DDC">
              <w:rPr>
                <w:rFonts w:ascii="Palatino Linotype" w:hAnsi="Palatino Linotype" w:cs="Arial"/>
                <w:sz w:val="20"/>
                <w:szCs w:val="20"/>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center"/>
          </w:tcPr>
          <w:p w:rsidR="002446A4" w:rsidRPr="006B7DDC" w:rsidRDefault="002446A4" w:rsidP="006026EF">
            <w:pPr>
              <w:ind w:left="182" w:firstLineChars="9" w:firstLine="18"/>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r>
      <w:tr w:rsidR="002446A4"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2446A4" w:rsidRPr="006B7DDC" w:rsidRDefault="002446A4" w:rsidP="006026EF">
            <w:pPr>
              <w:ind w:left="182" w:firstLineChars="9" w:firstLine="18"/>
              <w:rPr>
                <w:rFonts w:ascii="Palatino Linotype" w:hAnsi="Palatino Linotype" w:cs="Arial"/>
                <w:sz w:val="20"/>
                <w:szCs w:val="20"/>
              </w:rPr>
            </w:pPr>
            <w:r w:rsidRPr="006B7DDC">
              <w:rPr>
                <w:rFonts w:ascii="Palatino Linotype" w:hAnsi="Palatino Linotype" w:cs="Arial"/>
                <w:sz w:val="20"/>
                <w:szCs w:val="20"/>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2446A4" w:rsidRPr="006B7DDC" w:rsidRDefault="002446A4"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noWrap/>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noWrap/>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noWrap/>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r>
      <w:tr w:rsidR="002446A4"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2446A4" w:rsidRPr="006B7DDC" w:rsidRDefault="002446A4" w:rsidP="006026EF">
            <w:pPr>
              <w:ind w:left="182" w:firstLineChars="9" w:firstLine="18"/>
              <w:rPr>
                <w:rFonts w:ascii="Palatino Linotype" w:hAnsi="Palatino Linotype" w:cs="Arial"/>
                <w:sz w:val="20"/>
                <w:szCs w:val="20"/>
              </w:rPr>
            </w:pPr>
            <w:r w:rsidRPr="006B7DDC">
              <w:rPr>
                <w:rFonts w:ascii="Palatino Linotype" w:hAnsi="Palatino Linotype" w:cs="Arial"/>
                <w:sz w:val="20"/>
                <w:szCs w:val="20"/>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2446A4" w:rsidRPr="006B7DDC" w:rsidRDefault="002446A4"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noWrap/>
            <w:vAlign w:val="center"/>
          </w:tcPr>
          <w:p w:rsidR="002446A4" w:rsidRPr="006B7DDC" w:rsidRDefault="002446A4" w:rsidP="006026EF">
            <w:pPr>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noWrap/>
            <w:vAlign w:val="center"/>
          </w:tcPr>
          <w:p w:rsidR="002446A4" w:rsidRPr="006B7DDC" w:rsidRDefault="002446A4" w:rsidP="006026EF">
            <w:pPr>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noWrap/>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r>
      <w:tr w:rsidR="002446A4"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446A4" w:rsidRPr="006B7DDC" w:rsidRDefault="002446A4" w:rsidP="006026EF">
            <w:pPr>
              <w:ind w:firstLineChars="100" w:firstLine="200"/>
              <w:rPr>
                <w:rFonts w:ascii="Palatino Linotype" w:hAnsi="Palatino Linotype" w:cs="Arial"/>
                <w:sz w:val="20"/>
                <w:szCs w:val="20"/>
              </w:rPr>
            </w:pPr>
            <w:r w:rsidRPr="006B7DDC">
              <w:rPr>
                <w:rFonts w:ascii="Palatino Linotype" w:hAnsi="Palatino Linotype" w:cs="Arial"/>
                <w:sz w:val="20"/>
                <w:szCs w:val="20"/>
              </w:rPr>
              <w:t>a munkakör alapkifejezései</w:t>
            </w:r>
          </w:p>
        </w:tc>
        <w:tc>
          <w:tcPr>
            <w:tcW w:w="560" w:type="dxa"/>
            <w:tcBorders>
              <w:top w:val="nil"/>
              <w:left w:val="nil"/>
              <w:bottom w:val="single" w:sz="4" w:space="0" w:color="auto"/>
              <w:right w:val="single" w:sz="4" w:space="0" w:color="auto"/>
            </w:tcBorders>
            <w:noWrap/>
            <w:vAlign w:val="center"/>
          </w:tcPr>
          <w:p w:rsidR="002446A4" w:rsidRPr="006B7DDC" w:rsidRDefault="002446A4"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noWrap/>
            <w:vAlign w:val="center"/>
          </w:tcPr>
          <w:p w:rsidR="002446A4" w:rsidRPr="006B7DDC" w:rsidRDefault="002446A4" w:rsidP="006026EF">
            <w:pPr>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noWrap/>
            <w:vAlign w:val="center"/>
          </w:tcPr>
          <w:p w:rsidR="002446A4" w:rsidRPr="006B7DDC" w:rsidRDefault="002446A4" w:rsidP="006026EF">
            <w:pPr>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noWrap/>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r>
      <w:tr w:rsidR="002446A4"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2446A4"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2446A4" w:rsidRPr="006B7DDC" w:rsidRDefault="002446A4" w:rsidP="006026EF">
            <w:pPr>
              <w:rPr>
                <w:rFonts w:ascii="Palatino Linotype" w:hAnsi="Palatino Linotype" w:cs="Arial"/>
                <w:sz w:val="20"/>
                <w:szCs w:val="20"/>
              </w:rPr>
            </w:pPr>
            <w:r w:rsidRPr="006B7DDC">
              <w:rPr>
                <w:rFonts w:ascii="Palatino Linotype" w:hAnsi="Palatino Linotype" w:cs="Arial"/>
                <w:sz w:val="20"/>
                <w:szCs w:val="20"/>
              </w:rPr>
              <w:t>Egyszerű formanyomtatványok kitöltése idegen nyelven</w:t>
            </w:r>
          </w:p>
        </w:tc>
        <w:tc>
          <w:tcPr>
            <w:tcW w:w="560"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r>
      <w:tr w:rsidR="002446A4"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2446A4" w:rsidRPr="006B7DDC" w:rsidRDefault="002446A4" w:rsidP="006026EF">
            <w:pPr>
              <w:rPr>
                <w:rFonts w:ascii="Palatino Linotype" w:hAnsi="Palatino Linotype" w:cs="Arial"/>
                <w:sz w:val="20"/>
                <w:szCs w:val="20"/>
              </w:rPr>
            </w:pPr>
            <w:r w:rsidRPr="006B7DDC">
              <w:rPr>
                <w:rFonts w:ascii="Palatino Linotype" w:hAnsi="Palatino Linotype" w:cs="Arial"/>
                <w:sz w:val="20"/>
                <w:szCs w:val="20"/>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center"/>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r>
      <w:tr w:rsidR="002446A4"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2446A4"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Fejlődőképesség, önfejlesztés</w:t>
            </w:r>
          </w:p>
        </w:tc>
        <w:tc>
          <w:tcPr>
            <w:tcW w:w="56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p>
        </w:tc>
      </w:tr>
      <w:tr w:rsidR="002446A4"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2446A4" w:rsidRPr="006B7DDC">
        <w:trPr>
          <w:trHeight w:val="320"/>
          <w:jc w:val="center"/>
        </w:trPr>
        <w:tc>
          <w:tcPr>
            <w:tcW w:w="5364" w:type="dxa"/>
            <w:tcBorders>
              <w:top w:val="nil"/>
              <w:left w:val="single" w:sz="4" w:space="0" w:color="auto"/>
              <w:bottom w:val="single" w:sz="4" w:space="0" w:color="auto"/>
              <w:right w:val="single" w:sz="4" w:space="0" w:color="auto"/>
            </w:tcBorders>
            <w:noWrap/>
            <w:vAlign w:val="bottom"/>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Nyelvi magabiztosság</w:t>
            </w:r>
          </w:p>
        </w:tc>
        <w:tc>
          <w:tcPr>
            <w:tcW w:w="56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p>
        </w:tc>
      </w:tr>
      <w:tr w:rsidR="002446A4"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56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p>
        </w:tc>
      </w:tr>
      <w:tr w:rsidR="002446A4"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2446A4"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Információgyűjtés</w:t>
            </w:r>
          </w:p>
        </w:tc>
        <w:tc>
          <w:tcPr>
            <w:tcW w:w="56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p>
        </w:tc>
      </w:tr>
      <w:tr w:rsidR="002446A4"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Analitikus gondolkodás</w:t>
            </w:r>
          </w:p>
        </w:tc>
        <w:tc>
          <w:tcPr>
            <w:tcW w:w="56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p>
        </w:tc>
      </w:tr>
      <w:tr w:rsidR="002446A4"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Deduktív gondolkodás</w:t>
            </w:r>
          </w:p>
        </w:tc>
        <w:tc>
          <w:tcPr>
            <w:tcW w:w="56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p>
        </w:tc>
      </w:tr>
    </w:tbl>
    <w:p w:rsidR="002446A4" w:rsidRPr="00BA1930" w:rsidRDefault="002446A4" w:rsidP="00E44D18">
      <w:pPr>
        <w:widowControl w:val="0"/>
        <w:numPr>
          <w:ilvl w:val="0"/>
          <w:numId w:val="28"/>
        </w:numPr>
        <w:suppressAutoHyphens/>
        <w:jc w:val="both"/>
        <w:rPr>
          <w:rFonts w:ascii="Palatino Linotype" w:hAnsi="Palatino Linotype"/>
          <w:b/>
          <w:bCs/>
          <w:iCs/>
          <w:sz w:val="24"/>
          <w:szCs w:val="24"/>
        </w:rPr>
      </w:pPr>
      <w:r w:rsidRPr="006B7DDC">
        <w:rPr>
          <w:rFonts w:ascii="Palatino Linotype" w:hAnsi="Palatino Linotype"/>
          <w:b/>
          <w:sz w:val="24"/>
          <w:szCs w:val="24"/>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 xml:space="preserve">64 óra </w:t>
      </w:r>
    </w:p>
    <w:p w:rsidR="002446A4" w:rsidRPr="006B7DDC" w:rsidRDefault="002446A4" w:rsidP="00E44D18">
      <w:pPr>
        <w:widowControl w:val="0"/>
        <w:suppressAutoHyphens/>
        <w:jc w:val="both"/>
        <w:rPr>
          <w:rFonts w:ascii="Palatino Linotype" w:hAnsi="Palatino Linotype"/>
          <w:b/>
          <w:bCs/>
          <w:iCs/>
          <w:sz w:val="24"/>
          <w:szCs w:val="24"/>
        </w:rPr>
      </w:pPr>
    </w:p>
    <w:p w:rsidR="002446A4" w:rsidRPr="006B7DDC" w:rsidRDefault="002446A4" w:rsidP="00E44D18">
      <w:pPr>
        <w:widowControl w:val="0"/>
        <w:numPr>
          <w:ilvl w:val="1"/>
          <w:numId w:val="28"/>
        </w:numPr>
        <w:suppressAutoHyphens/>
        <w:jc w:val="both"/>
        <w:rPr>
          <w:rFonts w:ascii="Palatino Linotype" w:hAnsi="Palatino Linotype"/>
          <w:b/>
          <w:sz w:val="24"/>
          <w:szCs w:val="24"/>
        </w:rPr>
      </w:pPr>
      <w:r w:rsidRPr="006B7DDC">
        <w:rPr>
          <w:rFonts w:ascii="Palatino Linotype" w:hAnsi="Palatino Linotype"/>
          <w:b/>
          <w:sz w:val="24"/>
          <w:szCs w:val="24"/>
        </w:rPr>
        <w:t>A tantárgy tanításának célja</w:t>
      </w:r>
    </w:p>
    <w:p w:rsidR="002446A4" w:rsidRPr="00AA5B0C" w:rsidRDefault="002446A4" w:rsidP="00E44D18">
      <w:pPr>
        <w:widowControl w:val="0"/>
        <w:suppressAutoHyphens/>
        <w:ind w:left="360"/>
        <w:jc w:val="both"/>
        <w:rPr>
          <w:rFonts w:ascii="Palatino Linotype" w:hAnsi="Palatino Linotype"/>
          <w:sz w:val="24"/>
          <w:szCs w:val="24"/>
        </w:rPr>
      </w:pPr>
      <w:r w:rsidRPr="00AA5B0C">
        <w:rPr>
          <w:rFonts w:ascii="Palatino Linotype" w:hAnsi="Palatino Linotype"/>
          <w:sz w:val="24"/>
          <w:szCs w:val="24"/>
        </w:rPr>
        <w:t>A tantárgy tanításának célja, hogy a diákok alkalmasak legyenek egy idegen nyelvű állásinterjún eredményesen és hatékonyan részt</w:t>
      </w:r>
      <w:r>
        <w:rPr>
          <w:rFonts w:ascii="Palatino Linotype" w:hAnsi="Palatino Linotype"/>
          <w:sz w:val="24"/>
          <w:szCs w:val="24"/>
        </w:rPr>
        <w:t xml:space="preserve"> </w:t>
      </w:r>
      <w:r w:rsidRPr="00AA5B0C">
        <w:rPr>
          <w:rFonts w:ascii="Palatino Linotype" w:hAnsi="Palatino Linotype"/>
          <w:sz w:val="24"/>
          <w:szCs w:val="24"/>
        </w:rPr>
        <w:t>venni.</w:t>
      </w:r>
    </w:p>
    <w:p w:rsidR="002446A4" w:rsidRPr="00AA5B0C" w:rsidRDefault="002446A4" w:rsidP="00E44D18">
      <w:pPr>
        <w:widowControl w:val="0"/>
        <w:suppressAutoHyphens/>
        <w:ind w:left="360"/>
        <w:jc w:val="both"/>
        <w:rPr>
          <w:rFonts w:ascii="Palatino Linotype" w:hAnsi="Palatino Linotype"/>
          <w:sz w:val="24"/>
          <w:szCs w:val="24"/>
        </w:rPr>
      </w:pPr>
      <w:r w:rsidRPr="00AA5B0C">
        <w:rPr>
          <w:rFonts w:ascii="Palatino Linotype" w:hAnsi="Palatino Linotype"/>
          <w:sz w:val="24"/>
          <w:szCs w:val="24"/>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rPr>
        <w:t>l</w:t>
      </w:r>
      <w:r w:rsidRPr="00AA5B0C">
        <w:rPr>
          <w:rFonts w:ascii="Palatino Linotype" w:hAnsi="Palatino Linotype"/>
          <w:sz w:val="24"/>
          <w:szCs w:val="24"/>
        </w:rPr>
        <w:t>teni.</w:t>
      </w:r>
    </w:p>
    <w:p w:rsidR="002446A4" w:rsidRPr="00AA5B0C" w:rsidRDefault="002446A4" w:rsidP="00E44D18">
      <w:pPr>
        <w:widowControl w:val="0"/>
        <w:suppressAutoHyphens/>
        <w:ind w:left="360"/>
        <w:jc w:val="both"/>
        <w:rPr>
          <w:rFonts w:ascii="Palatino Linotype" w:hAnsi="Palatino Linotype"/>
          <w:sz w:val="24"/>
          <w:szCs w:val="24"/>
        </w:rPr>
      </w:pPr>
      <w:r w:rsidRPr="00AA5B0C">
        <w:rPr>
          <w:rFonts w:ascii="Palatino Linotype" w:hAnsi="Palatino Linotype"/>
          <w:sz w:val="24"/>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rPr>
        <w:t>egen nyelvi asszociatív memória</w:t>
      </w:r>
      <w:r w:rsidRPr="00AA5B0C">
        <w:rPr>
          <w:rFonts w:ascii="Palatino Linotype" w:hAnsi="Palatino Linotype"/>
          <w:sz w:val="24"/>
          <w:szCs w:val="24"/>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2446A4" w:rsidRPr="00C5478E" w:rsidRDefault="002446A4" w:rsidP="00E44D18">
      <w:pPr>
        <w:jc w:val="both"/>
        <w:rPr>
          <w:rFonts w:ascii="Palatino Linotype" w:hAnsi="Palatino Linotype"/>
          <w:b/>
          <w:sz w:val="24"/>
          <w:szCs w:val="24"/>
        </w:rPr>
      </w:pPr>
    </w:p>
    <w:p w:rsidR="002446A4" w:rsidRDefault="002446A4" w:rsidP="00E44D18">
      <w:pPr>
        <w:widowControl w:val="0"/>
        <w:numPr>
          <w:ilvl w:val="1"/>
          <w:numId w:val="28"/>
        </w:numPr>
        <w:suppressAutoHyphens/>
        <w:jc w:val="both"/>
        <w:rPr>
          <w:rFonts w:ascii="Palatino Linotype" w:hAnsi="Palatino Linotype"/>
          <w:b/>
          <w:sz w:val="24"/>
          <w:szCs w:val="24"/>
        </w:rPr>
      </w:pPr>
      <w:r w:rsidRPr="00E222B7">
        <w:rPr>
          <w:rFonts w:ascii="Palatino Linotype" w:hAnsi="Palatino Linotype"/>
          <w:b/>
          <w:sz w:val="24"/>
          <w:szCs w:val="24"/>
        </w:rPr>
        <w:t xml:space="preserve">Kapcsolódó közismereti, szakmai tartalmak: </w:t>
      </w:r>
    </w:p>
    <w:p w:rsidR="002446A4" w:rsidRPr="00C005EC" w:rsidRDefault="002446A4" w:rsidP="00E44D18">
      <w:pPr>
        <w:widowControl w:val="0"/>
        <w:suppressAutoHyphens/>
        <w:ind w:left="443" w:firstLine="349"/>
        <w:jc w:val="both"/>
        <w:rPr>
          <w:rFonts w:ascii="Palatino Linotype" w:hAnsi="Palatino Linotype"/>
          <w:sz w:val="24"/>
          <w:szCs w:val="24"/>
        </w:rPr>
      </w:pPr>
      <w:r>
        <w:rPr>
          <w:rFonts w:ascii="Palatino Linotype" w:hAnsi="Palatino Linotype"/>
          <w:sz w:val="24"/>
          <w:szCs w:val="24"/>
        </w:rPr>
        <w:t>I</w:t>
      </w:r>
      <w:r w:rsidRPr="00C005EC">
        <w:rPr>
          <w:rFonts w:ascii="Palatino Linotype" w:hAnsi="Palatino Linotype"/>
          <w:sz w:val="24"/>
          <w:szCs w:val="24"/>
        </w:rPr>
        <w:t>degen nyelvek</w:t>
      </w:r>
    </w:p>
    <w:p w:rsidR="002446A4" w:rsidRPr="006B7DDC" w:rsidRDefault="002446A4" w:rsidP="00E44D18">
      <w:pPr>
        <w:jc w:val="both"/>
        <w:rPr>
          <w:rFonts w:ascii="Palatino Linotype" w:hAnsi="Palatino Linotype"/>
          <w:b/>
          <w:bCs/>
          <w:iCs/>
          <w:sz w:val="24"/>
          <w:szCs w:val="24"/>
        </w:rPr>
      </w:pPr>
    </w:p>
    <w:p w:rsidR="002446A4" w:rsidRPr="00DE7CA1" w:rsidRDefault="002446A4" w:rsidP="00E44D18">
      <w:pPr>
        <w:widowControl w:val="0"/>
        <w:numPr>
          <w:ilvl w:val="1"/>
          <w:numId w:val="28"/>
        </w:numPr>
        <w:suppressAutoHyphens/>
        <w:jc w:val="both"/>
        <w:rPr>
          <w:rFonts w:ascii="Palatino Linotype" w:hAnsi="Palatino Linotype"/>
          <w:b/>
          <w:sz w:val="24"/>
          <w:szCs w:val="24"/>
        </w:rPr>
      </w:pPr>
      <w:r>
        <w:rPr>
          <w:rFonts w:ascii="Palatino Linotype" w:hAnsi="Palatino Linotype"/>
          <w:b/>
          <w:sz w:val="24"/>
          <w:szCs w:val="24"/>
        </w:rPr>
        <w:t>Témakörök</w:t>
      </w:r>
    </w:p>
    <w:p w:rsidR="002446A4" w:rsidRPr="009E38C9" w:rsidRDefault="002446A4" w:rsidP="00E44D18">
      <w:pPr>
        <w:widowControl w:val="0"/>
        <w:suppressAutoHyphens/>
        <w:ind w:left="792"/>
        <w:jc w:val="both"/>
        <w:rPr>
          <w:rFonts w:ascii="Palatino Linotype" w:hAnsi="Palatino Linotype"/>
          <w:b/>
          <w:bCs/>
          <w:iCs/>
          <w:sz w:val="24"/>
          <w:szCs w:val="24"/>
        </w:rPr>
      </w:pPr>
    </w:p>
    <w:p w:rsidR="002446A4" w:rsidRPr="006B7DDC" w:rsidRDefault="002446A4" w:rsidP="00E44D18">
      <w:pPr>
        <w:numPr>
          <w:ilvl w:val="2"/>
          <w:numId w:val="28"/>
        </w:numPr>
        <w:jc w:val="both"/>
        <w:rPr>
          <w:rFonts w:ascii="Palatino Linotype" w:hAnsi="Palatino Linotype"/>
          <w:b/>
          <w:sz w:val="24"/>
          <w:szCs w:val="24"/>
        </w:rPr>
      </w:pPr>
      <w:r>
        <w:rPr>
          <w:rFonts w:ascii="Palatino Linotype" w:hAnsi="Palatino Linotype"/>
          <w:b/>
          <w:sz w:val="24"/>
          <w:szCs w:val="24"/>
        </w:rPr>
        <w:t>Nyelvtani rendszerzés 1</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C18EC">
        <w:rPr>
          <w:rFonts w:ascii="Palatino Linotype" w:hAnsi="Palatino Linotype"/>
          <w:b/>
          <w:i/>
          <w:sz w:val="24"/>
          <w:szCs w:val="24"/>
        </w:rPr>
        <w:t>8</w:t>
      </w:r>
      <w:r w:rsidRPr="006B7DDC">
        <w:rPr>
          <w:rFonts w:ascii="Palatino Linotype" w:hAnsi="Palatino Linotype"/>
          <w:b/>
          <w:i/>
          <w:sz w:val="24"/>
          <w:szCs w:val="24"/>
        </w:rPr>
        <w:t xml:space="preserve"> óra</w:t>
      </w:r>
    </w:p>
    <w:p w:rsidR="002446A4" w:rsidRPr="00AA5B0C" w:rsidRDefault="002446A4" w:rsidP="00E44D18">
      <w:pPr>
        <w:widowControl w:val="0"/>
        <w:suppressAutoHyphens/>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datokban legyen képes reagálni, helyesen használva az igeidő</w:t>
      </w:r>
      <w:r>
        <w:rPr>
          <w:rFonts w:ascii="Palatino Linotype" w:hAnsi="Palatino Linotype"/>
          <w:kern w:val="1"/>
          <w:sz w:val="24"/>
          <w:szCs w:val="24"/>
          <w:lang w:eastAsia="hi-IN" w:bidi="hi-IN"/>
        </w:rPr>
        <w:t>-</w:t>
      </w:r>
      <w:r w:rsidRPr="00AA5B0C">
        <w:rPr>
          <w:rFonts w:ascii="Palatino Linotype" w:hAnsi="Palatino Linotype"/>
          <w:kern w:val="1"/>
          <w:sz w:val="24"/>
          <w:szCs w:val="24"/>
          <w:lang w:eastAsia="hi-IN" w:bidi="hi-IN"/>
        </w:rPr>
        <w:t xml:space="preserve">egyeztetést. </w:t>
      </w:r>
    </w:p>
    <w:p w:rsidR="002446A4" w:rsidRPr="00A00643" w:rsidRDefault="002446A4" w:rsidP="00E44D18">
      <w:pPr>
        <w:ind w:left="1076"/>
        <w:jc w:val="both"/>
        <w:rPr>
          <w:rFonts w:ascii="Palatino Linotype" w:hAnsi="Palatino Linotype"/>
          <w:sz w:val="24"/>
          <w:szCs w:val="24"/>
        </w:rPr>
      </w:pPr>
      <w:r w:rsidRPr="00AA5B0C">
        <w:rPr>
          <w:rFonts w:ascii="Palatino Linotype" w:hAnsi="Palatino Linotype"/>
          <w:sz w:val="24"/>
          <w:szCs w:val="24"/>
        </w:rPr>
        <w:t>Az igeidők hely</w:t>
      </w:r>
      <w:r>
        <w:rPr>
          <w:rFonts w:ascii="Palatino Linotype" w:hAnsi="Palatino Linotype"/>
          <w:sz w:val="24"/>
          <w:szCs w:val="24"/>
        </w:rPr>
        <w:t>es begyakorlása lehetővé teszi számára, hogy mint leendő munkavállaló</w:t>
      </w:r>
      <w:r w:rsidRPr="00AA5B0C">
        <w:rPr>
          <w:rFonts w:ascii="Palatino Linotype" w:hAnsi="Palatino Linotype"/>
          <w:sz w:val="24"/>
          <w:szCs w:val="24"/>
        </w:rPr>
        <w:t xml:space="preserve"> </w:t>
      </w:r>
      <w:r>
        <w:rPr>
          <w:rFonts w:ascii="Palatino Linotype" w:hAnsi="Palatino Linotype"/>
          <w:sz w:val="24"/>
          <w:szCs w:val="24"/>
        </w:rPr>
        <w:t xml:space="preserve">képes legyen arra, hogy a </w:t>
      </w:r>
      <w:r w:rsidRPr="00AA5B0C">
        <w:rPr>
          <w:rFonts w:ascii="Palatino Linotype" w:hAnsi="Palatino Linotype"/>
          <w:sz w:val="24"/>
          <w:szCs w:val="24"/>
        </w:rPr>
        <w:t>munkaszer</w:t>
      </w:r>
      <w:r>
        <w:rPr>
          <w:rFonts w:ascii="Palatino Linotype" w:hAnsi="Palatino Linotype"/>
          <w:sz w:val="24"/>
          <w:szCs w:val="24"/>
        </w:rPr>
        <w:t>z</w:t>
      </w:r>
      <w:r w:rsidRPr="00AA5B0C">
        <w:rPr>
          <w:rFonts w:ascii="Palatino Linotype" w:hAnsi="Palatino Linotype"/>
          <w:sz w:val="24"/>
          <w:szCs w:val="24"/>
        </w:rPr>
        <w:t>ődésben megfogalmazott tartalmakat helyesen értelmezze, illetve a jövőb</w:t>
      </w:r>
      <w:r>
        <w:rPr>
          <w:rFonts w:ascii="Palatino Linotype" w:hAnsi="Palatino Linotype"/>
          <w:sz w:val="24"/>
          <w:szCs w:val="24"/>
        </w:rPr>
        <w:t>e</w:t>
      </w:r>
      <w:r w:rsidRPr="00AA5B0C">
        <w:rPr>
          <w:rFonts w:ascii="Palatino Linotype" w:hAnsi="Palatino Linotype"/>
          <w:sz w:val="24"/>
          <w:szCs w:val="24"/>
        </w:rPr>
        <w:t>li karrierlehetőségek</w:t>
      </w:r>
      <w:r>
        <w:rPr>
          <w:rFonts w:ascii="Palatino Linotype" w:hAnsi="Palatino Linotype"/>
          <w:sz w:val="24"/>
          <w:szCs w:val="24"/>
        </w:rPr>
        <w:t>et</w:t>
      </w:r>
      <w:r w:rsidRPr="00AA5B0C">
        <w:rPr>
          <w:rFonts w:ascii="Palatino Linotype" w:hAnsi="Palatino Linotype"/>
          <w:sz w:val="24"/>
          <w:szCs w:val="24"/>
        </w:rPr>
        <w:t xml:space="preserve"> feltérképezze.</w:t>
      </w:r>
      <w:r w:rsidRPr="00AA5B0C">
        <w:rPr>
          <w:rFonts w:ascii="Palatino Linotype" w:hAnsi="Palatino Linotype"/>
          <w:color w:val="FF0000"/>
          <w:sz w:val="24"/>
          <w:szCs w:val="24"/>
        </w:rPr>
        <w:t xml:space="preserve"> </w:t>
      </w:r>
      <w:r>
        <w:rPr>
          <w:rFonts w:ascii="Palatino Linotype" w:hAnsi="Palatino Linotype"/>
          <w:sz w:val="24"/>
          <w:szCs w:val="24"/>
        </w:rPr>
        <w:t xml:space="preserve">A célként megfogalmazott </w:t>
      </w:r>
      <w:proofErr w:type="spellStart"/>
      <w:r>
        <w:rPr>
          <w:rFonts w:ascii="Palatino Linotype" w:hAnsi="Palatino Linotype"/>
          <w:sz w:val="24"/>
          <w:szCs w:val="24"/>
        </w:rPr>
        <w:t>idegennyelvi</w:t>
      </w:r>
      <w:proofErr w:type="spellEnd"/>
      <w:r>
        <w:rPr>
          <w:rFonts w:ascii="Palatino Linotype" w:hAnsi="Palatino Linotype"/>
          <w:sz w:val="24"/>
          <w:szCs w:val="24"/>
        </w:rPr>
        <w:t xml:space="preserve"> magbiztosság csak az igeidők helyes használata révén fog megvalósulni.</w:t>
      </w:r>
    </w:p>
    <w:p w:rsidR="002446A4" w:rsidRPr="006B7DDC" w:rsidRDefault="002446A4" w:rsidP="00E44D18">
      <w:pPr>
        <w:ind w:firstLine="540"/>
        <w:jc w:val="both"/>
        <w:rPr>
          <w:rFonts w:ascii="Palatino Linotype" w:hAnsi="Palatino Linotype"/>
          <w:sz w:val="24"/>
          <w:szCs w:val="24"/>
        </w:rPr>
      </w:pPr>
    </w:p>
    <w:p w:rsidR="002446A4" w:rsidRPr="006B7DDC" w:rsidRDefault="002446A4" w:rsidP="00E44D18">
      <w:pPr>
        <w:numPr>
          <w:ilvl w:val="2"/>
          <w:numId w:val="28"/>
        </w:numPr>
        <w:jc w:val="both"/>
        <w:rPr>
          <w:rFonts w:ascii="Palatino Linotype" w:hAnsi="Palatino Linotype"/>
          <w:b/>
          <w:sz w:val="24"/>
          <w:szCs w:val="24"/>
        </w:rPr>
      </w:pPr>
      <w:r>
        <w:rPr>
          <w:rFonts w:ascii="Palatino Linotype" w:hAnsi="Palatino Linotype"/>
          <w:b/>
          <w:sz w:val="24"/>
          <w:szCs w:val="24"/>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rPr>
        <w:t xml:space="preserve"> óra</w:t>
      </w:r>
    </w:p>
    <w:p w:rsidR="002446A4" w:rsidRPr="006B7DDC" w:rsidRDefault="002446A4" w:rsidP="00E44D18">
      <w:pPr>
        <w:ind w:left="1080"/>
        <w:jc w:val="both"/>
        <w:rPr>
          <w:rFonts w:ascii="Palatino Linotype" w:hAnsi="Palatino Linotype"/>
          <w:sz w:val="24"/>
          <w:szCs w:val="24"/>
        </w:rPr>
      </w:pPr>
      <w:r>
        <w:rPr>
          <w:rFonts w:ascii="Palatino Linotype" w:hAnsi="Palatino Linotype"/>
          <w:sz w:val="24"/>
          <w:szCs w:val="24"/>
        </w:rPr>
        <w:t xml:space="preserve">A 8 órás témakör során a diák </w:t>
      </w:r>
      <w:r w:rsidRPr="00AA5B0C">
        <w:rPr>
          <w:rFonts w:ascii="Palatino Linotype" w:hAnsi="Palatino Linotype"/>
          <w:b/>
          <w:sz w:val="24"/>
          <w:szCs w:val="24"/>
        </w:rPr>
        <w:t>a</w:t>
      </w:r>
      <w:r>
        <w:rPr>
          <w:rFonts w:ascii="Palatino Linotype" w:hAnsi="Palatino Linotype"/>
          <w:b/>
          <w:sz w:val="24"/>
          <w:szCs w:val="24"/>
        </w:rPr>
        <w:t xml:space="preserve"> kérdésszerkesztés, a</w:t>
      </w:r>
      <w:r w:rsidRPr="00AA5B0C">
        <w:rPr>
          <w:rFonts w:ascii="Palatino Linotype" w:hAnsi="Palatino Linotype"/>
          <w:b/>
          <w:sz w:val="24"/>
          <w:szCs w:val="24"/>
        </w:rPr>
        <w:t xml:space="preserve"> </w:t>
      </w:r>
      <w:r>
        <w:rPr>
          <w:rFonts w:ascii="Palatino Linotype" w:hAnsi="Palatino Linotype"/>
          <w:b/>
          <w:sz w:val="24"/>
          <w:szCs w:val="24"/>
        </w:rPr>
        <w:t xml:space="preserve">jelen, jövő és múlt idejű </w:t>
      </w:r>
      <w:r w:rsidRPr="00AA5B0C">
        <w:rPr>
          <w:rFonts w:ascii="Palatino Linotype" w:hAnsi="Palatino Linotype"/>
          <w:b/>
          <w:sz w:val="24"/>
          <w:szCs w:val="24"/>
        </w:rPr>
        <w:t>feltételes mód</w:t>
      </w:r>
      <w:r>
        <w:rPr>
          <w:rFonts w:ascii="Palatino Linotype" w:hAnsi="Palatino Linotype"/>
          <w:sz w:val="24"/>
          <w:szCs w:val="24"/>
        </w:rPr>
        <w:t xml:space="preserve">, illetve a </w:t>
      </w:r>
      <w:r w:rsidRPr="00A90491">
        <w:rPr>
          <w:rFonts w:ascii="Palatino Linotype" w:hAnsi="Palatino Linotype"/>
          <w:b/>
          <w:sz w:val="24"/>
          <w:szCs w:val="24"/>
        </w:rPr>
        <w:t>módbeli</w:t>
      </w:r>
      <w:r>
        <w:rPr>
          <w:rFonts w:ascii="Palatino Linotype" w:hAnsi="Palatino Linotype"/>
          <w:sz w:val="24"/>
          <w:szCs w:val="24"/>
        </w:rPr>
        <w:t xml:space="preserve"> </w:t>
      </w:r>
      <w:r w:rsidRPr="00AA5B0C">
        <w:rPr>
          <w:rFonts w:ascii="Palatino Linotype" w:hAnsi="Palatino Linotype"/>
          <w:b/>
          <w:sz w:val="24"/>
          <w:szCs w:val="24"/>
        </w:rPr>
        <w:t>segédigék</w:t>
      </w:r>
      <w:r>
        <w:rPr>
          <w:rFonts w:ascii="Palatino Linotype" w:hAnsi="Palatino Linotype"/>
          <w:b/>
          <w:sz w:val="24"/>
          <w:szCs w:val="24"/>
        </w:rPr>
        <w:t xml:space="preserve"> (</w:t>
      </w:r>
      <w:r>
        <w:rPr>
          <w:rFonts w:ascii="Palatino Linotype" w:hAnsi="Palatino Linotype"/>
          <w:sz w:val="24"/>
          <w:szCs w:val="24"/>
        </w:rPr>
        <w:t xml:space="preserve">lehetőséget, kötelességet, szükségességet, tiltást kifejező) használatát eleveníti fel, amely révén idegen nyelven sokkal egzaktabb módon tud bemutatkozni </w:t>
      </w:r>
      <w:r>
        <w:rPr>
          <w:rFonts w:ascii="Palatino Linotype" w:hAnsi="Palatino Linotype"/>
          <w:sz w:val="24"/>
          <w:szCs w:val="24"/>
        </w:rPr>
        <w:lastRenderedPageBreak/>
        <w:t xml:space="preserve">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rPr>
        <w:t>A kérd</w:t>
      </w:r>
      <w:r>
        <w:rPr>
          <w:rFonts w:ascii="Palatino Linotype" w:hAnsi="Palatino Linotype"/>
          <w:b/>
          <w:sz w:val="24"/>
          <w:szCs w:val="24"/>
        </w:rPr>
        <w:t>és</w:t>
      </w:r>
      <w:r w:rsidRPr="00AA5B0C">
        <w:rPr>
          <w:rFonts w:ascii="Palatino Linotype" w:hAnsi="Palatino Linotype"/>
          <w:b/>
          <w:sz w:val="24"/>
          <w:szCs w:val="24"/>
        </w:rPr>
        <w:t>feltevés alapvető szabályainak elsajátítása</w:t>
      </w:r>
      <w:r>
        <w:rPr>
          <w:rFonts w:ascii="Palatino Linotype" w:hAnsi="Palatino Linotype"/>
          <w:sz w:val="24"/>
          <w:szCs w:val="24"/>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rPr>
        <w:t>prepozíciók és a kötőszavak</w:t>
      </w:r>
      <w:r>
        <w:rPr>
          <w:rFonts w:ascii="Palatino Linotype" w:hAnsi="Palatino Linotype"/>
          <w:sz w:val="24"/>
          <w:szCs w:val="24"/>
        </w:rPr>
        <w:t xml:space="preserve"> pontos használatának elsajátításával olyan </w:t>
      </w:r>
      <w:r w:rsidRPr="00AA5B0C">
        <w:rPr>
          <w:rFonts w:ascii="Palatino Linotype" w:hAnsi="Palatino Linotype"/>
          <w:b/>
          <w:sz w:val="24"/>
          <w:szCs w:val="24"/>
        </w:rPr>
        <w:t>egyszerű mondatsze</w:t>
      </w:r>
      <w:r>
        <w:rPr>
          <w:rFonts w:ascii="Palatino Linotype" w:hAnsi="Palatino Linotype"/>
          <w:b/>
          <w:sz w:val="24"/>
          <w:szCs w:val="24"/>
        </w:rPr>
        <w:t>r</w:t>
      </w:r>
      <w:r w:rsidRPr="00AA5B0C">
        <w:rPr>
          <w:rFonts w:ascii="Palatino Linotype" w:hAnsi="Palatino Linotype"/>
          <w:b/>
          <w:sz w:val="24"/>
          <w:szCs w:val="24"/>
        </w:rPr>
        <w:t>ke</w:t>
      </w:r>
      <w:r>
        <w:rPr>
          <w:rFonts w:ascii="Palatino Linotype" w:hAnsi="Palatino Linotype"/>
          <w:b/>
          <w:sz w:val="24"/>
          <w:szCs w:val="24"/>
        </w:rPr>
        <w:t>s</w:t>
      </w:r>
      <w:r w:rsidRPr="00AA5B0C">
        <w:rPr>
          <w:rFonts w:ascii="Palatino Linotype" w:hAnsi="Palatino Linotype"/>
          <w:b/>
          <w:sz w:val="24"/>
          <w:szCs w:val="24"/>
        </w:rPr>
        <w:t xml:space="preserve">ztési eljárások </w:t>
      </w:r>
      <w:r>
        <w:rPr>
          <w:rFonts w:ascii="Palatino Linotype" w:hAnsi="Palatino Linotype"/>
          <w:b/>
          <w:sz w:val="24"/>
          <w:szCs w:val="24"/>
        </w:rPr>
        <w:t xml:space="preserve">birtokába jut, amely </w:t>
      </w:r>
      <w:r>
        <w:rPr>
          <w:rFonts w:ascii="Palatino Linotype" w:hAnsi="Palatino Linotype"/>
          <w:sz w:val="24"/>
          <w:szCs w:val="24"/>
        </w:rPr>
        <w:t>által alkalmassá válik arra, hogy az állásinterjún elhangozott kérdésekre relevánsan tudjon felelni, illetve képes legyen tájékozódni a munkakörülményekről és lehetőségekről.</w:t>
      </w:r>
    </w:p>
    <w:p w:rsidR="002446A4" w:rsidRPr="006B7DDC" w:rsidRDefault="002446A4" w:rsidP="00E44D18">
      <w:pPr>
        <w:jc w:val="both"/>
        <w:rPr>
          <w:rFonts w:ascii="Palatino Linotype" w:hAnsi="Palatino Linotype"/>
          <w:sz w:val="24"/>
          <w:szCs w:val="24"/>
        </w:rPr>
      </w:pPr>
    </w:p>
    <w:p w:rsidR="002446A4" w:rsidRPr="006B7DDC" w:rsidRDefault="002446A4" w:rsidP="00E44D18">
      <w:pPr>
        <w:numPr>
          <w:ilvl w:val="2"/>
          <w:numId w:val="28"/>
        </w:numPr>
        <w:jc w:val="both"/>
        <w:rPr>
          <w:rFonts w:ascii="Palatino Linotype" w:hAnsi="Palatino Linotype"/>
          <w:b/>
          <w:sz w:val="24"/>
          <w:szCs w:val="24"/>
        </w:rPr>
      </w:pPr>
      <w:r>
        <w:rPr>
          <w:rFonts w:ascii="Palatino Linotype" w:hAnsi="Palatino Linotype"/>
          <w:b/>
          <w:sz w:val="24"/>
          <w:szCs w:val="24"/>
        </w:rPr>
        <w:t xml:space="preserve">Nyelvi készségfejlesztés </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24</w:t>
      </w:r>
      <w:r w:rsidRPr="006B7DDC">
        <w:rPr>
          <w:rFonts w:ascii="Palatino Linotype" w:hAnsi="Palatino Linotype"/>
          <w:b/>
          <w:i/>
          <w:sz w:val="24"/>
          <w:szCs w:val="24"/>
        </w:rPr>
        <w:t xml:space="preserve"> óra</w:t>
      </w:r>
    </w:p>
    <w:p w:rsidR="002446A4" w:rsidRDefault="002446A4" w:rsidP="00E44D18">
      <w:pPr>
        <w:widowControl w:val="0"/>
        <w:suppressAutoHyphens/>
        <w:ind w:left="1806" w:firstLine="14"/>
        <w:jc w:val="both"/>
        <w:rPr>
          <w:rFonts w:ascii="Palatino Linotype" w:hAnsi="Palatino Linotype"/>
          <w:sz w:val="24"/>
          <w:szCs w:val="24"/>
        </w:rPr>
      </w:pPr>
      <w:r w:rsidRPr="000B1B3D">
        <w:rPr>
          <w:rFonts w:ascii="Palatino Linotype" w:hAnsi="Palatino Linotype"/>
          <w:sz w:val="24"/>
          <w:szCs w:val="24"/>
        </w:rPr>
        <w:t xml:space="preserve">/Az induktív nyelvtanulási képesség és az </w:t>
      </w:r>
      <w:proofErr w:type="spellStart"/>
      <w:r w:rsidRPr="000B1B3D">
        <w:rPr>
          <w:rFonts w:ascii="Palatino Linotype" w:hAnsi="Palatino Linotype"/>
          <w:sz w:val="24"/>
          <w:szCs w:val="24"/>
        </w:rPr>
        <w:t>idegennyelvi</w:t>
      </w:r>
      <w:proofErr w:type="spellEnd"/>
      <w:r w:rsidRPr="000B1B3D">
        <w:rPr>
          <w:rFonts w:ascii="Palatino Linotype" w:hAnsi="Palatino Linotype"/>
          <w:sz w:val="24"/>
          <w:szCs w:val="24"/>
        </w:rPr>
        <w:t xml:space="preserve"> asszociatív memória fejlesztése fonetikai készségfejlesztéssel kiegészítve/</w:t>
      </w:r>
    </w:p>
    <w:p w:rsidR="002446A4" w:rsidRDefault="002446A4" w:rsidP="00E44D18">
      <w:pPr>
        <w:widowControl w:val="0"/>
        <w:suppressAutoHyphens/>
        <w:ind w:left="1080"/>
        <w:jc w:val="both"/>
        <w:rPr>
          <w:rFonts w:ascii="Palatino Linotype" w:hAnsi="Palatino Linotype"/>
          <w:kern w:val="1"/>
          <w:sz w:val="24"/>
          <w:szCs w:val="24"/>
          <w:lang w:eastAsia="hi-IN" w:bidi="hi-IN"/>
        </w:rPr>
      </w:pPr>
    </w:p>
    <w:p w:rsidR="002446A4" w:rsidRDefault="002446A4" w:rsidP="00E44D18">
      <w:pPr>
        <w:widowControl w:val="0"/>
        <w:suppressAutoHyphens/>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w:t>
      </w:r>
      <w:proofErr w:type="spellStart"/>
      <w:r w:rsidRPr="00F44D3F">
        <w:rPr>
          <w:rFonts w:ascii="Palatino Linotype" w:hAnsi="Palatino Linotype"/>
          <w:kern w:val="1"/>
          <w:sz w:val="24"/>
          <w:szCs w:val="24"/>
          <w:lang w:eastAsia="hi-IN" w:bidi="hi-IN"/>
        </w:rPr>
        <w:t>idegennyelvi</w:t>
      </w:r>
      <w:proofErr w:type="spellEnd"/>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induktív nyelvtanulási képességfejlesztés</w:t>
      </w:r>
      <w:r>
        <w:rPr>
          <w:rFonts w:ascii="Palatino Linotype" w:hAnsi="Palatino Linotype"/>
          <w:b/>
          <w:kern w:val="1"/>
          <w:sz w:val="24"/>
          <w:szCs w:val="24"/>
          <w:lang w:eastAsia="hi-IN" w:bidi="hi-IN"/>
        </w:rPr>
        <w:t>,</w:t>
      </w:r>
      <w:r w:rsidRPr="00AA5B0C">
        <w:rPr>
          <w:rFonts w:ascii="Palatino Linotype" w:hAnsi="Palatino Linotype"/>
          <w:b/>
          <w:kern w:val="1"/>
          <w:sz w:val="24"/>
          <w:szCs w:val="24"/>
          <w:lang w:eastAsia="hi-IN" w:bidi="hi-IN"/>
        </w:rPr>
        <w:t xml:space="preserve"> </w:t>
      </w:r>
      <w:r w:rsidRPr="00F44D3F">
        <w:rPr>
          <w:rFonts w:ascii="Palatino Linotype" w:hAnsi="Palatino Linotype"/>
          <w:kern w:val="1"/>
          <w:sz w:val="24"/>
          <w:szCs w:val="24"/>
          <w:lang w:eastAsia="hi-IN" w:bidi="hi-IN"/>
        </w:rPr>
        <w:t xml:space="preserve">és az </w:t>
      </w:r>
      <w:proofErr w:type="spellStart"/>
      <w:r w:rsidRPr="00AA5B0C">
        <w:rPr>
          <w:rFonts w:ascii="Palatino Linotype" w:hAnsi="Palatino Linotype"/>
          <w:b/>
          <w:kern w:val="1"/>
          <w:sz w:val="24"/>
          <w:szCs w:val="24"/>
          <w:lang w:eastAsia="hi-IN" w:bidi="hi-IN"/>
        </w:rPr>
        <w:t>idegennyelvi</w:t>
      </w:r>
      <w:proofErr w:type="spellEnd"/>
      <w:r w:rsidRPr="00AA5B0C">
        <w:rPr>
          <w:rFonts w:ascii="Palatino Linotype" w:hAnsi="Palatino Linotype"/>
          <w:b/>
          <w:kern w:val="1"/>
          <w:sz w:val="24"/>
          <w:szCs w:val="24"/>
          <w:lang w:eastAsia="hi-IN" w:bidi="hi-IN"/>
        </w:rPr>
        <w:t xml:space="preserve">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2446A4" w:rsidRPr="00F44D3F" w:rsidRDefault="002446A4" w:rsidP="00E44D18">
      <w:pPr>
        <w:widowControl w:val="0"/>
        <w:suppressAutoHyphens/>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2446A4" w:rsidRPr="00F44D3F" w:rsidRDefault="002446A4" w:rsidP="00E44D18">
      <w:pPr>
        <w:widowControl w:val="0"/>
        <w:numPr>
          <w:ilvl w:val="0"/>
          <w:numId w:val="19"/>
        </w:numPr>
        <w:suppressAutoHyphens/>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2446A4" w:rsidRPr="00F44D3F" w:rsidRDefault="002446A4" w:rsidP="00E44D18">
      <w:pPr>
        <w:widowControl w:val="0"/>
        <w:numPr>
          <w:ilvl w:val="0"/>
          <w:numId w:val="19"/>
        </w:numPr>
        <w:suppressAutoHyphens/>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2446A4" w:rsidRPr="00F44D3F" w:rsidRDefault="002446A4" w:rsidP="00E44D18">
      <w:pPr>
        <w:widowControl w:val="0"/>
        <w:numPr>
          <w:ilvl w:val="0"/>
          <w:numId w:val="19"/>
        </w:numPr>
        <w:suppressAutoHyphens/>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2446A4" w:rsidRPr="00F44D3F" w:rsidRDefault="002446A4" w:rsidP="00E44D18">
      <w:pPr>
        <w:widowControl w:val="0"/>
        <w:numPr>
          <w:ilvl w:val="0"/>
          <w:numId w:val="19"/>
        </w:numPr>
        <w:suppressAutoHyphens/>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2446A4" w:rsidRPr="00F44D3F" w:rsidRDefault="002446A4" w:rsidP="00E44D18">
      <w:pPr>
        <w:widowControl w:val="0"/>
        <w:numPr>
          <w:ilvl w:val="0"/>
          <w:numId w:val="19"/>
        </w:numPr>
        <w:suppressAutoHyphens/>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2446A4" w:rsidRPr="00F44D3F" w:rsidRDefault="002446A4" w:rsidP="00E44D18">
      <w:pPr>
        <w:widowControl w:val="0"/>
        <w:numPr>
          <w:ilvl w:val="0"/>
          <w:numId w:val="19"/>
        </w:numPr>
        <w:suppressAutoHyphens/>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2446A4" w:rsidRPr="00AA5B0C" w:rsidRDefault="002446A4" w:rsidP="00E44D18">
      <w:pPr>
        <w:ind w:left="1079"/>
        <w:jc w:val="both"/>
        <w:rPr>
          <w:rFonts w:ascii="Palatino Linotype" w:hAnsi="Palatino Linotype"/>
          <w:sz w:val="24"/>
          <w:szCs w:val="24"/>
        </w:rPr>
      </w:pPr>
      <w:r w:rsidRPr="00AA5B0C">
        <w:rPr>
          <w:rFonts w:ascii="Palatino Linotype" w:hAnsi="Palatino Linotype"/>
          <w:sz w:val="24"/>
          <w:szCs w:val="24"/>
        </w:rPr>
        <w:lastRenderedPageBreak/>
        <w:t>Ezen a témakörön keresztül valósul meg a fonetikai dekódolási képességfejlesztés is, amely során a célnyelv legfontosabb fonetikai szabályaival ismerkedik meg a nyelvtanuló.</w:t>
      </w:r>
    </w:p>
    <w:p w:rsidR="002446A4" w:rsidRPr="006B7DDC" w:rsidRDefault="002446A4" w:rsidP="00E44D18">
      <w:pPr>
        <w:ind w:left="708"/>
        <w:jc w:val="both"/>
        <w:rPr>
          <w:rFonts w:ascii="Palatino Linotype" w:hAnsi="Palatino Linotype"/>
          <w:sz w:val="24"/>
          <w:szCs w:val="24"/>
        </w:rPr>
      </w:pPr>
    </w:p>
    <w:p w:rsidR="002446A4" w:rsidRPr="006B7DDC" w:rsidRDefault="002446A4" w:rsidP="00E44D18">
      <w:pPr>
        <w:numPr>
          <w:ilvl w:val="2"/>
          <w:numId w:val="28"/>
        </w:numPr>
        <w:jc w:val="both"/>
        <w:rPr>
          <w:rFonts w:ascii="Palatino Linotype" w:hAnsi="Palatino Linotype"/>
          <w:b/>
          <w:sz w:val="24"/>
          <w:szCs w:val="24"/>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24</w:t>
      </w:r>
      <w:r w:rsidRPr="006B7DDC">
        <w:rPr>
          <w:rFonts w:ascii="Palatino Linotype" w:hAnsi="Palatino Linotype"/>
          <w:b/>
          <w:i/>
          <w:sz w:val="24"/>
          <w:szCs w:val="24"/>
        </w:rPr>
        <w:t xml:space="preserve"> óra</w:t>
      </w:r>
    </w:p>
    <w:p w:rsidR="002446A4" w:rsidRDefault="002446A4" w:rsidP="00E44D18">
      <w:pPr>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2446A4" w:rsidRDefault="002446A4" w:rsidP="00E44D18">
      <w:pPr>
        <w:ind w:left="1080"/>
        <w:jc w:val="both"/>
        <w:rPr>
          <w:rFonts w:ascii="Palatino Linotype" w:hAnsi="Palatino Linotype"/>
          <w:sz w:val="24"/>
          <w:szCs w:val="24"/>
        </w:rPr>
      </w:pPr>
    </w:p>
    <w:p w:rsidR="002446A4" w:rsidRPr="006B7DDC" w:rsidRDefault="002446A4" w:rsidP="00E44D18">
      <w:pPr>
        <w:ind w:left="1080"/>
        <w:jc w:val="both"/>
        <w:rPr>
          <w:rFonts w:ascii="Palatino Linotype" w:hAnsi="Palatino Linotype"/>
          <w:sz w:val="24"/>
          <w:szCs w:val="24"/>
        </w:rPr>
      </w:pPr>
      <w:r>
        <w:rPr>
          <w:rFonts w:ascii="Palatino Linotype" w:hAnsi="Palatino Linotype"/>
          <w:sz w:val="24"/>
          <w:szCs w:val="24"/>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2446A4" w:rsidRPr="006B7DDC" w:rsidRDefault="002446A4" w:rsidP="00E44D18">
      <w:pPr>
        <w:jc w:val="both"/>
        <w:rPr>
          <w:rFonts w:ascii="Palatino Linotype" w:hAnsi="Palatino Linotype"/>
          <w:sz w:val="24"/>
          <w:szCs w:val="24"/>
        </w:rPr>
      </w:pPr>
    </w:p>
    <w:p w:rsidR="002446A4" w:rsidRPr="00F80AFC" w:rsidRDefault="002446A4" w:rsidP="00E44D18">
      <w:pPr>
        <w:widowControl w:val="0"/>
        <w:numPr>
          <w:ilvl w:val="1"/>
          <w:numId w:val="28"/>
        </w:numPr>
        <w:suppressAutoHyphens/>
        <w:jc w:val="both"/>
        <w:rPr>
          <w:rFonts w:ascii="Palatino Linotype" w:hAnsi="Palatino Linotype"/>
          <w:b/>
          <w:i/>
          <w:sz w:val="24"/>
          <w:szCs w:val="24"/>
        </w:rPr>
      </w:pPr>
      <w:r w:rsidRPr="00F80AFC">
        <w:rPr>
          <w:rFonts w:ascii="Palatino Linotype" w:hAnsi="Palatino Linotype"/>
          <w:b/>
          <w:i/>
          <w:sz w:val="24"/>
          <w:szCs w:val="24"/>
        </w:rPr>
        <w:t xml:space="preserve">A képzés javasolt helyszíne </w:t>
      </w:r>
    </w:p>
    <w:p w:rsidR="002446A4" w:rsidRPr="00E44D18" w:rsidRDefault="002446A4" w:rsidP="00E44D18">
      <w:pPr>
        <w:widowControl w:val="0"/>
        <w:suppressAutoHyphens/>
        <w:ind w:left="705"/>
        <w:jc w:val="both"/>
        <w:rPr>
          <w:rFonts w:ascii="Palatino Linotype" w:hAnsi="Palatino Linotype"/>
          <w:bCs/>
          <w:i/>
          <w:sz w:val="24"/>
          <w:szCs w:val="24"/>
        </w:rPr>
      </w:pPr>
      <w:r w:rsidRPr="00E44D18">
        <w:rPr>
          <w:rFonts w:ascii="Palatino Linotype" w:hAnsi="Palatino Linotype"/>
          <w:i/>
          <w:kern w:val="1"/>
          <w:sz w:val="24"/>
          <w:szCs w:val="24"/>
          <w:lang w:eastAsia="hi-IN" w:bidi="hi-IN"/>
        </w:rPr>
        <w:t>Az órák kb. 50%-</w:t>
      </w:r>
      <w:proofErr w:type="gramStart"/>
      <w:r w:rsidRPr="00E44D18">
        <w:rPr>
          <w:rFonts w:ascii="Palatino Linotype" w:hAnsi="Palatino Linotype"/>
          <w:i/>
          <w:kern w:val="1"/>
          <w:sz w:val="24"/>
          <w:szCs w:val="24"/>
          <w:lang w:eastAsia="hi-IN" w:bidi="hi-IN"/>
        </w:rPr>
        <w:t>a</w:t>
      </w:r>
      <w:proofErr w:type="gramEnd"/>
      <w:r w:rsidRPr="00E44D18">
        <w:rPr>
          <w:rFonts w:ascii="Palatino Linotype" w:hAnsi="Palatino Linotype"/>
          <w:i/>
          <w:kern w:val="1"/>
          <w:sz w:val="24"/>
          <w:szCs w:val="24"/>
          <w:lang w:eastAsia="hi-IN" w:bidi="hi-IN"/>
        </w:rPr>
        <w:t xml:space="preserve"> egyszerű tanteremben történjen, a másik fele pedig számítógépes tanteremben, hiszen az oktatás jelentős részben digitális tananyag által támogatott formában zajlik.</w:t>
      </w:r>
    </w:p>
    <w:p w:rsidR="002446A4" w:rsidRPr="006B7DDC" w:rsidRDefault="002446A4" w:rsidP="00E44D18">
      <w:pPr>
        <w:ind w:left="792"/>
        <w:jc w:val="both"/>
        <w:rPr>
          <w:rFonts w:ascii="Palatino Linotype" w:hAnsi="Palatino Linotype"/>
          <w:b/>
          <w:bCs/>
          <w:sz w:val="24"/>
          <w:szCs w:val="24"/>
        </w:rPr>
      </w:pPr>
    </w:p>
    <w:p w:rsidR="002446A4" w:rsidRPr="00045446" w:rsidRDefault="002446A4" w:rsidP="00E44D18">
      <w:pPr>
        <w:widowControl w:val="0"/>
        <w:numPr>
          <w:ilvl w:val="1"/>
          <w:numId w:val="28"/>
        </w:numPr>
        <w:suppressAutoHyphens/>
        <w:jc w:val="both"/>
        <w:rPr>
          <w:rFonts w:ascii="Palatino Linotype" w:hAnsi="Palatino Linotype"/>
          <w:b/>
          <w:i/>
          <w:sz w:val="24"/>
          <w:szCs w:val="24"/>
        </w:rPr>
      </w:pPr>
      <w:r w:rsidRPr="00045446">
        <w:rPr>
          <w:rFonts w:ascii="Palatino Linotype" w:hAnsi="Palatino Linotype"/>
          <w:b/>
          <w:i/>
          <w:sz w:val="24"/>
          <w:szCs w:val="24"/>
        </w:rPr>
        <w:t>A tantárgy elsajátítása során alkalmazható sajátos módszerek, tanulói tevékenységformák</w:t>
      </w:r>
    </w:p>
    <w:p w:rsidR="002446A4" w:rsidRPr="00CF3A34" w:rsidRDefault="002446A4" w:rsidP="00E44D18">
      <w:pPr>
        <w:widowControl w:val="0"/>
        <w:suppressAutoHyphens/>
        <w:ind w:left="792"/>
        <w:jc w:val="both"/>
        <w:rPr>
          <w:rFonts w:ascii="Palatino Linotype" w:hAnsi="Palatino Linotype"/>
          <w:bCs/>
          <w:i/>
          <w:sz w:val="24"/>
          <w:szCs w:val="24"/>
        </w:rPr>
      </w:pPr>
      <w:r w:rsidRPr="00CF3A34">
        <w:rPr>
          <w:rFonts w:ascii="Palatino Linotype" w:hAnsi="Palatino Linotype"/>
          <w:bCs/>
          <w:i/>
          <w:sz w:val="24"/>
          <w:szCs w:val="24"/>
        </w:rPr>
        <w:t>A tananyag kb. fele digitális tartalmú oktatási anyag, így speciálisak mind a módszerek, mind pedig a tanulói tevékenységformák.</w:t>
      </w:r>
    </w:p>
    <w:p w:rsidR="002446A4" w:rsidRPr="00FE2313" w:rsidRDefault="002446A4" w:rsidP="00E44D18">
      <w:pPr>
        <w:widowControl w:val="0"/>
        <w:suppressAutoHyphens/>
        <w:jc w:val="both"/>
        <w:rPr>
          <w:rFonts w:ascii="Palatino Linotype" w:hAnsi="Palatino Linotype"/>
          <w:bCs/>
          <w:sz w:val="24"/>
          <w:szCs w:val="24"/>
        </w:rPr>
      </w:pPr>
    </w:p>
    <w:p w:rsidR="002446A4" w:rsidRDefault="002446A4" w:rsidP="00E44D18">
      <w:pPr>
        <w:widowControl w:val="0"/>
        <w:numPr>
          <w:ilvl w:val="2"/>
          <w:numId w:val="28"/>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w:t>
      </w:r>
      <w:r>
        <w:rPr>
          <w:rFonts w:ascii="Palatino Linotype" w:hAnsi="Palatino Linotype"/>
          <w:b/>
          <w:bCs/>
          <w:i/>
          <w:sz w:val="24"/>
          <w:szCs w:val="24"/>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8B7D14">
        <w:trPr>
          <w:jc w:val="center"/>
        </w:trPr>
        <w:tc>
          <w:tcPr>
            <w:tcW w:w="994" w:type="dxa"/>
            <w:vMerge w:val="restart"/>
            <w:vAlign w:val="center"/>
          </w:tcPr>
          <w:p w:rsidR="002446A4" w:rsidRPr="008B7D14" w:rsidRDefault="002446A4" w:rsidP="006026EF">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446A4" w:rsidRDefault="002446A4" w:rsidP="006026EF">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446A4" w:rsidRPr="008B7D14" w:rsidRDefault="002446A4" w:rsidP="006026EF">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446A4" w:rsidRPr="008B7D14" w:rsidRDefault="002446A4" w:rsidP="006026EF">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446A4" w:rsidRPr="008B7D14" w:rsidRDefault="002446A4" w:rsidP="006026EF">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2446A4" w:rsidRPr="008B7D14">
        <w:trPr>
          <w:jc w:val="center"/>
        </w:trPr>
        <w:tc>
          <w:tcPr>
            <w:tcW w:w="994" w:type="dxa"/>
            <w:vMerge/>
            <w:vAlign w:val="center"/>
          </w:tcPr>
          <w:p w:rsidR="002446A4" w:rsidRPr="008B7D14" w:rsidRDefault="002446A4" w:rsidP="006026EF">
            <w:pPr>
              <w:jc w:val="center"/>
              <w:rPr>
                <w:rFonts w:ascii="Palatino Linotype" w:hAnsi="Palatino Linotype"/>
                <w:b/>
                <w:sz w:val="20"/>
                <w:szCs w:val="20"/>
              </w:rPr>
            </w:pPr>
          </w:p>
        </w:tc>
        <w:tc>
          <w:tcPr>
            <w:tcW w:w="2800" w:type="dxa"/>
            <w:vMerge/>
            <w:vAlign w:val="center"/>
          </w:tcPr>
          <w:p w:rsidR="002446A4" w:rsidRPr="008B7D14" w:rsidRDefault="002446A4" w:rsidP="006026EF">
            <w:pPr>
              <w:rPr>
                <w:rFonts w:ascii="Palatino Linotype" w:hAnsi="Palatino Linotype"/>
                <w:b/>
                <w:sz w:val="20"/>
                <w:szCs w:val="20"/>
              </w:rPr>
            </w:pPr>
          </w:p>
        </w:tc>
        <w:tc>
          <w:tcPr>
            <w:tcW w:w="945" w:type="dxa"/>
            <w:vAlign w:val="center"/>
          </w:tcPr>
          <w:p w:rsidR="002446A4" w:rsidRPr="008B7D14" w:rsidRDefault="002446A4" w:rsidP="006026EF">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446A4" w:rsidRPr="008B7D14" w:rsidRDefault="002446A4" w:rsidP="006026EF">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446A4" w:rsidRPr="008B7D14" w:rsidRDefault="002446A4" w:rsidP="006026EF">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446A4" w:rsidRPr="008B7D14" w:rsidRDefault="002446A4" w:rsidP="006026EF">
            <w:pPr>
              <w:jc w:val="center"/>
              <w:rPr>
                <w:rFonts w:ascii="Palatino Linotype" w:hAnsi="Palatino Linotype"/>
                <w:b/>
                <w:sz w:val="20"/>
                <w:szCs w:val="20"/>
              </w:rPr>
            </w:pPr>
          </w:p>
        </w:tc>
      </w:tr>
      <w:tr w:rsidR="002446A4" w:rsidRPr="008B7D14">
        <w:trPr>
          <w:jc w:val="center"/>
        </w:trPr>
        <w:tc>
          <w:tcPr>
            <w:tcW w:w="994" w:type="dxa"/>
            <w:vAlign w:val="center"/>
          </w:tcPr>
          <w:p w:rsidR="002446A4" w:rsidRPr="008B7D14" w:rsidRDefault="002446A4" w:rsidP="006026EF">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446A4" w:rsidRPr="008B7D14" w:rsidRDefault="002446A4" w:rsidP="006026EF">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446A4" w:rsidRPr="008B7D14" w:rsidRDefault="002446A4" w:rsidP="006026EF">
            <w:pPr>
              <w:jc w:val="center"/>
              <w:rPr>
                <w:rFonts w:ascii="Palatino Linotype" w:hAnsi="Palatino Linotype"/>
                <w:sz w:val="20"/>
                <w:szCs w:val="20"/>
              </w:rPr>
            </w:pPr>
          </w:p>
        </w:tc>
        <w:tc>
          <w:tcPr>
            <w:tcW w:w="945" w:type="dxa"/>
            <w:vAlign w:val="center"/>
          </w:tcPr>
          <w:p w:rsidR="002446A4" w:rsidRPr="008B7D14" w:rsidRDefault="002446A4" w:rsidP="006026EF">
            <w:pPr>
              <w:jc w:val="center"/>
              <w:rPr>
                <w:rFonts w:ascii="Palatino Linotype" w:hAnsi="Palatino Linotype"/>
                <w:sz w:val="20"/>
                <w:szCs w:val="20"/>
              </w:rPr>
            </w:pPr>
          </w:p>
        </w:tc>
        <w:tc>
          <w:tcPr>
            <w:tcW w:w="945" w:type="dxa"/>
            <w:vAlign w:val="center"/>
          </w:tcPr>
          <w:p w:rsidR="002446A4" w:rsidRPr="008B7D14" w:rsidRDefault="002446A4" w:rsidP="006026E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6026EF">
            <w:pPr>
              <w:jc w:val="center"/>
              <w:rPr>
                <w:rFonts w:ascii="Palatino Linotype" w:hAnsi="Palatino Linotype"/>
                <w:sz w:val="20"/>
                <w:szCs w:val="20"/>
              </w:rPr>
            </w:pPr>
          </w:p>
        </w:tc>
      </w:tr>
      <w:tr w:rsidR="002446A4" w:rsidRPr="008B7D14">
        <w:trPr>
          <w:jc w:val="center"/>
        </w:trPr>
        <w:tc>
          <w:tcPr>
            <w:tcW w:w="994" w:type="dxa"/>
            <w:vAlign w:val="center"/>
          </w:tcPr>
          <w:p w:rsidR="002446A4" w:rsidRPr="008B7D14" w:rsidRDefault="002446A4" w:rsidP="006026EF">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2446A4" w:rsidRPr="008B7D14" w:rsidRDefault="002446A4" w:rsidP="006026EF">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2446A4" w:rsidRPr="008B7D14" w:rsidRDefault="002446A4" w:rsidP="006026EF">
            <w:pPr>
              <w:jc w:val="center"/>
              <w:rPr>
                <w:rFonts w:ascii="Palatino Linotype" w:hAnsi="Palatino Linotype"/>
                <w:sz w:val="20"/>
                <w:szCs w:val="20"/>
              </w:rPr>
            </w:pPr>
          </w:p>
        </w:tc>
        <w:tc>
          <w:tcPr>
            <w:tcW w:w="945" w:type="dxa"/>
            <w:vAlign w:val="center"/>
          </w:tcPr>
          <w:p w:rsidR="002446A4" w:rsidRPr="008B7D14" w:rsidRDefault="002446A4" w:rsidP="006026EF">
            <w:pPr>
              <w:jc w:val="center"/>
              <w:rPr>
                <w:rFonts w:ascii="Palatino Linotype" w:hAnsi="Palatino Linotype"/>
                <w:sz w:val="20"/>
                <w:szCs w:val="20"/>
              </w:rPr>
            </w:pPr>
          </w:p>
        </w:tc>
        <w:tc>
          <w:tcPr>
            <w:tcW w:w="945" w:type="dxa"/>
            <w:vAlign w:val="center"/>
          </w:tcPr>
          <w:p w:rsidR="002446A4" w:rsidRPr="008B7D14" w:rsidRDefault="002446A4" w:rsidP="006026E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6026EF">
            <w:pPr>
              <w:jc w:val="center"/>
              <w:rPr>
                <w:rFonts w:ascii="Palatino Linotype" w:hAnsi="Palatino Linotype"/>
                <w:sz w:val="20"/>
                <w:szCs w:val="20"/>
              </w:rPr>
            </w:pPr>
          </w:p>
        </w:tc>
      </w:tr>
      <w:tr w:rsidR="002446A4" w:rsidRPr="008B7D14">
        <w:trPr>
          <w:jc w:val="center"/>
        </w:trPr>
        <w:tc>
          <w:tcPr>
            <w:tcW w:w="994" w:type="dxa"/>
            <w:vAlign w:val="center"/>
          </w:tcPr>
          <w:p w:rsidR="002446A4" w:rsidRPr="008B7D14" w:rsidRDefault="002446A4" w:rsidP="006026EF">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2446A4" w:rsidRPr="008B7D14" w:rsidRDefault="002446A4" w:rsidP="006026EF">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446A4" w:rsidRPr="008B7D14" w:rsidRDefault="002446A4" w:rsidP="006026EF">
            <w:pPr>
              <w:jc w:val="center"/>
              <w:rPr>
                <w:rFonts w:ascii="Palatino Linotype" w:hAnsi="Palatino Linotype"/>
                <w:sz w:val="20"/>
                <w:szCs w:val="20"/>
              </w:rPr>
            </w:pPr>
          </w:p>
        </w:tc>
        <w:tc>
          <w:tcPr>
            <w:tcW w:w="945" w:type="dxa"/>
            <w:vAlign w:val="center"/>
          </w:tcPr>
          <w:p w:rsidR="002446A4" w:rsidRPr="008B7D14" w:rsidRDefault="002446A4" w:rsidP="006026EF">
            <w:pPr>
              <w:jc w:val="center"/>
              <w:rPr>
                <w:rFonts w:ascii="Palatino Linotype" w:hAnsi="Palatino Linotype"/>
                <w:sz w:val="20"/>
                <w:szCs w:val="20"/>
              </w:rPr>
            </w:pPr>
          </w:p>
        </w:tc>
        <w:tc>
          <w:tcPr>
            <w:tcW w:w="945" w:type="dxa"/>
            <w:vAlign w:val="center"/>
          </w:tcPr>
          <w:p w:rsidR="002446A4" w:rsidRPr="008B7D14" w:rsidRDefault="002446A4" w:rsidP="006026E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6026EF">
            <w:pPr>
              <w:jc w:val="center"/>
              <w:rPr>
                <w:rFonts w:ascii="Palatino Linotype" w:hAnsi="Palatino Linotype"/>
                <w:sz w:val="20"/>
                <w:szCs w:val="20"/>
              </w:rPr>
            </w:pPr>
          </w:p>
        </w:tc>
      </w:tr>
      <w:tr w:rsidR="002446A4" w:rsidRPr="008B7D14">
        <w:trPr>
          <w:jc w:val="center"/>
        </w:trPr>
        <w:tc>
          <w:tcPr>
            <w:tcW w:w="994" w:type="dxa"/>
            <w:vAlign w:val="center"/>
          </w:tcPr>
          <w:p w:rsidR="002446A4" w:rsidRPr="008B7D14" w:rsidRDefault="002446A4" w:rsidP="006026EF">
            <w:pPr>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2446A4" w:rsidRPr="008B7D14" w:rsidRDefault="002446A4" w:rsidP="006026EF">
            <w:pPr>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2446A4" w:rsidRPr="008B7D14" w:rsidRDefault="002446A4" w:rsidP="006026EF">
            <w:pPr>
              <w:jc w:val="center"/>
              <w:rPr>
                <w:rFonts w:ascii="Palatino Linotype" w:hAnsi="Palatino Linotype"/>
                <w:sz w:val="20"/>
                <w:szCs w:val="20"/>
              </w:rPr>
            </w:pPr>
          </w:p>
        </w:tc>
        <w:tc>
          <w:tcPr>
            <w:tcW w:w="945" w:type="dxa"/>
            <w:vAlign w:val="center"/>
          </w:tcPr>
          <w:p w:rsidR="002446A4" w:rsidRPr="008B7D14" w:rsidRDefault="002446A4" w:rsidP="006026EF">
            <w:pPr>
              <w:jc w:val="center"/>
              <w:rPr>
                <w:rFonts w:ascii="Palatino Linotype" w:hAnsi="Palatino Linotype"/>
                <w:sz w:val="20"/>
                <w:szCs w:val="20"/>
              </w:rPr>
            </w:pPr>
          </w:p>
        </w:tc>
        <w:tc>
          <w:tcPr>
            <w:tcW w:w="945" w:type="dxa"/>
            <w:vAlign w:val="center"/>
          </w:tcPr>
          <w:p w:rsidR="002446A4" w:rsidRPr="008B7D14" w:rsidRDefault="002446A4" w:rsidP="006026E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6026EF">
            <w:pPr>
              <w:jc w:val="center"/>
              <w:rPr>
                <w:rFonts w:ascii="Palatino Linotype" w:hAnsi="Palatino Linotype"/>
                <w:sz w:val="20"/>
                <w:szCs w:val="20"/>
              </w:rPr>
            </w:pPr>
          </w:p>
        </w:tc>
      </w:tr>
      <w:tr w:rsidR="002446A4" w:rsidRPr="008B7D14">
        <w:trPr>
          <w:jc w:val="center"/>
        </w:trPr>
        <w:tc>
          <w:tcPr>
            <w:tcW w:w="994" w:type="dxa"/>
            <w:vAlign w:val="center"/>
          </w:tcPr>
          <w:p w:rsidR="002446A4" w:rsidRPr="008B7D14" w:rsidRDefault="002446A4" w:rsidP="006026EF">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2446A4" w:rsidRPr="008B7D14" w:rsidRDefault="002446A4" w:rsidP="006026EF">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446A4" w:rsidRPr="008B7D14" w:rsidRDefault="002446A4" w:rsidP="006026EF">
            <w:pPr>
              <w:jc w:val="center"/>
              <w:rPr>
                <w:rFonts w:ascii="Palatino Linotype" w:hAnsi="Palatino Linotype"/>
                <w:sz w:val="20"/>
                <w:szCs w:val="20"/>
              </w:rPr>
            </w:pPr>
          </w:p>
        </w:tc>
        <w:tc>
          <w:tcPr>
            <w:tcW w:w="945" w:type="dxa"/>
            <w:vAlign w:val="center"/>
          </w:tcPr>
          <w:p w:rsidR="002446A4" w:rsidRPr="008B7D14" w:rsidRDefault="002446A4" w:rsidP="006026EF">
            <w:pPr>
              <w:jc w:val="center"/>
              <w:rPr>
                <w:rFonts w:ascii="Palatino Linotype" w:hAnsi="Palatino Linotype"/>
                <w:sz w:val="20"/>
                <w:szCs w:val="20"/>
              </w:rPr>
            </w:pPr>
          </w:p>
        </w:tc>
        <w:tc>
          <w:tcPr>
            <w:tcW w:w="945" w:type="dxa"/>
            <w:vAlign w:val="center"/>
          </w:tcPr>
          <w:p w:rsidR="002446A4" w:rsidRPr="008B7D14" w:rsidRDefault="002446A4" w:rsidP="006026E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6026EF">
            <w:pPr>
              <w:jc w:val="center"/>
              <w:rPr>
                <w:rFonts w:ascii="Palatino Linotype" w:hAnsi="Palatino Linotype"/>
                <w:sz w:val="20"/>
                <w:szCs w:val="20"/>
              </w:rPr>
            </w:pPr>
          </w:p>
        </w:tc>
      </w:tr>
      <w:tr w:rsidR="002446A4" w:rsidRPr="008B7D14">
        <w:trPr>
          <w:jc w:val="center"/>
        </w:trPr>
        <w:tc>
          <w:tcPr>
            <w:tcW w:w="994" w:type="dxa"/>
            <w:vAlign w:val="center"/>
          </w:tcPr>
          <w:p w:rsidR="002446A4" w:rsidRPr="008B7D14" w:rsidRDefault="002446A4" w:rsidP="006026EF">
            <w:pPr>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2446A4" w:rsidRPr="008B7D14" w:rsidRDefault="002446A4" w:rsidP="006026EF">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2446A4" w:rsidRPr="008B7D14" w:rsidRDefault="002446A4" w:rsidP="006026EF">
            <w:pPr>
              <w:jc w:val="center"/>
              <w:rPr>
                <w:rFonts w:ascii="Palatino Linotype" w:hAnsi="Palatino Linotype"/>
                <w:sz w:val="20"/>
                <w:szCs w:val="20"/>
              </w:rPr>
            </w:pPr>
          </w:p>
        </w:tc>
        <w:tc>
          <w:tcPr>
            <w:tcW w:w="945" w:type="dxa"/>
            <w:vAlign w:val="center"/>
          </w:tcPr>
          <w:p w:rsidR="002446A4" w:rsidRPr="008B7D14" w:rsidRDefault="002446A4" w:rsidP="006026E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6026EF">
            <w:pPr>
              <w:jc w:val="center"/>
              <w:rPr>
                <w:rFonts w:ascii="Palatino Linotype" w:hAnsi="Palatino Linotype"/>
                <w:sz w:val="20"/>
                <w:szCs w:val="20"/>
              </w:rPr>
            </w:pPr>
          </w:p>
        </w:tc>
        <w:tc>
          <w:tcPr>
            <w:tcW w:w="2659" w:type="dxa"/>
            <w:vAlign w:val="center"/>
          </w:tcPr>
          <w:p w:rsidR="002446A4" w:rsidRPr="008B7D14" w:rsidRDefault="002446A4" w:rsidP="006026EF">
            <w:pPr>
              <w:jc w:val="center"/>
              <w:rPr>
                <w:rFonts w:ascii="Palatino Linotype" w:hAnsi="Palatino Linotype"/>
                <w:sz w:val="20"/>
                <w:szCs w:val="20"/>
              </w:rPr>
            </w:pPr>
          </w:p>
        </w:tc>
      </w:tr>
      <w:tr w:rsidR="002446A4" w:rsidRPr="008B7D14">
        <w:trPr>
          <w:jc w:val="center"/>
        </w:trPr>
        <w:tc>
          <w:tcPr>
            <w:tcW w:w="994" w:type="dxa"/>
            <w:vAlign w:val="center"/>
          </w:tcPr>
          <w:p w:rsidR="002446A4" w:rsidRPr="008B7D14" w:rsidRDefault="002446A4" w:rsidP="006026EF">
            <w:pPr>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2446A4" w:rsidRPr="008B7D14" w:rsidRDefault="002446A4" w:rsidP="006026EF">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446A4" w:rsidRPr="008B7D14" w:rsidRDefault="002446A4" w:rsidP="006026EF">
            <w:pPr>
              <w:jc w:val="center"/>
              <w:rPr>
                <w:rFonts w:ascii="Palatino Linotype" w:hAnsi="Palatino Linotype"/>
                <w:sz w:val="20"/>
                <w:szCs w:val="20"/>
              </w:rPr>
            </w:pPr>
          </w:p>
        </w:tc>
        <w:tc>
          <w:tcPr>
            <w:tcW w:w="945" w:type="dxa"/>
            <w:vAlign w:val="center"/>
          </w:tcPr>
          <w:p w:rsidR="002446A4" w:rsidRPr="008B7D14" w:rsidRDefault="002446A4" w:rsidP="006026E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6026EF">
            <w:pPr>
              <w:jc w:val="center"/>
              <w:rPr>
                <w:rFonts w:ascii="Palatino Linotype" w:hAnsi="Palatino Linotype"/>
                <w:sz w:val="20"/>
                <w:szCs w:val="20"/>
              </w:rPr>
            </w:pPr>
          </w:p>
        </w:tc>
        <w:tc>
          <w:tcPr>
            <w:tcW w:w="2659" w:type="dxa"/>
            <w:vAlign w:val="center"/>
          </w:tcPr>
          <w:p w:rsidR="002446A4" w:rsidRPr="008B7D14" w:rsidRDefault="002446A4" w:rsidP="006026EF">
            <w:pPr>
              <w:jc w:val="center"/>
              <w:rPr>
                <w:rFonts w:ascii="Palatino Linotype" w:hAnsi="Palatino Linotype"/>
                <w:sz w:val="20"/>
                <w:szCs w:val="20"/>
              </w:rPr>
            </w:pPr>
          </w:p>
        </w:tc>
      </w:tr>
      <w:tr w:rsidR="002446A4" w:rsidRPr="008B7D14">
        <w:trPr>
          <w:jc w:val="center"/>
        </w:trPr>
        <w:tc>
          <w:tcPr>
            <w:tcW w:w="994" w:type="dxa"/>
            <w:vAlign w:val="center"/>
          </w:tcPr>
          <w:p w:rsidR="002446A4" w:rsidRPr="008B7D14" w:rsidRDefault="002446A4" w:rsidP="006026EF">
            <w:pPr>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2446A4" w:rsidRPr="008B7D14" w:rsidRDefault="002446A4" w:rsidP="006026EF">
            <w:pPr>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2446A4" w:rsidRPr="008B7D14" w:rsidRDefault="002446A4" w:rsidP="006026EF">
            <w:pPr>
              <w:jc w:val="center"/>
              <w:rPr>
                <w:rFonts w:ascii="Palatino Linotype" w:hAnsi="Palatino Linotype"/>
                <w:sz w:val="20"/>
                <w:szCs w:val="20"/>
              </w:rPr>
            </w:pPr>
          </w:p>
        </w:tc>
        <w:tc>
          <w:tcPr>
            <w:tcW w:w="945" w:type="dxa"/>
            <w:vAlign w:val="center"/>
          </w:tcPr>
          <w:p w:rsidR="002446A4" w:rsidRPr="008B7D14" w:rsidRDefault="002446A4" w:rsidP="006026E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6026EF">
            <w:pPr>
              <w:jc w:val="center"/>
              <w:rPr>
                <w:rFonts w:ascii="Palatino Linotype" w:hAnsi="Palatino Linotype"/>
                <w:sz w:val="20"/>
                <w:szCs w:val="20"/>
              </w:rPr>
            </w:pPr>
          </w:p>
        </w:tc>
        <w:tc>
          <w:tcPr>
            <w:tcW w:w="2659" w:type="dxa"/>
            <w:vAlign w:val="center"/>
          </w:tcPr>
          <w:p w:rsidR="002446A4" w:rsidRPr="008B7D14" w:rsidRDefault="002446A4" w:rsidP="006026EF">
            <w:pPr>
              <w:jc w:val="center"/>
              <w:rPr>
                <w:rFonts w:ascii="Palatino Linotype" w:hAnsi="Palatino Linotype"/>
                <w:sz w:val="20"/>
                <w:szCs w:val="20"/>
              </w:rPr>
            </w:pPr>
          </w:p>
        </w:tc>
      </w:tr>
      <w:tr w:rsidR="002446A4" w:rsidRPr="008B7D14">
        <w:trPr>
          <w:jc w:val="center"/>
        </w:trPr>
        <w:tc>
          <w:tcPr>
            <w:tcW w:w="994" w:type="dxa"/>
            <w:vAlign w:val="center"/>
          </w:tcPr>
          <w:p w:rsidR="002446A4" w:rsidRPr="008B7D14" w:rsidRDefault="002446A4" w:rsidP="006026EF">
            <w:pPr>
              <w:jc w:val="center"/>
              <w:rPr>
                <w:rFonts w:ascii="Palatino Linotype" w:hAnsi="Palatino Linotype"/>
                <w:sz w:val="20"/>
                <w:szCs w:val="20"/>
              </w:rPr>
            </w:pPr>
            <w:r w:rsidRPr="008B7D14">
              <w:rPr>
                <w:rFonts w:ascii="Palatino Linotype" w:hAnsi="Palatino Linotype"/>
                <w:sz w:val="20"/>
                <w:szCs w:val="20"/>
              </w:rPr>
              <w:lastRenderedPageBreak/>
              <w:t>1.9.</w:t>
            </w:r>
          </w:p>
        </w:tc>
        <w:tc>
          <w:tcPr>
            <w:tcW w:w="2800" w:type="dxa"/>
            <w:vAlign w:val="center"/>
          </w:tcPr>
          <w:p w:rsidR="002446A4" w:rsidRPr="008B7D14" w:rsidRDefault="002446A4" w:rsidP="006026EF">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446A4" w:rsidRPr="008B7D14" w:rsidRDefault="002446A4" w:rsidP="006026E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6026EF">
            <w:pPr>
              <w:jc w:val="center"/>
              <w:rPr>
                <w:rFonts w:ascii="Palatino Linotype" w:hAnsi="Palatino Linotype"/>
                <w:sz w:val="20"/>
                <w:szCs w:val="20"/>
              </w:rPr>
            </w:pPr>
          </w:p>
        </w:tc>
        <w:tc>
          <w:tcPr>
            <w:tcW w:w="945" w:type="dxa"/>
            <w:vAlign w:val="center"/>
          </w:tcPr>
          <w:p w:rsidR="002446A4" w:rsidRPr="008B7D14" w:rsidRDefault="002446A4" w:rsidP="006026EF">
            <w:pPr>
              <w:jc w:val="center"/>
              <w:rPr>
                <w:rFonts w:ascii="Palatino Linotype" w:hAnsi="Palatino Linotype"/>
                <w:sz w:val="20"/>
                <w:szCs w:val="20"/>
              </w:rPr>
            </w:pPr>
          </w:p>
        </w:tc>
        <w:tc>
          <w:tcPr>
            <w:tcW w:w="2659" w:type="dxa"/>
            <w:vAlign w:val="center"/>
          </w:tcPr>
          <w:p w:rsidR="002446A4" w:rsidRPr="008B7D14" w:rsidRDefault="002446A4" w:rsidP="006026EF">
            <w:pPr>
              <w:jc w:val="center"/>
              <w:rPr>
                <w:rFonts w:ascii="Palatino Linotype" w:hAnsi="Palatino Linotype"/>
                <w:sz w:val="20"/>
                <w:szCs w:val="20"/>
              </w:rPr>
            </w:pPr>
          </w:p>
        </w:tc>
      </w:tr>
      <w:tr w:rsidR="002446A4" w:rsidRPr="008B7D14">
        <w:trPr>
          <w:jc w:val="center"/>
        </w:trPr>
        <w:tc>
          <w:tcPr>
            <w:tcW w:w="994" w:type="dxa"/>
            <w:vAlign w:val="center"/>
          </w:tcPr>
          <w:p w:rsidR="002446A4" w:rsidRPr="008B7D14" w:rsidRDefault="002446A4" w:rsidP="006026EF">
            <w:pPr>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2446A4" w:rsidRPr="00DE4860" w:rsidRDefault="002446A4" w:rsidP="006026EF">
            <w:pPr>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2446A4" w:rsidRPr="008B7D14" w:rsidRDefault="002446A4" w:rsidP="006026E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6026EF">
            <w:pPr>
              <w:jc w:val="center"/>
              <w:rPr>
                <w:rFonts w:ascii="Palatino Linotype" w:hAnsi="Palatino Linotype"/>
                <w:sz w:val="20"/>
                <w:szCs w:val="20"/>
              </w:rPr>
            </w:pPr>
          </w:p>
        </w:tc>
        <w:tc>
          <w:tcPr>
            <w:tcW w:w="945" w:type="dxa"/>
            <w:vAlign w:val="center"/>
          </w:tcPr>
          <w:p w:rsidR="002446A4" w:rsidRPr="008B7D14" w:rsidRDefault="002446A4" w:rsidP="006026EF">
            <w:pPr>
              <w:jc w:val="center"/>
              <w:rPr>
                <w:rFonts w:ascii="Palatino Linotype" w:hAnsi="Palatino Linotype"/>
                <w:sz w:val="20"/>
                <w:szCs w:val="20"/>
              </w:rPr>
            </w:pPr>
          </w:p>
        </w:tc>
        <w:tc>
          <w:tcPr>
            <w:tcW w:w="2659" w:type="dxa"/>
            <w:vAlign w:val="center"/>
          </w:tcPr>
          <w:p w:rsidR="002446A4" w:rsidRPr="008B7D14" w:rsidRDefault="002446A4" w:rsidP="006026EF">
            <w:pPr>
              <w:jc w:val="center"/>
              <w:rPr>
                <w:rFonts w:ascii="Palatino Linotype" w:hAnsi="Palatino Linotype"/>
                <w:sz w:val="20"/>
                <w:szCs w:val="20"/>
              </w:rPr>
            </w:pPr>
          </w:p>
        </w:tc>
      </w:tr>
    </w:tbl>
    <w:p w:rsidR="002446A4" w:rsidRDefault="002446A4" w:rsidP="007950E3">
      <w:pPr>
        <w:pStyle w:val="ListParagraph1"/>
        <w:widowControl w:val="0"/>
        <w:suppressAutoHyphens/>
        <w:spacing w:after="0" w:line="240" w:lineRule="auto"/>
        <w:rPr>
          <w:rFonts w:ascii="Palatino Linotype" w:hAnsi="Palatino Linotype"/>
          <w:b/>
          <w:bCs/>
          <w:i/>
          <w:sz w:val="24"/>
          <w:szCs w:val="24"/>
          <w:lang w:eastAsia="hu-HU"/>
        </w:rPr>
      </w:pPr>
    </w:p>
    <w:p w:rsidR="002446A4" w:rsidRPr="00045446" w:rsidRDefault="002446A4" w:rsidP="00F80AFC">
      <w:pPr>
        <w:pStyle w:val="ListParagraph1"/>
        <w:widowControl w:val="0"/>
        <w:numPr>
          <w:ilvl w:val="2"/>
          <w:numId w:val="28"/>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FE5532">
        <w:trPr>
          <w:cantSplit/>
          <w:trHeight w:val="921"/>
          <w:jc w:val="center"/>
        </w:trPr>
        <w:tc>
          <w:tcPr>
            <w:tcW w:w="828" w:type="dxa"/>
            <w:vMerge w:val="restart"/>
            <w:vAlign w:val="center"/>
          </w:tcPr>
          <w:p w:rsidR="002446A4" w:rsidRPr="00FE5532" w:rsidRDefault="002446A4" w:rsidP="006026EF">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446A4" w:rsidRPr="00FE5532" w:rsidRDefault="002446A4" w:rsidP="006026EF">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446A4" w:rsidRDefault="002446A4" w:rsidP="006026EF">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446A4" w:rsidRDefault="002446A4" w:rsidP="006026EF">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446A4" w:rsidRPr="00FE5532" w:rsidRDefault="002446A4" w:rsidP="006026EF">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2446A4" w:rsidRPr="00FE5532">
        <w:trPr>
          <w:cantSplit/>
          <w:trHeight w:val="1076"/>
          <w:jc w:val="center"/>
        </w:trPr>
        <w:tc>
          <w:tcPr>
            <w:tcW w:w="828" w:type="dxa"/>
            <w:vMerge/>
            <w:vAlign w:val="center"/>
          </w:tcPr>
          <w:p w:rsidR="002446A4" w:rsidRPr="00FE5532" w:rsidRDefault="002446A4" w:rsidP="006026EF">
            <w:pPr>
              <w:jc w:val="center"/>
              <w:rPr>
                <w:rFonts w:ascii="Palatino Linotype" w:hAnsi="Palatino Linotype"/>
                <w:b/>
                <w:sz w:val="20"/>
                <w:szCs w:val="20"/>
              </w:rPr>
            </w:pPr>
          </w:p>
        </w:tc>
        <w:tc>
          <w:tcPr>
            <w:tcW w:w="3621" w:type="dxa"/>
            <w:vMerge/>
            <w:vAlign w:val="center"/>
          </w:tcPr>
          <w:p w:rsidR="002446A4" w:rsidRPr="00FE5532" w:rsidRDefault="002446A4" w:rsidP="006026EF">
            <w:pPr>
              <w:rPr>
                <w:rFonts w:ascii="Palatino Linotype" w:hAnsi="Palatino Linotype"/>
                <w:b/>
                <w:sz w:val="20"/>
                <w:szCs w:val="20"/>
              </w:rPr>
            </w:pPr>
          </w:p>
        </w:tc>
        <w:tc>
          <w:tcPr>
            <w:tcW w:w="809" w:type="dxa"/>
            <w:textDirection w:val="btLr"/>
            <w:vAlign w:val="center"/>
          </w:tcPr>
          <w:p w:rsidR="002446A4" w:rsidRPr="00FE5532" w:rsidRDefault="002446A4" w:rsidP="006026EF">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446A4" w:rsidRDefault="002446A4" w:rsidP="006026EF">
            <w:pPr>
              <w:ind w:left="113" w:right="113"/>
              <w:jc w:val="center"/>
              <w:rPr>
                <w:rFonts w:ascii="Palatino Linotype" w:hAnsi="Palatino Linotype"/>
                <w:b/>
                <w:sz w:val="20"/>
                <w:szCs w:val="20"/>
              </w:rPr>
            </w:pPr>
            <w:r>
              <w:rPr>
                <w:rFonts w:ascii="Palatino Linotype" w:hAnsi="Palatino Linotype"/>
                <w:b/>
                <w:sz w:val="20"/>
                <w:szCs w:val="20"/>
              </w:rPr>
              <w:t>Csoport-</w:t>
            </w:r>
          </w:p>
          <w:p w:rsidR="002446A4" w:rsidRPr="00FE5532" w:rsidRDefault="002446A4" w:rsidP="006026EF">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446A4" w:rsidRDefault="002446A4" w:rsidP="006026EF">
            <w:pPr>
              <w:ind w:left="113" w:right="113"/>
              <w:jc w:val="center"/>
              <w:rPr>
                <w:rFonts w:ascii="Palatino Linotype" w:hAnsi="Palatino Linotype"/>
                <w:b/>
                <w:sz w:val="20"/>
                <w:szCs w:val="20"/>
              </w:rPr>
            </w:pPr>
            <w:r>
              <w:rPr>
                <w:rFonts w:ascii="Palatino Linotype" w:hAnsi="Palatino Linotype"/>
                <w:b/>
                <w:sz w:val="20"/>
                <w:szCs w:val="20"/>
              </w:rPr>
              <w:t>Osztály-</w:t>
            </w:r>
          </w:p>
          <w:p w:rsidR="002446A4" w:rsidRPr="00FE5532" w:rsidRDefault="002446A4" w:rsidP="006026EF">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446A4" w:rsidRPr="00FE5532" w:rsidRDefault="002446A4" w:rsidP="006026EF">
            <w:pPr>
              <w:jc w:val="center"/>
              <w:rPr>
                <w:rFonts w:ascii="Palatino Linotype" w:hAnsi="Palatino Linotype"/>
                <w:b/>
                <w:sz w:val="20"/>
                <w:szCs w:val="20"/>
              </w:rPr>
            </w:pPr>
          </w:p>
        </w:tc>
      </w:tr>
      <w:tr w:rsidR="002446A4" w:rsidRPr="00FE5532">
        <w:trPr>
          <w:jc w:val="center"/>
        </w:trPr>
        <w:tc>
          <w:tcPr>
            <w:tcW w:w="828" w:type="dxa"/>
            <w:shd w:val="clear" w:color="auto" w:fill="D9D9D9"/>
            <w:vAlign w:val="center"/>
          </w:tcPr>
          <w:p w:rsidR="002446A4" w:rsidRPr="008B7D14" w:rsidRDefault="002446A4" w:rsidP="006026EF">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446A4" w:rsidRPr="008B7D14" w:rsidRDefault="002446A4" w:rsidP="006026EF">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446A4" w:rsidRPr="00FE5532" w:rsidRDefault="002446A4" w:rsidP="006026EF">
            <w:pPr>
              <w:jc w:val="center"/>
              <w:rPr>
                <w:rFonts w:ascii="Palatino Linotype" w:hAnsi="Palatino Linotype"/>
                <w:sz w:val="20"/>
                <w:szCs w:val="20"/>
              </w:rPr>
            </w:pPr>
          </w:p>
        </w:tc>
        <w:tc>
          <w:tcPr>
            <w:tcW w:w="798" w:type="dxa"/>
            <w:shd w:val="clear" w:color="auto" w:fill="D9D9D9"/>
            <w:vAlign w:val="center"/>
          </w:tcPr>
          <w:p w:rsidR="002446A4" w:rsidRPr="00FE5532" w:rsidRDefault="002446A4" w:rsidP="006026EF">
            <w:pPr>
              <w:jc w:val="center"/>
              <w:rPr>
                <w:rFonts w:ascii="Palatino Linotype" w:hAnsi="Palatino Linotype"/>
                <w:sz w:val="20"/>
                <w:szCs w:val="20"/>
              </w:rPr>
            </w:pPr>
          </w:p>
        </w:tc>
        <w:tc>
          <w:tcPr>
            <w:tcW w:w="763" w:type="dxa"/>
            <w:shd w:val="clear" w:color="auto" w:fill="D9D9D9"/>
            <w:vAlign w:val="center"/>
          </w:tcPr>
          <w:p w:rsidR="002446A4" w:rsidRPr="00FE5532" w:rsidRDefault="002446A4" w:rsidP="006026EF">
            <w:pPr>
              <w:jc w:val="center"/>
              <w:rPr>
                <w:rFonts w:ascii="Palatino Linotype" w:hAnsi="Palatino Linotype"/>
                <w:sz w:val="20"/>
                <w:szCs w:val="20"/>
              </w:rPr>
            </w:pPr>
          </w:p>
        </w:tc>
        <w:tc>
          <w:tcPr>
            <w:tcW w:w="2190" w:type="dxa"/>
            <w:shd w:val="clear" w:color="auto" w:fill="D9D9D9"/>
            <w:vAlign w:val="center"/>
          </w:tcPr>
          <w:p w:rsidR="002446A4" w:rsidRPr="00FE5532" w:rsidRDefault="002446A4" w:rsidP="006026EF">
            <w:pPr>
              <w:jc w:val="center"/>
              <w:rPr>
                <w:rFonts w:ascii="Palatino Linotype" w:hAnsi="Palatino Linotype"/>
                <w:sz w:val="20"/>
                <w:szCs w:val="20"/>
              </w:rPr>
            </w:pPr>
          </w:p>
        </w:tc>
      </w:tr>
      <w:tr w:rsidR="002446A4" w:rsidRPr="00FE5532">
        <w:trPr>
          <w:jc w:val="center"/>
        </w:trPr>
        <w:tc>
          <w:tcPr>
            <w:tcW w:w="828" w:type="dxa"/>
            <w:vAlign w:val="center"/>
          </w:tcPr>
          <w:p w:rsidR="002446A4" w:rsidRPr="00FE5532" w:rsidRDefault="002446A4" w:rsidP="006026EF">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446A4" w:rsidRPr="00FE5532" w:rsidRDefault="002446A4" w:rsidP="006026EF">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446A4" w:rsidRPr="00FE5532" w:rsidRDefault="002446A4"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FE5532" w:rsidRDefault="002446A4" w:rsidP="006026EF">
            <w:pPr>
              <w:jc w:val="center"/>
              <w:rPr>
                <w:rFonts w:ascii="Palatino Linotype" w:hAnsi="Palatino Linotype"/>
                <w:sz w:val="20"/>
                <w:szCs w:val="20"/>
              </w:rPr>
            </w:pPr>
          </w:p>
        </w:tc>
        <w:tc>
          <w:tcPr>
            <w:tcW w:w="763" w:type="dxa"/>
            <w:vAlign w:val="center"/>
          </w:tcPr>
          <w:p w:rsidR="002446A4" w:rsidRPr="00FE5532" w:rsidRDefault="002446A4" w:rsidP="006026EF">
            <w:pPr>
              <w:jc w:val="center"/>
              <w:rPr>
                <w:rFonts w:ascii="Palatino Linotype" w:hAnsi="Palatino Linotype"/>
                <w:sz w:val="20"/>
                <w:szCs w:val="20"/>
              </w:rPr>
            </w:pPr>
          </w:p>
        </w:tc>
        <w:tc>
          <w:tcPr>
            <w:tcW w:w="2190" w:type="dxa"/>
            <w:vAlign w:val="center"/>
          </w:tcPr>
          <w:p w:rsidR="002446A4" w:rsidRPr="00FE5532" w:rsidRDefault="002446A4" w:rsidP="006026EF">
            <w:pPr>
              <w:jc w:val="center"/>
              <w:rPr>
                <w:rFonts w:ascii="Palatino Linotype" w:hAnsi="Palatino Linotype"/>
                <w:sz w:val="20"/>
                <w:szCs w:val="20"/>
              </w:rPr>
            </w:pPr>
          </w:p>
        </w:tc>
      </w:tr>
      <w:tr w:rsidR="002446A4" w:rsidRPr="00FE5532">
        <w:trPr>
          <w:jc w:val="center"/>
        </w:trPr>
        <w:tc>
          <w:tcPr>
            <w:tcW w:w="828" w:type="dxa"/>
            <w:vAlign w:val="center"/>
          </w:tcPr>
          <w:p w:rsidR="002446A4" w:rsidRPr="00FE5532" w:rsidRDefault="002446A4" w:rsidP="006026EF">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2446A4" w:rsidRPr="00FE5532" w:rsidRDefault="002446A4" w:rsidP="006026EF">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2446A4" w:rsidRPr="00FE5532" w:rsidRDefault="002446A4"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FE5532" w:rsidRDefault="002446A4" w:rsidP="006026EF">
            <w:pPr>
              <w:jc w:val="center"/>
              <w:rPr>
                <w:rFonts w:ascii="Palatino Linotype" w:hAnsi="Palatino Linotype"/>
                <w:sz w:val="20"/>
                <w:szCs w:val="20"/>
              </w:rPr>
            </w:pPr>
          </w:p>
        </w:tc>
        <w:tc>
          <w:tcPr>
            <w:tcW w:w="763" w:type="dxa"/>
            <w:vAlign w:val="center"/>
          </w:tcPr>
          <w:p w:rsidR="002446A4" w:rsidRPr="00FE5532" w:rsidRDefault="002446A4" w:rsidP="006026EF">
            <w:pPr>
              <w:jc w:val="center"/>
              <w:rPr>
                <w:rFonts w:ascii="Palatino Linotype" w:hAnsi="Palatino Linotype"/>
                <w:sz w:val="20"/>
                <w:szCs w:val="20"/>
              </w:rPr>
            </w:pPr>
          </w:p>
        </w:tc>
        <w:tc>
          <w:tcPr>
            <w:tcW w:w="2190" w:type="dxa"/>
            <w:vAlign w:val="center"/>
          </w:tcPr>
          <w:p w:rsidR="002446A4" w:rsidRPr="00FE5532" w:rsidRDefault="002446A4" w:rsidP="006026EF">
            <w:pPr>
              <w:jc w:val="center"/>
              <w:rPr>
                <w:rFonts w:ascii="Palatino Linotype" w:hAnsi="Palatino Linotype"/>
                <w:sz w:val="20"/>
                <w:szCs w:val="20"/>
              </w:rPr>
            </w:pPr>
          </w:p>
        </w:tc>
      </w:tr>
      <w:tr w:rsidR="002446A4" w:rsidRPr="00FE5532">
        <w:trPr>
          <w:jc w:val="center"/>
        </w:trPr>
        <w:tc>
          <w:tcPr>
            <w:tcW w:w="828" w:type="dxa"/>
            <w:vAlign w:val="center"/>
          </w:tcPr>
          <w:p w:rsidR="002446A4" w:rsidRPr="00FE5532" w:rsidRDefault="002446A4" w:rsidP="007B4E8F">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2446A4" w:rsidRPr="00FE5532" w:rsidRDefault="002446A4" w:rsidP="006026EF">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2446A4" w:rsidRPr="00FE5532" w:rsidRDefault="002446A4"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FE5532" w:rsidRDefault="002446A4" w:rsidP="006026EF">
            <w:pPr>
              <w:jc w:val="center"/>
              <w:rPr>
                <w:rFonts w:ascii="Palatino Linotype" w:hAnsi="Palatino Linotype"/>
                <w:sz w:val="20"/>
                <w:szCs w:val="20"/>
              </w:rPr>
            </w:pPr>
          </w:p>
        </w:tc>
        <w:tc>
          <w:tcPr>
            <w:tcW w:w="763" w:type="dxa"/>
            <w:vAlign w:val="center"/>
          </w:tcPr>
          <w:p w:rsidR="002446A4" w:rsidRPr="00FE5532" w:rsidRDefault="002446A4" w:rsidP="006026EF">
            <w:pPr>
              <w:jc w:val="center"/>
              <w:rPr>
                <w:rFonts w:ascii="Palatino Linotype" w:hAnsi="Palatino Linotype"/>
                <w:sz w:val="20"/>
                <w:szCs w:val="20"/>
              </w:rPr>
            </w:pPr>
          </w:p>
        </w:tc>
        <w:tc>
          <w:tcPr>
            <w:tcW w:w="2190" w:type="dxa"/>
            <w:vAlign w:val="center"/>
          </w:tcPr>
          <w:p w:rsidR="002446A4" w:rsidRPr="00FE5532" w:rsidRDefault="002446A4" w:rsidP="006026EF">
            <w:pPr>
              <w:jc w:val="center"/>
              <w:rPr>
                <w:rFonts w:ascii="Palatino Linotype" w:hAnsi="Palatino Linotype"/>
                <w:sz w:val="20"/>
                <w:szCs w:val="20"/>
              </w:rPr>
            </w:pPr>
          </w:p>
        </w:tc>
      </w:tr>
      <w:tr w:rsidR="002446A4" w:rsidRPr="00FE5532">
        <w:trPr>
          <w:jc w:val="center"/>
        </w:trPr>
        <w:tc>
          <w:tcPr>
            <w:tcW w:w="828" w:type="dxa"/>
            <w:vAlign w:val="center"/>
          </w:tcPr>
          <w:p w:rsidR="002446A4" w:rsidRPr="00FE5532" w:rsidRDefault="002446A4" w:rsidP="007B4E8F">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2446A4" w:rsidRPr="00FE5532" w:rsidRDefault="002446A4" w:rsidP="006026EF">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2446A4" w:rsidRPr="00FE5532" w:rsidRDefault="002446A4"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FE5532" w:rsidRDefault="002446A4" w:rsidP="006026EF">
            <w:pPr>
              <w:jc w:val="center"/>
              <w:rPr>
                <w:rFonts w:ascii="Palatino Linotype" w:hAnsi="Palatino Linotype"/>
                <w:sz w:val="20"/>
                <w:szCs w:val="20"/>
              </w:rPr>
            </w:pPr>
          </w:p>
        </w:tc>
        <w:tc>
          <w:tcPr>
            <w:tcW w:w="763" w:type="dxa"/>
            <w:vAlign w:val="center"/>
          </w:tcPr>
          <w:p w:rsidR="002446A4" w:rsidRPr="00FE5532" w:rsidRDefault="002446A4" w:rsidP="006026EF">
            <w:pPr>
              <w:jc w:val="center"/>
              <w:rPr>
                <w:rFonts w:ascii="Palatino Linotype" w:hAnsi="Palatino Linotype"/>
                <w:sz w:val="20"/>
                <w:szCs w:val="20"/>
              </w:rPr>
            </w:pPr>
          </w:p>
        </w:tc>
        <w:tc>
          <w:tcPr>
            <w:tcW w:w="2190" w:type="dxa"/>
            <w:vAlign w:val="center"/>
          </w:tcPr>
          <w:p w:rsidR="002446A4" w:rsidRPr="00FE5532" w:rsidRDefault="002446A4" w:rsidP="006026EF">
            <w:pPr>
              <w:jc w:val="center"/>
              <w:rPr>
                <w:rFonts w:ascii="Palatino Linotype" w:hAnsi="Palatino Linotype"/>
                <w:sz w:val="20"/>
                <w:szCs w:val="20"/>
              </w:rPr>
            </w:pPr>
          </w:p>
        </w:tc>
      </w:tr>
      <w:tr w:rsidR="002446A4" w:rsidRPr="00FE5532">
        <w:trPr>
          <w:jc w:val="center"/>
        </w:trPr>
        <w:tc>
          <w:tcPr>
            <w:tcW w:w="828" w:type="dxa"/>
            <w:shd w:val="clear" w:color="auto" w:fill="D9D9D9"/>
            <w:vAlign w:val="center"/>
          </w:tcPr>
          <w:p w:rsidR="002446A4" w:rsidRPr="008B7D14" w:rsidRDefault="002446A4" w:rsidP="006026EF">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446A4" w:rsidRPr="008B7D14" w:rsidRDefault="002446A4" w:rsidP="006026EF">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446A4" w:rsidRPr="00FE5532" w:rsidRDefault="002446A4" w:rsidP="006026EF">
            <w:pPr>
              <w:jc w:val="center"/>
              <w:rPr>
                <w:rFonts w:ascii="Palatino Linotype" w:hAnsi="Palatino Linotype"/>
                <w:sz w:val="20"/>
                <w:szCs w:val="20"/>
              </w:rPr>
            </w:pPr>
          </w:p>
        </w:tc>
        <w:tc>
          <w:tcPr>
            <w:tcW w:w="798" w:type="dxa"/>
            <w:shd w:val="clear" w:color="auto" w:fill="D9D9D9"/>
            <w:vAlign w:val="center"/>
          </w:tcPr>
          <w:p w:rsidR="002446A4" w:rsidRPr="00FE5532" w:rsidRDefault="002446A4" w:rsidP="006026EF">
            <w:pPr>
              <w:jc w:val="center"/>
              <w:rPr>
                <w:rFonts w:ascii="Palatino Linotype" w:hAnsi="Palatino Linotype"/>
                <w:sz w:val="20"/>
                <w:szCs w:val="20"/>
              </w:rPr>
            </w:pPr>
          </w:p>
        </w:tc>
        <w:tc>
          <w:tcPr>
            <w:tcW w:w="763" w:type="dxa"/>
            <w:shd w:val="clear" w:color="auto" w:fill="D9D9D9"/>
            <w:vAlign w:val="center"/>
          </w:tcPr>
          <w:p w:rsidR="002446A4" w:rsidRPr="00FE5532" w:rsidRDefault="002446A4" w:rsidP="006026EF">
            <w:pPr>
              <w:jc w:val="center"/>
              <w:rPr>
                <w:rFonts w:ascii="Palatino Linotype" w:hAnsi="Palatino Linotype"/>
                <w:sz w:val="20"/>
                <w:szCs w:val="20"/>
              </w:rPr>
            </w:pPr>
          </w:p>
        </w:tc>
        <w:tc>
          <w:tcPr>
            <w:tcW w:w="2190" w:type="dxa"/>
            <w:shd w:val="clear" w:color="auto" w:fill="D9D9D9"/>
            <w:vAlign w:val="center"/>
          </w:tcPr>
          <w:p w:rsidR="002446A4" w:rsidRPr="00FE5532" w:rsidRDefault="002446A4" w:rsidP="006026EF">
            <w:pPr>
              <w:jc w:val="center"/>
              <w:rPr>
                <w:rFonts w:ascii="Palatino Linotype" w:hAnsi="Palatino Linotype"/>
                <w:sz w:val="20"/>
                <w:szCs w:val="20"/>
              </w:rPr>
            </w:pPr>
          </w:p>
        </w:tc>
      </w:tr>
      <w:tr w:rsidR="002446A4" w:rsidRPr="00FE5532">
        <w:trPr>
          <w:jc w:val="center"/>
        </w:trPr>
        <w:tc>
          <w:tcPr>
            <w:tcW w:w="828" w:type="dxa"/>
            <w:vAlign w:val="center"/>
          </w:tcPr>
          <w:p w:rsidR="002446A4" w:rsidRPr="00FE5532" w:rsidRDefault="002446A4" w:rsidP="006026EF">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2446A4" w:rsidRPr="00FE5532" w:rsidRDefault="002446A4" w:rsidP="006026EF">
            <w:pPr>
              <w:rPr>
                <w:rFonts w:ascii="Palatino Linotype" w:hAnsi="Palatino Linotype" w:cs="Arial"/>
                <w:sz w:val="20"/>
                <w:szCs w:val="20"/>
              </w:rPr>
            </w:pPr>
            <w:r w:rsidRPr="00841670">
              <w:rPr>
                <w:rFonts w:ascii="Palatino Linotype" w:hAnsi="Palatino Linotype" w:cs="Arial"/>
                <w:sz w:val="20"/>
                <w:szCs w:val="20"/>
              </w:rPr>
              <w:t>Levélírás</w:t>
            </w:r>
          </w:p>
        </w:tc>
        <w:tc>
          <w:tcPr>
            <w:tcW w:w="809" w:type="dxa"/>
            <w:vAlign w:val="center"/>
          </w:tcPr>
          <w:p w:rsidR="002446A4" w:rsidRPr="00FE5532" w:rsidRDefault="002446A4"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FE5532" w:rsidRDefault="002446A4" w:rsidP="006026EF">
            <w:pPr>
              <w:jc w:val="center"/>
              <w:rPr>
                <w:rFonts w:ascii="Palatino Linotype" w:hAnsi="Palatino Linotype"/>
                <w:sz w:val="20"/>
                <w:szCs w:val="20"/>
              </w:rPr>
            </w:pPr>
          </w:p>
        </w:tc>
        <w:tc>
          <w:tcPr>
            <w:tcW w:w="763" w:type="dxa"/>
            <w:vAlign w:val="center"/>
          </w:tcPr>
          <w:p w:rsidR="002446A4" w:rsidRPr="00FE5532" w:rsidRDefault="002446A4" w:rsidP="006026EF">
            <w:pPr>
              <w:jc w:val="center"/>
              <w:rPr>
                <w:rFonts w:ascii="Palatino Linotype" w:hAnsi="Palatino Linotype"/>
                <w:sz w:val="20"/>
                <w:szCs w:val="20"/>
              </w:rPr>
            </w:pPr>
          </w:p>
        </w:tc>
        <w:tc>
          <w:tcPr>
            <w:tcW w:w="2190" w:type="dxa"/>
            <w:vAlign w:val="center"/>
          </w:tcPr>
          <w:p w:rsidR="002446A4" w:rsidRPr="00FE5532" w:rsidRDefault="002446A4" w:rsidP="006026EF">
            <w:pPr>
              <w:jc w:val="center"/>
              <w:rPr>
                <w:rFonts w:ascii="Palatino Linotype" w:hAnsi="Palatino Linotype"/>
                <w:sz w:val="20"/>
                <w:szCs w:val="20"/>
              </w:rPr>
            </w:pPr>
          </w:p>
        </w:tc>
      </w:tr>
      <w:tr w:rsidR="002446A4" w:rsidRPr="00FE5532">
        <w:trPr>
          <w:jc w:val="center"/>
        </w:trPr>
        <w:tc>
          <w:tcPr>
            <w:tcW w:w="828" w:type="dxa"/>
            <w:vAlign w:val="center"/>
          </w:tcPr>
          <w:p w:rsidR="002446A4" w:rsidRPr="00FE5532" w:rsidRDefault="002446A4" w:rsidP="006026EF">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2446A4" w:rsidRPr="00FE5532" w:rsidRDefault="002446A4" w:rsidP="006026EF">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2446A4" w:rsidRPr="00FE5532" w:rsidRDefault="002446A4"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FE5532" w:rsidRDefault="002446A4" w:rsidP="006026EF">
            <w:pPr>
              <w:jc w:val="center"/>
              <w:rPr>
                <w:rFonts w:ascii="Palatino Linotype" w:hAnsi="Palatino Linotype"/>
                <w:sz w:val="20"/>
                <w:szCs w:val="20"/>
              </w:rPr>
            </w:pPr>
          </w:p>
        </w:tc>
        <w:tc>
          <w:tcPr>
            <w:tcW w:w="763" w:type="dxa"/>
            <w:vAlign w:val="center"/>
          </w:tcPr>
          <w:p w:rsidR="002446A4" w:rsidRPr="00FE5532" w:rsidRDefault="002446A4" w:rsidP="006026EF">
            <w:pPr>
              <w:jc w:val="center"/>
              <w:rPr>
                <w:rFonts w:ascii="Palatino Linotype" w:hAnsi="Palatino Linotype"/>
                <w:sz w:val="20"/>
                <w:szCs w:val="20"/>
              </w:rPr>
            </w:pPr>
          </w:p>
        </w:tc>
        <w:tc>
          <w:tcPr>
            <w:tcW w:w="2190" w:type="dxa"/>
            <w:vAlign w:val="center"/>
          </w:tcPr>
          <w:p w:rsidR="002446A4" w:rsidRPr="00FE5532" w:rsidRDefault="002446A4" w:rsidP="006026EF">
            <w:pPr>
              <w:jc w:val="center"/>
              <w:rPr>
                <w:rFonts w:ascii="Palatino Linotype" w:hAnsi="Palatino Linotype"/>
                <w:sz w:val="20"/>
                <w:szCs w:val="20"/>
              </w:rPr>
            </w:pPr>
          </w:p>
        </w:tc>
      </w:tr>
      <w:tr w:rsidR="002446A4" w:rsidRPr="00FE5532">
        <w:trPr>
          <w:jc w:val="center"/>
        </w:trPr>
        <w:tc>
          <w:tcPr>
            <w:tcW w:w="828" w:type="dxa"/>
            <w:vAlign w:val="center"/>
          </w:tcPr>
          <w:p w:rsidR="002446A4" w:rsidRPr="00FE5532" w:rsidRDefault="002446A4" w:rsidP="006026EF">
            <w:pPr>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2446A4" w:rsidRPr="00FE5532" w:rsidRDefault="002446A4" w:rsidP="006026EF">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2446A4" w:rsidRPr="00FE5532" w:rsidRDefault="002446A4"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FE5532" w:rsidRDefault="002446A4" w:rsidP="006026EF">
            <w:pPr>
              <w:jc w:val="center"/>
              <w:rPr>
                <w:rFonts w:ascii="Palatino Linotype" w:hAnsi="Palatino Linotype"/>
                <w:sz w:val="20"/>
                <w:szCs w:val="20"/>
              </w:rPr>
            </w:pPr>
          </w:p>
        </w:tc>
        <w:tc>
          <w:tcPr>
            <w:tcW w:w="763" w:type="dxa"/>
            <w:vAlign w:val="center"/>
          </w:tcPr>
          <w:p w:rsidR="002446A4" w:rsidRPr="00FE5532" w:rsidRDefault="002446A4" w:rsidP="006026EF">
            <w:pPr>
              <w:jc w:val="center"/>
              <w:rPr>
                <w:rFonts w:ascii="Palatino Linotype" w:hAnsi="Palatino Linotype"/>
                <w:sz w:val="20"/>
                <w:szCs w:val="20"/>
              </w:rPr>
            </w:pPr>
          </w:p>
        </w:tc>
        <w:tc>
          <w:tcPr>
            <w:tcW w:w="2190" w:type="dxa"/>
            <w:vAlign w:val="center"/>
          </w:tcPr>
          <w:p w:rsidR="002446A4" w:rsidRPr="00FE5532" w:rsidRDefault="002446A4" w:rsidP="006026EF">
            <w:pPr>
              <w:jc w:val="center"/>
              <w:rPr>
                <w:rFonts w:ascii="Palatino Linotype" w:hAnsi="Palatino Linotype"/>
                <w:sz w:val="20"/>
                <w:szCs w:val="20"/>
              </w:rPr>
            </w:pPr>
          </w:p>
        </w:tc>
      </w:tr>
      <w:tr w:rsidR="002446A4" w:rsidRPr="00FE5532">
        <w:trPr>
          <w:jc w:val="center"/>
        </w:trPr>
        <w:tc>
          <w:tcPr>
            <w:tcW w:w="828" w:type="dxa"/>
            <w:shd w:val="clear" w:color="auto" w:fill="D9D9D9"/>
            <w:vAlign w:val="center"/>
          </w:tcPr>
          <w:p w:rsidR="002446A4" w:rsidRPr="008B7D14" w:rsidRDefault="002446A4" w:rsidP="006026EF">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2446A4" w:rsidRPr="008B7D14" w:rsidRDefault="002446A4" w:rsidP="006026EF">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2446A4" w:rsidRPr="00FE5532" w:rsidRDefault="002446A4" w:rsidP="006026EF">
            <w:pPr>
              <w:jc w:val="center"/>
              <w:rPr>
                <w:rFonts w:ascii="Palatino Linotype" w:hAnsi="Palatino Linotype"/>
                <w:sz w:val="20"/>
                <w:szCs w:val="20"/>
              </w:rPr>
            </w:pPr>
          </w:p>
        </w:tc>
        <w:tc>
          <w:tcPr>
            <w:tcW w:w="798" w:type="dxa"/>
            <w:shd w:val="clear" w:color="auto" w:fill="D9D9D9"/>
            <w:vAlign w:val="center"/>
          </w:tcPr>
          <w:p w:rsidR="002446A4" w:rsidRPr="00FE5532" w:rsidRDefault="002446A4" w:rsidP="006026EF">
            <w:pPr>
              <w:jc w:val="center"/>
              <w:rPr>
                <w:rFonts w:ascii="Palatino Linotype" w:hAnsi="Palatino Linotype"/>
                <w:sz w:val="20"/>
                <w:szCs w:val="20"/>
              </w:rPr>
            </w:pPr>
          </w:p>
        </w:tc>
        <w:tc>
          <w:tcPr>
            <w:tcW w:w="763" w:type="dxa"/>
            <w:shd w:val="clear" w:color="auto" w:fill="D9D9D9"/>
            <w:vAlign w:val="center"/>
          </w:tcPr>
          <w:p w:rsidR="002446A4" w:rsidRPr="00FE5532" w:rsidRDefault="002446A4" w:rsidP="006026EF">
            <w:pPr>
              <w:jc w:val="center"/>
              <w:rPr>
                <w:rFonts w:ascii="Palatino Linotype" w:hAnsi="Palatino Linotype"/>
                <w:sz w:val="20"/>
                <w:szCs w:val="20"/>
              </w:rPr>
            </w:pPr>
          </w:p>
        </w:tc>
        <w:tc>
          <w:tcPr>
            <w:tcW w:w="2190" w:type="dxa"/>
            <w:shd w:val="clear" w:color="auto" w:fill="D9D9D9"/>
            <w:vAlign w:val="center"/>
          </w:tcPr>
          <w:p w:rsidR="002446A4" w:rsidRPr="00FE5532" w:rsidRDefault="002446A4" w:rsidP="006026EF">
            <w:pPr>
              <w:jc w:val="center"/>
              <w:rPr>
                <w:rFonts w:ascii="Palatino Linotype" w:hAnsi="Palatino Linotype"/>
                <w:sz w:val="20"/>
                <w:szCs w:val="20"/>
              </w:rPr>
            </w:pPr>
          </w:p>
        </w:tc>
      </w:tr>
      <w:tr w:rsidR="002446A4" w:rsidRPr="00FE5532">
        <w:trPr>
          <w:jc w:val="center"/>
        </w:trPr>
        <w:tc>
          <w:tcPr>
            <w:tcW w:w="828" w:type="dxa"/>
            <w:vAlign w:val="center"/>
          </w:tcPr>
          <w:p w:rsidR="002446A4" w:rsidRPr="00FE5532" w:rsidRDefault="002446A4" w:rsidP="006026EF">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2446A4" w:rsidRPr="00FE5532" w:rsidRDefault="002446A4" w:rsidP="006026EF">
            <w:pPr>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2446A4" w:rsidRPr="00FE5532" w:rsidRDefault="002446A4" w:rsidP="006026EF">
            <w:pPr>
              <w:jc w:val="center"/>
              <w:rPr>
                <w:rFonts w:ascii="Palatino Linotype" w:hAnsi="Palatino Linotype"/>
                <w:sz w:val="20"/>
                <w:szCs w:val="20"/>
              </w:rPr>
            </w:pPr>
          </w:p>
        </w:tc>
        <w:tc>
          <w:tcPr>
            <w:tcW w:w="798" w:type="dxa"/>
            <w:vAlign w:val="center"/>
          </w:tcPr>
          <w:p w:rsidR="002446A4" w:rsidRPr="00FE5532" w:rsidRDefault="002446A4" w:rsidP="006026EF">
            <w:pPr>
              <w:jc w:val="center"/>
              <w:rPr>
                <w:rFonts w:ascii="Palatino Linotype" w:hAnsi="Palatino Linotype"/>
                <w:sz w:val="20"/>
                <w:szCs w:val="20"/>
              </w:rPr>
            </w:pPr>
          </w:p>
        </w:tc>
        <w:tc>
          <w:tcPr>
            <w:tcW w:w="763" w:type="dxa"/>
            <w:vAlign w:val="center"/>
          </w:tcPr>
          <w:p w:rsidR="002446A4" w:rsidRPr="00FE5532" w:rsidRDefault="002446A4" w:rsidP="006026E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FE5532" w:rsidRDefault="002446A4" w:rsidP="006026EF">
            <w:pPr>
              <w:jc w:val="center"/>
              <w:rPr>
                <w:rFonts w:ascii="Palatino Linotype" w:hAnsi="Palatino Linotype"/>
                <w:sz w:val="20"/>
                <w:szCs w:val="20"/>
              </w:rPr>
            </w:pPr>
          </w:p>
        </w:tc>
      </w:tr>
      <w:tr w:rsidR="002446A4" w:rsidRPr="00FE5532">
        <w:trPr>
          <w:trHeight w:val="499"/>
          <w:jc w:val="center"/>
        </w:trPr>
        <w:tc>
          <w:tcPr>
            <w:tcW w:w="828" w:type="dxa"/>
            <w:shd w:val="clear" w:color="auto" w:fill="D9D9D9"/>
            <w:vAlign w:val="center"/>
          </w:tcPr>
          <w:p w:rsidR="002446A4" w:rsidRPr="008B7D14" w:rsidRDefault="002446A4" w:rsidP="006026EF">
            <w:pPr>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2446A4" w:rsidRPr="008B7D14" w:rsidRDefault="002446A4" w:rsidP="006026EF">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2446A4" w:rsidRPr="00FE5532" w:rsidRDefault="002446A4" w:rsidP="006026EF">
            <w:pPr>
              <w:jc w:val="center"/>
              <w:rPr>
                <w:rFonts w:ascii="Palatino Linotype" w:hAnsi="Palatino Linotype"/>
                <w:sz w:val="20"/>
                <w:szCs w:val="20"/>
              </w:rPr>
            </w:pPr>
          </w:p>
        </w:tc>
        <w:tc>
          <w:tcPr>
            <w:tcW w:w="798" w:type="dxa"/>
            <w:shd w:val="clear" w:color="auto" w:fill="D9D9D9"/>
            <w:vAlign w:val="center"/>
          </w:tcPr>
          <w:p w:rsidR="002446A4" w:rsidRPr="00FE5532" w:rsidRDefault="002446A4" w:rsidP="006026EF">
            <w:pPr>
              <w:jc w:val="center"/>
              <w:rPr>
                <w:rFonts w:ascii="Palatino Linotype" w:hAnsi="Palatino Linotype"/>
                <w:sz w:val="20"/>
                <w:szCs w:val="20"/>
              </w:rPr>
            </w:pPr>
          </w:p>
        </w:tc>
        <w:tc>
          <w:tcPr>
            <w:tcW w:w="763" w:type="dxa"/>
            <w:shd w:val="clear" w:color="auto" w:fill="D9D9D9"/>
            <w:vAlign w:val="center"/>
          </w:tcPr>
          <w:p w:rsidR="002446A4" w:rsidRPr="00FE5532" w:rsidRDefault="002446A4" w:rsidP="006026EF">
            <w:pPr>
              <w:jc w:val="center"/>
              <w:rPr>
                <w:rFonts w:ascii="Palatino Linotype" w:hAnsi="Palatino Linotype"/>
                <w:sz w:val="20"/>
                <w:szCs w:val="20"/>
              </w:rPr>
            </w:pPr>
          </w:p>
        </w:tc>
        <w:tc>
          <w:tcPr>
            <w:tcW w:w="2190" w:type="dxa"/>
            <w:shd w:val="clear" w:color="auto" w:fill="D9D9D9"/>
            <w:vAlign w:val="center"/>
          </w:tcPr>
          <w:p w:rsidR="002446A4" w:rsidRPr="00FE5532" w:rsidRDefault="002446A4" w:rsidP="006026EF">
            <w:pPr>
              <w:jc w:val="center"/>
              <w:rPr>
                <w:rFonts w:ascii="Palatino Linotype" w:hAnsi="Palatino Linotype"/>
                <w:sz w:val="20"/>
                <w:szCs w:val="20"/>
              </w:rPr>
            </w:pPr>
          </w:p>
        </w:tc>
      </w:tr>
      <w:tr w:rsidR="002446A4" w:rsidRPr="00FE5532">
        <w:trPr>
          <w:jc w:val="center"/>
        </w:trPr>
        <w:tc>
          <w:tcPr>
            <w:tcW w:w="828" w:type="dxa"/>
            <w:vAlign w:val="center"/>
          </w:tcPr>
          <w:p w:rsidR="002446A4" w:rsidRPr="00FE5532" w:rsidRDefault="002446A4" w:rsidP="006026EF">
            <w:pPr>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2446A4" w:rsidRPr="00FE5532" w:rsidRDefault="002446A4" w:rsidP="006026EF">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2446A4" w:rsidRPr="00FE5532" w:rsidRDefault="002446A4" w:rsidP="006026EF">
            <w:pPr>
              <w:jc w:val="center"/>
              <w:rPr>
                <w:rFonts w:ascii="Palatino Linotype" w:hAnsi="Palatino Linotype"/>
                <w:sz w:val="20"/>
                <w:szCs w:val="20"/>
              </w:rPr>
            </w:pPr>
          </w:p>
        </w:tc>
        <w:tc>
          <w:tcPr>
            <w:tcW w:w="798" w:type="dxa"/>
            <w:vAlign w:val="center"/>
          </w:tcPr>
          <w:p w:rsidR="002446A4" w:rsidRPr="00FE5532" w:rsidRDefault="002446A4" w:rsidP="006026EF">
            <w:pPr>
              <w:jc w:val="center"/>
              <w:rPr>
                <w:rFonts w:ascii="Palatino Linotype" w:hAnsi="Palatino Linotype"/>
                <w:sz w:val="20"/>
                <w:szCs w:val="20"/>
              </w:rPr>
            </w:pPr>
          </w:p>
        </w:tc>
        <w:tc>
          <w:tcPr>
            <w:tcW w:w="763" w:type="dxa"/>
            <w:vAlign w:val="center"/>
          </w:tcPr>
          <w:p w:rsidR="002446A4" w:rsidRPr="00FE5532" w:rsidRDefault="002446A4" w:rsidP="006026E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FE5532" w:rsidRDefault="002446A4" w:rsidP="006026EF">
            <w:pPr>
              <w:jc w:val="center"/>
              <w:rPr>
                <w:rFonts w:ascii="Palatino Linotype" w:hAnsi="Palatino Linotype"/>
                <w:sz w:val="20"/>
                <w:szCs w:val="20"/>
              </w:rPr>
            </w:pPr>
          </w:p>
        </w:tc>
      </w:tr>
      <w:tr w:rsidR="002446A4" w:rsidRPr="00FE5532">
        <w:trPr>
          <w:jc w:val="center"/>
        </w:trPr>
        <w:tc>
          <w:tcPr>
            <w:tcW w:w="828" w:type="dxa"/>
            <w:vAlign w:val="center"/>
          </w:tcPr>
          <w:p w:rsidR="002446A4" w:rsidRPr="00FE5532" w:rsidRDefault="002446A4" w:rsidP="006026EF">
            <w:pPr>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2446A4" w:rsidRPr="00FE5532" w:rsidRDefault="002446A4" w:rsidP="006026EF">
            <w:pPr>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2446A4" w:rsidRPr="00FE5532" w:rsidRDefault="002446A4"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FE5532" w:rsidRDefault="002446A4" w:rsidP="006026EF">
            <w:pPr>
              <w:jc w:val="center"/>
              <w:rPr>
                <w:rFonts w:ascii="Palatino Linotype" w:hAnsi="Palatino Linotype"/>
                <w:sz w:val="20"/>
                <w:szCs w:val="20"/>
              </w:rPr>
            </w:pPr>
          </w:p>
        </w:tc>
        <w:tc>
          <w:tcPr>
            <w:tcW w:w="763" w:type="dxa"/>
            <w:vAlign w:val="center"/>
          </w:tcPr>
          <w:p w:rsidR="002446A4" w:rsidRPr="00FE5532" w:rsidRDefault="002446A4" w:rsidP="006026EF">
            <w:pPr>
              <w:jc w:val="center"/>
              <w:rPr>
                <w:rFonts w:ascii="Palatino Linotype" w:hAnsi="Palatino Linotype"/>
                <w:sz w:val="20"/>
                <w:szCs w:val="20"/>
              </w:rPr>
            </w:pPr>
          </w:p>
        </w:tc>
        <w:tc>
          <w:tcPr>
            <w:tcW w:w="2190" w:type="dxa"/>
            <w:vAlign w:val="center"/>
          </w:tcPr>
          <w:p w:rsidR="002446A4" w:rsidRPr="00FE5532" w:rsidRDefault="002446A4" w:rsidP="006026EF">
            <w:pPr>
              <w:jc w:val="center"/>
              <w:rPr>
                <w:rFonts w:ascii="Palatino Linotype" w:hAnsi="Palatino Linotype"/>
                <w:sz w:val="20"/>
                <w:szCs w:val="20"/>
              </w:rPr>
            </w:pPr>
          </w:p>
        </w:tc>
      </w:tr>
      <w:tr w:rsidR="002446A4" w:rsidRPr="00FE5532">
        <w:trPr>
          <w:jc w:val="center"/>
        </w:trPr>
        <w:tc>
          <w:tcPr>
            <w:tcW w:w="828" w:type="dxa"/>
            <w:vAlign w:val="center"/>
          </w:tcPr>
          <w:p w:rsidR="002446A4" w:rsidRPr="00FE5532" w:rsidRDefault="002446A4" w:rsidP="006026EF">
            <w:pPr>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2446A4" w:rsidRPr="00FE5532" w:rsidRDefault="002446A4" w:rsidP="006026EF">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2446A4" w:rsidRPr="00FE5532" w:rsidRDefault="002446A4" w:rsidP="006026EF">
            <w:pPr>
              <w:jc w:val="center"/>
              <w:rPr>
                <w:rFonts w:ascii="Palatino Linotype" w:hAnsi="Palatino Linotype"/>
                <w:sz w:val="20"/>
                <w:szCs w:val="20"/>
              </w:rPr>
            </w:pPr>
          </w:p>
        </w:tc>
        <w:tc>
          <w:tcPr>
            <w:tcW w:w="798" w:type="dxa"/>
            <w:vAlign w:val="center"/>
          </w:tcPr>
          <w:p w:rsidR="002446A4" w:rsidRPr="00FE5532" w:rsidRDefault="002446A4" w:rsidP="006026EF">
            <w:pPr>
              <w:jc w:val="center"/>
              <w:rPr>
                <w:rFonts w:ascii="Palatino Linotype" w:hAnsi="Palatino Linotype"/>
                <w:sz w:val="20"/>
                <w:szCs w:val="20"/>
              </w:rPr>
            </w:pPr>
          </w:p>
        </w:tc>
        <w:tc>
          <w:tcPr>
            <w:tcW w:w="763" w:type="dxa"/>
            <w:vAlign w:val="center"/>
          </w:tcPr>
          <w:p w:rsidR="002446A4" w:rsidRPr="00FE5532" w:rsidRDefault="002446A4" w:rsidP="006026EF">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FE5532" w:rsidRDefault="002446A4" w:rsidP="006026EF">
            <w:pPr>
              <w:jc w:val="center"/>
              <w:rPr>
                <w:rFonts w:ascii="Palatino Linotype" w:hAnsi="Palatino Linotype"/>
                <w:sz w:val="20"/>
                <w:szCs w:val="20"/>
              </w:rPr>
            </w:pPr>
          </w:p>
        </w:tc>
      </w:tr>
    </w:tbl>
    <w:p w:rsidR="002446A4" w:rsidRPr="000E25A6" w:rsidRDefault="002446A4" w:rsidP="007950E3">
      <w:pPr>
        <w:jc w:val="both"/>
        <w:rPr>
          <w:rFonts w:ascii="Palatino Linotype" w:hAnsi="Palatino Linotype"/>
          <w:iCs/>
          <w:sz w:val="24"/>
          <w:szCs w:val="24"/>
        </w:rPr>
      </w:pPr>
    </w:p>
    <w:p w:rsidR="002446A4" w:rsidRPr="000E25A6" w:rsidRDefault="002446A4" w:rsidP="00BA1930">
      <w:pPr>
        <w:widowControl w:val="0"/>
        <w:numPr>
          <w:ilvl w:val="1"/>
          <w:numId w:val="28"/>
        </w:numPr>
        <w:suppressAutoHyphens/>
        <w:rPr>
          <w:rFonts w:ascii="Palatino Linotype" w:hAnsi="Palatino Linotype"/>
          <w:sz w:val="24"/>
          <w:szCs w:val="24"/>
        </w:rPr>
      </w:pPr>
      <w:r w:rsidRPr="000E25A6">
        <w:rPr>
          <w:rFonts w:ascii="Palatino Linotype" w:hAnsi="Palatino Linotype"/>
          <w:b/>
          <w:bCs/>
          <w:sz w:val="24"/>
          <w:szCs w:val="24"/>
        </w:rPr>
        <w:t>A tantárgy értékelésének módja</w:t>
      </w:r>
    </w:p>
    <w:p w:rsidR="002446A4" w:rsidRPr="000E25A6" w:rsidRDefault="002446A4" w:rsidP="00546EA3">
      <w:pPr>
        <w:widowControl w:val="0"/>
        <w:suppressAutoHyphens/>
        <w:ind w:left="720"/>
        <w:rPr>
          <w:rFonts w:ascii="Palatino Linotype" w:hAnsi="Palatino Linotype"/>
          <w:b/>
          <w:bCs/>
          <w:sz w:val="24"/>
          <w:szCs w:val="24"/>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2446A4" w:rsidRPr="006B7DDC" w:rsidRDefault="002446A4" w:rsidP="007950E3">
      <w:pPr>
        <w:widowControl w:val="0"/>
        <w:suppressAutoHyphens/>
        <w:jc w:val="center"/>
        <w:rPr>
          <w:rFonts w:ascii="Palatino Linotype" w:hAnsi="Palatino Linotype"/>
          <w:b/>
          <w:bCs/>
          <w:sz w:val="40"/>
          <w:szCs w:val="40"/>
        </w:rPr>
      </w:pPr>
      <w:r>
        <w:rPr>
          <w:rFonts w:ascii="Palatino Linotype" w:hAnsi="Palatino Linotype"/>
          <w:bCs/>
        </w:rPr>
        <w:br w:type="page"/>
      </w:r>
    </w:p>
    <w:p w:rsidR="002446A4" w:rsidRPr="006B7DDC" w:rsidRDefault="002446A4" w:rsidP="007950E3">
      <w:pPr>
        <w:widowControl w:val="0"/>
        <w:suppressAutoHyphens/>
        <w:jc w:val="center"/>
        <w:rPr>
          <w:rFonts w:ascii="Palatino Linotype" w:hAnsi="Palatino Linotype"/>
          <w:b/>
          <w:bCs/>
          <w:sz w:val="40"/>
          <w:szCs w:val="40"/>
        </w:rPr>
      </w:pPr>
    </w:p>
    <w:p w:rsidR="002446A4" w:rsidRDefault="002446A4" w:rsidP="007950E3">
      <w:pPr>
        <w:widowControl w:val="0"/>
        <w:suppressAutoHyphens/>
        <w:jc w:val="center"/>
        <w:rPr>
          <w:rFonts w:ascii="Palatino Linotype" w:hAnsi="Palatino Linotype"/>
          <w:b/>
          <w:bCs/>
          <w:sz w:val="40"/>
          <w:szCs w:val="40"/>
        </w:rPr>
      </w:pPr>
    </w:p>
    <w:p w:rsidR="002446A4" w:rsidRPr="006B7DDC" w:rsidRDefault="002446A4" w:rsidP="007950E3">
      <w:pPr>
        <w:widowControl w:val="0"/>
        <w:suppressAutoHyphens/>
        <w:jc w:val="center"/>
        <w:rPr>
          <w:rFonts w:ascii="Palatino Linotype" w:hAnsi="Palatino Linotype"/>
          <w:b/>
          <w:bCs/>
          <w:sz w:val="40"/>
          <w:szCs w:val="40"/>
        </w:rPr>
      </w:pPr>
    </w:p>
    <w:p w:rsidR="002446A4" w:rsidRPr="006B7DDC" w:rsidRDefault="002446A4" w:rsidP="007950E3">
      <w:pPr>
        <w:widowControl w:val="0"/>
        <w:suppressAutoHyphens/>
        <w:jc w:val="center"/>
        <w:rPr>
          <w:rFonts w:ascii="Palatino Linotype" w:hAnsi="Palatino Linotype"/>
          <w:b/>
          <w:bCs/>
          <w:sz w:val="40"/>
          <w:szCs w:val="40"/>
        </w:rPr>
      </w:pPr>
    </w:p>
    <w:p w:rsidR="002446A4" w:rsidRPr="006B7DDC" w:rsidRDefault="002446A4" w:rsidP="007950E3">
      <w:pPr>
        <w:widowControl w:val="0"/>
        <w:suppressAutoHyphens/>
        <w:jc w:val="center"/>
        <w:rPr>
          <w:rFonts w:ascii="Palatino Linotype" w:hAnsi="Palatino Linotype"/>
          <w:b/>
          <w:sz w:val="44"/>
          <w:szCs w:val="44"/>
        </w:rPr>
      </w:pPr>
      <w:r w:rsidRPr="006B7DDC">
        <w:rPr>
          <w:rFonts w:ascii="Palatino Linotype" w:hAnsi="Palatino Linotype"/>
          <w:b/>
          <w:sz w:val="44"/>
          <w:szCs w:val="44"/>
        </w:rPr>
        <w:t>A</w:t>
      </w:r>
    </w:p>
    <w:p w:rsidR="002446A4" w:rsidRPr="006B7DDC" w:rsidRDefault="002446A4" w:rsidP="007950E3">
      <w:pPr>
        <w:widowControl w:val="0"/>
        <w:suppressAutoHyphens/>
        <w:jc w:val="center"/>
        <w:rPr>
          <w:rFonts w:ascii="Palatino Linotype" w:hAnsi="Palatino Linotype"/>
          <w:b/>
          <w:sz w:val="44"/>
          <w:szCs w:val="44"/>
        </w:rPr>
      </w:pPr>
      <w:r w:rsidRPr="006B7DDC">
        <w:rPr>
          <w:rFonts w:ascii="Palatino Linotype" w:hAnsi="Palatino Linotype"/>
          <w:b/>
          <w:sz w:val="44"/>
          <w:szCs w:val="44"/>
        </w:rPr>
        <w:t>11499-12 azonosító számú</w:t>
      </w:r>
    </w:p>
    <w:p w:rsidR="002446A4" w:rsidRPr="006B7DDC" w:rsidRDefault="002446A4" w:rsidP="007950E3">
      <w:pPr>
        <w:widowControl w:val="0"/>
        <w:suppressAutoHyphens/>
        <w:jc w:val="center"/>
        <w:rPr>
          <w:rFonts w:ascii="Palatino Linotype" w:hAnsi="Palatino Linotype"/>
          <w:sz w:val="44"/>
          <w:szCs w:val="44"/>
        </w:rPr>
      </w:pPr>
    </w:p>
    <w:p w:rsidR="002446A4" w:rsidRPr="006B7DDC" w:rsidRDefault="002446A4" w:rsidP="007950E3">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II.</w:t>
      </w:r>
    </w:p>
    <w:p w:rsidR="002446A4" w:rsidRPr="006B7DDC" w:rsidRDefault="002446A4" w:rsidP="007950E3">
      <w:pPr>
        <w:widowControl w:val="0"/>
        <w:suppressAutoHyphens/>
        <w:jc w:val="center"/>
        <w:rPr>
          <w:rFonts w:ascii="Palatino Linotype" w:hAnsi="Palatino Linotype"/>
          <w:b/>
          <w:sz w:val="44"/>
          <w:szCs w:val="44"/>
        </w:rPr>
      </w:pPr>
      <w:proofErr w:type="gramStart"/>
      <w:r w:rsidRPr="006B7DDC">
        <w:rPr>
          <w:rFonts w:ascii="Palatino Linotype" w:hAnsi="Palatino Linotype"/>
          <w:b/>
          <w:sz w:val="44"/>
          <w:szCs w:val="44"/>
        </w:rPr>
        <w:t>megnevezésű</w:t>
      </w:r>
      <w:proofErr w:type="gramEnd"/>
    </w:p>
    <w:p w:rsidR="002446A4" w:rsidRPr="006B7DDC" w:rsidRDefault="002446A4" w:rsidP="007950E3">
      <w:pPr>
        <w:widowControl w:val="0"/>
        <w:suppressAutoHyphens/>
        <w:ind w:left="-15"/>
        <w:jc w:val="center"/>
        <w:rPr>
          <w:rFonts w:ascii="Palatino Linotype" w:hAnsi="Palatino Linotype"/>
          <w:b/>
          <w:kern w:val="1"/>
          <w:sz w:val="44"/>
          <w:szCs w:val="44"/>
          <w:lang w:eastAsia="hi-IN" w:bidi="hi-IN"/>
        </w:rPr>
      </w:pPr>
    </w:p>
    <w:p w:rsidR="002446A4" w:rsidRPr="006B7DDC" w:rsidRDefault="002446A4" w:rsidP="007950E3">
      <w:pPr>
        <w:widowControl w:val="0"/>
        <w:suppressAutoHyphens/>
        <w:ind w:left="-15"/>
        <w:jc w:val="center"/>
        <w:rPr>
          <w:rFonts w:ascii="Palatino Linotype" w:hAnsi="Palatino Linotype"/>
          <w:b/>
          <w:kern w:val="1"/>
          <w:sz w:val="44"/>
          <w:szCs w:val="44"/>
          <w:lang w:eastAsia="hi-IN" w:bidi="hi-IN"/>
        </w:rPr>
      </w:pPr>
    </w:p>
    <w:p w:rsidR="002446A4" w:rsidRPr="006B7DDC" w:rsidRDefault="002446A4" w:rsidP="007950E3">
      <w:pPr>
        <w:widowControl w:val="0"/>
        <w:suppressAutoHyphens/>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2446A4" w:rsidRPr="006B7DDC" w:rsidRDefault="002446A4" w:rsidP="007950E3">
      <w:pPr>
        <w:widowControl w:val="0"/>
        <w:suppressAutoHyphens/>
        <w:ind w:left="-15"/>
        <w:jc w:val="center"/>
        <w:rPr>
          <w:rFonts w:ascii="Palatino Linotype" w:hAnsi="Palatino Linotype"/>
          <w:b/>
          <w:kern w:val="1"/>
          <w:sz w:val="44"/>
          <w:szCs w:val="44"/>
          <w:lang w:eastAsia="hi-IN" w:bidi="hi-IN"/>
        </w:rPr>
      </w:pPr>
    </w:p>
    <w:p w:rsidR="002446A4" w:rsidRPr="006B7DDC" w:rsidRDefault="002446A4" w:rsidP="007950E3">
      <w:pPr>
        <w:widowControl w:val="0"/>
        <w:suppressAutoHyphens/>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2446A4" w:rsidRPr="006B7DDC" w:rsidRDefault="002446A4" w:rsidP="007950E3">
      <w:pPr>
        <w:widowControl w:val="0"/>
        <w:suppressAutoHyphens/>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2446A4"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2446A4" w:rsidRDefault="002446A4" w:rsidP="006026EF">
            <w:pPr>
              <w:jc w:val="center"/>
              <w:rPr>
                <w:rFonts w:ascii="Palatino Linotype" w:hAnsi="Palatino Linotype" w:cs="Arial"/>
                <w:sz w:val="20"/>
                <w:szCs w:val="20"/>
              </w:rPr>
            </w:pPr>
            <w:r>
              <w:rPr>
                <w:rFonts w:ascii="Palatino Linotype" w:hAnsi="Palatino Linotype" w:cs="Arial"/>
                <w:sz w:val="20"/>
                <w:szCs w:val="20"/>
              </w:rPr>
              <w:t>11499-12</w:t>
            </w:r>
          </w:p>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Foglalkoztatás II.</w:t>
            </w:r>
          </w:p>
        </w:tc>
      </w:tr>
      <w:tr w:rsidR="002446A4"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2446A4" w:rsidRPr="006B7DDC" w:rsidRDefault="002446A4" w:rsidP="006026EF">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2446A4" w:rsidRPr="006B7DDC" w:rsidRDefault="002446A4" w:rsidP="006026EF">
            <w:pPr>
              <w:ind w:left="57"/>
              <w:rPr>
                <w:rFonts w:ascii="Palatino Linotype" w:hAnsi="Palatino Linotype" w:cs="Arial"/>
                <w:sz w:val="20"/>
                <w:szCs w:val="20"/>
              </w:rPr>
            </w:pPr>
            <w:r>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2446A4" w:rsidRPr="006B7DDC" w:rsidRDefault="002446A4" w:rsidP="006026EF">
            <w:pPr>
              <w:ind w:left="57"/>
              <w:rPr>
                <w:rFonts w:ascii="Palatino Linotype" w:hAnsi="Palatino Linotype" w:cs="Arial"/>
                <w:sz w:val="20"/>
                <w:szCs w:val="20"/>
              </w:rPr>
            </w:pPr>
            <w:r>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2446A4" w:rsidRPr="006B7DDC" w:rsidRDefault="002446A4" w:rsidP="006026EF">
            <w:pPr>
              <w:ind w:left="57"/>
              <w:rPr>
                <w:rFonts w:ascii="Palatino Linotype" w:hAnsi="Palatino Linotype" w:cs="Arial"/>
                <w:sz w:val="20"/>
                <w:szCs w:val="20"/>
              </w:rPr>
            </w:pPr>
            <w:r>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2446A4" w:rsidRPr="006B7DDC" w:rsidRDefault="002446A4" w:rsidP="006026EF">
            <w:pPr>
              <w:ind w:left="57"/>
              <w:rPr>
                <w:rFonts w:ascii="Palatino Linotype" w:hAnsi="Palatino Linotype" w:cs="Arial"/>
                <w:sz w:val="20"/>
                <w:szCs w:val="20"/>
              </w:rPr>
            </w:pPr>
            <w:r>
              <w:rPr>
                <w:rFonts w:ascii="Palatino Linotype" w:hAnsi="Palatino Linotype" w:cs="Arial"/>
                <w:sz w:val="20"/>
                <w:szCs w:val="20"/>
              </w:rPr>
              <w:t>Munkanélküliség</w:t>
            </w:r>
          </w:p>
        </w:tc>
      </w:tr>
      <w:tr w:rsidR="002446A4"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2446A4"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446A4" w:rsidRPr="008773D5" w:rsidRDefault="002446A4" w:rsidP="006026EF">
            <w:pPr>
              <w:jc w:val="center"/>
              <w:rPr>
                <w:rFonts w:ascii="Times New Roman" w:hAnsi="Times New Roman"/>
                <w:sz w:val="20"/>
                <w:szCs w:val="20"/>
              </w:rPr>
            </w:pPr>
            <w:r w:rsidRPr="006B7DDC">
              <w:rPr>
                <w:rFonts w:ascii="Palatino Linotype" w:hAnsi="Palatino Linotype" w:cs="Arial"/>
                <w:sz w:val="20"/>
                <w:szCs w:val="20"/>
              </w:rPr>
              <w:t> </w:t>
            </w:r>
            <w:r>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2446A4"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 xml:space="preserve">Alkalmazza a </w:t>
            </w:r>
            <w:proofErr w:type="spellStart"/>
            <w:r w:rsidRPr="006B7DDC">
              <w:rPr>
                <w:rFonts w:ascii="Palatino Linotype" w:hAnsi="Palatino Linotype" w:cs="Arial"/>
                <w:sz w:val="20"/>
                <w:szCs w:val="20"/>
              </w:rPr>
              <w:t>munkaerőpiaci</w:t>
            </w:r>
            <w:proofErr w:type="spellEnd"/>
            <w:r w:rsidRPr="006B7DDC">
              <w:rPr>
                <w:rFonts w:ascii="Palatino Linotype" w:hAnsi="Palatino Linotype" w:cs="Arial"/>
                <w:sz w:val="20"/>
                <w:szCs w:val="20"/>
              </w:rPr>
              <w:t xml:space="preserve"> technikákat</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2446A4"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2446A4"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2446A4"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2446A4"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2446A4"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2446A4"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2446A4"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2446A4"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2446A4"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2446A4"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2446A4"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2446A4"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2446A4"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2446A4"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r>
      <w:tr w:rsidR="002446A4"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Pr>
                <w:rFonts w:ascii="Times New Roman" w:hAnsi="Times New Roman"/>
                <w:sz w:val="20"/>
                <w:szCs w:val="20"/>
              </w:rPr>
              <w:t>x</w:t>
            </w:r>
            <w:r w:rsidRPr="006B7DDC">
              <w:rPr>
                <w:rFonts w:ascii="Palatino Linotype" w:hAnsi="Palatino Linotype" w:cs="Arial"/>
                <w:sz w:val="20"/>
                <w:szCs w:val="20"/>
              </w:rPr>
              <w:t> </w:t>
            </w:r>
          </w:p>
        </w:tc>
      </w:tr>
      <w:tr w:rsidR="002446A4"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2446A4"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2446A4"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2446A4"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r w:rsidR="002446A4"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 xml:space="preserve">Elemi szintű </w:t>
            </w:r>
            <w:proofErr w:type="spellStart"/>
            <w:r w:rsidRPr="006B7DDC">
              <w:rPr>
                <w:rFonts w:ascii="Palatino Linotype" w:hAnsi="Palatino Linotype" w:cs="Arial"/>
                <w:sz w:val="20"/>
                <w:szCs w:val="20"/>
              </w:rPr>
              <w:t>számítógéphasználat</w:t>
            </w:r>
            <w:proofErr w:type="spellEnd"/>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2446A4"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r w:rsidR="002446A4"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2446A4"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2446A4"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2446A4"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2446A4"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2446A4" w:rsidRPr="006B7DDC" w:rsidTr="00E44D18">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2446A4" w:rsidRPr="006B7DDC" w:rsidTr="00E44D18">
        <w:trPr>
          <w:trHeight w:val="300"/>
          <w:jc w:val="center"/>
        </w:trPr>
        <w:tc>
          <w:tcPr>
            <w:tcW w:w="5040" w:type="dxa"/>
            <w:tcBorders>
              <w:top w:val="single" w:sz="4" w:space="0" w:color="auto"/>
              <w:left w:val="single" w:sz="4" w:space="0" w:color="auto"/>
              <w:bottom w:val="single" w:sz="4" w:space="0" w:color="auto"/>
              <w:right w:val="single" w:sz="4" w:space="0" w:color="auto"/>
            </w:tcBorders>
            <w:noWrap/>
            <w:vAlign w:val="bottom"/>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lastRenderedPageBreak/>
              <w:t>Határozottság</w:t>
            </w:r>
          </w:p>
        </w:tc>
        <w:tc>
          <w:tcPr>
            <w:tcW w:w="740" w:type="dxa"/>
            <w:tcBorders>
              <w:top w:val="single" w:sz="4" w:space="0" w:color="auto"/>
              <w:left w:val="single" w:sz="4" w:space="0" w:color="auto"/>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single" w:sz="4" w:space="0" w:color="auto"/>
              <w:left w:val="single" w:sz="4" w:space="0" w:color="auto"/>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single" w:sz="4" w:space="0" w:color="auto"/>
              <w:left w:val="single" w:sz="4" w:space="0" w:color="auto"/>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single" w:sz="4" w:space="0" w:color="auto"/>
              <w:left w:val="single" w:sz="4" w:space="0" w:color="auto"/>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r w:rsidR="002446A4" w:rsidRPr="006B7DDC" w:rsidTr="00E44D18">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2446A4"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2446A4" w:rsidRPr="006B7DDC" w:rsidRDefault="002446A4" w:rsidP="006026EF">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2446A4"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2446A4" w:rsidRPr="006B7DDC" w:rsidRDefault="002446A4" w:rsidP="00F80AFC">
            <w:pPr>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2446A4" w:rsidRPr="006B7DDC" w:rsidRDefault="002446A4" w:rsidP="006026EF">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bl>
    <w:p w:rsidR="002446A4" w:rsidRPr="006B7DDC" w:rsidRDefault="002446A4" w:rsidP="007950E3">
      <w:pPr>
        <w:widowControl w:val="0"/>
        <w:suppressAutoHyphens/>
        <w:ind w:left="-15"/>
        <w:jc w:val="both"/>
        <w:rPr>
          <w:rFonts w:ascii="Palatino Linotype" w:hAnsi="Palatino Linotype"/>
          <w:sz w:val="24"/>
          <w:szCs w:val="24"/>
        </w:rPr>
      </w:pPr>
    </w:p>
    <w:p w:rsidR="002446A4" w:rsidRPr="00AB6051" w:rsidRDefault="002446A4" w:rsidP="00FC77FE">
      <w:pPr>
        <w:widowControl w:val="0"/>
        <w:suppressAutoHyphens/>
        <w:ind w:left="-15"/>
        <w:jc w:val="both"/>
        <w:rPr>
          <w:rFonts w:ascii="Palatino Linotype" w:hAnsi="Palatino Linotype"/>
          <w:b/>
          <w:bCs/>
          <w:iCs/>
          <w:sz w:val="24"/>
          <w:szCs w:val="24"/>
        </w:rPr>
      </w:pPr>
      <w:r w:rsidRPr="006B7DDC">
        <w:rPr>
          <w:rFonts w:ascii="Palatino Linotype" w:hAnsi="Palatino Linotype"/>
          <w:b/>
          <w:sz w:val="24"/>
          <w:szCs w:val="24"/>
        </w:rPr>
        <w:t xml:space="preserve"> </w:t>
      </w:r>
      <w:r w:rsidRPr="006B7DDC">
        <w:rPr>
          <w:rFonts w:ascii="Palatino Linotype" w:hAnsi="Palatino Linotype"/>
          <w:b/>
          <w:sz w:val="24"/>
          <w:szCs w:val="24"/>
        </w:rPr>
        <w:br w:type="page"/>
      </w:r>
    </w:p>
    <w:p w:rsidR="002446A4" w:rsidRPr="00AB6051" w:rsidRDefault="002446A4" w:rsidP="007950E3">
      <w:pPr>
        <w:widowControl w:val="0"/>
        <w:numPr>
          <w:ilvl w:val="0"/>
          <w:numId w:val="24"/>
        </w:numPr>
        <w:suppressAutoHyphens/>
        <w:rPr>
          <w:rFonts w:ascii="Palatino Linotype" w:hAnsi="Palatino Linotype"/>
          <w:b/>
          <w:bCs/>
          <w:iCs/>
          <w:sz w:val="24"/>
          <w:szCs w:val="24"/>
        </w:rPr>
      </w:pPr>
      <w:r w:rsidRPr="00AB6051">
        <w:rPr>
          <w:rFonts w:ascii="Palatino Linotype" w:hAnsi="Palatino Linotype"/>
          <w:b/>
          <w:kern w:val="1"/>
          <w:sz w:val="24"/>
          <w:szCs w:val="24"/>
          <w:lang w:eastAsia="hi-IN" w:bidi="hi-IN"/>
        </w:rPr>
        <w:lastRenderedPageBreak/>
        <w:t>Foglalkoztatás II. tantárgy</w:t>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t>16 óra</w:t>
      </w:r>
    </w:p>
    <w:p w:rsidR="002446A4" w:rsidRPr="00AB6051" w:rsidRDefault="002446A4" w:rsidP="007950E3">
      <w:pPr>
        <w:rPr>
          <w:rFonts w:ascii="Palatino Linotype" w:hAnsi="Palatino Linotype"/>
          <w:b/>
          <w:sz w:val="24"/>
          <w:szCs w:val="24"/>
        </w:rPr>
      </w:pPr>
    </w:p>
    <w:p w:rsidR="002446A4" w:rsidRPr="00AB6051" w:rsidRDefault="002446A4" w:rsidP="007950E3">
      <w:pPr>
        <w:widowControl w:val="0"/>
        <w:numPr>
          <w:ilvl w:val="1"/>
          <w:numId w:val="24"/>
        </w:numPr>
        <w:suppressAutoHyphens/>
        <w:rPr>
          <w:rFonts w:ascii="Palatino Linotype" w:hAnsi="Palatino Linotype"/>
          <w:b/>
          <w:sz w:val="24"/>
          <w:szCs w:val="24"/>
        </w:rPr>
      </w:pPr>
      <w:r w:rsidRPr="00AB6051">
        <w:rPr>
          <w:rFonts w:ascii="Palatino Linotype" w:hAnsi="Palatino Linotype"/>
          <w:b/>
          <w:sz w:val="24"/>
          <w:szCs w:val="24"/>
        </w:rPr>
        <w:t>A tantárgy tanításának célja</w:t>
      </w:r>
    </w:p>
    <w:p w:rsidR="002446A4" w:rsidRPr="00AB6051" w:rsidRDefault="002446A4" w:rsidP="007950E3">
      <w:pPr>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2446A4" w:rsidRPr="00AB6051" w:rsidRDefault="002446A4" w:rsidP="007950E3">
      <w:pPr>
        <w:rPr>
          <w:rFonts w:ascii="Palatino Linotype" w:hAnsi="Palatino Linotype"/>
          <w:sz w:val="24"/>
          <w:szCs w:val="24"/>
        </w:rPr>
      </w:pPr>
    </w:p>
    <w:p w:rsidR="002446A4" w:rsidRPr="00AB6051" w:rsidRDefault="002446A4" w:rsidP="007950E3">
      <w:pPr>
        <w:widowControl w:val="0"/>
        <w:numPr>
          <w:ilvl w:val="1"/>
          <w:numId w:val="24"/>
        </w:numPr>
        <w:suppressAutoHyphens/>
        <w:rPr>
          <w:rFonts w:ascii="Palatino Linotype" w:hAnsi="Palatino Linotype"/>
          <w:b/>
          <w:sz w:val="24"/>
          <w:szCs w:val="24"/>
        </w:rPr>
      </w:pPr>
      <w:r w:rsidRPr="00AB6051">
        <w:rPr>
          <w:rFonts w:ascii="Palatino Linotype" w:hAnsi="Palatino Linotype"/>
          <w:b/>
          <w:sz w:val="24"/>
          <w:szCs w:val="24"/>
        </w:rPr>
        <w:t>Kapcsolódó közismereti, szakmai tartalmak</w:t>
      </w:r>
    </w:p>
    <w:p w:rsidR="002446A4" w:rsidRPr="00AB6051" w:rsidRDefault="002446A4" w:rsidP="007950E3">
      <w:pPr>
        <w:ind w:left="83" w:firstLine="709"/>
        <w:rPr>
          <w:rFonts w:ascii="Palatino Linotype" w:hAnsi="Palatino Linotype"/>
          <w:bCs/>
          <w:iCs/>
          <w:sz w:val="24"/>
          <w:szCs w:val="24"/>
        </w:rPr>
      </w:pPr>
      <w:r w:rsidRPr="00AB6051">
        <w:rPr>
          <w:rFonts w:ascii="Palatino Linotype" w:hAnsi="Palatino Linotype"/>
          <w:bCs/>
          <w:iCs/>
          <w:sz w:val="24"/>
          <w:szCs w:val="24"/>
        </w:rPr>
        <w:t>-</w:t>
      </w:r>
    </w:p>
    <w:p w:rsidR="002446A4" w:rsidRPr="00AB6051" w:rsidRDefault="002446A4" w:rsidP="007950E3">
      <w:pPr>
        <w:rPr>
          <w:rFonts w:ascii="Palatino Linotype" w:hAnsi="Palatino Linotype"/>
          <w:b/>
          <w:bCs/>
          <w:iCs/>
          <w:sz w:val="24"/>
          <w:szCs w:val="24"/>
        </w:rPr>
      </w:pPr>
    </w:p>
    <w:p w:rsidR="002446A4" w:rsidRPr="00AB6051" w:rsidRDefault="002446A4" w:rsidP="007950E3">
      <w:pPr>
        <w:widowControl w:val="0"/>
        <w:numPr>
          <w:ilvl w:val="1"/>
          <w:numId w:val="24"/>
        </w:numPr>
        <w:suppressAutoHyphens/>
        <w:rPr>
          <w:rFonts w:ascii="Palatino Linotype" w:hAnsi="Palatino Linotype"/>
          <w:b/>
          <w:bCs/>
          <w:iCs/>
          <w:sz w:val="24"/>
          <w:szCs w:val="24"/>
        </w:rPr>
      </w:pPr>
      <w:r w:rsidRPr="00AB6051">
        <w:rPr>
          <w:rFonts w:ascii="Palatino Linotype" w:hAnsi="Palatino Linotype"/>
          <w:b/>
          <w:sz w:val="24"/>
          <w:szCs w:val="24"/>
        </w:rPr>
        <w:t xml:space="preserve">Témakörök </w:t>
      </w:r>
    </w:p>
    <w:p w:rsidR="002446A4" w:rsidRPr="00AB6051" w:rsidRDefault="002446A4" w:rsidP="007950E3">
      <w:pPr>
        <w:rPr>
          <w:rFonts w:ascii="Palatino Linotype" w:hAnsi="Palatino Linotype"/>
          <w:b/>
          <w:bCs/>
          <w:iCs/>
          <w:sz w:val="24"/>
          <w:szCs w:val="24"/>
        </w:rPr>
      </w:pPr>
    </w:p>
    <w:p w:rsidR="002446A4" w:rsidRPr="006B7DDC" w:rsidRDefault="002446A4" w:rsidP="007950E3">
      <w:pPr>
        <w:numPr>
          <w:ilvl w:val="2"/>
          <w:numId w:val="24"/>
        </w:numPr>
        <w:rPr>
          <w:rFonts w:ascii="Palatino Linotype" w:hAnsi="Palatino Linotype"/>
          <w:b/>
          <w:sz w:val="24"/>
          <w:szCs w:val="24"/>
        </w:rPr>
      </w:pPr>
      <w:r w:rsidRPr="00AB6051">
        <w:rPr>
          <w:rFonts w:ascii="Palatino Linotype" w:hAnsi="Palatino Linotype"/>
          <w:b/>
          <w:sz w:val="24"/>
          <w:szCs w:val="24"/>
        </w:rPr>
        <w:t>Munkajogi alapismeretek</w:t>
      </w:r>
      <w:r w:rsidRPr="00AB6051">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ab/>
      </w:r>
      <w:r w:rsidRPr="00182B03">
        <w:rPr>
          <w:rFonts w:ascii="Palatino Linotype" w:hAnsi="Palatino Linotype"/>
          <w:b/>
          <w:i/>
          <w:sz w:val="24"/>
          <w:szCs w:val="24"/>
        </w:rPr>
        <w:t>4</w:t>
      </w:r>
      <w:r w:rsidRPr="006B7DDC">
        <w:rPr>
          <w:rFonts w:ascii="Palatino Linotype" w:hAnsi="Palatino Linotype"/>
          <w:b/>
          <w:i/>
          <w:sz w:val="24"/>
          <w:szCs w:val="24"/>
        </w:rPr>
        <w:t xml:space="preserve"> óra</w:t>
      </w:r>
    </w:p>
    <w:p w:rsidR="002446A4" w:rsidRPr="006B7DDC" w:rsidRDefault="002446A4" w:rsidP="007950E3">
      <w:pPr>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2446A4" w:rsidRDefault="002446A4" w:rsidP="007950E3">
      <w:pPr>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2446A4" w:rsidRDefault="002446A4" w:rsidP="007950E3">
      <w:pPr>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2446A4" w:rsidRDefault="002446A4" w:rsidP="007950E3">
      <w:pPr>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2446A4" w:rsidRPr="006B7DDC" w:rsidRDefault="002446A4" w:rsidP="007950E3">
      <w:pPr>
        <w:ind w:firstLine="540"/>
        <w:rPr>
          <w:rFonts w:ascii="Palatino Linotype" w:hAnsi="Palatino Linotype"/>
          <w:sz w:val="24"/>
          <w:szCs w:val="24"/>
        </w:rPr>
      </w:pPr>
    </w:p>
    <w:p w:rsidR="002446A4" w:rsidRPr="0016206C" w:rsidRDefault="002446A4" w:rsidP="007950E3">
      <w:pPr>
        <w:numPr>
          <w:ilvl w:val="2"/>
          <w:numId w:val="24"/>
        </w:numPr>
        <w:rPr>
          <w:rFonts w:ascii="Palatino Linotype" w:hAnsi="Palatino Linotype"/>
          <w:b/>
          <w:i/>
          <w:sz w:val="24"/>
          <w:szCs w:val="24"/>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ab/>
      </w:r>
      <w:r w:rsidRPr="0016206C">
        <w:rPr>
          <w:rFonts w:ascii="Palatino Linotype" w:hAnsi="Palatino Linotype"/>
          <w:b/>
          <w:i/>
          <w:sz w:val="24"/>
          <w:szCs w:val="24"/>
        </w:rPr>
        <w:t>4 óra</w:t>
      </w:r>
    </w:p>
    <w:p w:rsidR="002446A4" w:rsidRPr="00B63991" w:rsidRDefault="002446A4" w:rsidP="007950E3">
      <w:pPr>
        <w:ind w:left="708"/>
        <w:jc w:val="both"/>
        <w:rPr>
          <w:rFonts w:ascii="Palatino Linotype" w:hAnsi="Palatino Linotype"/>
          <w:sz w:val="24"/>
          <w:szCs w:val="24"/>
        </w:rPr>
      </w:pPr>
      <w:r>
        <w:rPr>
          <w:rFonts w:ascii="Palatino Linotype" w:hAnsi="Palatino Linotype"/>
          <w:sz w:val="24"/>
          <w:szCs w:val="24"/>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rPr>
        <w:t>, elállás szabályai, próbaidő.</w:t>
      </w:r>
    </w:p>
    <w:p w:rsidR="002446A4" w:rsidRPr="00B63991" w:rsidRDefault="002446A4" w:rsidP="007950E3">
      <w:pPr>
        <w:ind w:left="708"/>
        <w:jc w:val="both"/>
        <w:rPr>
          <w:rFonts w:ascii="Palatino Linotype" w:hAnsi="Palatino Linotype"/>
          <w:sz w:val="24"/>
          <w:szCs w:val="24"/>
        </w:rPr>
      </w:pPr>
      <w:r w:rsidRPr="00B63991">
        <w:rPr>
          <w:rFonts w:ascii="Palatino Linotype" w:hAnsi="Palatino Linotype"/>
          <w:sz w:val="24"/>
          <w:szCs w:val="24"/>
        </w:rPr>
        <w:t>Munkavállaláshoz szükséges iratok, munkaviszony megszűnésekor a munkáltató által kiadandó dokumentumok.</w:t>
      </w:r>
    </w:p>
    <w:p w:rsidR="002446A4" w:rsidRPr="00B63991" w:rsidRDefault="002446A4" w:rsidP="007950E3">
      <w:pPr>
        <w:ind w:left="708"/>
        <w:jc w:val="both"/>
        <w:rPr>
          <w:rFonts w:ascii="Palatino Linotype" w:hAnsi="Palatino Linotype"/>
          <w:sz w:val="24"/>
          <w:szCs w:val="24"/>
        </w:rPr>
      </w:pPr>
      <w:r w:rsidRPr="00B63991">
        <w:rPr>
          <w:rFonts w:ascii="Palatino Linotype" w:hAnsi="Palatino Linotype"/>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446A4" w:rsidRPr="00B63991" w:rsidRDefault="002446A4" w:rsidP="007950E3">
      <w:pPr>
        <w:numPr>
          <w:ilvl w:val="2"/>
          <w:numId w:val="24"/>
        </w:numPr>
        <w:rPr>
          <w:rFonts w:ascii="Palatino Linotype" w:hAnsi="Palatino Linotype"/>
          <w:b/>
          <w:sz w:val="24"/>
          <w:szCs w:val="24"/>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63991">
        <w:rPr>
          <w:rFonts w:ascii="Palatino Linotype" w:hAnsi="Palatino Linotype"/>
          <w:b/>
          <w:sz w:val="24"/>
          <w:szCs w:val="24"/>
        </w:rPr>
        <w:tab/>
      </w:r>
      <w:r w:rsidRPr="00B63991">
        <w:rPr>
          <w:rFonts w:ascii="Palatino Linotype" w:hAnsi="Palatino Linotype"/>
          <w:b/>
          <w:i/>
          <w:sz w:val="24"/>
          <w:szCs w:val="24"/>
        </w:rPr>
        <w:t>4 óra</w:t>
      </w:r>
    </w:p>
    <w:p w:rsidR="002446A4" w:rsidRPr="00B63991" w:rsidRDefault="002446A4" w:rsidP="007950E3">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2446A4" w:rsidRPr="00B63991" w:rsidRDefault="002446A4" w:rsidP="007950E3">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hAnsi="Palatino Linotype"/>
          <w:kern w:val="1"/>
          <w:sz w:val="24"/>
          <w:szCs w:val="24"/>
          <w:lang w:eastAsia="hi-IN" w:bidi="hi-IN"/>
        </w:rPr>
        <w:t>Europass</w:t>
      </w:r>
      <w:proofErr w:type="spellEnd"/>
      <w:r w:rsidRPr="00B63991">
        <w:rPr>
          <w:rFonts w:ascii="Palatino Linotype" w:hAnsi="Palatino Linotype"/>
          <w:kern w:val="1"/>
          <w:sz w:val="24"/>
          <w:szCs w:val="24"/>
          <w:lang w:eastAsia="hi-IN" w:bidi="hi-IN"/>
        </w:rPr>
        <w:t>, amerikai típusú, önéletrajzban szereplő email cím és fénykép megválasztása, motivációs levél felépítése.</w:t>
      </w:r>
    </w:p>
    <w:p w:rsidR="002446A4" w:rsidRPr="00B63991" w:rsidRDefault="002446A4" w:rsidP="007950E3">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2446A4" w:rsidRPr="00B63991" w:rsidRDefault="002446A4" w:rsidP="007950E3">
      <w:pPr>
        <w:ind w:left="720"/>
        <w:jc w:val="both"/>
        <w:rPr>
          <w:rFonts w:ascii="Palatino Linotype" w:hAnsi="Palatino Linotype"/>
          <w:kern w:val="1"/>
          <w:sz w:val="24"/>
          <w:szCs w:val="24"/>
          <w:lang w:eastAsia="hi-IN" w:bidi="hi-IN"/>
        </w:rPr>
      </w:pPr>
      <w:proofErr w:type="spellStart"/>
      <w:r w:rsidRPr="00B63991">
        <w:rPr>
          <w:rFonts w:ascii="Palatino Linotype" w:hAnsi="Palatino Linotype"/>
          <w:kern w:val="1"/>
          <w:sz w:val="24"/>
          <w:szCs w:val="24"/>
          <w:lang w:eastAsia="hi-IN" w:bidi="hi-IN"/>
        </w:rPr>
        <w:t>Munkaerőpiaci</w:t>
      </w:r>
      <w:proofErr w:type="spellEnd"/>
      <w:r w:rsidRPr="00B63991">
        <w:rPr>
          <w:rFonts w:ascii="Palatino Linotyp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2446A4" w:rsidRPr="00B63991" w:rsidRDefault="002446A4" w:rsidP="007950E3">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2446A4" w:rsidRPr="00B63991" w:rsidRDefault="002446A4" w:rsidP="007950E3">
      <w:pPr>
        <w:ind w:left="720"/>
        <w:rPr>
          <w:rFonts w:ascii="Palatino Linotype" w:hAnsi="Palatino Linotype"/>
          <w:sz w:val="24"/>
          <w:szCs w:val="24"/>
        </w:rPr>
      </w:pPr>
    </w:p>
    <w:p w:rsidR="002446A4" w:rsidRPr="00B63991" w:rsidRDefault="002446A4" w:rsidP="007950E3">
      <w:pPr>
        <w:numPr>
          <w:ilvl w:val="2"/>
          <w:numId w:val="24"/>
        </w:numPr>
        <w:rPr>
          <w:rFonts w:ascii="Palatino Linotype" w:hAnsi="Palatino Linotype"/>
          <w:b/>
          <w:sz w:val="24"/>
          <w:szCs w:val="24"/>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rPr>
        <w:tab/>
      </w:r>
      <w:r w:rsidRPr="00B63991">
        <w:rPr>
          <w:rFonts w:ascii="Palatino Linotype" w:hAnsi="Palatino Linotype"/>
          <w:b/>
          <w:sz w:val="24"/>
          <w:szCs w:val="24"/>
        </w:rPr>
        <w:tab/>
      </w:r>
      <w:r w:rsidRPr="00B63991">
        <w:rPr>
          <w:rFonts w:ascii="Palatino Linotype" w:hAnsi="Palatino Linotype"/>
          <w:b/>
          <w:i/>
          <w:sz w:val="24"/>
          <w:szCs w:val="24"/>
        </w:rPr>
        <w:t>4 óra</w:t>
      </w:r>
    </w:p>
    <w:p w:rsidR="002446A4" w:rsidRPr="00B63991" w:rsidRDefault="002446A4" w:rsidP="007950E3">
      <w:pPr>
        <w:ind w:left="720"/>
        <w:jc w:val="both"/>
        <w:rPr>
          <w:rFonts w:ascii="Palatino Linotype" w:hAnsi="Palatino Linotype"/>
          <w:sz w:val="24"/>
          <w:szCs w:val="24"/>
        </w:rPr>
      </w:pPr>
      <w:r w:rsidRPr="00B63991">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2446A4" w:rsidRPr="00B63991" w:rsidRDefault="002446A4" w:rsidP="007950E3">
      <w:pPr>
        <w:ind w:left="720"/>
        <w:jc w:val="both"/>
        <w:rPr>
          <w:rFonts w:ascii="Palatino Linotype" w:hAnsi="Palatino Linotype"/>
          <w:sz w:val="24"/>
          <w:szCs w:val="24"/>
        </w:rPr>
      </w:pPr>
      <w:r w:rsidRPr="00B63991">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2446A4" w:rsidRPr="00B63991" w:rsidRDefault="002446A4" w:rsidP="007950E3">
      <w:pPr>
        <w:ind w:left="720"/>
        <w:jc w:val="both"/>
        <w:rPr>
          <w:rFonts w:ascii="Palatino Linotype" w:hAnsi="Palatino Linotype"/>
          <w:sz w:val="24"/>
          <w:szCs w:val="24"/>
        </w:rPr>
      </w:pPr>
      <w:r w:rsidRPr="00B63991">
        <w:rPr>
          <w:rFonts w:ascii="Palatino Linotype" w:hAnsi="Palatino Linotype"/>
          <w:sz w:val="24"/>
          <w:szCs w:val="24"/>
        </w:rPr>
        <w:t xml:space="preserve">Foglalkoztatást helyettesítő támogatás. </w:t>
      </w:r>
    </w:p>
    <w:p w:rsidR="002446A4" w:rsidRPr="00B63991" w:rsidRDefault="002446A4" w:rsidP="007950E3">
      <w:pPr>
        <w:ind w:left="720"/>
        <w:jc w:val="both"/>
        <w:rPr>
          <w:rFonts w:ascii="Palatino Linotype" w:hAnsi="Palatino Linotype"/>
          <w:sz w:val="24"/>
          <w:szCs w:val="24"/>
        </w:rPr>
      </w:pPr>
      <w:r w:rsidRPr="00B63991">
        <w:rPr>
          <w:rFonts w:ascii="Palatino Linotype" w:hAnsi="Palatino Linotype"/>
          <w:sz w:val="24"/>
          <w:szCs w:val="24"/>
        </w:rPr>
        <w:t xml:space="preserve">Közfoglalkoztatás: </w:t>
      </w:r>
      <w:proofErr w:type="spellStart"/>
      <w:r w:rsidRPr="00B63991">
        <w:rPr>
          <w:rFonts w:ascii="Palatino Linotype" w:hAnsi="Palatino Linotype"/>
          <w:sz w:val="24"/>
          <w:szCs w:val="24"/>
        </w:rPr>
        <w:t>közfoglalkoztatás</w:t>
      </w:r>
      <w:proofErr w:type="spellEnd"/>
      <w:r w:rsidRPr="00B63991">
        <w:rPr>
          <w:rFonts w:ascii="Palatino Linotype" w:hAnsi="Palatino Linotype"/>
          <w:sz w:val="24"/>
          <w:szCs w:val="24"/>
        </w:rPr>
        <w:t xml:space="preserve"> célja, közfoglalkozatás célcsoportja, közfoglalkozatás főbb szabályai</w:t>
      </w:r>
    </w:p>
    <w:p w:rsidR="002446A4" w:rsidRPr="00B63991" w:rsidRDefault="002446A4" w:rsidP="007950E3">
      <w:pPr>
        <w:ind w:left="720"/>
        <w:jc w:val="both"/>
        <w:rPr>
          <w:rFonts w:ascii="Palatino Linotype" w:hAnsi="Palatino Linotype"/>
          <w:sz w:val="24"/>
          <w:szCs w:val="24"/>
        </w:rPr>
      </w:pPr>
      <w:r w:rsidRPr="00B63991">
        <w:rPr>
          <w:rFonts w:ascii="Palatino Linotype" w:hAnsi="Palatino Linotype"/>
          <w:sz w:val="24"/>
          <w:szCs w:val="24"/>
        </w:rPr>
        <w:t xml:space="preserve">Munkaügyi szervezet: Nemzeti Foglalkoztatási Szervezet (NFSZ) felépítése, Nemzeti Munkaügyi Hivatal, munkaügyi központ, kirendeltség feladatai. </w:t>
      </w:r>
    </w:p>
    <w:p w:rsidR="002446A4" w:rsidRPr="00B63991" w:rsidRDefault="002446A4" w:rsidP="007950E3">
      <w:pPr>
        <w:ind w:left="720"/>
        <w:jc w:val="both"/>
        <w:rPr>
          <w:rFonts w:ascii="Palatino Linotype" w:hAnsi="Palatino Linotype"/>
          <w:sz w:val="24"/>
          <w:szCs w:val="24"/>
        </w:rPr>
      </w:pPr>
      <w:r w:rsidRPr="00B63991">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2446A4" w:rsidRPr="00B63991" w:rsidRDefault="002446A4" w:rsidP="007950E3">
      <w:pPr>
        <w:ind w:left="720"/>
        <w:jc w:val="both"/>
        <w:rPr>
          <w:rFonts w:ascii="Palatino Linotype" w:hAnsi="Palatino Linotype"/>
          <w:sz w:val="24"/>
          <w:szCs w:val="24"/>
        </w:rPr>
      </w:pPr>
      <w:r w:rsidRPr="00B63991">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2446A4" w:rsidRPr="00B63991" w:rsidRDefault="002446A4" w:rsidP="007950E3">
      <w:pPr>
        <w:ind w:left="720"/>
        <w:jc w:val="both"/>
        <w:rPr>
          <w:rFonts w:ascii="Palatino Linotype" w:hAnsi="Palatino Linotype"/>
          <w:sz w:val="24"/>
          <w:szCs w:val="24"/>
        </w:rPr>
      </w:pPr>
      <w:r w:rsidRPr="00B63991">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2446A4" w:rsidRPr="00B63991" w:rsidRDefault="002446A4" w:rsidP="00656219">
      <w:pPr>
        <w:widowControl w:val="0"/>
        <w:numPr>
          <w:ilvl w:val="1"/>
          <w:numId w:val="24"/>
        </w:numPr>
        <w:suppressAutoHyphens/>
        <w:jc w:val="both"/>
        <w:rPr>
          <w:rFonts w:ascii="Palatino Linotype" w:hAnsi="Palatino Linotype"/>
          <w:b/>
          <w:i/>
          <w:sz w:val="24"/>
          <w:szCs w:val="24"/>
        </w:rPr>
      </w:pPr>
      <w:r w:rsidRPr="00B63991">
        <w:rPr>
          <w:rFonts w:ascii="Palatino Linotype" w:hAnsi="Palatino Linotype"/>
          <w:b/>
          <w:i/>
          <w:sz w:val="24"/>
          <w:szCs w:val="24"/>
        </w:rPr>
        <w:t xml:space="preserve">A képzés javasolt helyszíne </w:t>
      </w:r>
      <w:r w:rsidRPr="00B63991">
        <w:rPr>
          <w:rFonts w:ascii="Palatino Linotype" w:hAnsi="Palatino Linotype"/>
          <w:b/>
          <w:i/>
          <w:kern w:val="1"/>
          <w:sz w:val="24"/>
          <w:szCs w:val="24"/>
          <w:lang w:eastAsia="hi-IN" w:bidi="hi-IN"/>
        </w:rPr>
        <w:t>(ajánlás)</w:t>
      </w:r>
    </w:p>
    <w:p w:rsidR="002446A4" w:rsidRPr="005661E8" w:rsidRDefault="002446A4" w:rsidP="00656219">
      <w:pPr>
        <w:widowControl w:val="0"/>
        <w:suppressAutoHyphens/>
        <w:ind w:left="792"/>
        <w:jc w:val="both"/>
        <w:rPr>
          <w:rFonts w:ascii="Palatino Linotype" w:hAnsi="Palatino Linotype"/>
          <w:bCs/>
          <w:i/>
          <w:sz w:val="24"/>
          <w:szCs w:val="24"/>
        </w:rPr>
      </w:pPr>
      <w:r>
        <w:rPr>
          <w:rFonts w:ascii="Palatino Linotype" w:hAnsi="Palatino Linotype"/>
          <w:i/>
          <w:kern w:val="1"/>
          <w:sz w:val="24"/>
          <w:szCs w:val="24"/>
          <w:lang w:eastAsia="hi-IN" w:bidi="hi-IN"/>
        </w:rPr>
        <w:lastRenderedPageBreak/>
        <w:t>-</w:t>
      </w:r>
    </w:p>
    <w:p w:rsidR="002446A4" w:rsidRPr="00B63991" w:rsidRDefault="002446A4" w:rsidP="007950E3">
      <w:pPr>
        <w:widowControl w:val="0"/>
        <w:numPr>
          <w:ilvl w:val="1"/>
          <w:numId w:val="24"/>
        </w:numPr>
        <w:suppressAutoHyphens/>
        <w:jc w:val="both"/>
        <w:rPr>
          <w:rFonts w:ascii="Palatino Linotype" w:hAnsi="Palatino Linotype"/>
          <w:b/>
          <w:bCs/>
          <w:sz w:val="24"/>
          <w:szCs w:val="24"/>
        </w:rPr>
      </w:pPr>
      <w:r w:rsidRPr="00B63991">
        <w:rPr>
          <w:rFonts w:ascii="Palatino Linotype" w:hAnsi="Palatino Linotype"/>
          <w:b/>
          <w:bCs/>
          <w:i/>
          <w:sz w:val="24"/>
          <w:szCs w:val="24"/>
        </w:rPr>
        <w:t>A tantárgy elsajátítása során alkalmazható sajátos módszerek, tanulói tevékenységformák (ajánlás)</w:t>
      </w:r>
    </w:p>
    <w:p w:rsidR="002446A4" w:rsidRPr="006B7DDC" w:rsidRDefault="002446A4" w:rsidP="007950E3">
      <w:pPr>
        <w:widowControl w:val="0"/>
        <w:suppressAutoHyphens/>
        <w:ind w:left="720"/>
        <w:rPr>
          <w:rFonts w:ascii="Palatino Linotype" w:hAnsi="Palatino Linotype"/>
          <w:b/>
          <w:bCs/>
          <w:i/>
          <w:sz w:val="24"/>
          <w:szCs w:val="24"/>
        </w:rPr>
      </w:pPr>
    </w:p>
    <w:p w:rsidR="002446A4" w:rsidRPr="006B7DDC" w:rsidRDefault="002446A4" w:rsidP="007950E3">
      <w:pPr>
        <w:widowControl w:val="0"/>
        <w:numPr>
          <w:ilvl w:val="2"/>
          <w:numId w:val="24"/>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E8030B">
        <w:trPr>
          <w:jc w:val="center"/>
        </w:trPr>
        <w:tc>
          <w:tcPr>
            <w:tcW w:w="994" w:type="dxa"/>
            <w:vMerge w:val="restart"/>
            <w:vAlign w:val="center"/>
          </w:tcPr>
          <w:p w:rsidR="002446A4" w:rsidRPr="00E8030B" w:rsidRDefault="002446A4" w:rsidP="006026EF">
            <w:pPr>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2446A4" w:rsidRPr="00E8030B" w:rsidRDefault="002446A4" w:rsidP="006026EF">
            <w:pPr>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2446A4" w:rsidRPr="00E8030B" w:rsidRDefault="002446A4" w:rsidP="006026EF">
            <w:pPr>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2446A4" w:rsidRPr="00E8030B" w:rsidRDefault="002446A4" w:rsidP="006026EF">
            <w:pPr>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2446A4" w:rsidRPr="00E8030B" w:rsidRDefault="002446A4" w:rsidP="006026EF">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2446A4" w:rsidRPr="00E8030B">
        <w:trPr>
          <w:jc w:val="center"/>
        </w:trPr>
        <w:tc>
          <w:tcPr>
            <w:tcW w:w="994" w:type="dxa"/>
            <w:vMerge/>
            <w:vAlign w:val="center"/>
          </w:tcPr>
          <w:p w:rsidR="002446A4" w:rsidRPr="00E8030B" w:rsidRDefault="002446A4" w:rsidP="006026EF">
            <w:pPr>
              <w:jc w:val="center"/>
              <w:rPr>
                <w:rFonts w:ascii="Palatino Linotype" w:hAnsi="Palatino Linotype"/>
                <w:b/>
                <w:sz w:val="20"/>
                <w:szCs w:val="20"/>
              </w:rPr>
            </w:pPr>
          </w:p>
        </w:tc>
        <w:tc>
          <w:tcPr>
            <w:tcW w:w="2800" w:type="dxa"/>
            <w:vMerge/>
            <w:vAlign w:val="center"/>
          </w:tcPr>
          <w:p w:rsidR="002446A4" w:rsidRPr="00E8030B" w:rsidRDefault="002446A4" w:rsidP="006026EF">
            <w:pPr>
              <w:rPr>
                <w:rFonts w:ascii="Palatino Linotype" w:hAnsi="Palatino Linotype"/>
                <w:b/>
                <w:sz w:val="20"/>
                <w:szCs w:val="20"/>
              </w:rPr>
            </w:pPr>
          </w:p>
        </w:tc>
        <w:tc>
          <w:tcPr>
            <w:tcW w:w="945" w:type="dxa"/>
            <w:vAlign w:val="center"/>
          </w:tcPr>
          <w:p w:rsidR="002446A4" w:rsidRPr="00E8030B" w:rsidRDefault="002446A4" w:rsidP="006026EF">
            <w:pPr>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2446A4" w:rsidRPr="00E8030B" w:rsidRDefault="002446A4" w:rsidP="006026EF">
            <w:pPr>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2446A4" w:rsidRPr="00E8030B" w:rsidRDefault="002446A4" w:rsidP="006026EF">
            <w:pPr>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2446A4" w:rsidRPr="00E8030B" w:rsidRDefault="002446A4" w:rsidP="006026EF">
            <w:pPr>
              <w:jc w:val="center"/>
              <w:rPr>
                <w:rFonts w:ascii="Palatino Linotype" w:hAnsi="Palatino Linotype"/>
                <w:b/>
                <w:sz w:val="20"/>
                <w:szCs w:val="20"/>
              </w:rPr>
            </w:pPr>
          </w:p>
        </w:tc>
      </w:tr>
      <w:tr w:rsidR="002446A4" w:rsidRPr="00E8030B">
        <w:trPr>
          <w:jc w:val="center"/>
        </w:trPr>
        <w:tc>
          <w:tcPr>
            <w:tcW w:w="994" w:type="dxa"/>
            <w:vAlign w:val="center"/>
          </w:tcPr>
          <w:p w:rsidR="002446A4" w:rsidRPr="00E8030B" w:rsidRDefault="002446A4" w:rsidP="006026EF">
            <w:pPr>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2446A4" w:rsidRPr="00E8030B" w:rsidRDefault="002446A4" w:rsidP="006026EF">
            <w:pPr>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2446A4" w:rsidRPr="00E8030B" w:rsidRDefault="002446A4" w:rsidP="006026E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E8030B" w:rsidRDefault="002446A4" w:rsidP="006026EF">
            <w:pPr>
              <w:jc w:val="center"/>
              <w:rPr>
                <w:rFonts w:ascii="Palatino Linotype" w:hAnsi="Palatino Linotype"/>
                <w:sz w:val="20"/>
                <w:szCs w:val="20"/>
              </w:rPr>
            </w:pPr>
          </w:p>
        </w:tc>
        <w:tc>
          <w:tcPr>
            <w:tcW w:w="945" w:type="dxa"/>
            <w:vAlign w:val="center"/>
          </w:tcPr>
          <w:p w:rsidR="002446A4" w:rsidRPr="00E8030B" w:rsidRDefault="002446A4" w:rsidP="006026EF">
            <w:pPr>
              <w:jc w:val="center"/>
              <w:rPr>
                <w:rFonts w:ascii="Palatino Linotype" w:hAnsi="Palatino Linotype"/>
                <w:sz w:val="20"/>
                <w:szCs w:val="20"/>
              </w:rPr>
            </w:pPr>
          </w:p>
        </w:tc>
        <w:tc>
          <w:tcPr>
            <w:tcW w:w="2659" w:type="dxa"/>
            <w:vAlign w:val="center"/>
          </w:tcPr>
          <w:p w:rsidR="002446A4" w:rsidRPr="00E8030B" w:rsidRDefault="002446A4" w:rsidP="006026EF">
            <w:pPr>
              <w:jc w:val="center"/>
              <w:rPr>
                <w:rFonts w:ascii="Palatino Linotype" w:hAnsi="Palatino Linotype"/>
                <w:sz w:val="20"/>
                <w:szCs w:val="20"/>
              </w:rPr>
            </w:pPr>
          </w:p>
        </w:tc>
      </w:tr>
      <w:tr w:rsidR="002446A4" w:rsidRPr="00E8030B">
        <w:trPr>
          <w:jc w:val="center"/>
        </w:trPr>
        <w:tc>
          <w:tcPr>
            <w:tcW w:w="994" w:type="dxa"/>
            <w:vAlign w:val="center"/>
          </w:tcPr>
          <w:p w:rsidR="002446A4" w:rsidRPr="00E8030B" w:rsidRDefault="002446A4" w:rsidP="006026EF">
            <w:pPr>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2446A4" w:rsidRPr="00E8030B" w:rsidRDefault="002446A4" w:rsidP="006026EF">
            <w:pPr>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2446A4" w:rsidRPr="00E8030B" w:rsidRDefault="002446A4" w:rsidP="006026EF">
            <w:pPr>
              <w:jc w:val="center"/>
              <w:rPr>
                <w:rFonts w:ascii="Palatino Linotype" w:hAnsi="Palatino Linotype"/>
                <w:sz w:val="20"/>
                <w:szCs w:val="20"/>
              </w:rPr>
            </w:pPr>
          </w:p>
        </w:tc>
        <w:tc>
          <w:tcPr>
            <w:tcW w:w="945" w:type="dxa"/>
            <w:vAlign w:val="center"/>
          </w:tcPr>
          <w:p w:rsidR="002446A4" w:rsidRPr="00E8030B" w:rsidRDefault="002446A4" w:rsidP="006026E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E8030B" w:rsidRDefault="002446A4" w:rsidP="006026EF">
            <w:pPr>
              <w:jc w:val="center"/>
              <w:rPr>
                <w:rFonts w:ascii="Palatino Linotype" w:hAnsi="Palatino Linotype"/>
                <w:sz w:val="20"/>
                <w:szCs w:val="20"/>
              </w:rPr>
            </w:pPr>
          </w:p>
        </w:tc>
        <w:tc>
          <w:tcPr>
            <w:tcW w:w="2659" w:type="dxa"/>
            <w:vAlign w:val="center"/>
          </w:tcPr>
          <w:p w:rsidR="002446A4" w:rsidRPr="00E8030B" w:rsidRDefault="002446A4" w:rsidP="006026EF">
            <w:pPr>
              <w:jc w:val="center"/>
              <w:rPr>
                <w:rFonts w:ascii="Palatino Linotype" w:hAnsi="Palatino Linotype"/>
                <w:sz w:val="20"/>
                <w:szCs w:val="20"/>
              </w:rPr>
            </w:pPr>
          </w:p>
        </w:tc>
      </w:tr>
      <w:tr w:rsidR="002446A4" w:rsidRPr="00E8030B">
        <w:trPr>
          <w:jc w:val="center"/>
        </w:trPr>
        <w:tc>
          <w:tcPr>
            <w:tcW w:w="994" w:type="dxa"/>
            <w:vAlign w:val="center"/>
          </w:tcPr>
          <w:p w:rsidR="002446A4" w:rsidRPr="00E8030B" w:rsidRDefault="002446A4" w:rsidP="006026EF">
            <w:pPr>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2446A4" w:rsidRPr="00E8030B" w:rsidRDefault="002446A4" w:rsidP="006026EF">
            <w:pPr>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2446A4" w:rsidRPr="00E8030B" w:rsidRDefault="002446A4" w:rsidP="006026EF">
            <w:pPr>
              <w:jc w:val="center"/>
              <w:rPr>
                <w:rFonts w:ascii="Palatino Linotype" w:hAnsi="Palatino Linotype"/>
                <w:sz w:val="20"/>
                <w:szCs w:val="20"/>
              </w:rPr>
            </w:pPr>
          </w:p>
        </w:tc>
        <w:tc>
          <w:tcPr>
            <w:tcW w:w="945" w:type="dxa"/>
            <w:vAlign w:val="center"/>
          </w:tcPr>
          <w:p w:rsidR="002446A4" w:rsidRPr="00E8030B" w:rsidRDefault="002446A4" w:rsidP="006026E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E8030B" w:rsidRDefault="002446A4" w:rsidP="006026EF">
            <w:pPr>
              <w:jc w:val="center"/>
              <w:rPr>
                <w:rFonts w:ascii="Palatino Linotype" w:hAnsi="Palatino Linotype"/>
                <w:sz w:val="20"/>
                <w:szCs w:val="20"/>
              </w:rPr>
            </w:pPr>
          </w:p>
        </w:tc>
        <w:tc>
          <w:tcPr>
            <w:tcW w:w="2659" w:type="dxa"/>
            <w:vAlign w:val="center"/>
          </w:tcPr>
          <w:p w:rsidR="002446A4" w:rsidRPr="00E8030B" w:rsidRDefault="002446A4" w:rsidP="006026EF">
            <w:pPr>
              <w:jc w:val="center"/>
              <w:rPr>
                <w:rFonts w:ascii="Palatino Linotype" w:hAnsi="Palatino Linotype"/>
                <w:sz w:val="20"/>
                <w:szCs w:val="20"/>
              </w:rPr>
            </w:pPr>
          </w:p>
        </w:tc>
      </w:tr>
      <w:tr w:rsidR="002446A4" w:rsidRPr="00E8030B">
        <w:trPr>
          <w:jc w:val="center"/>
        </w:trPr>
        <w:tc>
          <w:tcPr>
            <w:tcW w:w="994" w:type="dxa"/>
            <w:vAlign w:val="center"/>
          </w:tcPr>
          <w:p w:rsidR="002446A4" w:rsidRPr="00E8030B" w:rsidRDefault="002446A4" w:rsidP="006026EF">
            <w:pPr>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2446A4" w:rsidRPr="00E8030B" w:rsidRDefault="002446A4" w:rsidP="006026EF">
            <w:pPr>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2446A4" w:rsidRPr="00E8030B" w:rsidRDefault="002446A4" w:rsidP="006026EF">
            <w:pPr>
              <w:jc w:val="center"/>
              <w:rPr>
                <w:rFonts w:ascii="Palatino Linotype" w:hAnsi="Palatino Linotype"/>
                <w:sz w:val="20"/>
                <w:szCs w:val="20"/>
              </w:rPr>
            </w:pPr>
          </w:p>
        </w:tc>
        <w:tc>
          <w:tcPr>
            <w:tcW w:w="945" w:type="dxa"/>
            <w:vAlign w:val="center"/>
          </w:tcPr>
          <w:p w:rsidR="002446A4" w:rsidRPr="00E8030B" w:rsidRDefault="002446A4" w:rsidP="006026EF">
            <w:pPr>
              <w:jc w:val="center"/>
              <w:rPr>
                <w:rFonts w:ascii="Palatino Linotype" w:hAnsi="Palatino Linotype"/>
                <w:sz w:val="20"/>
                <w:szCs w:val="20"/>
              </w:rPr>
            </w:pPr>
          </w:p>
        </w:tc>
        <w:tc>
          <w:tcPr>
            <w:tcW w:w="945" w:type="dxa"/>
            <w:vAlign w:val="center"/>
          </w:tcPr>
          <w:p w:rsidR="002446A4" w:rsidRPr="00E8030B" w:rsidRDefault="002446A4" w:rsidP="006026E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E8030B" w:rsidRDefault="002446A4" w:rsidP="006026EF">
            <w:pPr>
              <w:jc w:val="center"/>
              <w:rPr>
                <w:rFonts w:ascii="Palatino Linotype" w:hAnsi="Palatino Linotype"/>
                <w:sz w:val="20"/>
                <w:szCs w:val="20"/>
              </w:rPr>
            </w:pPr>
          </w:p>
        </w:tc>
      </w:tr>
      <w:tr w:rsidR="002446A4" w:rsidRPr="00E8030B">
        <w:trPr>
          <w:jc w:val="center"/>
        </w:trPr>
        <w:tc>
          <w:tcPr>
            <w:tcW w:w="994" w:type="dxa"/>
            <w:vAlign w:val="center"/>
          </w:tcPr>
          <w:p w:rsidR="002446A4" w:rsidRPr="00E8030B" w:rsidRDefault="002446A4" w:rsidP="006026EF">
            <w:pPr>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2446A4" w:rsidRPr="00E8030B" w:rsidRDefault="002446A4" w:rsidP="006026EF">
            <w:pPr>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2446A4" w:rsidRPr="00E8030B" w:rsidRDefault="002446A4" w:rsidP="006026EF">
            <w:pPr>
              <w:jc w:val="center"/>
              <w:rPr>
                <w:rFonts w:ascii="Palatino Linotype" w:hAnsi="Palatino Linotype"/>
                <w:sz w:val="20"/>
                <w:szCs w:val="20"/>
              </w:rPr>
            </w:pPr>
          </w:p>
        </w:tc>
        <w:tc>
          <w:tcPr>
            <w:tcW w:w="945" w:type="dxa"/>
            <w:vAlign w:val="center"/>
          </w:tcPr>
          <w:p w:rsidR="002446A4" w:rsidRPr="00E8030B" w:rsidRDefault="002446A4" w:rsidP="006026E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E8030B" w:rsidRDefault="002446A4" w:rsidP="006026EF">
            <w:pPr>
              <w:jc w:val="center"/>
              <w:rPr>
                <w:rFonts w:ascii="Palatino Linotype" w:hAnsi="Palatino Linotype"/>
                <w:sz w:val="20"/>
                <w:szCs w:val="20"/>
              </w:rPr>
            </w:pPr>
          </w:p>
        </w:tc>
        <w:tc>
          <w:tcPr>
            <w:tcW w:w="2659" w:type="dxa"/>
            <w:vAlign w:val="center"/>
          </w:tcPr>
          <w:p w:rsidR="002446A4" w:rsidRPr="00E8030B" w:rsidRDefault="002446A4" w:rsidP="006026EF">
            <w:pPr>
              <w:jc w:val="center"/>
              <w:rPr>
                <w:rFonts w:ascii="Palatino Linotype" w:hAnsi="Palatino Linotype"/>
                <w:sz w:val="20"/>
                <w:szCs w:val="20"/>
              </w:rPr>
            </w:pPr>
          </w:p>
        </w:tc>
      </w:tr>
      <w:tr w:rsidR="002446A4" w:rsidRPr="00E8030B">
        <w:trPr>
          <w:jc w:val="center"/>
        </w:trPr>
        <w:tc>
          <w:tcPr>
            <w:tcW w:w="994" w:type="dxa"/>
            <w:vAlign w:val="center"/>
          </w:tcPr>
          <w:p w:rsidR="002446A4" w:rsidRPr="00E8030B" w:rsidRDefault="002446A4" w:rsidP="006026EF">
            <w:pPr>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2446A4" w:rsidRPr="00E8030B" w:rsidRDefault="002446A4" w:rsidP="006026EF">
            <w:pPr>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2446A4" w:rsidRPr="00E8030B" w:rsidRDefault="002446A4" w:rsidP="006026EF">
            <w:pPr>
              <w:jc w:val="center"/>
              <w:rPr>
                <w:rFonts w:ascii="Palatino Linotype" w:hAnsi="Palatino Linotype"/>
                <w:sz w:val="20"/>
                <w:szCs w:val="20"/>
              </w:rPr>
            </w:pPr>
          </w:p>
        </w:tc>
        <w:tc>
          <w:tcPr>
            <w:tcW w:w="945" w:type="dxa"/>
            <w:vAlign w:val="center"/>
          </w:tcPr>
          <w:p w:rsidR="002446A4" w:rsidRPr="00E8030B" w:rsidRDefault="002446A4" w:rsidP="006026EF">
            <w:pPr>
              <w:jc w:val="center"/>
              <w:rPr>
                <w:rFonts w:ascii="Palatino Linotype" w:hAnsi="Palatino Linotype"/>
                <w:sz w:val="20"/>
                <w:szCs w:val="20"/>
              </w:rPr>
            </w:pPr>
          </w:p>
        </w:tc>
        <w:tc>
          <w:tcPr>
            <w:tcW w:w="945" w:type="dxa"/>
            <w:vAlign w:val="center"/>
          </w:tcPr>
          <w:p w:rsidR="002446A4" w:rsidRPr="00E8030B" w:rsidRDefault="002446A4" w:rsidP="006026E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E8030B" w:rsidRDefault="002446A4" w:rsidP="006026EF">
            <w:pPr>
              <w:jc w:val="center"/>
              <w:rPr>
                <w:rFonts w:ascii="Palatino Linotype" w:hAnsi="Palatino Linotype"/>
                <w:sz w:val="20"/>
                <w:szCs w:val="20"/>
              </w:rPr>
            </w:pPr>
          </w:p>
        </w:tc>
      </w:tr>
    </w:tbl>
    <w:p w:rsidR="002446A4" w:rsidRPr="00B63991" w:rsidRDefault="002446A4" w:rsidP="007950E3">
      <w:pPr>
        <w:widowControl w:val="0"/>
        <w:suppressAutoHyphens/>
        <w:rPr>
          <w:rFonts w:ascii="Palatino Linotype" w:hAnsi="Palatino Linotype"/>
          <w:b/>
          <w:bCs/>
          <w:sz w:val="24"/>
          <w:szCs w:val="24"/>
        </w:rPr>
      </w:pPr>
    </w:p>
    <w:p w:rsidR="002446A4" w:rsidRPr="006B7DDC" w:rsidRDefault="002446A4" w:rsidP="007950E3">
      <w:pPr>
        <w:widowControl w:val="0"/>
        <w:numPr>
          <w:ilvl w:val="2"/>
          <w:numId w:val="24"/>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E8030B">
        <w:trPr>
          <w:cantSplit/>
          <w:trHeight w:val="921"/>
          <w:jc w:val="center"/>
        </w:trPr>
        <w:tc>
          <w:tcPr>
            <w:tcW w:w="828" w:type="dxa"/>
            <w:vMerge w:val="restart"/>
            <w:vAlign w:val="center"/>
          </w:tcPr>
          <w:p w:rsidR="002446A4" w:rsidRPr="00E8030B" w:rsidRDefault="002446A4" w:rsidP="006026EF">
            <w:pPr>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2446A4" w:rsidRPr="00E8030B" w:rsidRDefault="002446A4" w:rsidP="006026EF">
            <w:pPr>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2446A4" w:rsidRPr="00E8030B" w:rsidRDefault="002446A4" w:rsidP="006026EF">
            <w:pPr>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2446A4" w:rsidRPr="00E8030B" w:rsidRDefault="002446A4" w:rsidP="006026EF">
            <w:pPr>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2446A4" w:rsidRPr="00E8030B" w:rsidRDefault="002446A4" w:rsidP="006026EF">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2446A4" w:rsidRPr="00E8030B">
        <w:trPr>
          <w:cantSplit/>
          <w:trHeight w:val="1076"/>
          <w:jc w:val="center"/>
        </w:trPr>
        <w:tc>
          <w:tcPr>
            <w:tcW w:w="828" w:type="dxa"/>
            <w:vMerge/>
            <w:vAlign w:val="center"/>
          </w:tcPr>
          <w:p w:rsidR="002446A4" w:rsidRPr="00E8030B" w:rsidRDefault="002446A4" w:rsidP="006026EF">
            <w:pPr>
              <w:jc w:val="center"/>
              <w:rPr>
                <w:rFonts w:ascii="Palatino Linotype" w:hAnsi="Palatino Linotype"/>
                <w:b/>
                <w:sz w:val="20"/>
                <w:szCs w:val="20"/>
              </w:rPr>
            </w:pPr>
          </w:p>
        </w:tc>
        <w:tc>
          <w:tcPr>
            <w:tcW w:w="3621" w:type="dxa"/>
            <w:vMerge/>
            <w:vAlign w:val="center"/>
          </w:tcPr>
          <w:p w:rsidR="002446A4" w:rsidRPr="00E8030B" w:rsidRDefault="002446A4" w:rsidP="006026EF">
            <w:pPr>
              <w:rPr>
                <w:rFonts w:ascii="Palatino Linotype" w:hAnsi="Palatino Linotype"/>
                <w:b/>
                <w:sz w:val="20"/>
                <w:szCs w:val="20"/>
              </w:rPr>
            </w:pPr>
          </w:p>
        </w:tc>
        <w:tc>
          <w:tcPr>
            <w:tcW w:w="809" w:type="dxa"/>
            <w:textDirection w:val="btLr"/>
            <w:vAlign w:val="center"/>
          </w:tcPr>
          <w:p w:rsidR="002446A4" w:rsidRPr="00E8030B" w:rsidRDefault="002446A4" w:rsidP="006026EF">
            <w:pPr>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2446A4" w:rsidRPr="00E8030B" w:rsidRDefault="002446A4" w:rsidP="006026EF">
            <w:pPr>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2446A4" w:rsidRPr="00E8030B" w:rsidRDefault="002446A4" w:rsidP="006026EF">
            <w:pPr>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2446A4" w:rsidRPr="00E8030B" w:rsidRDefault="002446A4" w:rsidP="006026EF">
            <w:pPr>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2446A4" w:rsidRPr="00E8030B" w:rsidRDefault="002446A4" w:rsidP="006026EF">
            <w:pPr>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2446A4" w:rsidRPr="00E8030B" w:rsidRDefault="002446A4" w:rsidP="006026EF">
            <w:pPr>
              <w:jc w:val="center"/>
              <w:rPr>
                <w:rFonts w:ascii="Palatino Linotype" w:hAnsi="Palatino Linotype"/>
                <w:b/>
                <w:sz w:val="20"/>
                <w:szCs w:val="20"/>
              </w:rPr>
            </w:pPr>
          </w:p>
        </w:tc>
      </w:tr>
      <w:tr w:rsidR="002446A4" w:rsidRPr="00E8030B">
        <w:trPr>
          <w:jc w:val="center"/>
        </w:trPr>
        <w:tc>
          <w:tcPr>
            <w:tcW w:w="828" w:type="dxa"/>
            <w:shd w:val="clear" w:color="auto" w:fill="D9D9D9"/>
            <w:vAlign w:val="center"/>
          </w:tcPr>
          <w:p w:rsidR="002446A4" w:rsidRPr="00E8030B" w:rsidRDefault="002446A4" w:rsidP="006026EF">
            <w:pPr>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2446A4" w:rsidRPr="00E8030B" w:rsidRDefault="002446A4" w:rsidP="006026EF">
            <w:pPr>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2446A4" w:rsidRPr="00E8030B" w:rsidRDefault="002446A4" w:rsidP="006026EF">
            <w:pPr>
              <w:jc w:val="center"/>
              <w:rPr>
                <w:rFonts w:ascii="Palatino Linotype" w:hAnsi="Palatino Linotype"/>
                <w:sz w:val="20"/>
                <w:szCs w:val="20"/>
              </w:rPr>
            </w:pPr>
          </w:p>
        </w:tc>
        <w:tc>
          <w:tcPr>
            <w:tcW w:w="798" w:type="dxa"/>
            <w:shd w:val="clear" w:color="auto" w:fill="D9D9D9"/>
            <w:vAlign w:val="center"/>
          </w:tcPr>
          <w:p w:rsidR="002446A4" w:rsidRPr="00E8030B" w:rsidRDefault="002446A4" w:rsidP="006026EF">
            <w:pPr>
              <w:jc w:val="center"/>
              <w:rPr>
                <w:rFonts w:ascii="Palatino Linotype" w:hAnsi="Palatino Linotype"/>
                <w:sz w:val="20"/>
                <w:szCs w:val="20"/>
              </w:rPr>
            </w:pPr>
          </w:p>
        </w:tc>
        <w:tc>
          <w:tcPr>
            <w:tcW w:w="763" w:type="dxa"/>
            <w:shd w:val="clear" w:color="auto" w:fill="D9D9D9"/>
            <w:vAlign w:val="center"/>
          </w:tcPr>
          <w:p w:rsidR="002446A4" w:rsidRPr="00E8030B" w:rsidRDefault="002446A4" w:rsidP="006026EF">
            <w:pPr>
              <w:jc w:val="center"/>
              <w:rPr>
                <w:rFonts w:ascii="Palatino Linotype" w:hAnsi="Palatino Linotype"/>
                <w:sz w:val="20"/>
                <w:szCs w:val="20"/>
              </w:rPr>
            </w:pPr>
          </w:p>
        </w:tc>
        <w:tc>
          <w:tcPr>
            <w:tcW w:w="2190" w:type="dxa"/>
            <w:shd w:val="clear" w:color="auto" w:fill="D9D9D9"/>
            <w:vAlign w:val="center"/>
          </w:tcPr>
          <w:p w:rsidR="002446A4" w:rsidRPr="00E8030B" w:rsidRDefault="002446A4" w:rsidP="006026EF">
            <w:pPr>
              <w:jc w:val="center"/>
              <w:rPr>
                <w:rFonts w:ascii="Palatino Linotype" w:hAnsi="Palatino Linotype"/>
                <w:sz w:val="20"/>
                <w:szCs w:val="20"/>
              </w:rPr>
            </w:pPr>
          </w:p>
        </w:tc>
      </w:tr>
      <w:tr w:rsidR="002446A4" w:rsidRPr="00E8030B">
        <w:trPr>
          <w:jc w:val="center"/>
        </w:trPr>
        <w:tc>
          <w:tcPr>
            <w:tcW w:w="828" w:type="dxa"/>
            <w:vAlign w:val="center"/>
          </w:tcPr>
          <w:p w:rsidR="002446A4" w:rsidRPr="00E8030B" w:rsidRDefault="002446A4" w:rsidP="006026EF">
            <w:pPr>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2446A4" w:rsidRPr="00E8030B" w:rsidRDefault="002446A4" w:rsidP="006026EF">
            <w:pPr>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2446A4" w:rsidRPr="00E8030B" w:rsidRDefault="002446A4"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E8030B" w:rsidRDefault="002446A4" w:rsidP="006026EF">
            <w:pPr>
              <w:jc w:val="center"/>
              <w:rPr>
                <w:rFonts w:ascii="Palatino Linotype" w:hAnsi="Palatino Linotype"/>
                <w:sz w:val="20"/>
                <w:szCs w:val="20"/>
              </w:rPr>
            </w:pPr>
          </w:p>
        </w:tc>
        <w:tc>
          <w:tcPr>
            <w:tcW w:w="763" w:type="dxa"/>
            <w:vAlign w:val="center"/>
          </w:tcPr>
          <w:p w:rsidR="002446A4" w:rsidRPr="00E8030B" w:rsidRDefault="002446A4" w:rsidP="006026EF">
            <w:pPr>
              <w:jc w:val="center"/>
              <w:rPr>
                <w:rFonts w:ascii="Palatino Linotype" w:hAnsi="Palatino Linotype"/>
                <w:sz w:val="20"/>
                <w:szCs w:val="20"/>
              </w:rPr>
            </w:pPr>
          </w:p>
        </w:tc>
        <w:tc>
          <w:tcPr>
            <w:tcW w:w="2190" w:type="dxa"/>
            <w:vAlign w:val="center"/>
          </w:tcPr>
          <w:p w:rsidR="002446A4" w:rsidRPr="00E8030B" w:rsidRDefault="002446A4" w:rsidP="006026EF">
            <w:pPr>
              <w:jc w:val="center"/>
              <w:rPr>
                <w:rFonts w:ascii="Palatino Linotype" w:hAnsi="Palatino Linotype"/>
                <w:sz w:val="20"/>
                <w:szCs w:val="20"/>
              </w:rPr>
            </w:pPr>
          </w:p>
        </w:tc>
      </w:tr>
      <w:tr w:rsidR="002446A4" w:rsidRPr="00E8030B">
        <w:trPr>
          <w:jc w:val="center"/>
        </w:trPr>
        <w:tc>
          <w:tcPr>
            <w:tcW w:w="828" w:type="dxa"/>
            <w:vAlign w:val="center"/>
          </w:tcPr>
          <w:p w:rsidR="002446A4" w:rsidRPr="00E8030B" w:rsidRDefault="002446A4" w:rsidP="006026EF">
            <w:pPr>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2446A4" w:rsidRPr="00E8030B" w:rsidRDefault="002446A4" w:rsidP="006026EF">
            <w:pPr>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2446A4" w:rsidRPr="00E8030B" w:rsidRDefault="002446A4"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E8030B" w:rsidRDefault="002446A4" w:rsidP="006026EF">
            <w:pPr>
              <w:jc w:val="center"/>
              <w:rPr>
                <w:rFonts w:ascii="Palatino Linotype" w:hAnsi="Palatino Linotype"/>
                <w:sz w:val="20"/>
                <w:szCs w:val="20"/>
              </w:rPr>
            </w:pPr>
          </w:p>
        </w:tc>
        <w:tc>
          <w:tcPr>
            <w:tcW w:w="763" w:type="dxa"/>
            <w:vAlign w:val="center"/>
          </w:tcPr>
          <w:p w:rsidR="002446A4" w:rsidRPr="00E8030B" w:rsidRDefault="002446A4" w:rsidP="006026EF">
            <w:pPr>
              <w:jc w:val="center"/>
              <w:rPr>
                <w:rFonts w:ascii="Palatino Linotype" w:hAnsi="Palatino Linotype"/>
                <w:sz w:val="20"/>
                <w:szCs w:val="20"/>
              </w:rPr>
            </w:pPr>
          </w:p>
        </w:tc>
        <w:tc>
          <w:tcPr>
            <w:tcW w:w="2190" w:type="dxa"/>
            <w:vAlign w:val="center"/>
          </w:tcPr>
          <w:p w:rsidR="002446A4" w:rsidRPr="00E8030B" w:rsidRDefault="002446A4" w:rsidP="006026EF">
            <w:pPr>
              <w:jc w:val="center"/>
              <w:rPr>
                <w:rFonts w:ascii="Palatino Linotype" w:hAnsi="Palatino Linotype"/>
                <w:sz w:val="20"/>
                <w:szCs w:val="20"/>
              </w:rPr>
            </w:pPr>
          </w:p>
        </w:tc>
      </w:tr>
      <w:tr w:rsidR="002446A4" w:rsidRPr="00E8030B">
        <w:trPr>
          <w:jc w:val="center"/>
        </w:trPr>
        <w:tc>
          <w:tcPr>
            <w:tcW w:w="828" w:type="dxa"/>
            <w:vAlign w:val="center"/>
          </w:tcPr>
          <w:p w:rsidR="002446A4" w:rsidRPr="00E8030B" w:rsidRDefault="002446A4" w:rsidP="006026EF">
            <w:pPr>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2446A4" w:rsidRPr="00E8030B" w:rsidRDefault="002446A4" w:rsidP="006026EF">
            <w:pPr>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2446A4" w:rsidRPr="00E8030B" w:rsidRDefault="002446A4"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E8030B" w:rsidRDefault="002446A4" w:rsidP="006026EF">
            <w:pPr>
              <w:jc w:val="center"/>
              <w:rPr>
                <w:rFonts w:ascii="Palatino Linotype" w:hAnsi="Palatino Linotype"/>
                <w:sz w:val="20"/>
                <w:szCs w:val="20"/>
              </w:rPr>
            </w:pPr>
          </w:p>
        </w:tc>
        <w:tc>
          <w:tcPr>
            <w:tcW w:w="763" w:type="dxa"/>
            <w:vAlign w:val="center"/>
          </w:tcPr>
          <w:p w:rsidR="002446A4" w:rsidRPr="00E8030B" w:rsidRDefault="002446A4" w:rsidP="006026EF">
            <w:pPr>
              <w:jc w:val="center"/>
              <w:rPr>
                <w:rFonts w:ascii="Palatino Linotype" w:hAnsi="Palatino Linotype"/>
                <w:sz w:val="20"/>
                <w:szCs w:val="20"/>
              </w:rPr>
            </w:pPr>
          </w:p>
        </w:tc>
        <w:tc>
          <w:tcPr>
            <w:tcW w:w="2190" w:type="dxa"/>
            <w:vAlign w:val="center"/>
          </w:tcPr>
          <w:p w:rsidR="002446A4" w:rsidRPr="00E8030B" w:rsidRDefault="002446A4" w:rsidP="006026EF">
            <w:pPr>
              <w:jc w:val="center"/>
              <w:rPr>
                <w:rFonts w:ascii="Palatino Linotype" w:hAnsi="Palatino Linotype"/>
                <w:sz w:val="20"/>
                <w:szCs w:val="20"/>
              </w:rPr>
            </w:pPr>
          </w:p>
        </w:tc>
      </w:tr>
      <w:tr w:rsidR="002446A4" w:rsidRPr="00E8030B">
        <w:trPr>
          <w:jc w:val="center"/>
        </w:trPr>
        <w:tc>
          <w:tcPr>
            <w:tcW w:w="828" w:type="dxa"/>
            <w:vAlign w:val="center"/>
          </w:tcPr>
          <w:p w:rsidR="002446A4" w:rsidRPr="00E8030B" w:rsidRDefault="002446A4" w:rsidP="00841670">
            <w:pPr>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4</w:t>
            </w:r>
            <w:r w:rsidRPr="00E8030B">
              <w:rPr>
                <w:rFonts w:ascii="Palatino Linotype" w:hAnsi="Palatino Linotype"/>
                <w:sz w:val="20"/>
                <w:szCs w:val="20"/>
              </w:rPr>
              <w:t>.</w:t>
            </w:r>
          </w:p>
        </w:tc>
        <w:tc>
          <w:tcPr>
            <w:tcW w:w="3621" w:type="dxa"/>
            <w:vAlign w:val="center"/>
          </w:tcPr>
          <w:p w:rsidR="002446A4" w:rsidRPr="00E8030B" w:rsidRDefault="002446A4" w:rsidP="006026EF">
            <w:pPr>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2446A4" w:rsidRPr="00E8030B" w:rsidRDefault="002446A4"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E8030B" w:rsidRDefault="002446A4" w:rsidP="006026EF">
            <w:pPr>
              <w:jc w:val="center"/>
              <w:rPr>
                <w:rFonts w:ascii="Palatino Linotype" w:hAnsi="Palatino Linotype"/>
                <w:sz w:val="20"/>
                <w:szCs w:val="20"/>
              </w:rPr>
            </w:pPr>
          </w:p>
        </w:tc>
        <w:tc>
          <w:tcPr>
            <w:tcW w:w="763" w:type="dxa"/>
            <w:vAlign w:val="center"/>
          </w:tcPr>
          <w:p w:rsidR="002446A4" w:rsidRPr="00E8030B" w:rsidRDefault="002446A4" w:rsidP="006026EF">
            <w:pPr>
              <w:jc w:val="center"/>
              <w:rPr>
                <w:rFonts w:ascii="Palatino Linotype" w:hAnsi="Palatino Linotype"/>
                <w:sz w:val="20"/>
                <w:szCs w:val="20"/>
              </w:rPr>
            </w:pPr>
          </w:p>
        </w:tc>
        <w:tc>
          <w:tcPr>
            <w:tcW w:w="2190" w:type="dxa"/>
            <w:vAlign w:val="center"/>
          </w:tcPr>
          <w:p w:rsidR="002446A4" w:rsidRPr="00E8030B" w:rsidRDefault="002446A4" w:rsidP="006026EF">
            <w:pPr>
              <w:jc w:val="center"/>
              <w:rPr>
                <w:rFonts w:ascii="Palatino Linotype" w:hAnsi="Palatino Linotype"/>
                <w:sz w:val="20"/>
                <w:szCs w:val="20"/>
              </w:rPr>
            </w:pPr>
          </w:p>
        </w:tc>
      </w:tr>
      <w:tr w:rsidR="002446A4" w:rsidRPr="00E8030B">
        <w:trPr>
          <w:jc w:val="center"/>
        </w:trPr>
        <w:tc>
          <w:tcPr>
            <w:tcW w:w="828" w:type="dxa"/>
            <w:vAlign w:val="center"/>
          </w:tcPr>
          <w:p w:rsidR="002446A4" w:rsidRPr="00E8030B" w:rsidRDefault="002446A4" w:rsidP="00841670">
            <w:pPr>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5</w:t>
            </w:r>
            <w:r w:rsidRPr="00E8030B">
              <w:rPr>
                <w:rFonts w:ascii="Palatino Linotype" w:hAnsi="Palatino Linotype"/>
                <w:sz w:val="20"/>
                <w:szCs w:val="20"/>
              </w:rPr>
              <w:t>.</w:t>
            </w:r>
          </w:p>
        </w:tc>
        <w:tc>
          <w:tcPr>
            <w:tcW w:w="3621" w:type="dxa"/>
            <w:vAlign w:val="center"/>
          </w:tcPr>
          <w:p w:rsidR="002446A4" w:rsidRPr="00E8030B" w:rsidRDefault="002446A4" w:rsidP="006026EF">
            <w:pPr>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2446A4" w:rsidRPr="00E8030B" w:rsidRDefault="002446A4"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E8030B" w:rsidRDefault="002446A4" w:rsidP="006026EF">
            <w:pPr>
              <w:jc w:val="center"/>
              <w:rPr>
                <w:rFonts w:ascii="Palatino Linotype" w:hAnsi="Palatino Linotype"/>
                <w:sz w:val="20"/>
                <w:szCs w:val="20"/>
              </w:rPr>
            </w:pPr>
          </w:p>
        </w:tc>
        <w:tc>
          <w:tcPr>
            <w:tcW w:w="763" w:type="dxa"/>
            <w:vAlign w:val="center"/>
          </w:tcPr>
          <w:p w:rsidR="002446A4" w:rsidRPr="00E8030B" w:rsidRDefault="002446A4" w:rsidP="006026EF">
            <w:pPr>
              <w:jc w:val="center"/>
              <w:rPr>
                <w:rFonts w:ascii="Palatino Linotype" w:hAnsi="Palatino Linotype"/>
                <w:sz w:val="20"/>
                <w:szCs w:val="20"/>
              </w:rPr>
            </w:pPr>
          </w:p>
        </w:tc>
        <w:tc>
          <w:tcPr>
            <w:tcW w:w="2190" w:type="dxa"/>
            <w:vAlign w:val="center"/>
          </w:tcPr>
          <w:p w:rsidR="002446A4" w:rsidRPr="00E8030B" w:rsidRDefault="002446A4" w:rsidP="006026EF">
            <w:pPr>
              <w:jc w:val="center"/>
              <w:rPr>
                <w:rFonts w:ascii="Palatino Linotype" w:hAnsi="Palatino Linotype"/>
                <w:sz w:val="20"/>
                <w:szCs w:val="20"/>
              </w:rPr>
            </w:pPr>
          </w:p>
        </w:tc>
      </w:tr>
      <w:tr w:rsidR="002446A4" w:rsidRPr="00E8030B">
        <w:trPr>
          <w:jc w:val="center"/>
        </w:trPr>
        <w:tc>
          <w:tcPr>
            <w:tcW w:w="828" w:type="dxa"/>
            <w:shd w:val="clear" w:color="auto" w:fill="D9D9D9"/>
            <w:vAlign w:val="center"/>
          </w:tcPr>
          <w:p w:rsidR="002446A4" w:rsidRPr="00E8030B" w:rsidRDefault="002446A4" w:rsidP="006026EF">
            <w:pPr>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2446A4" w:rsidRPr="00E8030B" w:rsidRDefault="002446A4" w:rsidP="006026EF">
            <w:pPr>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2446A4" w:rsidRPr="00E8030B" w:rsidRDefault="002446A4" w:rsidP="006026EF">
            <w:pPr>
              <w:jc w:val="center"/>
              <w:rPr>
                <w:rFonts w:ascii="Palatino Linotype" w:hAnsi="Palatino Linotype"/>
                <w:sz w:val="20"/>
                <w:szCs w:val="20"/>
              </w:rPr>
            </w:pPr>
          </w:p>
        </w:tc>
        <w:tc>
          <w:tcPr>
            <w:tcW w:w="798" w:type="dxa"/>
            <w:shd w:val="clear" w:color="auto" w:fill="D9D9D9"/>
            <w:vAlign w:val="center"/>
          </w:tcPr>
          <w:p w:rsidR="002446A4" w:rsidRPr="00E8030B" w:rsidRDefault="002446A4" w:rsidP="006026EF">
            <w:pPr>
              <w:jc w:val="center"/>
              <w:rPr>
                <w:rFonts w:ascii="Palatino Linotype" w:hAnsi="Palatino Linotype"/>
                <w:sz w:val="20"/>
                <w:szCs w:val="20"/>
              </w:rPr>
            </w:pPr>
          </w:p>
        </w:tc>
        <w:tc>
          <w:tcPr>
            <w:tcW w:w="763" w:type="dxa"/>
            <w:shd w:val="clear" w:color="auto" w:fill="D9D9D9"/>
            <w:vAlign w:val="center"/>
          </w:tcPr>
          <w:p w:rsidR="002446A4" w:rsidRPr="00E8030B" w:rsidRDefault="002446A4" w:rsidP="006026EF">
            <w:pPr>
              <w:jc w:val="center"/>
              <w:rPr>
                <w:rFonts w:ascii="Palatino Linotype" w:hAnsi="Palatino Linotype"/>
                <w:sz w:val="20"/>
                <w:szCs w:val="20"/>
              </w:rPr>
            </w:pPr>
          </w:p>
        </w:tc>
        <w:tc>
          <w:tcPr>
            <w:tcW w:w="2190" w:type="dxa"/>
            <w:shd w:val="clear" w:color="auto" w:fill="D9D9D9"/>
            <w:vAlign w:val="center"/>
          </w:tcPr>
          <w:p w:rsidR="002446A4" w:rsidRPr="00E8030B" w:rsidRDefault="002446A4" w:rsidP="006026EF">
            <w:pPr>
              <w:jc w:val="center"/>
              <w:rPr>
                <w:rFonts w:ascii="Palatino Linotype" w:hAnsi="Palatino Linotype"/>
                <w:sz w:val="20"/>
                <w:szCs w:val="20"/>
              </w:rPr>
            </w:pPr>
          </w:p>
        </w:tc>
      </w:tr>
      <w:tr w:rsidR="002446A4" w:rsidRPr="00E8030B">
        <w:trPr>
          <w:jc w:val="center"/>
        </w:trPr>
        <w:tc>
          <w:tcPr>
            <w:tcW w:w="828" w:type="dxa"/>
            <w:vAlign w:val="center"/>
          </w:tcPr>
          <w:p w:rsidR="002446A4" w:rsidRPr="00E8030B" w:rsidRDefault="002446A4" w:rsidP="006026EF">
            <w:pPr>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2446A4" w:rsidRPr="00E8030B" w:rsidRDefault="002446A4" w:rsidP="006026EF">
            <w:pPr>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2446A4" w:rsidRPr="00E8030B" w:rsidRDefault="002446A4" w:rsidP="006026EF">
            <w:pPr>
              <w:jc w:val="center"/>
              <w:rPr>
                <w:rFonts w:ascii="Palatino Linotype" w:hAnsi="Palatino Linotype"/>
                <w:sz w:val="20"/>
                <w:szCs w:val="20"/>
              </w:rPr>
            </w:pPr>
          </w:p>
        </w:tc>
        <w:tc>
          <w:tcPr>
            <w:tcW w:w="798" w:type="dxa"/>
            <w:vAlign w:val="center"/>
          </w:tcPr>
          <w:p w:rsidR="002446A4" w:rsidRPr="00E8030B" w:rsidRDefault="002446A4" w:rsidP="006026E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E8030B" w:rsidRDefault="002446A4" w:rsidP="006026EF">
            <w:pPr>
              <w:jc w:val="center"/>
              <w:rPr>
                <w:rFonts w:ascii="Palatino Linotype" w:hAnsi="Palatino Linotype"/>
                <w:sz w:val="20"/>
                <w:szCs w:val="20"/>
              </w:rPr>
            </w:pPr>
          </w:p>
        </w:tc>
        <w:tc>
          <w:tcPr>
            <w:tcW w:w="2190" w:type="dxa"/>
            <w:vAlign w:val="center"/>
          </w:tcPr>
          <w:p w:rsidR="002446A4" w:rsidRPr="00E8030B" w:rsidRDefault="002446A4" w:rsidP="006026EF">
            <w:pPr>
              <w:jc w:val="center"/>
              <w:rPr>
                <w:rFonts w:ascii="Palatino Linotype" w:hAnsi="Palatino Linotype"/>
                <w:sz w:val="20"/>
                <w:szCs w:val="20"/>
              </w:rPr>
            </w:pPr>
          </w:p>
        </w:tc>
      </w:tr>
      <w:tr w:rsidR="002446A4" w:rsidRPr="00E8030B">
        <w:trPr>
          <w:jc w:val="center"/>
        </w:trPr>
        <w:tc>
          <w:tcPr>
            <w:tcW w:w="828" w:type="dxa"/>
            <w:vAlign w:val="center"/>
          </w:tcPr>
          <w:p w:rsidR="002446A4" w:rsidRPr="00E8030B" w:rsidRDefault="002446A4" w:rsidP="006026EF">
            <w:pPr>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2446A4" w:rsidRPr="00E8030B" w:rsidRDefault="002446A4" w:rsidP="006026EF">
            <w:pPr>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2446A4" w:rsidRPr="00E8030B" w:rsidRDefault="002446A4" w:rsidP="006026EF">
            <w:pPr>
              <w:jc w:val="center"/>
              <w:rPr>
                <w:rFonts w:ascii="Palatino Linotype" w:hAnsi="Palatino Linotype"/>
                <w:sz w:val="20"/>
                <w:szCs w:val="20"/>
              </w:rPr>
            </w:pPr>
          </w:p>
        </w:tc>
        <w:tc>
          <w:tcPr>
            <w:tcW w:w="798" w:type="dxa"/>
            <w:vAlign w:val="center"/>
          </w:tcPr>
          <w:p w:rsidR="002446A4" w:rsidRPr="00E8030B" w:rsidRDefault="002446A4" w:rsidP="006026E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E8030B" w:rsidRDefault="002446A4" w:rsidP="006026EF">
            <w:pPr>
              <w:jc w:val="center"/>
              <w:rPr>
                <w:rFonts w:ascii="Palatino Linotype" w:hAnsi="Palatino Linotype"/>
                <w:sz w:val="20"/>
                <w:szCs w:val="20"/>
              </w:rPr>
            </w:pPr>
          </w:p>
        </w:tc>
        <w:tc>
          <w:tcPr>
            <w:tcW w:w="2190" w:type="dxa"/>
            <w:vAlign w:val="center"/>
          </w:tcPr>
          <w:p w:rsidR="002446A4" w:rsidRPr="00E8030B" w:rsidRDefault="002446A4" w:rsidP="006026EF">
            <w:pPr>
              <w:jc w:val="center"/>
              <w:rPr>
                <w:rFonts w:ascii="Palatino Linotype" w:hAnsi="Palatino Linotype"/>
                <w:sz w:val="20"/>
                <w:szCs w:val="20"/>
              </w:rPr>
            </w:pPr>
          </w:p>
        </w:tc>
      </w:tr>
      <w:tr w:rsidR="002446A4" w:rsidRPr="00E8030B">
        <w:trPr>
          <w:jc w:val="center"/>
        </w:trPr>
        <w:tc>
          <w:tcPr>
            <w:tcW w:w="828" w:type="dxa"/>
            <w:vAlign w:val="center"/>
          </w:tcPr>
          <w:p w:rsidR="002446A4" w:rsidRPr="00E8030B" w:rsidRDefault="002446A4" w:rsidP="006026EF">
            <w:pPr>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2446A4" w:rsidRPr="00E8030B" w:rsidRDefault="002446A4" w:rsidP="006026EF">
            <w:pPr>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2446A4" w:rsidRPr="00E8030B" w:rsidRDefault="002446A4" w:rsidP="006026EF">
            <w:pPr>
              <w:jc w:val="center"/>
              <w:rPr>
                <w:rFonts w:ascii="Palatino Linotype" w:hAnsi="Palatino Linotype"/>
                <w:sz w:val="20"/>
                <w:szCs w:val="20"/>
              </w:rPr>
            </w:pPr>
          </w:p>
        </w:tc>
        <w:tc>
          <w:tcPr>
            <w:tcW w:w="798" w:type="dxa"/>
            <w:vAlign w:val="center"/>
          </w:tcPr>
          <w:p w:rsidR="002446A4" w:rsidRPr="00E8030B" w:rsidRDefault="002446A4" w:rsidP="006026E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E8030B" w:rsidRDefault="002446A4" w:rsidP="006026EF">
            <w:pPr>
              <w:jc w:val="center"/>
              <w:rPr>
                <w:rFonts w:ascii="Palatino Linotype" w:hAnsi="Palatino Linotype"/>
                <w:sz w:val="20"/>
                <w:szCs w:val="20"/>
              </w:rPr>
            </w:pPr>
          </w:p>
        </w:tc>
        <w:tc>
          <w:tcPr>
            <w:tcW w:w="2190" w:type="dxa"/>
            <w:vAlign w:val="center"/>
          </w:tcPr>
          <w:p w:rsidR="002446A4" w:rsidRPr="00E8030B" w:rsidRDefault="002446A4" w:rsidP="006026EF">
            <w:pPr>
              <w:jc w:val="center"/>
              <w:rPr>
                <w:rFonts w:ascii="Palatino Linotype" w:hAnsi="Palatino Linotype"/>
                <w:sz w:val="20"/>
                <w:szCs w:val="20"/>
              </w:rPr>
            </w:pPr>
          </w:p>
        </w:tc>
      </w:tr>
    </w:tbl>
    <w:p w:rsidR="002446A4" w:rsidRDefault="002446A4" w:rsidP="007950E3">
      <w:pPr>
        <w:widowControl w:val="0"/>
        <w:suppressAutoHyphens/>
        <w:ind w:left="360"/>
        <w:rPr>
          <w:rFonts w:ascii="Palatino Linotype" w:hAnsi="Palatino Linotype"/>
          <w:b/>
          <w:bCs/>
          <w:sz w:val="24"/>
          <w:szCs w:val="24"/>
        </w:rPr>
      </w:pPr>
    </w:p>
    <w:p w:rsidR="002446A4" w:rsidRPr="006B7DDC" w:rsidRDefault="002446A4" w:rsidP="007950E3">
      <w:pPr>
        <w:widowControl w:val="0"/>
        <w:numPr>
          <w:ilvl w:val="1"/>
          <w:numId w:val="24"/>
        </w:numPr>
        <w:suppressAutoHyphens/>
        <w:rPr>
          <w:rFonts w:ascii="Palatino Linotype" w:hAnsi="Palatino Linotype"/>
          <w:b/>
          <w:bCs/>
          <w:sz w:val="24"/>
          <w:szCs w:val="24"/>
        </w:rPr>
      </w:pPr>
      <w:r w:rsidRPr="006B7DDC">
        <w:rPr>
          <w:rFonts w:ascii="Palatino Linotype" w:hAnsi="Palatino Linotype"/>
          <w:b/>
          <w:bCs/>
          <w:sz w:val="24"/>
          <w:szCs w:val="24"/>
        </w:rPr>
        <w:t>A tantárgy értékelésének módja</w:t>
      </w:r>
    </w:p>
    <w:p w:rsidR="002446A4" w:rsidRPr="006B7DDC" w:rsidRDefault="002446A4" w:rsidP="007950E3">
      <w:pPr>
        <w:widowControl w:val="0"/>
        <w:suppressAutoHyphens/>
        <w:ind w:left="360"/>
        <w:jc w:val="both"/>
        <w:rPr>
          <w:rFonts w:ascii="Palatino Linotype" w:hAnsi="Palatino Linotype"/>
          <w:b/>
          <w:bCs/>
          <w:sz w:val="24"/>
          <w:szCs w:val="24"/>
        </w:rPr>
      </w:pPr>
      <w:r w:rsidRPr="006B7DDC">
        <w:rPr>
          <w:rFonts w:ascii="Palatino Linotype" w:hAnsi="Palatino Linotype"/>
          <w:sz w:val="24"/>
          <w:szCs w:val="24"/>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2446A4" w:rsidRPr="00894C6C" w:rsidRDefault="002446A4" w:rsidP="007950E3">
      <w:pPr>
        <w:widowControl w:val="0"/>
        <w:suppressAutoHyphens/>
        <w:ind w:left="-15"/>
        <w:jc w:val="center"/>
        <w:rPr>
          <w:rFonts w:ascii="Palatino Linotype" w:hAnsi="Palatino Linotype"/>
          <w:b/>
          <w:kern w:val="1"/>
          <w:sz w:val="44"/>
          <w:szCs w:val="44"/>
          <w:lang w:eastAsia="hi-IN" w:bidi="hi-IN"/>
        </w:rPr>
      </w:pPr>
      <w:r>
        <w:rPr>
          <w:rFonts w:ascii="Palatino Linotype" w:hAnsi="Palatino Linotype"/>
          <w:b/>
          <w:bCs/>
          <w:sz w:val="40"/>
          <w:szCs w:val="40"/>
        </w:rPr>
        <w:lastRenderedPageBreak/>
        <w:br w:type="page"/>
      </w:r>
    </w:p>
    <w:p w:rsidR="002446A4" w:rsidRDefault="002446A4" w:rsidP="007950E3">
      <w:pPr>
        <w:widowControl w:val="0"/>
        <w:suppressAutoHyphens/>
        <w:ind w:left="-15"/>
        <w:jc w:val="center"/>
        <w:rPr>
          <w:rFonts w:ascii="Palatino Linotype" w:hAnsi="Palatino Linotype"/>
          <w:b/>
          <w:kern w:val="1"/>
          <w:sz w:val="44"/>
          <w:szCs w:val="44"/>
          <w:lang w:eastAsia="hi-IN" w:bidi="hi-IN"/>
        </w:rPr>
      </w:pPr>
    </w:p>
    <w:p w:rsidR="002446A4" w:rsidRDefault="002446A4" w:rsidP="007950E3">
      <w:pPr>
        <w:widowControl w:val="0"/>
        <w:suppressAutoHyphens/>
        <w:ind w:left="-15"/>
        <w:jc w:val="center"/>
        <w:rPr>
          <w:rFonts w:ascii="Palatino Linotype" w:hAnsi="Palatino Linotype"/>
          <w:b/>
          <w:kern w:val="1"/>
          <w:sz w:val="44"/>
          <w:szCs w:val="44"/>
          <w:lang w:eastAsia="hi-IN" w:bidi="hi-IN"/>
        </w:rPr>
      </w:pPr>
    </w:p>
    <w:p w:rsidR="002446A4" w:rsidRDefault="002446A4" w:rsidP="007950E3">
      <w:pPr>
        <w:widowControl w:val="0"/>
        <w:suppressAutoHyphens/>
        <w:ind w:left="-15"/>
        <w:jc w:val="center"/>
        <w:rPr>
          <w:rFonts w:ascii="Palatino Linotype" w:hAnsi="Palatino Linotype"/>
          <w:b/>
          <w:kern w:val="1"/>
          <w:sz w:val="44"/>
          <w:szCs w:val="44"/>
          <w:lang w:eastAsia="hi-IN" w:bidi="hi-IN"/>
        </w:rPr>
      </w:pPr>
    </w:p>
    <w:p w:rsidR="002446A4" w:rsidRPr="00894C6C" w:rsidRDefault="002446A4" w:rsidP="007950E3">
      <w:pPr>
        <w:widowControl w:val="0"/>
        <w:suppressAutoHyphens/>
        <w:ind w:left="-15"/>
        <w:jc w:val="center"/>
        <w:rPr>
          <w:rFonts w:ascii="Palatino Linotype" w:hAnsi="Palatino Linotype"/>
          <w:b/>
          <w:kern w:val="1"/>
          <w:sz w:val="44"/>
          <w:szCs w:val="44"/>
          <w:lang w:eastAsia="hi-IN" w:bidi="hi-IN"/>
        </w:rPr>
      </w:pPr>
    </w:p>
    <w:p w:rsidR="002446A4" w:rsidRPr="00894C6C" w:rsidRDefault="002446A4" w:rsidP="007950E3">
      <w:pPr>
        <w:jc w:val="center"/>
        <w:rPr>
          <w:rFonts w:ascii="Palatino Linotype" w:hAnsi="Palatino Linotype"/>
          <w:b/>
          <w:sz w:val="44"/>
          <w:szCs w:val="44"/>
        </w:rPr>
      </w:pPr>
      <w:r w:rsidRPr="00894C6C">
        <w:rPr>
          <w:rFonts w:ascii="Palatino Linotype" w:hAnsi="Palatino Linotype"/>
          <w:b/>
          <w:sz w:val="44"/>
          <w:szCs w:val="44"/>
        </w:rPr>
        <w:t>A</w:t>
      </w:r>
    </w:p>
    <w:p w:rsidR="002446A4" w:rsidRPr="00894C6C" w:rsidRDefault="002446A4" w:rsidP="007950E3">
      <w:pPr>
        <w:jc w:val="center"/>
        <w:rPr>
          <w:rFonts w:ascii="Palatino Linotype" w:hAnsi="Palatino Linotype"/>
          <w:b/>
          <w:sz w:val="44"/>
          <w:szCs w:val="44"/>
        </w:rPr>
      </w:pPr>
      <w:r w:rsidRPr="00894C6C">
        <w:rPr>
          <w:rFonts w:ascii="Palatino Linotype" w:hAnsi="Palatino Linotype"/>
          <w:b/>
          <w:sz w:val="44"/>
          <w:szCs w:val="44"/>
        </w:rPr>
        <w:t>11500-12 azonosító számú</w:t>
      </w:r>
    </w:p>
    <w:p w:rsidR="002446A4" w:rsidRPr="00894C6C" w:rsidRDefault="002446A4" w:rsidP="007950E3">
      <w:pPr>
        <w:jc w:val="center"/>
        <w:rPr>
          <w:rFonts w:ascii="Palatino Linotype" w:hAnsi="Palatino Linotype"/>
          <w:sz w:val="44"/>
          <w:szCs w:val="44"/>
        </w:rPr>
      </w:pPr>
    </w:p>
    <w:p w:rsidR="002446A4" w:rsidRPr="00894C6C" w:rsidRDefault="002446A4" w:rsidP="007950E3">
      <w:pPr>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2446A4" w:rsidRPr="00894C6C" w:rsidRDefault="002446A4" w:rsidP="007950E3">
      <w:pPr>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2446A4" w:rsidRPr="00894C6C" w:rsidRDefault="002446A4" w:rsidP="007950E3">
      <w:pPr>
        <w:jc w:val="center"/>
        <w:rPr>
          <w:rFonts w:ascii="Palatino Linotype" w:hAnsi="Palatino Linotype"/>
          <w:b/>
          <w:sz w:val="44"/>
          <w:szCs w:val="44"/>
        </w:rPr>
      </w:pPr>
    </w:p>
    <w:p w:rsidR="002446A4" w:rsidRPr="00894C6C" w:rsidRDefault="002446A4" w:rsidP="007950E3">
      <w:pPr>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2446A4" w:rsidRPr="00894C6C" w:rsidRDefault="002446A4" w:rsidP="007950E3">
      <w:pPr>
        <w:ind w:left="-15"/>
        <w:jc w:val="center"/>
        <w:rPr>
          <w:rFonts w:ascii="Palatino Linotype" w:hAnsi="Palatino Linotype"/>
          <w:b/>
          <w:sz w:val="44"/>
          <w:szCs w:val="44"/>
        </w:rPr>
      </w:pPr>
    </w:p>
    <w:p w:rsidR="002446A4" w:rsidRPr="00894C6C" w:rsidRDefault="002446A4" w:rsidP="007950E3">
      <w:pPr>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2446A4" w:rsidRPr="000E25A6" w:rsidRDefault="002446A4" w:rsidP="007950E3">
      <w:pPr>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2446A4"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2446A4" w:rsidRDefault="002446A4" w:rsidP="006026EF">
            <w:pPr>
              <w:jc w:val="center"/>
              <w:rPr>
                <w:rFonts w:ascii="Palatino Linotype" w:hAnsi="Palatino Linotype" w:cs="Arial"/>
                <w:sz w:val="20"/>
                <w:szCs w:val="20"/>
              </w:rPr>
            </w:pPr>
            <w:r w:rsidRPr="00894C6C">
              <w:rPr>
                <w:rFonts w:ascii="Palatino Linotype" w:hAnsi="Palatino Linotype"/>
                <w:sz w:val="20"/>
                <w:szCs w:val="20"/>
              </w:rPr>
              <w:br w:type="page"/>
            </w:r>
            <w:r>
              <w:rPr>
                <w:rFonts w:ascii="Palatino Linotype" w:hAnsi="Palatino Linotype" w:cs="Arial"/>
                <w:sz w:val="20"/>
                <w:szCs w:val="20"/>
              </w:rPr>
              <w:t>11500-12</w:t>
            </w:r>
          </w:p>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2446A4"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2446A4" w:rsidRPr="00894C6C" w:rsidRDefault="002446A4" w:rsidP="006026EF">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2446A4" w:rsidRPr="009973C2" w:rsidRDefault="002446A4" w:rsidP="006026EF">
            <w:pPr>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2446A4" w:rsidRPr="009973C2" w:rsidRDefault="002446A4" w:rsidP="006026EF">
            <w:pPr>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2446A4" w:rsidRPr="009973C2" w:rsidRDefault="002446A4" w:rsidP="006026EF">
            <w:pPr>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2446A4" w:rsidRPr="009973C2" w:rsidRDefault="002446A4" w:rsidP="006026EF">
            <w:pPr>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2446A4" w:rsidRPr="009973C2" w:rsidRDefault="002446A4" w:rsidP="006026EF">
            <w:pPr>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2446A4" w:rsidRPr="009973C2" w:rsidRDefault="002446A4" w:rsidP="006026EF">
            <w:pPr>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2446A4"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FELADATOK</w:t>
            </w:r>
          </w:p>
        </w:tc>
      </w:tr>
      <w:tr w:rsidR="002446A4"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2446A4" w:rsidRPr="00894C6C" w:rsidRDefault="002446A4" w:rsidP="00656219">
            <w:pPr>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r>
      <w:tr w:rsidR="002446A4"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2446A4" w:rsidRPr="00894C6C" w:rsidRDefault="002446A4" w:rsidP="00656219">
            <w:pPr>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r>
      <w:tr w:rsidR="002446A4"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2446A4" w:rsidRPr="00894C6C" w:rsidRDefault="002446A4" w:rsidP="00656219">
            <w:pPr>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r>
      <w:tr w:rsidR="002446A4"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2446A4" w:rsidRPr="00894C6C" w:rsidRDefault="002446A4" w:rsidP="00656219">
            <w:pPr>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r>
      <w:tr w:rsidR="002446A4"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2446A4" w:rsidRPr="00894C6C" w:rsidRDefault="002446A4" w:rsidP="00656219">
            <w:pPr>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r>
      <w:tr w:rsidR="002446A4"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2446A4"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2446A4" w:rsidRPr="00894C6C" w:rsidRDefault="002446A4" w:rsidP="006026EF">
            <w:pPr>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r>
      <w:tr w:rsidR="002446A4"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446A4" w:rsidRPr="00894C6C" w:rsidRDefault="002446A4" w:rsidP="006026EF">
            <w:pPr>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r>
      <w:tr w:rsidR="002446A4"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446A4" w:rsidRPr="00894C6C" w:rsidRDefault="002446A4" w:rsidP="006026EF">
            <w:pPr>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r>
      <w:tr w:rsidR="002446A4"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2446A4" w:rsidRPr="00894C6C" w:rsidRDefault="002446A4" w:rsidP="006026EF">
            <w:pPr>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r>
      <w:tr w:rsidR="002446A4"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446A4" w:rsidRPr="00894C6C" w:rsidRDefault="002446A4" w:rsidP="006026EF">
            <w:pPr>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r>
      <w:tr w:rsidR="002446A4"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2446A4" w:rsidRPr="00894C6C" w:rsidRDefault="002446A4" w:rsidP="006026EF">
            <w:pPr>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r>
      <w:tr w:rsidR="002446A4"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2446A4" w:rsidRPr="00894C6C" w:rsidRDefault="002446A4" w:rsidP="006026EF">
            <w:pPr>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r>
      <w:tr w:rsidR="002446A4"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2446A4" w:rsidRPr="00894C6C" w:rsidRDefault="002446A4" w:rsidP="006026EF">
            <w:pPr>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r>
      <w:tr w:rsidR="002446A4"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2446A4" w:rsidRPr="00894C6C" w:rsidRDefault="002446A4" w:rsidP="006026EF">
            <w:pPr>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r>
      <w:tr w:rsidR="002446A4"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2446A4"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446A4" w:rsidRPr="00894C6C" w:rsidRDefault="002446A4" w:rsidP="00656219">
            <w:pPr>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446A4" w:rsidRPr="00894C6C" w:rsidRDefault="002446A4" w:rsidP="006026EF">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446A4" w:rsidRPr="00894C6C" w:rsidRDefault="002446A4" w:rsidP="006026EF">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446A4" w:rsidRPr="00894C6C" w:rsidRDefault="002446A4" w:rsidP="006026EF">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r>
      <w:tr w:rsidR="002446A4"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446A4" w:rsidRPr="00894C6C" w:rsidRDefault="002446A4" w:rsidP="00656219">
            <w:pPr>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446A4" w:rsidRPr="00894C6C" w:rsidRDefault="002446A4" w:rsidP="006026EF">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r>
      <w:tr w:rsidR="002446A4"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446A4" w:rsidRPr="00894C6C" w:rsidRDefault="002446A4" w:rsidP="00656219">
            <w:pPr>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446A4" w:rsidRPr="00894C6C" w:rsidRDefault="002446A4" w:rsidP="006026EF">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446A4" w:rsidRPr="00894C6C" w:rsidRDefault="002446A4" w:rsidP="006026EF">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446A4" w:rsidRPr="00894C6C" w:rsidRDefault="002446A4" w:rsidP="006026EF">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446A4" w:rsidRPr="00894C6C" w:rsidRDefault="002446A4" w:rsidP="006026EF">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446A4" w:rsidRPr="00894C6C" w:rsidRDefault="002446A4" w:rsidP="006026EF">
            <w:pPr>
              <w:jc w:val="center"/>
              <w:rPr>
                <w:rFonts w:ascii="Palatino Linotype" w:hAnsi="Palatino Linotype" w:cs="Arial"/>
                <w:sz w:val="20"/>
                <w:szCs w:val="20"/>
              </w:rPr>
            </w:pPr>
            <w:r w:rsidRPr="0068173C">
              <w:rPr>
                <w:rFonts w:ascii="Palatino Linotype" w:hAnsi="Palatino Linotype" w:cs="Arial"/>
                <w:sz w:val="20"/>
                <w:szCs w:val="20"/>
              </w:rPr>
              <w:t>x</w:t>
            </w:r>
          </w:p>
        </w:tc>
      </w:tr>
      <w:tr w:rsidR="002446A4"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2446A4"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2446A4" w:rsidRPr="00894C6C" w:rsidRDefault="002446A4" w:rsidP="00656219">
            <w:pPr>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2446A4" w:rsidRPr="00894C6C" w:rsidRDefault="002446A4" w:rsidP="006026EF">
            <w:pPr>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2446A4" w:rsidRPr="00894C6C" w:rsidRDefault="002446A4" w:rsidP="006026EF">
            <w:pPr>
              <w:jc w:val="center"/>
              <w:rPr>
                <w:rFonts w:ascii="Palatino Linotype" w:hAnsi="Palatino Linotype" w:cs="Arial"/>
                <w:sz w:val="20"/>
                <w:szCs w:val="20"/>
              </w:rPr>
            </w:pPr>
            <w:r w:rsidRPr="00C47E70">
              <w:rPr>
                <w:rFonts w:ascii="Palatino Linotype" w:hAnsi="Palatino Linotype" w:cs="Arial"/>
                <w:sz w:val="20"/>
                <w:szCs w:val="20"/>
              </w:rPr>
              <w:t>x</w:t>
            </w:r>
          </w:p>
        </w:tc>
      </w:tr>
      <w:tr w:rsidR="002446A4"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446A4" w:rsidRPr="00894C6C" w:rsidRDefault="002446A4" w:rsidP="00656219">
            <w:pPr>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r>
      <w:tr w:rsidR="002446A4"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446A4" w:rsidRPr="00894C6C" w:rsidRDefault="002446A4" w:rsidP="00656219">
            <w:pPr>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r>
      <w:tr w:rsidR="002446A4"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2446A4"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446A4" w:rsidRPr="00894C6C" w:rsidRDefault="002446A4" w:rsidP="006026EF">
            <w:pPr>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446A4" w:rsidRPr="00894C6C" w:rsidRDefault="002446A4" w:rsidP="006026EF">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r>
      <w:tr w:rsidR="002446A4"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446A4" w:rsidRPr="00894C6C" w:rsidRDefault="002446A4" w:rsidP="00656219">
            <w:pPr>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446A4" w:rsidRPr="00894C6C" w:rsidRDefault="002446A4" w:rsidP="006026EF">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446A4" w:rsidRPr="00894C6C" w:rsidRDefault="002446A4" w:rsidP="006026EF">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r>
      <w:tr w:rsidR="002446A4"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446A4" w:rsidRPr="00894C6C" w:rsidRDefault="002446A4" w:rsidP="00656219">
            <w:pPr>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446A4" w:rsidRPr="00894C6C" w:rsidRDefault="002446A4" w:rsidP="006026EF">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446A4" w:rsidRPr="00894C6C" w:rsidRDefault="002446A4" w:rsidP="006026EF">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r>
      <w:tr w:rsidR="002446A4"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2446A4"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446A4" w:rsidRPr="00894C6C" w:rsidRDefault="002446A4" w:rsidP="00656219">
            <w:pPr>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2446A4" w:rsidRPr="00894C6C" w:rsidRDefault="002446A4" w:rsidP="006026EF">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r>
      <w:tr w:rsidR="002446A4"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446A4" w:rsidRPr="00894C6C" w:rsidRDefault="002446A4" w:rsidP="00656219">
            <w:pPr>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446A4" w:rsidRPr="00894C6C" w:rsidRDefault="002446A4" w:rsidP="006026EF">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446A4" w:rsidRPr="00894C6C" w:rsidRDefault="002446A4" w:rsidP="006026EF">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2446A4" w:rsidRPr="00894C6C" w:rsidRDefault="002446A4" w:rsidP="006026EF">
            <w:pPr>
              <w:jc w:val="center"/>
              <w:rPr>
                <w:rFonts w:ascii="Palatino Linotype" w:hAnsi="Palatino Linotype" w:cs="Arial"/>
                <w:sz w:val="20"/>
                <w:szCs w:val="20"/>
              </w:rPr>
            </w:pPr>
          </w:p>
        </w:tc>
      </w:tr>
      <w:tr w:rsidR="002446A4"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2446A4" w:rsidRPr="00894C6C" w:rsidRDefault="002446A4" w:rsidP="00656219">
            <w:pPr>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2446A4" w:rsidRPr="00894C6C" w:rsidRDefault="002446A4" w:rsidP="006026EF">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2446A4" w:rsidRPr="00894C6C" w:rsidRDefault="002446A4" w:rsidP="006026EF">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2446A4" w:rsidRPr="00894C6C" w:rsidRDefault="002446A4" w:rsidP="006026EF">
            <w:pPr>
              <w:jc w:val="center"/>
              <w:rPr>
                <w:rFonts w:ascii="Palatino Linotype" w:hAnsi="Palatino Linotype" w:cs="Arial"/>
                <w:sz w:val="20"/>
                <w:szCs w:val="20"/>
              </w:rPr>
            </w:pPr>
          </w:p>
        </w:tc>
      </w:tr>
    </w:tbl>
    <w:p w:rsidR="002446A4" w:rsidRDefault="002446A4" w:rsidP="007950E3">
      <w:pPr>
        <w:jc w:val="both"/>
        <w:rPr>
          <w:rFonts w:ascii="Palatino Linotype" w:hAnsi="Palatino Linotype"/>
          <w:b/>
        </w:rPr>
      </w:pPr>
    </w:p>
    <w:p w:rsidR="002446A4" w:rsidRPr="000E25A6" w:rsidRDefault="002446A4" w:rsidP="00FC77FE">
      <w:pPr>
        <w:widowControl w:val="0"/>
        <w:numPr>
          <w:ilvl w:val="0"/>
          <w:numId w:val="26"/>
        </w:numPr>
        <w:suppressAutoHyphens/>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lastRenderedPageBreak/>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2446A4" w:rsidRPr="000E25A6" w:rsidRDefault="002446A4" w:rsidP="007950E3">
      <w:pPr>
        <w:rPr>
          <w:rFonts w:ascii="Palatino Linotype" w:hAnsi="Palatino Linotype"/>
          <w:b/>
          <w:sz w:val="24"/>
          <w:szCs w:val="24"/>
        </w:rPr>
      </w:pPr>
    </w:p>
    <w:p w:rsidR="002446A4" w:rsidRPr="000E25A6" w:rsidRDefault="002446A4" w:rsidP="00FC77FE">
      <w:pPr>
        <w:numPr>
          <w:ilvl w:val="1"/>
          <w:numId w:val="26"/>
        </w:numPr>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2446A4" w:rsidRPr="000E25A6" w:rsidRDefault="002446A4" w:rsidP="007950E3">
      <w:pPr>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2446A4" w:rsidRPr="000E25A6" w:rsidRDefault="002446A4" w:rsidP="007950E3">
      <w:pPr>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2446A4" w:rsidRPr="000E25A6" w:rsidRDefault="002446A4" w:rsidP="007950E3">
      <w:pPr>
        <w:jc w:val="both"/>
        <w:rPr>
          <w:rFonts w:ascii="Palatino Linotype" w:hAnsi="Palatino Linotype"/>
          <w:b/>
          <w:sz w:val="24"/>
          <w:szCs w:val="24"/>
        </w:rPr>
      </w:pPr>
    </w:p>
    <w:p w:rsidR="002446A4" w:rsidRPr="000E25A6" w:rsidRDefault="002446A4" w:rsidP="00FC77FE">
      <w:pPr>
        <w:widowControl w:val="0"/>
        <w:numPr>
          <w:ilvl w:val="1"/>
          <w:numId w:val="26"/>
        </w:numPr>
        <w:suppressAutoHyphens/>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2446A4" w:rsidRPr="007D14DF" w:rsidRDefault="002446A4" w:rsidP="007950E3">
      <w:pPr>
        <w:ind w:left="540"/>
        <w:jc w:val="both"/>
        <w:rPr>
          <w:rFonts w:ascii="Palatino Linotype" w:hAnsi="Palatino Linotype"/>
          <w:sz w:val="24"/>
          <w:szCs w:val="24"/>
        </w:rPr>
      </w:pPr>
      <w:r w:rsidRPr="007D14DF">
        <w:rPr>
          <w:rFonts w:ascii="Palatino Linotype" w:hAnsi="Palatino Linotype"/>
          <w:sz w:val="24"/>
          <w:szCs w:val="24"/>
        </w:rPr>
        <w:t>-</w:t>
      </w:r>
    </w:p>
    <w:p w:rsidR="002446A4" w:rsidRPr="000E25A6" w:rsidRDefault="002446A4" w:rsidP="007950E3">
      <w:pPr>
        <w:jc w:val="both"/>
        <w:rPr>
          <w:rFonts w:ascii="Palatino Linotype" w:hAnsi="Palatino Linotype"/>
          <w:b/>
          <w:sz w:val="24"/>
          <w:szCs w:val="24"/>
        </w:rPr>
      </w:pPr>
    </w:p>
    <w:p w:rsidR="002446A4" w:rsidRPr="000E25A6" w:rsidRDefault="002446A4" w:rsidP="00FC77FE">
      <w:pPr>
        <w:widowControl w:val="0"/>
        <w:numPr>
          <w:ilvl w:val="1"/>
          <w:numId w:val="26"/>
        </w:numPr>
        <w:suppressAutoHyphens/>
        <w:jc w:val="both"/>
        <w:rPr>
          <w:rFonts w:ascii="Palatino Linotype" w:hAnsi="Palatino Linotype"/>
          <w:b/>
          <w:sz w:val="24"/>
          <w:szCs w:val="24"/>
        </w:rPr>
      </w:pPr>
      <w:r w:rsidRPr="000E25A6">
        <w:rPr>
          <w:rFonts w:ascii="Palatino Linotype" w:hAnsi="Palatino Linotype"/>
          <w:b/>
          <w:sz w:val="24"/>
          <w:szCs w:val="24"/>
        </w:rPr>
        <w:t xml:space="preserve">Témakörök </w:t>
      </w:r>
    </w:p>
    <w:p w:rsidR="002446A4" w:rsidRPr="000E25A6" w:rsidRDefault="002446A4" w:rsidP="007950E3">
      <w:pPr>
        <w:jc w:val="both"/>
        <w:rPr>
          <w:rFonts w:ascii="Palatino Linotype" w:hAnsi="Palatino Linotype"/>
          <w:b/>
          <w:sz w:val="24"/>
          <w:szCs w:val="24"/>
        </w:rPr>
      </w:pPr>
    </w:p>
    <w:p w:rsidR="002446A4" w:rsidRPr="000E25A6" w:rsidRDefault="002446A4" w:rsidP="007950E3">
      <w:pPr>
        <w:ind w:firstLine="540"/>
        <w:jc w:val="both"/>
        <w:rPr>
          <w:rFonts w:ascii="Palatino Linotype" w:hAnsi="Palatino Linotype"/>
          <w:b/>
          <w:sz w:val="24"/>
          <w:szCs w:val="24"/>
        </w:rPr>
      </w:pPr>
      <w:r>
        <w:rPr>
          <w:rFonts w:ascii="Palatino Linotype" w:hAnsi="Palatino Linotype"/>
          <w:b/>
          <w:sz w:val="24"/>
          <w:szCs w:val="24"/>
        </w:rPr>
        <w:t>3</w:t>
      </w:r>
      <w:r w:rsidRPr="000E25A6">
        <w:rPr>
          <w:rFonts w:ascii="Palatino Linotype" w:hAnsi="Palatino Linotype"/>
          <w:b/>
          <w:sz w:val="24"/>
          <w:szCs w:val="24"/>
        </w:rPr>
        <w:t>.3.1.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2446A4" w:rsidRPr="000E25A6" w:rsidRDefault="002446A4" w:rsidP="007950E3">
      <w:pPr>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2446A4" w:rsidRPr="000E25A6" w:rsidRDefault="002446A4" w:rsidP="007950E3">
      <w:pPr>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2446A4" w:rsidRPr="000E25A6" w:rsidRDefault="002446A4" w:rsidP="007950E3">
      <w:pPr>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2446A4" w:rsidRPr="000E25A6" w:rsidRDefault="002446A4" w:rsidP="007950E3">
      <w:pPr>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2446A4" w:rsidRDefault="002446A4" w:rsidP="007950E3">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 törvény fogalom</w:t>
      </w:r>
      <w:r>
        <w:rPr>
          <w:rFonts w:ascii="Palatino Linotype" w:hAnsi="Palatino Linotype"/>
          <w:sz w:val="24"/>
          <w:szCs w:val="24"/>
        </w:rPr>
        <w:t xml:space="preserve"> meghatározásai. </w:t>
      </w:r>
    </w:p>
    <w:p w:rsidR="002446A4" w:rsidRPr="000E25A6" w:rsidRDefault="002446A4" w:rsidP="007950E3">
      <w:pPr>
        <w:autoSpaceDE w:val="0"/>
        <w:autoSpaceDN w:val="0"/>
        <w:adjustRightInd w:val="0"/>
        <w:ind w:firstLine="204"/>
        <w:jc w:val="both"/>
        <w:rPr>
          <w:rFonts w:ascii="Palatino Linotype" w:hAnsi="Palatino Linotype"/>
          <w:sz w:val="24"/>
          <w:szCs w:val="24"/>
        </w:rPr>
      </w:pPr>
    </w:p>
    <w:p w:rsidR="002446A4" w:rsidRPr="000E25A6" w:rsidRDefault="002446A4" w:rsidP="007950E3">
      <w:pPr>
        <w:ind w:firstLine="540"/>
        <w:jc w:val="both"/>
        <w:rPr>
          <w:rFonts w:ascii="Palatino Linotype" w:hAnsi="Palatino Linotype"/>
          <w:b/>
          <w:sz w:val="24"/>
          <w:szCs w:val="24"/>
        </w:rPr>
      </w:pPr>
      <w:r>
        <w:rPr>
          <w:rFonts w:ascii="Palatino Linotype" w:hAnsi="Palatino Linotype"/>
          <w:b/>
          <w:sz w:val="24"/>
          <w:szCs w:val="24"/>
        </w:rPr>
        <w:t>3</w:t>
      </w:r>
      <w:r w:rsidRPr="000E25A6">
        <w:rPr>
          <w:rFonts w:ascii="Palatino Linotype" w:hAnsi="Palatino Linotype"/>
          <w:b/>
          <w:sz w:val="24"/>
          <w:szCs w:val="24"/>
        </w:rPr>
        <w:t>.3.2.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lastRenderedPageBreak/>
        <w:tab/>
        <w:t xml:space="preserve">Öltözőhelyiségek, pihenőhelyek, tisztálkodó- és mellékhelyiségek biztosítása, megfelelősége. </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Közlekedési útvonalak, menekülési utak, jelölések</w:t>
      </w:r>
    </w:p>
    <w:p w:rsidR="002446A4" w:rsidRPr="004B0B76" w:rsidRDefault="002446A4" w:rsidP="007950E3">
      <w:pPr>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2446A4" w:rsidRPr="000E25A6" w:rsidRDefault="002446A4" w:rsidP="007950E3">
      <w:pPr>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2446A4" w:rsidRPr="004B0B76" w:rsidRDefault="002446A4" w:rsidP="007950E3">
      <w:pPr>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Raktározás</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szín-és alakjelek. Hulladékgazdálkodás, környezetvédelem célja, eszközei.</w:t>
      </w:r>
    </w:p>
    <w:p w:rsidR="002446A4" w:rsidRPr="000E25A6" w:rsidRDefault="002446A4" w:rsidP="007950E3">
      <w:pPr>
        <w:ind w:firstLine="540"/>
        <w:jc w:val="both"/>
        <w:rPr>
          <w:rFonts w:ascii="Palatino Linotype" w:hAnsi="Palatino Linotype"/>
          <w:sz w:val="24"/>
          <w:szCs w:val="24"/>
        </w:rPr>
      </w:pPr>
    </w:p>
    <w:p w:rsidR="002446A4" w:rsidRPr="000E25A6" w:rsidRDefault="002446A4" w:rsidP="007950E3">
      <w:pPr>
        <w:ind w:left="900" w:hanging="360"/>
        <w:jc w:val="both"/>
        <w:rPr>
          <w:rFonts w:ascii="Palatino Linotype" w:hAnsi="Palatino Linotype"/>
          <w:b/>
          <w:sz w:val="24"/>
          <w:szCs w:val="24"/>
        </w:rPr>
      </w:pPr>
      <w:r>
        <w:rPr>
          <w:rFonts w:ascii="Palatino Linotype" w:hAnsi="Palatino Linotype"/>
          <w:b/>
          <w:sz w:val="24"/>
          <w:szCs w:val="24"/>
        </w:rPr>
        <w:t>3</w:t>
      </w:r>
      <w:r w:rsidRPr="000E25A6">
        <w:rPr>
          <w:rFonts w:ascii="Palatino Linotype" w:hAnsi="Palatino Linotype"/>
          <w:b/>
          <w:sz w:val="24"/>
          <w:szCs w:val="24"/>
        </w:rPr>
        <w:t>.3.3.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2446A4" w:rsidRPr="000E25A6" w:rsidRDefault="002446A4" w:rsidP="007950E3">
      <w:pPr>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2446A4" w:rsidRPr="000E25A6" w:rsidRDefault="002446A4" w:rsidP="007950E3">
      <w:pPr>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2446A4" w:rsidRPr="000E25A6" w:rsidRDefault="002446A4" w:rsidP="007950E3">
      <w:pPr>
        <w:ind w:left="900" w:hanging="360"/>
        <w:jc w:val="both"/>
        <w:rPr>
          <w:rFonts w:ascii="Palatino Linotype" w:hAnsi="Palatino Linotype"/>
          <w:sz w:val="24"/>
          <w:szCs w:val="24"/>
        </w:rPr>
      </w:pPr>
    </w:p>
    <w:p w:rsidR="002446A4" w:rsidRPr="000E25A6" w:rsidRDefault="002446A4" w:rsidP="007950E3">
      <w:pPr>
        <w:ind w:left="900" w:hanging="360"/>
        <w:jc w:val="both"/>
        <w:rPr>
          <w:rFonts w:ascii="Palatino Linotype" w:hAnsi="Palatino Linotype"/>
          <w:sz w:val="24"/>
          <w:szCs w:val="24"/>
        </w:rPr>
      </w:pPr>
      <w:r>
        <w:rPr>
          <w:rFonts w:ascii="Palatino Linotype" w:hAnsi="Palatino Linotype"/>
          <w:b/>
          <w:sz w:val="24"/>
          <w:szCs w:val="24"/>
        </w:rPr>
        <w:t>3</w:t>
      </w:r>
      <w:r w:rsidRPr="000E25A6">
        <w:rPr>
          <w:rFonts w:ascii="Palatino Linotype" w:hAnsi="Palatino Linotype"/>
          <w:b/>
          <w:sz w:val="24"/>
          <w:szCs w:val="24"/>
        </w:rPr>
        <w:t xml:space="preserve">.3.4. </w:t>
      </w:r>
      <w:bookmarkStart w:id="1" w:name="OLE_LINK1"/>
      <w:r w:rsidRPr="000E25A6">
        <w:rPr>
          <w:rFonts w:ascii="Palatino Linotype" w:hAnsi="Palatino Linotype"/>
          <w:b/>
          <w:sz w:val="24"/>
          <w:szCs w:val="24"/>
        </w:rPr>
        <w:t>Munkaeszközök biztonsága</w:t>
      </w:r>
      <w:bookmarkEnd w:id="1"/>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2446A4" w:rsidRPr="000E25A6" w:rsidRDefault="002446A4" w:rsidP="007950E3">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0E25A6">
        <w:rPr>
          <w:rFonts w:ascii="Palatino Linotype" w:hAnsi="Palatino Linotype"/>
          <w:sz w:val="24"/>
          <w:szCs w:val="24"/>
        </w:rPr>
        <w:t>üzembehelyezési</w:t>
      </w:r>
      <w:proofErr w:type="spellEnd"/>
      <w:r w:rsidRPr="000E25A6">
        <w:rPr>
          <w:rFonts w:ascii="Palatino Linotype" w:hAnsi="Palatino Linotype"/>
          <w:sz w:val="24"/>
          <w:szCs w:val="24"/>
        </w:rPr>
        <w:t xml:space="preserve"> eljárás.</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2446A4" w:rsidRPr="000E25A6" w:rsidRDefault="002446A4" w:rsidP="007950E3">
      <w:pPr>
        <w:autoSpaceDE w:val="0"/>
        <w:autoSpaceDN w:val="0"/>
        <w:adjustRightInd w:val="0"/>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rPr>
        <w:t xml:space="preserve"> </w:t>
      </w:r>
      <w:r w:rsidRPr="000E25A6">
        <w:rPr>
          <w:rFonts w:ascii="Times-Roman" w:hAnsi="Times-Roman" w:cs="Times-Roman"/>
          <w:sz w:val="24"/>
          <w:szCs w:val="24"/>
        </w:rPr>
        <w:lastRenderedPageBreak/>
        <w:t>Kezel</w:t>
      </w:r>
      <w:r w:rsidRPr="000E25A6">
        <w:rPr>
          <w:rFonts w:ascii="TTE12B7180t00" w:hAnsi="TTE12B7180t00" w:cs="TTE12B7180t00"/>
          <w:sz w:val="24"/>
          <w:szCs w:val="24"/>
        </w:rPr>
        <w:t>ő</w:t>
      </w:r>
      <w:r w:rsidRPr="000E25A6">
        <w:rPr>
          <w:rFonts w:ascii="Times-Roman" w:hAnsi="Times-Roman" w:cs="Times-Roman"/>
          <w:sz w:val="24"/>
          <w:szCs w:val="24"/>
        </w:rPr>
        <w:t>elemek, véd</w:t>
      </w:r>
      <w:r w:rsidRPr="000E25A6">
        <w:rPr>
          <w:rFonts w:ascii="TTE12B7180t00" w:hAnsi="TTE12B7180t00" w:cs="TTE12B7180t00"/>
          <w:sz w:val="24"/>
          <w:szCs w:val="24"/>
        </w:rPr>
        <w:t>ő</w:t>
      </w:r>
      <w:r w:rsidRPr="000E25A6">
        <w:rPr>
          <w:rFonts w:ascii="Times-Roman" w:hAnsi="Times-Roman" w:cs="Times-Roman"/>
          <w:sz w:val="24"/>
          <w:szCs w:val="24"/>
        </w:rPr>
        <w:t>berendezések kialakítása, a biztonságos m</w:t>
      </w:r>
      <w:r w:rsidRPr="000E25A6">
        <w:rPr>
          <w:rFonts w:ascii="TTE12B7180t00" w:hAnsi="TTE12B7180t00" w:cs="TTE12B7180t00"/>
          <w:sz w:val="24"/>
          <w:szCs w:val="24"/>
        </w:rPr>
        <w:t>ű</w:t>
      </w:r>
      <w:r w:rsidRPr="000E25A6">
        <w:rPr>
          <w:rFonts w:ascii="Times-Roman" w:hAnsi="Times-Roman" w:cs="Times-Roman"/>
          <w:sz w:val="24"/>
          <w:szCs w:val="24"/>
        </w:rPr>
        <w:t>ködés ellen</w:t>
      </w:r>
      <w:r w:rsidRPr="000E25A6">
        <w:rPr>
          <w:rFonts w:ascii="TTE12B7180t00" w:hAnsi="TTE12B7180t00" w:cs="TTE12B7180t00"/>
          <w:sz w:val="24"/>
          <w:szCs w:val="24"/>
        </w:rPr>
        <w:t>ő</w:t>
      </w:r>
      <w:r w:rsidRPr="000E25A6">
        <w:rPr>
          <w:rFonts w:ascii="Times-Roman" w:hAnsi="Times-Roman" w:cs="Times-Roman"/>
          <w:sz w:val="24"/>
          <w:szCs w:val="24"/>
        </w:rPr>
        <w:t>rzése, ergonómiai követelmények.</w:t>
      </w:r>
    </w:p>
    <w:p w:rsidR="002446A4" w:rsidRPr="000E25A6" w:rsidRDefault="002446A4" w:rsidP="007950E3">
      <w:pPr>
        <w:ind w:left="900" w:hanging="360"/>
        <w:jc w:val="both"/>
        <w:rPr>
          <w:rFonts w:ascii="Palatino Linotype" w:hAnsi="Palatino Linotype"/>
          <w:b/>
          <w:sz w:val="24"/>
          <w:szCs w:val="24"/>
        </w:rPr>
      </w:pPr>
    </w:p>
    <w:p w:rsidR="002446A4" w:rsidRPr="000E25A6" w:rsidRDefault="002446A4" w:rsidP="007950E3">
      <w:pPr>
        <w:ind w:left="900" w:hanging="360"/>
        <w:jc w:val="both"/>
        <w:rPr>
          <w:rFonts w:ascii="Palatino Linotype" w:hAnsi="Palatino Linotype"/>
          <w:b/>
          <w:sz w:val="24"/>
          <w:szCs w:val="24"/>
        </w:rPr>
      </w:pPr>
      <w:r>
        <w:rPr>
          <w:rFonts w:ascii="Palatino Linotype" w:hAnsi="Palatino Linotype"/>
          <w:b/>
          <w:sz w:val="24"/>
          <w:szCs w:val="24"/>
        </w:rPr>
        <w:t>3</w:t>
      </w:r>
      <w:r w:rsidRPr="000E25A6">
        <w:rPr>
          <w:rFonts w:ascii="Palatino Linotype" w:hAnsi="Palatino Linotype"/>
          <w:b/>
          <w:sz w:val="24"/>
          <w:szCs w:val="24"/>
        </w:rPr>
        <w:t>.3.5.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2446A4" w:rsidRPr="000E25A6" w:rsidRDefault="002446A4" w:rsidP="007950E3">
      <w:pPr>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2446A4" w:rsidRPr="000E25A6" w:rsidRDefault="002446A4" w:rsidP="007950E3">
      <w:pPr>
        <w:autoSpaceDE w:val="0"/>
        <w:autoSpaceDN w:val="0"/>
        <w:adjustRightInd w:val="0"/>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2446A4" w:rsidRPr="000E25A6" w:rsidRDefault="002446A4" w:rsidP="007950E3">
      <w:pPr>
        <w:autoSpaceDE w:val="0"/>
        <w:autoSpaceDN w:val="0"/>
        <w:adjustRightInd w:val="0"/>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2446A4" w:rsidRDefault="002446A4" w:rsidP="007950E3">
      <w:pPr>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2446A4" w:rsidRPr="000E25A6" w:rsidRDefault="002446A4" w:rsidP="007950E3">
      <w:pPr>
        <w:ind w:left="900"/>
        <w:jc w:val="both"/>
        <w:rPr>
          <w:rFonts w:ascii="Palatino Linotype" w:hAnsi="Palatino Linotype"/>
          <w:sz w:val="24"/>
          <w:szCs w:val="24"/>
        </w:rPr>
      </w:pPr>
    </w:p>
    <w:p w:rsidR="002446A4" w:rsidRPr="000E25A6" w:rsidRDefault="002446A4" w:rsidP="007950E3">
      <w:pPr>
        <w:ind w:left="900" w:hanging="360"/>
        <w:jc w:val="both"/>
        <w:rPr>
          <w:rFonts w:ascii="Palatino Linotype" w:hAnsi="Palatino Linotype"/>
          <w:b/>
          <w:sz w:val="24"/>
          <w:szCs w:val="24"/>
        </w:rPr>
      </w:pPr>
      <w:r>
        <w:rPr>
          <w:rFonts w:ascii="Palatino Linotype" w:hAnsi="Palatino Linotype"/>
          <w:b/>
          <w:sz w:val="24"/>
          <w:szCs w:val="24"/>
        </w:rPr>
        <w:t>3</w:t>
      </w:r>
      <w:r w:rsidRPr="000E25A6">
        <w:rPr>
          <w:rFonts w:ascii="Palatino Linotype" w:hAnsi="Palatino Linotype"/>
          <w:b/>
          <w:sz w:val="24"/>
          <w:szCs w:val="24"/>
        </w:rPr>
        <w:t>.3.6.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2446A4" w:rsidRPr="000E25A6" w:rsidRDefault="002446A4" w:rsidP="007950E3">
      <w:pPr>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illetve az ágazati miniszterek rendeleteinek szabályozási területei a további részletes követelményekről. A szabványok, illetve a munkáltatók helyi előírásainak szerepe.</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ab/>
        <w:t xml:space="preserve">Balesetek és munkabalesetek valamint a foglalkozási megbetegedések fogalma. Feladatok munkabaleset esetén. A </w:t>
      </w:r>
      <w:proofErr w:type="gramStart"/>
      <w:r w:rsidRPr="000E25A6">
        <w:rPr>
          <w:rFonts w:ascii="Palatino Linotype" w:hAnsi="Palatino Linotype"/>
          <w:sz w:val="24"/>
          <w:szCs w:val="24"/>
        </w:rPr>
        <w:t>kivizsgálás</w:t>
      </w:r>
      <w:proofErr w:type="gramEnd"/>
      <w:r w:rsidRPr="000E25A6">
        <w:rPr>
          <w:rFonts w:ascii="Palatino Linotype" w:hAnsi="Palatino Linotype"/>
          <w:sz w:val="24"/>
          <w:szCs w:val="24"/>
        </w:rPr>
        <w:t xml:space="preserve"> mint a megelőzés eszköze</w:t>
      </w:r>
      <w:r>
        <w:rPr>
          <w:rFonts w:ascii="Palatino Linotype" w:hAnsi="Palatino Linotype"/>
          <w:sz w:val="24"/>
          <w:szCs w:val="24"/>
        </w:rPr>
        <w:t>.</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2446A4" w:rsidRPr="000E25A6" w:rsidRDefault="002446A4" w:rsidP="007950E3">
      <w:pPr>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2446A4" w:rsidRPr="000E25A6" w:rsidRDefault="002446A4" w:rsidP="00FC77FE">
      <w:pPr>
        <w:widowControl w:val="0"/>
        <w:numPr>
          <w:ilvl w:val="1"/>
          <w:numId w:val="26"/>
        </w:numPr>
        <w:suppressAutoHyphens/>
        <w:jc w:val="both"/>
        <w:rPr>
          <w:rFonts w:ascii="Palatino Linotype" w:hAnsi="Palatino Linotype"/>
          <w:b/>
          <w:sz w:val="24"/>
          <w:szCs w:val="24"/>
        </w:rPr>
      </w:pPr>
      <w:r>
        <w:rPr>
          <w:rFonts w:ascii="Palatino Linotype" w:hAnsi="Palatino Linotype"/>
          <w:sz w:val="24"/>
          <w:szCs w:val="24"/>
        </w:rPr>
        <w:lastRenderedPageBreak/>
        <w:tab/>
      </w: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2446A4" w:rsidRPr="000E25A6" w:rsidRDefault="002446A4" w:rsidP="007950E3">
      <w:pPr>
        <w:widowControl w:val="0"/>
        <w:suppressAutoHyphens/>
        <w:ind w:left="540"/>
        <w:jc w:val="both"/>
        <w:rPr>
          <w:rFonts w:ascii="Palatino Linotype" w:hAnsi="Palatino Linotype"/>
          <w:b/>
          <w:bCs/>
          <w:sz w:val="24"/>
          <w:szCs w:val="24"/>
        </w:rPr>
      </w:pPr>
      <w:r>
        <w:rPr>
          <w:rFonts w:ascii="Palatino Linotype" w:hAnsi="Palatino Linotype"/>
          <w:bCs/>
          <w:i/>
          <w:sz w:val="24"/>
          <w:szCs w:val="24"/>
        </w:rPr>
        <w:t>-</w:t>
      </w:r>
    </w:p>
    <w:p w:rsidR="002446A4" w:rsidRPr="000E25A6" w:rsidRDefault="002446A4" w:rsidP="007950E3">
      <w:pPr>
        <w:jc w:val="both"/>
        <w:rPr>
          <w:rFonts w:ascii="Palatino Linotype" w:hAnsi="Palatino Linotype"/>
          <w:b/>
          <w:sz w:val="24"/>
          <w:szCs w:val="24"/>
        </w:rPr>
      </w:pPr>
    </w:p>
    <w:p w:rsidR="002446A4" w:rsidRPr="000E25A6" w:rsidRDefault="002446A4" w:rsidP="00FC77FE">
      <w:pPr>
        <w:widowControl w:val="0"/>
        <w:numPr>
          <w:ilvl w:val="1"/>
          <w:numId w:val="26"/>
        </w:numPr>
        <w:suppressAutoHyphens/>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2446A4" w:rsidRPr="000E25A6" w:rsidRDefault="002446A4" w:rsidP="007950E3">
      <w:pPr>
        <w:widowControl w:val="0"/>
        <w:suppressAutoHyphens/>
        <w:ind w:left="826"/>
        <w:jc w:val="both"/>
        <w:rPr>
          <w:rFonts w:ascii="Palatino Linotype" w:hAnsi="Palatino Linotype"/>
          <w:bCs/>
          <w:sz w:val="24"/>
          <w:szCs w:val="24"/>
        </w:rPr>
      </w:pPr>
    </w:p>
    <w:p w:rsidR="002446A4" w:rsidRPr="000E25A6" w:rsidRDefault="002446A4" w:rsidP="00FC77FE">
      <w:pPr>
        <w:widowControl w:val="0"/>
        <w:numPr>
          <w:ilvl w:val="2"/>
          <w:numId w:val="26"/>
        </w:numPr>
        <w:suppressAutoHyphens/>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2B2499">
        <w:trPr>
          <w:jc w:val="center"/>
        </w:trPr>
        <w:tc>
          <w:tcPr>
            <w:tcW w:w="994" w:type="dxa"/>
            <w:vMerge w:val="restart"/>
            <w:vAlign w:val="center"/>
          </w:tcPr>
          <w:p w:rsidR="002446A4" w:rsidRPr="002B2499" w:rsidRDefault="002446A4" w:rsidP="006026EF">
            <w:pPr>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2446A4" w:rsidRPr="002B2499" w:rsidRDefault="002446A4" w:rsidP="006026EF">
            <w:pPr>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2446A4" w:rsidRPr="002B2499" w:rsidRDefault="002446A4" w:rsidP="006026EF">
            <w:pPr>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2446A4" w:rsidRPr="002B2499" w:rsidRDefault="002446A4" w:rsidP="006026EF">
            <w:pPr>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2446A4" w:rsidRPr="002B2499" w:rsidRDefault="002446A4" w:rsidP="006026EF">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2446A4" w:rsidRPr="002B2499">
        <w:trPr>
          <w:jc w:val="center"/>
        </w:trPr>
        <w:tc>
          <w:tcPr>
            <w:tcW w:w="994" w:type="dxa"/>
            <w:vMerge/>
            <w:vAlign w:val="center"/>
          </w:tcPr>
          <w:p w:rsidR="002446A4" w:rsidRPr="002B2499" w:rsidRDefault="002446A4" w:rsidP="006026EF">
            <w:pPr>
              <w:jc w:val="center"/>
              <w:rPr>
                <w:rFonts w:ascii="Palatino Linotype" w:hAnsi="Palatino Linotype"/>
                <w:b/>
                <w:sz w:val="20"/>
                <w:szCs w:val="20"/>
              </w:rPr>
            </w:pPr>
          </w:p>
        </w:tc>
        <w:tc>
          <w:tcPr>
            <w:tcW w:w="2800" w:type="dxa"/>
            <w:vMerge/>
            <w:vAlign w:val="center"/>
          </w:tcPr>
          <w:p w:rsidR="002446A4" w:rsidRPr="002B2499" w:rsidRDefault="002446A4" w:rsidP="006026EF">
            <w:pPr>
              <w:rPr>
                <w:rFonts w:ascii="Palatino Linotype" w:hAnsi="Palatino Linotype"/>
                <w:b/>
                <w:sz w:val="20"/>
                <w:szCs w:val="20"/>
              </w:rPr>
            </w:pPr>
          </w:p>
        </w:tc>
        <w:tc>
          <w:tcPr>
            <w:tcW w:w="945" w:type="dxa"/>
            <w:vAlign w:val="center"/>
          </w:tcPr>
          <w:p w:rsidR="002446A4" w:rsidRPr="002B2499" w:rsidRDefault="002446A4" w:rsidP="006026EF">
            <w:pPr>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2446A4" w:rsidRPr="002B2499" w:rsidRDefault="002446A4" w:rsidP="006026EF">
            <w:pPr>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2446A4" w:rsidRPr="002B2499" w:rsidRDefault="002446A4" w:rsidP="006026EF">
            <w:pPr>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2446A4" w:rsidRPr="002B2499" w:rsidRDefault="002446A4" w:rsidP="006026EF">
            <w:pPr>
              <w:jc w:val="center"/>
              <w:rPr>
                <w:rFonts w:ascii="Palatino Linotype" w:hAnsi="Palatino Linotype"/>
                <w:b/>
                <w:sz w:val="20"/>
                <w:szCs w:val="20"/>
              </w:rPr>
            </w:pPr>
          </w:p>
        </w:tc>
      </w:tr>
      <w:tr w:rsidR="002446A4" w:rsidRPr="002B2499">
        <w:trPr>
          <w:jc w:val="center"/>
        </w:trPr>
        <w:tc>
          <w:tcPr>
            <w:tcW w:w="994" w:type="dxa"/>
            <w:vAlign w:val="center"/>
          </w:tcPr>
          <w:p w:rsidR="002446A4" w:rsidRPr="002B2499" w:rsidRDefault="002446A4" w:rsidP="006026EF">
            <w:pPr>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2446A4" w:rsidRPr="002B2499" w:rsidRDefault="002446A4" w:rsidP="006026EF">
            <w:pPr>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2446A4" w:rsidRPr="002B2499" w:rsidRDefault="002446A4" w:rsidP="006026EF">
            <w:pPr>
              <w:jc w:val="center"/>
              <w:rPr>
                <w:rFonts w:ascii="Palatino Linotype" w:hAnsi="Palatino Linotype"/>
                <w:sz w:val="20"/>
                <w:szCs w:val="20"/>
              </w:rPr>
            </w:pPr>
          </w:p>
        </w:tc>
        <w:tc>
          <w:tcPr>
            <w:tcW w:w="945" w:type="dxa"/>
            <w:vAlign w:val="center"/>
          </w:tcPr>
          <w:p w:rsidR="002446A4" w:rsidRPr="002B2499" w:rsidRDefault="002446A4" w:rsidP="006026EF">
            <w:pPr>
              <w:jc w:val="center"/>
              <w:rPr>
                <w:rFonts w:ascii="Palatino Linotype" w:hAnsi="Palatino Linotype"/>
                <w:sz w:val="20"/>
                <w:szCs w:val="20"/>
              </w:rPr>
            </w:pPr>
          </w:p>
        </w:tc>
        <w:tc>
          <w:tcPr>
            <w:tcW w:w="945" w:type="dxa"/>
            <w:vAlign w:val="center"/>
          </w:tcPr>
          <w:p w:rsidR="002446A4" w:rsidRPr="002B2499" w:rsidRDefault="002446A4" w:rsidP="006026E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2B2499" w:rsidRDefault="002446A4" w:rsidP="006026EF">
            <w:pPr>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2446A4" w:rsidRPr="002B2499">
        <w:trPr>
          <w:jc w:val="center"/>
        </w:trPr>
        <w:tc>
          <w:tcPr>
            <w:tcW w:w="994" w:type="dxa"/>
            <w:vAlign w:val="center"/>
          </w:tcPr>
          <w:p w:rsidR="002446A4" w:rsidRPr="002B2499" w:rsidRDefault="002446A4" w:rsidP="006026EF">
            <w:pPr>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2446A4" w:rsidRPr="002B2499" w:rsidRDefault="002446A4" w:rsidP="006026EF">
            <w:pPr>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2446A4" w:rsidRPr="002B2499" w:rsidRDefault="002446A4" w:rsidP="006026EF">
            <w:pPr>
              <w:jc w:val="center"/>
              <w:rPr>
                <w:rFonts w:ascii="Palatino Linotype" w:hAnsi="Palatino Linotype"/>
                <w:sz w:val="20"/>
                <w:szCs w:val="20"/>
              </w:rPr>
            </w:pPr>
          </w:p>
        </w:tc>
        <w:tc>
          <w:tcPr>
            <w:tcW w:w="945" w:type="dxa"/>
            <w:vAlign w:val="center"/>
          </w:tcPr>
          <w:p w:rsidR="002446A4" w:rsidRPr="002B2499" w:rsidRDefault="002446A4" w:rsidP="006026E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2B2499" w:rsidRDefault="002446A4" w:rsidP="006026EF">
            <w:pPr>
              <w:jc w:val="center"/>
              <w:rPr>
                <w:rFonts w:ascii="Palatino Linotype" w:hAnsi="Palatino Linotype"/>
                <w:sz w:val="20"/>
                <w:szCs w:val="20"/>
              </w:rPr>
            </w:pPr>
          </w:p>
        </w:tc>
        <w:tc>
          <w:tcPr>
            <w:tcW w:w="2659" w:type="dxa"/>
            <w:vAlign w:val="center"/>
          </w:tcPr>
          <w:p w:rsidR="002446A4" w:rsidRPr="002B2499" w:rsidRDefault="002446A4" w:rsidP="006026EF">
            <w:pPr>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2446A4" w:rsidRPr="002B2499">
        <w:trPr>
          <w:jc w:val="center"/>
        </w:trPr>
        <w:tc>
          <w:tcPr>
            <w:tcW w:w="994" w:type="dxa"/>
            <w:vAlign w:val="center"/>
          </w:tcPr>
          <w:p w:rsidR="002446A4" w:rsidRPr="002B2499" w:rsidRDefault="002446A4" w:rsidP="006026EF">
            <w:pPr>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2446A4" w:rsidRPr="002B2499" w:rsidRDefault="002446A4" w:rsidP="006026EF">
            <w:pPr>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2446A4" w:rsidRPr="002B2499" w:rsidRDefault="002446A4" w:rsidP="006026EF">
            <w:pPr>
              <w:jc w:val="center"/>
              <w:rPr>
                <w:rFonts w:ascii="Palatino Linotype" w:hAnsi="Palatino Linotype"/>
                <w:sz w:val="20"/>
                <w:szCs w:val="20"/>
              </w:rPr>
            </w:pPr>
          </w:p>
        </w:tc>
        <w:tc>
          <w:tcPr>
            <w:tcW w:w="945" w:type="dxa"/>
            <w:vAlign w:val="center"/>
          </w:tcPr>
          <w:p w:rsidR="002446A4" w:rsidRPr="002B2499" w:rsidRDefault="002446A4" w:rsidP="006026EF">
            <w:pPr>
              <w:jc w:val="center"/>
              <w:rPr>
                <w:rFonts w:ascii="Palatino Linotype" w:hAnsi="Palatino Linotype"/>
                <w:sz w:val="20"/>
                <w:szCs w:val="20"/>
              </w:rPr>
            </w:pPr>
          </w:p>
        </w:tc>
        <w:tc>
          <w:tcPr>
            <w:tcW w:w="945" w:type="dxa"/>
            <w:vAlign w:val="center"/>
          </w:tcPr>
          <w:p w:rsidR="002446A4" w:rsidRPr="002B2499" w:rsidRDefault="002446A4" w:rsidP="006026EF">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2B2499" w:rsidRDefault="002446A4" w:rsidP="006026EF">
            <w:pPr>
              <w:jc w:val="center"/>
              <w:rPr>
                <w:rFonts w:ascii="Palatino Linotype" w:hAnsi="Palatino Linotype"/>
                <w:sz w:val="20"/>
                <w:szCs w:val="20"/>
              </w:rPr>
            </w:pPr>
            <w:r w:rsidRPr="002B2499">
              <w:rPr>
                <w:rFonts w:ascii="Palatino Linotype" w:hAnsi="Palatino Linotype"/>
                <w:sz w:val="20"/>
                <w:szCs w:val="20"/>
              </w:rPr>
              <w:t>Oktatófilmek (pl. NAPO)</w:t>
            </w:r>
          </w:p>
        </w:tc>
      </w:tr>
      <w:tr w:rsidR="002446A4" w:rsidRPr="002B2499">
        <w:trPr>
          <w:jc w:val="center"/>
        </w:trPr>
        <w:tc>
          <w:tcPr>
            <w:tcW w:w="994" w:type="dxa"/>
            <w:vAlign w:val="center"/>
          </w:tcPr>
          <w:p w:rsidR="002446A4" w:rsidRPr="002B2499" w:rsidRDefault="002446A4" w:rsidP="006026EF">
            <w:pPr>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2446A4" w:rsidRPr="002B2499" w:rsidRDefault="002446A4" w:rsidP="006026EF">
            <w:pPr>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2446A4" w:rsidRPr="002B2499" w:rsidRDefault="002446A4" w:rsidP="006026E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2B2499" w:rsidRDefault="002446A4" w:rsidP="006026EF">
            <w:pPr>
              <w:jc w:val="center"/>
              <w:rPr>
                <w:rFonts w:ascii="Palatino Linotype" w:hAnsi="Palatino Linotype"/>
                <w:sz w:val="20"/>
                <w:szCs w:val="20"/>
              </w:rPr>
            </w:pPr>
          </w:p>
        </w:tc>
        <w:tc>
          <w:tcPr>
            <w:tcW w:w="945" w:type="dxa"/>
            <w:vAlign w:val="center"/>
          </w:tcPr>
          <w:p w:rsidR="002446A4" w:rsidRPr="002B2499" w:rsidRDefault="002446A4" w:rsidP="006026EF">
            <w:pPr>
              <w:jc w:val="center"/>
              <w:rPr>
                <w:rFonts w:ascii="Palatino Linotype" w:hAnsi="Palatino Linotype"/>
                <w:sz w:val="20"/>
                <w:szCs w:val="20"/>
              </w:rPr>
            </w:pPr>
          </w:p>
        </w:tc>
        <w:tc>
          <w:tcPr>
            <w:tcW w:w="2659" w:type="dxa"/>
            <w:vAlign w:val="center"/>
          </w:tcPr>
          <w:p w:rsidR="002446A4" w:rsidRPr="002B2499" w:rsidRDefault="002446A4" w:rsidP="006026EF">
            <w:pPr>
              <w:jc w:val="center"/>
              <w:rPr>
                <w:rFonts w:ascii="Palatino Linotype" w:hAnsi="Palatino Linotype"/>
                <w:sz w:val="20"/>
                <w:szCs w:val="20"/>
              </w:rPr>
            </w:pPr>
          </w:p>
        </w:tc>
      </w:tr>
      <w:tr w:rsidR="002446A4" w:rsidRPr="002B2499">
        <w:trPr>
          <w:jc w:val="center"/>
        </w:trPr>
        <w:tc>
          <w:tcPr>
            <w:tcW w:w="994" w:type="dxa"/>
            <w:vAlign w:val="center"/>
          </w:tcPr>
          <w:p w:rsidR="002446A4" w:rsidRPr="002B2499" w:rsidRDefault="002446A4" w:rsidP="006026EF">
            <w:pPr>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2446A4" w:rsidRPr="002B2499" w:rsidRDefault="002446A4" w:rsidP="006026EF">
            <w:pPr>
              <w:rPr>
                <w:rFonts w:ascii="Palatino Linotype" w:hAnsi="Palatino Linotype"/>
                <w:sz w:val="20"/>
                <w:szCs w:val="20"/>
              </w:rPr>
            </w:pPr>
            <w:r>
              <w:rPr>
                <w:rFonts w:ascii="Palatino Linotype" w:hAnsi="Palatino Linotype"/>
                <w:sz w:val="20"/>
                <w:szCs w:val="20"/>
              </w:rPr>
              <w:t>teszt</w:t>
            </w:r>
          </w:p>
        </w:tc>
        <w:tc>
          <w:tcPr>
            <w:tcW w:w="945" w:type="dxa"/>
            <w:vAlign w:val="center"/>
          </w:tcPr>
          <w:p w:rsidR="002446A4" w:rsidRDefault="002446A4" w:rsidP="006026EF">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2B2499" w:rsidRDefault="002446A4" w:rsidP="006026EF">
            <w:pPr>
              <w:jc w:val="center"/>
              <w:rPr>
                <w:rFonts w:ascii="Palatino Linotype" w:hAnsi="Palatino Linotype"/>
                <w:sz w:val="20"/>
                <w:szCs w:val="20"/>
              </w:rPr>
            </w:pPr>
          </w:p>
        </w:tc>
        <w:tc>
          <w:tcPr>
            <w:tcW w:w="945" w:type="dxa"/>
            <w:vAlign w:val="center"/>
          </w:tcPr>
          <w:p w:rsidR="002446A4" w:rsidRPr="002B2499" w:rsidRDefault="002446A4" w:rsidP="006026EF">
            <w:pPr>
              <w:jc w:val="center"/>
              <w:rPr>
                <w:rFonts w:ascii="Palatino Linotype" w:hAnsi="Palatino Linotype"/>
                <w:sz w:val="20"/>
                <w:szCs w:val="20"/>
              </w:rPr>
            </w:pPr>
          </w:p>
        </w:tc>
        <w:tc>
          <w:tcPr>
            <w:tcW w:w="2659" w:type="dxa"/>
            <w:vAlign w:val="center"/>
          </w:tcPr>
          <w:p w:rsidR="002446A4" w:rsidRPr="002B2499" w:rsidRDefault="002446A4" w:rsidP="006026EF">
            <w:pPr>
              <w:jc w:val="center"/>
              <w:rPr>
                <w:rFonts w:ascii="Palatino Linotype" w:hAnsi="Palatino Linotype"/>
                <w:sz w:val="20"/>
                <w:szCs w:val="20"/>
              </w:rPr>
            </w:pPr>
          </w:p>
        </w:tc>
      </w:tr>
    </w:tbl>
    <w:p w:rsidR="002446A4" w:rsidRPr="000E25A6" w:rsidRDefault="002446A4" w:rsidP="007950E3">
      <w:pPr>
        <w:widowControl w:val="0"/>
        <w:suppressAutoHyphens/>
        <w:ind w:left="972"/>
        <w:rPr>
          <w:rFonts w:ascii="Palatino Linotype" w:hAnsi="Palatino Linotype"/>
          <w:b/>
          <w:bCs/>
          <w:sz w:val="24"/>
          <w:szCs w:val="24"/>
        </w:rPr>
      </w:pPr>
    </w:p>
    <w:p w:rsidR="002446A4" w:rsidRPr="000E25A6" w:rsidRDefault="002446A4" w:rsidP="00FC77FE">
      <w:pPr>
        <w:widowControl w:val="0"/>
        <w:numPr>
          <w:ilvl w:val="2"/>
          <w:numId w:val="26"/>
        </w:numPr>
        <w:suppressAutoHyphens/>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2B2499">
        <w:trPr>
          <w:cantSplit/>
          <w:trHeight w:val="921"/>
          <w:jc w:val="center"/>
        </w:trPr>
        <w:tc>
          <w:tcPr>
            <w:tcW w:w="828" w:type="dxa"/>
            <w:vMerge w:val="restart"/>
            <w:vAlign w:val="center"/>
          </w:tcPr>
          <w:p w:rsidR="002446A4" w:rsidRPr="002B2499" w:rsidRDefault="002446A4" w:rsidP="006026EF">
            <w:pPr>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2446A4" w:rsidRPr="002B2499" w:rsidRDefault="002446A4" w:rsidP="006026EF">
            <w:pPr>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2446A4" w:rsidRPr="002B2499" w:rsidRDefault="002446A4" w:rsidP="006026EF">
            <w:pPr>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2446A4" w:rsidRPr="002B2499" w:rsidRDefault="002446A4" w:rsidP="006026EF">
            <w:pPr>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2446A4" w:rsidRPr="002B2499" w:rsidRDefault="002446A4" w:rsidP="006026EF">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2446A4" w:rsidRPr="002B2499">
        <w:trPr>
          <w:cantSplit/>
          <w:trHeight w:val="1076"/>
          <w:jc w:val="center"/>
        </w:trPr>
        <w:tc>
          <w:tcPr>
            <w:tcW w:w="828" w:type="dxa"/>
            <w:vMerge/>
            <w:vAlign w:val="center"/>
          </w:tcPr>
          <w:p w:rsidR="002446A4" w:rsidRPr="002B2499" w:rsidRDefault="002446A4" w:rsidP="006026EF">
            <w:pPr>
              <w:jc w:val="center"/>
              <w:rPr>
                <w:rFonts w:ascii="Palatino Linotype" w:hAnsi="Palatino Linotype"/>
                <w:b/>
                <w:sz w:val="20"/>
                <w:szCs w:val="20"/>
              </w:rPr>
            </w:pPr>
          </w:p>
        </w:tc>
        <w:tc>
          <w:tcPr>
            <w:tcW w:w="3621" w:type="dxa"/>
            <w:vMerge/>
            <w:vAlign w:val="center"/>
          </w:tcPr>
          <w:p w:rsidR="002446A4" w:rsidRPr="002B2499" w:rsidRDefault="002446A4" w:rsidP="006026EF">
            <w:pPr>
              <w:rPr>
                <w:rFonts w:ascii="Palatino Linotype" w:hAnsi="Palatino Linotype"/>
                <w:b/>
                <w:sz w:val="20"/>
                <w:szCs w:val="20"/>
              </w:rPr>
            </w:pPr>
          </w:p>
        </w:tc>
        <w:tc>
          <w:tcPr>
            <w:tcW w:w="809" w:type="dxa"/>
            <w:textDirection w:val="btLr"/>
            <w:vAlign w:val="center"/>
          </w:tcPr>
          <w:p w:rsidR="002446A4" w:rsidRPr="002B2499" w:rsidRDefault="002446A4" w:rsidP="006026EF">
            <w:pPr>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2446A4" w:rsidRPr="002B2499" w:rsidRDefault="002446A4" w:rsidP="006026EF">
            <w:pPr>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2446A4" w:rsidRPr="002B2499" w:rsidRDefault="002446A4" w:rsidP="006026EF">
            <w:pPr>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2446A4" w:rsidRPr="002B2499" w:rsidRDefault="002446A4" w:rsidP="006026EF">
            <w:pPr>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2446A4" w:rsidRPr="002B2499" w:rsidRDefault="002446A4" w:rsidP="006026EF">
            <w:pPr>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2446A4" w:rsidRPr="002B2499" w:rsidRDefault="002446A4" w:rsidP="006026EF">
            <w:pPr>
              <w:jc w:val="center"/>
              <w:rPr>
                <w:rFonts w:ascii="Palatino Linotype" w:hAnsi="Palatino Linotype"/>
                <w:b/>
                <w:sz w:val="20"/>
                <w:szCs w:val="20"/>
              </w:rPr>
            </w:pPr>
          </w:p>
        </w:tc>
      </w:tr>
      <w:tr w:rsidR="002446A4" w:rsidRPr="002B2499">
        <w:trPr>
          <w:jc w:val="center"/>
        </w:trPr>
        <w:tc>
          <w:tcPr>
            <w:tcW w:w="828" w:type="dxa"/>
            <w:shd w:val="clear" w:color="auto" w:fill="D9D9D9"/>
            <w:vAlign w:val="center"/>
          </w:tcPr>
          <w:p w:rsidR="002446A4" w:rsidRPr="002B2499" w:rsidRDefault="002446A4" w:rsidP="006026EF">
            <w:pPr>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2446A4" w:rsidRPr="002B2499" w:rsidRDefault="002446A4" w:rsidP="006026EF">
            <w:pPr>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2446A4" w:rsidRPr="002B2499" w:rsidRDefault="002446A4" w:rsidP="006026EF">
            <w:pPr>
              <w:jc w:val="center"/>
              <w:rPr>
                <w:rFonts w:ascii="Palatino Linotype" w:hAnsi="Palatino Linotype"/>
                <w:sz w:val="20"/>
                <w:szCs w:val="20"/>
              </w:rPr>
            </w:pPr>
          </w:p>
        </w:tc>
        <w:tc>
          <w:tcPr>
            <w:tcW w:w="798" w:type="dxa"/>
            <w:shd w:val="clear" w:color="auto" w:fill="D9D9D9"/>
            <w:vAlign w:val="center"/>
          </w:tcPr>
          <w:p w:rsidR="002446A4" w:rsidRPr="002B2499" w:rsidRDefault="002446A4" w:rsidP="006026EF">
            <w:pPr>
              <w:jc w:val="center"/>
              <w:rPr>
                <w:rFonts w:ascii="Palatino Linotype" w:hAnsi="Palatino Linotype"/>
                <w:sz w:val="20"/>
                <w:szCs w:val="20"/>
              </w:rPr>
            </w:pPr>
          </w:p>
        </w:tc>
        <w:tc>
          <w:tcPr>
            <w:tcW w:w="763" w:type="dxa"/>
            <w:shd w:val="clear" w:color="auto" w:fill="D9D9D9"/>
            <w:vAlign w:val="center"/>
          </w:tcPr>
          <w:p w:rsidR="002446A4" w:rsidRPr="002B2499" w:rsidRDefault="002446A4" w:rsidP="006026EF">
            <w:pPr>
              <w:jc w:val="center"/>
              <w:rPr>
                <w:rFonts w:ascii="Palatino Linotype" w:hAnsi="Palatino Linotype"/>
                <w:sz w:val="20"/>
                <w:szCs w:val="20"/>
              </w:rPr>
            </w:pPr>
          </w:p>
        </w:tc>
        <w:tc>
          <w:tcPr>
            <w:tcW w:w="2190" w:type="dxa"/>
            <w:shd w:val="clear" w:color="auto" w:fill="D9D9D9"/>
            <w:vAlign w:val="center"/>
          </w:tcPr>
          <w:p w:rsidR="002446A4" w:rsidRPr="002B2499" w:rsidRDefault="002446A4" w:rsidP="006026EF">
            <w:pPr>
              <w:jc w:val="center"/>
              <w:rPr>
                <w:rFonts w:ascii="Palatino Linotype" w:hAnsi="Palatino Linotype"/>
                <w:sz w:val="20"/>
                <w:szCs w:val="20"/>
              </w:rPr>
            </w:pPr>
          </w:p>
        </w:tc>
      </w:tr>
      <w:tr w:rsidR="002446A4" w:rsidRPr="002B2499">
        <w:trPr>
          <w:jc w:val="center"/>
        </w:trPr>
        <w:tc>
          <w:tcPr>
            <w:tcW w:w="828" w:type="dxa"/>
            <w:vAlign w:val="center"/>
          </w:tcPr>
          <w:p w:rsidR="002446A4" w:rsidRPr="00E8030B" w:rsidRDefault="002446A4" w:rsidP="006026EF">
            <w:pPr>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2446A4" w:rsidRPr="00E8030B" w:rsidRDefault="002446A4" w:rsidP="006026EF">
            <w:pPr>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2446A4" w:rsidRPr="00E8030B" w:rsidRDefault="002446A4"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E8030B" w:rsidRDefault="002446A4" w:rsidP="006026EF">
            <w:pPr>
              <w:jc w:val="center"/>
              <w:rPr>
                <w:rFonts w:ascii="Palatino Linotype" w:hAnsi="Palatino Linotype"/>
                <w:sz w:val="20"/>
                <w:szCs w:val="20"/>
              </w:rPr>
            </w:pPr>
          </w:p>
        </w:tc>
        <w:tc>
          <w:tcPr>
            <w:tcW w:w="763" w:type="dxa"/>
            <w:vAlign w:val="center"/>
          </w:tcPr>
          <w:p w:rsidR="002446A4" w:rsidRPr="00E8030B" w:rsidRDefault="002446A4" w:rsidP="006026EF">
            <w:pPr>
              <w:jc w:val="center"/>
              <w:rPr>
                <w:rFonts w:ascii="Palatino Linotype" w:hAnsi="Palatino Linotype"/>
                <w:sz w:val="20"/>
                <w:szCs w:val="20"/>
              </w:rPr>
            </w:pPr>
          </w:p>
        </w:tc>
        <w:tc>
          <w:tcPr>
            <w:tcW w:w="2190" w:type="dxa"/>
            <w:vAlign w:val="center"/>
          </w:tcPr>
          <w:p w:rsidR="002446A4" w:rsidRPr="00E8030B" w:rsidRDefault="002446A4" w:rsidP="006026EF">
            <w:pPr>
              <w:jc w:val="center"/>
              <w:rPr>
                <w:rFonts w:ascii="Palatino Linotype" w:hAnsi="Palatino Linotype"/>
                <w:sz w:val="20"/>
                <w:szCs w:val="20"/>
              </w:rPr>
            </w:pPr>
          </w:p>
        </w:tc>
      </w:tr>
      <w:tr w:rsidR="002446A4" w:rsidRPr="002B2499">
        <w:trPr>
          <w:jc w:val="center"/>
        </w:trPr>
        <w:tc>
          <w:tcPr>
            <w:tcW w:w="828" w:type="dxa"/>
            <w:shd w:val="clear" w:color="auto" w:fill="FFFFFF"/>
            <w:vAlign w:val="center"/>
          </w:tcPr>
          <w:p w:rsidR="002446A4" w:rsidRPr="00E8030B" w:rsidRDefault="002446A4" w:rsidP="006026EF">
            <w:pPr>
              <w:jc w:val="center"/>
              <w:rPr>
                <w:rFonts w:ascii="Palatino Linotype" w:hAnsi="Palatino Linotype"/>
                <w:sz w:val="20"/>
                <w:szCs w:val="20"/>
              </w:rPr>
            </w:pPr>
            <w:r w:rsidRPr="00E8030B">
              <w:rPr>
                <w:rFonts w:ascii="Palatino Linotype" w:hAnsi="Palatino Linotype"/>
                <w:sz w:val="20"/>
                <w:szCs w:val="20"/>
              </w:rPr>
              <w:t>1.2.</w:t>
            </w:r>
          </w:p>
        </w:tc>
        <w:tc>
          <w:tcPr>
            <w:tcW w:w="3621" w:type="dxa"/>
            <w:shd w:val="clear" w:color="auto" w:fill="FFFFFF"/>
            <w:vAlign w:val="center"/>
          </w:tcPr>
          <w:p w:rsidR="002446A4" w:rsidRPr="00E8030B" w:rsidRDefault="002446A4" w:rsidP="006026EF">
            <w:pPr>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shd w:val="clear" w:color="auto" w:fill="FFFFFF"/>
            <w:vAlign w:val="center"/>
          </w:tcPr>
          <w:p w:rsidR="002446A4" w:rsidRPr="00E8030B" w:rsidRDefault="002446A4" w:rsidP="006026EF">
            <w:pPr>
              <w:jc w:val="center"/>
              <w:rPr>
                <w:rFonts w:ascii="Palatino Linotype" w:hAnsi="Palatino Linotype"/>
                <w:sz w:val="20"/>
                <w:szCs w:val="20"/>
              </w:rPr>
            </w:pPr>
            <w:r>
              <w:rPr>
                <w:rFonts w:ascii="Palatino Linotype" w:hAnsi="Palatino Linotype"/>
                <w:sz w:val="20"/>
                <w:szCs w:val="20"/>
              </w:rPr>
              <w:t>x</w:t>
            </w:r>
          </w:p>
        </w:tc>
        <w:tc>
          <w:tcPr>
            <w:tcW w:w="798" w:type="dxa"/>
            <w:shd w:val="clear" w:color="auto" w:fill="FFFFFF"/>
            <w:vAlign w:val="center"/>
          </w:tcPr>
          <w:p w:rsidR="002446A4" w:rsidRPr="00E8030B" w:rsidRDefault="002446A4" w:rsidP="006026EF">
            <w:pPr>
              <w:jc w:val="center"/>
              <w:rPr>
                <w:rFonts w:ascii="Palatino Linotype" w:hAnsi="Palatino Linotype"/>
                <w:sz w:val="20"/>
                <w:szCs w:val="20"/>
              </w:rPr>
            </w:pPr>
          </w:p>
        </w:tc>
        <w:tc>
          <w:tcPr>
            <w:tcW w:w="763" w:type="dxa"/>
            <w:shd w:val="clear" w:color="auto" w:fill="FFFFFF"/>
            <w:vAlign w:val="center"/>
          </w:tcPr>
          <w:p w:rsidR="002446A4" w:rsidRPr="00E8030B" w:rsidRDefault="002446A4" w:rsidP="006026EF">
            <w:pPr>
              <w:jc w:val="center"/>
              <w:rPr>
                <w:rFonts w:ascii="Palatino Linotype" w:hAnsi="Palatino Linotype"/>
                <w:sz w:val="20"/>
                <w:szCs w:val="20"/>
              </w:rPr>
            </w:pPr>
          </w:p>
        </w:tc>
        <w:tc>
          <w:tcPr>
            <w:tcW w:w="2190" w:type="dxa"/>
            <w:shd w:val="clear" w:color="auto" w:fill="FFFFFF"/>
            <w:vAlign w:val="center"/>
          </w:tcPr>
          <w:p w:rsidR="002446A4" w:rsidRPr="00E8030B" w:rsidRDefault="002446A4" w:rsidP="006026EF">
            <w:pPr>
              <w:jc w:val="center"/>
              <w:rPr>
                <w:rFonts w:ascii="Palatino Linotype" w:hAnsi="Palatino Linotype"/>
                <w:sz w:val="20"/>
                <w:szCs w:val="20"/>
              </w:rPr>
            </w:pPr>
          </w:p>
        </w:tc>
      </w:tr>
      <w:tr w:rsidR="002446A4" w:rsidRPr="002B2499">
        <w:trPr>
          <w:jc w:val="center"/>
        </w:trPr>
        <w:tc>
          <w:tcPr>
            <w:tcW w:w="828" w:type="dxa"/>
            <w:shd w:val="clear" w:color="auto" w:fill="FFFFFF"/>
            <w:vAlign w:val="center"/>
          </w:tcPr>
          <w:p w:rsidR="002446A4" w:rsidRPr="00E8030B" w:rsidRDefault="002446A4" w:rsidP="006026EF">
            <w:pPr>
              <w:jc w:val="center"/>
              <w:rPr>
                <w:rFonts w:ascii="Palatino Linotype" w:hAnsi="Palatino Linotype"/>
                <w:sz w:val="20"/>
                <w:szCs w:val="20"/>
              </w:rPr>
            </w:pPr>
            <w:r w:rsidRPr="00E8030B">
              <w:rPr>
                <w:rFonts w:ascii="Palatino Linotype" w:hAnsi="Palatino Linotype"/>
                <w:sz w:val="20"/>
                <w:szCs w:val="20"/>
              </w:rPr>
              <w:t>1.3.</w:t>
            </w:r>
          </w:p>
        </w:tc>
        <w:tc>
          <w:tcPr>
            <w:tcW w:w="3621" w:type="dxa"/>
            <w:shd w:val="clear" w:color="auto" w:fill="FFFFFF"/>
            <w:vAlign w:val="center"/>
          </w:tcPr>
          <w:p w:rsidR="002446A4" w:rsidRPr="00E8030B" w:rsidRDefault="002446A4" w:rsidP="006026EF">
            <w:pPr>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shd w:val="clear" w:color="auto" w:fill="FFFFFF"/>
            <w:vAlign w:val="center"/>
          </w:tcPr>
          <w:p w:rsidR="002446A4" w:rsidRPr="00E8030B" w:rsidRDefault="002446A4" w:rsidP="006026EF">
            <w:pPr>
              <w:jc w:val="center"/>
              <w:rPr>
                <w:rFonts w:ascii="Palatino Linotype" w:hAnsi="Palatino Linotype"/>
                <w:sz w:val="20"/>
                <w:szCs w:val="20"/>
              </w:rPr>
            </w:pPr>
            <w:r>
              <w:rPr>
                <w:rFonts w:ascii="Palatino Linotype" w:hAnsi="Palatino Linotype"/>
                <w:sz w:val="20"/>
                <w:szCs w:val="20"/>
              </w:rPr>
              <w:t>x</w:t>
            </w:r>
          </w:p>
        </w:tc>
        <w:tc>
          <w:tcPr>
            <w:tcW w:w="798" w:type="dxa"/>
            <w:shd w:val="clear" w:color="auto" w:fill="FFFFFF"/>
            <w:vAlign w:val="center"/>
          </w:tcPr>
          <w:p w:rsidR="002446A4" w:rsidRPr="00E8030B" w:rsidRDefault="002446A4" w:rsidP="006026EF">
            <w:pPr>
              <w:jc w:val="center"/>
              <w:rPr>
                <w:rFonts w:ascii="Palatino Linotype" w:hAnsi="Palatino Linotype"/>
                <w:sz w:val="20"/>
                <w:szCs w:val="20"/>
              </w:rPr>
            </w:pPr>
          </w:p>
        </w:tc>
        <w:tc>
          <w:tcPr>
            <w:tcW w:w="763" w:type="dxa"/>
            <w:shd w:val="clear" w:color="auto" w:fill="FFFFFF"/>
            <w:vAlign w:val="center"/>
          </w:tcPr>
          <w:p w:rsidR="002446A4" w:rsidRPr="00E8030B" w:rsidRDefault="002446A4" w:rsidP="006026EF">
            <w:pPr>
              <w:jc w:val="center"/>
              <w:rPr>
                <w:rFonts w:ascii="Palatino Linotype" w:hAnsi="Palatino Linotype"/>
                <w:sz w:val="20"/>
                <w:szCs w:val="20"/>
              </w:rPr>
            </w:pPr>
          </w:p>
        </w:tc>
        <w:tc>
          <w:tcPr>
            <w:tcW w:w="2190" w:type="dxa"/>
            <w:shd w:val="clear" w:color="auto" w:fill="FFFFFF"/>
            <w:vAlign w:val="center"/>
          </w:tcPr>
          <w:p w:rsidR="002446A4" w:rsidRPr="00E8030B" w:rsidRDefault="002446A4" w:rsidP="006026EF">
            <w:pPr>
              <w:jc w:val="center"/>
              <w:rPr>
                <w:rFonts w:ascii="Palatino Linotype" w:hAnsi="Palatino Linotype"/>
                <w:sz w:val="20"/>
                <w:szCs w:val="20"/>
              </w:rPr>
            </w:pPr>
          </w:p>
        </w:tc>
      </w:tr>
      <w:tr w:rsidR="002446A4" w:rsidRPr="002B2499">
        <w:trPr>
          <w:jc w:val="center"/>
        </w:trPr>
        <w:tc>
          <w:tcPr>
            <w:tcW w:w="828" w:type="dxa"/>
            <w:shd w:val="clear" w:color="auto" w:fill="D9D9D9"/>
            <w:vAlign w:val="center"/>
          </w:tcPr>
          <w:p w:rsidR="002446A4" w:rsidRPr="002B2499" w:rsidRDefault="002446A4" w:rsidP="006026EF">
            <w:pPr>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2446A4" w:rsidRPr="002B2499" w:rsidRDefault="002446A4" w:rsidP="006026EF">
            <w:pPr>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2446A4" w:rsidRPr="002B2499" w:rsidRDefault="002446A4" w:rsidP="006026EF">
            <w:pPr>
              <w:jc w:val="center"/>
              <w:rPr>
                <w:rFonts w:ascii="Palatino Linotype" w:hAnsi="Palatino Linotype"/>
                <w:sz w:val="20"/>
                <w:szCs w:val="20"/>
              </w:rPr>
            </w:pPr>
          </w:p>
        </w:tc>
        <w:tc>
          <w:tcPr>
            <w:tcW w:w="798" w:type="dxa"/>
            <w:shd w:val="clear" w:color="auto" w:fill="D9D9D9"/>
            <w:vAlign w:val="center"/>
          </w:tcPr>
          <w:p w:rsidR="002446A4" w:rsidRPr="002B2499" w:rsidRDefault="002446A4" w:rsidP="006026EF">
            <w:pPr>
              <w:jc w:val="center"/>
              <w:rPr>
                <w:rFonts w:ascii="Palatino Linotype" w:hAnsi="Palatino Linotype"/>
                <w:sz w:val="20"/>
                <w:szCs w:val="20"/>
              </w:rPr>
            </w:pPr>
          </w:p>
        </w:tc>
        <w:tc>
          <w:tcPr>
            <w:tcW w:w="763" w:type="dxa"/>
            <w:shd w:val="clear" w:color="auto" w:fill="D9D9D9"/>
            <w:vAlign w:val="center"/>
          </w:tcPr>
          <w:p w:rsidR="002446A4" w:rsidRPr="002B2499" w:rsidRDefault="002446A4" w:rsidP="006026EF">
            <w:pPr>
              <w:jc w:val="center"/>
              <w:rPr>
                <w:rFonts w:ascii="Palatino Linotype" w:hAnsi="Palatino Linotype"/>
                <w:sz w:val="20"/>
                <w:szCs w:val="20"/>
              </w:rPr>
            </w:pPr>
          </w:p>
        </w:tc>
        <w:tc>
          <w:tcPr>
            <w:tcW w:w="2190" w:type="dxa"/>
            <w:shd w:val="clear" w:color="auto" w:fill="D9D9D9"/>
            <w:vAlign w:val="center"/>
          </w:tcPr>
          <w:p w:rsidR="002446A4" w:rsidRPr="002B2499" w:rsidRDefault="002446A4" w:rsidP="006026EF">
            <w:pPr>
              <w:jc w:val="center"/>
              <w:rPr>
                <w:rFonts w:ascii="Palatino Linotype" w:hAnsi="Palatino Linotype"/>
                <w:sz w:val="20"/>
                <w:szCs w:val="20"/>
              </w:rPr>
            </w:pPr>
          </w:p>
        </w:tc>
      </w:tr>
      <w:tr w:rsidR="002446A4" w:rsidRPr="002B2499">
        <w:trPr>
          <w:jc w:val="center"/>
        </w:trPr>
        <w:tc>
          <w:tcPr>
            <w:tcW w:w="828" w:type="dxa"/>
            <w:vAlign w:val="center"/>
          </w:tcPr>
          <w:p w:rsidR="002446A4" w:rsidRPr="002B2499" w:rsidRDefault="002446A4" w:rsidP="006026EF">
            <w:pPr>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2446A4" w:rsidRPr="002B2499" w:rsidRDefault="002446A4" w:rsidP="006026EF">
            <w:pPr>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2446A4" w:rsidRPr="002B2499" w:rsidRDefault="002446A4" w:rsidP="006026EF">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2B2499" w:rsidRDefault="002446A4" w:rsidP="006026EF">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2B2499" w:rsidRDefault="002446A4" w:rsidP="006026EF">
            <w:pPr>
              <w:jc w:val="center"/>
              <w:rPr>
                <w:rFonts w:ascii="Palatino Linotype" w:hAnsi="Palatino Linotype"/>
                <w:sz w:val="20"/>
                <w:szCs w:val="20"/>
              </w:rPr>
            </w:pPr>
          </w:p>
        </w:tc>
        <w:tc>
          <w:tcPr>
            <w:tcW w:w="2190" w:type="dxa"/>
            <w:vAlign w:val="center"/>
          </w:tcPr>
          <w:p w:rsidR="002446A4" w:rsidRPr="002B2499" w:rsidRDefault="002446A4" w:rsidP="006026EF">
            <w:pPr>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2446A4" w:rsidRPr="005661E8" w:rsidRDefault="002446A4" w:rsidP="007950E3">
      <w:pPr>
        <w:ind w:left="540"/>
        <w:jc w:val="both"/>
        <w:rPr>
          <w:rFonts w:ascii="Palatino Linotype" w:hAnsi="Palatino Linotype"/>
          <w:iCs/>
          <w:sz w:val="24"/>
          <w:szCs w:val="24"/>
        </w:rPr>
      </w:pPr>
    </w:p>
    <w:p w:rsidR="002446A4" w:rsidRPr="00CF3A34" w:rsidRDefault="002446A4" w:rsidP="00FC77FE">
      <w:pPr>
        <w:widowControl w:val="0"/>
        <w:numPr>
          <w:ilvl w:val="1"/>
          <w:numId w:val="26"/>
        </w:numPr>
        <w:suppressAutoHyphens/>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2446A4" w:rsidRPr="00CF3A34" w:rsidRDefault="002446A4" w:rsidP="007950E3">
      <w:pPr>
        <w:widowControl w:val="0"/>
        <w:suppressAutoHyphens/>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2446A4" w:rsidRDefault="002446A4" w:rsidP="006A6BF9">
      <w:pPr>
        <w:widowControl w:val="0"/>
        <w:suppressAutoHyphens/>
        <w:ind w:left="-15"/>
        <w:jc w:val="center"/>
        <w:rPr>
          <w:rFonts w:ascii="Palatino Linotype" w:hAnsi="Palatino Linotype"/>
          <w:b/>
          <w:bCs/>
          <w:sz w:val="40"/>
          <w:szCs w:val="40"/>
        </w:rPr>
      </w:pPr>
      <w:r>
        <w:rPr>
          <w:rFonts w:ascii="Palatino Linotype" w:hAnsi="Palatino Linotype"/>
          <w:bCs/>
        </w:rPr>
        <w:lastRenderedPageBreak/>
        <w:br w:type="page"/>
      </w:r>
    </w:p>
    <w:p w:rsidR="002446A4" w:rsidRPr="00655889" w:rsidRDefault="002446A4" w:rsidP="002F6B79">
      <w:pPr>
        <w:widowControl w:val="0"/>
        <w:suppressAutoHyphens/>
        <w:jc w:val="center"/>
        <w:rPr>
          <w:rFonts w:ascii="Palatino Linotype" w:hAnsi="Palatino Linotype" w:cs="TimesNewRomanPSMT"/>
          <w:sz w:val="44"/>
          <w:szCs w:val="44"/>
          <w:lang w:bidi="hi-IN"/>
        </w:rPr>
      </w:pPr>
    </w:p>
    <w:p w:rsidR="002446A4" w:rsidRDefault="002446A4" w:rsidP="002F6B79">
      <w:pPr>
        <w:widowControl w:val="0"/>
        <w:suppressAutoHyphens/>
        <w:jc w:val="center"/>
        <w:rPr>
          <w:rFonts w:ascii="Palatino Linotype" w:hAnsi="Palatino Linotype" w:cs="TimesNewRomanPSMT"/>
          <w:sz w:val="44"/>
          <w:szCs w:val="44"/>
          <w:lang w:bidi="hi-IN"/>
        </w:rPr>
      </w:pPr>
    </w:p>
    <w:p w:rsidR="002446A4" w:rsidRPr="00655889" w:rsidRDefault="002446A4" w:rsidP="002F6B79">
      <w:pPr>
        <w:widowControl w:val="0"/>
        <w:suppressAutoHyphens/>
        <w:jc w:val="center"/>
        <w:rPr>
          <w:rFonts w:ascii="Palatino Linotype" w:hAnsi="Palatino Linotype" w:cs="TimesNewRomanPSMT"/>
          <w:sz w:val="44"/>
          <w:szCs w:val="44"/>
          <w:lang w:bidi="hi-IN"/>
        </w:rPr>
      </w:pPr>
    </w:p>
    <w:p w:rsidR="002446A4" w:rsidRPr="00655889" w:rsidRDefault="002446A4" w:rsidP="002F6B79">
      <w:pPr>
        <w:widowControl w:val="0"/>
        <w:suppressAutoHyphens/>
        <w:jc w:val="center"/>
        <w:rPr>
          <w:rFonts w:ascii="Palatino Linotype" w:hAnsi="Palatino Linotype" w:cs="TimesNewRomanPSMT"/>
          <w:sz w:val="44"/>
          <w:szCs w:val="44"/>
          <w:lang w:bidi="hi-IN"/>
        </w:rPr>
      </w:pPr>
    </w:p>
    <w:p w:rsidR="002446A4" w:rsidRPr="000E120B" w:rsidRDefault="002446A4" w:rsidP="002F6B79">
      <w:pPr>
        <w:widowControl w:val="0"/>
        <w:suppressAutoHyphens/>
        <w:jc w:val="center"/>
        <w:rPr>
          <w:rFonts w:ascii="Palatino Linotype" w:hAnsi="Palatino Linotype"/>
          <w:b/>
          <w:sz w:val="44"/>
          <w:szCs w:val="44"/>
        </w:rPr>
      </w:pPr>
      <w:r>
        <w:rPr>
          <w:rFonts w:ascii="Palatino Linotype" w:hAnsi="Palatino Linotype"/>
          <w:b/>
          <w:sz w:val="44"/>
          <w:szCs w:val="44"/>
        </w:rPr>
        <w:t>A</w:t>
      </w:r>
    </w:p>
    <w:p w:rsidR="002446A4" w:rsidRPr="000E120B" w:rsidRDefault="002446A4" w:rsidP="002F6B79">
      <w:pPr>
        <w:widowControl w:val="0"/>
        <w:suppressAutoHyphens/>
        <w:jc w:val="center"/>
        <w:rPr>
          <w:rFonts w:ascii="Palatino Linotype" w:hAnsi="Palatino Linotype"/>
          <w:b/>
          <w:sz w:val="44"/>
          <w:szCs w:val="44"/>
        </w:rPr>
      </w:pPr>
      <w:r>
        <w:rPr>
          <w:rFonts w:ascii="Palatino Linotype" w:hAnsi="Palatino Linotype"/>
          <w:b/>
          <w:sz w:val="44"/>
          <w:szCs w:val="44"/>
        </w:rPr>
        <w:t>10256-12</w:t>
      </w:r>
      <w:r w:rsidRPr="000E120B">
        <w:rPr>
          <w:rFonts w:ascii="Palatino Linotype" w:hAnsi="Palatino Linotype"/>
          <w:b/>
          <w:sz w:val="44"/>
          <w:szCs w:val="44"/>
        </w:rPr>
        <w:t xml:space="preserve"> azonosító számú</w:t>
      </w:r>
    </w:p>
    <w:p w:rsidR="002446A4" w:rsidRPr="000E120B" w:rsidRDefault="002446A4" w:rsidP="002F6B79">
      <w:pPr>
        <w:widowControl w:val="0"/>
        <w:suppressAutoHyphens/>
        <w:jc w:val="center"/>
        <w:rPr>
          <w:rFonts w:ascii="Palatino Linotype" w:hAnsi="Palatino Linotype"/>
          <w:sz w:val="44"/>
          <w:szCs w:val="44"/>
        </w:rPr>
      </w:pPr>
    </w:p>
    <w:p w:rsidR="002446A4" w:rsidRPr="00FB6494" w:rsidRDefault="002446A4" w:rsidP="00800195">
      <w:pPr>
        <w:widowControl w:val="0"/>
        <w:suppressAutoHyphens/>
        <w:jc w:val="center"/>
        <w:rPr>
          <w:rFonts w:ascii="Palatino Linotype" w:hAnsi="Palatino Linotype"/>
          <w:b/>
          <w:sz w:val="44"/>
          <w:szCs w:val="44"/>
        </w:rPr>
      </w:pPr>
      <w:r>
        <w:rPr>
          <w:rFonts w:ascii="Palatino Linotype" w:hAnsi="Palatino Linotype"/>
          <w:b/>
          <w:sz w:val="44"/>
          <w:szCs w:val="44"/>
        </w:rPr>
        <w:t>Bőripari anyagok jellemzői, szabás és előkészítő műveletek</w:t>
      </w:r>
    </w:p>
    <w:p w:rsidR="002446A4" w:rsidRPr="000E120B" w:rsidRDefault="002446A4" w:rsidP="002F6B79">
      <w:pPr>
        <w:widowControl w:val="0"/>
        <w:suppressAutoHyphens/>
        <w:jc w:val="center"/>
        <w:rPr>
          <w:rFonts w:ascii="Palatino Linotype" w:hAnsi="Palatino Linotype"/>
          <w:b/>
          <w:sz w:val="44"/>
          <w:szCs w:val="44"/>
        </w:rPr>
      </w:pPr>
      <w:proofErr w:type="gramStart"/>
      <w:r w:rsidRPr="000E120B">
        <w:rPr>
          <w:rFonts w:ascii="Palatino Linotype" w:hAnsi="Palatino Linotype"/>
          <w:b/>
          <w:sz w:val="44"/>
          <w:szCs w:val="44"/>
        </w:rPr>
        <w:t>megnevezésű</w:t>
      </w:r>
      <w:proofErr w:type="gramEnd"/>
    </w:p>
    <w:p w:rsidR="002446A4" w:rsidRPr="000E120B" w:rsidRDefault="002446A4" w:rsidP="002F6B79">
      <w:pPr>
        <w:widowControl w:val="0"/>
        <w:suppressAutoHyphens/>
        <w:jc w:val="center"/>
        <w:rPr>
          <w:rFonts w:ascii="Palatino Linotype" w:hAnsi="Palatino Linotype"/>
          <w:b/>
          <w:sz w:val="44"/>
          <w:szCs w:val="44"/>
        </w:rPr>
      </w:pPr>
    </w:p>
    <w:p w:rsidR="002446A4" w:rsidRPr="000E120B" w:rsidRDefault="002446A4" w:rsidP="002F6B79">
      <w:pPr>
        <w:widowControl w:val="0"/>
        <w:suppressAutoHyphens/>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2446A4" w:rsidRPr="000E120B" w:rsidRDefault="002446A4" w:rsidP="002F6B79">
      <w:pPr>
        <w:widowControl w:val="0"/>
        <w:suppressAutoHyphens/>
        <w:jc w:val="center"/>
        <w:rPr>
          <w:rFonts w:ascii="Palatino Linotype" w:hAnsi="Palatino Linotype"/>
          <w:b/>
          <w:kern w:val="1"/>
          <w:sz w:val="44"/>
          <w:szCs w:val="44"/>
          <w:lang w:eastAsia="hi-IN" w:bidi="hi-IN"/>
        </w:rPr>
      </w:pPr>
    </w:p>
    <w:p w:rsidR="002446A4" w:rsidRPr="000E120B" w:rsidRDefault="002446A4" w:rsidP="002F6B79">
      <w:pPr>
        <w:widowControl w:val="0"/>
        <w:suppressAutoHyphens/>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2446A4" w:rsidRPr="000E120B" w:rsidRDefault="002446A4" w:rsidP="002F6B79">
      <w:pPr>
        <w:widowControl w:val="0"/>
        <w:suppressAutoHyphens/>
        <w:jc w:val="center"/>
        <w:rPr>
          <w:rFonts w:ascii="Palatino Linotype" w:hAnsi="Palatino Linotype"/>
          <w:b/>
          <w:bCs/>
          <w:kern w:val="1"/>
          <w:sz w:val="44"/>
          <w:szCs w:val="44"/>
          <w:lang w:eastAsia="hi-IN" w:bidi="hi-IN"/>
        </w:rPr>
      </w:pPr>
    </w:p>
    <w:p w:rsidR="002446A4" w:rsidRPr="000E120B" w:rsidRDefault="002446A4" w:rsidP="002F6B7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10256-12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sidRPr="00D00289">
        <w:rPr>
          <w:rFonts w:ascii="Palatino Linotype" w:hAnsi="Palatino Linotype"/>
          <w:b/>
          <w:sz w:val="24"/>
          <w:szCs w:val="24"/>
        </w:rPr>
        <w:t>Bőripari anyagok jellemzői, szabás és előkészítő műveletek</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2446A4" w:rsidRPr="000E120B" w:rsidRDefault="002446A4" w:rsidP="003F643E">
      <w:pPr>
        <w:widowControl w:val="0"/>
        <w:suppressAutoHyphens/>
        <w:rPr>
          <w:rFonts w:ascii="Palatino Linotype" w:hAnsi="Palatino Linotype" w:cs="Mangal"/>
          <w:b/>
          <w:kern w:val="1"/>
          <w:sz w:val="24"/>
          <w:szCs w:val="24"/>
          <w:lang w:eastAsia="hi-IN" w:bidi="hi-IN"/>
        </w:rPr>
      </w:pPr>
    </w:p>
    <w:tbl>
      <w:tblPr>
        <w:tblW w:w="1024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25"/>
        <w:gridCol w:w="424"/>
        <w:gridCol w:w="423"/>
        <w:gridCol w:w="423"/>
        <w:gridCol w:w="525"/>
        <w:gridCol w:w="461"/>
        <w:gridCol w:w="424"/>
        <w:gridCol w:w="423"/>
        <w:gridCol w:w="423"/>
        <w:gridCol w:w="507"/>
        <w:gridCol w:w="424"/>
        <w:gridCol w:w="563"/>
      </w:tblGrid>
      <w:tr w:rsidR="002446A4" w:rsidRPr="00E44D18">
        <w:trPr>
          <w:trHeight w:val="576"/>
        </w:trPr>
        <w:tc>
          <w:tcPr>
            <w:tcW w:w="5225" w:type="dxa"/>
            <w:vMerge w:val="restart"/>
            <w:noWrap/>
            <w:vAlign w:val="center"/>
          </w:tcPr>
          <w:p w:rsidR="002446A4" w:rsidRPr="00E44D18" w:rsidRDefault="002446A4" w:rsidP="00EA3F4D">
            <w:pPr>
              <w:widowControl w:val="0"/>
              <w:suppressAutoHyphens/>
              <w:jc w:val="center"/>
              <w:rPr>
                <w:rFonts w:ascii="Palatino Linotype" w:hAnsi="Palatino Linotype" w:cs="Mangal"/>
                <w:kern w:val="1"/>
                <w:sz w:val="20"/>
                <w:szCs w:val="20"/>
                <w:lang w:eastAsia="hi-IN" w:bidi="hi-IN"/>
              </w:rPr>
            </w:pPr>
            <w:r w:rsidRPr="00E44D18">
              <w:rPr>
                <w:rFonts w:ascii="Palatino Linotype" w:hAnsi="Palatino Linotype" w:cs="Mangal"/>
                <w:kern w:val="1"/>
                <w:sz w:val="20"/>
                <w:szCs w:val="20"/>
                <w:lang w:eastAsia="hi-IN" w:bidi="hi-IN"/>
              </w:rPr>
              <w:t>10256-12</w:t>
            </w:r>
          </w:p>
          <w:p w:rsidR="002446A4" w:rsidRPr="00E44D18" w:rsidRDefault="002446A4" w:rsidP="00EA3F4D">
            <w:pPr>
              <w:widowControl w:val="0"/>
              <w:suppressAutoHyphens/>
              <w:jc w:val="center"/>
              <w:rPr>
                <w:rFonts w:ascii="Palatino Linotype" w:hAnsi="Palatino Linotype"/>
                <w:sz w:val="20"/>
                <w:szCs w:val="20"/>
              </w:rPr>
            </w:pPr>
            <w:r w:rsidRPr="00E44D18">
              <w:rPr>
                <w:rFonts w:ascii="Palatino Linotype" w:hAnsi="Palatino Linotype"/>
                <w:sz w:val="20"/>
                <w:szCs w:val="20"/>
              </w:rPr>
              <w:t>Bőripari anyagok jellemzői, szabás és előkészítő műveletek</w:t>
            </w:r>
          </w:p>
        </w:tc>
        <w:tc>
          <w:tcPr>
            <w:tcW w:w="1795" w:type="dxa"/>
            <w:gridSpan w:val="4"/>
            <w:vAlign w:val="center"/>
          </w:tcPr>
          <w:p w:rsidR="002446A4" w:rsidRPr="00E44D18" w:rsidRDefault="002446A4" w:rsidP="00EA3F4D">
            <w:pPr>
              <w:widowControl w:val="0"/>
              <w:suppressAutoHyphens/>
              <w:jc w:val="center"/>
              <w:rPr>
                <w:rFonts w:ascii="Palatino Linotype" w:hAnsi="Palatino Linotype"/>
                <w:sz w:val="20"/>
                <w:szCs w:val="20"/>
              </w:rPr>
            </w:pPr>
            <w:r w:rsidRPr="00E44D18">
              <w:rPr>
                <w:rFonts w:ascii="Palatino Linotype" w:hAnsi="Palatino Linotype"/>
                <w:bCs/>
                <w:sz w:val="20"/>
                <w:szCs w:val="20"/>
              </w:rPr>
              <w:t>Bőripari anyag- és áruismeret</w:t>
            </w:r>
          </w:p>
        </w:tc>
        <w:tc>
          <w:tcPr>
            <w:tcW w:w="1731" w:type="dxa"/>
            <w:gridSpan w:val="4"/>
            <w:vAlign w:val="center"/>
          </w:tcPr>
          <w:p w:rsidR="002446A4" w:rsidRPr="00E44D18" w:rsidRDefault="002446A4" w:rsidP="00EA3F4D">
            <w:pPr>
              <w:widowControl w:val="0"/>
              <w:suppressAutoHyphens/>
              <w:jc w:val="center"/>
              <w:rPr>
                <w:rFonts w:ascii="Palatino Linotype" w:hAnsi="Palatino Linotype"/>
                <w:sz w:val="20"/>
                <w:szCs w:val="20"/>
              </w:rPr>
            </w:pPr>
            <w:r w:rsidRPr="00E44D18">
              <w:rPr>
                <w:rFonts w:ascii="Palatino Linotype" w:hAnsi="Palatino Linotype"/>
                <w:bCs/>
                <w:sz w:val="20"/>
                <w:szCs w:val="20"/>
              </w:rPr>
              <w:t>Szabás, előkészítés elmélet</w:t>
            </w:r>
          </w:p>
        </w:tc>
        <w:tc>
          <w:tcPr>
            <w:tcW w:w="1494" w:type="dxa"/>
            <w:gridSpan w:val="3"/>
            <w:vAlign w:val="center"/>
          </w:tcPr>
          <w:p w:rsidR="002446A4" w:rsidRPr="00E44D18" w:rsidRDefault="002446A4" w:rsidP="00EA3F4D">
            <w:pPr>
              <w:widowControl w:val="0"/>
              <w:suppressAutoHyphens/>
              <w:jc w:val="center"/>
              <w:rPr>
                <w:rFonts w:ascii="Palatino Linotype" w:hAnsi="Palatino Linotype"/>
                <w:sz w:val="20"/>
                <w:szCs w:val="20"/>
              </w:rPr>
            </w:pPr>
            <w:r w:rsidRPr="00E44D18">
              <w:rPr>
                <w:rFonts w:ascii="Palatino Linotype" w:hAnsi="Palatino Linotype"/>
                <w:bCs/>
                <w:sz w:val="20"/>
                <w:szCs w:val="20"/>
              </w:rPr>
              <w:t>Szabás, előkészítés gyakorlat</w:t>
            </w:r>
          </w:p>
        </w:tc>
      </w:tr>
      <w:tr w:rsidR="002446A4" w:rsidRPr="00E44D18" w:rsidTr="00E44D18">
        <w:trPr>
          <w:trHeight w:val="2162"/>
        </w:trPr>
        <w:tc>
          <w:tcPr>
            <w:tcW w:w="5225" w:type="dxa"/>
            <w:vMerge/>
          </w:tcPr>
          <w:p w:rsidR="002446A4" w:rsidRPr="00E44D18" w:rsidRDefault="002446A4" w:rsidP="00EA3F4D">
            <w:pPr>
              <w:widowControl w:val="0"/>
              <w:suppressAutoHyphens/>
              <w:rPr>
                <w:rFonts w:ascii="Palatino Linotype" w:hAnsi="Palatino Linotype"/>
                <w:sz w:val="20"/>
                <w:szCs w:val="20"/>
              </w:rPr>
            </w:pPr>
          </w:p>
        </w:tc>
        <w:tc>
          <w:tcPr>
            <w:tcW w:w="424" w:type="dxa"/>
            <w:textDirection w:val="btLr"/>
            <w:vAlign w:val="center"/>
          </w:tcPr>
          <w:p w:rsidR="002446A4" w:rsidRPr="00E44D18" w:rsidRDefault="002446A4" w:rsidP="00E44D18">
            <w:pPr>
              <w:widowControl w:val="0"/>
              <w:suppressAutoHyphens/>
              <w:rPr>
                <w:rFonts w:ascii="Palatino Linotype" w:hAnsi="Palatino Linotype"/>
                <w:sz w:val="20"/>
                <w:szCs w:val="20"/>
              </w:rPr>
            </w:pPr>
            <w:r w:rsidRPr="00E44D18">
              <w:rPr>
                <w:rFonts w:ascii="Palatino Linotype" w:hAnsi="Palatino Linotype" w:cs="Arial"/>
                <w:sz w:val="20"/>
                <w:szCs w:val="20"/>
              </w:rPr>
              <w:t>Természetes bőrök</w:t>
            </w:r>
          </w:p>
        </w:tc>
        <w:tc>
          <w:tcPr>
            <w:tcW w:w="423" w:type="dxa"/>
            <w:textDirection w:val="btLr"/>
            <w:vAlign w:val="center"/>
          </w:tcPr>
          <w:p w:rsidR="002446A4" w:rsidRPr="00E44D18" w:rsidRDefault="002446A4" w:rsidP="00E44D18">
            <w:pPr>
              <w:widowControl w:val="0"/>
              <w:suppressAutoHyphens/>
              <w:rPr>
                <w:rFonts w:ascii="Palatino Linotype" w:hAnsi="Palatino Linotype"/>
                <w:sz w:val="20"/>
                <w:szCs w:val="20"/>
              </w:rPr>
            </w:pPr>
            <w:r w:rsidRPr="00E44D18">
              <w:rPr>
                <w:rFonts w:ascii="Palatino Linotype" w:hAnsi="Palatino Linotype" w:cs="Arial"/>
                <w:sz w:val="20"/>
                <w:szCs w:val="20"/>
              </w:rPr>
              <w:t>Textilek és műbőrök</w:t>
            </w:r>
          </w:p>
        </w:tc>
        <w:tc>
          <w:tcPr>
            <w:tcW w:w="423" w:type="dxa"/>
            <w:textDirection w:val="btLr"/>
            <w:vAlign w:val="center"/>
          </w:tcPr>
          <w:p w:rsidR="002446A4" w:rsidRPr="00E44D18" w:rsidRDefault="002446A4" w:rsidP="00E44D18">
            <w:pPr>
              <w:widowControl w:val="0"/>
              <w:suppressAutoHyphens/>
              <w:rPr>
                <w:rFonts w:ascii="Palatino Linotype" w:hAnsi="Palatino Linotype"/>
                <w:sz w:val="20"/>
                <w:szCs w:val="20"/>
              </w:rPr>
            </w:pPr>
            <w:r w:rsidRPr="00E44D18">
              <w:rPr>
                <w:rFonts w:ascii="Palatino Linotype" w:hAnsi="Palatino Linotype" w:cs="Arial"/>
                <w:sz w:val="20"/>
                <w:szCs w:val="20"/>
              </w:rPr>
              <w:t>Táblás áruk</w:t>
            </w:r>
          </w:p>
        </w:tc>
        <w:tc>
          <w:tcPr>
            <w:tcW w:w="525" w:type="dxa"/>
            <w:textDirection w:val="btLr"/>
            <w:vAlign w:val="center"/>
          </w:tcPr>
          <w:p w:rsidR="002446A4" w:rsidRPr="00E44D18" w:rsidRDefault="002446A4" w:rsidP="00E44D18">
            <w:pPr>
              <w:widowControl w:val="0"/>
              <w:suppressAutoHyphens/>
              <w:rPr>
                <w:rFonts w:ascii="Palatino Linotype" w:hAnsi="Palatino Linotype"/>
                <w:sz w:val="20"/>
                <w:szCs w:val="20"/>
              </w:rPr>
            </w:pPr>
            <w:r w:rsidRPr="00E44D18">
              <w:rPr>
                <w:rFonts w:ascii="Palatino Linotype" w:hAnsi="Palatino Linotype" w:cs="Arial"/>
                <w:sz w:val="20"/>
                <w:szCs w:val="20"/>
              </w:rPr>
              <w:t>Kellékek és segédanyagok</w:t>
            </w:r>
          </w:p>
        </w:tc>
        <w:tc>
          <w:tcPr>
            <w:tcW w:w="461" w:type="dxa"/>
            <w:textDirection w:val="btLr"/>
            <w:vAlign w:val="center"/>
          </w:tcPr>
          <w:p w:rsidR="002446A4" w:rsidRPr="00E44D18" w:rsidRDefault="002446A4" w:rsidP="00E44D18">
            <w:pPr>
              <w:widowControl w:val="0"/>
              <w:suppressAutoHyphens/>
              <w:rPr>
                <w:rFonts w:ascii="Palatino Linotype" w:hAnsi="Palatino Linotype"/>
                <w:sz w:val="20"/>
                <w:szCs w:val="20"/>
              </w:rPr>
            </w:pPr>
            <w:r w:rsidRPr="00E44D18">
              <w:rPr>
                <w:rFonts w:ascii="Palatino Linotype" w:hAnsi="Palatino Linotype"/>
                <w:sz w:val="20"/>
                <w:szCs w:val="20"/>
              </w:rPr>
              <w:t>Szabás gazdaságossága, szabásrendszerek</w:t>
            </w:r>
          </w:p>
        </w:tc>
        <w:tc>
          <w:tcPr>
            <w:tcW w:w="424" w:type="dxa"/>
            <w:textDirection w:val="btLr"/>
            <w:vAlign w:val="center"/>
          </w:tcPr>
          <w:p w:rsidR="002446A4" w:rsidRPr="00E44D18" w:rsidRDefault="002446A4" w:rsidP="00E44D18">
            <w:pPr>
              <w:widowControl w:val="0"/>
              <w:suppressAutoHyphens/>
              <w:rPr>
                <w:rFonts w:ascii="Palatino Linotype" w:hAnsi="Palatino Linotype"/>
                <w:sz w:val="20"/>
                <w:szCs w:val="20"/>
              </w:rPr>
            </w:pPr>
            <w:r w:rsidRPr="00E44D18">
              <w:rPr>
                <w:rFonts w:ascii="Palatino Linotype" w:hAnsi="Palatino Linotype"/>
                <w:sz w:val="20"/>
                <w:szCs w:val="20"/>
              </w:rPr>
              <w:t>Kézi szabás</w:t>
            </w:r>
          </w:p>
        </w:tc>
        <w:tc>
          <w:tcPr>
            <w:tcW w:w="423" w:type="dxa"/>
            <w:textDirection w:val="btLr"/>
            <w:vAlign w:val="center"/>
          </w:tcPr>
          <w:p w:rsidR="002446A4" w:rsidRPr="00E44D18" w:rsidRDefault="002446A4" w:rsidP="00E44D18">
            <w:pPr>
              <w:widowControl w:val="0"/>
              <w:suppressAutoHyphens/>
              <w:rPr>
                <w:rFonts w:ascii="Palatino Linotype" w:hAnsi="Palatino Linotype"/>
                <w:sz w:val="20"/>
                <w:szCs w:val="20"/>
              </w:rPr>
            </w:pPr>
            <w:r w:rsidRPr="00E44D18">
              <w:rPr>
                <w:rFonts w:ascii="Palatino Linotype" w:hAnsi="Palatino Linotype"/>
                <w:sz w:val="20"/>
                <w:szCs w:val="20"/>
              </w:rPr>
              <w:t>Gépi szabás</w:t>
            </w:r>
          </w:p>
        </w:tc>
        <w:tc>
          <w:tcPr>
            <w:tcW w:w="423" w:type="dxa"/>
            <w:textDirection w:val="btLr"/>
            <w:vAlign w:val="center"/>
          </w:tcPr>
          <w:p w:rsidR="002446A4" w:rsidRPr="00E44D18" w:rsidRDefault="002446A4" w:rsidP="00E44D18">
            <w:pPr>
              <w:widowControl w:val="0"/>
              <w:suppressAutoHyphens/>
              <w:rPr>
                <w:rFonts w:ascii="Palatino Linotype" w:hAnsi="Palatino Linotype"/>
                <w:sz w:val="20"/>
                <w:szCs w:val="20"/>
              </w:rPr>
            </w:pPr>
            <w:r w:rsidRPr="00E44D18">
              <w:rPr>
                <w:rFonts w:ascii="Palatino Linotype" w:hAnsi="Palatino Linotype"/>
                <w:sz w:val="20"/>
                <w:szCs w:val="20"/>
              </w:rPr>
              <w:t>Előkészítő műveletek</w:t>
            </w:r>
          </w:p>
        </w:tc>
        <w:tc>
          <w:tcPr>
            <w:tcW w:w="507" w:type="dxa"/>
            <w:textDirection w:val="btLr"/>
            <w:vAlign w:val="center"/>
          </w:tcPr>
          <w:p w:rsidR="002446A4" w:rsidRPr="00E44D18" w:rsidRDefault="002446A4" w:rsidP="00E44D18">
            <w:pPr>
              <w:widowControl w:val="0"/>
              <w:suppressAutoHyphens/>
              <w:rPr>
                <w:rFonts w:ascii="Palatino Linotype" w:hAnsi="Palatino Linotype"/>
                <w:sz w:val="20"/>
                <w:szCs w:val="20"/>
              </w:rPr>
            </w:pPr>
            <w:r w:rsidRPr="00E44D18">
              <w:rPr>
                <w:rFonts w:ascii="Palatino Linotype" w:hAnsi="Palatino Linotype"/>
                <w:sz w:val="20"/>
                <w:szCs w:val="20"/>
              </w:rPr>
              <w:t>Különböző anyagok szabása</w:t>
            </w:r>
          </w:p>
        </w:tc>
        <w:tc>
          <w:tcPr>
            <w:tcW w:w="424" w:type="dxa"/>
            <w:textDirection w:val="btLr"/>
            <w:vAlign w:val="center"/>
          </w:tcPr>
          <w:p w:rsidR="002446A4" w:rsidRPr="00E44D18" w:rsidRDefault="002446A4" w:rsidP="00E44D18">
            <w:pPr>
              <w:widowControl w:val="0"/>
              <w:suppressAutoHyphens/>
              <w:rPr>
                <w:rFonts w:ascii="Palatino Linotype" w:hAnsi="Palatino Linotype"/>
                <w:sz w:val="20"/>
                <w:szCs w:val="20"/>
              </w:rPr>
            </w:pPr>
            <w:r w:rsidRPr="00E44D18">
              <w:rPr>
                <w:rFonts w:ascii="Palatino Linotype" w:hAnsi="Palatino Linotype"/>
                <w:sz w:val="20"/>
                <w:szCs w:val="20"/>
              </w:rPr>
              <w:t>Előkészítő műveletek</w:t>
            </w:r>
          </w:p>
        </w:tc>
        <w:tc>
          <w:tcPr>
            <w:tcW w:w="563" w:type="dxa"/>
            <w:textDirection w:val="btLr"/>
            <w:vAlign w:val="center"/>
          </w:tcPr>
          <w:p w:rsidR="002446A4" w:rsidRPr="00E44D18" w:rsidRDefault="002446A4" w:rsidP="00E44D18">
            <w:pPr>
              <w:widowControl w:val="0"/>
              <w:suppressAutoHyphens/>
              <w:rPr>
                <w:rFonts w:ascii="Palatino Linotype" w:hAnsi="Palatino Linotype"/>
                <w:sz w:val="20"/>
                <w:szCs w:val="20"/>
              </w:rPr>
            </w:pPr>
            <w:r w:rsidRPr="00E44D18">
              <w:rPr>
                <w:rFonts w:ascii="Palatino Linotype" w:hAnsi="Palatino Linotype"/>
                <w:sz w:val="20"/>
                <w:szCs w:val="20"/>
              </w:rPr>
              <w:t>Gépek, berendezések, szerszámok használata</w:t>
            </w:r>
          </w:p>
        </w:tc>
      </w:tr>
      <w:tr w:rsidR="002446A4" w:rsidRPr="00E44D18">
        <w:trPr>
          <w:trHeight w:val="349"/>
        </w:trPr>
        <w:tc>
          <w:tcPr>
            <w:tcW w:w="10245" w:type="dxa"/>
            <w:gridSpan w:val="12"/>
            <w:noWrap/>
            <w:vAlign w:val="center"/>
          </w:tcPr>
          <w:p w:rsidR="002446A4" w:rsidRPr="00E44D18" w:rsidRDefault="002446A4" w:rsidP="00EA3F4D">
            <w:pPr>
              <w:widowControl w:val="0"/>
              <w:suppressAutoHyphens/>
              <w:jc w:val="center"/>
              <w:rPr>
                <w:rFonts w:ascii="Palatino Linotype" w:hAnsi="Palatino Linotype"/>
                <w:sz w:val="20"/>
                <w:szCs w:val="20"/>
              </w:rPr>
            </w:pPr>
            <w:r w:rsidRPr="00E44D18">
              <w:rPr>
                <w:rFonts w:ascii="Palatino Linotype" w:hAnsi="Palatino Linotype"/>
                <w:sz w:val="20"/>
                <w:szCs w:val="20"/>
              </w:rPr>
              <w:t>FELADATOK</w:t>
            </w:r>
          </w:p>
        </w:tc>
      </w:tr>
      <w:tr w:rsidR="002446A4" w:rsidRPr="00E44D18">
        <w:trPr>
          <w:trHeight w:val="276"/>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Szemrevételezi a modell, minta alapanyag összetételét</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25"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61"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r>
      <w:tr w:rsidR="002446A4" w:rsidRPr="00E44D18">
        <w:trPr>
          <w:trHeight w:val="258"/>
        </w:trPr>
        <w:tc>
          <w:tcPr>
            <w:tcW w:w="5225" w:type="dxa"/>
            <w:noWrap/>
          </w:tcPr>
          <w:p w:rsidR="002446A4" w:rsidRPr="00E44D18" w:rsidRDefault="002446A4" w:rsidP="00EA3F4D">
            <w:pPr>
              <w:widowControl w:val="0"/>
              <w:suppressAutoHyphens/>
              <w:rPr>
                <w:rFonts w:ascii="Palatino Linotype" w:hAnsi="Palatino Linotype"/>
                <w:sz w:val="20"/>
                <w:szCs w:val="20"/>
              </w:rPr>
            </w:pPr>
            <w:r w:rsidRPr="00E44D18">
              <w:rPr>
                <w:rFonts w:ascii="Palatino Linotype" w:hAnsi="Palatino Linotype"/>
                <w:sz w:val="20"/>
                <w:szCs w:val="20"/>
              </w:rPr>
              <w:t>Megállapítja az alapanyagok jellemzőit</w:t>
            </w:r>
          </w:p>
        </w:tc>
        <w:tc>
          <w:tcPr>
            <w:tcW w:w="424" w:type="dxa"/>
            <w:vAlign w:val="center"/>
          </w:tcPr>
          <w:p w:rsidR="002446A4" w:rsidRPr="00E44D18" w:rsidRDefault="002446A4" w:rsidP="00EA3F4D">
            <w:pPr>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2446A4" w:rsidRPr="00E44D18" w:rsidRDefault="002446A4" w:rsidP="00EA3F4D">
            <w:pPr>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2446A4" w:rsidRPr="00E44D18" w:rsidRDefault="002446A4" w:rsidP="00EA3F4D">
            <w:pPr>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25" w:type="dxa"/>
            <w:vAlign w:val="center"/>
          </w:tcPr>
          <w:p w:rsidR="002446A4" w:rsidRPr="00E44D18" w:rsidRDefault="002446A4" w:rsidP="00EA3F4D">
            <w:pPr>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61"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2446A4" w:rsidRPr="00E44D18" w:rsidRDefault="002446A4" w:rsidP="00EA3F4D">
            <w:pPr>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07" w:type="dxa"/>
            <w:vAlign w:val="center"/>
          </w:tcPr>
          <w:p w:rsidR="002446A4" w:rsidRPr="00E44D18" w:rsidRDefault="002446A4" w:rsidP="00EA3F4D">
            <w:pPr>
              <w:widowControl w:val="0"/>
              <w:suppressAutoHyphens/>
              <w:jc w:val="center"/>
              <w:rPr>
                <w:rFonts w:ascii="Palatino Linotype" w:hAnsi="Palatino Linotype"/>
                <w:sz w:val="20"/>
                <w:szCs w:val="20"/>
              </w:rPr>
            </w:pPr>
          </w:p>
        </w:tc>
        <w:tc>
          <w:tcPr>
            <w:tcW w:w="424" w:type="dxa"/>
            <w:vAlign w:val="center"/>
          </w:tcPr>
          <w:p w:rsidR="002446A4" w:rsidRPr="00E44D18" w:rsidRDefault="002446A4" w:rsidP="00EA3F4D">
            <w:pPr>
              <w:widowControl w:val="0"/>
              <w:suppressAutoHyphens/>
              <w:jc w:val="center"/>
              <w:rPr>
                <w:rFonts w:ascii="Palatino Linotype" w:hAnsi="Palatino Linotype"/>
                <w:sz w:val="20"/>
                <w:szCs w:val="20"/>
              </w:rPr>
            </w:pPr>
          </w:p>
        </w:tc>
        <w:tc>
          <w:tcPr>
            <w:tcW w:w="563" w:type="dxa"/>
            <w:vAlign w:val="center"/>
          </w:tcPr>
          <w:p w:rsidR="002446A4" w:rsidRPr="00E44D18" w:rsidRDefault="002446A4" w:rsidP="00EA3F4D">
            <w:pPr>
              <w:widowControl w:val="0"/>
              <w:suppressAutoHyphens/>
              <w:jc w:val="center"/>
              <w:rPr>
                <w:rFonts w:ascii="Palatino Linotype" w:hAnsi="Palatino Linotype"/>
                <w:sz w:val="20"/>
                <w:szCs w:val="20"/>
              </w:rPr>
            </w:pPr>
          </w:p>
        </w:tc>
      </w:tr>
      <w:tr w:rsidR="002446A4" w:rsidRPr="00E44D18">
        <w:trPr>
          <w:trHeight w:val="323"/>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Ellenőrzi az alap-, kellék-, segédanyagokat</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25"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61"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Meghatározza a technológiai paramétereket</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61"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Alkatrészeket szab kézzel, géppel</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61"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 xml:space="preserve">Ellenőrzi a kiszabott alkatrészeket </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 xml:space="preserve">Vékonyítja az alkatrészek szélét, felületét  </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 xml:space="preserve">Számítással meghatározza az anyag előirányzatot </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Kiválasztja, beállítja, kezeli a szabáshoz, előkészítéshez alkalmazott gépeket, berendezéseket, eszközöket, szerszámokat</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Betartja a munka-, tűz- és balesetvédelmet</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r>
      <w:tr w:rsidR="002446A4" w:rsidRPr="00E44D18">
        <w:trPr>
          <w:trHeight w:val="364"/>
        </w:trPr>
        <w:tc>
          <w:tcPr>
            <w:tcW w:w="10245" w:type="dxa"/>
            <w:gridSpan w:val="12"/>
            <w:noWrap/>
            <w:vAlign w:val="center"/>
          </w:tcPr>
          <w:p w:rsidR="002446A4" w:rsidRPr="00E44D18" w:rsidRDefault="002446A4" w:rsidP="00EA3F4D">
            <w:pPr>
              <w:widowControl w:val="0"/>
              <w:suppressAutoHyphens/>
              <w:jc w:val="center"/>
              <w:rPr>
                <w:rFonts w:ascii="Palatino Linotype" w:hAnsi="Palatino Linotype"/>
                <w:sz w:val="20"/>
                <w:szCs w:val="20"/>
              </w:rPr>
            </w:pPr>
            <w:r w:rsidRPr="00E44D18">
              <w:rPr>
                <w:rFonts w:ascii="Palatino Linotype" w:hAnsi="Palatino Linotype"/>
                <w:sz w:val="20"/>
                <w:szCs w:val="20"/>
              </w:rPr>
              <w:t>SZAKMAI ISMERETEK</w:t>
            </w: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Bőrgyártás</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61"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Bőr területi felosztása, jellemzői</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61"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Bőrhibák</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Műbőrök</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Bőrfeldolgozó iparban alkalmazott textilanyagok</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Bőrfeldolgozó iparban alkalmazott műanyagok</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Bőrfeldolgozó iparban alkalmazott fémanyagok</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Bőrfeldolgozó iparban alkalmazott papíranyagok</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Bőrfeldolgozó iparban alkalmazott faanyagok</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B11BD2">
            <w:pPr>
              <w:pStyle w:val="NoSpacing1"/>
              <w:widowControl w:val="0"/>
              <w:suppressAutoHyphens/>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Bőrfeldolgozó iparban alkalmazott ragasztók, oldószerek</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B11BD2">
            <w:pPr>
              <w:pStyle w:val="NoSpacing1"/>
              <w:widowControl w:val="0"/>
              <w:suppressAutoHyphens/>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Bőrfeldolgozó iparban alkalmazott gumianyagok</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Bőrfeldolgozó ipari alkatrészek felületének meghatározása</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Paralelogramma területének meghatározása</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Optimális manipuláció meghatározása</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Szabáskor keletkező hulladékok meghatározása</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B11BD2">
            <w:pPr>
              <w:pStyle w:val="NoSpacing1"/>
              <w:widowControl w:val="0"/>
              <w:suppressAutoHyphens/>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Hulladékfajták és jellemzői</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lastRenderedPageBreak/>
              <w:t>Bőrfeldolgozó ipari termékek anyag előirányzat meghatározása</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Alkatrészekkel szemben támasztott követelmények</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 xml:space="preserve">Szabásrendszerek </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Kézi szabás</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Gépi szabás</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 xml:space="preserve">Szabászgépek, kiegészítő berendezések, eszközök kezelése, technológiai jellemzői </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Alkatrészek szél, felület vékonyítása</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 xml:space="preserve">Szabász-, vékonyító gépek, kiegészítő berendezések, eszközök kezelése, technológiai jellemzői </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Munka-, tűz- és környezetvédelmi előírások</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lang w:eastAsia="hu-HU"/>
              </w:rPr>
            </w:pPr>
            <w:r w:rsidRPr="00E44D18">
              <w:rPr>
                <w:rFonts w:ascii="Palatino Linotype" w:hAnsi="Palatino Linotype"/>
                <w:sz w:val="20"/>
                <w:szCs w:val="20"/>
                <w:lang w:eastAsia="hu-HU"/>
              </w:rPr>
              <w:t>x</w:t>
            </w:r>
          </w:p>
        </w:tc>
      </w:tr>
      <w:tr w:rsidR="002446A4" w:rsidRPr="00E44D18">
        <w:trPr>
          <w:trHeight w:val="364"/>
        </w:trPr>
        <w:tc>
          <w:tcPr>
            <w:tcW w:w="10245" w:type="dxa"/>
            <w:gridSpan w:val="12"/>
            <w:noWrap/>
            <w:vAlign w:val="center"/>
          </w:tcPr>
          <w:p w:rsidR="002446A4" w:rsidRPr="00E44D18" w:rsidRDefault="002446A4" w:rsidP="00EA3F4D">
            <w:pPr>
              <w:widowControl w:val="0"/>
              <w:suppressAutoHyphens/>
              <w:jc w:val="center"/>
              <w:rPr>
                <w:rFonts w:ascii="Palatino Linotype" w:hAnsi="Palatino Linotype"/>
                <w:sz w:val="20"/>
                <w:szCs w:val="20"/>
              </w:rPr>
            </w:pPr>
            <w:r w:rsidRPr="00E44D18">
              <w:rPr>
                <w:rFonts w:ascii="Palatino Linotype" w:hAnsi="Palatino Linotype"/>
                <w:sz w:val="20"/>
                <w:szCs w:val="20"/>
              </w:rPr>
              <w:t>SZAKMAI KÉSZSÉGEK</w:t>
            </w:r>
          </w:p>
        </w:tc>
      </w:tr>
      <w:tr w:rsidR="002446A4" w:rsidRPr="00E44D18">
        <w:trPr>
          <w:trHeight w:val="243"/>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Készbőr jellemzőinek felismerése</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525"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61"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 xml:space="preserve">Gazdaságos manipuláció </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25"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61"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Szakmai számolási készség</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525"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61"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258"/>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Szabászgépek, előkészítőgépek kezelése</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525"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61"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364"/>
        </w:trPr>
        <w:tc>
          <w:tcPr>
            <w:tcW w:w="10245" w:type="dxa"/>
            <w:gridSpan w:val="12"/>
            <w:noWrap/>
            <w:vAlign w:val="center"/>
          </w:tcPr>
          <w:p w:rsidR="002446A4" w:rsidRPr="00E44D18" w:rsidRDefault="002446A4" w:rsidP="00EA3F4D">
            <w:pPr>
              <w:widowControl w:val="0"/>
              <w:suppressAutoHyphens/>
              <w:jc w:val="center"/>
              <w:rPr>
                <w:rFonts w:ascii="Palatino Linotype" w:hAnsi="Palatino Linotype"/>
                <w:sz w:val="20"/>
                <w:szCs w:val="20"/>
              </w:rPr>
            </w:pPr>
            <w:r w:rsidRPr="00E44D18">
              <w:rPr>
                <w:rFonts w:ascii="Palatino Linotype" w:hAnsi="Palatino Linotype"/>
                <w:sz w:val="20"/>
                <w:szCs w:val="20"/>
              </w:rPr>
              <w:t>SZEMÉLYES KOMPETENCIÁK</w:t>
            </w:r>
          </w:p>
        </w:tc>
      </w:tr>
      <w:tr w:rsidR="002446A4" w:rsidRPr="00E44D18">
        <w:trPr>
          <w:trHeight w:val="303"/>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Felismerés</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25"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61"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303"/>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Precizitás</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303"/>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Kézügyesség</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364"/>
        </w:trPr>
        <w:tc>
          <w:tcPr>
            <w:tcW w:w="10245" w:type="dxa"/>
            <w:gridSpan w:val="12"/>
            <w:noWrap/>
            <w:vAlign w:val="center"/>
          </w:tcPr>
          <w:p w:rsidR="002446A4" w:rsidRPr="00E44D18" w:rsidRDefault="002446A4" w:rsidP="00EA3F4D">
            <w:pPr>
              <w:widowControl w:val="0"/>
              <w:suppressAutoHyphens/>
              <w:jc w:val="center"/>
              <w:rPr>
                <w:rFonts w:ascii="Palatino Linotype" w:hAnsi="Palatino Linotype"/>
                <w:sz w:val="20"/>
                <w:szCs w:val="20"/>
              </w:rPr>
            </w:pPr>
            <w:r w:rsidRPr="00E44D18">
              <w:rPr>
                <w:rFonts w:ascii="Palatino Linotype" w:hAnsi="Palatino Linotype"/>
                <w:sz w:val="20"/>
                <w:szCs w:val="20"/>
              </w:rPr>
              <w:t>TÁRSAS KOMPETENCIÁK</w:t>
            </w:r>
          </w:p>
        </w:tc>
      </w:tr>
      <w:tr w:rsidR="002446A4" w:rsidRPr="00E44D18">
        <w:trPr>
          <w:trHeight w:val="303"/>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Határozottság</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525"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61"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303"/>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Közérthetőség</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r>
      <w:tr w:rsidR="002446A4" w:rsidRPr="00E44D18">
        <w:trPr>
          <w:trHeight w:val="352"/>
        </w:trPr>
        <w:tc>
          <w:tcPr>
            <w:tcW w:w="10245" w:type="dxa"/>
            <w:gridSpan w:val="12"/>
            <w:noWrap/>
            <w:vAlign w:val="center"/>
          </w:tcPr>
          <w:p w:rsidR="002446A4" w:rsidRPr="00E44D18" w:rsidRDefault="002446A4" w:rsidP="00EA3F4D">
            <w:pPr>
              <w:widowControl w:val="0"/>
              <w:suppressAutoHyphens/>
              <w:jc w:val="center"/>
              <w:rPr>
                <w:rFonts w:ascii="Palatino Linotype" w:hAnsi="Palatino Linotype"/>
                <w:sz w:val="20"/>
                <w:szCs w:val="20"/>
              </w:rPr>
            </w:pPr>
            <w:r w:rsidRPr="00E44D18">
              <w:rPr>
                <w:rFonts w:ascii="Palatino Linotype" w:hAnsi="Palatino Linotype"/>
                <w:sz w:val="20"/>
                <w:szCs w:val="20"/>
              </w:rPr>
              <w:t>MÓDSZERKOMPETENCIÁK</w:t>
            </w:r>
          </w:p>
        </w:tc>
      </w:tr>
      <w:tr w:rsidR="002446A4" w:rsidRPr="00E44D18">
        <w:trPr>
          <w:trHeight w:val="303"/>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Kontroll (ellenőrzőképesség)</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25"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61"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303"/>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Módszeres munkavégzés</w:t>
            </w:r>
          </w:p>
        </w:tc>
        <w:tc>
          <w:tcPr>
            <w:tcW w:w="424"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525"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61"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303"/>
        </w:trPr>
        <w:tc>
          <w:tcPr>
            <w:tcW w:w="5225" w:type="dxa"/>
            <w:noWrap/>
          </w:tcPr>
          <w:p w:rsidR="002446A4" w:rsidRPr="00E44D18" w:rsidRDefault="002446A4" w:rsidP="00EA3F4D">
            <w:pPr>
              <w:pStyle w:val="NoSpacing1"/>
              <w:widowControl w:val="0"/>
              <w:suppressAutoHyphens/>
              <w:rPr>
                <w:rFonts w:ascii="Palatino Linotype" w:hAnsi="Palatino Linotype"/>
                <w:sz w:val="20"/>
                <w:szCs w:val="20"/>
              </w:rPr>
            </w:pPr>
            <w:r w:rsidRPr="00E44D18">
              <w:rPr>
                <w:rFonts w:ascii="Palatino Linotype" w:hAnsi="Palatino Linotype"/>
                <w:sz w:val="20"/>
                <w:szCs w:val="20"/>
              </w:rPr>
              <w:t xml:space="preserve">Ismeretek helyén való alkalmazása </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25"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61"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noWrap/>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07"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424"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c>
          <w:tcPr>
            <w:tcW w:w="563" w:type="dxa"/>
            <w:vAlign w:val="center"/>
          </w:tcPr>
          <w:p w:rsidR="002446A4" w:rsidRPr="00E44D18" w:rsidRDefault="002446A4" w:rsidP="00EA3F4D">
            <w:pPr>
              <w:pStyle w:val="NoSpacing1"/>
              <w:widowControl w:val="0"/>
              <w:suppressAutoHyphens/>
              <w:jc w:val="center"/>
              <w:rPr>
                <w:rFonts w:ascii="Palatino Linotype" w:hAnsi="Palatino Linotype"/>
                <w:sz w:val="20"/>
                <w:szCs w:val="20"/>
              </w:rPr>
            </w:pPr>
            <w:r w:rsidRPr="00E44D18">
              <w:rPr>
                <w:rFonts w:ascii="Palatino Linotype" w:hAnsi="Palatino Linotype"/>
                <w:sz w:val="20"/>
                <w:szCs w:val="20"/>
              </w:rPr>
              <w:t>x</w:t>
            </w:r>
          </w:p>
        </w:tc>
      </w:tr>
    </w:tbl>
    <w:p w:rsidR="002446A4" w:rsidRDefault="002446A4" w:rsidP="003F643E">
      <w:pPr>
        <w:widowControl w:val="0"/>
        <w:suppressAutoHyphens/>
        <w:rPr>
          <w:rFonts w:ascii="Palatino Linotype" w:hAnsi="Palatino Linotype" w:cs="Mangal"/>
          <w:kern w:val="1"/>
          <w:sz w:val="20"/>
          <w:szCs w:val="20"/>
          <w:lang w:eastAsia="hi-IN" w:bidi="hi-IN"/>
        </w:rPr>
      </w:pPr>
    </w:p>
    <w:p w:rsidR="002446A4" w:rsidRPr="000E120B" w:rsidRDefault="002446A4" w:rsidP="003F643E">
      <w:pPr>
        <w:widowControl w:val="0"/>
        <w:suppressAutoHyphens/>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br w:type="page"/>
      </w:r>
    </w:p>
    <w:p w:rsidR="002446A4" w:rsidRPr="00E44D18" w:rsidRDefault="002446A4" w:rsidP="00E44D18">
      <w:pPr>
        <w:numPr>
          <w:ilvl w:val="0"/>
          <w:numId w:val="26"/>
        </w:numPr>
        <w:jc w:val="both"/>
        <w:rPr>
          <w:rFonts w:ascii="Palatino Linotype" w:hAnsi="Palatino Linotype"/>
          <w:b/>
          <w:kern w:val="1"/>
          <w:sz w:val="24"/>
          <w:szCs w:val="24"/>
          <w:lang w:eastAsia="hi-IN" w:bidi="hi-IN"/>
        </w:rPr>
      </w:pPr>
      <w:r w:rsidRPr="00E44D18">
        <w:rPr>
          <w:rFonts w:ascii="Palatino Linotype" w:hAnsi="Palatino Linotype"/>
          <w:b/>
          <w:bCs/>
          <w:sz w:val="24"/>
          <w:szCs w:val="24"/>
        </w:rPr>
        <w:lastRenderedPageBreak/>
        <w:t>Bőripari anyag- és áruismeret</w:t>
      </w:r>
      <w:r w:rsidRPr="00E44D18">
        <w:rPr>
          <w:rFonts w:ascii="Palatino Linotype" w:hAnsi="Palatino Linotype"/>
          <w:b/>
          <w:sz w:val="24"/>
          <w:szCs w:val="24"/>
        </w:rPr>
        <w:t xml:space="preserve"> </w:t>
      </w:r>
      <w:proofErr w:type="gramStart"/>
      <w:r w:rsidRPr="00E44D18">
        <w:rPr>
          <w:rFonts w:ascii="Palatino Linotype" w:hAnsi="Palatino Linotype"/>
          <w:b/>
          <w:sz w:val="24"/>
          <w:szCs w:val="24"/>
        </w:rPr>
        <w:t>t</w:t>
      </w:r>
      <w:r w:rsidRPr="00E44D18">
        <w:rPr>
          <w:rFonts w:ascii="Palatino Linotype" w:hAnsi="Palatino Linotype"/>
          <w:b/>
          <w:kern w:val="1"/>
          <w:sz w:val="24"/>
          <w:szCs w:val="24"/>
          <w:lang w:eastAsia="hi-IN" w:bidi="hi-IN"/>
        </w:rPr>
        <w:t xml:space="preserve">antárgy </w:t>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t xml:space="preserve">      </w:t>
      </w:r>
      <w:r w:rsidRPr="00E44D18">
        <w:rPr>
          <w:rFonts w:ascii="Palatino Linotype" w:hAnsi="Palatino Linotype" w:cs="Mangal"/>
          <w:b/>
          <w:kern w:val="1"/>
          <w:sz w:val="24"/>
          <w:szCs w:val="24"/>
          <w:lang w:eastAsia="hi-IN" w:bidi="hi-IN"/>
        </w:rPr>
        <w:t>126</w:t>
      </w:r>
      <w:proofErr w:type="gramEnd"/>
      <w:r w:rsidRPr="00E44D18">
        <w:rPr>
          <w:rFonts w:ascii="Palatino Linotype" w:hAnsi="Palatino Linotype" w:cs="Mangal"/>
          <w:b/>
          <w:kern w:val="1"/>
          <w:sz w:val="24"/>
          <w:szCs w:val="24"/>
          <w:lang w:eastAsia="hi-IN" w:bidi="hi-IN"/>
        </w:rPr>
        <w:t xml:space="preserve"> óra</w:t>
      </w:r>
    </w:p>
    <w:p w:rsidR="002446A4" w:rsidRPr="00E44D18" w:rsidRDefault="002446A4" w:rsidP="00E44D18">
      <w:pPr>
        <w:widowControl w:val="0"/>
        <w:suppressAutoHyphens/>
        <w:jc w:val="both"/>
        <w:rPr>
          <w:rFonts w:ascii="Palatino Linotype" w:hAnsi="Palatino Linotype"/>
          <w:b/>
          <w:sz w:val="24"/>
          <w:szCs w:val="24"/>
        </w:rPr>
      </w:pPr>
    </w:p>
    <w:p w:rsidR="002446A4" w:rsidRPr="00E44D18" w:rsidRDefault="002446A4"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kern w:val="1"/>
          <w:sz w:val="24"/>
          <w:szCs w:val="24"/>
          <w:lang w:eastAsia="hi-IN" w:bidi="hi-IN"/>
        </w:rPr>
        <w:t>A tantárgy tanításának célja</w:t>
      </w:r>
    </w:p>
    <w:p w:rsidR="002446A4" w:rsidRPr="00E44D18" w:rsidRDefault="002446A4" w:rsidP="00E44D18">
      <w:pPr>
        <w:widowControl w:val="0"/>
        <w:suppressAutoHyphens/>
        <w:ind w:left="360"/>
        <w:jc w:val="both"/>
        <w:rPr>
          <w:rFonts w:ascii="Palatino Linotype" w:hAnsi="Palatino Linotype"/>
          <w:kern w:val="1"/>
          <w:sz w:val="24"/>
          <w:szCs w:val="24"/>
          <w:lang w:eastAsia="hi-IN" w:bidi="hi-IN"/>
        </w:rPr>
      </w:pPr>
      <w:r w:rsidRPr="00E44D18">
        <w:rPr>
          <w:rFonts w:ascii="Palatino Linotype" w:hAnsi="Palatino Linotype"/>
          <w:kern w:val="1"/>
          <w:sz w:val="24"/>
          <w:szCs w:val="24"/>
          <w:lang w:eastAsia="hi-IN" w:bidi="hi-IN"/>
        </w:rPr>
        <w:t>A tantárgy tanításának célja a bőripari alap- és kellékanyagok fajtáinak megismertetése a tanulókkal.</w:t>
      </w:r>
    </w:p>
    <w:p w:rsidR="002446A4" w:rsidRPr="00E44D18" w:rsidRDefault="002446A4" w:rsidP="00E44D18">
      <w:pPr>
        <w:widowControl w:val="0"/>
        <w:suppressAutoHyphens/>
        <w:ind w:left="360"/>
        <w:jc w:val="both"/>
        <w:rPr>
          <w:rFonts w:ascii="Palatino Linotype" w:hAnsi="Palatino Linotype"/>
          <w:kern w:val="1"/>
          <w:sz w:val="24"/>
          <w:szCs w:val="24"/>
          <w:lang w:eastAsia="hi-IN" w:bidi="hi-IN"/>
        </w:rPr>
      </w:pPr>
      <w:r w:rsidRPr="00E44D18">
        <w:rPr>
          <w:rFonts w:ascii="Palatino Linotype" w:hAnsi="Palatino Linotype"/>
          <w:kern w:val="1"/>
          <w:sz w:val="24"/>
          <w:szCs w:val="24"/>
          <w:lang w:eastAsia="hi-IN" w:bidi="hi-IN"/>
        </w:rPr>
        <w:t>Fontos, hogy a diákok anyagismereti alapfogalmakat elsajátítsák, a különböző anyagok előállítási műveleteit megismerjék, az alap- és kellékanyagok felhasználási és minőségi tulajdonságainak megtanulják.</w:t>
      </w:r>
    </w:p>
    <w:p w:rsidR="002446A4" w:rsidRPr="00E44D18" w:rsidRDefault="002446A4" w:rsidP="00E44D18">
      <w:pPr>
        <w:widowControl w:val="0"/>
        <w:suppressAutoHyphens/>
        <w:ind w:left="360"/>
        <w:jc w:val="both"/>
        <w:rPr>
          <w:rFonts w:ascii="Palatino Linotype" w:hAnsi="Palatino Linotype"/>
          <w:b/>
          <w:kern w:val="1"/>
          <w:sz w:val="24"/>
          <w:szCs w:val="24"/>
          <w:lang w:eastAsia="hi-IN" w:bidi="hi-IN"/>
        </w:rPr>
      </w:pPr>
    </w:p>
    <w:p w:rsidR="002446A4" w:rsidRPr="00E44D18" w:rsidRDefault="002446A4"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sz w:val="24"/>
          <w:szCs w:val="24"/>
        </w:rPr>
        <w:t>Kapcsolódó</w:t>
      </w:r>
      <w:r w:rsidRPr="00E44D18">
        <w:rPr>
          <w:rFonts w:ascii="Palatino Linotype" w:hAnsi="Palatino Linotype"/>
          <w:b/>
          <w:kern w:val="1"/>
          <w:sz w:val="24"/>
          <w:szCs w:val="24"/>
          <w:lang w:eastAsia="hi-IN" w:bidi="hi-IN"/>
        </w:rPr>
        <w:t xml:space="preserve"> közismereti, szakmai tartalmak</w:t>
      </w:r>
    </w:p>
    <w:p w:rsidR="002446A4" w:rsidRPr="00E44D18" w:rsidRDefault="002446A4" w:rsidP="00E44D18">
      <w:pPr>
        <w:ind w:left="360"/>
        <w:jc w:val="both"/>
        <w:rPr>
          <w:rFonts w:ascii="Palatino Linotype" w:hAnsi="Palatino Linotype"/>
          <w:sz w:val="24"/>
          <w:szCs w:val="24"/>
        </w:rPr>
      </w:pPr>
      <w:r w:rsidRPr="00E44D18">
        <w:rPr>
          <w:rFonts w:ascii="Palatino Linotype" w:hAnsi="Palatino Linotype"/>
          <w:sz w:val="24"/>
          <w:szCs w:val="24"/>
        </w:rPr>
        <w:t>A tantárgy az adott évfolyamba lépés feltételeiként megjelölt közismereti és szakmai tartalmakra épül.</w:t>
      </w:r>
    </w:p>
    <w:p w:rsidR="002446A4" w:rsidRPr="00E44D18" w:rsidRDefault="002446A4" w:rsidP="00E44D18">
      <w:pPr>
        <w:widowControl w:val="0"/>
        <w:tabs>
          <w:tab w:val="left" w:pos="1072"/>
        </w:tabs>
        <w:suppressAutoHyphens/>
        <w:jc w:val="both"/>
        <w:rPr>
          <w:rFonts w:ascii="Palatino Linotype" w:hAnsi="Palatino Linotype"/>
          <w:b/>
          <w:kern w:val="1"/>
          <w:sz w:val="24"/>
          <w:szCs w:val="24"/>
          <w:lang w:eastAsia="hi-IN" w:bidi="hi-IN"/>
        </w:rPr>
      </w:pPr>
    </w:p>
    <w:p w:rsidR="002446A4" w:rsidRPr="00E44D18" w:rsidRDefault="002446A4"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kern w:val="1"/>
          <w:sz w:val="24"/>
          <w:szCs w:val="24"/>
          <w:lang w:eastAsia="hi-IN" w:bidi="hi-IN"/>
        </w:rPr>
        <w:t>Témakörök</w:t>
      </w:r>
    </w:p>
    <w:p w:rsidR="002446A4" w:rsidRPr="00E44D18" w:rsidRDefault="002446A4" w:rsidP="00E44D18">
      <w:pPr>
        <w:widowControl w:val="0"/>
        <w:suppressAutoHyphens/>
        <w:jc w:val="both"/>
        <w:rPr>
          <w:rFonts w:ascii="Palatino Linotype" w:hAnsi="Palatino Linotype" w:cs="Mangal"/>
          <w:b/>
          <w:kern w:val="1"/>
          <w:sz w:val="24"/>
          <w:szCs w:val="24"/>
          <w:lang w:eastAsia="hi-IN" w:bidi="hi-IN"/>
        </w:rPr>
      </w:pPr>
    </w:p>
    <w:p w:rsidR="002446A4" w:rsidRPr="00E44D18" w:rsidRDefault="002446A4"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cs="Mangal"/>
          <w:b/>
          <w:kern w:val="1"/>
          <w:sz w:val="24"/>
          <w:szCs w:val="24"/>
          <w:lang w:eastAsia="hi-IN" w:bidi="hi-IN"/>
        </w:rPr>
        <w:t xml:space="preserve">Természetes </w:t>
      </w:r>
      <w:proofErr w:type="gramStart"/>
      <w:r w:rsidRPr="00E44D18">
        <w:rPr>
          <w:rFonts w:ascii="Palatino Linotype" w:hAnsi="Palatino Linotype" w:cs="Mangal"/>
          <w:b/>
          <w:kern w:val="1"/>
          <w:sz w:val="24"/>
          <w:szCs w:val="24"/>
          <w:lang w:eastAsia="hi-IN" w:bidi="hi-IN"/>
        </w:rPr>
        <w:t>bőrök</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42</w:t>
      </w:r>
      <w:proofErr w:type="gramEnd"/>
      <w:r w:rsidRPr="00E44D18">
        <w:rPr>
          <w:rFonts w:ascii="Palatino Linotype" w:hAnsi="Palatino Linotype" w:cs="Mangal"/>
          <w:b/>
          <w:i/>
          <w:kern w:val="1"/>
          <w:sz w:val="24"/>
          <w:szCs w:val="24"/>
          <w:lang w:eastAsia="hi-IN" w:bidi="hi-IN"/>
        </w:rPr>
        <w:t xml:space="preserve"> óra</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bőrfeldolgozó-iparban felhasznált természetes bőranyagok fajtái (marha-, sertés-, kecske-, juh-, ló-, vad- és egyéb bőrök), általános jellemzői, felhasználása.</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természetes bőranyagok területi felosztása, minőségi jellemzői, hibái.</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 xml:space="preserve">A nyersbőrök szövettani felépítése, jellemzői. </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 xml:space="preserve">Nyersbőrhibák. </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 xml:space="preserve">Nyersbőrök tartósítása, anyagai, minőségi követelményei. </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 xml:space="preserve">A természetes bőranyagok gyártási folyamata:  </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r>
      <w:r w:rsidRPr="00E44D18">
        <w:rPr>
          <w:rFonts w:ascii="Palatino Linotype" w:hAnsi="Palatino Linotype" w:cs="Mangal"/>
          <w:color w:val="000000"/>
          <w:kern w:val="1"/>
          <w:sz w:val="24"/>
          <w:szCs w:val="24"/>
          <w:lang w:eastAsia="hi-IN" w:bidi="hi-IN"/>
        </w:rPr>
        <w:tab/>
        <w:t xml:space="preserve">- A vizes és meszes műhely műveletei – áztatás, meszezés, húsolás, színelés, hasítás, </w:t>
      </w:r>
      <w:proofErr w:type="spellStart"/>
      <w:r w:rsidRPr="00E44D18">
        <w:rPr>
          <w:rFonts w:ascii="Palatino Linotype" w:hAnsi="Palatino Linotype" w:cs="Mangal"/>
          <w:color w:val="000000"/>
          <w:kern w:val="1"/>
          <w:sz w:val="24"/>
          <w:szCs w:val="24"/>
          <w:lang w:eastAsia="hi-IN" w:bidi="hi-IN"/>
        </w:rPr>
        <w:t>mésztelenítés</w:t>
      </w:r>
      <w:proofErr w:type="spellEnd"/>
      <w:r w:rsidRPr="00E44D18">
        <w:rPr>
          <w:rFonts w:ascii="Palatino Linotype" w:hAnsi="Palatino Linotype" w:cs="Mangal"/>
          <w:color w:val="000000"/>
          <w:kern w:val="1"/>
          <w:sz w:val="24"/>
          <w:szCs w:val="24"/>
          <w:lang w:eastAsia="hi-IN" w:bidi="hi-IN"/>
        </w:rPr>
        <w:t xml:space="preserve"> -, anyagai, gépei, berendezései, eszközei, minőségi követelményei. </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r>
      <w:r w:rsidRPr="00E44D18">
        <w:rPr>
          <w:rFonts w:ascii="Palatino Linotype" w:hAnsi="Palatino Linotype" w:cs="Mangal"/>
          <w:color w:val="000000"/>
          <w:kern w:val="1"/>
          <w:sz w:val="24"/>
          <w:szCs w:val="24"/>
          <w:lang w:eastAsia="hi-IN" w:bidi="hi-IN"/>
        </w:rPr>
        <w:tab/>
        <w:t xml:space="preserve">- A cserzés fajtái - növényi, ásványi, zsír-, kombinált- és egyéb cserzés - anyagai, műveletei, gépei, berendezései, eszközei, minőségi követelményei. </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r>
      <w:r w:rsidRPr="00E44D18">
        <w:rPr>
          <w:rFonts w:ascii="Palatino Linotype" w:hAnsi="Palatino Linotype" w:cs="Mangal"/>
          <w:color w:val="000000"/>
          <w:kern w:val="1"/>
          <w:sz w:val="24"/>
          <w:szCs w:val="24"/>
          <w:lang w:eastAsia="hi-IN" w:bidi="hi-IN"/>
        </w:rPr>
        <w:tab/>
        <w:t>- A cserzés utáni mechanikai – víztelenítés, taszítás, szárítás, hasítás, faragás, puhítás, csiszolás – műveletek, gépek, berendezések, eszközök, minőségi követelmények.</w:t>
      </w:r>
    </w:p>
    <w:p w:rsidR="002446A4" w:rsidRPr="00E44D18" w:rsidRDefault="002446A4" w:rsidP="00E44D18">
      <w:pPr>
        <w:widowControl w:val="0"/>
        <w:suppressAutoHyphens/>
        <w:ind w:left="720"/>
        <w:jc w:val="both"/>
        <w:rPr>
          <w:rFonts w:ascii="Palatino Linotype" w:hAnsi="Palatino Linotype" w:cs="Mangal"/>
          <w:b/>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r>
      <w:r w:rsidRPr="00E44D18">
        <w:rPr>
          <w:rFonts w:ascii="Palatino Linotype" w:hAnsi="Palatino Linotype" w:cs="Mangal"/>
          <w:color w:val="000000"/>
          <w:kern w:val="1"/>
          <w:sz w:val="24"/>
          <w:szCs w:val="24"/>
          <w:lang w:eastAsia="hi-IN" w:bidi="hi-IN"/>
        </w:rPr>
        <w:tab/>
        <w:t>- A kikészítés vegyi – zsírozás, színelés, fedőfestés, appretálás stb. - és mechanikai – hengerlés, fényezés, vasalás stb. - műveletei, anyagai, gépei, berendezései, eszközei, minőségi követelményei.</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r>
      <w:r w:rsidRPr="00E44D18">
        <w:rPr>
          <w:rFonts w:ascii="Palatino Linotype" w:hAnsi="Palatino Linotype" w:cs="Mangal"/>
          <w:color w:val="000000"/>
          <w:kern w:val="1"/>
          <w:sz w:val="24"/>
          <w:szCs w:val="24"/>
          <w:lang w:eastAsia="hi-IN" w:bidi="hi-IN"/>
        </w:rPr>
        <w:tab/>
        <w:t>A készbőrök csoportosítása, tulajdonságai, minősítése, hibái.</w:t>
      </w:r>
    </w:p>
    <w:p w:rsidR="002446A4" w:rsidRPr="00E44D18" w:rsidRDefault="002446A4" w:rsidP="00E44D18">
      <w:pPr>
        <w:widowControl w:val="0"/>
        <w:suppressAutoHyphens/>
        <w:jc w:val="both"/>
        <w:rPr>
          <w:rFonts w:ascii="Palatino Linotype" w:hAnsi="Palatino Linotype" w:cs="Mangal"/>
          <w:kern w:val="1"/>
          <w:sz w:val="24"/>
          <w:szCs w:val="24"/>
          <w:lang w:eastAsia="hi-IN" w:bidi="hi-IN"/>
        </w:rPr>
      </w:pPr>
    </w:p>
    <w:p w:rsidR="002446A4" w:rsidRPr="00E44D18" w:rsidRDefault="002446A4"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cs="Arial"/>
          <w:b/>
          <w:bCs/>
          <w:sz w:val="24"/>
          <w:szCs w:val="24"/>
        </w:rPr>
        <w:t xml:space="preserve">Textilek- és </w:t>
      </w:r>
      <w:proofErr w:type="gramStart"/>
      <w:r w:rsidRPr="00E44D18">
        <w:rPr>
          <w:rFonts w:ascii="Palatino Linotype" w:hAnsi="Palatino Linotype" w:cs="Arial"/>
          <w:b/>
          <w:bCs/>
          <w:sz w:val="24"/>
          <w:szCs w:val="24"/>
        </w:rPr>
        <w:t>műbőrök</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24</w:t>
      </w:r>
      <w:proofErr w:type="gramEnd"/>
      <w:r w:rsidRPr="00E44D18">
        <w:rPr>
          <w:rFonts w:ascii="Palatino Linotype" w:hAnsi="Palatino Linotype" w:cs="Mangal"/>
          <w:b/>
          <w:i/>
          <w:kern w:val="1"/>
          <w:sz w:val="24"/>
          <w:szCs w:val="24"/>
          <w:lang w:eastAsia="hi-IN" w:bidi="hi-IN"/>
        </w:rPr>
        <w:t xml:space="preserve"> óra</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 bőrfeldolgozó-iparban alkalmazott textilanyagok fajtái.</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 bőrfeldolgozó-iparban alkalmazott textilanyagok összetétele, általános jellemzői, felhasználása.</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lastRenderedPageBreak/>
        <w:t>A textilanyagok alapanyagainak (természetes-, vegyi- és kevert szálas anyagok) ismerete.</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textilanyagok alapanyagainak tulajdonságai, minőségi jellemzői.</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textilanyagok minőségi jellemzői, hibái.</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textilanyagok gyártási folyamata, gépei, berendezései.</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textilanyagok minőségi követelményei:</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r>
      <w:r w:rsidRPr="00E44D18">
        <w:rPr>
          <w:rFonts w:ascii="Palatino Linotype" w:hAnsi="Palatino Linotype" w:cs="Mangal"/>
          <w:color w:val="000000"/>
          <w:kern w:val="1"/>
          <w:sz w:val="24"/>
          <w:szCs w:val="24"/>
          <w:lang w:eastAsia="hi-IN" w:bidi="hi-IN"/>
        </w:rPr>
        <w:tab/>
        <w:t>- Fonal és cérnagyártás (fonás, cérnázás). A cérnák fajtái, jellemzői, hibái.</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r>
      <w:r w:rsidRPr="00E44D18">
        <w:rPr>
          <w:rFonts w:ascii="Palatino Linotype" w:hAnsi="Palatino Linotype" w:cs="Mangal"/>
          <w:color w:val="000000"/>
          <w:kern w:val="1"/>
          <w:sz w:val="24"/>
          <w:szCs w:val="24"/>
          <w:lang w:eastAsia="hi-IN" w:bidi="hi-IN"/>
        </w:rPr>
        <w:tab/>
        <w:t xml:space="preserve">- Kelmegyártás (szövés, kötés, hurkolás, </w:t>
      </w:r>
      <w:proofErr w:type="spellStart"/>
      <w:r w:rsidRPr="00E44D18">
        <w:rPr>
          <w:rFonts w:ascii="Palatino Linotype" w:hAnsi="Palatino Linotype" w:cs="Mangal"/>
          <w:color w:val="000000"/>
          <w:kern w:val="1"/>
          <w:sz w:val="24"/>
          <w:szCs w:val="24"/>
          <w:lang w:eastAsia="hi-IN" w:bidi="hi-IN"/>
        </w:rPr>
        <w:t>nemszőtt</w:t>
      </w:r>
      <w:proofErr w:type="spellEnd"/>
      <w:r w:rsidRPr="00E44D18">
        <w:rPr>
          <w:rFonts w:ascii="Palatino Linotype" w:hAnsi="Palatino Linotype" w:cs="Mangal"/>
          <w:color w:val="000000"/>
          <w:kern w:val="1"/>
          <w:sz w:val="24"/>
          <w:szCs w:val="24"/>
          <w:lang w:eastAsia="hi-IN" w:bidi="hi-IN"/>
        </w:rPr>
        <w:t xml:space="preserve"> textíliák készítése). A </w:t>
      </w:r>
      <w:r w:rsidRPr="00E44D18">
        <w:rPr>
          <w:rFonts w:ascii="Palatino Linotype" w:hAnsi="Palatino Linotype" w:cs="Mangal"/>
          <w:color w:val="000000"/>
          <w:kern w:val="1"/>
          <w:sz w:val="24"/>
          <w:szCs w:val="24"/>
          <w:lang w:eastAsia="hi-IN" w:bidi="hi-IN"/>
        </w:rPr>
        <w:tab/>
        <w:t>kelmék fajtái, jellemzői, hibái.</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r>
      <w:r w:rsidRPr="00E44D18">
        <w:rPr>
          <w:rFonts w:ascii="Palatino Linotype" w:hAnsi="Palatino Linotype" w:cs="Mangal"/>
          <w:color w:val="000000"/>
          <w:kern w:val="1"/>
          <w:sz w:val="24"/>
          <w:szCs w:val="24"/>
          <w:lang w:eastAsia="hi-IN" w:bidi="hi-IN"/>
        </w:rPr>
        <w:tab/>
        <w:t>- A textilanyagok kikészítése (előkezelés, színezés, appretálás).</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bőrfeldolgozó-iparban felhasznált műbőrök-, műanyagok fajtái, szerkezeti felépítései, általános jellemzői, felhasználása.</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 xml:space="preserve">A műbőrök anyagai, gyártási folyamata – </w:t>
      </w:r>
      <w:proofErr w:type="gramStart"/>
      <w:r w:rsidRPr="00E44D18">
        <w:rPr>
          <w:rFonts w:ascii="Palatino Linotype" w:hAnsi="Palatino Linotype" w:cs="Mangal"/>
          <w:color w:val="000000"/>
          <w:kern w:val="1"/>
          <w:sz w:val="24"/>
          <w:szCs w:val="24"/>
          <w:lang w:eastAsia="hi-IN" w:bidi="hi-IN"/>
        </w:rPr>
        <w:t>paszta készítés</w:t>
      </w:r>
      <w:proofErr w:type="gramEnd"/>
      <w:r w:rsidRPr="00E44D18">
        <w:rPr>
          <w:rFonts w:ascii="Palatino Linotype" w:hAnsi="Palatino Linotype" w:cs="Mangal"/>
          <w:color w:val="000000"/>
          <w:kern w:val="1"/>
          <w:sz w:val="24"/>
          <w:szCs w:val="24"/>
          <w:lang w:eastAsia="hi-IN" w:bidi="hi-IN"/>
        </w:rPr>
        <w:t xml:space="preserve">, hordozóréteg előkészítése, műanyag fedőréteg felvitele, filmképzés, hűtés, kikészítés, gépei, berendezései, minőségi követelményei. </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 xml:space="preserve">A különböző műanyagok feldolgozási módszerei (sajtolás, </w:t>
      </w:r>
      <w:proofErr w:type="spellStart"/>
      <w:r w:rsidRPr="00E44D18">
        <w:rPr>
          <w:rFonts w:ascii="Palatino Linotype" w:hAnsi="Palatino Linotype" w:cs="Mangal"/>
          <w:color w:val="000000"/>
          <w:kern w:val="1"/>
          <w:sz w:val="24"/>
          <w:szCs w:val="24"/>
          <w:lang w:eastAsia="hi-IN" w:bidi="hi-IN"/>
        </w:rPr>
        <w:t>rétegelés</w:t>
      </w:r>
      <w:proofErr w:type="spellEnd"/>
      <w:r w:rsidRPr="00E44D18">
        <w:rPr>
          <w:rFonts w:ascii="Palatino Linotype" w:hAnsi="Palatino Linotype" w:cs="Mangal"/>
          <w:color w:val="000000"/>
          <w:kern w:val="1"/>
          <w:sz w:val="24"/>
          <w:szCs w:val="24"/>
          <w:lang w:eastAsia="hi-IN" w:bidi="hi-IN"/>
        </w:rPr>
        <w:t xml:space="preserve">, fröccsöntés, </w:t>
      </w:r>
      <w:proofErr w:type="spellStart"/>
      <w:r w:rsidRPr="00E44D18">
        <w:rPr>
          <w:rFonts w:ascii="Palatino Linotype" w:hAnsi="Palatino Linotype" w:cs="Mangal"/>
          <w:color w:val="000000"/>
          <w:kern w:val="1"/>
          <w:sz w:val="24"/>
          <w:szCs w:val="24"/>
          <w:lang w:eastAsia="hi-IN" w:bidi="hi-IN"/>
        </w:rPr>
        <w:t>extrudálás</w:t>
      </w:r>
      <w:proofErr w:type="spellEnd"/>
      <w:r w:rsidRPr="00E44D18">
        <w:rPr>
          <w:rFonts w:ascii="Palatino Linotype" w:hAnsi="Palatino Linotype" w:cs="Mangal"/>
          <w:color w:val="000000"/>
          <w:kern w:val="1"/>
          <w:sz w:val="24"/>
          <w:szCs w:val="24"/>
          <w:lang w:eastAsia="hi-IN" w:bidi="hi-IN"/>
        </w:rPr>
        <w:t>, kalanderezés, szálhúzás, vákuumformázás, öntés, stb.)</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t>A műbőrök, műanyagok minőségi jellemzői, hibái.</w:t>
      </w:r>
    </w:p>
    <w:p w:rsidR="002446A4" w:rsidRPr="00E44D18" w:rsidRDefault="002446A4" w:rsidP="00E44D18">
      <w:pPr>
        <w:widowControl w:val="0"/>
        <w:suppressAutoHyphens/>
        <w:ind w:left="1418"/>
        <w:jc w:val="both"/>
        <w:rPr>
          <w:rFonts w:ascii="Palatino Linotype" w:hAnsi="Palatino Linotype" w:cs="Mangal"/>
          <w:kern w:val="1"/>
          <w:sz w:val="24"/>
          <w:szCs w:val="24"/>
          <w:lang w:eastAsia="hi-IN" w:bidi="hi-IN"/>
        </w:rPr>
      </w:pPr>
    </w:p>
    <w:p w:rsidR="002446A4" w:rsidRPr="00E44D18" w:rsidRDefault="002446A4" w:rsidP="00E44D18">
      <w:pPr>
        <w:widowControl w:val="0"/>
        <w:numPr>
          <w:ilvl w:val="2"/>
          <w:numId w:val="26"/>
        </w:numPr>
        <w:suppressAutoHyphens/>
        <w:jc w:val="both"/>
        <w:rPr>
          <w:rFonts w:ascii="Palatino Linotype" w:hAnsi="Palatino Linotype" w:cs="Mangal"/>
          <w:b/>
          <w:kern w:val="1"/>
          <w:sz w:val="24"/>
          <w:szCs w:val="24"/>
          <w:lang w:eastAsia="hi-IN" w:bidi="hi-IN"/>
        </w:rPr>
      </w:pPr>
      <w:proofErr w:type="gramStart"/>
      <w:r w:rsidRPr="00E44D18">
        <w:rPr>
          <w:rFonts w:ascii="Palatino Linotype" w:hAnsi="Palatino Linotype" w:cs="Mangal"/>
          <w:b/>
          <w:kern w:val="1"/>
          <w:sz w:val="24"/>
          <w:szCs w:val="24"/>
          <w:lang w:eastAsia="hi-IN" w:bidi="hi-IN"/>
        </w:rPr>
        <w:t>Táblásáruk</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22</w:t>
      </w:r>
      <w:proofErr w:type="gramEnd"/>
      <w:r w:rsidRPr="00E44D18">
        <w:rPr>
          <w:rFonts w:ascii="Palatino Linotype" w:hAnsi="Palatino Linotype" w:cs="Mangal"/>
          <w:b/>
          <w:i/>
          <w:kern w:val="1"/>
          <w:sz w:val="24"/>
          <w:szCs w:val="24"/>
          <w:lang w:eastAsia="hi-IN" w:bidi="hi-IN"/>
        </w:rPr>
        <w:t xml:space="preserve"> óra</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bőrfeldolgozó-iparban alkalmazott - rostműbőrök-, gumi-, és műanyagok-, valamint kartonanyagok - táblás szerkezetű anyagok fajtái, összetétele, általános jellemzői.</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bőrfeldolgozó-iparban alkalmazott táblás áruk felhasználása.</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különböző táblás méretű anyagok alapanyagai, gyártási folyamata, gépei, berendezései, minőségi követelményei:</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r>
      <w:r w:rsidRPr="00E44D18">
        <w:rPr>
          <w:rFonts w:ascii="Palatino Linotype" w:hAnsi="Palatino Linotype" w:cs="Mangal"/>
          <w:color w:val="000000"/>
          <w:kern w:val="1"/>
          <w:sz w:val="24"/>
          <w:szCs w:val="24"/>
          <w:lang w:eastAsia="hi-IN" w:bidi="hi-IN"/>
        </w:rPr>
        <w:tab/>
        <w:t xml:space="preserve">- Rostműbőrök anyagai, gyártási folyamata, gépei, berendezései, minőségi követelményei. </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r>
      <w:r w:rsidRPr="00E44D18">
        <w:rPr>
          <w:rFonts w:ascii="Palatino Linotype" w:hAnsi="Palatino Linotype" w:cs="Mangal"/>
          <w:color w:val="000000"/>
          <w:kern w:val="1"/>
          <w:sz w:val="24"/>
          <w:szCs w:val="24"/>
          <w:lang w:eastAsia="hi-IN" w:bidi="hi-IN"/>
        </w:rPr>
        <w:tab/>
        <w:t xml:space="preserve">- Gumianyagok alapanyagai, gyártási folyamata, gépei, berendezései, minőségi követelményei. </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r>
      <w:r w:rsidRPr="00E44D18">
        <w:rPr>
          <w:rFonts w:ascii="Palatino Linotype" w:hAnsi="Palatino Linotype" w:cs="Mangal"/>
          <w:color w:val="000000"/>
          <w:kern w:val="1"/>
          <w:sz w:val="24"/>
          <w:szCs w:val="24"/>
          <w:lang w:eastAsia="hi-IN" w:bidi="hi-IN"/>
        </w:rPr>
        <w:tab/>
        <w:t xml:space="preserve">- Műanyagok alapanyagai, gyártási folyamata, gépei, berendezései, minőségi követelményei. </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b/>
      </w:r>
      <w:r w:rsidRPr="00E44D18">
        <w:rPr>
          <w:rFonts w:ascii="Palatino Linotype" w:hAnsi="Palatino Linotype" w:cs="Mangal"/>
          <w:color w:val="000000"/>
          <w:kern w:val="1"/>
          <w:sz w:val="24"/>
          <w:szCs w:val="24"/>
          <w:lang w:eastAsia="hi-IN" w:bidi="hi-IN"/>
        </w:rPr>
        <w:tab/>
        <w:t xml:space="preserve">- Papír és kartonanyagok alapanyagai, gyártási folyamata </w:t>
      </w:r>
      <w:proofErr w:type="gramStart"/>
      <w:r w:rsidRPr="00E44D18">
        <w:rPr>
          <w:rFonts w:ascii="Palatino Linotype" w:hAnsi="Palatino Linotype" w:cs="Mangal"/>
          <w:color w:val="000000"/>
          <w:kern w:val="1"/>
          <w:sz w:val="24"/>
          <w:szCs w:val="24"/>
          <w:lang w:eastAsia="hi-IN" w:bidi="hi-IN"/>
        </w:rPr>
        <w:t>(nyersanyag</w:t>
      </w:r>
      <w:proofErr w:type="gramEnd"/>
      <w:r w:rsidRPr="00E44D18">
        <w:rPr>
          <w:rFonts w:ascii="Palatino Linotype" w:hAnsi="Palatino Linotype" w:cs="Mangal"/>
          <w:color w:val="000000"/>
          <w:kern w:val="1"/>
          <w:sz w:val="24"/>
          <w:szCs w:val="24"/>
          <w:lang w:eastAsia="hi-IN" w:bidi="hi-IN"/>
        </w:rPr>
        <w:t xml:space="preserve"> </w:t>
      </w:r>
      <w:r w:rsidRPr="00E44D18">
        <w:rPr>
          <w:rFonts w:ascii="Palatino Linotype" w:hAnsi="Palatino Linotype" w:cs="Mangal"/>
          <w:color w:val="000000"/>
          <w:kern w:val="1"/>
          <w:sz w:val="24"/>
          <w:szCs w:val="24"/>
          <w:lang w:eastAsia="hi-IN" w:bidi="hi-IN"/>
        </w:rPr>
        <w:tab/>
        <w:t xml:space="preserve">előkészítés, pépkészítés, lapképzés, kikészítés, kiszerelés), gépei, berendezései, minőségi követelményei. </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 táblás méretű anyagok minőségi jellemzői, hibái.</w:t>
      </w:r>
      <w:r w:rsidRPr="00E44D18">
        <w:rPr>
          <w:rFonts w:ascii="Palatino Linotype" w:hAnsi="Palatino Linotype" w:cs="Mangal"/>
          <w:kern w:val="1"/>
          <w:sz w:val="24"/>
          <w:szCs w:val="24"/>
          <w:lang w:eastAsia="hi-IN" w:bidi="hi-IN"/>
        </w:rPr>
        <w:tab/>
      </w:r>
    </w:p>
    <w:p w:rsidR="002446A4" w:rsidRPr="00E44D18" w:rsidRDefault="002446A4" w:rsidP="00E44D18">
      <w:pPr>
        <w:widowControl w:val="0"/>
        <w:suppressAutoHyphens/>
        <w:ind w:left="1418"/>
        <w:jc w:val="both"/>
        <w:rPr>
          <w:rFonts w:ascii="Palatino Linotype" w:hAnsi="Palatino Linotype" w:cs="Mangal"/>
          <w:kern w:val="1"/>
          <w:sz w:val="24"/>
          <w:szCs w:val="24"/>
          <w:lang w:eastAsia="hi-IN" w:bidi="hi-IN"/>
        </w:rPr>
      </w:pPr>
    </w:p>
    <w:p w:rsidR="002446A4" w:rsidRPr="00E44D18" w:rsidRDefault="002446A4"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cs="Mangal"/>
          <w:b/>
          <w:kern w:val="1"/>
          <w:sz w:val="24"/>
          <w:szCs w:val="24"/>
          <w:lang w:eastAsia="hi-IN" w:bidi="hi-IN"/>
        </w:rPr>
        <w:t xml:space="preserve">Kellék és </w:t>
      </w:r>
      <w:proofErr w:type="gramStart"/>
      <w:r w:rsidRPr="00E44D18">
        <w:rPr>
          <w:rFonts w:ascii="Palatino Linotype" w:hAnsi="Palatino Linotype" w:cs="Mangal"/>
          <w:b/>
          <w:kern w:val="1"/>
          <w:sz w:val="24"/>
          <w:szCs w:val="24"/>
          <w:lang w:eastAsia="hi-IN" w:bidi="hi-IN"/>
        </w:rPr>
        <w:t>segédanyagok</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38</w:t>
      </w:r>
      <w:proofErr w:type="gramEnd"/>
      <w:r w:rsidRPr="00E44D18">
        <w:rPr>
          <w:rFonts w:ascii="Palatino Linotype" w:hAnsi="Palatino Linotype" w:cs="Mangal"/>
          <w:b/>
          <w:i/>
          <w:kern w:val="1"/>
          <w:sz w:val="24"/>
          <w:szCs w:val="24"/>
          <w:lang w:eastAsia="hi-IN" w:bidi="hi-IN"/>
        </w:rPr>
        <w:t xml:space="preserve"> óra</w:t>
      </w:r>
    </w:p>
    <w:p w:rsidR="002446A4" w:rsidRPr="00E44D18" w:rsidRDefault="002446A4"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 xml:space="preserve">Szemrevételezi a modell, minta alapanyag összetételét </w:t>
      </w:r>
    </w:p>
    <w:p w:rsidR="002446A4" w:rsidRPr="00E44D18" w:rsidRDefault="002446A4" w:rsidP="00E44D18">
      <w:pPr>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lastRenderedPageBreak/>
        <w:t xml:space="preserve">A bőrfeldolgozó-iparban alkalmazott különböző </w:t>
      </w:r>
      <w:r w:rsidRPr="00E44D18">
        <w:rPr>
          <w:rFonts w:ascii="Palatino Linotype" w:hAnsi="Palatino Linotype"/>
          <w:color w:val="000000"/>
          <w:sz w:val="24"/>
          <w:szCs w:val="24"/>
        </w:rPr>
        <w:t xml:space="preserve">műanyag-, fém-, papír-, fa-, és gumi kellékek- és segédanyagok </w:t>
      </w:r>
      <w:r w:rsidRPr="00E44D18">
        <w:rPr>
          <w:rFonts w:ascii="Palatino Linotype" w:hAnsi="Palatino Linotype" w:cs="Mangal"/>
          <w:color w:val="000000"/>
          <w:kern w:val="1"/>
          <w:sz w:val="24"/>
          <w:szCs w:val="24"/>
          <w:lang w:eastAsia="hi-IN" w:bidi="hi-IN"/>
        </w:rPr>
        <w:t>fajtái, összetétele, általános jellemzői, felhasználása.</w:t>
      </w:r>
    </w:p>
    <w:p w:rsidR="002446A4" w:rsidRPr="00E44D18" w:rsidRDefault="002446A4" w:rsidP="00E44D18">
      <w:pPr>
        <w:ind w:left="720"/>
        <w:jc w:val="both"/>
        <w:rPr>
          <w:rFonts w:ascii="Palatino Linotype" w:hAnsi="Palatino Linotype" w:cs="Mangal"/>
          <w:color w:val="000000"/>
          <w:kern w:val="1"/>
          <w:sz w:val="24"/>
          <w:szCs w:val="24"/>
          <w:lang w:eastAsia="hi-IN" w:bidi="hi-IN"/>
        </w:rPr>
      </w:pPr>
      <w:r w:rsidRPr="00E44D18">
        <w:rPr>
          <w:rFonts w:ascii="Palatino Linotype" w:hAnsi="Palatino Linotype"/>
          <w:color w:val="000000"/>
          <w:sz w:val="24"/>
          <w:szCs w:val="24"/>
        </w:rPr>
        <w:t>Műanyag díszek, csatok, egyéb alkatrészek, szegők, zsinórok stb. előállítása</w:t>
      </w:r>
      <w:r w:rsidRPr="00E44D18">
        <w:rPr>
          <w:rFonts w:ascii="Palatino Linotype" w:hAnsi="Palatino Linotype" w:cs="Mangal"/>
          <w:color w:val="000000"/>
          <w:kern w:val="1"/>
          <w:sz w:val="24"/>
          <w:szCs w:val="24"/>
          <w:lang w:eastAsia="hi-IN" w:bidi="hi-IN"/>
        </w:rPr>
        <w:t xml:space="preserve"> minőségi jellemzői, hibái.</w:t>
      </w:r>
    </w:p>
    <w:p w:rsidR="002446A4" w:rsidRPr="00E44D18" w:rsidRDefault="002446A4" w:rsidP="00E44D18">
      <w:pPr>
        <w:ind w:left="720"/>
        <w:jc w:val="both"/>
        <w:rPr>
          <w:rFonts w:ascii="Palatino Linotype" w:hAnsi="Palatino Linotype" w:cs="Mangal"/>
          <w:color w:val="000000"/>
          <w:kern w:val="1"/>
          <w:sz w:val="24"/>
          <w:szCs w:val="24"/>
          <w:lang w:eastAsia="hi-IN" w:bidi="hi-IN"/>
        </w:rPr>
      </w:pPr>
      <w:r w:rsidRPr="00E44D18">
        <w:rPr>
          <w:rFonts w:ascii="Palatino Linotype" w:hAnsi="Palatino Linotype"/>
          <w:color w:val="000000"/>
          <w:sz w:val="24"/>
          <w:szCs w:val="24"/>
        </w:rPr>
        <w:t>Fém díszek, csatok, szegecsek, szögek, ringlik, kapcsok, egyéb alkatrészek előállítása</w:t>
      </w:r>
      <w:r w:rsidRPr="00E44D18">
        <w:rPr>
          <w:rFonts w:ascii="Palatino Linotype" w:hAnsi="Palatino Linotype" w:cs="Mangal"/>
          <w:color w:val="000000"/>
          <w:kern w:val="1"/>
          <w:sz w:val="24"/>
          <w:szCs w:val="24"/>
          <w:lang w:eastAsia="hi-IN" w:bidi="hi-IN"/>
        </w:rPr>
        <w:t xml:space="preserve"> minőségi jellemzői, hibái.</w:t>
      </w:r>
    </w:p>
    <w:p w:rsidR="002446A4" w:rsidRPr="00E44D18" w:rsidRDefault="002446A4" w:rsidP="00E44D18">
      <w:pPr>
        <w:ind w:left="720"/>
        <w:jc w:val="both"/>
        <w:rPr>
          <w:rFonts w:ascii="Palatino Linotype" w:hAnsi="Palatino Linotype" w:cs="Mangal"/>
          <w:color w:val="000000"/>
          <w:kern w:val="1"/>
          <w:sz w:val="24"/>
          <w:szCs w:val="24"/>
          <w:lang w:eastAsia="hi-IN" w:bidi="hi-IN"/>
        </w:rPr>
      </w:pPr>
      <w:r w:rsidRPr="00E44D18">
        <w:rPr>
          <w:rFonts w:ascii="Palatino Linotype" w:hAnsi="Palatino Linotype"/>
          <w:color w:val="000000"/>
          <w:sz w:val="24"/>
          <w:szCs w:val="24"/>
        </w:rPr>
        <w:t>Fa díszek, csatok, szögek, egyéb alkatrészek előállítása</w:t>
      </w:r>
      <w:r w:rsidRPr="00E44D18">
        <w:rPr>
          <w:rFonts w:ascii="Palatino Linotype" w:hAnsi="Palatino Linotype" w:cs="Mangal"/>
          <w:color w:val="000000"/>
          <w:kern w:val="1"/>
          <w:sz w:val="24"/>
          <w:szCs w:val="24"/>
          <w:lang w:eastAsia="hi-IN" w:bidi="hi-IN"/>
        </w:rPr>
        <w:t xml:space="preserve"> minőségi jellemzői, hibái.</w:t>
      </w:r>
    </w:p>
    <w:p w:rsidR="002446A4" w:rsidRPr="00E44D18" w:rsidRDefault="002446A4" w:rsidP="00E44D18">
      <w:pPr>
        <w:ind w:left="720"/>
        <w:jc w:val="both"/>
        <w:rPr>
          <w:rFonts w:ascii="Palatino Linotype" w:hAnsi="Palatino Linotype" w:cs="Mangal"/>
          <w:color w:val="000000"/>
          <w:kern w:val="1"/>
          <w:sz w:val="24"/>
          <w:szCs w:val="24"/>
          <w:lang w:eastAsia="hi-IN" w:bidi="hi-IN"/>
        </w:rPr>
      </w:pPr>
      <w:r w:rsidRPr="00E44D18">
        <w:rPr>
          <w:rFonts w:ascii="Palatino Linotype" w:hAnsi="Palatino Linotype"/>
          <w:color w:val="000000"/>
          <w:sz w:val="24"/>
          <w:szCs w:val="24"/>
        </w:rPr>
        <w:t>Gumi segédanyagok, alkatrészek előállítása</w:t>
      </w:r>
      <w:r w:rsidRPr="00E44D18">
        <w:rPr>
          <w:rFonts w:ascii="Palatino Linotype" w:hAnsi="Palatino Linotype" w:cs="Mangal"/>
          <w:color w:val="000000"/>
          <w:kern w:val="1"/>
          <w:sz w:val="24"/>
          <w:szCs w:val="24"/>
          <w:lang w:eastAsia="hi-IN" w:bidi="hi-IN"/>
        </w:rPr>
        <w:t xml:space="preserve"> minőségi jellemzői, hibái.</w:t>
      </w:r>
    </w:p>
    <w:p w:rsidR="002446A4" w:rsidRPr="00E44D18" w:rsidRDefault="002446A4" w:rsidP="00E44D18">
      <w:pPr>
        <w:ind w:left="720"/>
        <w:jc w:val="both"/>
        <w:rPr>
          <w:rFonts w:ascii="Palatino Linotype" w:hAnsi="Palatino Linotype" w:cs="Mangal"/>
          <w:color w:val="000000"/>
          <w:kern w:val="1"/>
          <w:sz w:val="24"/>
          <w:szCs w:val="24"/>
          <w:lang w:eastAsia="hi-IN" w:bidi="hi-IN"/>
        </w:rPr>
      </w:pPr>
      <w:r w:rsidRPr="00E44D18">
        <w:rPr>
          <w:rFonts w:ascii="Palatino Linotype" w:hAnsi="Palatino Linotype"/>
          <w:color w:val="000000"/>
          <w:sz w:val="24"/>
          <w:szCs w:val="24"/>
        </w:rPr>
        <w:t xml:space="preserve">A ragasztók, és oldószerek </w:t>
      </w:r>
      <w:r w:rsidRPr="00E44D18">
        <w:rPr>
          <w:rFonts w:ascii="Palatino Linotype" w:hAnsi="Palatino Linotype" w:cs="Mangal"/>
          <w:color w:val="000000"/>
          <w:kern w:val="1"/>
          <w:sz w:val="24"/>
          <w:szCs w:val="24"/>
          <w:lang w:eastAsia="hi-IN" w:bidi="hi-IN"/>
        </w:rPr>
        <w:t>fajtái, anyagai.</w:t>
      </w:r>
    </w:p>
    <w:p w:rsidR="002446A4" w:rsidRPr="00E44D18" w:rsidRDefault="002446A4" w:rsidP="00E44D18">
      <w:pPr>
        <w:ind w:left="720"/>
        <w:jc w:val="both"/>
        <w:rPr>
          <w:rFonts w:ascii="Palatino Linotype" w:hAnsi="Palatino Linotype" w:cs="Mangal"/>
          <w:color w:val="000000"/>
          <w:kern w:val="1"/>
          <w:sz w:val="24"/>
          <w:szCs w:val="24"/>
          <w:lang w:eastAsia="hi-IN" w:bidi="hi-IN"/>
        </w:rPr>
      </w:pPr>
      <w:r w:rsidRPr="00E44D18">
        <w:rPr>
          <w:rFonts w:ascii="Palatino Linotype" w:hAnsi="Palatino Linotype"/>
          <w:color w:val="000000"/>
          <w:sz w:val="24"/>
          <w:szCs w:val="24"/>
        </w:rPr>
        <w:t xml:space="preserve">A ragasztók, és oldószerek </w:t>
      </w:r>
      <w:r w:rsidRPr="00E44D18">
        <w:rPr>
          <w:rFonts w:ascii="Palatino Linotype" w:hAnsi="Palatino Linotype" w:cs="Mangal"/>
          <w:color w:val="000000"/>
          <w:kern w:val="1"/>
          <w:sz w:val="24"/>
          <w:szCs w:val="24"/>
          <w:lang w:eastAsia="hi-IN" w:bidi="hi-IN"/>
        </w:rPr>
        <w:t xml:space="preserve">általános jellemzői, felhasználása. </w:t>
      </w:r>
    </w:p>
    <w:p w:rsidR="002446A4" w:rsidRPr="00E44D18" w:rsidRDefault="002446A4" w:rsidP="00E44D18">
      <w:pPr>
        <w:ind w:left="720"/>
        <w:jc w:val="both"/>
        <w:rPr>
          <w:rFonts w:ascii="Palatino Linotype" w:hAnsi="Palatino Linotype" w:cs="Mangal"/>
          <w:color w:val="000000"/>
          <w:kern w:val="1"/>
          <w:sz w:val="24"/>
          <w:szCs w:val="24"/>
          <w:lang w:eastAsia="hi-IN" w:bidi="hi-IN"/>
        </w:rPr>
      </w:pPr>
      <w:r w:rsidRPr="00E44D18">
        <w:rPr>
          <w:rFonts w:ascii="Palatino Linotype" w:hAnsi="Palatino Linotype"/>
          <w:color w:val="000000"/>
          <w:sz w:val="24"/>
          <w:szCs w:val="24"/>
        </w:rPr>
        <w:t xml:space="preserve">A ragasztók, és oldószerek </w:t>
      </w:r>
      <w:r w:rsidRPr="00E44D18">
        <w:rPr>
          <w:rFonts w:ascii="Palatino Linotype" w:hAnsi="Palatino Linotype"/>
          <w:color w:val="000000"/>
          <w:kern w:val="1"/>
          <w:sz w:val="24"/>
          <w:szCs w:val="24"/>
          <w:lang w:eastAsia="hi-IN" w:bidi="hi-IN"/>
        </w:rPr>
        <w:t>m</w:t>
      </w:r>
      <w:r w:rsidRPr="00E44D18">
        <w:rPr>
          <w:rFonts w:ascii="Palatino Linotype" w:hAnsi="Palatino Linotype"/>
          <w:color w:val="000000"/>
          <w:sz w:val="24"/>
          <w:szCs w:val="24"/>
        </w:rPr>
        <w:t>unka-, tűz- és környezetvédelmi előírásai.</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különböző kellék-</w:t>
      </w:r>
      <w:r w:rsidRPr="00E44D18">
        <w:rPr>
          <w:rFonts w:ascii="Palatino Linotype" w:hAnsi="Palatino Linotype"/>
          <w:color w:val="000000"/>
          <w:sz w:val="24"/>
          <w:szCs w:val="24"/>
        </w:rPr>
        <w:t xml:space="preserve"> és segédanyagok</w:t>
      </w:r>
      <w:r w:rsidRPr="00E44D18">
        <w:rPr>
          <w:rFonts w:ascii="Palatino Linotype" w:hAnsi="Palatino Linotype" w:cs="Mangal"/>
          <w:color w:val="000000"/>
          <w:kern w:val="1"/>
          <w:sz w:val="24"/>
          <w:szCs w:val="24"/>
          <w:lang w:eastAsia="hi-IN" w:bidi="hi-IN"/>
        </w:rPr>
        <w:t xml:space="preserve"> gyártása, minőségi jellemzői, hibái.</w:t>
      </w:r>
    </w:p>
    <w:p w:rsidR="002446A4" w:rsidRPr="00E44D18" w:rsidRDefault="002446A4" w:rsidP="00E44D18">
      <w:pPr>
        <w:widowControl w:val="0"/>
        <w:suppressAutoHyphens/>
        <w:ind w:left="720"/>
        <w:jc w:val="both"/>
        <w:rPr>
          <w:rFonts w:ascii="Palatino Linotype" w:hAnsi="Palatino Linotype"/>
          <w:color w:val="000000"/>
          <w:kern w:val="1"/>
          <w:sz w:val="24"/>
          <w:szCs w:val="24"/>
          <w:lang w:eastAsia="hi-IN" w:bidi="hi-IN"/>
        </w:rPr>
      </w:pPr>
      <w:r w:rsidRPr="00E44D18">
        <w:rPr>
          <w:rFonts w:ascii="Palatino Linotype" w:hAnsi="Palatino Linotype" w:cs="Mangal"/>
          <w:color w:val="000000"/>
          <w:kern w:val="1"/>
          <w:sz w:val="24"/>
          <w:szCs w:val="24"/>
          <w:lang w:eastAsia="hi-IN" w:bidi="hi-IN"/>
        </w:rPr>
        <w:t>A kellék-</w:t>
      </w:r>
      <w:r w:rsidRPr="00E44D18">
        <w:rPr>
          <w:rFonts w:ascii="Palatino Linotype" w:hAnsi="Palatino Linotype"/>
          <w:color w:val="000000"/>
          <w:sz w:val="24"/>
          <w:szCs w:val="24"/>
        </w:rPr>
        <w:t xml:space="preserve"> és segédanyagok</w:t>
      </w:r>
      <w:r w:rsidRPr="00E44D18">
        <w:rPr>
          <w:rFonts w:ascii="Palatino Linotype" w:hAnsi="Palatino Linotype" w:cs="Mangal"/>
          <w:color w:val="000000"/>
          <w:kern w:val="1"/>
          <w:sz w:val="24"/>
          <w:szCs w:val="24"/>
          <w:lang w:eastAsia="hi-IN" w:bidi="hi-IN"/>
        </w:rPr>
        <w:t xml:space="preserve"> gyártásánál alkalmazott </w:t>
      </w:r>
      <w:r w:rsidRPr="00E44D18">
        <w:rPr>
          <w:rFonts w:ascii="Palatino Linotype" w:hAnsi="Palatino Linotype"/>
          <w:color w:val="000000"/>
          <w:kern w:val="1"/>
          <w:sz w:val="24"/>
          <w:szCs w:val="24"/>
          <w:lang w:eastAsia="hi-IN" w:bidi="hi-IN"/>
        </w:rPr>
        <w:t>m</w:t>
      </w:r>
      <w:r w:rsidRPr="00E44D18">
        <w:rPr>
          <w:rFonts w:ascii="Palatino Linotype" w:hAnsi="Palatino Linotype"/>
          <w:color w:val="000000"/>
          <w:sz w:val="24"/>
          <w:szCs w:val="24"/>
        </w:rPr>
        <w:t>unka-, tűz- és környezetvédelmi előírások</w:t>
      </w:r>
      <w:r w:rsidRPr="00E44D18">
        <w:rPr>
          <w:rFonts w:ascii="Palatino Linotype" w:hAnsi="Palatino Linotype"/>
          <w:color w:val="000000"/>
          <w:kern w:val="1"/>
          <w:sz w:val="24"/>
          <w:szCs w:val="24"/>
          <w:lang w:eastAsia="hi-IN" w:bidi="hi-IN"/>
        </w:rPr>
        <w:t>.</w:t>
      </w:r>
    </w:p>
    <w:p w:rsidR="002446A4" w:rsidRPr="00E44D18" w:rsidRDefault="002446A4" w:rsidP="00E44D18">
      <w:pPr>
        <w:widowControl w:val="0"/>
        <w:tabs>
          <w:tab w:val="left" w:pos="708"/>
          <w:tab w:val="left" w:pos="1416"/>
          <w:tab w:val="left" w:pos="2124"/>
          <w:tab w:val="left" w:pos="2679"/>
        </w:tabs>
        <w:suppressAutoHyphens/>
        <w:ind w:left="1418"/>
        <w:jc w:val="both"/>
        <w:rPr>
          <w:rFonts w:ascii="Palatino Linotype" w:hAnsi="Palatino Linotype" w:cs="Mangal"/>
          <w:kern w:val="1"/>
          <w:sz w:val="24"/>
          <w:szCs w:val="24"/>
          <w:lang w:eastAsia="hi-IN" w:bidi="hi-IN"/>
        </w:rPr>
      </w:pPr>
    </w:p>
    <w:p w:rsidR="002446A4" w:rsidRPr="00E44D18" w:rsidRDefault="002446A4" w:rsidP="00E44D18">
      <w:pPr>
        <w:widowControl w:val="0"/>
        <w:numPr>
          <w:ilvl w:val="1"/>
          <w:numId w:val="26"/>
        </w:numPr>
        <w:suppressAutoHyphens/>
        <w:jc w:val="both"/>
        <w:rPr>
          <w:rFonts w:ascii="Palatino Linotype" w:hAnsi="Palatino Linotype"/>
          <w:b/>
          <w:i/>
          <w:kern w:val="1"/>
          <w:sz w:val="24"/>
          <w:szCs w:val="24"/>
          <w:lang w:eastAsia="hi-IN" w:bidi="hi-IN"/>
        </w:rPr>
      </w:pPr>
      <w:r w:rsidRPr="00E44D18">
        <w:rPr>
          <w:rFonts w:ascii="Palatino Linotype" w:hAnsi="Palatino Linotype"/>
          <w:b/>
          <w:i/>
          <w:kern w:val="1"/>
          <w:sz w:val="24"/>
          <w:szCs w:val="24"/>
          <w:lang w:eastAsia="hi-IN" w:bidi="hi-IN"/>
        </w:rPr>
        <w:t xml:space="preserve">A képzés javasolt helyszíne </w:t>
      </w:r>
    </w:p>
    <w:p w:rsidR="002446A4" w:rsidRPr="00E44D18" w:rsidRDefault="002446A4" w:rsidP="00E44D18">
      <w:pPr>
        <w:widowControl w:val="0"/>
        <w:suppressAutoHyphens/>
        <w:ind w:left="966"/>
        <w:jc w:val="both"/>
        <w:rPr>
          <w:rFonts w:ascii="Palatino Linotype" w:hAnsi="Palatino Linotype"/>
          <w:i/>
          <w:kern w:val="1"/>
          <w:sz w:val="24"/>
          <w:szCs w:val="24"/>
          <w:lang w:eastAsia="hi-IN" w:bidi="hi-IN"/>
        </w:rPr>
      </w:pPr>
      <w:r w:rsidRPr="00E44D18">
        <w:rPr>
          <w:rFonts w:ascii="Palatino Linotype" w:hAnsi="Palatino Linotype"/>
          <w:i/>
          <w:kern w:val="1"/>
          <w:sz w:val="24"/>
          <w:szCs w:val="24"/>
          <w:lang w:eastAsia="hi-IN" w:bidi="hi-IN"/>
        </w:rPr>
        <w:t>Tanterem</w:t>
      </w:r>
    </w:p>
    <w:p w:rsidR="002446A4" w:rsidRPr="00E44D18" w:rsidRDefault="002446A4" w:rsidP="00E44D18">
      <w:pPr>
        <w:widowControl w:val="0"/>
        <w:suppressAutoHyphens/>
        <w:jc w:val="both"/>
        <w:rPr>
          <w:rFonts w:ascii="Palatino Linotype" w:hAnsi="Palatino Linotype" w:cs="Mangal"/>
          <w:b/>
          <w:kern w:val="1"/>
          <w:sz w:val="24"/>
          <w:szCs w:val="24"/>
          <w:lang w:eastAsia="hi-IN" w:bidi="hi-IN"/>
        </w:rPr>
      </w:pPr>
    </w:p>
    <w:p w:rsidR="002446A4" w:rsidRPr="00E44D18" w:rsidRDefault="002446A4"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i/>
          <w:sz w:val="24"/>
          <w:szCs w:val="24"/>
        </w:rPr>
        <w:t>A tantárgy elsajátítása során alkalmazható sajátos módszerek, tanulói tevékenységformák (ajánlás)</w:t>
      </w:r>
    </w:p>
    <w:p w:rsidR="002446A4" w:rsidRPr="00E44D18" w:rsidRDefault="002446A4" w:rsidP="00E44D18">
      <w:pPr>
        <w:widowControl w:val="0"/>
        <w:suppressAutoHyphens/>
        <w:ind w:left="792"/>
        <w:jc w:val="both"/>
        <w:rPr>
          <w:rFonts w:ascii="Palatino Linotype" w:hAnsi="Palatino Linotype"/>
          <w:b/>
          <w:kern w:val="1"/>
          <w:sz w:val="24"/>
          <w:szCs w:val="24"/>
          <w:lang w:eastAsia="hi-IN" w:bidi="hi-IN"/>
        </w:rPr>
      </w:pPr>
    </w:p>
    <w:p w:rsidR="002446A4" w:rsidRPr="00E44D18" w:rsidRDefault="002446A4" w:rsidP="00E44D18">
      <w:pPr>
        <w:widowControl w:val="0"/>
        <w:numPr>
          <w:ilvl w:val="2"/>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8B7D14">
        <w:trPr>
          <w:jc w:val="center"/>
        </w:trPr>
        <w:tc>
          <w:tcPr>
            <w:tcW w:w="994" w:type="dxa"/>
            <w:vMerge w:val="restart"/>
            <w:vAlign w:val="center"/>
          </w:tcPr>
          <w:p w:rsidR="002446A4" w:rsidRPr="008B7D14" w:rsidRDefault="002446A4" w:rsidP="00E332D6">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446A4" w:rsidRDefault="002446A4" w:rsidP="00E332D6">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446A4" w:rsidRPr="008B7D14" w:rsidRDefault="002446A4" w:rsidP="00E332D6">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446A4" w:rsidRPr="008B7D14" w:rsidRDefault="002446A4" w:rsidP="00E332D6">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446A4" w:rsidRPr="008B7D14" w:rsidRDefault="002446A4" w:rsidP="00E332D6">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446A4" w:rsidRPr="008B7D14">
        <w:trPr>
          <w:jc w:val="center"/>
        </w:trPr>
        <w:tc>
          <w:tcPr>
            <w:tcW w:w="994" w:type="dxa"/>
            <w:vMerge/>
            <w:vAlign w:val="center"/>
          </w:tcPr>
          <w:p w:rsidR="002446A4" w:rsidRPr="008B7D14" w:rsidRDefault="002446A4" w:rsidP="00E332D6">
            <w:pPr>
              <w:jc w:val="center"/>
              <w:rPr>
                <w:rFonts w:ascii="Palatino Linotype" w:hAnsi="Palatino Linotype"/>
                <w:b/>
                <w:sz w:val="20"/>
                <w:szCs w:val="20"/>
              </w:rPr>
            </w:pPr>
          </w:p>
        </w:tc>
        <w:tc>
          <w:tcPr>
            <w:tcW w:w="2800" w:type="dxa"/>
            <w:vMerge/>
            <w:vAlign w:val="center"/>
          </w:tcPr>
          <w:p w:rsidR="002446A4" w:rsidRPr="008B7D14" w:rsidRDefault="002446A4" w:rsidP="00E332D6">
            <w:pPr>
              <w:rPr>
                <w:rFonts w:ascii="Palatino Linotype" w:hAnsi="Palatino Linotype"/>
                <w:b/>
                <w:sz w:val="20"/>
                <w:szCs w:val="20"/>
              </w:rPr>
            </w:pPr>
          </w:p>
        </w:tc>
        <w:tc>
          <w:tcPr>
            <w:tcW w:w="945" w:type="dxa"/>
            <w:vAlign w:val="center"/>
          </w:tcPr>
          <w:p w:rsidR="002446A4" w:rsidRPr="008B7D14" w:rsidRDefault="002446A4" w:rsidP="00E332D6">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446A4" w:rsidRPr="008B7D14" w:rsidRDefault="002446A4" w:rsidP="00E332D6">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446A4" w:rsidRPr="008B7D14" w:rsidRDefault="002446A4" w:rsidP="00E332D6">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446A4" w:rsidRPr="008B7D14" w:rsidRDefault="002446A4" w:rsidP="00E332D6">
            <w:pPr>
              <w:jc w:val="center"/>
              <w:rPr>
                <w:rFonts w:ascii="Palatino Linotype" w:hAnsi="Palatino Linotype"/>
                <w:b/>
                <w:sz w:val="20"/>
                <w:szCs w:val="20"/>
              </w:rPr>
            </w:pPr>
          </w:p>
        </w:tc>
      </w:tr>
      <w:tr w:rsidR="002446A4" w:rsidRPr="008B7D14">
        <w:trPr>
          <w:jc w:val="center"/>
        </w:trPr>
        <w:tc>
          <w:tcPr>
            <w:tcW w:w="994" w:type="dxa"/>
            <w:vAlign w:val="center"/>
          </w:tcPr>
          <w:p w:rsidR="002446A4" w:rsidRPr="008B7D14" w:rsidRDefault="002446A4" w:rsidP="00E332D6">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446A4" w:rsidRPr="008B7D14" w:rsidRDefault="002446A4" w:rsidP="00E332D6">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446A4" w:rsidRPr="008B7D14" w:rsidRDefault="002446A4" w:rsidP="00E332D6">
            <w:pPr>
              <w:jc w:val="center"/>
              <w:rPr>
                <w:rFonts w:ascii="Palatino Linotype" w:hAnsi="Palatino Linotype"/>
                <w:sz w:val="20"/>
                <w:szCs w:val="20"/>
              </w:rPr>
            </w:pPr>
          </w:p>
        </w:tc>
        <w:tc>
          <w:tcPr>
            <w:tcW w:w="945" w:type="dxa"/>
            <w:vAlign w:val="center"/>
          </w:tcPr>
          <w:p w:rsidR="002446A4" w:rsidRPr="008B7D14" w:rsidRDefault="002446A4" w:rsidP="00E332D6">
            <w:pPr>
              <w:jc w:val="center"/>
              <w:rPr>
                <w:rFonts w:ascii="Palatino Linotype" w:hAnsi="Palatino Linotype"/>
                <w:sz w:val="20"/>
                <w:szCs w:val="20"/>
              </w:rPr>
            </w:pPr>
          </w:p>
        </w:tc>
        <w:tc>
          <w:tcPr>
            <w:tcW w:w="945"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E332D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2446A4" w:rsidRPr="008B7D14" w:rsidRDefault="002446A4" w:rsidP="00E332D6">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446A4" w:rsidRPr="008B7D14" w:rsidRDefault="002446A4" w:rsidP="00E332D6">
            <w:pPr>
              <w:jc w:val="center"/>
              <w:rPr>
                <w:rFonts w:ascii="Palatino Linotype" w:hAnsi="Palatino Linotype"/>
                <w:sz w:val="20"/>
                <w:szCs w:val="20"/>
              </w:rPr>
            </w:pPr>
          </w:p>
        </w:tc>
        <w:tc>
          <w:tcPr>
            <w:tcW w:w="945"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E332D6">
            <w:pPr>
              <w:jc w:val="center"/>
              <w:rPr>
                <w:rFonts w:ascii="Palatino Linotype" w:hAnsi="Palatino Linotype"/>
                <w:sz w:val="20"/>
                <w:szCs w:val="20"/>
              </w:rPr>
            </w:pPr>
          </w:p>
        </w:tc>
        <w:tc>
          <w:tcPr>
            <w:tcW w:w="2659"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E332D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2446A4" w:rsidRPr="008B7D14" w:rsidRDefault="002446A4" w:rsidP="00E332D6">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446A4" w:rsidRPr="008B7D14" w:rsidRDefault="002446A4" w:rsidP="00E332D6">
            <w:pPr>
              <w:jc w:val="center"/>
              <w:rPr>
                <w:rFonts w:ascii="Palatino Linotype" w:hAnsi="Palatino Linotype"/>
                <w:sz w:val="20"/>
                <w:szCs w:val="20"/>
              </w:rPr>
            </w:pPr>
          </w:p>
        </w:tc>
        <w:tc>
          <w:tcPr>
            <w:tcW w:w="945" w:type="dxa"/>
            <w:vAlign w:val="center"/>
          </w:tcPr>
          <w:p w:rsidR="002446A4" w:rsidRPr="008B7D14" w:rsidRDefault="002446A4" w:rsidP="00E332D6">
            <w:pPr>
              <w:jc w:val="center"/>
              <w:rPr>
                <w:rFonts w:ascii="Palatino Linotype" w:hAnsi="Palatino Linotype"/>
                <w:sz w:val="20"/>
                <w:szCs w:val="20"/>
              </w:rPr>
            </w:pPr>
          </w:p>
        </w:tc>
        <w:tc>
          <w:tcPr>
            <w:tcW w:w="945"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E332D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2446A4" w:rsidRPr="008B7D14" w:rsidRDefault="002446A4" w:rsidP="00E332D6">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2446A4" w:rsidRPr="008B7D14" w:rsidRDefault="002446A4" w:rsidP="00E332D6">
            <w:pPr>
              <w:jc w:val="center"/>
              <w:rPr>
                <w:rFonts w:ascii="Palatino Linotype" w:hAnsi="Palatino Linotype"/>
                <w:sz w:val="20"/>
                <w:szCs w:val="20"/>
              </w:rPr>
            </w:pPr>
          </w:p>
        </w:tc>
        <w:tc>
          <w:tcPr>
            <w:tcW w:w="945"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E332D6">
            <w:pPr>
              <w:jc w:val="center"/>
              <w:rPr>
                <w:rFonts w:ascii="Palatino Linotype" w:hAnsi="Palatino Linotype"/>
                <w:sz w:val="20"/>
                <w:szCs w:val="20"/>
              </w:rPr>
            </w:pPr>
          </w:p>
        </w:tc>
        <w:tc>
          <w:tcPr>
            <w:tcW w:w="2659"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E332D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2446A4" w:rsidRPr="008B7D14" w:rsidRDefault="002446A4" w:rsidP="00E332D6">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446A4" w:rsidRPr="008B7D14" w:rsidRDefault="002446A4" w:rsidP="00E332D6">
            <w:pPr>
              <w:jc w:val="center"/>
              <w:rPr>
                <w:rFonts w:ascii="Palatino Linotype" w:hAnsi="Palatino Linotype"/>
                <w:sz w:val="20"/>
                <w:szCs w:val="20"/>
              </w:rPr>
            </w:pPr>
          </w:p>
        </w:tc>
        <w:tc>
          <w:tcPr>
            <w:tcW w:w="945"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E332D6">
            <w:pPr>
              <w:jc w:val="center"/>
              <w:rPr>
                <w:rFonts w:ascii="Palatino Linotype" w:hAnsi="Palatino Linotype"/>
                <w:sz w:val="20"/>
                <w:szCs w:val="20"/>
              </w:rPr>
            </w:pPr>
          </w:p>
        </w:tc>
        <w:tc>
          <w:tcPr>
            <w:tcW w:w="2659"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E332D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2446A4" w:rsidRPr="008B7D14" w:rsidRDefault="002446A4" w:rsidP="00E332D6">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2446A4" w:rsidRPr="008B7D14" w:rsidRDefault="002446A4" w:rsidP="00E332D6">
            <w:pPr>
              <w:jc w:val="center"/>
              <w:rPr>
                <w:rFonts w:ascii="Palatino Linotype" w:hAnsi="Palatino Linotype"/>
                <w:sz w:val="20"/>
                <w:szCs w:val="20"/>
              </w:rPr>
            </w:pPr>
          </w:p>
        </w:tc>
        <w:tc>
          <w:tcPr>
            <w:tcW w:w="945" w:type="dxa"/>
            <w:vAlign w:val="center"/>
          </w:tcPr>
          <w:p w:rsidR="002446A4" w:rsidRPr="008B7D14" w:rsidRDefault="002446A4" w:rsidP="00E332D6">
            <w:pPr>
              <w:jc w:val="center"/>
              <w:rPr>
                <w:rFonts w:ascii="Palatino Linotype" w:hAnsi="Palatino Linotype"/>
                <w:sz w:val="20"/>
                <w:szCs w:val="20"/>
              </w:rPr>
            </w:pPr>
          </w:p>
        </w:tc>
        <w:tc>
          <w:tcPr>
            <w:tcW w:w="945"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E332D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2446A4" w:rsidRPr="008B7D14" w:rsidRDefault="002446A4" w:rsidP="00E332D6">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446A4" w:rsidRPr="008B7D14" w:rsidRDefault="002446A4" w:rsidP="00E332D6">
            <w:pPr>
              <w:jc w:val="center"/>
              <w:rPr>
                <w:rFonts w:ascii="Palatino Linotype" w:hAnsi="Palatino Linotype"/>
                <w:sz w:val="20"/>
                <w:szCs w:val="20"/>
              </w:rPr>
            </w:pPr>
          </w:p>
        </w:tc>
        <w:tc>
          <w:tcPr>
            <w:tcW w:w="945" w:type="dxa"/>
            <w:vAlign w:val="center"/>
          </w:tcPr>
          <w:p w:rsidR="002446A4" w:rsidRPr="008B7D14" w:rsidRDefault="002446A4" w:rsidP="00E332D6">
            <w:pPr>
              <w:jc w:val="center"/>
              <w:rPr>
                <w:rFonts w:ascii="Palatino Linotype" w:hAnsi="Palatino Linotype"/>
                <w:sz w:val="20"/>
                <w:szCs w:val="20"/>
              </w:rPr>
            </w:pPr>
          </w:p>
        </w:tc>
        <w:tc>
          <w:tcPr>
            <w:tcW w:w="945"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w:t>
            </w:r>
          </w:p>
        </w:tc>
      </w:tr>
    </w:tbl>
    <w:p w:rsidR="002446A4" w:rsidRPr="003223ED" w:rsidRDefault="002446A4" w:rsidP="002F6B79">
      <w:pPr>
        <w:widowControl w:val="0"/>
        <w:suppressAutoHyphens/>
        <w:ind w:left="1092"/>
        <w:rPr>
          <w:rFonts w:ascii="Palatino Linotype" w:hAnsi="Palatino Linotype"/>
          <w:b/>
          <w:kern w:val="1"/>
          <w:sz w:val="24"/>
          <w:szCs w:val="24"/>
          <w:lang w:eastAsia="hi-IN" w:bidi="hi-IN"/>
        </w:rPr>
      </w:pPr>
    </w:p>
    <w:p w:rsidR="002446A4" w:rsidRPr="00E44D18" w:rsidRDefault="002446A4" w:rsidP="00E44D18">
      <w:pPr>
        <w:widowControl w:val="0"/>
        <w:numPr>
          <w:ilvl w:val="2"/>
          <w:numId w:val="26"/>
        </w:numPr>
        <w:suppressAutoHyphens/>
        <w:jc w:val="both"/>
        <w:rPr>
          <w:rFonts w:ascii="Palatino Linotype" w:hAnsi="Palatino Linotype"/>
          <w:b/>
          <w:i/>
          <w:sz w:val="24"/>
          <w:szCs w:val="24"/>
        </w:rPr>
      </w:pPr>
      <w:r>
        <w:rPr>
          <w:rFonts w:ascii="Palatino Linotype" w:hAnsi="Palatino Linotype"/>
          <w:b/>
          <w:i/>
          <w:sz w:val="24"/>
          <w:szCs w:val="24"/>
        </w:rPr>
        <w:br w:type="page"/>
      </w:r>
      <w:r w:rsidRPr="003223ED">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4F3748">
        <w:trPr>
          <w:cantSplit/>
          <w:trHeight w:val="921"/>
          <w:jc w:val="center"/>
        </w:trPr>
        <w:tc>
          <w:tcPr>
            <w:tcW w:w="828" w:type="dxa"/>
            <w:vMerge w:val="restart"/>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2446A4" w:rsidRPr="004F3748">
        <w:trPr>
          <w:cantSplit/>
          <w:trHeight w:val="1076"/>
          <w:jc w:val="center"/>
        </w:trPr>
        <w:tc>
          <w:tcPr>
            <w:tcW w:w="828" w:type="dxa"/>
            <w:vMerge/>
            <w:vAlign w:val="center"/>
          </w:tcPr>
          <w:p w:rsidR="002446A4" w:rsidRPr="004F3748" w:rsidRDefault="002446A4" w:rsidP="00E332D6">
            <w:pPr>
              <w:jc w:val="center"/>
              <w:rPr>
                <w:rFonts w:ascii="Palatino Linotype" w:hAnsi="Palatino Linotype"/>
                <w:b/>
                <w:sz w:val="20"/>
                <w:szCs w:val="20"/>
              </w:rPr>
            </w:pPr>
          </w:p>
        </w:tc>
        <w:tc>
          <w:tcPr>
            <w:tcW w:w="3621" w:type="dxa"/>
            <w:vMerge/>
            <w:vAlign w:val="center"/>
          </w:tcPr>
          <w:p w:rsidR="002446A4" w:rsidRPr="004F3748" w:rsidRDefault="002446A4" w:rsidP="00E332D6">
            <w:pPr>
              <w:rPr>
                <w:rFonts w:ascii="Palatino Linotype" w:hAnsi="Palatino Linotype"/>
                <w:b/>
                <w:sz w:val="20"/>
                <w:szCs w:val="20"/>
              </w:rPr>
            </w:pPr>
          </w:p>
        </w:tc>
        <w:tc>
          <w:tcPr>
            <w:tcW w:w="809" w:type="dxa"/>
            <w:textDirection w:val="btLr"/>
            <w:vAlign w:val="center"/>
          </w:tcPr>
          <w:p w:rsidR="002446A4" w:rsidRPr="004F3748" w:rsidRDefault="002446A4" w:rsidP="00E332D6">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2446A4" w:rsidRPr="004F3748" w:rsidRDefault="002446A4" w:rsidP="00E332D6">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2446A4" w:rsidRPr="004F3748" w:rsidRDefault="002446A4" w:rsidP="00E332D6">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2446A4" w:rsidRPr="004F3748" w:rsidRDefault="002446A4" w:rsidP="00E332D6">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2446A4" w:rsidRPr="004F3748" w:rsidRDefault="002446A4" w:rsidP="00E332D6">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2446A4" w:rsidRPr="004F3748" w:rsidRDefault="002446A4" w:rsidP="00E332D6">
            <w:pPr>
              <w:jc w:val="center"/>
              <w:rPr>
                <w:rFonts w:ascii="Palatino Linotype" w:hAnsi="Palatino Linotype"/>
                <w:b/>
                <w:sz w:val="20"/>
                <w:szCs w:val="20"/>
              </w:rPr>
            </w:pPr>
          </w:p>
        </w:tc>
      </w:tr>
      <w:tr w:rsidR="002446A4" w:rsidRPr="004F3748">
        <w:trPr>
          <w:jc w:val="center"/>
        </w:trPr>
        <w:tc>
          <w:tcPr>
            <w:tcW w:w="828" w:type="dxa"/>
            <w:shd w:val="clear" w:color="auto" w:fill="D9D9D9"/>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2446A4" w:rsidRPr="004F3748" w:rsidRDefault="002446A4" w:rsidP="00E332D6">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E332D6">
            <w:pPr>
              <w:jc w:val="center"/>
              <w:rPr>
                <w:rFonts w:ascii="Palatino Linotype" w:hAnsi="Palatino Linotype"/>
                <w:sz w:val="20"/>
                <w:szCs w:val="20"/>
              </w:rPr>
            </w:pPr>
          </w:p>
        </w:tc>
      </w:tr>
      <w:tr w:rsidR="002446A4" w:rsidRPr="004F3748">
        <w:trPr>
          <w:jc w:val="center"/>
        </w:trPr>
        <w:tc>
          <w:tcPr>
            <w:tcW w:w="828" w:type="dxa"/>
            <w:vAlign w:val="center"/>
          </w:tcPr>
          <w:p w:rsidR="002446A4" w:rsidRPr="00FE5532" w:rsidRDefault="002446A4" w:rsidP="00E332D6">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446A4" w:rsidRPr="00FE5532" w:rsidRDefault="002446A4" w:rsidP="00E332D6">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446A4" w:rsidRPr="00FE5532" w:rsidRDefault="002446A4" w:rsidP="00E332D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FE5532" w:rsidRDefault="002446A4" w:rsidP="00E332D6">
            <w:pPr>
              <w:jc w:val="center"/>
              <w:rPr>
                <w:rFonts w:ascii="Palatino Linotype" w:hAnsi="Palatino Linotype"/>
                <w:sz w:val="20"/>
                <w:szCs w:val="20"/>
              </w:rPr>
            </w:pPr>
          </w:p>
        </w:tc>
        <w:tc>
          <w:tcPr>
            <w:tcW w:w="763" w:type="dxa"/>
            <w:vAlign w:val="center"/>
          </w:tcPr>
          <w:p w:rsidR="002446A4" w:rsidRPr="00FE5532" w:rsidRDefault="002446A4" w:rsidP="00E332D6">
            <w:pPr>
              <w:jc w:val="center"/>
              <w:rPr>
                <w:rFonts w:ascii="Palatino Linotype" w:hAnsi="Palatino Linotype"/>
                <w:sz w:val="20"/>
                <w:szCs w:val="20"/>
              </w:rPr>
            </w:pPr>
          </w:p>
        </w:tc>
        <w:tc>
          <w:tcPr>
            <w:tcW w:w="2190" w:type="dxa"/>
            <w:vAlign w:val="center"/>
          </w:tcPr>
          <w:p w:rsidR="002446A4" w:rsidRPr="00FE5532"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E332D6">
            <w:pPr>
              <w:jc w:val="center"/>
              <w:rPr>
                <w:rFonts w:ascii="Palatino Linotype" w:hAnsi="Palatino Linotype"/>
                <w:sz w:val="20"/>
                <w:szCs w:val="20"/>
              </w:rPr>
            </w:pP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2446A4" w:rsidRPr="004F3748" w:rsidRDefault="002446A4" w:rsidP="00E332D6">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E332D6">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E332D6">
            <w:pPr>
              <w:jc w:val="center"/>
              <w:rPr>
                <w:rFonts w:ascii="Palatino Linotype" w:hAnsi="Palatino Linotype"/>
                <w:sz w:val="20"/>
                <w:szCs w:val="20"/>
              </w:rPr>
            </w:pP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2446A4" w:rsidRPr="004F3748" w:rsidRDefault="002446A4" w:rsidP="00E332D6">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E332D6">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E332D6">
            <w:pPr>
              <w:jc w:val="center"/>
              <w:rPr>
                <w:rFonts w:ascii="Palatino Linotype" w:hAnsi="Palatino Linotype"/>
                <w:sz w:val="20"/>
                <w:szCs w:val="20"/>
              </w:rPr>
            </w:pP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E332D6">
            <w:pPr>
              <w:jc w:val="center"/>
              <w:rPr>
                <w:rFonts w:ascii="Palatino Linotype" w:hAnsi="Palatino Linotype"/>
                <w:sz w:val="20"/>
                <w:szCs w:val="20"/>
              </w:rPr>
            </w:pP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E332D6">
            <w:pPr>
              <w:jc w:val="center"/>
              <w:rPr>
                <w:rFonts w:ascii="Palatino Linotype" w:hAnsi="Palatino Linotype"/>
                <w:sz w:val="20"/>
                <w:szCs w:val="20"/>
              </w:rPr>
            </w:pP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E332D6">
            <w:pPr>
              <w:jc w:val="center"/>
              <w:rPr>
                <w:rFonts w:ascii="Palatino Linotype" w:hAnsi="Palatino Linotype"/>
                <w:sz w:val="20"/>
                <w:szCs w:val="20"/>
              </w:rPr>
            </w:pP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bl>
    <w:p w:rsidR="002446A4" w:rsidRPr="000E120B" w:rsidRDefault="002446A4" w:rsidP="002F6B79">
      <w:pPr>
        <w:widowControl w:val="0"/>
        <w:suppressAutoHyphens/>
        <w:ind w:left="792"/>
        <w:rPr>
          <w:rFonts w:ascii="Palatino Linotype" w:hAnsi="Palatino Linotype" w:cs="Mangal"/>
          <w:b/>
          <w:kern w:val="1"/>
          <w:sz w:val="24"/>
          <w:szCs w:val="24"/>
          <w:lang w:eastAsia="hi-IN" w:bidi="hi-IN"/>
        </w:rPr>
      </w:pPr>
    </w:p>
    <w:p w:rsidR="002446A4" w:rsidRPr="00D33AC2" w:rsidRDefault="002446A4" w:rsidP="00E44D18">
      <w:pPr>
        <w:widowControl w:val="0"/>
        <w:numPr>
          <w:ilvl w:val="1"/>
          <w:numId w:val="26"/>
        </w:numPr>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2446A4" w:rsidRDefault="002446A4" w:rsidP="00E44D18">
      <w:pPr>
        <w:widowControl w:val="0"/>
        <w:suppressAutoHyphens/>
        <w:ind w:left="360"/>
        <w:jc w:val="both"/>
        <w:rPr>
          <w:rFonts w:ascii="Palatino Linotype" w:hAnsi="Palatino Linotype"/>
          <w:bCs/>
          <w:kern w:val="1"/>
          <w:sz w:val="24"/>
          <w:szCs w:val="24"/>
          <w:lang w:eastAsia="hi-IN" w:bidi="hi-IN"/>
        </w:rPr>
      </w:pPr>
      <w:r w:rsidRPr="00A97E5D">
        <w:rPr>
          <w:rFonts w:ascii="Palatino Linotype" w:hAnsi="Palatino Linotype"/>
          <w:bCs/>
          <w:kern w:val="1"/>
          <w:sz w:val="24"/>
          <w:szCs w:val="24"/>
          <w:lang w:eastAsia="hi-IN" w:bidi="hi-IN"/>
        </w:rPr>
        <w:t>A nemzeti köznevelésr</w:t>
      </w:r>
      <w:r>
        <w:rPr>
          <w:rFonts w:ascii="Palatino Linotype" w:hAnsi="Palatino Linotype"/>
          <w:bCs/>
          <w:kern w:val="1"/>
          <w:sz w:val="24"/>
          <w:szCs w:val="24"/>
          <w:lang w:eastAsia="hi-IN" w:bidi="hi-IN"/>
        </w:rPr>
        <w:t>ől szóló 2011. évi CXC. törvény</w:t>
      </w:r>
      <w:r w:rsidRPr="00A97E5D">
        <w:rPr>
          <w:rFonts w:ascii="Palatino Linotype" w:hAnsi="Palatino Linotype"/>
          <w:bCs/>
          <w:kern w:val="1"/>
          <w:sz w:val="24"/>
          <w:szCs w:val="24"/>
          <w:lang w:eastAsia="hi-IN" w:bidi="hi-IN"/>
        </w:rPr>
        <w:t xml:space="preserve"> 54. § (2) a) pontja szerinti értékeléssel.</w:t>
      </w:r>
    </w:p>
    <w:p w:rsidR="002446A4" w:rsidRDefault="002446A4" w:rsidP="00D33AC2">
      <w:pPr>
        <w:widowControl w:val="0"/>
        <w:suppressAutoHyphens/>
        <w:spacing w:line="360" w:lineRule="auto"/>
        <w:jc w:val="both"/>
        <w:rPr>
          <w:rFonts w:ascii="Palatino Linotype" w:hAnsi="Palatino Linotype"/>
          <w:bCs/>
          <w:kern w:val="1"/>
          <w:sz w:val="24"/>
          <w:szCs w:val="24"/>
          <w:lang w:eastAsia="hi-IN" w:bidi="hi-IN"/>
        </w:rPr>
      </w:pPr>
    </w:p>
    <w:p w:rsidR="002446A4" w:rsidRDefault="002446A4" w:rsidP="00D33AC2">
      <w:pPr>
        <w:widowControl w:val="0"/>
        <w:suppressAutoHyphens/>
        <w:spacing w:line="360" w:lineRule="auto"/>
        <w:jc w:val="both"/>
        <w:rPr>
          <w:rFonts w:ascii="Palatino Linotype" w:hAnsi="Palatino Linotype"/>
          <w:bCs/>
          <w:kern w:val="1"/>
          <w:sz w:val="24"/>
          <w:szCs w:val="24"/>
          <w:lang w:eastAsia="hi-IN" w:bidi="hi-IN"/>
        </w:rPr>
      </w:pPr>
    </w:p>
    <w:p w:rsidR="002446A4" w:rsidRPr="00E44D18" w:rsidRDefault="002446A4" w:rsidP="00E44D18">
      <w:pPr>
        <w:numPr>
          <w:ilvl w:val="0"/>
          <w:numId w:val="26"/>
        </w:numPr>
        <w:ind w:left="357" w:hanging="357"/>
        <w:jc w:val="both"/>
        <w:rPr>
          <w:rFonts w:ascii="Palatino Linotype" w:hAnsi="Palatino Linotype"/>
          <w:b/>
          <w:kern w:val="1"/>
          <w:sz w:val="24"/>
          <w:szCs w:val="24"/>
          <w:lang w:eastAsia="hi-IN" w:bidi="hi-IN"/>
        </w:rPr>
      </w:pPr>
      <w:r w:rsidRPr="00E44D18">
        <w:rPr>
          <w:rFonts w:ascii="Palatino Linotype" w:hAnsi="Palatino Linotype"/>
          <w:b/>
          <w:sz w:val="24"/>
          <w:szCs w:val="24"/>
        </w:rPr>
        <w:t xml:space="preserve">Szabás, előkészítés </w:t>
      </w:r>
      <w:proofErr w:type="gramStart"/>
      <w:r w:rsidRPr="00E44D18">
        <w:rPr>
          <w:rFonts w:ascii="Palatino Linotype" w:hAnsi="Palatino Linotype"/>
          <w:b/>
          <w:sz w:val="24"/>
          <w:szCs w:val="24"/>
        </w:rPr>
        <w:t>t</w:t>
      </w:r>
      <w:r w:rsidRPr="00E44D18">
        <w:rPr>
          <w:rFonts w:ascii="Palatino Linotype" w:hAnsi="Palatino Linotype"/>
          <w:b/>
          <w:kern w:val="1"/>
          <w:sz w:val="24"/>
          <w:szCs w:val="24"/>
          <w:lang w:eastAsia="hi-IN" w:bidi="hi-IN"/>
        </w:rPr>
        <w:t xml:space="preserve">antárgy </w:t>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t xml:space="preserve">        </w:t>
      </w:r>
      <w:r w:rsidRPr="00E44D18">
        <w:rPr>
          <w:rFonts w:ascii="Palatino Linotype" w:hAnsi="Palatino Linotype" w:cs="Mangal"/>
          <w:b/>
          <w:kern w:val="1"/>
          <w:sz w:val="24"/>
          <w:szCs w:val="24"/>
          <w:lang w:eastAsia="hi-IN" w:bidi="hi-IN"/>
        </w:rPr>
        <w:t>108</w:t>
      </w:r>
      <w:proofErr w:type="gramEnd"/>
      <w:r w:rsidRPr="00E44D18">
        <w:rPr>
          <w:rFonts w:ascii="Palatino Linotype" w:hAnsi="Palatino Linotype" w:cs="Mangal"/>
          <w:b/>
          <w:kern w:val="1"/>
          <w:sz w:val="24"/>
          <w:szCs w:val="24"/>
          <w:lang w:eastAsia="hi-IN" w:bidi="hi-IN"/>
        </w:rPr>
        <w:t xml:space="preserve"> óra</w:t>
      </w:r>
    </w:p>
    <w:p w:rsidR="002446A4" w:rsidRPr="00E44D18" w:rsidRDefault="002446A4" w:rsidP="00E44D18">
      <w:pPr>
        <w:widowControl w:val="0"/>
        <w:suppressAutoHyphens/>
        <w:jc w:val="both"/>
        <w:rPr>
          <w:rFonts w:ascii="Palatino Linotype" w:hAnsi="Palatino Linotype"/>
          <w:b/>
          <w:sz w:val="24"/>
          <w:szCs w:val="24"/>
        </w:rPr>
      </w:pPr>
    </w:p>
    <w:p w:rsidR="002446A4" w:rsidRPr="00E44D18" w:rsidRDefault="002446A4"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kern w:val="1"/>
          <w:sz w:val="24"/>
          <w:szCs w:val="24"/>
          <w:lang w:eastAsia="hi-IN" w:bidi="hi-IN"/>
        </w:rPr>
        <w:t>A tantárgy tanításának célja</w:t>
      </w:r>
    </w:p>
    <w:p w:rsidR="002446A4" w:rsidRPr="00E44D18" w:rsidRDefault="002446A4" w:rsidP="00E44D18">
      <w:pPr>
        <w:widowControl w:val="0"/>
        <w:suppressAutoHyphens/>
        <w:ind w:left="360"/>
        <w:jc w:val="both"/>
        <w:rPr>
          <w:rFonts w:ascii="Palatino Linotype" w:hAnsi="Palatino Linotype"/>
          <w:kern w:val="1"/>
          <w:sz w:val="24"/>
          <w:szCs w:val="24"/>
          <w:lang w:eastAsia="hi-IN" w:bidi="hi-IN"/>
        </w:rPr>
      </w:pPr>
      <w:r w:rsidRPr="00E44D18">
        <w:rPr>
          <w:rFonts w:ascii="Palatino Linotype" w:hAnsi="Palatino Linotype"/>
          <w:kern w:val="1"/>
          <w:sz w:val="24"/>
          <w:szCs w:val="24"/>
          <w:lang w:eastAsia="hi-IN" w:bidi="hi-IN"/>
        </w:rPr>
        <w:t xml:space="preserve">A tantárgy tanításának célja megismertetni a tanulókkal a különböző anyagok szabásrendszereit, szabási módszereit, és az alkatrészek előkészítési technológiáit, </w:t>
      </w:r>
      <w:r w:rsidRPr="00E44D18">
        <w:rPr>
          <w:rFonts w:ascii="Palatino Linotype" w:hAnsi="Palatino Linotype"/>
          <w:kern w:val="1"/>
          <w:sz w:val="24"/>
          <w:szCs w:val="24"/>
          <w:lang w:eastAsia="hi-IN" w:bidi="hi-IN"/>
        </w:rPr>
        <w:lastRenderedPageBreak/>
        <w:t>követelményeit.</w:t>
      </w:r>
    </w:p>
    <w:p w:rsidR="002446A4" w:rsidRPr="00E44D18" w:rsidRDefault="002446A4" w:rsidP="00E44D18">
      <w:pPr>
        <w:widowControl w:val="0"/>
        <w:tabs>
          <w:tab w:val="left" w:pos="1540"/>
        </w:tabs>
        <w:suppressAutoHyphens/>
        <w:jc w:val="both"/>
        <w:rPr>
          <w:rFonts w:ascii="Palatino Linotype" w:hAnsi="Palatino Linotype"/>
          <w:b/>
          <w:kern w:val="1"/>
          <w:sz w:val="24"/>
          <w:szCs w:val="24"/>
          <w:lang w:eastAsia="hi-IN" w:bidi="hi-IN"/>
        </w:rPr>
      </w:pPr>
    </w:p>
    <w:p w:rsidR="002446A4" w:rsidRPr="00E44D18" w:rsidRDefault="002446A4"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sz w:val="24"/>
          <w:szCs w:val="24"/>
        </w:rPr>
        <w:t>Kapcsolódó</w:t>
      </w:r>
      <w:r w:rsidRPr="00E44D18">
        <w:rPr>
          <w:rFonts w:ascii="Palatino Linotype" w:hAnsi="Palatino Linotype"/>
          <w:b/>
          <w:kern w:val="1"/>
          <w:sz w:val="24"/>
          <w:szCs w:val="24"/>
          <w:lang w:eastAsia="hi-IN" w:bidi="hi-IN"/>
        </w:rPr>
        <w:t xml:space="preserve"> közismereti, szakmai tartalmak</w:t>
      </w:r>
    </w:p>
    <w:p w:rsidR="002446A4" w:rsidRDefault="002446A4" w:rsidP="00E44D18">
      <w:pPr>
        <w:widowControl w:val="0"/>
        <w:suppressAutoHyphens/>
        <w:ind w:left="360"/>
        <w:jc w:val="both"/>
        <w:rPr>
          <w:rFonts w:ascii="Palatino Linotype" w:hAnsi="Palatino Linotype"/>
          <w:sz w:val="24"/>
          <w:szCs w:val="24"/>
        </w:rPr>
      </w:pPr>
      <w:r w:rsidRPr="00E44D18">
        <w:rPr>
          <w:rFonts w:ascii="Palatino Linotype" w:hAnsi="Palatino Linotype"/>
          <w:sz w:val="24"/>
          <w:szCs w:val="24"/>
        </w:rPr>
        <w:t>A tantárgy az adott évfolyamba lépés feltételeiként megjelölt közismereti és szakmai tartalmakra épül.</w:t>
      </w:r>
    </w:p>
    <w:p w:rsidR="002446A4" w:rsidRPr="00E44D18" w:rsidRDefault="002446A4" w:rsidP="00E44D18">
      <w:pPr>
        <w:widowControl w:val="0"/>
        <w:suppressAutoHyphens/>
        <w:ind w:left="360"/>
        <w:jc w:val="both"/>
        <w:rPr>
          <w:rFonts w:ascii="Palatino Linotype" w:hAnsi="Palatino Linotype"/>
          <w:kern w:val="2"/>
          <w:sz w:val="24"/>
          <w:szCs w:val="24"/>
          <w:lang w:eastAsia="hi-IN" w:bidi="hi-IN"/>
        </w:rPr>
      </w:pPr>
    </w:p>
    <w:p w:rsidR="002446A4" w:rsidRPr="00E44D18" w:rsidRDefault="002446A4"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kern w:val="1"/>
          <w:sz w:val="24"/>
          <w:szCs w:val="24"/>
          <w:lang w:eastAsia="hi-IN" w:bidi="hi-IN"/>
        </w:rPr>
        <w:t>Témakörök</w:t>
      </w:r>
    </w:p>
    <w:p w:rsidR="002446A4" w:rsidRPr="00E44D18" w:rsidRDefault="002446A4" w:rsidP="00E44D18">
      <w:pPr>
        <w:widowControl w:val="0"/>
        <w:suppressAutoHyphens/>
        <w:jc w:val="both"/>
        <w:rPr>
          <w:rFonts w:ascii="Palatino Linotype" w:hAnsi="Palatino Linotype" w:cs="Mangal"/>
          <w:b/>
          <w:kern w:val="1"/>
          <w:sz w:val="24"/>
          <w:szCs w:val="24"/>
          <w:lang w:eastAsia="hi-IN" w:bidi="hi-IN"/>
        </w:rPr>
      </w:pPr>
    </w:p>
    <w:p w:rsidR="002446A4" w:rsidRPr="00E44D18" w:rsidRDefault="002446A4"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b/>
          <w:bCs/>
          <w:sz w:val="24"/>
          <w:szCs w:val="24"/>
        </w:rPr>
        <w:t xml:space="preserve">Szabás gazdaságossága, </w:t>
      </w:r>
      <w:proofErr w:type="gramStart"/>
      <w:r w:rsidRPr="00E44D18">
        <w:rPr>
          <w:rFonts w:ascii="Palatino Linotype" w:hAnsi="Palatino Linotype"/>
          <w:b/>
          <w:bCs/>
          <w:sz w:val="24"/>
          <w:szCs w:val="24"/>
        </w:rPr>
        <w:t>szabásrendszerek</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32</w:t>
      </w:r>
      <w:proofErr w:type="gramEnd"/>
      <w:r w:rsidRPr="00E44D18">
        <w:rPr>
          <w:rFonts w:ascii="Palatino Linotype" w:hAnsi="Palatino Linotype" w:cs="Mangal"/>
          <w:b/>
          <w:i/>
          <w:kern w:val="1"/>
          <w:sz w:val="24"/>
          <w:szCs w:val="24"/>
          <w:lang w:eastAsia="hi-IN" w:bidi="hi-IN"/>
        </w:rPr>
        <w:t xml:space="preserve"> óra</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technológiai paraméterek meghatározása.</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természetes bőranyagok szabásrendszerei: szimmetrikus (kisipari vagy tükrös), váltakozó irányú, paralelogramma, társas szabás. A természetes bőranyagok szabásrendszereinek gazdaságossági, és minőségi követelményei.</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Terítékanyagok, táblás szerkezetű anyagok szabásrendszerei: különböző soros elhelyezések, váltakozó-, ferde irányú (szög alatti), szembe fekvő, paralelogramma, társas szabás.</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Terítékanyagok, táblás szerkezetű anyagok szabásrendszereinek alkalmazása, gazdaságossági, és minőségi követelményei.</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Alkatrész elhelyezési módszerek alkalmazása, az anyagkihasználás mértéke, gazdaságossági hatásai.</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 szabástervek elkészítésének eszközei, korszerű számítógépes módszerei.</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Az anyag-előirányzat (tiszta felület, hulladék, anyagnorma, paralelogramma felület, optimális manipuláció) meghatározásának, kiszámításának módszerei.</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Természetes bőrök anyag-előirányzatának meghatározása.</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Terítékanyagok anyag-előirányzatának meghatározása.</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Táblás szerkezetű anyagok anyag-előirányzatának meghatározása.</w:t>
      </w:r>
    </w:p>
    <w:p w:rsidR="002446A4" w:rsidRPr="00E44D18"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E44D18">
        <w:rPr>
          <w:rFonts w:ascii="Palatino Linotype" w:hAnsi="Palatino Linotype" w:cs="Mangal"/>
          <w:color w:val="000000"/>
          <w:kern w:val="1"/>
          <w:sz w:val="24"/>
          <w:szCs w:val="24"/>
          <w:lang w:eastAsia="hi-IN" w:bidi="hi-IN"/>
        </w:rPr>
        <w:t>Az anyag-előirányzat meghatározásának, eszközei, korszerű számítógépes módszerei.</w:t>
      </w:r>
    </w:p>
    <w:p w:rsidR="002446A4" w:rsidRPr="00E44D18" w:rsidRDefault="002446A4" w:rsidP="00E44D18">
      <w:pPr>
        <w:widowControl w:val="0"/>
        <w:suppressAutoHyphens/>
        <w:ind w:left="1418"/>
        <w:jc w:val="both"/>
        <w:rPr>
          <w:rFonts w:ascii="Palatino Linotype" w:hAnsi="Palatino Linotype" w:cs="Mangal"/>
          <w:kern w:val="1"/>
          <w:sz w:val="24"/>
          <w:szCs w:val="24"/>
          <w:lang w:eastAsia="hi-IN" w:bidi="hi-IN"/>
        </w:rPr>
      </w:pPr>
    </w:p>
    <w:p w:rsidR="002446A4" w:rsidRPr="00E44D18" w:rsidRDefault="002446A4"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b/>
          <w:bCs/>
          <w:sz w:val="24"/>
          <w:szCs w:val="24"/>
        </w:rPr>
        <w:t xml:space="preserve">Kézi </w:t>
      </w:r>
      <w:proofErr w:type="gramStart"/>
      <w:r w:rsidRPr="00E44D18">
        <w:rPr>
          <w:rFonts w:ascii="Palatino Linotype" w:hAnsi="Palatino Linotype"/>
          <w:b/>
          <w:bCs/>
          <w:sz w:val="24"/>
          <w:szCs w:val="24"/>
        </w:rPr>
        <w:t>szabás</w:t>
      </w:r>
      <w:r w:rsidRPr="00E44D18">
        <w:rPr>
          <w:rFonts w:ascii="Palatino Linotype" w:hAnsi="Palatino Linotype"/>
          <w:b/>
          <w:sz w:val="24"/>
          <w:szCs w:val="24"/>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15</w:t>
      </w:r>
      <w:proofErr w:type="gramEnd"/>
      <w:r w:rsidRPr="00E44D18">
        <w:rPr>
          <w:rFonts w:ascii="Palatino Linotype" w:hAnsi="Palatino Linotype" w:cs="Mangal"/>
          <w:b/>
          <w:i/>
          <w:kern w:val="1"/>
          <w:sz w:val="24"/>
          <w:szCs w:val="24"/>
          <w:lang w:eastAsia="hi-IN" w:bidi="hi-IN"/>
        </w:rPr>
        <w:t xml:space="preserve"> óra</w:t>
      </w:r>
    </w:p>
    <w:p w:rsidR="002446A4" w:rsidRPr="00E44D18" w:rsidRDefault="002446A4" w:rsidP="00E44D18">
      <w:pPr>
        <w:widowControl w:val="0"/>
        <w:tabs>
          <w:tab w:val="left" w:pos="720"/>
        </w:tabs>
        <w:suppressAutoHyphens/>
        <w:ind w:left="720"/>
        <w:jc w:val="both"/>
        <w:rPr>
          <w:rFonts w:ascii="Palatino Linotype" w:hAnsi="Palatino Linotype"/>
          <w:color w:val="000000"/>
          <w:sz w:val="24"/>
          <w:szCs w:val="24"/>
        </w:rPr>
      </w:pPr>
      <w:r w:rsidRPr="00E44D18">
        <w:rPr>
          <w:rFonts w:ascii="Palatino Linotype" w:hAnsi="Palatino Linotype"/>
          <w:color w:val="000000"/>
          <w:sz w:val="24"/>
          <w:szCs w:val="24"/>
        </w:rPr>
        <w:t>A kézi szabás módszereinek ismerete.</w:t>
      </w:r>
    </w:p>
    <w:p w:rsidR="002446A4" w:rsidRPr="00E44D18" w:rsidRDefault="002446A4" w:rsidP="00E44D18">
      <w:pPr>
        <w:widowControl w:val="0"/>
        <w:tabs>
          <w:tab w:val="left" w:pos="720"/>
        </w:tabs>
        <w:suppressAutoHyphens/>
        <w:ind w:left="720"/>
        <w:jc w:val="both"/>
        <w:rPr>
          <w:rFonts w:ascii="Palatino Linotype" w:hAnsi="Palatino Linotype"/>
          <w:color w:val="000000"/>
          <w:sz w:val="24"/>
          <w:szCs w:val="24"/>
        </w:rPr>
      </w:pPr>
      <w:r w:rsidRPr="00E44D18">
        <w:rPr>
          <w:rFonts w:ascii="Palatino Linotype" w:hAnsi="Palatino Linotype"/>
          <w:color w:val="000000"/>
          <w:sz w:val="24"/>
          <w:szCs w:val="24"/>
        </w:rPr>
        <w:t>A kézi szabás szerszámainak ismerete.</w:t>
      </w:r>
    </w:p>
    <w:p w:rsidR="002446A4" w:rsidRPr="00E44D18" w:rsidRDefault="002446A4" w:rsidP="00E44D18">
      <w:pPr>
        <w:widowControl w:val="0"/>
        <w:tabs>
          <w:tab w:val="left" w:pos="720"/>
        </w:tabs>
        <w:suppressAutoHyphens/>
        <w:ind w:left="720"/>
        <w:jc w:val="both"/>
        <w:rPr>
          <w:rFonts w:ascii="Palatino Linotype" w:hAnsi="Palatino Linotype"/>
          <w:color w:val="000000"/>
          <w:sz w:val="24"/>
          <w:szCs w:val="24"/>
        </w:rPr>
      </w:pPr>
      <w:r w:rsidRPr="00E44D18">
        <w:rPr>
          <w:rFonts w:ascii="Palatino Linotype" w:hAnsi="Palatino Linotype"/>
          <w:color w:val="000000"/>
          <w:sz w:val="24"/>
          <w:szCs w:val="24"/>
        </w:rPr>
        <w:t>A kézi szabás eszközeinek ismerete.</w:t>
      </w:r>
    </w:p>
    <w:p w:rsidR="002446A4" w:rsidRPr="00E44D18" w:rsidRDefault="002446A4" w:rsidP="00E44D18">
      <w:pPr>
        <w:widowControl w:val="0"/>
        <w:tabs>
          <w:tab w:val="left" w:pos="720"/>
        </w:tabs>
        <w:suppressAutoHyphens/>
        <w:ind w:left="720"/>
        <w:jc w:val="both"/>
        <w:rPr>
          <w:rFonts w:ascii="Palatino Linotype" w:hAnsi="Palatino Linotype"/>
          <w:color w:val="000000"/>
          <w:sz w:val="24"/>
          <w:szCs w:val="24"/>
        </w:rPr>
      </w:pPr>
      <w:r w:rsidRPr="00E44D18">
        <w:rPr>
          <w:rFonts w:ascii="Palatino Linotype" w:hAnsi="Palatino Linotype"/>
          <w:color w:val="000000"/>
          <w:sz w:val="24"/>
          <w:szCs w:val="24"/>
        </w:rPr>
        <w:t>A kézi szabás berendezéseinek (kések, sablonok fajtái, köszörűk, jelölő eszközök, nehezékek) ismerete.</w:t>
      </w:r>
    </w:p>
    <w:p w:rsidR="002446A4" w:rsidRPr="00E44D18" w:rsidRDefault="002446A4" w:rsidP="00E44D18">
      <w:pPr>
        <w:widowControl w:val="0"/>
        <w:tabs>
          <w:tab w:val="left" w:pos="720"/>
        </w:tabs>
        <w:suppressAutoHyphens/>
        <w:ind w:left="720"/>
        <w:jc w:val="both"/>
        <w:rPr>
          <w:rFonts w:ascii="Palatino Linotype" w:hAnsi="Palatino Linotype"/>
          <w:color w:val="000000"/>
          <w:sz w:val="24"/>
          <w:szCs w:val="24"/>
        </w:rPr>
      </w:pPr>
      <w:r w:rsidRPr="00E44D18">
        <w:rPr>
          <w:rFonts w:ascii="Palatino Linotype" w:hAnsi="Palatino Linotype"/>
          <w:color w:val="000000"/>
          <w:sz w:val="24"/>
          <w:szCs w:val="24"/>
        </w:rPr>
        <w:t>A kézi szabás minőségi követelményei.</w:t>
      </w:r>
    </w:p>
    <w:p w:rsidR="002446A4" w:rsidRPr="00E44D18" w:rsidRDefault="002446A4" w:rsidP="00E44D18">
      <w:pPr>
        <w:widowControl w:val="0"/>
        <w:tabs>
          <w:tab w:val="left" w:pos="720"/>
        </w:tabs>
        <w:suppressAutoHyphens/>
        <w:ind w:left="720"/>
        <w:jc w:val="both"/>
        <w:rPr>
          <w:rFonts w:ascii="Palatino Linotype" w:hAnsi="Palatino Linotype" w:cs="Mangal"/>
          <w:kern w:val="1"/>
          <w:sz w:val="24"/>
          <w:szCs w:val="24"/>
          <w:lang w:eastAsia="hi-IN" w:bidi="hi-IN"/>
        </w:rPr>
      </w:pPr>
      <w:r w:rsidRPr="00E44D18">
        <w:rPr>
          <w:rFonts w:ascii="Palatino Linotype" w:hAnsi="Palatino Linotype"/>
          <w:color w:val="000000"/>
          <w:sz w:val="24"/>
          <w:szCs w:val="24"/>
        </w:rPr>
        <w:t>A kézi szabás előnyei, hátrányai</w:t>
      </w:r>
      <w:r w:rsidRPr="00E44D18">
        <w:rPr>
          <w:rFonts w:ascii="Palatino Linotype" w:hAnsi="Palatino Linotype" w:cs="Mangal"/>
          <w:kern w:val="1"/>
          <w:sz w:val="24"/>
          <w:szCs w:val="24"/>
          <w:lang w:eastAsia="hi-IN" w:bidi="hi-IN"/>
        </w:rPr>
        <w:t>.</w:t>
      </w:r>
    </w:p>
    <w:p w:rsidR="002446A4" w:rsidRPr="00E44D18" w:rsidRDefault="002446A4" w:rsidP="00E44D18">
      <w:pPr>
        <w:widowControl w:val="0"/>
        <w:suppressAutoHyphens/>
        <w:ind w:left="1418"/>
        <w:jc w:val="both"/>
        <w:rPr>
          <w:rFonts w:ascii="Palatino Linotype" w:hAnsi="Palatino Linotype" w:cs="Mangal"/>
          <w:kern w:val="1"/>
          <w:sz w:val="24"/>
          <w:szCs w:val="24"/>
          <w:lang w:eastAsia="hi-IN" w:bidi="hi-IN"/>
        </w:rPr>
      </w:pPr>
    </w:p>
    <w:p w:rsidR="002446A4" w:rsidRPr="00E44D18" w:rsidRDefault="002446A4"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cs="Mangal"/>
          <w:b/>
          <w:kern w:val="1"/>
          <w:sz w:val="24"/>
          <w:szCs w:val="24"/>
          <w:lang w:eastAsia="hi-IN" w:bidi="hi-IN"/>
        </w:rPr>
        <w:t xml:space="preserve">Gépi </w:t>
      </w:r>
      <w:proofErr w:type="gramStart"/>
      <w:r w:rsidRPr="00E44D18">
        <w:rPr>
          <w:rFonts w:ascii="Palatino Linotype" w:hAnsi="Palatino Linotype" w:cs="Mangal"/>
          <w:b/>
          <w:kern w:val="1"/>
          <w:sz w:val="24"/>
          <w:szCs w:val="24"/>
          <w:lang w:eastAsia="hi-IN" w:bidi="hi-IN"/>
        </w:rPr>
        <w:t>szabás</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20</w:t>
      </w:r>
      <w:proofErr w:type="gramEnd"/>
      <w:r w:rsidRPr="00E44D18">
        <w:rPr>
          <w:rFonts w:ascii="Palatino Linotype" w:hAnsi="Palatino Linotype" w:cs="Mangal"/>
          <w:b/>
          <w:i/>
          <w:kern w:val="1"/>
          <w:sz w:val="24"/>
          <w:szCs w:val="24"/>
          <w:lang w:eastAsia="hi-IN" w:bidi="hi-IN"/>
        </w:rPr>
        <w:t xml:space="preserve"> óra</w:t>
      </w:r>
    </w:p>
    <w:p w:rsidR="002446A4" w:rsidRPr="00E44D18" w:rsidRDefault="002446A4"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A gépi szabás módszerei (kiütő gépes, terítékes, szegőszalag, korszerű szabási módszerek).</w:t>
      </w:r>
    </w:p>
    <w:p w:rsidR="002446A4" w:rsidRPr="00E44D18" w:rsidRDefault="002446A4"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A gépi szabás alkalmazása, szerszámai, eszközei, berendezései.</w:t>
      </w:r>
    </w:p>
    <w:p w:rsidR="002446A4" w:rsidRPr="00E44D18" w:rsidRDefault="002446A4"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lastRenderedPageBreak/>
        <w:t xml:space="preserve">A gépi szabás minőségi követelményei. </w:t>
      </w:r>
    </w:p>
    <w:p w:rsidR="002446A4" w:rsidRPr="00E44D18" w:rsidRDefault="002446A4"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A kiütő gépes szabás gépei (lengőfejes, hidas, félautomata, automata kiütő gépek).</w:t>
      </w:r>
    </w:p>
    <w:p w:rsidR="002446A4" w:rsidRPr="00E44D18" w:rsidRDefault="002446A4"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 xml:space="preserve">A kiütő gépes szabás berendezései, műveletei, munkavédelmi előírásai. </w:t>
      </w:r>
    </w:p>
    <w:p w:rsidR="002446A4" w:rsidRPr="00E44D18" w:rsidRDefault="002446A4" w:rsidP="00E44D18">
      <w:pPr>
        <w:ind w:left="720"/>
        <w:jc w:val="both"/>
        <w:rPr>
          <w:rFonts w:ascii="Palatino Linotype" w:hAnsi="Palatino Linotype"/>
          <w:color w:val="000000"/>
          <w:sz w:val="24"/>
          <w:szCs w:val="24"/>
        </w:rPr>
      </w:pPr>
      <w:proofErr w:type="spellStart"/>
      <w:r w:rsidRPr="00E44D18">
        <w:rPr>
          <w:rFonts w:ascii="Palatino Linotype" w:hAnsi="Palatino Linotype"/>
          <w:color w:val="000000"/>
          <w:sz w:val="24"/>
          <w:szCs w:val="24"/>
        </w:rPr>
        <w:t>Kiütőkések</w:t>
      </w:r>
      <w:proofErr w:type="spellEnd"/>
      <w:r w:rsidRPr="00E44D18">
        <w:rPr>
          <w:rFonts w:ascii="Palatino Linotype" w:hAnsi="Palatino Linotype"/>
          <w:color w:val="000000"/>
          <w:sz w:val="24"/>
          <w:szCs w:val="24"/>
        </w:rPr>
        <w:t>, leütés számlálók, anyagtovábbító berendezések ismerete.</w:t>
      </w:r>
    </w:p>
    <w:p w:rsidR="002446A4" w:rsidRPr="00E44D18" w:rsidRDefault="002446A4"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A terítékes szabás gépei (terítőgépek, tekercsállványok, áttekercselő berendezések, villamos ollók, anyagadagoló berendezések).</w:t>
      </w:r>
    </w:p>
    <w:p w:rsidR="002446A4" w:rsidRPr="00E44D18" w:rsidRDefault="002446A4"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 xml:space="preserve">A terítékes szabás műveletei, minőségi követelményei, munkavédelmi előírásai. </w:t>
      </w:r>
    </w:p>
    <w:p w:rsidR="002446A4" w:rsidRPr="00E44D18" w:rsidRDefault="002446A4"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 xml:space="preserve">A szegőszalag szabás gépei (bőrcsík vágó-, műbőr-, és </w:t>
      </w:r>
      <w:proofErr w:type="spellStart"/>
      <w:r w:rsidRPr="00E44D18">
        <w:rPr>
          <w:rFonts w:ascii="Palatino Linotype" w:hAnsi="Palatino Linotype"/>
          <w:color w:val="000000"/>
          <w:sz w:val="24"/>
          <w:szCs w:val="24"/>
        </w:rPr>
        <w:t>fóliacsíkvágó</w:t>
      </w:r>
      <w:proofErr w:type="spellEnd"/>
      <w:r w:rsidRPr="00E44D18">
        <w:rPr>
          <w:rFonts w:ascii="Palatino Linotype" w:hAnsi="Palatino Linotype"/>
          <w:color w:val="000000"/>
          <w:sz w:val="24"/>
          <w:szCs w:val="24"/>
        </w:rPr>
        <w:t xml:space="preserve"> gépek, berendezések).</w:t>
      </w:r>
    </w:p>
    <w:p w:rsidR="002446A4" w:rsidRPr="00E44D18" w:rsidRDefault="002446A4"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 xml:space="preserve">A szegőszalag szabás műveletei, minőségi követelményei, munkavédelmi előírásai. </w:t>
      </w:r>
    </w:p>
    <w:p w:rsidR="002446A4" w:rsidRPr="00E44D18" w:rsidRDefault="002446A4"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Szabástervek ismerete.</w:t>
      </w:r>
    </w:p>
    <w:p w:rsidR="002446A4" w:rsidRPr="00E44D18" w:rsidRDefault="002446A4"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Hulladékgazdálkodás.</w:t>
      </w:r>
    </w:p>
    <w:p w:rsidR="002446A4" w:rsidRPr="00E44D18" w:rsidRDefault="002446A4"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Szabászgépek, kiegészítő berendezések, eszközök ismerete.</w:t>
      </w:r>
    </w:p>
    <w:p w:rsidR="002446A4" w:rsidRPr="00E44D18" w:rsidRDefault="002446A4"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 xml:space="preserve">Szabászgépek, kiegészítő berendezések, eszközök jellemzői. </w:t>
      </w:r>
    </w:p>
    <w:p w:rsidR="002446A4" w:rsidRPr="00E44D18" w:rsidRDefault="002446A4" w:rsidP="00E44D18">
      <w:pPr>
        <w:widowControl w:val="0"/>
        <w:suppressAutoHyphens/>
        <w:ind w:left="720"/>
        <w:jc w:val="both"/>
        <w:rPr>
          <w:rFonts w:ascii="Palatino Linotype" w:hAnsi="Palatino Linotype"/>
          <w:color w:val="000000"/>
          <w:sz w:val="24"/>
          <w:szCs w:val="24"/>
        </w:rPr>
      </w:pPr>
      <w:r w:rsidRPr="00E44D18">
        <w:rPr>
          <w:rFonts w:ascii="Palatino Linotype" w:hAnsi="Palatino Linotype"/>
          <w:color w:val="000000"/>
          <w:sz w:val="24"/>
          <w:szCs w:val="24"/>
        </w:rPr>
        <w:t>A gépi szabás munka-, tűzvédelmi előírásainak ismerete.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olor w:val="000000"/>
          <w:sz w:val="24"/>
          <w:szCs w:val="24"/>
        </w:rPr>
        <w:t>A gépi szabás környezetvédelmi előírásai.</w:t>
      </w:r>
    </w:p>
    <w:p w:rsidR="002446A4" w:rsidRPr="00E44D18" w:rsidRDefault="002446A4" w:rsidP="00E44D18">
      <w:pPr>
        <w:widowControl w:val="0"/>
        <w:tabs>
          <w:tab w:val="left" w:pos="708"/>
          <w:tab w:val="left" w:pos="1416"/>
          <w:tab w:val="left" w:pos="2124"/>
          <w:tab w:val="left" w:pos="2646"/>
        </w:tabs>
        <w:suppressAutoHyphens/>
        <w:ind w:left="1418"/>
        <w:jc w:val="both"/>
        <w:rPr>
          <w:rFonts w:ascii="Palatino Linotype" w:hAnsi="Palatino Linotype" w:cs="Mangal"/>
          <w:kern w:val="1"/>
          <w:sz w:val="24"/>
          <w:szCs w:val="24"/>
          <w:lang w:eastAsia="hi-IN" w:bidi="hi-IN"/>
        </w:rPr>
      </w:pPr>
    </w:p>
    <w:p w:rsidR="002446A4" w:rsidRPr="00E44D18" w:rsidRDefault="002446A4"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cs="Mangal"/>
          <w:b/>
          <w:kern w:val="1"/>
          <w:sz w:val="24"/>
          <w:szCs w:val="24"/>
          <w:lang w:eastAsia="hi-IN" w:bidi="hi-IN"/>
        </w:rPr>
        <w:t xml:space="preserve">Előkészítő </w:t>
      </w:r>
      <w:proofErr w:type="gramStart"/>
      <w:r w:rsidRPr="00E44D18">
        <w:rPr>
          <w:rFonts w:ascii="Palatino Linotype" w:hAnsi="Palatino Linotype" w:cs="Mangal"/>
          <w:b/>
          <w:kern w:val="1"/>
          <w:sz w:val="24"/>
          <w:szCs w:val="24"/>
          <w:lang w:eastAsia="hi-IN" w:bidi="hi-IN"/>
        </w:rPr>
        <w:t>műveletek</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41</w:t>
      </w:r>
      <w:proofErr w:type="gramEnd"/>
      <w:r w:rsidRPr="00E44D18">
        <w:rPr>
          <w:rFonts w:ascii="Palatino Linotype" w:hAnsi="Palatino Linotype" w:cs="Mangal"/>
          <w:b/>
          <w:i/>
          <w:kern w:val="1"/>
          <w:sz w:val="24"/>
          <w:szCs w:val="24"/>
          <w:lang w:eastAsia="hi-IN" w:bidi="hi-IN"/>
        </w:rPr>
        <w:t xml:space="preserve"> óra</w:t>
      </w:r>
    </w:p>
    <w:p w:rsidR="002446A4" w:rsidRPr="00E44D18" w:rsidRDefault="002446A4" w:rsidP="00E44D18">
      <w:pPr>
        <w:ind w:left="720"/>
        <w:jc w:val="both"/>
        <w:rPr>
          <w:rFonts w:ascii="Palatino Linotype" w:hAnsi="Palatino Linotype" w:cs="Mangal"/>
          <w:bCs/>
          <w:kern w:val="1"/>
          <w:sz w:val="24"/>
          <w:szCs w:val="24"/>
          <w:lang w:eastAsia="hi-IN" w:bidi="hi-IN"/>
        </w:rPr>
      </w:pPr>
      <w:r w:rsidRPr="00E44D18">
        <w:rPr>
          <w:rFonts w:ascii="Palatino Linotype" w:hAnsi="Palatino Linotype" w:cs="Mangal"/>
          <w:bCs/>
          <w:kern w:val="1"/>
          <w:sz w:val="24"/>
          <w:szCs w:val="24"/>
          <w:lang w:eastAsia="hi-IN" w:bidi="hi-IN"/>
        </w:rPr>
        <w:t xml:space="preserve">Az előkészítés műveleteinek (jelölés, vékonyítás, ragasztás, kierősítés, szélfestés) ismerete, gépei, </w:t>
      </w:r>
      <w:r w:rsidRPr="00E44D18">
        <w:rPr>
          <w:rFonts w:ascii="Palatino Linotype" w:hAnsi="Palatino Linotype"/>
          <w:sz w:val="24"/>
          <w:szCs w:val="24"/>
        </w:rPr>
        <w:t xml:space="preserve">szerszámai, eszközei, berendezései, minőségi </w:t>
      </w:r>
      <w:r w:rsidRPr="00E44D18">
        <w:rPr>
          <w:rFonts w:ascii="Palatino Linotype" w:hAnsi="Palatino Linotype"/>
          <w:color w:val="000000"/>
          <w:sz w:val="24"/>
          <w:szCs w:val="24"/>
        </w:rPr>
        <w:t xml:space="preserve">követelményei. </w:t>
      </w:r>
    </w:p>
    <w:p w:rsidR="002446A4" w:rsidRPr="00E44D18" w:rsidRDefault="002446A4" w:rsidP="00E44D18">
      <w:pPr>
        <w:ind w:left="720"/>
        <w:jc w:val="both"/>
        <w:rPr>
          <w:rFonts w:ascii="Palatino Linotype" w:hAnsi="Palatino Linotype"/>
          <w:color w:val="000000"/>
          <w:sz w:val="24"/>
          <w:szCs w:val="24"/>
        </w:rPr>
      </w:pPr>
      <w:r w:rsidRPr="00E44D18">
        <w:rPr>
          <w:rFonts w:ascii="Palatino Linotype" w:hAnsi="Palatino Linotype" w:cs="Mangal"/>
          <w:bCs/>
          <w:color w:val="000000"/>
          <w:kern w:val="1"/>
          <w:sz w:val="24"/>
          <w:szCs w:val="24"/>
          <w:lang w:eastAsia="hi-IN" w:bidi="hi-IN"/>
        </w:rPr>
        <w:t>A jelölés</w:t>
      </w:r>
      <w:r w:rsidRPr="00E44D18">
        <w:rPr>
          <w:rFonts w:ascii="Palatino Linotype" w:hAnsi="Palatino Linotype"/>
          <w:color w:val="000000"/>
          <w:sz w:val="24"/>
          <w:szCs w:val="24"/>
        </w:rPr>
        <w:t xml:space="preserve"> célja, gépei, berendezései, szerszámai, segédanyagai, műveletei, minőségi követelményei, munkavédelmi előírásai. </w:t>
      </w:r>
    </w:p>
    <w:p w:rsidR="002446A4" w:rsidRPr="00E44D18" w:rsidRDefault="002446A4"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 xml:space="preserve">A </w:t>
      </w:r>
      <w:r w:rsidRPr="00E44D18">
        <w:rPr>
          <w:rFonts w:ascii="Palatino Linotype" w:hAnsi="Palatino Linotype" w:cs="Mangal"/>
          <w:bCs/>
          <w:color w:val="000000"/>
          <w:kern w:val="1"/>
          <w:sz w:val="24"/>
          <w:szCs w:val="24"/>
          <w:lang w:eastAsia="hi-IN" w:bidi="hi-IN"/>
        </w:rPr>
        <w:t xml:space="preserve">vékonyítás célja, fajtái (szélvékonyítás, teljes felületű vékonyítás), alkalmazása, </w:t>
      </w:r>
      <w:r w:rsidRPr="00E44D18">
        <w:rPr>
          <w:rFonts w:ascii="Palatino Linotype" w:hAnsi="Palatino Linotype"/>
          <w:color w:val="000000"/>
          <w:sz w:val="24"/>
          <w:szCs w:val="24"/>
        </w:rPr>
        <w:t xml:space="preserve">gépei, berendezései, szerszámai, műveletei, minőségi követelményei, munkavédelmi előírásai. </w:t>
      </w:r>
    </w:p>
    <w:p w:rsidR="002446A4" w:rsidRPr="00E44D18" w:rsidRDefault="002446A4"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A</w:t>
      </w:r>
      <w:r w:rsidRPr="00E44D18">
        <w:rPr>
          <w:rFonts w:ascii="Palatino Linotype" w:hAnsi="Palatino Linotype" w:cs="Mangal"/>
          <w:bCs/>
          <w:color w:val="000000"/>
          <w:kern w:val="1"/>
          <w:sz w:val="24"/>
          <w:szCs w:val="24"/>
          <w:lang w:eastAsia="hi-IN" w:bidi="hi-IN"/>
        </w:rPr>
        <w:t xml:space="preserve"> ragasztás célja, fajtái (szélkenés, teljes felületű ragasztás, pontragasztás), anyagai, alkalmazása, </w:t>
      </w:r>
      <w:r w:rsidRPr="00E44D18">
        <w:rPr>
          <w:rFonts w:ascii="Palatino Linotype" w:hAnsi="Palatino Linotype"/>
          <w:color w:val="000000"/>
          <w:sz w:val="24"/>
          <w:szCs w:val="24"/>
        </w:rPr>
        <w:t xml:space="preserve">gépei, berendezései, szerszámai, műveletei, minőségi követelményei, munka-, tűz- és környezetvédelmi előírásai. </w:t>
      </w:r>
    </w:p>
    <w:p w:rsidR="002446A4" w:rsidRPr="00E44D18" w:rsidRDefault="002446A4"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Oldószerek fajtái, alkalmazásuk.</w:t>
      </w:r>
    </w:p>
    <w:p w:rsidR="002446A4" w:rsidRPr="00E44D18" w:rsidRDefault="002446A4"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A</w:t>
      </w:r>
      <w:r w:rsidRPr="00E44D18">
        <w:rPr>
          <w:rFonts w:ascii="Palatino Linotype" w:hAnsi="Palatino Linotype" w:cs="Mangal"/>
          <w:bCs/>
          <w:color w:val="000000"/>
          <w:kern w:val="1"/>
          <w:sz w:val="24"/>
          <w:szCs w:val="24"/>
          <w:lang w:eastAsia="hi-IN" w:bidi="hi-IN"/>
        </w:rPr>
        <w:t xml:space="preserve"> kierősítés célja, fajtái, anyagai, alkalmazása, </w:t>
      </w:r>
      <w:r w:rsidRPr="00E44D18">
        <w:rPr>
          <w:rFonts w:ascii="Palatino Linotype" w:hAnsi="Palatino Linotype"/>
          <w:color w:val="000000"/>
          <w:sz w:val="24"/>
          <w:szCs w:val="24"/>
        </w:rPr>
        <w:t>gépei, berendezései, szerszámai, műveletei, minőségi követelményei.</w:t>
      </w:r>
    </w:p>
    <w:p w:rsidR="002446A4" w:rsidRPr="00E44D18" w:rsidRDefault="002446A4" w:rsidP="00E44D18">
      <w:pPr>
        <w:ind w:left="720"/>
        <w:jc w:val="both"/>
        <w:rPr>
          <w:rFonts w:ascii="Palatino Linotype" w:hAnsi="Palatino Linotype"/>
          <w:color w:val="000000"/>
          <w:sz w:val="24"/>
          <w:szCs w:val="24"/>
        </w:rPr>
      </w:pPr>
      <w:r w:rsidRPr="00E44D18">
        <w:rPr>
          <w:rFonts w:ascii="Palatino Linotype" w:hAnsi="Palatino Linotype"/>
          <w:color w:val="000000"/>
          <w:sz w:val="24"/>
          <w:szCs w:val="24"/>
        </w:rPr>
        <w:t xml:space="preserve">A </w:t>
      </w:r>
      <w:r w:rsidRPr="00E44D18">
        <w:rPr>
          <w:rFonts w:ascii="Palatino Linotype" w:hAnsi="Palatino Linotype" w:cs="Mangal"/>
          <w:bCs/>
          <w:color w:val="000000"/>
          <w:kern w:val="1"/>
          <w:sz w:val="24"/>
          <w:szCs w:val="24"/>
          <w:lang w:eastAsia="hi-IN" w:bidi="hi-IN"/>
        </w:rPr>
        <w:t xml:space="preserve">szélfestés célja, fajtái, anyagai, alkalmazása, </w:t>
      </w:r>
      <w:r w:rsidRPr="00E44D18">
        <w:rPr>
          <w:rFonts w:ascii="Palatino Linotype" w:hAnsi="Palatino Linotype"/>
          <w:color w:val="000000"/>
          <w:sz w:val="24"/>
          <w:szCs w:val="24"/>
        </w:rPr>
        <w:t xml:space="preserve">gépei, berendezései, szerszámai, műveletei, minőségi követelményei, munka-, tűz- és környezetvédelmi előírásai. </w:t>
      </w:r>
    </w:p>
    <w:p w:rsidR="002446A4" w:rsidRPr="00E44D18" w:rsidRDefault="002446A4" w:rsidP="00E44D18">
      <w:pPr>
        <w:ind w:left="720"/>
        <w:jc w:val="both"/>
        <w:rPr>
          <w:rFonts w:ascii="Palatino Linotype" w:hAnsi="Palatino Linotype"/>
          <w:color w:val="000000"/>
          <w:sz w:val="24"/>
          <w:szCs w:val="24"/>
        </w:rPr>
      </w:pPr>
      <w:r w:rsidRPr="00E44D18">
        <w:rPr>
          <w:rFonts w:ascii="Palatino Linotype" w:hAnsi="Palatino Linotype" w:cs="Mangal"/>
          <w:bCs/>
          <w:color w:val="000000"/>
          <w:kern w:val="1"/>
          <w:sz w:val="24"/>
          <w:szCs w:val="24"/>
          <w:lang w:eastAsia="hi-IN" w:bidi="hi-IN"/>
        </w:rPr>
        <w:t xml:space="preserve">Az előkészítés </w:t>
      </w:r>
      <w:r w:rsidRPr="00E44D18">
        <w:rPr>
          <w:rFonts w:ascii="Palatino Linotype" w:hAnsi="Palatino Linotype"/>
          <w:color w:val="000000"/>
          <w:sz w:val="24"/>
          <w:szCs w:val="24"/>
        </w:rPr>
        <w:t xml:space="preserve">gépeinek, kiegészítő berendezéseknek, eszközeinek alkalmazása, jellemzői. </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bCs/>
          <w:color w:val="000000"/>
          <w:kern w:val="1"/>
          <w:sz w:val="24"/>
          <w:szCs w:val="24"/>
          <w:lang w:eastAsia="hi-IN" w:bidi="hi-IN"/>
        </w:rPr>
        <w:t xml:space="preserve">Az előkészítés </w:t>
      </w:r>
      <w:r w:rsidRPr="00E44D18">
        <w:rPr>
          <w:rFonts w:ascii="Palatino Linotype" w:hAnsi="Palatino Linotype"/>
          <w:color w:val="000000"/>
          <w:sz w:val="24"/>
          <w:szCs w:val="24"/>
        </w:rPr>
        <w:t>munka-, tűz- és környezetvédelmi előírása</w:t>
      </w:r>
      <w:r w:rsidRPr="00E44D18">
        <w:rPr>
          <w:rFonts w:ascii="Palatino Linotype" w:hAnsi="Palatino Linotype" w:cs="Mangal"/>
          <w:kern w:val="1"/>
          <w:sz w:val="24"/>
          <w:szCs w:val="24"/>
          <w:lang w:eastAsia="hi-IN" w:bidi="hi-IN"/>
        </w:rPr>
        <w:t>.</w:t>
      </w:r>
    </w:p>
    <w:p w:rsidR="002446A4" w:rsidRPr="00E44D18" w:rsidRDefault="002446A4" w:rsidP="00E44D18">
      <w:pPr>
        <w:widowControl w:val="0"/>
        <w:suppressAutoHyphens/>
        <w:ind w:left="1440"/>
        <w:jc w:val="both"/>
        <w:rPr>
          <w:rFonts w:ascii="Palatino Linotype" w:hAnsi="Palatino Linotype" w:cs="Mangal"/>
          <w:kern w:val="1"/>
          <w:sz w:val="24"/>
          <w:szCs w:val="24"/>
          <w:lang w:eastAsia="hi-IN" w:bidi="hi-IN"/>
        </w:rPr>
      </w:pPr>
    </w:p>
    <w:p w:rsidR="002446A4" w:rsidRPr="00E44D18" w:rsidRDefault="002446A4" w:rsidP="00E44D18">
      <w:pPr>
        <w:widowControl w:val="0"/>
        <w:numPr>
          <w:ilvl w:val="1"/>
          <w:numId w:val="26"/>
        </w:numPr>
        <w:suppressAutoHyphens/>
        <w:jc w:val="both"/>
        <w:rPr>
          <w:rFonts w:ascii="Palatino Linotype" w:hAnsi="Palatino Linotype"/>
          <w:b/>
          <w:i/>
          <w:kern w:val="1"/>
          <w:sz w:val="24"/>
          <w:szCs w:val="24"/>
          <w:lang w:eastAsia="hi-IN" w:bidi="hi-IN"/>
        </w:rPr>
      </w:pPr>
      <w:r w:rsidRPr="00E44D18">
        <w:rPr>
          <w:rFonts w:ascii="Palatino Linotype" w:hAnsi="Palatino Linotype"/>
          <w:b/>
          <w:i/>
          <w:kern w:val="1"/>
          <w:sz w:val="24"/>
          <w:szCs w:val="24"/>
          <w:lang w:eastAsia="hi-IN" w:bidi="hi-IN"/>
        </w:rPr>
        <w:lastRenderedPageBreak/>
        <w:t xml:space="preserve">A képzés javasolt helyszíne </w:t>
      </w:r>
    </w:p>
    <w:p w:rsidR="002446A4" w:rsidRPr="00E44D18" w:rsidRDefault="002446A4" w:rsidP="00E44D18">
      <w:pPr>
        <w:widowControl w:val="0"/>
        <w:suppressAutoHyphens/>
        <w:ind w:left="966"/>
        <w:jc w:val="both"/>
        <w:rPr>
          <w:rFonts w:ascii="Palatino Linotype" w:hAnsi="Palatino Linotype"/>
          <w:i/>
          <w:kern w:val="1"/>
          <w:sz w:val="24"/>
          <w:szCs w:val="24"/>
          <w:lang w:eastAsia="hi-IN" w:bidi="hi-IN"/>
        </w:rPr>
      </w:pPr>
      <w:r w:rsidRPr="00E44D18">
        <w:rPr>
          <w:rFonts w:ascii="Palatino Linotype" w:hAnsi="Palatino Linotype"/>
          <w:i/>
          <w:kern w:val="1"/>
          <w:sz w:val="24"/>
          <w:szCs w:val="24"/>
          <w:lang w:eastAsia="hi-IN" w:bidi="hi-IN"/>
        </w:rPr>
        <w:t>Tanterem</w:t>
      </w:r>
    </w:p>
    <w:p w:rsidR="002446A4" w:rsidRPr="00E44D18" w:rsidRDefault="002446A4" w:rsidP="00E44D18">
      <w:pPr>
        <w:widowControl w:val="0"/>
        <w:suppressAutoHyphens/>
        <w:jc w:val="both"/>
        <w:rPr>
          <w:rFonts w:ascii="Palatino Linotype" w:hAnsi="Palatino Linotype" w:cs="Mangal"/>
          <w:b/>
          <w:kern w:val="1"/>
          <w:sz w:val="24"/>
          <w:szCs w:val="24"/>
          <w:lang w:eastAsia="hi-IN" w:bidi="hi-IN"/>
        </w:rPr>
      </w:pPr>
    </w:p>
    <w:p w:rsidR="002446A4" w:rsidRPr="00E44D18" w:rsidRDefault="002446A4"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i/>
          <w:sz w:val="24"/>
          <w:szCs w:val="24"/>
        </w:rPr>
        <w:t>A tantárgy elsajátítása során alkalmazható sajátos módszerek, tanulói tevékenységformák (ajánlás)</w:t>
      </w:r>
    </w:p>
    <w:p w:rsidR="002446A4" w:rsidRPr="00E44D18" w:rsidRDefault="002446A4" w:rsidP="00E44D18">
      <w:pPr>
        <w:widowControl w:val="0"/>
        <w:suppressAutoHyphens/>
        <w:ind w:left="546"/>
        <w:jc w:val="both"/>
        <w:rPr>
          <w:rFonts w:ascii="Palatino Linotype" w:hAnsi="Palatino Linotype"/>
          <w:b/>
          <w:kern w:val="1"/>
          <w:sz w:val="24"/>
          <w:szCs w:val="24"/>
          <w:lang w:eastAsia="hi-IN" w:bidi="hi-IN"/>
        </w:rPr>
      </w:pPr>
    </w:p>
    <w:p w:rsidR="002446A4" w:rsidRPr="00E44D18" w:rsidRDefault="002446A4" w:rsidP="00E44D18">
      <w:pPr>
        <w:widowControl w:val="0"/>
        <w:numPr>
          <w:ilvl w:val="2"/>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8B7D14">
        <w:trPr>
          <w:jc w:val="center"/>
        </w:trPr>
        <w:tc>
          <w:tcPr>
            <w:tcW w:w="994" w:type="dxa"/>
            <w:vMerge w:val="restart"/>
            <w:vAlign w:val="center"/>
          </w:tcPr>
          <w:p w:rsidR="002446A4" w:rsidRPr="008B7D14" w:rsidRDefault="002446A4" w:rsidP="00E332D6">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446A4" w:rsidRDefault="002446A4" w:rsidP="00E332D6">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446A4" w:rsidRPr="008B7D14" w:rsidRDefault="002446A4" w:rsidP="00E332D6">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446A4" w:rsidRPr="008B7D14" w:rsidRDefault="002446A4" w:rsidP="00E332D6">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446A4" w:rsidRPr="008B7D14" w:rsidRDefault="002446A4" w:rsidP="00E332D6">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446A4" w:rsidRPr="008B7D14">
        <w:trPr>
          <w:jc w:val="center"/>
        </w:trPr>
        <w:tc>
          <w:tcPr>
            <w:tcW w:w="994" w:type="dxa"/>
            <w:vMerge/>
            <w:vAlign w:val="center"/>
          </w:tcPr>
          <w:p w:rsidR="002446A4" w:rsidRPr="008B7D14" w:rsidRDefault="002446A4" w:rsidP="00E332D6">
            <w:pPr>
              <w:jc w:val="center"/>
              <w:rPr>
                <w:rFonts w:ascii="Palatino Linotype" w:hAnsi="Palatino Linotype"/>
                <w:b/>
                <w:sz w:val="20"/>
                <w:szCs w:val="20"/>
              </w:rPr>
            </w:pPr>
          </w:p>
        </w:tc>
        <w:tc>
          <w:tcPr>
            <w:tcW w:w="2800" w:type="dxa"/>
            <w:vMerge/>
            <w:vAlign w:val="center"/>
          </w:tcPr>
          <w:p w:rsidR="002446A4" w:rsidRPr="008B7D14" w:rsidRDefault="002446A4" w:rsidP="00E332D6">
            <w:pPr>
              <w:rPr>
                <w:rFonts w:ascii="Palatino Linotype" w:hAnsi="Palatino Linotype"/>
                <w:b/>
                <w:sz w:val="20"/>
                <w:szCs w:val="20"/>
              </w:rPr>
            </w:pPr>
          </w:p>
        </w:tc>
        <w:tc>
          <w:tcPr>
            <w:tcW w:w="945" w:type="dxa"/>
            <w:vAlign w:val="center"/>
          </w:tcPr>
          <w:p w:rsidR="002446A4" w:rsidRPr="008B7D14" w:rsidRDefault="002446A4" w:rsidP="00E332D6">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446A4" w:rsidRPr="008B7D14" w:rsidRDefault="002446A4" w:rsidP="00E332D6">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446A4" w:rsidRPr="008B7D14" w:rsidRDefault="002446A4" w:rsidP="00E332D6">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446A4" w:rsidRPr="008B7D14" w:rsidRDefault="002446A4" w:rsidP="00E332D6">
            <w:pPr>
              <w:jc w:val="center"/>
              <w:rPr>
                <w:rFonts w:ascii="Palatino Linotype" w:hAnsi="Palatino Linotype"/>
                <w:b/>
                <w:sz w:val="20"/>
                <w:szCs w:val="20"/>
              </w:rPr>
            </w:pPr>
          </w:p>
        </w:tc>
      </w:tr>
      <w:tr w:rsidR="002446A4" w:rsidRPr="008B7D14">
        <w:trPr>
          <w:jc w:val="center"/>
        </w:trPr>
        <w:tc>
          <w:tcPr>
            <w:tcW w:w="994" w:type="dxa"/>
            <w:vAlign w:val="center"/>
          </w:tcPr>
          <w:p w:rsidR="002446A4" w:rsidRPr="008B7D14" w:rsidRDefault="002446A4" w:rsidP="00E332D6">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446A4" w:rsidRPr="008B7D14" w:rsidRDefault="002446A4" w:rsidP="00E332D6">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446A4" w:rsidRPr="008B7D14" w:rsidRDefault="002446A4" w:rsidP="00E332D6">
            <w:pPr>
              <w:jc w:val="center"/>
              <w:rPr>
                <w:rFonts w:ascii="Palatino Linotype" w:hAnsi="Palatino Linotype"/>
                <w:sz w:val="20"/>
                <w:szCs w:val="20"/>
              </w:rPr>
            </w:pPr>
          </w:p>
        </w:tc>
        <w:tc>
          <w:tcPr>
            <w:tcW w:w="945" w:type="dxa"/>
            <w:vAlign w:val="center"/>
          </w:tcPr>
          <w:p w:rsidR="002446A4" w:rsidRPr="008B7D14" w:rsidRDefault="002446A4" w:rsidP="00E332D6">
            <w:pPr>
              <w:jc w:val="center"/>
              <w:rPr>
                <w:rFonts w:ascii="Palatino Linotype" w:hAnsi="Palatino Linotype"/>
                <w:sz w:val="20"/>
                <w:szCs w:val="20"/>
              </w:rPr>
            </w:pPr>
          </w:p>
        </w:tc>
        <w:tc>
          <w:tcPr>
            <w:tcW w:w="945"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E332D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2446A4" w:rsidRPr="008B7D14" w:rsidRDefault="002446A4" w:rsidP="00E332D6">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446A4" w:rsidRPr="008B7D14" w:rsidRDefault="002446A4" w:rsidP="00E332D6">
            <w:pPr>
              <w:jc w:val="center"/>
              <w:rPr>
                <w:rFonts w:ascii="Palatino Linotype" w:hAnsi="Palatino Linotype"/>
                <w:sz w:val="20"/>
                <w:szCs w:val="20"/>
              </w:rPr>
            </w:pPr>
          </w:p>
        </w:tc>
        <w:tc>
          <w:tcPr>
            <w:tcW w:w="945"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E332D6">
            <w:pPr>
              <w:jc w:val="center"/>
              <w:rPr>
                <w:rFonts w:ascii="Palatino Linotype" w:hAnsi="Palatino Linotype"/>
                <w:sz w:val="20"/>
                <w:szCs w:val="20"/>
              </w:rPr>
            </w:pPr>
          </w:p>
        </w:tc>
        <w:tc>
          <w:tcPr>
            <w:tcW w:w="2659"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E332D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2446A4" w:rsidRPr="008B7D14" w:rsidRDefault="002446A4" w:rsidP="00E332D6">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446A4" w:rsidRPr="008B7D14" w:rsidRDefault="002446A4" w:rsidP="00E332D6">
            <w:pPr>
              <w:jc w:val="center"/>
              <w:rPr>
                <w:rFonts w:ascii="Palatino Linotype" w:hAnsi="Palatino Linotype"/>
                <w:sz w:val="20"/>
                <w:szCs w:val="20"/>
              </w:rPr>
            </w:pPr>
          </w:p>
        </w:tc>
        <w:tc>
          <w:tcPr>
            <w:tcW w:w="945" w:type="dxa"/>
            <w:vAlign w:val="center"/>
          </w:tcPr>
          <w:p w:rsidR="002446A4" w:rsidRPr="008B7D14" w:rsidRDefault="002446A4" w:rsidP="00E332D6">
            <w:pPr>
              <w:jc w:val="center"/>
              <w:rPr>
                <w:rFonts w:ascii="Palatino Linotype" w:hAnsi="Palatino Linotype"/>
                <w:sz w:val="20"/>
                <w:szCs w:val="20"/>
              </w:rPr>
            </w:pPr>
          </w:p>
        </w:tc>
        <w:tc>
          <w:tcPr>
            <w:tcW w:w="945"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E332D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2446A4" w:rsidRPr="008B7D14" w:rsidRDefault="002446A4" w:rsidP="00E332D6">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2446A4" w:rsidRPr="008B7D14" w:rsidRDefault="002446A4" w:rsidP="00E332D6">
            <w:pPr>
              <w:jc w:val="center"/>
              <w:rPr>
                <w:rFonts w:ascii="Palatino Linotype" w:hAnsi="Palatino Linotype"/>
                <w:sz w:val="20"/>
                <w:szCs w:val="20"/>
              </w:rPr>
            </w:pPr>
          </w:p>
        </w:tc>
        <w:tc>
          <w:tcPr>
            <w:tcW w:w="945"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E332D6">
            <w:pPr>
              <w:jc w:val="center"/>
              <w:rPr>
                <w:rFonts w:ascii="Palatino Linotype" w:hAnsi="Palatino Linotype"/>
                <w:sz w:val="20"/>
                <w:szCs w:val="20"/>
              </w:rPr>
            </w:pPr>
          </w:p>
        </w:tc>
        <w:tc>
          <w:tcPr>
            <w:tcW w:w="2659"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E332D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2446A4" w:rsidRPr="008B7D14" w:rsidRDefault="002446A4" w:rsidP="00E332D6">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446A4" w:rsidRPr="008B7D14" w:rsidRDefault="002446A4" w:rsidP="00E332D6">
            <w:pPr>
              <w:jc w:val="center"/>
              <w:rPr>
                <w:rFonts w:ascii="Palatino Linotype" w:hAnsi="Palatino Linotype"/>
                <w:sz w:val="20"/>
                <w:szCs w:val="20"/>
              </w:rPr>
            </w:pPr>
          </w:p>
        </w:tc>
        <w:tc>
          <w:tcPr>
            <w:tcW w:w="945"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E332D6">
            <w:pPr>
              <w:jc w:val="center"/>
              <w:rPr>
                <w:rFonts w:ascii="Palatino Linotype" w:hAnsi="Palatino Linotype"/>
                <w:sz w:val="20"/>
                <w:szCs w:val="20"/>
              </w:rPr>
            </w:pPr>
          </w:p>
        </w:tc>
        <w:tc>
          <w:tcPr>
            <w:tcW w:w="2659"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E332D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2446A4" w:rsidRPr="008B7D14" w:rsidRDefault="002446A4" w:rsidP="00E332D6">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2446A4" w:rsidRPr="008B7D14" w:rsidRDefault="002446A4" w:rsidP="00E332D6">
            <w:pPr>
              <w:jc w:val="center"/>
              <w:rPr>
                <w:rFonts w:ascii="Palatino Linotype" w:hAnsi="Palatino Linotype"/>
                <w:sz w:val="20"/>
                <w:szCs w:val="20"/>
              </w:rPr>
            </w:pPr>
          </w:p>
        </w:tc>
        <w:tc>
          <w:tcPr>
            <w:tcW w:w="945" w:type="dxa"/>
            <w:vAlign w:val="center"/>
          </w:tcPr>
          <w:p w:rsidR="002446A4" w:rsidRPr="008B7D14" w:rsidRDefault="002446A4" w:rsidP="00E332D6">
            <w:pPr>
              <w:jc w:val="center"/>
              <w:rPr>
                <w:rFonts w:ascii="Palatino Linotype" w:hAnsi="Palatino Linotype"/>
                <w:sz w:val="20"/>
                <w:szCs w:val="20"/>
              </w:rPr>
            </w:pPr>
          </w:p>
        </w:tc>
        <w:tc>
          <w:tcPr>
            <w:tcW w:w="945"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E332D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2446A4" w:rsidRPr="008B7D14" w:rsidRDefault="002446A4" w:rsidP="00E332D6">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446A4" w:rsidRPr="008B7D14" w:rsidRDefault="002446A4" w:rsidP="00E332D6">
            <w:pPr>
              <w:jc w:val="center"/>
              <w:rPr>
                <w:rFonts w:ascii="Palatino Linotype" w:hAnsi="Palatino Linotype"/>
                <w:sz w:val="20"/>
                <w:szCs w:val="20"/>
              </w:rPr>
            </w:pPr>
          </w:p>
        </w:tc>
        <w:tc>
          <w:tcPr>
            <w:tcW w:w="945" w:type="dxa"/>
            <w:vAlign w:val="center"/>
          </w:tcPr>
          <w:p w:rsidR="002446A4" w:rsidRPr="008B7D14" w:rsidRDefault="002446A4" w:rsidP="00E332D6">
            <w:pPr>
              <w:jc w:val="center"/>
              <w:rPr>
                <w:rFonts w:ascii="Palatino Linotype" w:hAnsi="Palatino Linotype"/>
                <w:sz w:val="20"/>
                <w:szCs w:val="20"/>
              </w:rPr>
            </w:pPr>
          </w:p>
        </w:tc>
        <w:tc>
          <w:tcPr>
            <w:tcW w:w="945"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E332D6">
            <w:pPr>
              <w:jc w:val="center"/>
              <w:rPr>
                <w:rFonts w:ascii="Palatino Linotype" w:hAnsi="Palatino Linotype"/>
                <w:sz w:val="20"/>
                <w:szCs w:val="20"/>
              </w:rPr>
            </w:pPr>
            <w:r>
              <w:rPr>
                <w:rFonts w:ascii="Palatino Linotype" w:hAnsi="Palatino Linotype"/>
                <w:sz w:val="20"/>
                <w:szCs w:val="20"/>
              </w:rPr>
              <w:t>-</w:t>
            </w:r>
          </w:p>
        </w:tc>
      </w:tr>
    </w:tbl>
    <w:p w:rsidR="002446A4" w:rsidRPr="003223ED" w:rsidRDefault="002446A4" w:rsidP="00444824">
      <w:pPr>
        <w:widowControl w:val="0"/>
        <w:suppressAutoHyphens/>
        <w:ind w:left="1092"/>
        <w:rPr>
          <w:rFonts w:ascii="Palatino Linotype" w:hAnsi="Palatino Linotype"/>
          <w:b/>
          <w:kern w:val="1"/>
          <w:sz w:val="24"/>
          <w:szCs w:val="24"/>
          <w:lang w:eastAsia="hi-IN" w:bidi="hi-IN"/>
        </w:rPr>
      </w:pPr>
    </w:p>
    <w:p w:rsidR="002446A4" w:rsidRPr="00AA7285" w:rsidRDefault="002446A4" w:rsidP="0008396A">
      <w:pPr>
        <w:widowControl w:val="0"/>
        <w:numPr>
          <w:ilvl w:val="2"/>
          <w:numId w:val="26"/>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4F3748">
        <w:trPr>
          <w:cantSplit/>
          <w:trHeight w:val="921"/>
          <w:jc w:val="center"/>
        </w:trPr>
        <w:tc>
          <w:tcPr>
            <w:tcW w:w="828" w:type="dxa"/>
            <w:vMerge w:val="restart"/>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2446A4" w:rsidRPr="004F3748">
        <w:trPr>
          <w:cantSplit/>
          <w:trHeight w:val="1076"/>
          <w:jc w:val="center"/>
        </w:trPr>
        <w:tc>
          <w:tcPr>
            <w:tcW w:w="828" w:type="dxa"/>
            <w:vMerge/>
            <w:vAlign w:val="center"/>
          </w:tcPr>
          <w:p w:rsidR="002446A4" w:rsidRPr="004F3748" w:rsidRDefault="002446A4" w:rsidP="00E332D6">
            <w:pPr>
              <w:jc w:val="center"/>
              <w:rPr>
                <w:rFonts w:ascii="Palatino Linotype" w:hAnsi="Palatino Linotype"/>
                <w:b/>
                <w:sz w:val="20"/>
                <w:szCs w:val="20"/>
              </w:rPr>
            </w:pPr>
          </w:p>
        </w:tc>
        <w:tc>
          <w:tcPr>
            <w:tcW w:w="3621" w:type="dxa"/>
            <w:vMerge/>
            <w:vAlign w:val="center"/>
          </w:tcPr>
          <w:p w:rsidR="002446A4" w:rsidRPr="004F3748" w:rsidRDefault="002446A4" w:rsidP="00E332D6">
            <w:pPr>
              <w:rPr>
                <w:rFonts w:ascii="Palatino Linotype" w:hAnsi="Palatino Linotype"/>
                <w:b/>
                <w:sz w:val="20"/>
                <w:szCs w:val="20"/>
              </w:rPr>
            </w:pPr>
          </w:p>
        </w:tc>
        <w:tc>
          <w:tcPr>
            <w:tcW w:w="809" w:type="dxa"/>
            <w:textDirection w:val="btLr"/>
            <w:vAlign w:val="center"/>
          </w:tcPr>
          <w:p w:rsidR="002446A4" w:rsidRPr="004F3748" w:rsidRDefault="002446A4" w:rsidP="00E332D6">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2446A4" w:rsidRPr="004F3748" w:rsidRDefault="002446A4" w:rsidP="00E332D6">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2446A4" w:rsidRPr="004F3748" w:rsidRDefault="002446A4" w:rsidP="00E332D6">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2446A4" w:rsidRPr="004F3748" w:rsidRDefault="002446A4" w:rsidP="00E332D6">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2446A4" w:rsidRPr="004F3748" w:rsidRDefault="002446A4" w:rsidP="00E332D6">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2446A4" w:rsidRPr="004F3748" w:rsidRDefault="002446A4" w:rsidP="00E332D6">
            <w:pPr>
              <w:jc w:val="center"/>
              <w:rPr>
                <w:rFonts w:ascii="Palatino Linotype" w:hAnsi="Palatino Linotype"/>
                <w:b/>
                <w:sz w:val="20"/>
                <w:szCs w:val="20"/>
              </w:rPr>
            </w:pPr>
          </w:p>
        </w:tc>
      </w:tr>
      <w:tr w:rsidR="002446A4" w:rsidRPr="004F3748">
        <w:trPr>
          <w:jc w:val="center"/>
        </w:trPr>
        <w:tc>
          <w:tcPr>
            <w:tcW w:w="828" w:type="dxa"/>
            <w:shd w:val="clear" w:color="auto" w:fill="D9D9D9"/>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2446A4" w:rsidRPr="004F3748" w:rsidRDefault="002446A4" w:rsidP="00E332D6">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E332D6">
            <w:pPr>
              <w:jc w:val="center"/>
              <w:rPr>
                <w:rFonts w:ascii="Palatino Linotype" w:hAnsi="Palatino Linotype"/>
                <w:sz w:val="20"/>
                <w:szCs w:val="20"/>
              </w:rPr>
            </w:pPr>
          </w:p>
        </w:tc>
      </w:tr>
      <w:tr w:rsidR="002446A4" w:rsidRPr="004F3748">
        <w:trPr>
          <w:jc w:val="center"/>
        </w:trPr>
        <w:tc>
          <w:tcPr>
            <w:tcW w:w="828" w:type="dxa"/>
            <w:vAlign w:val="center"/>
          </w:tcPr>
          <w:p w:rsidR="002446A4" w:rsidRPr="00FE5532" w:rsidRDefault="002446A4" w:rsidP="00E332D6">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446A4" w:rsidRPr="00FE5532" w:rsidRDefault="002446A4" w:rsidP="00E332D6">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446A4" w:rsidRPr="00FE5532" w:rsidRDefault="002446A4" w:rsidP="00E332D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FE5532" w:rsidRDefault="002446A4" w:rsidP="00E332D6">
            <w:pPr>
              <w:jc w:val="center"/>
              <w:rPr>
                <w:rFonts w:ascii="Palatino Linotype" w:hAnsi="Palatino Linotype"/>
                <w:sz w:val="20"/>
                <w:szCs w:val="20"/>
              </w:rPr>
            </w:pPr>
          </w:p>
        </w:tc>
        <w:tc>
          <w:tcPr>
            <w:tcW w:w="763" w:type="dxa"/>
            <w:vAlign w:val="center"/>
          </w:tcPr>
          <w:p w:rsidR="002446A4" w:rsidRPr="00FE5532" w:rsidRDefault="002446A4" w:rsidP="00E332D6">
            <w:pPr>
              <w:jc w:val="center"/>
              <w:rPr>
                <w:rFonts w:ascii="Palatino Linotype" w:hAnsi="Palatino Linotype"/>
                <w:sz w:val="20"/>
                <w:szCs w:val="20"/>
              </w:rPr>
            </w:pPr>
          </w:p>
        </w:tc>
        <w:tc>
          <w:tcPr>
            <w:tcW w:w="2190" w:type="dxa"/>
            <w:vAlign w:val="center"/>
          </w:tcPr>
          <w:p w:rsidR="002446A4" w:rsidRPr="00FE5532"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E332D6">
            <w:pPr>
              <w:jc w:val="center"/>
              <w:rPr>
                <w:rFonts w:ascii="Palatino Linotype" w:hAnsi="Palatino Linotype"/>
                <w:sz w:val="20"/>
                <w:szCs w:val="20"/>
              </w:rPr>
            </w:pP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2446A4" w:rsidRPr="004F3748" w:rsidRDefault="002446A4" w:rsidP="00E332D6">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E332D6">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E332D6">
            <w:pPr>
              <w:jc w:val="center"/>
              <w:rPr>
                <w:rFonts w:ascii="Palatino Linotype" w:hAnsi="Palatino Linotype"/>
                <w:sz w:val="20"/>
                <w:szCs w:val="20"/>
              </w:rPr>
            </w:pP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lastRenderedPageBreak/>
              <w:t>5.</w:t>
            </w:r>
          </w:p>
        </w:tc>
        <w:tc>
          <w:tcPr>
            <w:tcW w:w="3621" w:type="dxa"/>
            <w:shd w:val="clear" w:color="auto" w:fill="D9D9D9"/>
            <w:vAlign w:val="center"/>
          </w:tcPr>
          <w:p w:rsidR="002446A4" w:rsidRPr="004F3748" w:rsidRDefault="002446A4" w:rsidP="00E332D6">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E332D6">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E332D6">
            <w:pPr>
              <w:jc w:val="center"/>
              <w:rPr>
                <w:rFonts w:ascii="Palatino Linotype" w:hAnsi="Palatino Linotype"/>
                <w:sz w:val="20"/>
                <w:szCs w:val="20"/>
              </w:rPr>
            </w:pP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E332D6">
            <w:pPr>
              <w:jc w:val="center"/>
              <w:rPr>
                <w:rFonts w:ascii="Palatino Linotype" w:hAnsi="Palatino Linotype"/>
                <w:sz w:val="20"/>
                <w:szCs w:val="20"/>
              </w:rPr>
            </w:pP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E332D6">
            <w:pPr>
              <w:jc w:val="center"/>
              <w:rPr>
                <w:rFonts w:ascii="Palatino Linotype" w:hAnsi="Palatino Linotype"/>
                <w:sz w:val="20"/>
                <w:szCs w:val="20"/>
              </w:rPr>
            </w:pP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E332D6">
            <w:pPr>
              <w:jc w:val="center"/>
              <w:rPr>
                <w:rFonts w:ascii="Palatino Linotype" w:hAnsi="Palatino Linotype"/>
                <w:sz w:val="20"/>
                <w:szCs w:val="20"/>
              </w:rPr>
            </w:pP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bl>
    <w:p w:rsidR="002446A4" w:rsidRPr="000E120B" w:rsidRDefault="002446A4" w:rsidP="002801AE">
      <w:pPr>
        <w:widowControl w:val="0"/>
        <w:suppressAutoHyphens/>
        <w:rPr>
          <w:rFonts w:ascii="Palatino Linotype" w:hAnsi="Palatino Linotype" w:cs="Mangal"/>
          <w:b/>
          <w:kern w:val="1"/>
          <w:sz w:val="24"/>
          <w:szCs w:val="24"/>
          <w:lang w:eastAsia="hi-IN" w:bidi="hi-IN"/>
        </w:rPr>
      </w:pPr>
    </w:p>
    <w:p w:rsidR="002446A4" w:rsidRPr="00444824" w:rsidRDefault="002446A4" w:rsidP="00E44D18">
      <w:pPr>
        <w:widowControl w:val="0"/>
        <w:numPr>
          <w:ilvl w:val="1"/>
          <w:numId w:val="26"/>
        </w:numPr>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2446A4" w:rsidRDefault="002446A4" w:rsidP="00E44D18">
      <w:pPr>
        <w:ind w:left="36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2446A4" w:rsidRDefault="002446A4" w:rsidP="00444824">
      <w:pPr>
        <w:widowControl w:val="0"/>
        <w:suppressAutoHyphens/>
        <w:spacing w:line="360" w:lineRule="auto"/>
        <w:jc w:val="both"/>
        <w:rPr>
          <w:rFonts w:ascii="Palatino Linotype" w:hAnsi="Palatino Linotype"/>
          <w:sz w:val="24"/>
          <w:szCs w:val="24"/>
        </w:rPr>
      </w:pPr>
    </w:p>
    <w:p w:rsidR="002446A4" w:rsidRDefault="002446A4" w:rsidP="00444824">
      <w:pPr>
        <w:widowControl w:val="0"/>
        <w:suppressAutoHyphens/>
        <w:spacing w:line="360" w:lineRule="auto"/>
        <w:jc w:val="both"/>
        <w:rPr>
          <w:rFonts w:ascii="Palatino Linotype" w:hAnsi="Palatino Linotype"/>
          <w:sz w:val="24"/>
          <w:szCs w:val="24"/>
        </w:rPr>
      </w:pPr>
    </w:p>
    <w:p w:rsidR="002446A4" w:rsidRPr="000E120B" w:rsidRDefault="002446A4" w:rsidP="00E44D18">
      <w:pPr>
        <w:numPr>
          <w:ilvl w:val="0"/>
          <w:numId w:val="26"/>
        </w:numPr>
        <w:ind w:left="357" w:hanging="357"/>
        <w:jc w:val="both"/>
        <w:rPr>
          <w:rFonts w:ascii="Palatino Linotype" w:hAnsi="Palatino Linotype"/>
          <w:b/>
          <w:kern w:val="1"/>
          <w:sz w:val="24"/>
          <w:szCs w:val="24"/>
          <w:lang w:eastAsia="hi-IN" w:bidi="hi-IN"/>
        </w:rPr>
      </w:pPr>
      <w:r>
        <w:rPr>
          <w:rFonts w:ascii="Palatino Linotype" w:hAnsi="Palatino Linotype"/>
          <w:b/>
          <w:sz w:val="24"/>
          <w:szCs w:val="24"/>
        </w:rPr>
        <w:t xml:space="preserve">Szabás, előkészítés gyakorlat </w:t>
      </w:r>
      <w:proofErr w:type="gramStart"/>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284</w:t>
      </w:r>
      <w:proofErr w:type="gramEnd"/>
      <w:r>
        <w:rPr>
          <w:rFonts w:ascii="Palatino Linotype" w:hAnsi="Palatino Linotype" w:cs="Mangal"/>
          <w:b/>
          <w:kern w:val="1"/>
          <w:sz w:val="24"/>
          <w:szCs w:val="24"/>
          <w:lang w:eastAsia="hi-IN" w:bidi="hi-IN"/>
        </w:rPr>
        <w:t xml:space="preserve"> óra</w:t>
      </w:r>
    </w:p>
    <w:p w:rsidR="002446A4" w:rsidRPr="00FF7AB4" w:rsidRDefault="002446A4" w:rsidP="00E44D18">
      <w:pPr>
        <w:widowControl w:val="0"/>
        <w:suppressAutoHyphens/>
        <w:jc w:val="both"/>
        <w:rPr>
          <w:rFonts w:ascii="Palatino Linotype" w:hAnsi="Palatino Linotype"/>
          <w:b/>
          <w:sz w:val="24"/>
          <w:szCs w:val="24"/>
        </w:rPr>
      </w:pPr>
    </w:p>
    <w:p w:rsidR="002446A4" w:rsidRPr="000E120B" w:rsidRDefault="002446A4" w:rsidP="00E44D18">
      <w:pPr>
        <w:widowControl w:val="0"/>
        <w:numPr>
          <w:ilvl w:val="1"/>
          <w:numId w:val="26"/>
        </w:numPr>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2446A4" w:rsidRPr="00654109" w:rsidRDefault="002446A4" w:rsidP="00E44D18">
      <w:pPr>
        <w:widowControl w:val="0"/>
        <w:suppressAutoHyphens/>
        <w:ind w:left="360"/>
        <w:jc w:val="both"/>
        <w:rPr>
          <w:rFonts w:ascii="Palatino Linotype" w:hAnsi="Palatino Linotype"/>
          <w:kern w:val="1"/>
          <w:sz w:val="24"/>
          <w:szCs w:val="24"/>
          <w:lang w:eastAsia="hi-IN" w:bidi="hi-IN"/>
        </w:rPr>
      </w:pPr>
      <w:r w:rsidRPr="00654109">
        <w:rPr>
          <w:rFonts w:ascii="Palatino Linotype" w:hAnsi="Palatino Linotype"/>
          <w:kern w:val="1"/>
          <w:sz w:val="24"/>
          <w:szCs w:val="24"/>
          <w:lang w:eastAsia="hi-IN" w:bidi="hi-IN"/>
        </w:rPr>
        <w:t>Megismertetni és elsajátíttatni a tanulókkal a különböző anyagok szabásrendszereinek, szabási módszereinek és az alkatrészek előkészítési technológiáinak gyakorlati kivitelezését.</w:t>
      </w:r>
    </w:p>
    <w:p w:rsidR="002446A4" w:rsidRPr="000E120B" w:rsidRDefault="002446A4" w:rsidP="00E44D18">
      <w:pPr>
        <w:widowControl w:val="0"/>
        <w:suppressAutoHyphens/>
        <w:jc w:val="both"/>
        <w:rPr>
          <w:rFonts w:ascii="Palatino Linotype" w:hAnsi="Palatino Linotype"/>
          <w:b/>
          <w:kern w:val="1"/>
          <w:sz w:val="24"/>
          <w:szCs w:val="24"/>
          <w:lang w:eastAsia="hi-IN" w:bidi="hi-IN"/>
        </w:rPr>
      </w:pPr>
    </w:p>
    <w:p w:rsidR="002446A4" w:rsidRPr="000E120B" w:rsidRDefault="002446A4" w:rsidP="00E44D18">
      <w:pPr>
        <w:widowControl w:val="0"/>
        <w:numPr>
          <w:ilvl w:val="1"/>
          <w:numId w:val="26"/>
        </w:numPr>
        <w:suppressAutoHyphens/>
        <w:jc w:val="both"/>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2446A4" w:rsidRPr="0050469B" w:rsidRDefault="002446A4" w:rsidP="00E44D18">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2446A4" w:rsidRPr="000E120B" w:rsidRDefault="002446A4" w:rsidP="00E44D18">
      <w:pPr>
        <w:widowControl w:val="0"/>
        <w:suppressAutoHyphens/>
        <w:jc w:val="both"/>
        <w:rPr>
          <w:rFonts w:ascii="Palatino Linotype" w:hAnsi="Palatino Linotype"/>
          <w:b/>
          <w:kern w:val="1"/>
          <w:sz w:val="24"/>
          <w:szCs w:val="24"/>
          <w:lang w:eastAsia="hi-IN" w:bidi="hi-IN"/>
        </w:rPr>
      </w:pPr>
    </w:p>
    <w:p w:rsidR="002446A4" w:rsidRDefault="002446A4" w:rsidP="00E44D18">
      <w:pPr>
        <w:widowControl w:val="0"/>
        <w:numPr>
          <w:ilvl w:val="1"/>
          <w:numId w:val="26"/>
        </w:numPr>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2446A4" w:rsidRPr="000E120B" w:rsidRDefault="002446A4" w:rsidP="00E44D18">
      <w:pPr>
        <w:widowControl w:val="0"/>
        <w:suppressAutoHyphens/>
        <w:ind w:left="360"/>
        <w:jc w:val="both"/>
        <w:rPr>
          <w:rFonts w:ascii="Palatino Linotype" w:hAnsi="Palatino Linotype"/>
          <w:b/>
          <w:kern w:val="1"/>
          <w:sz w:val="24"/>
          <w:szCs w:val="24"/>
          <w:lang w:eastAsia="hi-IN" w:bidi="hi-IN"/>
        </w:rPr>
      </w:pPr>
    </w:p>
    <w:p w:rsidR="002446A4" w:rsidRPr="000E120B" w:rsidRDefault="002446A4" w:rsidP="00E44D18">
      <w:pPr>
        <w:widowControl w:val="0"/>
        <w:numPr>
          <w:ilvl w:val="2"/>
          <w:numId w:val="26"/>
        </w:numPr>
        <w:suppressAutoHyphens/>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Különböző anyagok </w:t>
      </w:r>
      <w:proofErr w:type="gramStart"/>
      <w:r>
        <w:rPr>
          <w:rFonts w:ascii="Palatino Linotype" w:hAnsi="Palatino Linotype" w:cs="Mangal"/>
          <w:b/>
          <w:kern w:val="1"/>
          <w:sz w:val="24"/>
          <w:szCs w:val="24"/>
          <w:lang w:eastAsia="hi-IN" w:bidi="hi-IN"/>
        </w:rPr>
        <w:t>szabása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101</w:t>
      </w:r>
      <w:proofErr w:type="gramEnd"/>
      <w:r>
        <w:rPr>
          <w:rFonts w:ascii="Palatino Linotype" w:hAnsi="Palatino Linotype" w:cs="Mangal"/>
          <w:b/>
          <w:i/>
          <w:kern w:val="1"/>
          <w:sz w:val="24"/>
          <w:szCs w:val="24"/>
          <w:lang w:eastAsia="hi-IN" w:bidi="hi-IN"/>
        </w:rPr>
        <w:t xml:space="preserve"> óra</w:t>
      </w:r>
    </w:p>
    <w:p w:rsidR="002446A4" w:rsidRPr="0082302F"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82302F">
        <w:rPr>
          <w:rFonts w:ascii="Palatino Linotype" w:hAnsi="Palatino Linotype" w:cs="Mangal"/>
          <w:color w:val="000000"/>
          <w:kern w:val="1"/>
          <w:sz w:val="24"/>
          <w:szCs w:val="24"/>
          <w:lang w:eastAsia="hi-IN" w:bidi="hi-IN"/>
        </w:rPr>
        <w:t>A szabandó anyagok kiválasztása műszaki dokumentáció alapján.</w:t>
      </w:r>
    </w:p>
    <w:p w:rsidR="002446A4" w:rsidRPr="001821C4"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A kiszabott alkatrészek ellenőrzése.</w:t>
      </w:r>
    </w:p>
    <w:p w:rsidR="002446A4" w:rsidRPr="0082302F"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82302F">
        <w:rPr>
          <w:rFonts w:ascii="Palatino Linotype" w:hAnsi="Palatino Linotype" w:cs="Mangal"/>
          <w:color w:val="000000"/>
          <w:kern w:val="1"/>
          <w:sz w:val="24"/>
          <w:szCs w:val="24"/>
          <w:lang w:eastAsia="hi-IN" w:bidi="hi-IN"/>
        </w:rPr>
        <w:t>A természetes bőranyagok kézi szabásának elsajátítása, a gazdaságossági és a minőségi követelmények betartása.</w:t>
      </w:r>
    </w:p>
    <w:p w:rsidR="002446A4" w:rsidRPr="0082302F"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C72E83">
        <w:rPr>
          <w:rFonts w:ascii="Palatino Linotype" w:hAnsi="Palatino Linotype" w:cs="Mangal"/>
          <w:color w:val="000000"/>
          <w:kern w:val="1"/>
          <w:sz w:val="24"/>
          <w:szCs w:val="24"/>
          <w:lang w:eastAsia="hi-IN" w:bidi="hi-IN"/>
        </w:rPr>
        <w:t xml:space="preserve">A természetes bőranyagok gépi szabási műveleteinek elsajátítása, a gazdaságossági és a </w:t>
      </w:r>
      <w:r>
        <w:rPr>
          <w:rFonts w:ascii="Palatino Linotype" w:hAnsi="Palatino Linotype" w:cs="Mangal"/>
          <w:color w:val="000000"/>
          <w:kern w:val="1"/>
          <w:sz w:val="24"/>
          <w:szCs w:val="24"/>
          <w:lang w:eastAsia="hi-IN" w:bidi="hi-IN"/>
        </w:rPr>
        <w:t>minőségi követelmények betartásával.</w:t>
      </w:r>
    </w:p>
    <w:p w:rsidR="002446A4" w:rsidRPr="0082302F"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C72E83">
        <w:rPr>
          <w:rFonts w:ascii="Palatino Linotype" w:hAnsi="Palatino Linotype" w:cs="Mangal"/>
          <w:color w:val="000000"/>
          <w:kern w:val="1"/>
          <w:sz w:val="24"/>
          <w:szCs w:val="24"/>
          <w:lang w:eastAsia="hi-IN" w:bidi="hi-IN"/>
        </w:rPr>
        <w:t>Terítékanyagok- textil, műbőr, fóliaműbőr - gépi szabási műveleteinek elsajátítása, m</w:t>
      </w:r>
      <w:r>
        <w:rPr>
          <w:rFonts w:ascii="Palatino Linotype" w:hAnsi="Palatino Linotype" w:cs="Mangal"/>
          <w:color w:val="000000"/>
          <w:kern w:val="1"/>
          <w:sz w:val="24"/>
          <w:szCs w:val="24"/>
          <w:lang w:eastAsia="hi-IN" w:bidi="hi-IN"/>
        </w:rPr>
        <w:t>inőségi követelmények betartásával.</w:t>
      </w:r>
    </w:p>
    <w:p w:rsidR="002446A4" w:rsidRPr="0082302F"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82302F">
        <w:rPr>
          <w:rFonts w:ascii="Palatino Linotype" w:hAnsi="Palatino Linotype" w:cs="Mangal"/>
          <w:color w:val="000000"/>
          <w:kern w:val="1"/>
          <w:sz w:val="24"/>
          <w:szCs w:val="24"/>
          <w:lang w:eastAsia="hi-IN" w:bidi="hi-IN"/>
        </w:rPr>
        <w:t xml:space="preserve">Táblás szerkezetű anyagok gépi szabási műveleteinek elsajátítása, </w:t>
      </w:r>
      <w:r>
        <w:rPr>
          <w:rFonts w:ascii="Palatino Linotype" w:hAnsi="Palatino Linotype" w:cs="Mangal"/>
          <w:color w:val="000000"/>
          <w:kern w:val="1"/>
          <w:sz w:val="24"/>
          <w:szCs w:val="24"/>
          <w:lang w:eastAsia="hi-IN" w:bidi="hi-IN"/>
        </w:rPr>
        <w:t>minőségi követelmények betartásával</w:t>
      </w:r>
      <w:r w:rsidRPr="0082302F">
        <w:rPr>
          <w:rFonts w:ascii="Palatino Linotype" w:hAnsi="Palatino Linotype" w:cs="Mangal"/>
          <w:color w:val="000000"/>
          <w:kern w:val="1"/>
          <w:sz w:val="24"/>
          <w:szCs w:val="24"/>
          <w:lang w:eastAsia="hi-IN" w:bidi="hi-IN"/>
        </w:rPr>
        <w:t xml:space="preserve">. </w:t>
      </w:r>
    </w:p>
    <w:p w:rsidR="002446A4" w:rsidRPr="0082302F"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82302F">
        <w:rPr>
          <w:rFonts w:ascii="Palatino Linotype" w:hAnsi="Palatino Linotype"/>
          <w:color w:val="000000"/>
          <w:sz w:val="24"/>
          <w:szCs w:val="24"/>
        </w:rPr>
        <w:t>A szegőszalag szabás</w:t>
      </w:r>
      <w:r w:rsidRPr="0082302F">
        <w:rPr>
          <w:rFonts w:ascii="Palatino Linotype" w:hAnsi="Palatino Linotype" w:cs="Mangal"/>
          <w:color w:val="000000"/>
          <w:kern w:val="1"/>
          <w:sz w:val="24"/>
          <w:szCs w:val="24"/>
          <w:lang w:eastAsia="hi-IN" w:bidi="hi-IN"/>
        </w:rPr>
        <w:t xml:space="preserve"> gépi szabási műveleteinek elsajátítása, minőségi követelmények betartása. </w:t>
      </w:r>
    </w:p>
    <w:p w:rsidR="002446A4" w:rsidRPr="0082302F"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C72E83">
        <w:rPr>
          <w:rFonts w:ascii="Palatino Linotype" w:hAnsi="Palatino Linotype" w:cs="Mangal"/>
          <w:color w:val="000000"/>
          <w:kern w:val="1"/>
          <w:sz w:val="24"/>
          <w:szCs w:val="24"/>
          <w:lang w:eastAsia="hi-IN" w:bidi="hi-IN"/>
        </w:rPr>
        <w:t>Alkatrészek szabásrendszereinek alkalmazása, gazdaságos elhelyezés, hulladékgazdálkodás</w:t>
      </w:r>
      <w:r>
        <w:rPr>
          <w:rFonts w:ascii="Palatino Linotype" w:hAnsi="Palatino Linotype" w:cs="Mangal"/>
          <w:color w:val="000000"/>
          <w:kern w:val="1"/>
          <w:sz w:val="24"/>
          <w:szCs w:val="24"/>
          <w:lang w:eastAsia="hi-IN" w:bidi="hi-IN"/>
        </w:rPr>
        <w:t>.</w:t>
      </w:r>
    </w:p>
    <w:p w:rsidR="002446A4" w:rsidRPr="0082302F" w:rsidRDefault="002446A4" w:rsidP="00E44D18">
      <w:pPr>
        <w:ind w:left="720"/>
        <w:jc w:val="both"/>
        <w:rPr>
          <w:rFonts w:ascii="Palatino Linotype" w:hAnsi="Palatino Linotype"/>
          <w:color w:val="000000"/>
          <w:sz w:val="24"/>
          <w:szCs w:val="24"/>
        </w:rPr>
      </w:pPr>
      <w:r w:rsidRPr="0082302F">
        <w:rPr>
          <w:rFonts w:ascii="Palatino Linotype" w:hAnsi="Palatino Linotype" w:cs="Mangal"/>
          <w:bCs/>
          <w:color w:val="000000"/>
          <w:kern w:val="1"/>
          <w:sz w:val="24"/>
          <w:szCs w:val="24"/>
          <w:lang w:eastAsia="hi-IN" w:bidi="hi-IN"/>
        </w:rPr>
        <w:lastRenderedPageBreak/>
        <w:t xml:space="preserve">A szabászat </w:t>
      </w:r>
      <w:r w:rsidRPr="0082302F">
        <w:rPr>
          <w:rFonts w:ascii="Palatino Linotype" w:hAnsi="Palatino Linotype"/>
          <w:color w:val="000000"/>
          <w:sz w:val="24"/>
          <w:szCs w:val="24"/>
        </w:rPr>
        <w:t>gépeinek, kiegészítő b</w:t>
      </w:r>
      <w:r>
        <w:rPr>
          <w:rFonts w:ascii="Palatino Linotype" w:hAnsi="Palatino Linotype"/>
          <w:color w:val="000000"/>
          <w:sz w:val="24"/>
          <w:szCs w:val="24"/>
        </w:rPr>
        <w:t xml:space="preserve">erendezéseknek, eszközeinek, </w:t>
      </w:r>
      <w:r w:rsidRPr="0082302F">
        <w:rPr>
          <w:rFonts w:ascii="Palatino Linotype" w:hAnsi="Palatino Linotype"/>
          <w:color w:val="000000"/>
          <w:sz w:val="24"/>
          <w:szCs w:val="24"/>
        </w:rPr>
        <w:t>szerszámainak szakszerű alkalmazása, beállítása, kezelése.</w:t>
      </w:r>
    </w:p>
    <w:p w:rsidR="002446A4" w:rsidRPr="0082302F"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82302F">
        <w:rPr>
          <w:rFonts w:ascii="Palatino Linotype" w:hAnsi="Palatino Linotype" w:cs="Mangal"/>
          <w:color w:val="000000"/>
          <w:kern w:val="1"/>
          <w:sz w:val="24"/>
          <w:szCs w:val="24"/>
          <w:lang w:eastAsia="hi-IN" w:bidi="hi-IN"/>
        </w:rPr>
        <w:t xml:space="preserve">Alkatrészek összeválogatása, </w:t>
      </w:r>
      <w:proofErr w:type="spellStart"/>
      <w:r w:rsidRPr="0082302F">
        <w:rPr>
          <w:rFonts w:ascii="Palatino Linotype" w:hAnsi="Palatino Linotype" w:cs="Mangal"/>
          <w:color w:val="000000"/>
          <w:kern w:val="1"/>
          <w:sz w:val="24"/>
          <w:szCs w:val="24"/>
          <w:lang w:eastAsia="hi-IN" w:bidi="hi-IN"/>
        </w:rPr>
        <w:t>tételösszeállítás</w:t>
      </w:r>
      <w:proofErr w:type="spellEnd"/>
      <w:r w:rsidRPr="0082302F">
        <w:rPr>
          <w:rFonts w:ascii="Palatino Linotype" w:hAnsi="Palatino Linotype" w:cs="Mangal"/>
          <w:color w:val="000000"/>
          <w:kern w:val="1"/>
          <w:sz w:val="24"/>
          <w:szCs w:val="24"/>
          <w:lang w:eastAsia="hi-IN" w:bidi="hi-IN"/>
        </w:rPr>
        <w:t>.</w:t>
      </w:r>
    </w:p>
    <w:p w:rsidR="002446A4" w:rsidRPr="0082302F" w:rsidRDefault="002446A4" w:rsidP="00E44D18">
      <w:pPr>
        <w:widowControl w:val="0"/>
        <w:suppressAutoHyphens/>
        <w:ind w:left="720"/>
        <w:jc w:val="both"/>
        <w:rPr>
          <w:rFonts w:ascii="Palatino Linotype" w:hAnsi="Palatino Linotype" w:cs="Mangal"/>
          <w:color w:val="000000"/>
          <w:kern w:val="1"/>
          <w:sz w:val="24"/>
          <w:szCs w:val="24"/>
          <w:lang w:eastAsia="hi-IN" w:bidi="hi-IN"/>
        </w:rPr>
      </w:pPr>
      <w:r w:rsidRPr="0082302F">
        <w:rPr>
          <w:rFonts w:ascii="Palatino Linotype" w:hAnsi="Palatino Linotype" w:cs="Mangal"/>
          <w:color w:val="000000"/>
          <w:kern w:val="1"/>
          <w:sz w:val="24"/>
          <w:szCs w:val="24"/>
          <w:lang w:eastAsia="hi-IN" w:bidi="hi-IN"/>
        </w:rPr>
        <w:t>Önálló szabászati feladatok gyakorlati kivitelezése, műszaki dokumentáció alapján.</w:t>
      </w:r>
    </w:p>
    <w:p w:rsidR="002446A4" w:rsidRPr="0082302F" w:rsidRDefault="002446A4" w:rsidP="00E44D18">
      <w:pPr>
        <w:ind w:left="720"/>
        <w:jc w:val="both"/>
        <w:rPr>
          <w:rFonts w:ascii="Palatino Linotype" w:hAnsi="Palatino Linotype"/>
          <w:color w:val="000000"/>
          <w:sz w:val="24"/>
          <w:szCs w:val="24"/>
        </w:rPr>
      </w:pPr>
      <w:r w:rsidRPr="0082302F">
        <w:rPr>
          <w:rFonts w:ascii="Palatino Linotype" w:hAnsi="Palatino Linotype" w:cs="Mangal"/>
          <w:bCs/>
          <w:color w:val="000000"/>
          <w:kern w:val="1"/>
          <w:sz w:val="24"/>
          <w:szCs w:val="24"/>
          <w:lang w:eastAsia="hi-IN" w:bidi="hi-IN"/>
        </w:rPr>
        <w:t xml:space="preserve">A szabászat </w:t>
      </w:r>
      <w:r w:rsidRPr="0082302F">
        <w:rPr>
          <w:rFonts w:ascii="Palatino Linotype" w:hAnsi="Palatino Linotype"/>
          <w:color w:val="000000"/>
          <w:sz w:val="24"/>
          <w:szCs w:val="24"/>
        </w:rPr>
        <w:t>munka-, tűz- és környezetvédelmi előírásainak betartása.</w:t>
      </w:r>
    </w:p>
    <w:p w:rsidR="002446A4" w:rsidRPr="000E120B" w:rsidRDefault="002446A4" w:rsidP="00E44D18">
      <w:pPr>
        <w:widowControl w:val="0"/>
        <w:suppressAutoHyphens/>
        <w:ind w:left="1418"/>
        <w:jc w:val="both"/>
        <w:rPr>
          <w:rFonts w:ascii="Palatino Linotype" w:hAnsi="Palatino Linotype" w:cs="Mangal"/>
          <w:kern w:val="1"/>
          <w:sz w:val="24"/>
          <w:szCs w:val="24"/>
          <w:lang w:eastAsia="hi-IN" w:bidi="hi-IN"/>
        </w:rPr>
      </w:pPr>
    </w:p>
    <w:p w:rsidR="002446A4" w:rsidRPr="000E120B" w:rsidRDefault="002446A4" w:rsidP="00E44D18">
      <w:pPr>
        <w:widowControl w:val="0"/>
        <w:numPr>
          <w:ilvl w:val="2"/>
          <w:numId w:val="26"/>
        </w:numPr>
        <w:suppressAutoHyphens/>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Előkészítő </w:t>
      </w:r>
      <w:proofErr w:type="gramStart"/>
      <w:r>
        <w:rPr>
          <w:rFonts w:ascii="Palatino Linotype" w:hAnsi="Palatino Linotype" w:cs="Mangal"/>
          <w:b/>
          <w:kern w:val="1"/>
          <w:sz w:val="24"/>
          <w:szCs w:val="24"/>
          <w:lang w:eastAsia="hi-IN" w:bidi="hi-IN"/>
        </w:rPr>
        <w:t>műveletek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103</w:t>
      </w:r>
      <w:proofErr w:type="gramEnd"/>
      <w:r>
        <w:rPr>
          <w:rFonts w:ascii="Palatino Linotype" w:hAnsi="Palatino Linotype" w:cs="Mangal"/>
          <w:b/>
          <w:i/>
          <w:kern w:val="1"/>
          <w:sz w:val="24"/>
          <w:szCs w:val="24"/>
          <w:lang w:eastAsia="hi-IN" w:bidi="hi-IN"/>
        </w:rPr>
        <w:t xml:space="preserve"> óra</w:t>
      </w:r>
    </w:p>
    <w:p w:rsidR="002446A4" w:rsidRPr="0026476B" w:rsidRDefault="002446A4" w:rsidP="00E44D18">
      <w:pPr>
        <w:ind w:left="720"/>
        <w:jc w:val="both"/>
        <w:rPr>
          <w:rFonts w:ascii="Palatino Linotype" w:hAnsi="Palatino Linotype"/>
          <w:color w:val="000000"/>
          <w:sz w:val="24"/>
          <w:szCs w:val="24"/>
        </w:rPr>
      </w:pPr>
      <w:r w:rsidRPr="0026476B">
        <w:rPr>
          <w:rFonts w:ascii="Palatino Linotype" w:hAnsi="Palatino Linotype"/>
          <w:color w:val="000000"/>
          <w:sz w:val="24"/>
          <w:szCs w:val="24"/>
        </w:rPr>
        <w:t>Az előkészítés műveleteinek (jelölés, vékon</w:t>
      </w:r>
      <w:r>
        <w:rPr>
          <w:rFonts w:ascii="Palatino Linotype" w:hAnsi="Palatino Linotype"/>
          <w:color w:val="000000"/>
          <w:sz w:val="24"/>
          <w:szCs w:val="24"/>
        </w:rPr>
        <w:t xml:space="preserve">yítás, ragasztás, kierősítés, </w:t>
      </w:r>
      <w:r w:rsidRPr="0026476B">
        <w:rPr>
          <w:rFonts w:ascii="Palatino Linotype" w:hAnsi="Palatino Linotype"/>
          <w:color w:val="000000"/>
          <w:sz w:val="24"/>
          <w:szCs w:val="24"/>
        </w:rPr>
        <w:t>szélfestés) gyakorlati elsajátítása</w:t>
      </w:r>
      <w:r>
        <w:rPr>
          <w:rFonts w:ascii="Palatino Linotype" w:hAnsi="Palatino Linotype"/>
          <w:color w:val="000000"/>
          <w:sz w:val="24"/>
          <w:szCs w:val="24"/>
        </w:rPr>
        <w:t>.</w:t>
      </w:r>
    </w:p>
    <w:p w:rsidR="002446A4" w:rsidRPr="00C767FF" w:rsidRDefault="002446A4" w:rsidP="00E44D18">
      <w:pPr>
        <w:ind w:left="720"/>
        <w:jc w:val="both"/>
        <w:rPr>
          <w:rFonts w:ascii="Palatino Linotype" w:hAnsi="Palatino Linotype"/>
          <w:color w:val="000000"/>
          <w:sz w:val="24"/>
          <w:szCs w:val="24"/>
        </w:rPr>
      </w:pPr>
      <w:r w:rsidRPr="00C767FF">
        <w:rPr>
          <w:rFonts w:ascii="Palatino Linotype" w:hAnsi="Palatino Linotype" w:cs="Mangal"/>
          <w:bCs/>
          <w:color w:val="000000"/>
          <w:kern w:val="1"/>
          <w:sz w:val="24"/>
          <w:szCs w:val="24"/>
          <w:lang w:eastAsia="hi-IN" w:bidi="hi-IN"/>
        </w:rPr>
        <w:t>A jelölési műveletek gyakorlati kivitelezésének elsajátítása a</w:t>
      </w:r>
      <w:r w:rsidRPr="00C767FF">
        <w:rPr>
          <w:rFonts w:ascii="Palatino Linotype" w:hAnsi="Palatino Linotype"/>
          <w:color w:val="000000"/>
          <w:sz w:val="24"/>
          <w:szCs w:val="24"/>
        </w:rPr>
        <w:t xml:space="preserve"> minőségi követelmények, és a munkavédelmi előírások betartásával.</w:t>
      </w:r>
    </w:p>
    <w:p w:rsidR="002446A4" w:rsidRPr="00C767FF" w:rsidRDefault="002446A4" w:rsidP="00E44D18">
      <w:pPr>
        <w:ind w:left="720"/>
        <w:jc w:val="both"/>
        <w:rPr>
          <w:rFonts w:ascii="Palatino Linotype" w:hAnsi="Palatino Linotype"/>
          <w:color w:val="000000"/>
          <w:sz w:val="24"/>
          <w:szCs w:val="24"/>
        </w:rPr>
      </w:pPr>
      <w:r w:rsidRPr="00C767FF">
        <w:rPr>
          <w:rFonts w:ascii="Palatino Linotype" w:hAnsi="Palatino Linotype"/>
          <w:color w:val="000000"/>
          <w:sz w:val="24"/>
          <w:szCs w:val="24"/>
        </w:rPr>
        <w:t xml:space="preserve">A különböző </w:t>
      </w:r>
      <w:r w:rsidRPr="00C767FF">
        <w:rPr>
          <w:rFonts w:ascii="Palatino Linotype" w:hAnsi="Palatino Linotype" w:cs="Mangal"/>
          <w:bCs/>
          <w:color w:val="000000"/>
          <w:kern w:val="1"/>
          <w:sz w:val="24"/>
          <w:szCs w:val="24"/>
          <w:lang w:eastAsia="hi-IN" w:bidi="hi-IN"/>
        </w:rPr>
        <w:t>vékonyítási műveletek elsajátítása a</w:t>
      </w:r>
      <w:r w:rsidRPr="00C767FF">
        <w:rPr>
          <w:rFonts w:ascii="Palatino Linotype" w:hAnsi="Palatino Linotype"/>
          <w:color w:val="000000"/>
          <w:sz w:val="24"/>
          <w:szCs w:val="24"/>
        </w:rPr>
        <w:t xml:space="preserve"> minőségi követelmények, és a munkavédelmi előírások betartásával.</w:t>
      </w:r>
    </w:p>
    <w:p w:rsidR="002446A4" w:rsidRPr="00C767FF" w:rsidRDefault="002446A4" w:rsidP="00E44D18">
      <w:pPr>
        <w:ind w:left="720"/>
        <w:jc w:val="both"/>
        <w:rPr>
          <w:rFonts w:ascii="Palatino Linotype" w:hAnsi="Palatino Linotype"/>
          <w:color w:val="000000"/>
          <w:sz w:val="24"/>
          <w:szCs w:val="24"/>
        </w:rPr>
      </w:pPr>
      <w:r w:rsidRPr="00C767FF">
        <w:rPr>
          <w:rFonts w:ascii="Palatino Linotype" w:hAnsi="Palatino Linotype"/>
          <w:color w:val="000000"/>
          <w:sz w:val="24"/>
          <w:szCs w:val="24"/>
        </w:rPr>
        <w:t>A</w:t>
      </w:r>
      <w:r w:rsidRPr="00C767FF">
        <w:rPr>
          <w:rFonts w:ascii="Palatino Linotype" w:hAnsi="Palatino Linotype" w:cs="Mangal"/>
          <w:bCs/>
          <w:color w:val="000000"/>
          <w:kern w:val="1"/>
          <w:sz w:val="24"/>
          <w:szCs w:val="24"/>
          <w:lang w:eastAsia="hi-IN" w:bidi="hi-IN"/>
        </w:rPr>
        <w:t xml:space="preserve"> ragasztási műveletek (szélkenés, teljes felületű ragasztás, pontragasztás), gyakorlata a </w:t>
      </w:r>
      <w:r w:rsidRPr="00C767FF">
        <w:rPr>
          <w:rFonts w:ascii="Palatino Linotype" w:hAnsi="Palatino Linotype"/>
          <w:color w:val="000000"/>
          <w:sz w:val="24"/>
          <w:szCs w:val="24"/>
        </w:rPr>
        <w:t>minőségi követelmények, a munka-, tűz- és környezetvédelmi előírások betartása.</w:t>
      </w:r>
    </w:p>
    <w:p w:rsidR="002446A4" w:rsidRPr="00C767FF" w:rsidRDefault="002446A4" w:rsidP="00E44D18">
      <w:pPr>
        <w:ind w:left="720"/>
        <w:jc w:val="both"/>
        <w:rPr>
          <w:rFonts w:ascii="Palatino Linotype" w:hAnsi="Palatino Linotype"/>
          <w:color w:val="000000"/>
          <w:sz w:val="24"/>
          <w:szCs w:val="24"/>
        </w:rPr>
      </w:pPr>
      <w:r w:rsidRPr="00C767FF">
        <w:rPr>
          <w:rFonts w:ascii="Palatino Linotype" w:hAnsi="Palatino Linotype"/>
          <w:color w:val="000000"/>
          <w:sz w:val="24"/>
          <w:szCs w:val="24"/>
        </w:rPr>
        <w:t>A</w:t>
      </w:r>
      <w:r w:rsidRPr="00C767FF">
        <w:rPr>
          <w:rFonts w:ascii="Palatino Linotype" w:hAnsi="Palatino Linotype" w:cs="Mangal"/>
          <w:bCs/>
          <w:color w:val="000000"/>
          <w:kern w:val="1"/>
          <w:sz w:val="24"/>
          <w:szCs w:val="24"/>
          <w:lang w:eastAsia="hi-IN" w:bidi="hi-IN"/>
        </w:rPr>
        <w:t xml:space="preserve"> kierősítési műveletek gyakorlati kivitelezésének elsajátítása a</w:t>
      </w:r>
      <w:r w:rsidRPr="00C767FF">
        <w:rPr>
          <w:rFonts w:ascii="Palatino Linotype" w:hAnsi="Palatino Linotype"/>
          <w:color w:val="000000"/>
          <w:sz w:val="24"/>
          <w:szCs w:val="24"/>
        </w:rPr>
        <w:t xml:space="preserve"> minőségi követelmények, és a munkavédelmi előírások betartásával.</w:t>
      </w:r>
    </w:p>
    <w:p w:rsidR="002446A4" w:rsidRPr="00C767FF" w:rsidRDefault="002446A4" w:rsidP="00E44D18">
      <w:pPr>
        <w:ind w:left="720"/>
        <w:jc w:val="both"/>
        <w:rPr>
          <w:rFonts w:ascii="Palatino Linotype" w:hAnsi="Palatino Linotype"/>
          <w:color w:val="000000"/>
          <w:sz w:val="24"/>
          <w:szCs w:val="24"/>
        </w:rPr>
      </w:pPr>
      <w:r w:rsidRPr="00C767FF">
        <w:rPr>
          <w:rFonts w:ascii="Palatino Linotype" w:hAnsi="Palatino Linotype"/>
          <w:color w:val="000000"/>
          <w:sz w:val="24"/>
          <w:szCs w:val="24"/>
        </w:rPr>
        <w:t xml:space="preserve">A </w:t>
      </w:r>
      <w:r w:rsidRPr="00C767FF">
        <w:rPr>
          <w:rFonts w:ascii="Palatino Linotype" w:hAnsi="Palatino Linotype" w:cs="Mangal"/>
          <w:bCs/>
          <w:color w:val="000000"/>
          <w:kern w:val="1"/>
          <w:sz w:val="24"/>
          <w:szCs w:val="24"/>
          <w:lang w:eastAsia="hi-IN" w:bidi="hi-IN"/>
        </w:rPr>
        <w:t xml:space="preserve">szélfestés műveleteinek gyakorlati elsajátítása a </w:t>
      </w:r>
      <w:r w:rsidRPr="00C767FF">
        <w:rPr>
          <w:rFonts w:ascii="Palatino Linotype" w:hAnsi="Palatino Linotype"/>
          <w:color w:val="000000"/>
          <w:sz w:val="24"/>
          <w:szCs w:val="24"/>
        </w:rPr>
        <w:t>minőségi követelmények, a munka-, tűz- és környezetvédelmi előírások betartása.</w:t>
      </w:r>
    </w:p>
    <w:p w:rsidR="002446A4" w:rsidRPr="00C767FF" w:rsidRDefault="002446A4" w:rsidP="00E44D18">
      <w:pPr>
        <w:ind w:left="720"/>
        <w:jc w:val="both"/>
        <w:rPr>
          <w:rFonts w:ascii="Palatino Linotype" w:hAnsi="Palatino Linotype"/>
          <w:color w:val="000000"/>
          <w:sz w:val="24"/>
          <w:szCs w:val="24"/>
        </w:rPr>
      </w:pPr>
      <w:r w:rsidRPr="00C767FF">
        <w:rPr>
          <w:rFonts w:ascii="Palatino Linotype" w:hAnsi="Palatino Linotype" w:cs="Mangal"/>
          <w:bCs/>
          <w:color w:val="000000"/>
          <w:kern w:val="1"/>
          <w:sz w:val="24"/>
          <w:szCs w:val="24"/>
          <w:lang w:eastAsia="hi-IN" w:bidi="hi-IN"/>
        </w:rPr>
        <w:t>Az előkészítési műveletek önálló kivitelezése adott modellek műszaki dokumentációja alapján</w:t>
      </w:r>
      <w:r w:rsidRPr="00C767FF">
        <w:rPr>
          <w:rFonts w:ascii="Palatino Linotype" w:hAnsi="Palatino Linotype"/>
          <w:color w:val="000000"/>
          <w:sz w:val="24"/>
          <w:szCs w:val="24"/>
        </w:rPr>
        <w:t xml:space="preserve">. </w:t>
      </w:r>
    </w:p>
    <w:p w:rsidR="002446A4" w:rsidRPr="00C767FF" w:rsidRDefault="002446A4" w:rsidP="00E44D18">
      <w:pPr>
        <w:ind w:left="720"/>
        <w:jc w:val="both"/>
        <w:rPr>
          <w:rFonts w:ascii="Palatino Linotype" w:hAnsi="Palatino Linotype"/>
          <w:color w:val="000000"/>
          <w:sz w:val="24"/>
          <w:szCs w:val="24"/>
        </w:rPr>
      </w:pPr>
      <w:r w:rsidRPr="00C767FF">
        <w:rPr>
          <w:rFonts w:ascii="Palatino Linotype" w:hAnsi="Palatino Linotype" w:cs="Mangal"/>
          <w:bCs/>
          <w:color w:val="000000"/>
          <w:kern w:val="1"/>
          <w:sz w:val="24"/>
          <w:szCs w:val="24"/>
          <w:lang w:eastAsia="hi-IN" w:bidi="hi-IN"/>
        </w:rPr>
        <w:t xml:space="preserve">Az előkészítés </w:t>
      </w:r>
      <w:r w:rsidRPr="00C767FF">
        <w:rPr>
          <w:rFonts w:ascii="Palatino Linotype" w:hAnsi="Palatino Linotype"/>
          <w:color w:val="000000"/>
          <w:sz w:val="24"/>
          <w:szCs w:val="24"/>
        </w:rPr>
        <w:t>munka-, tűz- és környezetvédelmi előírásainak betartása.</w:t>
      </w:r>
    </w:p>
    <w:p w:rsidR="002446A4" w:rsidRPr="000E120B" w:rsidRDefault="002446A4" w:rsidP="00E44D18">
      <w:pPr>
        <w:widowControl w:val="0"/>
        <w:suppressAutoHyphens/>
        <w:jc w:val="both"/>
        <w:rPr>
          <w:rFonts w:ascii="Palatino Linotype" w:hAnsi="Palatino Linotype" w:cs="Mangal"/>
          <w:kern w:val="1"/>
          <w:sz w:val="24"/>
          <w:szCs w:val="24"/>
          <w:lang w:eastAsia="hi-IN" w:bidi="hi-IN"/>
        </w:rPr>
      </w:pPr>
    </w:p>
    <w:p w:rsidR="002446A4" w:rsidRPr="000E120B" w:rsidRDefault="002446A4" w:rsidP="00E44D18">
      <w:pPr>
        <w:widowControl w:val="0"/>
        <w:numPr>
          <w:ilvl w:val="2"/>
          <w:numId w:val="26"/>
        </w:numPr>
        <w:suppressAutoHyphens/>
        <w:jc w:val="both"/>
        <w:rPr>
          <w:rFonts w:ascii="Palatino Linotype" w:hAnsi="Palatino Linotype" w:cs="Mangal"/>
          <w:b/>
          <w:kern w:val="1"/>
          <w:sz w:val="24"/>
          <w:szCs w:val="24"/>
          <w:lang w:eastAsia="hi-IN" w:bidi="hi-IN"/>
        </w:rPr>
      </w:pPr>
      <w:r w:rsidRPr="00823884">
        <w:rPr>
          <w:rFonts w:ascii="Palatino Linotype" w:hAnsi="Palatino Linotype"/>
          <w:b/>
          <w:bCs/>
          <w:sz w:val="24"/>
          <w:szCs w:val="24"/>
        </w:rPr>
        <w:t xml:space="preserve">Gépek, berendezések, szerszámok </w:t>
      </w:r>
      <w:proofErr w:type="gramStart"/>
      <w:r w:rsidRPr="00823884">
        <w:rPr>
          <w:rFonts w:ascii="Palatino Linotype" w:hAnsi="Palatino Linotype"/>
          <w:b/>
          <w:bCs/>
          <w:sz w:val="24"/>
          <w:szCs w:val="24"/>
        </w:rPr>
        <w:t>használata</w:t>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80</w:t>
      </w:r>
      <w:proofErr w:type="gramEnd"/>
      <w:r>
        <w:rPr>
          <w:rFonts w:ascii="Palatino Linotype" w:hAnsi="Palatino Linotype" w:cs="Mangal"/>
          <w:b/>
          <w:i/>
          <w:kern w:val="1"/>
          <w:sz w:val="24"/>
          <w:szCs w:val="24"/>
          <w:lang w:eastAsia="hi-IN" w:bidi="hi-IN"/>
        </w:rPr>
        <w:t xml:space="preserve"> óra</w:t>
      </w:r>
    </w:p>
    <w:p w:rsidR="002446A4" w:rsidRPr="00566B5D" w:rsidRDefault="002446A4" w:rsidP="00E44D18">
      <w:pPr>
        <w:ind w:left="720"/>
        <w:jc w:val="both"/>
        <w:rPr>
          <w:rFonts w:ascii="Palatino Linotype" w:hAnsi="Palatino Linotype"/>
          <w:color w:val="000000"/>
          <w:sz w:val="24"/>
          <w:szCs w:val="24"/>
        </w:rPr>
      </w:pPr>
      <w:r w:rsidRPr="00566B5D">
        <w:rPr>
          <w:rFonts w:ascii="Palatino Linotype" w:hAnsi="Palatino Linotype" w:cs="Mangal"/>
          <w:bCs/>
          <w:color w:val="000000"/>
          <w:kern w:val="1"/>
          <w:sz w:val="24"/>
          <w:szCs w:val="24"/>
          <w:lang w:eastAsia="hi-IN" w:bidi="hi-IN"/>
        </w:rPr>
        <w:t xml:space="preserve">A szabászat, az előkészítés </w:t>
      </w:r>
      <w:r w:rsidRPr="00566B5D">
        <w:rPr>
          <w:rFonts w:ascii="Palatino Linotype" w:hAnsi="Palatino Linotype"/>
          <w:color w:val="000000"/>
          <w:sz w:val="24"/>
          <w:szCs w:val="24"/>
        </w:rPr>
        <w:t>gépeinek, kiegészítő b</w:t>
      </w:r>
      <w:r>
        <w:rPr>
          <w:rFonts w:ascii="Palatino Linotype" w:hAnsi="Palatino Linotype"/>
          <w:color w:val="000000"/>
          <w:sz w:val="24"/>
          <w:szCs w:val="24"/>
        </w:rPr>
        <w:t xml:space="preserve">erendezéseinek, eszközeinek, </w:t>
      </w:r>
      <w:r w:rsidRPr="00566B5D">
        <w:rPr>
          <w:rFonts w:ascii="Palatino Linotype" w:hAnsi="Palatino Linotype"/>
          <w:color w:val="000000"/>
          <w:sz w:val="24"/>
          <w:szCs w:val="24"/>
        </w:rPr>
        <w:t>szerszámainak szakszerű alkalmazása, beállítása, kezelése.</w:t>
      </w:r>
    </w:p>
    <w:p w:rsidR="002446A4" w:rsidRPr="00566B5D" w:rsidRDefault="002446A4" w:rsidP="00E44D18">
      <w:pPr>
        <w:ind w:left="720"/>
        <w:jc w:val="both"/>
        <w:rPr>
          <w:rFonts w:ascii="Palatino Linotype" w:hAnsi="Palatino Linotype"/>
          <w:color w:val="000000"/>
          <w:sz w:val="24"/>
          <w:szCs w:val="24"/>
        </w:rPr>
      </w:pPr>
      <w:r w:rsidRPr="00566B5D">
        <w:rPr>
          <w:rFonts w:ascii="Palatino Linotype" w:hAnsi="Palatino Linotype"/>
          <w:color w:val="000000"/>
          <w:sz w:val="24"/>
          <w:szCs w:val="24"/>
        </w:rPr>
        <w:t>A kézi szabás szerszámainak, eszközeine</w:t>
      </w:r>
      <w:r>
        <w:rPr>
          <w:rFonts w:ascii="Palatino Linotype" w:hAnsi="Palatino Linotype"/>
          <w:color w:val="000000"/>
          <w:sz w:val="24"/>
          <w:szCs w:val="24"/>
        </w:rPr>
        <w:t xml:space="preserve">k, berendezéseinek szakszerű </w:t>
      </w:r>
      <w:r w:rsidRPr="00566B5D">
        <w:rPr>
          <w:rFonts w:ascii="Palatino Linotype" w:hAnsi="Palatino Linotype"/>
          <w:color w:val="000000"/>
          <w:sz w:val="24"/>
          <w:szCs w:val="24"/>
        </w:rPr>
        <w:t>használata, kezelése.</w:t>
      </w:r>
    </w:p>
    <w:p w:rsidR="002446A4" w:rsidRPr="00566B5D" w:rsidRDefault="002446A4" w:rsidP="00E44D18">
      <w:pPr>
        <w:ind w:left="720"/>
        <w:jc w:val="both"/>
        <w:rPr>
          <w:rFonts w:ascii="Palatino Linotype" w:hAnsi="Palatino Linotype"/>
          <w:color w:val="000000"/>
          <w:sz w:val="24"/>
          <w:szCs w:val="24"/>
        </w:rPr>
      </w:pPr>
      <w:r w:rsidRPr="00566B5D">
        <w:rPr>
          <w:rFonts w:ascii="Palatino Linotype" w:hAnsi="Palatino Linotype"/>
          <w:color w:val="000000"/>
          <w:sz w:val="24"/>
          <w:szCs w:val="24"/>
        </w:rPr>
        <w:t>A kézi szabás szerszámainak, eszközeinek, berendezéseinek összeállítása önállóan egy adott modell alkatrészeinek kiszabásához.</w:t>
      </w:r>
    </w:p>
    <w:p w:rsidR="002446A4" w:rsidRPr="00566B5D" w:rsidRDefault="002446A4" w:rsidP="00E44D18">
      <w:pPr>
        <w:ind w:left="720"/>
        <w:jc w:val="both"/>
        <w:rPr>
          <w:rFonts w:ascii="Palatino Linotype" w:hAnsi="Palatino Linotype"/>
          <w:color w:val="000000"/>
          <w:sz w:val="24"/>
          <w:szCs w:val="24"/>
        </w:rPr>
      </w:pPr>
      <w:r w:rsidRPr="00566B5D">
        <w:rPr>
          <w:rFonts w:ascii="Palatino Linotype" w:hAnsi="Palatino Linotype"/>
          <w:color w:val="000000"/>
          <w:sz w:val="24"/>
          <w:szCs w:val="24"/>
        </w:rPr>
        <w:t>A gépi szabási módszerek gyakorlati alkalmazása (kiütő gépes, terítékes, szegőszalag, korszerű automata berendezések) gépek, berendezések, eszközök szakszerű használata, a kezelési műveletek begyakorlása.</w:t>
      </w:r>
    </w:p>
    <w:p w:rsidR="002446A4" w:rsidRPr="00566B5D" w:rsidRDefault="002446A4" w:rsidP="00E44D18">
      <w:pPr>
        <w:ind w:left="720"/>
        <w:jc w:val="both"/>
        <w:rPr>
          <w:rFonts w:ascii="Palatino Linotype" w:hAnsi="Palatino Linotype"/>
          <w:color w:val="000000"/>
          <w:sz w:val="24"/>
          <w:szCs w:val="24"/>
        </w:rPr>
      </w:pPr>
      <w:r w:rsidRPr="00566B5D">
        <w:rPr>
          <w:rFonts w:ascii="Palatino Linotype" w:hAnsi="Palatino Linotype"/>
          <w:color w:val="000000"/>
          <w:sz w:val="24"/>
          <w:szCs w:val="24"/>
        </w:rPr>
        <w:t>Egy meghatározott modell alkatrészeinek gépi szabásához a gépigény összeállítása önállóan.</w:t>
      </w:r>
    </w:p>
    <w:p w:rsidR="002446A4" w:rsidRPr="00566B5D" w:rsidRDefault="002446A4" w:rsidP="00E44D18">
      <w:pPr>
        <w:ind w:left="720"/>
        <w:jc w:val="both"/>
        <w:rPr>
          <w:rFonts w:ascii="Palatino Linotype" w:hAnsi="Palatino Linotype"/>
          <w:color w:val="000000"/>
          <w:sz w:val="24"/>
          <w:szCs w:val="24"/>
        </w:rPr>
      </w:pPr>
      <w:r w:rsidRPr="00566B5D">
        <w:rPr>
          <w:rFonts w:ascii="Palatino Linotype" w:hAnsi="Palatino Linotype"/>
          <w:color w:val="000000"/>
          <w:sz w:val="24"/>
          <w:szCs w:val="24"/>
        </w:rPr>
        <w:t xml:space="preserve">Az előkészítő műveletek </w:t>
      </w:r>
      <w:r w:rsidRPr="00566B5D">
        <w:rPr>
          <w:rFonts w:ascii="Palatino Linotype" w:hAnsi="Palatino Linotype" w:cs="Mangal"/>
          <w:bCs/>
          <w:color w:val="000000"/>
          <w:kern w:val="1"/>
          <w:sz w:val="24"/>
          <w:szCs w:val="24"/>
          <w:lang w:eastAsia="hi-IN" w:bidi="hi-IN"/>
        </w:rPr>
        <w:t xml:space="preserve">(jelölés, vékonyítás, ragasztás, kierősítés, szélfestés) gépeinek, </w:t>
      </w:r>
      <w:r w:rsidRPr="00566B5D">
        <w:rPr>
          <w:rFonts w:ascii="Palatino Linotype" w:hAnsi="Palatino Linotype"/>
          <w:color w:val="000000"/>
          <w:sz w:val="24"/>
          <w:szCs w:val="24"/>
        </w:rPr>
        <w:t>szerszámainak, eszközeinek, kiegészítő berendezéseinek szakszerű</w:t>
      </w:r>
      <w:r w:rsidRPr="00566B5D">
        <w:rPr>
          <w:rFonts w:ascii="Palatino Linotype" w:hAnsi="Palatino Linotype" w:cs="Mangal"/>
          <w:bCs/>
          <w:color w:val="000000"/>
          <w:kern w:val="1"/>
          <w:sz w:val="24"/>
          <w:szCs w:val="24"/>
          <w:lang w:eastAsia="hi-IN" w:bidi="hi-IN"/>
        </w:rPr>
        <w:t xml:space="preserve"> alkalmazása, </w:t>
      </w:r>
      <w:r w:rsidRPr="00566B5D">
        <w:rPr>
          <w:rFonts w:ascii="Palatino Linotype" w:hAnsi="Palatino Linotype"/>
          <w:color w:val="000000"/>
          <w:sz w:val="24"/>
          <w:szCs w:val="24"/>
        </w:rPr>
        <w:t xml:space="preserve">a minőségi, a munka-, a tűz- és a környezetvédelmi előírások követelmények betartásával. </w:t>
      </w:r>
    </w:p>
    <w:p w:rsidR="002446A4" w:rsidRPr="00566B5D" w:rsidRDefault="002446A4" w:rsidP="00E44D18">
      <w:pPr>
        <w:ind w:left="720"/>
        <w:jc w:val="both"/>
        <w:rPr>
          <w:rFonts w:ascii="Palatino Linotype" w:hAnsi="Palatino Linotype"/>
          <w:b/>
          <w:bCs/>
          <w:color w:val="000000"/>
          <w:sz w:val="24"/>
          <w:szCs w:val="24"/>
        </w:rPr>
      </w:pPr>
      <w:r w:rsidRPr="00566B5D">
        <w:rPr>
          <w:rFonts w:ascii="Palatino Linotype" w:hAnsi="Palatino Linotype"/>
          <w:color w:val="000000"/>
          <w:sz w:val="24"/>
          <w:szCs w:val="24"/>
        </w:rPr>
        <w:lastRenderedPageBreak/>
        <w:t>Gép-, szerszám-, eszköz-, és kiegészítő berendezések meghatározása önállóan egy adott termék előkészítési műveleteihez.</w:t>
      </w:r>
    </w:p>
    <w:p w:rsidR="002446A4" w:rsidRPr="000E120B" w:rsidRDefault="002446A4" w:rsidP="00E44D18">
      <w:pPr>
        <w:widowControl w:val="0"/>
        <w:tabs>
          <w:tab w:val="left" w:pos="708"/>
          <w:tab w:val="left" w:pos="1416"/>
          <w:tab w:val="left" w:pos="2124"/>
        </w:tabs>
        <w:suppressAutoHyphens/>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2446A4" w:rsidRPr="0008396A" w:rsidRDefault="002446A4" w:rsidP="00E44D18">
      <w:pPr>
        <w:widowControl w:val="0"/>
        <w:numPr>
          <w:ilvl w:val="1"/>
          <w:numId w:val="26"/>
        </w:numPr>
        <w:suppressAutoHyphens/>
        <w:jc w:val="both"/>
        <w:rPr>
          <w:rFonts w:ascii="Palatino Linotype" w:hAnsi="Palatino Linotype"/>
          <w:b/>
          <w:i/>
          <w:kern w:val="1"/>
          <w:sz w:val="24"/>
          <w:szCs w:val="24"/>
          <w:lang w:eastAsia="hi-IN" w:bidi="hi-IN"/>
        </w:rPr>
      </w:pPr>
      <w:r w:rsidRPr="0008396A">
        <w:rPr>
          <w:rFonts w:ascii="Palatino Linotype" w:hAnsi="Palatino Linotype"/>
          <w:b/>
          <w:i/>
          <w:kern w:val="1"/>
          <w:sz w:val="24"/>
          <w:szCs w:val="24"/>
          <w:lang w:eastAsia="hi-IN" w:bidi="hi-IN"/>
        </w:rPr>
        <w:t xml:space="preserve">A képzés javasolt helyszíne </w:t>
      </w:r>
    </w:p>
    <w:p w:rsidR="002446A4" w:rsidRDefault="002446A4" w:rsidP="00E44D18">
      <w:pPr>
        <w:widowControl w:val="0"/>
        <w:suppressAutoHyphens/>
        <w:ind w:left="966"/>
        <w:jc w:val="both"/>
        <w:rPr>
          <w:rFonts w:ascii="Palatino Linotype" w:hAnsi="Palatino Linotype"/>
          <w:i/>
          <w:kern w:val="1"/>
          <w:sz w:val="24"/>
          <w:szCs w:val="24"/>
          <w:lang w:eastAsia="hi-IN" w:bidi="hi-IN"/>
        </w:rPr>
      </w:pPr>
      <w:r w:rsidRPr="00E44D18">
        <w:rPr>
          <w:rFonts w:ascii="Palatino Linotype" w:hAnsi="Palatino Linotype"/>
          <w:i/>
          <w:kern w:val="1"/>
          <w:sz w:val="24"/>
          <w:szCs w:val="24"/>
          <w:lang w:eastAsia="hi-IN" w:bidi="hi-IN"/>
        </w:rPr>
        <w:t>Tanműhely</w:t>
      </w:r>
    </w:p>
    <w:p w:rsidR="002446A4" w:rsidRPr="00E44D18" w:rsidRDefault="002446A4" w:rsidP="00E44D18">
      <w:pPr>
        <w:widowControl w:val="0"/>
        <w:suppressAutoHyphens/>
        <w:ind w:left="966"/>
        <w:jc w:val="both"/>
        <w:rPr>
          <w:rFonts w:ascii="Palatino Linotype" w:hAnsi="Palatino Linotype"/>
          <w:i/>
          <w:kern w:val="1"/>
          <w:sz w:val="24"/>
          <w:szCs w:val="24"/>
          <w:lang w:eastAsia="hi-IN" w:bidi="hi-IN"/>
        </w:rPr>
      </w:pPr>
    </w:p>
    <w:p w:rsidR="002446A4" w:rsidRPr="003223ED" w:rsidRDefault="002446A4" w:rsidP="006C32AB">
      <w:pPr>
        <w:widowControl w:val="0"/>
        <w:numPr>
          <w:ilvl w:val="1"/>
          <w:numId w:val="26"/>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2446A4" w:rsidRPr="003223ED" w:rsidRDefault="002446A4" w:rsidP="00444824">
      <w:pPr>
        <w:widowControl w:val="0"/>
        <w:suppressAutoHyphens/>
        <w:ind w:left="546"/>
        <w:rPr>
          <w:rFonts w:ascii="Palatino Linotype" w:hAnsi="Palatino Linotype"/>
          <w:b/>
          <w:kern w:val="1"/>
          <w:sz w:val="24"/>
          <w:szCs w:val="24"/>
          <w:lang w:eastAsia="hi-IN" w:bidi="hi-IN"/>
        </w:rPr>
      </w:pPr>
    </w:p>
    <w:p w:rsidR="002446A4" w:rsidRPr="000217C7" w:rsidRDefault="002446A4" w:rsidP="006C32AB">
      <w:pPr>
        <w:widowControl w:val="0"/>
        <w:numPr>
          <w:ilvl w:val="2"/>
          <w:numId w:val="26"/>
        </w:numPr>
        <w:suppressAutoHyphens/>
        <w:jc w:val="both"/>
      </w:pPr>
      <w:r w:rsidRPr="00DA330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4F3748">
        <w:trPr>
          <w:jc w:val="center"/>
        </w:trPr>
        <w:tc>
          <w:tcPr>
            <w:tcW w:w="994" w:type="dxa"/>
            <w:vMerge w:val="restart"/>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2446A4" w:rsidRPr="004F3748">
        <w:trPr>
          <w:jc w:val="center"/>
        </w:trPr>
        <w:tc>
          <w:tcPr>
            <w:tcW w:w="994" w:type="dxa"/>
            <w:vMerge/>
            <w:vAlign w:val="center"/>
          </w:tcPr>
          <w:p w:rsidR="002446A4" w:rsidRPr="004F3748" w:rsidRDefault="002446A4" w:rsidP="00E332D6">
            <w:pPr>
              <w:jc w:val="center"/>
              <w:rPr>
                <w:rFonts w:ascii="Palatino Linotype" w:hAnsi="Palatino Linotype"/>
                <w:b/>
                <w:sz w:val="20"/>
                <w:szCs w:val="20"/>
              </w:rPr>
            </w:pPr>
          </w:p>
        </w:tc>
        <w:tc>
          <w:tcPr>
            <w:tcW w:w="2800" w:type="dxa"/>
            <w:vMerge/>
            <w:vAlign w:val="center"/>
          </w:tcPr>
          <w:p w:rsidR="002446A4" w:rsidRPr="004F3748" w:rsidRDefault="002446A4" w:rsidP="00E332D6">
            <w:pPr>
              <w:rPr>
                <w:rFonts w:ascii="Palatino Linotype" w:hAnsi="Palatino Linotype"/>
                <w:b/>
                <w:sz w:val="20"/>
                <w:szCs w:val="20"/>
              </w:rPr>
            </w:pPr>
          </w:p>
        </w:tc>
        <w:tc>
          <w:tcPr>
            <w:tcW w:w="945" w:type="dxa"/>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2446A4" w:rsidRPr="004F3748" w:rsidRDefault="002446A4" w:rsidP="00E332D6">
            <w:pPr>
              <w:jc w:val="center"/>
              <w:rPr>
                <w:rFonts w:ascii="Palatino Linotype" w:hAnsi="Palatino Linotype"/>
                <w:b/>
                <w:sz w:val="20"/>
                <w:szCs w:val="20"/>
              </w:rPr>
            </w:pPr>
          </w:p>
        </w:tc>
      </w:tr>
      <w:tr w:rsidR="002446A4" w:rsidRPr="004F3748">
        <w:trPr>
          <w:jc w:val="center"/>
        </w:trPr>
        <w:tc>
          <w:tcPr>
            <w:tcW w:w="994"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1.1</w:t>
            </w:r>
          </w:p>
        </w:tc>
        <w:tc>
          <w:tcPr>
            <w:tcW w:w="2800" w:type="dxa"/>
            <w:vAlign w:val="center"/>
          </w:tcPr>
          <w:p w:rsidR="002446A4" w:rsidRPr="004F3748" w:rsidRDefault="002446A4" w:rsidP="00E332D6">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2446A4" w:rsidRPr="004F3748" w:rsidRDefault="002446A4" w:rsidP="00E332D6">
            <w:pPr>
              <w:jc w:val="center"/>
              <w:rPr>
                <w:rFonts w:ascii="Palatino Linotype" w:hAnsi="Palatino Linotype"/>
                <w:sz w:val="20"/>
                <w:szCs w:val="20"/>
              </w:rPr>
            </w:pPr>
          </w:p>
        </w:tc>
        <w:tc>
          <w:tcPr>
            <w:tcW w:w="945" w:type="dxa"/>
            <w:vAlign w:val="center"/>
          </w:tcPr>
          <w:p w:rsidR="002446A4" w:rsidRPr="004F3748" w:rsidRDefault="002446A4" w:rsidP="00E332D6">
            <w:pPr>
              <w:jc w:val="center"/>
              <w:rPr>
                <w:rFonts w:ascii="Palatino Linotype" w:hAnsi="Palatino Linotype"/>
                <w:sz w:val="20"/>
                <w:szCs w:val="20"/>
              </w:rPr>
            </w:pPr>
          </w:p>
        </w:tc>
        <w:tc>
          <w:tcPr>
            <w:tcW w:w="945"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1.2.</w:t>
            </w:r>
          </w:p>
        </w:tc>
        <w:tc>
          <w:tcPr>
            <w:tcW w:w="2800" w:type="dxa"/>
            <w:vAlign w:val="center"/>
          </w:tcPr>
          <w:p w:rsidR="002446A4" w:rsidRPr="004F3748" w:rsidRDefault="002446A4" w:rsidP="00E332D6">
            <w:pPr>
              <w:rPr>
                <w:rFonts w:ascii="Palatino Linotype" w:hAnsi="Palatino Linotype"/>
                <w:sz w:val="20"/>
                <w:szCs w:val="20"/>
              </w:rPr>
            </w:pPr>
            <w:r w:rsidRPr="004F3748">
              <w:rPr>
                <w:rFonts w:ascii="Palatino Linotype" w:hAnsi="Palatino Linotype"/>
                <w:sz w:val="20"/>
                <w:szCs w:val="20"/>
              </w:rPr>
              <w:t>elbeszélés</w:t>
            </w:r>
          </w:p>
        </w:tc>
        <w:tc>
          <w:tcPr>
            <w:tcW w:w="945" w:type="dxa"/>
            <w:vAlign w:val="center"/>
          </w:tcPr>
          <w:p w:rsidR="002446A4" w:rsidRPr="004F3748" w:rsidRDefault="002446A4" w:rsidP="00E332D6">
            <w:pPr>
              <w:jc w:val="center"/>
              <w:rPr>
                <w:rFonts w:ascii="Palatino Linotype" w:hAnsi="Palatino Linotype"/>
                <w:sz w:val="20"/>
                <w:szCs w:val="20"/>
              </w:rPr>
            </w:pPr>
          </w:p>
        </w:tc>
        <w:tc>
          <w:tcPr>
            <w:tcW w:w="945" w:type="dxa"/>
            <w:vAlign w:val="center"/>
          </w:tcPr>
          <w:p w:rsidR="002446A4" w:rsidRPr="004F3748" w:rsidRDefault="002446A4" w:rsidP="00E332D6">
            <w:pPr>
              <w:jc w:val="center"/>
              <w:rPr>
                <w:rFonts w:ascii="Palatino Linotype" w:hAnsi="Palatino Linotype"/>
                <w:sz w:val="20"/>
                <w:szCs w:val="20"/>
              </w:rPr>
            </w:pPr>
          </w:p>
        </w:tc>
        <w:tc>
          <w:tcPr>
            <w:tcW w:w="945"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2446A4" w:rsidRPr="004F3748" w:rsidRDefault="002446A4" w:rsidP="00E332D6">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2446A4" w:rsidRPr="004F3748" w:rsidRDefault="002446A4" w:rsidP="00E332D6">
            <w:pPr>
              <w:jc w:val="center"/>
              <w:rPr>
                <w:rFonts w:ascii="Palatino Linotype" w:hAnsi="Palatino Linotype"/>
                <w:sz w:val="20"/>
                <w:szCs w:val="20"/>
              </w:rPr>
            </w:pPr>
          </w:p>
        </w:tc>
        <w:tc>
          <w:tcPr>
            <w:tcW w:w="945" w:type="dxa"/>
            <w:vAlign w:val="center"/>
          </w:tcPr>
          <w:p w:rsidR="002446A4" w:rsidRPr="004F3748" w:rsidRDefault="002446A4" w:rsidP="00E332D6">
            <w:pPr>
              <w:jc w:val="center"/>
              <w:rPr>
                <w:rFonts w:ascii="Palatino Linotype" w:hAnsi="Palatino Linotype"/>
                <w:sz w:val="20"/>
                <w:szCs w:val="20"/>
              </w:rPr>
            </w:pPr>
          </w:p>
        </w:tc>
        <w:tc>
          <w:tcPr>
            <w:tcW w:w="945"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2446A4" w:rsidRPr="004F3748" w:rsidRDefault="002446A4" w:rsidP="00E332D6">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2446A4" w:rsidRPr="004F3748" w:rsidRDefault="002446A4" w:rsidP="00E332D6">
            <w:pPr>
              <w:jc w:val="center"/>
              <w:rPr>
                <w:rFonts w:ascii="Palatino Linotype" w:hAnsi="Palatino Linotype"/>
                <w:sz w:val="20"/>
                <w:szCs w:val="20"/>
              </w:rPr>
            </w:pPr>
          </w:p>
        </w:tc>
        <w:tc>
          <w:tcPr>
            <w:tcW w:w="945" w:type="dxa"/>
            <w:vAlign w:val="center"/>
          </w:tcPr>
          <w:p w:rsidR="002446A4" w:rsidRPr="004F3748" w:rsidRDefault="002446A4" w:rsidP="00E332D6">
            <w:pPr>
              <w:jc w:val="center"/>
              <w:rPr>
                <w:rFonts w:ascii="Palatino Linotype" w:hAnsi="Palatino Linotype"/>
                <w:sz w:val="20"/>
                <w:szCs w:val="20"/>
              </w:rPr>
            </w:pPr>
          </w:p>
        </w:tc>
        <w:tc>
          <w:tcPr>
            <w:tcW w:w="945"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2800" w:type="dxa"/>
            <w:vAlign w:val="center"/>
          </w:tcPr>
          <w:p w:rsidR="002446A4" w:rsidRPr="004F3748" w:rsidRDefault="002446A4" w:rsidP="00E332D6">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2446A4" w:rsidRPr="004F3748" w:rsidRDefault="002446A4" w:rsidP="00E332D6">
            <w:pPr>
              <w:jc w:val="center"/>
              <w:rPr>
                <w:rFonts w:ascii="Palatino Linotype" w:hAnsi="Palatino Linotype"/>
                <w:sz w:val="20"/>
                <w:szCs w:val="20"/>
              </w:rPr>
            </w:pPr>
          </w:p>
        </w:tc>
        <w:tc>
          <w:tcPr>
            <w:tcW w:w="945"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4F3748" w:rsidRDefault="002446A4" w:rsidP="00E332D6">
            <w:pPr>
              <w:jc w:val="center"/>
              <w:rPr>
                <w:rFonts w:ascii="Palatino Linotype" w:hAnsi="Palatino Linotype"/>
                <w:sz w:val="20"/>
                <w:szCs w:val="20"/>
              </w:rPr>
            </w:pPr>
          </w:p>
        </w:tc>
        <w:tc>
          <w:tcPr>
            <w:tcW w:w="2659"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2800" w:type="dxa"/>
            <w:vAlign w:val="center"/>
          </w:tcPr>
          <w:p w:rsidR="002446A4" w:rsidRPr="004F3748" w:rsidRDefault="002446A4" w:rsidP="00E332D6">
            <w:pPr>
              <w:rPr>
                <w:rFonts w:ascii="Palatino Linotype" w:hAnsi="Palatino Linotype"/>
                <w:sz w:val="20"/>
                <w:szCs w:val="20"/>
              </w:rPr>
            </w:pPr>
            <w:r w:rsidRPr="004F3748">
              <w:rPr>
                <w:rFonts w:ascii="Palatino Linotype" w:hAnsi="Palatino Linotype"/>
                <w:sz w:val="20"/>
                <w:szCs w:val="20"/>
              </w:rPr>
              <w:t>szimuláció</w:t>
            </w:r>
          </w:p>
        </w:tc>
        <w:tc>
          <w:tcPr>
            <w:tcW w:w="945" w:type="dxa"/>
            <w:vAlign w:val="center"/>
          </w:tcPr>
          <w:p w:rsidR="002446A4" w:rsidRPr="004F3748" w:rsidRDefault="002446A4" w:rsidP="00E332D6">
            <w:pPr>
              <w:jc w:val="center"/>
              <w:rPr>
                <w:rFonts w:ascii="Palatino Linotype" w:hAnsi="Palatino Linotype"/>
                <w:sz w:val="20"/>
                <w:szCs w:val="20"/>
              </w:rPr>
            </w:pPr>
          </w:p>
        </w:tc>
        <w:tc>
          <w:tcPr>
            <w:tcW w:w="945" w:type="dxa"/>
            <w:vAlign w:val="center"/>
          </w:tcPr>
          <w:p w:rsidR="002446A4" w:rsidRPr="004F3748" w:rsidRDefault="002446A4" w:rsidP="00E332D6">
            <w:pPr>
              <w:jc w:val="center"/>
              <w:rPr>
                <w:rFonts w:ascii="Palatino Linotype" w:hAnsi="Palatino Linotype"/>
                <w:sz w:val="20"/>
                <w:szCs w:val="20"/>
              </w:rPr>
            </w:pPr>
          </w:p>
        </w:tc>
        <w:tc>
          <w:tcPr>
            <w:tcW w:w="945"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2800" w:type="dxa"/>
            <w:vAlign w:val="center"/>
          </w:tcPr>
          <w:p w:rsidR="002446A4" w:rsidRPr="004F3748" w:rsidRDefault="002446A4" w:rsidP="00E332D6">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2446A4" w:rsidRPr="004F3748" w:rsidRDefault="002446A4" w:rsidP="00E332D6">
            <w:pPr>
              <w:jc w:val="center"/>
              <w:rPr>
                <w:rFonts w:ascii="Palatino Linotype" w:hAnsi="Palatino Linotype"/>
                <w:sz w:val="20"/>
                <w:szCs w:val="20"/>
              </w:rPr>
            </w:pPr>
          </w:p>
        </w:tc>
        <w:tc>
          <w:tcPr>
            <w:tcW w:w="945" w:type="dxa"/>
            <w:vAlign w:val="center"/>
          </w:tcPr>
          <w:p w:rsidR="002446A4" w:rsidRPr="004F3748" w:rsidRDefault="002446A4" w:rsidP="00E332D6">
            <w:pPr>
              <w:jc w:val="center"/>
              <w:rPr>
                <w:rFonts w:ascii="Palatino Linotype" w:hAnsi="Palatino Linotype"/>
                <w:sz w:val="20"/>
                <w:szCs w:val="20"/>
              </w:rPr>
            </w:pPr>
          </w:p>
        </w:tc>
        <w:tc>
          <w:tcPr>
            <w:tcW w:w="945"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bl>
    <w:p w:rsidR="002446A4" w:rsidRPr="003223ED" w:rsidRDefault="002446A4" w:rsidP="00444824">
      <w:pPr>
        <w:widowControl w:val="0"/>
        <w:suppressAutoHyphens/>
        <w:ind w:left="1092"/>
        <w:rPr>
          <w:rFonts w:ascii="Palatino Linotype" w:hAnsi="Palatino Linotype"/>
          <w:b/>
          <w:kern w:val="1"/>
          <w:sz w:val="24"/>
          <w:szCs w:val="24"/>
          <w:lang w:eastAsia="hi-IN" w:bidi="hi-IN"/>
        </w:rPr>
      </w:pPr>
    </w:p>
    <w:p w:rsidR="002446A4" w:rsidRPr="003223ED" w:rsidRDefault="002446A4" w:rsidP="006C32AB">
      <w:pPr>
        <w:widowControl w:val="0"/>
        <w:numPr>
          <w:ilvl w:val="2"/>
          <w:numId w:val="26"/>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4F3748">
        <w:trPr>
          <w:cantSplit/>
          <w:trHeight w:val="921"/>
          <w:jc w:val="center"/>
        </w:trPr>
        <w:tc>
          <w:tcPr>
            <w:tcW w:w="828" w:type="dxa"/>
            <w:vMerge w:val="restart"/>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2446A4" w:rsidRPr="004F3748">
        <w:trPr>
          <w:cantSplit/>
          <w:trHeight w:val="1076"/>
          <w:jc w:val="center"/>
        </w:trPr>
        <w:tc>
          <w:tcPr>
            <w:tcW w:w="828" w:type="dxa"/>
            <w:vMerge/>
            <w:vAlign w:val="center"/>
          </w:tcPr>
          <w:p w:rsidR="002446A4" w:rsidRPr="004F3748" w:rsidRDefault="002446A4" w:rsidP="00E332D6">
            <w:pPr>
              <w:jc w:val="center"/>
              <w:rPr>
                <w:rFonts w:ascii="Palatino Linotype" w:hAnsi="Palatino Linotype"/>
                <w:b/>
                <w:sz w:val="20"/>
                <w:szCs w:val="20"/>
              </w:rPr>
            </w:pPr>
          </w:p>
        </w:tc>
        <w:tc>
          <w:tcPr>
            <w:tcW w:w="3621" w:type="dxa"/>
            <w:vMerge/>
            <w:vAlign w:val="center"/>
          </w:tcPr>
          <w:p w:rsidR="002446A4" w:rsidRPr="004F3748" w:rsidRDefault="002446A4" w:rsidP="00E332D6">
            <w:pPr>
              <w:rPr>
                <w:rFonts w:ascii="Palatino Linotype" w:hAnsi="Palatino Linotype"/>
                <w:b/>
                <w:sz w:val="20"/>
                <w:szCs w:val="20"/>
              </w:rPr>
            </w:pPr>
          </w:p>
        </w:tc>
        <w:tc>
          <w:tcPr>
            <w:tcW w:w="809" w:type="dxa"/>
            <w:textDirection w:val="btLr"/>
            <w:vAlign w:val="center"/>
          </w:tcPr>
          <w:p w:rsidR="002446A4" w:rsidRPr="004F3748" w:rsidRDefault="002446A4" w:rsidP="00E332D6">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2446A4" w:rsidRPr="004F3748" w:rsidRDefault="002446A4" w:rsidP="00E332D6">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2446A4" w:rsidRPr="004F3748" w:rsidRDefault="002446A4" w:rsidP="00E332D6">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2446A4" w:rsidRPr="004F3748" w:rsidRDefault="002446A4" w:rsidP="00E332D6">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2446A4" w:rsidRPr="004F3748" w:rsidRDefault="002446A4" w:rsidP="00E332D6">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2446A4" w:rsidRPr="004F3748" w:rsidRDefault="002446A4" w:rsidP="00E332D6">
            <w:pPr>
              <w:jc w:val="center"/>
              <w:rPr>
                <w:rFonts w:ascii="Palatino Linotype" w:hAnsi="Palatino Linotype"/>
                <w:b/>
                <w:sz w:val="20"/>
                <w:szCs w:val="20"/>
              </w:rPr>
            </w:pPr>
          </w:p>
        </w:tc>
      </w:tr>
      <w:tr w:rsidR="002446A4" w:rsidRPr="004F3748">
        <w:trPr>
          <w:jc w:val="center"/>
        </w:trPr>
        <w:tc>
          <w:tcPr>
            <w:tcW w:w="828" w:type="dxa"/>
            <w:shd w:val="clear" w:color="auto" w:fill="D9D9D9"/>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2446A4" w:rsidRPr="004F3748" w:rsidRDefault="002446A4" w:rsidP="00E332D6">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E332D6">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2446A4" w:rsidRPr="004F3748" w:rsidRDefault="002446A4" w:rsidP="00E332D6">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E332D6">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lastRenderedPageBreak/>
              <w:t>2.3.</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6</w:t>
            </w:r>
            <w:r w:rsidRPr="004F3748">
              <w:rPr>
                <w:rFonts w:ascii="Palatino Linotype" w:hAnsi="Palatino Linotype"/>
                <w:sz w:val="20"/>
                <w:szCs w:val="20"/>
              </w:rPr>
              <w:t>.</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trHeight w:val="499"/>
          <w:jc w:val="center"/>
        </w:trPr>
        <w:tc>
          <w:tcPr>
            <w:tcW w:w="828" w:type="dxa"/>
            <w:shd w:val="clear" w:color="auto" w:fill="D9D9D9"/>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4.</w:t>
            </w:r>
          </w:p>
        </w:tc>
        <w:tc>
          <w:tcPr>
            <w:tcW w:w="3621" w:type="dxa"/>
            <w:shd w:val="clear" w:color="auto" w:fill="D9D9D9"/>
            <w:vAlign w:val="center"/>
          </w:tcPr>
          <w:p w:rsidR="002446A4" w:rsidRPr="004F3748" w:rsidRDefault="002446A4" w:rsidP="00E332D6">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E332D6">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4.1.</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4.2.</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4.3.</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4..4.</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2446A4" w:rsidRPr="004F3748" w:rsidRDefault="002446A4" w:rsidP="00E332D6">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E332D6">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E332D6">
            <w:pPr>
              <w:jc w:val="center"/>
              <w:rPr>
                <w:rFonts w:ascii="Palatino Linotype" w:hAnsi="Palatino Linotype"/>
                <w:sz w:val="20"/>
                <w:szCs w:val="20"/>
              </w:rPr>
            </w:pP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E332D6">
            <w:pPr>
              <w:jc w:val="center"/>
              <w:rPr>
                <w:rFonts w:ascii="Palatino Linotype" w:hAnsi="Palatino Linotype"/>
                <w:sz w:val="20"/>
                <w:szCs w:val="20"/>
              </w:rPr>
            </w:pP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E332D6">
            <w:pPr>
              <w:jc w:val="center"/>
              <w:rPr>
                <w:rFonts w:ascii="Palatino Linotype" w:hAnsi="Palatino Linotype"/>
                <w:sz w:val="20"/>
                <w:szCs w:val="20"/>
              </w:rPr>
            </w:pP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6.</w:t>
            </w:r>
          </w:p>
        </w:tc>
        <w:tc>
          <w:tcPr>
            <w:tcW w:w="3621" w:type="dxa"/>
            <w:shd w:val="clear" w:color="auto" w:fill="D9D9D9"/>
            <w:vAlign w:val="center"/>
          </w:tcPr>
          <w:p w:rsidR="002446A4" w:rsidRPr="004F3748" w:rsidRDefault="002446A4" w:rsidP="00E332D6">
            <w:pPr>
              <w:rPr>
                <w:rFonts w:ascii="Palatino Linotype" w:hAnsi="Palatino Linotype" w:cs="Arial"/>
                <w:b/>
                <w:sz w:val="20"/>
                <w:szCs w:val="20"/>
              </w:rPr>
            </w:pPr>
            <w:r w:rsidRPr="004F3748">
              <w:rPr>
                <w:rFonts w:ascii="Palatino Linotype" w:hAnsi="Palatino Linotype" w:cs="Arial"/>
                <w:b/>
                <w:sz w:val="20"/>
                <w:szCs w:val="20"/>
              </w:rPr>
              <w:t>Gyakorlati munkavégzés körében</w:t>
            </w:r>
          </w:p>
        </w:tc>
        <w:tc>
          <w:tcPr>
            <w:tcW w:w="809"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E332D6">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6.1.</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Árutermelő szakmai munkatevékenység</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Munkaasztal, szabászgép, kézi szabászkés, szélvékonyító gép, hasító gép</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6.2.</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Műveletek gyakorlása</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Köszörűgép, munkaasztal</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6.3.</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Munkamegfigyelés adott szempontok alapján</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E332D6">
            <w:pPr>
              <w:jc w:val="center"/>
              <w:rPr>
                <w:rFonts w:ascii="Palatino Linotype" w:hAnsi="Palatino Linotype"/>
                <w:b/>
                <w:sz w:val="20"/>
                <w:szCs w:val="20"/>
              </w:rPr>
            </w:pPr>
            <w:r w:rsidRPr="004F3748">
              <w:rPr>
                <w:rFonts w:ascii="Palatino Linotype" w:hAnsi="Palatino Linotype"/>
                <w:b/>
                <w:sz w:val="20"/>
                <w:szCs w:val="20"/>
              </w:rPr>
              <w:t>7.</w:t>
            </w:r>
          </w:p>
        </w:tc>
        <w:tc>
          <w:tcPr>
            <w:tcW w:w="3621" w:type="dxa"/>
            <w:shd w:val="clear" w:color="auto" w:fill="D9D9D9"/>
            <w:vAlign w:val="center"/>
          </w:tcPr>
          <w:p w:rsidR="002446A4" w:rsidRPr="004F3748" w:rsidRDefault="002446A4" w:rsidP="00E332D6">
            <w:pPr>
              <w:rPr>
                <w:rFonts w:ascii="Palatino Linotype" w:hAnsi="Palatino Linotype" w:cs="Arial"/>
                <w:b/>
                <w:sz w:val="20"/>
                <w:szCs w:val="20"/>
              </w:rPr>
            </w:pPr>
            <w:r w:rsidRPr="004F3748">
              <w:rPr>
                <w:rFonts w:ascii="Palatino Linotype" w:hAnsi="Palatino Linotype" w:cs="Arial"/>
                <w:b/>
                <w:sz w:val="20"/>
                <w:szCs w:val="20"/>
              </w:rPr>
              <w:t>Üzemeltetési tevékenységek körében</w:t>
            </w:r>
          </w:p>
        </w:tc>
        <w:tc>
          <w:tcPr>
            <w:tcW w:w="809"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E332D6">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E332D6">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7.1.</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Géprendszer megfigyelése adott szempontok alapján</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7.2.</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Feladattal vezetett szerkezetelemzés</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E332D6">
            <w:pPr>
              <w:jc w:val="center"/>
              <w:rPr>
                <w:rFonts w:ascii="Palatino Linotype" w:hAnsi="Palatino Linotype"/>
                <w:sz w:val="20"/>
                <w:szCs w:val="20"/>
              </w:rPr>
            </w:pPr>
            <w:r w:rsidRPr="004F3748">
              <w:rPr>
                <w:rFonts w:ascii="Palatino Linotype" w:hAnsi="Palatino Linotype"/>
                <w:sz w:val="20"/>
                <w:szCs w:val="20"/>
              </w:rPr>
              <w:t>7.3.</w:t>
            </w:r>
          </w:p>
        </w:tc>
        <w:tc>
          <w:tcPr>
            <w:tcW w:w="3621" w:type="dxa"/>
            <w:vAlign w:val="center"/>
          </w:tcPr>
          <w:p w:rsidR="002446A4" w:rsidRPr="004F3748" w:rsidRDefault="002446A4" w:rsidP="00E332D6">
            <w:pPr>
              <w:rPr>
                <w:rFonts w:ascii="Palatino Linotype" w:hAnsi="Palatino Linotype" w:cs="Arial"/>
                <w:sz w:val="20"/>
                <w:szCs w:val="20"/>
              </w:rPr>
            </w:pPr>
            <w:r w:rsidRPr="004F3748">
              <w:rPr>
                <w:rFonts w:ascii="Palatino Linotype" w:hAnsi="Palatino Linotype" w:cs="Arial"/>
                <w:sz w:val="20"/>
                <w:szCs w:val="20"/>
              </w:rPr>
              <w:t>Üzemelési hibák szimulálása és megfigyelése</w:t>
            </w:r>
          </w:p>
        </w:tc>
        <w:tc>
          <w:tcPr>
            <w:tcW w:w="809" w:type="dxa"/>
            <w:vAlign w:val="center"/>
          </w:tcPr>
          <w:p w:rsidR="002446A4" w:rsidRPr="004F3748" w:rsidRDefault="002446A4" w:rsidP="00E332D6">
            <w:pPr>
              <w:jc w:val="center"/>
              <w:rPr>
                <w:rFonts w:ascii="Palatino Linotype" w:hAnsi="Palatino Linotype"/>
                <w:sz w:val="20"/>
                <w:szCs w:val="20"/>
              </w:rPr>
            </w:pPr>
          </w:p>
        </w:tc>
        <w:tc>
          <w:tcPr>
            <w:tcW w:w="798" w:type="dxa"/>
            <w:vAlign w:val="center"/>
          </w:tcPr>
          <w:p w:rsidR="002446A4" w:rsidRPr="004F3748" w:rsidRDefault="002446A4" w:rsidP="00E332D6">
            <w:pPr>
              <w:jc w:val="center"/>
              <w:rPr>
                <w:rFonts w:ascii="Palatino Linotype" w:hAnsi="Palatino Linotype"/>
                <w:sz w:val="20"/>
                <w:szCs w:val="20"/>
              </w:rPr>
            </w:pPr>
          </w:p>
        </w:tc>
        <w:tc>
          <w:tcPr>
            <w:tcW w:w="763"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E332D6">
            <w:pPr>
              <w:jc w:val="center"/>
              <w:rPr>
                <w:rFonts w:ascii="Palatino Linotype" w:hAnsi="Palatino Linotype"/>
                <w:sz w:val="20"/>
                <w:szCs w:val="20"/>
              </w:rPr>
            </w:pPr>
            <w:r>
              <w:rPr>
                <w:rFonts w:ascii="Palatino Linotype" w:hAnsi="Palatino Linotype"/>
                <w:sz w:val="20"/>
                <w:szCs w:val="20"/>
              </w:rPr>
              <w:t>-</w:t>
            </w:r>
          </w:p>
        </w:tc>
      </w:tr>
    </w:tbl>
    <w:p w:rsidR="002446A4" w:rsidRDefault="002446A4" w:rsidP="00AA5E2F">
      <w:pPr>
        <w:rPr>
          <w:rFonts w:ascii="Palatino Linotype" w:hAnsi="Palatino Linotype"/>
        </w:rPr>
      </w:pPr>
    </w:p>
    <w:p w:rsidR="002446A4" w:rsidRPr="005938F4" w:rsidRDefault="002446A4" w:rsidP="00E44D18">
      <w:pPr>
        <w:widowControl w:val="0"/>
        <w:numPr>
          <w:ilvl w:val="1"/>
          <w:numId w:val="26"/>
        </w:numPr>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2446A4" w:rsidRDefault="002446A4" w:rsidP="00E44D18">
      <w:pPr>
        <w:ind w:left="36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2446A4" w:rsidRPr="006C32AB" w:rsidRDefault="002446A4" w:rsidP="006C32AB">
      <w:pPr>
        <w:widowControl w:val="0"/>
        <w:suppressAutoHyphens/>
        <w:spacing w:line="360" w:lineRule="auto"/>
        <w:jc w:val="center"/>
        <w:rPr>
          <w:sz w:val="44"/>
          <w:szCs w:val="44"/>
        </w:rPr>
      </w:pPr>
      <w:r>
        <w:rPr>
          <w:rFonts w:ascii="Palatino Linotype" w:hAnsi="Palatino Linotype"/>
          <w:sz w:val="24"/>
          <w:szCs w:val="24"/>
        </w:rPr>
        <w:br w:type="page"/>
      </w:r>
    </w:p>
    <w:p w:rsidR="002446A4" w:rsidRPr="006C32AB" w:rsidRDefault="002446A4" w:rsidP="006C32AB">
      <w:pPr>
        <w:widowControl w:val="0"/>
        <w:suppressAutoHyphens/>
        <w:jc w:val="center"/>
        <w:rPr>
          <w:rFonts w:ascii="Palatino Linotype" w:hAnsi="Palatino Linotype" w:cs="TimesNewRomanPSMT"/>
          <w:sz w:val="44"/>
          <w:szCs w:val="44"/>
          <w:lang w:bidi="hi-IN"/>
        </w:rPr>
      </w:pPr>
    </w:p>
    <w:p w:rsidR="002446A4" w:rsidRPr="006C32AB" w:rsidRDefault="002446A4" w:rsidP="006C32AB">
      <w:pPr>
        <w:widowControl w:val="0"/>
        <w:suppressAutoHyphens/>
        <w:jc w:val="center"/>
        <w:rPr>
          <w:rFonts w:ascii="Palatino Linotype" w:hAnsi="Palatino Linotype" w:cs="TimesNewRomanPSMT"/>
          <w:sz w:val="44"/>
          <w:szCs w:val="44"/>
          <w:lang w:bidi="hi-IN"/>
        </w:rPr>
      </w:pPr>
    </w:p>
    <w:p w:rsidR="002446A4" w:rsidRPr="00655889" w:rsidRDefault="002446A4" w:rsidP="002F6B79">
      <w:pPr>
        <w:widowControl w:val="0"/>
        <w:suppressAutoHyphens/>
        <w:jc w:val="center"/>
        <w:rPr>
          <w:rFonts w:ascii="Palatino Linotype" w:hAnsi="Palatino Linotype" w:cs="TimesNewRomanPSMT"/>
          <w:sz w:val="44"/>
          <w:szCs w:val="44"/>
          <w:lang w:bidi="hi-IN"/>
        </w:rPr>
      </w:pPr>
    </w:p>
    <w:p w:rsidR="002446A4" w:rsidRPr="00655889" w:rsidRDefault="002446A4" w:rsidP="002F6B79">
      <w:pPr>
        <w:widowControl w:val="0"/>
        <w:suppressAutoHyphens/>
        <w:jc w:val="center"/>
        <w:rPr>
          <w:rFonts w:ascii="Palatino Linotype" w:hAnsi="Palatino Linotype" w:cs="TimesNewRomanPSMT"/>
          <w:sz w:val="44"/>
          <w:szCs w:val="44"/>
          <w:lang w:bidi="hi-IN"/>
        </w:rPr>
      </w:pPr>
    </w:p>
    <w:p w:rsidR="002446A4" w:rsidRPr="000E120B" w:rsidRDefault="002446A4" w:rsidP="002F6B79">
      <w:pPr>
        <w:widowControl w:val="0"/>
        <w:suppressAutoHyphens/>
        <w:jc w:val="center"/>
        <w:rPr>
          <w:rFonts w:ascii="Palatino Linotype" w:hAnsi="Palatino Linotype"/>
          <w:b/>
          <w:sz w:val="44"/>
          <w:szCs w:val="44"/>
        </w:rPr>
      </w:pPr>
      <w:r>
        <w:rPr>
          <w:rFonts w:ascii="Palatino Linotype" w:hAnsi="Palatino Linotype"/>
          <w:b/>
          <w:sz w:val="44"/>
          <w:szCs w:val="44"/>
        </w:rPr>
        <w:t>A</w:t>
      </w:r>
    </w:p>
    <w:p w:rsidR="002446A4" w:rsidRPr="000E120B" w:rsidRDefault="002446A4" w:rsidP="002F6B79">
      <w:pPr>
        <w:widowControl w:val="0"/>
        <w:suppressAutoHyphens/>
        <w:jc w:val="center"/>
        <w:rPr>
          <w:rFonts w:ascii="Palatino Linotype" w:hAnsi="Palatino Linotype"/>
          <w:b/>
          <w:sz w:val="44"/>
          <w:szCs w:val="44"/>
        </w:rPr>
      </w:pPr>
      <w:r>
        <w:rPr>
          <w:rFonts w:ascii="Palatino Linotype" w:hAnsi="Palatino Linotype"/>
          <w:b/>
          <w:sz w:val="44"/>
          <w:szCs w:val="44"/>
        </w:rPr>
        <w:t>10265-12</w:t>
      </w:r>
      <w:r w:rsidRPr="000E120B">
        <w:rPr>
          <w:rFonts w:ascii="Palatino Linotype" w:hAnsi="Palatino Linotype"/>
          <w:b/>
          <w:sz w:val="44"/>
          <w:szCs w:val="44"/>
        </w:rPr>
        <w:t xml:space="preserve"> azonosító számú</w:t>
      </w:r>
    </w:p>
    <w:p w:rsidR="002446A4" w:rsidRPr="000E120B" w:rsidRDefault="002446A4" w:rsidP="002F6B79">
      <w:pPr>
        <w:widowControl w:val="0"/>
        <w:suppressAutoHyphens/>
        <w:jc w:val="center"/>
        <w:rPr>
          <w:rFonts w:ascii="Palatino Linotype" w:hAnsi="Palatino Linotype"/>
          <w:sz w:val="44"/>
          <w:szCs w:val="44"/>
        </w:rPr>
      </w:pPr>
    </w:p>
    <w:p w:rsidR="002446A4" w:rsidRPr="000E120B" w:rsidRDefault="002446A4" w:rsidP="002F6B79">
      <w:pPr>
        <w:widowControl w:val="0"/>
        <w:suppressAutoHyphens/>
        <w:jc w:val="center"/>
        <w:rPr>
          <w:rFonts w:ascii="Palatino Linotype" w:hAnsi="Palatino Linotype"/>
          <w:b/>
          <w:sz w:val="44"/>
          <w:szCs w:val="44"/>
        </w:rPr>
      </w:pPr>
      <w:r>
        <w:rPr>
          <w:rFonts w:ascii="Palatino Linotype" w:hAnsi="Palatino Linotype"/>
          <w:b/>
          <w:sz w:val="44"/>
          <w:szCs w:val="44"/>
        </w:rPr>
        <w:t>Cipőipari gyártmánytervezés</w:t>
      </w:r>
    </w:p>
    <w:p w:rsidR="002446A4" w:rsidRPr="000E120B" w:rsidRDefault="002446A4" w:rsidP="002F6B79">
      <w:pPr>
        <w:widowControl w:val="0"/>
        <w:suppressAutoHyphens/>
        <w:jc w:val="center"/>
        <w:rPr>
          <w:rFonts w:ascii="Palatino Linotype" w:hAnsi="Palatino Linotype"/>
          <w:b/>
          <w:sz w:val="44"/>
          <w:szCs w:val="44"/>
        </w:rPr>
      </w:pPr>
      <w:proofErr w:type="gramStart"/>
      <w:r w:rsidRPr="000E120B">
        <w:rPr>
          <w:rFonts w:ascii="Palatino Linotype" w:hAnsi="Palatino Linotype"/>
          <w:b/>
          <w:sz w:val="44"/>
          <w:szCs w:val="44"/>
        </w:rPr>
        <w:t>megnevezésű</w:t>
      </w:r>
      <w:proofErr w:type="gramEnd"/>
    </w:p>
    <w:p w:rsidR="002446A4" w:rsidRPr="000E120B" w:rsidRDefault="002446A4" w:rsidP="002F6B79">
      <w:pPr>
        <w:widowControl w:val="0"/>
        <w:suppressAutoHyphens/>
        <w:jc w:val="center"/>
        <w:rPr>
          <w:rFonts w:ascii="Palatino Linotype" w:hAnsi="Palatino Linotype"/>
          <w:b/>
          <w:sz w:val="44"/>
          <w:szCs w:val="44"/>
        </w:rPr>
      </w:pPr>
    </w:p>
    <w:p w:rsidR="002446A4" w:rsidRPr="000E120B" w:rsidRDefault="002446A4" w:rsidP="002F6B79">
      <w:pPr>
        <w:widowControl w:val="0"/>
        <w:suppressAutoHyphens/>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2446A4" w:rsidRPr="000E120B" w:rsidRDefault="002446A4" w:rsidP="002F6B79">
      <w:pPr>
        <w:widowControl w:val="0"/>
        <w:suppressAutoHyphens/>
        <w:jc w:val="center"/>
        <w:rPr>
          <w:rFonts w:ascii="Palatino Linotype" w:hAnsi="Palatino Linotype"/>
          <w:b/>
          <w:kern w:val="1"/>
          <w:sz w:val="44"/>
          <w:szCs w:val="44"/>
          <w:lang w:eastAsia="hi-IN" w:bidi="hi-IN"/>
        </w:rPr>
      </w:pPr>
    </w:p>
    <w:p w:rsidR="002446A4" w:rsidRPr="000E120B" w:rsidRDefault="002446A4" w:rsidP="002F6B79">
      <w:pPr>
        <w:widowControl w:val="0"/>
        <w:suppressAutoHyphens/>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2446A4" w:rsidRPr="000E120B" w:rsidRDefault="002446A4" w:rsidP="002F6B79">
      <w:pPr>
        <w:widowControl w:val="0"/>
        <w:suppressAutoHyphens/>
        <w:jc w:val="center"/>
        <w:rPr>
          <w:rFonts w:ascii="Palatino Linotype" w:hAnsi="Palatino Linotype"/>
          <w:b/>
          <w:bCs/>
          <w:kern w:val="1"/>
          <w:sz w:val="44"/>
          <w:szCs w:val="44"/>
          <w:lang w:eastAsia="hi-IN" w:bidi="hi-IN"/>
        </w:rPr>
      </w:pPr>
    </w:p>
    <w:p w:rsidR="002446A4" w:rsidRPr="000E120B" w:rsidRDefault="002446A4" w:rsidP="002F6B7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10265-12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Cipőipari gyártmánytervezés</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595" w:type="dxa"/>
        <w:jc w:val="center"/>
        <w:tblCellMar>
          <w:left w:w="70" w:type="dxa"/>
          <w:right w:w="70" w:type="dxa"/>
        </w:tblCellMar>
        <w:tblLook w:val="0000" w:firstRow="0" w:lastRow="0" w:firstColumn="0" w:lastColumn="0" w:noHBand="0" w:noVBand="0"/>
      </w:tblPr>
      <w:tblGrid>
        <w:gridCol w:w="5180"/>
        <w:gridCol w:w="480"/>
        <w:gridCol w:w="480"/>
        <w:gridCol w:w="480"/>
        <w:gridCol w:w="480"/>
        <w:gridCol w:w="691"/>
        <w:gridCol w:w="804"/>
      </w:tblGrid>
      <w:tr w:rsidR="002446A4" w:rsidRPr="00E44D18">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2446A4" w:rsidRPr="00E44D18" w:rsidRDefault="002446A4" w:rsidP="00E332D6">
            <w:pPr>
              <w:jc w:val="center"/>
              <w:rPr>
                <w:rFonts w:ascii="Palatino Linotype" w:hAnsi="Palatino Linotype" w:cs="Mangal"/>
                <w:kern w:val="1"/>
                <w:sz w:val="20"/>
                <w:szCs w:val="20"/>
                <w:lang w:eastAsia="hi-IN" w:bidi="hi-IN"/>
              </w:rPr>
            </w:pPr>
            <w:r w:rsidRPr="00E44D18">
              <w:rPr>
                <w:rFonts w:ascii="Palatino Linotype" w:hAnsi="Palatino Linotype" w:cs="Mangal"/>
                <w:kern w:val="1"/>
                <w:sz w:val="20"/>
                <w:szCs w:val="20"/>
                <w:lang w:eastAsia="hi-IN" w:bidi="hi-IN"/>
              </w:rPr>
              <w:t>10265-12</w:t>
            </w:r>
          </w:p>
          <w:p w:rsidR="002446A4" w:rsidRPr="00E44D18" w:rsidRDefault="002446A4" w:rsidP="00E332D6">
            <w:pPr>
              <w:jc w:val="center"/>
              <w:rPr>
                <w:rFonts w:ascii="Palatino Linotype" w:hAnsi="Palatino Linotype"/>
                <w:sz w:val="20"/>
                <w:szCs w:val="20"/>
              </w:rPr>
            </w:pPr>
            <w:r w:rsidRPr="00E44D18">
              <w:rPr>
                <w:rFonts w:ascii="Palatino Linotype" w:hAnsi="Palatino Linotype"/>
                <w:sz w:val="20"/>
                <w:szCs w:val="20"/>
              </w:rPr>
              <w:t>Cipőipari gyártmánytervezés</w:t>
            </w:r>
          </w:p>
        </w:tc>
        <w:tc>
          <w:tcPr>
            <w:tcW w:w="1920" w:type="dxa"/>
            <w:gridSpan w:val="4"/>
            <w:tcBorders>
              <w:top w:val="single" w:sz="4" w:space="0" w:color="auto"/>
              <w:left w:val="nil"/>
              <w:bottom w:val="single" w:sz="4" w:space="0" w:color="auto"/>
              <w:right w:val="single" w:sz="4" w:space="0" w:color="auto"/>
            </w:tcBorders>
            <w:vAlign w:val="center"/>
          </w:tcPr>
          <w:p w:rsidR="002446A4" w:rsidRPr="00E44D18" w:rsidRDefault="002446A4" w:rsidP="00E332D6">
            <w:pPr>
              <w:jc w:val="center"/>
              <w:rPr>
                <w:rFonts w:ascii="Palatino Linotype" w:hAnsi="Palatino Linotype"/>
                <w:sz w:val="20"/>
                <w:szCs w:val="20"/>
              </w:rPr>
            </w:pPr>
            <w:r w:rsidRPr="00E44D18">
              <w:rPr>
                <w:rFonts w:ascii="Palatino Linotype" w:hAnsi="Palatino Linotype"/>
                <w:sz w:val="20"/>
                <w:szCs w:val="20"/>
              </w:rPr>
              <w:t>Gyártmánytervezés</w:t>
            </w:r>
          </w:p>
        </w:tc>
        <w:tc>
          <w:tcPr>
            <w:tcW w:w="1495" w:type="dxa"/>
            <w:gridSpan w:val="2"/>
            <w:tcBorders>
              <w:top w:val="single" w:sz="4" w:space="0" w:color="auto"/>
              <w:left w:val="nil"/>
              <w:bottom w:val="single" w:sz="4" w:space="0" w:color="auto"/>
              <w:right w:val="single" w:sz="4" w:space="0" w:color="auto"/>
            </w:tcBorders>
            <w:vAlign w:val="center"/>
          </w:tcPr>
          <w:p w:rsidR="002446A4" w:rsidRPr="00E44D18" w:rsidRDefault="002446A4" w:rsidP="00E332D6">
            <w:pPr>
              <w:jc w:val="center"/>
              <w:rPr>
                <w:rFonts w:ascii="Palatino Linotype" w:hAnsi="Palatino Linotype"/>
                <w:sz w:val="20"/>
                <w:szCs w:val="20"/>
              </w:rPr>
            </w:pPr>
            <w:r w:rsidRPr="00E44D18">
              <w:rPr>
                <w:rFonts w:ascii="Palatino Linotype" w:hAnsi="Palatino Linotype"/>
                <w:bCs/>
                <w:sz w:val="20"/>
                <w:szCs w:val="20"/>
              </w:rPr>
              <w:t>Mintakészítési gyakorlat</w:t>
            </w:r>
          </w:p>
        </w:tc>
      </w:tr>
      <w:tr w:rsidR="002446A4" w:rsidRPr="00E44D18">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2446A4" w:rsidRPr="00E44D18" w:rsidRDefault="002446A4" w:rsidP="00E332D6">
            <w:pPr>
              <w:rPr>
                <w:rFonts w:ascii="Palatino Linotype" w:hAnsi="Palatino Linotype"/>
                <w:sz w:val="20"/>
                <w:szCs w:val="20"/>
              </w:rPr>
            </w:pPr>
          </w:p>
        </w:tc>
        <w:tc>
          <w:tcPr>
            <w:tcW w:w="480" w:type="dxa"/>
            <w:tcBorders>
              <w:top w:val="nil"/>
              <w:left w:val="nil"/>
              <w:bottom w:val="single" w:sz="4" w:space="0" w:color="auto"/>
              <w:right w:val="single" w:sz="4" w:space="0" w:color="auto"/>
            </w:tcBorders>
            <w:textDirection w:val="btLr"/>
            <w:vAlign w:val="center"/>
          </w:tcPr>
          <w:p w:rsidR="002446A4" w:rsidRPr="00E44D18" w:rsidRDefault="002446A4" w:rsidP="00E332D6">
            <w:pPr>
              <w:rPr>
                <w:rFonts w:ascii="Palatino Linotype" w:hAnsi="Palatino Linotype"/>
                <w:sz w:val="18"/>
                <w:szCs w:val="18"/>
              </w:rPr>
            </w:pPr>
            <w:r w:rsidRPr="00E44D18">
              <w:rPr>
                <w:rFonts w:ascii="Palatino Linotype" w:hAnsi="Palatino Linotype"/>
                <w:sz w:val="18"/>
                <w:szCs w:val="18"/>
              </w:rPr>
              <w:t>Műszaki rajzolás alapjai</w:t>
            </w:r>
          </w:p>
        </w:tc>
        <w:tc>
          <w:tcPr>
            <w:tcW w:w="480" w:type="dxa"/>
            <w:tcBorders>
              <w:top w:val="nil"/>
              <w:left w:val="nil"/>
              <w:bottom w:val="single" w:sz="4" w:space="0" w:color="auto"/>
              <w:right w:val="single" w:sz="4" w:space="0" w:color="auto"/>
            </w:tcBorders>
            <w:textDirection w:val="btLr"/>
            <w:vAlign w:val="center"/>
          </w:tcPr>
          <w:p w:rsidR="002446A4" w:rsidRPr="00E44D18" w:rsidRDefault="002446A4" w:rsidP="00E332D6">
            <w:pPr>
              <w:rPr>
                <w:rFonts w:ascii="Palatino Linotype" w:hAnsi="Palatino Linotype"/>
                <w:sz w:val="18"/>
                <w:szCs w:val="18"/>
              </w:rPr>
            </w:pPr>
            <w:r w:rsidRPr="00E44D18">
              <w:rPr>
                <w:rFonts w:ascii="Palatino Linotype" w:hAnsi="Palatino Linotype" w:cs="Arial"/>
                <w:sz w:val="18"/>
                <w:szCs w:val="18"/>
              </w:rPr>
              <w:t>Lábanatómia, kaptafaismeret</w:t>
            </w:r>
          </w:p>
        </w:tc>
        <w:tc>
          <w:tcPr>
            <w:tcW w:w="480" w:type="dxa"/>
            <w:tcBorders>
              <w:top w:val="nil"/>
              <w:left w:val="nil"/>
              <w:bottom w:val="single" w:sz="4" w:space="0" w:color="auto"/>
              <w:right w:val="single" w:sz="4" w:space="0" w:color="auto"/>
            </w:tcBorders>
            <w:textDirection w:val="btLr"/>
            <w:vAlign w:val="center"/>
          </w:tcPr>
          <w:p w:rsidR="002446A4" w:rsidRPr="00E44D18" w:rsidRDefault="002446A4" w:rsidP="00E332D6">
            <w:pPr>
              <w:rPr>
                <w:rFonts w:ascii="Palatino Linotype" w:hAnsi="Palatino Linotype"/>
                <w:sz w:val="18"/>
                <w:szCs w:val="18"/>
              </w:rPr>
            </w:pPr>
            <w:r w:rsidRPr="00E44D18">
              <w:rPr>
                <w:rFonts w:ascii="Palatino Linotype" w:hAnsi="Palatino Linotype" w:cs="Arial"/>
                <w:sz w:val="18"/>
                <w:szCs w:val="18"/>
              </w:rPr>
              <w:t>Alapminta szerkesztések</w:t>
            </w:r>
          </w:p>
        </w:tc>
        <w:tc>
          <w:tcPr>
            <w:tcW w:w="480" w:type="dxa"/>
            <w:tcBorders>
              <w:top w:val="nil"/>
              <w:left w:val="nil"/>
              <w:bottom w:val="single" w:sz="4" w:space="0" w:color="auto"/>
              <w:right w:val="single" w:sz="4" w:space="0" w:color="auto"/>
            </w:tcBorders>
            <w:textDirection w:val="btLr"/>
            <w:vAlign w:val="center"/>
          </w:tcPr>
          <w:p w:rsidR="002446A4" w:rsidRPr="00E44D18" w:rsidRDefault="002446A4" w:rsidP="00E332D6">
            <w:pPr>
              <w:rPr>
                <w:rFonts w:ascii="Palatino Linotype" w:hAnsi="Palatino Linotype"/>
                <w:sz w:val="18"/>
                <w:szCs w:val="18"/>
              </w:rPr>
            </w:pPr>
            <w:r w:rsidRPr="00E44D18">
              <w:rPr>
                <w:rFonts w:ascii="Palatino Linotype" w:hAnsi="Palatino Linotype" w:cs="Arial"/>
                <w:sz w:val="18"/>
                <w:szCs w:val="18"/>
              </w:rPr>
              <w:t>Mintakészítés, mintasorozatok</w:t>
            </w:r>
          </w:p>
        </w:tc>
        <w:tc>
          <w:tcPr>
            <w:tcW w:w="691" w:type="dxa"/>
            <w:tcBorders>
              <w:top w:val="nil"/>
              <w:left w:val="nil"/>
              <w:bottom w:val="single" w:sz="4" w:space="0" w:color="auto"/>
              <w:right w:val="single" w:sz="4" w:space="0" w:color="auto"/>
            </w:tcBorders>
            <w:textDirection w:val="btLr"/>
            <w:vAlign w:val="center"/>
          </w:tcPr>
          <w:p w:rsidR="002446A4" w:rsidRPr="00E44D18" w:rsidRDefault="002446A4" w:rsidP="00E332D6">
            <w:pPr>
              <w:rPr>
                <w:rFonts w:ascii="Palatino Linotype" w:hAnsi="Palatino Linotype"/>
                <w:sz w:val="18"/>
                <w:szCs w:val="18"/>
              </w:rPr>
            </w:pPr>
            <w:r w:rsidRPr="00E44D18">
              <w:rPr>
                <w:rFonts w:ascii="Palatino Linotype" w:hAnsi="Palatino Linotype"/>
                <w:sz w:val="18"/>
                <w:szCs w:val="18"/>
              </w:rPr>
              <w:t>Kaptafamásolat készítés</w:t>
            </w:r>
          </w:p>
        </w:tc>
        <w:tc>
          <w:tcPr>
            <w:tcW w:w="804" w:type="dxa"/>
            <w:tcBorders>
              <w:top w:val="nil"/>
              <w:left w:val="nil"/>
              <w:bottom w:val="single" w:sz="4" w:space="0" w:color="auto"/>
              <w:right w:val="single" w:sz="4" w:space="0" w:color="auto"/>
            </w:tcBorders>
            <w:textDirection w:val="btLr"/>
            <w:vAlign w:val="center"/>
          </w:tcPr>
          <w:p w:rsidR="002446A4" w:rsidRPr="00E44D18" w:rsidRDefault="002446A4" w:rsidP="00E332D6">
            <w:pPr>
              <w:rPr>
                <w:rFonts w:ascii="Palatino Linotype" w:hAnsi="Palatino Linotype"/>
                <w:sz w:val="18"/>
                <w:szCs w:val="18"/>
              </w:rPr>
            </w:pPr>
            <w:r w:rsidRPr="00E44D18">
              <w:rPr>
                <w:rFonts w:ascii="Palatino Linotype" w:hAnsi="Palatino Linotype" w:cs="Arial"/>
                <w:sz w:val="18"/>
                <w:szCs w:val="18"/>
              </w:rPr>
              <w:t>Modelltervezés, mintakészítés</w:t>
            </w:r>
          </w:p>
        </w:tc>
      </w:tr>
      <w:tr w:rsidR="002446A4" w:rsidRPr="00E44D18">
        <w:trPr>
          <w:trHeight w:val="345"/>
          <w:jc w:val="center"/>
        </w:trPr>
        <w:tc>
          <w:tcPr>
            <w:tcW w:w="8595" w:type="dxa"/>
            <w:gridSpan w:val="7"/>
            <w:tcBorders>
              <w:top w:val="nil"/>
              <w:left w:val="single" w:sz="4" w:space="0" w:color="auto"/>
              <w:bottom w:val="single" w:sz="4" w:space="0" w:color="auto"/>
              <w:right w:val="single" w:sz="4" w:space="0" w:color="auto"/>
            </w:tcBorders>
            <w:noWrap/>
            <w:vAlign w:val="center"/>
          </w:tcPr>
          <w:p w:rsidR="002446A4" w:rsidRPr="00E44D18" w:rsidRDefault="002446A4" w:rsidP="00E332D6">
            <w:pPr>
              <w:jc w:val="center"/>
              <w:rPr>
                <w:rFonts w:ascii="Palatino Linotype" w:hAnsi="Palatino Linotype"/>
                <w:sz w:val="20"/>
                <w:szCs w:val="20"/>
              </w:rPr>
            </w:pPr>
            <w:r w:rsidRPr="00E44D18">
              <w:rPr>
                <w:rFonts w:ascii="Palatino Linotype" w:hAnsi="Palatino Linotype"/>
                <w:sz w:val="20"/>
                <w:szCs w:val="20"/>
              </w:rPr>
              <w:t>FELADATOK</w:t>
            </w:r>
          </w:p>
        </w:tc>
      </w:tr>
      <w:tr w:rsidR="002446A4"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Méretet vesz a lábról</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p>
        </w:tc>
      </w:tr>
      <w:tr w:rsidR="002446A4"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Kaptát választ</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p>
        </w:tc>
      </w:tr>
      <w:tr w:rsidR="002446A4"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Modellt tervez</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Kaptáról felületi másolatot készít</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r>
      <w:tr w:rsidR="002446A4"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Alapmintát, összeállítási rajzot készít</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Alapmintáról részletmintákat és sorozatmintákat, jelölő- és egyéb mintákat készít</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360"/>
          <w:jc w:val="center"/>
        </w:trPr>
        <w:tc>
          <w:tcPr>
            <w:tcW w:w="8595" w:type="dxa"/>
            <w:gridSpan w:val="7"/>
            <w:tcBorders>
              <w:top w:val="nil"/>
              <w:left w:val="single" w:sz="4" w:space="0" w:color="auto"/>
              <w:bottom w:val="single" w:sz="4" w:space="0" w:color="auto"/>
              <w:right w:val="single" w:sz="4" w:space="0" w:color="auto"/>
            </w:tcBorders>
            <w:noWrap/>
            <w:vAlign w:val="center"/>
          </w:tcPr>
          <w:p w:rsidR="002446A4" w:rsidRPr="00E44D18" w:rsidRDefault="002446A4" w:rsidP="00E332D6">
            <w:pPr>
              <w:jc w:val="center"/>
              <w:rPr>
                <w:rFonts w:ascii="Palatino Linotype" w:hAnsi="Palatino Linotype"/>
                <w:sz w:val="20"/>
                <w:szCs w:val="20"/>
              </w:rPr>
            </w:pPr>
            <w:r w:rsidRPr="00E44D18">
              <w:rPr>
                <w:rFonts w:ascii="Palatino Linotype" w:hAnsi="Palatino Linotype"/>
                <w:sz w:val="20"/>
                <w:szCs w:val="20"/>
              </w:rPr>
              <w:t>SZAKMAI ISMERETEK</w:t>
            </w:r>
          </w:p>
        </w:tc>
      </w:tr>
      <w:tr w:rsidR="002446A4"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A láb anatómiája</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p>
        </w:tc>
      </w:tr>
      <w:tr w:rsidR="002446A4"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Lábanatómiai rendellenességek</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p>
        </w:tc>
      </w:tr>
      <w:tr w:rsidR="002446A4"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A láb méreteinek, mérésének módjai</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r>
      <w:tr w:rsidR="002446A4"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Cipőipari méretrendszerek fajtái</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Műszaki rajzolás alapjai</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r>
      <w:tr w:rsidR="002446A4"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Cipőipari számítások</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r>
      <w:tr w:rsidR="002446A4"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Kaptaismeret</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r>
      <w:tr w:rsidR="002446A4"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Kapta talprész-szerkesztés</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r>
      <w:tr w:rsidR="002446A4"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Kaptamásolat készítés</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r>
      <w:tr w:rsidR="002446A4"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Kaptamásolat utáni cipőszerkesztés</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691"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Alapminta-szerkesztés</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Félcipőminta-szerkesztés</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Divat, sport, csizma, szandál felsőrészek szerkesztése</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Alapminták, részletminták, jelölőminták készítésének módjai</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360"/>
          <w:jc w:val="center"/>
        </w:trPr>
        <w:tc>
          <w:tcPr>
            <w:tcW w:w="8595" w:type="dxa"/>
            <w:gridSpan w:val="7"/>
            <w:tcBorders>
              <w:top w:val="nil"/>
              <w:left w:val="single" w:sz="4" w:space="0" w:color="auto"/>
              <w:bottom w:val="single" w:sz="4" w:space="0" w:color="auto"/>
              <w:right w:val="single" w:sz="4" w:space="0" w:color="auto"/>
            </w:tcBorders>
            <w:noWrap/>
            <w:vAlign w:val="center"/>
          </w:tcPr>
          <w:p w:rsidR="002446A4" w:rsidRPr="00E44D18" w:rsidRDefault="002446A4" w:rsidP="00E332D6">
            <w:pPr>
              <w:jc w:val="center"/>
              <w:rPr>
                <w:rFonts w:ascii="Palatino Linotype" w:hAnsi="Palatino Linotype"/>
                <w:sz w:val="20"/>
                <w:szCs w:val="20"/>
              </w:rPr>
            </w:pPr>
            <w:r w:rsidRPr="00E44D18">
              <w:rPr>
                <w:rFonts w:ascii="Palatino Linotype" w:hAnsi="Palatino Linotype"/>
                <w:sz w:val="20"/>
                <w:szCs w:val="20"/>
              </w:rPr>
              <w:t>SZAKMAI KÉSZSÉGEKI</w:t>
            </w:r>
          </w:p>
        </w:tc>
      </w:tr>
      <w:tr w:rsidR="002446A4" w:rsidRPr="00E44D18">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114816">
            <w:pPr>
              <w:widowControl w:val="0"/>
              <w:autoSpaceDE w:val="0"/>
              <w:autoSpaceDN w:val="0"/>
              <w:adjustRightInd w:val="0"/>
              <w:rPr>
                <w:rFonts w:ascii="Palatino Linotype" w:hAnsi="Palatino Linotype"/>
                <w:sz w:val="20"/>
                <w:szCs w:val="20"/>
              </w:rPr>
            </w:pPr>
            <w:r w:rsidRPr="00E44D18">
              <w:rPr>
                <w:rFonts w:ascii="Palatino Linotype" w:hAnsi="Palatino Linotype"/>
                <w:sz w:val="20"/>
                <w:szCs w:val="20"/>
              </w:rPr>
              <w:t>Elemi szintű számítógép használata</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Cipőipari szakrajz olvasása, értelmezése, modellrajz készítése</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 xml:space="preserve">Elemi számolási készség </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p>
        </w:tc>
        <w:tc>
          <w:tcPr>
            <w:tcW w:w="804"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360"/>
          <w:jc w:val="center"/>
        </w:trPr>
        <w:tc>
          <w:tcPr>
            <w:tcW w:w="8595" w:type="dxa"/>
            <w:gridSpan w:val="7"/>
            <w:tcBorders>
              <w:top w:val="single" w:sz="4" w:space="0" w:color="auto"/>
              <w:left w:val="single" w:sz="4" w:space="0" w:color="auto"/>
              <w:bottom w:val="single" w:sz="4" w:space="0" w:color="auto"/>
              <w:right w:val="single" w:sz="4" w:space="0" w:color="auto"/>
            </w:tcBorders>
            <w:noWrap/>
            <w:vAlign w:val="center"/>
          </w:tcPr>
          <w:p w:rsidR="002446A4" w:rsidRPr="00E44D18" w:rsidRDefault="002446A4" w:rsidP="00E332D6">
            <w:pPr>
              <w:jc w:val="center"/>
              <w:rPr>
                <w:rFonts w:ascii="Palatino Linotype" w:hAnsi="Palatino Linotype"/>
                <w:sz w:val="20"/>
                <w:szCs w:val="20"/>
              </w:rPr>
            </w:pPr>
            <w:r w:rsidRPr="00E44D18">
              <w:rPr>
                <w:rFonts w:ascii="Palatino Linotype" w:hAnsi="Palatino Linotype"/>
                <w:sz w:val="20"/>
                <w:szCs w:val="20"/>
              </w:rPr>
              <w:t>SZEMÉLYES KOMPETENCIÁK</w:t>
            </w:r>
          </w:p>
        </w:tc>
      </w:tr>
      <w:tr w:rsidR="002446A4" w:rsidRPr="00E44D1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Térlátás</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Pontosság</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2446A4" w:rsidRPr="00E44D18" w:rsidTr="00E44D1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Türelem</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2446A4" w:rsidRPr="00E44D18" w:rsidTr="00E44D18">
        <w:trPr>
          <w:trHeight w:val="360"/>
          <w:jc w:val="center"/>
        </w:trPr>
        <w:tc>
          <w:tcPr>
            <w:tcW w:w="8595" w:type="dxa"/>
            <w:gridSpan w:val="7"/>
            <w:tcBorders>
              <w:top w:val="single" w:sz="4" w:space="0" w:color="auto"/>
              <w:left w:val="single" w:sz="4" w:space="0" w:color="auto"/>
              <w:bottom w:val="single" w:sz="4" w:space="0" w:color="auto"/>
              <w:right w:val="single" w:sz="4" w:space="0" w:color="auto"/>
            </w:tcBorders>
            <w:noWrap/>
            <w:vAlign w:val="center"/>
          </w:tcPr>
          <w:p w:rsidR="002446A4" w:rsidRPr="00E44D18" w:rsidRDefault="002446A4" w:rsidP="00E332D6">
            <w:pPr>
              <w:jc w:val="center"/>
              <w:rPr>
                <w:rFonts w:ascii="Palatino Linotype" w:hAnsi="Palatino Linotype"/>
                <w:sz w:val="20"/>
                <w:szCs w:val="20"/>
              </w:rPr>
            </w:pPr>
            <w:r w:rsidRPr="00E44D18">
              <w:rPr>
                <w:rFonts w:ascii="Palatino Linotype" w:hAnsi="Palatino Linotype"/>
                <w:sz w:val="20"/>
                <w:szCs w:val="20"/>
              </w:rPr>
              <w:lastRenderedPageBreak/>
              <w:t>TÁRSAS KOMPETENCIÁK</w:t>
            </w:r>
          </w:p>
        </w:tc>
      </w:tr>
      <w:tr w:rsidR="002446A4" w:rsidRPr="00E44D1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Önállóság</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Megbízhatóság</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Kézügyesség</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360"/>
          <w:jc w:val="center"/>
        </w:trPr>
        <w:tc>
          <w:tcPr>
            <w:tcW w:w="8595" w:type="dxa"/>
            <w:gridSpan w:val="7"/>
            <w:tcBorders>
              <w:top w:val="nil"/>
              <w:left w:val="single" w:sz="4" w:space="0" w:color="auto"/>
              <w:bottom w:val="single" w:sz="4" w:space="0" w:color="auto"/>
              <w:right w:val="single" w:sz="4" w:space="0" w:color="auto"/>
            </w:tcBorders>
            <w:noWrap/>
            <w:vAlign w:val="center"/>
          </w:tcPr>
          <w:p w:rsidR="002446A4" w:rsidRPr="00E44D18" w:rsidRDefault="002446A4" w:rsidP="00E332D6">
            <w:pPr>
              <w:jc w:val="center"/>
              <w:rPr>
                <w:rFonts w:ascii="Palatino Linotype" w:hAnsi="Palatino Linotype"/>
                <w:sz w:val="20"/>
                <w:szCs w:val="20"/>
              </w:rPr>
            </w:pPr>
            <w:r w:rsidRPr="00E44D18">
              <w:rPr>
                <w:rFonts w:ascii="Palatino Linotype" w:hAnsi="Palatino Linotype"/>
                <w:sz w:val="20"/>
                <w:szCs w:val="20"/>
              </w:rPr>
              <w:t>MÓDSZERKOMPETENCIÁK</w:t>
            </w:r>
          </w:p>
        </w:tc>
      </w:tr>
      <w:tr w:rsidR="002446A4" w:rsidRPr="00E44D1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Módszeres munkavégzés</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Figyelem-összpontosítás</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r w:rsidR="002446A4" w:rsidRPr="00E44D18">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E44D18" w:rsidRDefault="002446A4" w:rsidP="00E332D6">
            <w:pPr>
              <w:pStyle w:val="NoSpacing1"/>
              <w:rPr>
                <w:rFonts w:ascii="Palatino Linotype" w:hAnsi="Palatino Linotype"/>
                <w:sz w:val="20"/>
                <w:szCs w:val="20"/>
              </w:rPr>
            </w:pPr>
            <w:r w:rsidRPr="00E44D18">
              <w:rPr>
                <w:rFonts w:ascii="Palatino Linotype" w:hAnsi="Palatino Linotype"/>
                <w:sz w:val="20"/>
                <w:szCs w:val="20"/>
              </w:rPr>
              <w:t>Kreativitás, ötletgazdagság</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noWrap/>
            <w:vAlign w:val="center"/>
          </w:tcPr>
          <w:p w:rsidR="002446A4" w:rsidRPr="00E44D18" w:rsidRDefault="002446A4" w:rsidP="00E332D6">
            <w:pPr>
              <w:pStyle w:val="NoSpacing1"/>
              <w:jc w:val="center"/>
              <w:rPr>
                <w:rFonts w:ascii="Palatino Linotype" w:hAnsi="Palatino Linotype"/>
                <w:sz w:val="20"/>
                <w:szCs w:val="20"/>
              </w:rPr>
            </w:pP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480"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691"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c>
          <w:tcPr>
            <w:tcW w:w="804" w:type="dxa"/>
            <w:tcBorders>
              <w:top w:val="nil"/>
              <w:left w:val="nil"/>
              <w:bottom w:val="single" w:sz="4" w:space="0" w:color="auto"/>
              <w:right w:val="single" w:sz="4" w:space="0" w:color="auto"/>
            </w:tcBorders>
            <w:vAlign w:val="center"/>
          </w:tcPr>
          <w:p w:rsidR="002446A4" w:rsidRPr="00E44D18" w:rsidRDefault="002446A4" w:rsidP="00E332D6">
            <w:pPr>
              <w:pStyle w:val="NoSpacing1"/>
              <w:jc w:val="center"/>
              <w:rPr>
                <w:rFonts w:ascii="Palatino Linotype" w:hAnsi="Palatino Linotype"/>
                <w:sz w:val="20"/>
                <w:szCs w:val="20"/>
              </w:rPr>
            </w:pPr>
            <w:r w:rsidRPr="00E44D18">
              <w:rPr>
                <w:rFonts w:ascii="Palatino Linotype" w:hAnsi="Palatino Linotype"/>
                <w:sz w:val="20"/>
                <w:szCs w:val="20"/>
              </w:rPr>
              <w:t>x</w:t>
            </w:r>
          </w:p>
        </w:tc>
      </w:tr>
    </w:tbl>
    <w:p w:rsidR="002446A4" w:rsidRDefault="002446A4" w:rsidP="002F6B79">
      <w:pPr>
        <w:widowControl w:val="0"/>
        <w:suppressAutoHyphens/>
        <w:jc w:val="both"/>
        <w:rPr>
          <w:rFonts w:ascii="Palatino Linotype" w:hAnsi="Palatino Linotype"/>
          <w:kern w:val="1"/>
          <w:sz w:val="20"/>
          <w:szCs w:val="20"/>
          <w:lang w:eastAsia="hi-IN" w:bidi="hi-IN"/>
        </w:rPr>
      </w:pPr>
    </w:p>
    <w:p w:rsidR="002446A4" w:rsidRPr="005E1C9A" w:rsidRDefault="002446A4" w:rsidP="00065AA3">
      <w:pPr>
        <w:widowControl w:val="0"/>
        <w:suppressAutoHyphens/>
        <w:jc w:val="both"/>
        <w:rPr>
          <w:sz w:val="20"/>
          <w:szCs w:val="20"/>
        </w:rPr>
      </w:pPr>
      <w:r>
        <w:rPr>
          <w:rFonts w:ascii="Palatino Linotype" w:hAnsi="Palatino Linotype"/>
          <w:kern w:val="1"/>
          <w:sz w:val="20"/>
          <w:szCs w:val="20"/>
          <w:lang w:eastAsia="hi-IN" w:bidi="hi-IN"/>
        </w:rPr>
        <w:br w:type="page"/>
      </w:r>
    </w:p>
    <w:p w:rsidR="002446A4" w:rsidRPr="00E44D18" w:rsidRDefault="002446A4" w:rsidP="00E44D18">
      <w:pPr>
        <w:numPr>
          <w:ilvl w:val="0"/>
          <w:numId w:val="26"/>
        </w:numPr>
        <w:ind w:left="357" w:hanging="357"/>
        <w:jc w:val="both"/>
        <w:rPr>
          <w:rFonts w:ascii="Palatino Linotype" w:hAnsi="Palatino Linotype"/>
          <w:b/>
          <w:kern w:val="1"/>
          <w:sz w:val="24"/>
          <w:szCs w:val="24"/>
          <w:lang w:eastAsia="hi-IN" w:bidi="hi-IN"/>
        </w:rPr>
      </w:pPr>
      <w:r w:rsidRPr="00E44D18">
        <w:rPr>
          <w:rFonts w:ascii="Palatino Linotype" w:hAnsi="Palatino Linotype"/>
          <w:b/>
          <w:sz w:val="24"/>
          <w:szCs w:val="24"/>
        </w:rPr>
        <w:lastRenderedPageBreak/>
        <w:t xml:space="preserve">Gyártmánytervezés </w:t>
      </w:r>
      <w:proofErr w:type="gramStart"/>
      <w:r w:rsidRPr="00E44D18">
        <w:rPr>
          <w:rFonts w:ascii="Palatino Linotype" w:hAnsi="Palatino Linotype"/>
          <w:b/>
          <w:sz w:val="24"/>
          <w:szCs w:val="24"/>
        </w:rPr>
        <w:t>t</w:t>
      </w:r>
      <w:r w:rsidRPr="00E44D18">
        <w:rPr>
          <w:rFonts w:ascii="Palatino Linotype" w:hAnsi="Palatino Linotype"/>
          <w:b/>
          <w:kern w:val="1"/>
          <w:sz w:val="24"/>
          <w:szCs w:val="24"/>
          <w:lang w:eastAsia="hi-IN" w:bidi="hi-IN"/>
        </w:rPr>
        <w:t xml:space="preserve">antárgy </w:t>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t xml:space="preserve">      </w:t>
      </w:r>
      <w:r w:rsidRPr="00E44D18">
        <w:rPr>
          <w:rFonts w:ascii="Palatino Linotype" w:hAnsi="Palatino Linotype" w:cs="Mangal"/>
          <w:b/>
          <w:kern w:val="1"/>
          <w:sz w:val="24"/>
          <w:szCs w:val="24"/>
          <w:lang w:eastAsia="hi-IN" w:bidi="hi-IN"/>
        </w:rPr>
        <w:t>124</w:t>
      </w:r>
      <w:proofErr w:type="gramEnd"/>
      <w:r w:rsidRPr="00E44D18">
        <w:rPr>
          <w:rFonts w:ascii="Palatino Linotype" w:hAnsi="Palatino Linotype" w:cs="Mangal"/>
          <w:b/>
          <w:kern w:val="1"/>
          <w:sz w:val="24"/>
          <w:szCs w:val="24"/>
          <w:lang w:eastAsia="hi-IN" w:bidi="hi-IN"/>
        </w:rPr>
        <w:t xml:space="preserve"> óra</w:t>
      </w:r>
    </w:p>
    <w:p w:rsidR="002446A4" w:rsidRPr="00E44D18" w:rsidRDefault="002446A4" w:rsidP="00E44D18">
      <w:pPr>
        <w:jc w:val="both"/>
        <w:rPr>
          <w:rFonts w:ascii="Palatino Linotype" w:hAnsi="Palatino Linotype"/>
          <w:b/>
          <w:kern w:val="1"/>
          <w:sz w:val="24"/>
          <w:szCs w:val="24"/>
          <w:lang w:eastAsia="hi-IN" w:bidi="hi-IN"/>
        </w:rPr>
      </w:pPr>
    </w:p>
    <w:p w:rsidR="002446A4" w:rsidRPr="00E44D18" w:rsidRDefault="002446A4"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kern w:val="1"/>
          <w:sz w:val="24"/>
          <w:szCs w:val="24"/>
          <w:lang w:eastAsia="hi-IN" w:bidi="hi-IN"/>
        </w:rPr>
        <w:t>A tantárgy tanításának célja</w:t>
      </w:r>
    </w:p>
    <w:p w:rsidR="002446A4" w:rsidRPr="00E44D18" w:rsidRDefault="002446A4" w:rsidP="00E44D18">
      <w:pPr>
        <w:widowControl w:val="0"/>
        <w:suppressAutoHyphens/>
        <w:ind w:left="360"/>
        <w:jc w:val="both"/>
        <w:rPr>
          <w:rFonts w:ascii="Palatino Linotype" w:hAnsi="Palatino Linotype"/>
          <w:b/>
          <w:kern w:val="1"/>
          <w:sz w:val="24"/>
          <w:szCs w:val="24"/>
          <w:lang w:eastAsia="hi-IN" w:bidi="hi-IN"/>
        </w:rPr>
      </w:pPr>
      <w:r w:rsidRPr="00E44D18">
        <w:rPr>
          <w:rFonts w:ascii="Palatino Linotype" w:hAnsi="Palatino Linotype"/>
          <w:kern w:val="1"/>
          <w:sz w:val="24"/>
          <w:szCs w:val="24"/>
          <w:lang w:eastAsia="hi-IN" w:bidi="hi-IN"/>
        </w:rPr>
        <w:t>Műszaki ábrázolás alapjainak elsajátítása. Az emberi test, kiemelten a láb, lábfej felépítésének megismerése. Méretvétel, kaptafamásolat, mintatervezés alapjainak ismerete. Műszaki dokumentáció/modellrajz, alapminta szerkesztés, minták/ készítése és értelmezése.</w:t>
      </w:r>
    </w:p>
    <w:p w:rsidR="002446A4" w:rsidRPr="00E44D18" w:rsidRDefault="002446A4" w:rsidP="00E44D18">
      <w:pPr>
        <w:widowControl w:val="0"/>
        <w:suppressAutoHyphens/>
        <w:jc w:val="both"/>
        <w:rPr>
          <w:rFonts w:ascii="Palatino Linotype" w:hAnsi="Palatino Linotype"/>
          <w:b/>
          <w:kern w:val="1"/>
          <w:sz w:val="24"/>
          <w:szCs w:val="24"/>
          <w:lang w:eastAsia="hi-IN" w:bidi="hi-IN"/>
        </w:rPr>
      </w:pPr>
    </w:p>
    <w:p w:rsidR="002446A4" w:rsidRPr="00E44D18" w:rsidRDefault="002446A4"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sz w:val="24"/>
          <w:szCs w:val="24"/>
        </w:rPr>
        <w:t>Kapcsolódó</w:t>
      </w:r>
      <w:r w:rsidRPr="00E44D18">
        <w:rPr>
          <w:rFonts w:ascii="Palatino Linotype" w:hAnsi="Palatino Linotype"/>
          <w:b/>
          <w:kern w:val="1"/>
          <w:sz w:val="24"/>
          <w:szCs w:val="24"/>
          <w:lang w:eastAsia="hi-IN" w:bidi="hi-IN"/>
        </w:rPr>
        <w:t xml:space="preserve"> közismereti, szakmai tartalmak</w:t>
      </w:r>
    </w:p>
    <w:p w:rsidR="002446A4" w:rsidRPr="00E44D18" w:rsidRDefault="002446A4" w:rsidP="00E44D18">
      <w:pPr>
        <w:widowControl w:val="0"/>
        <w:suppressAutoHyphens/>
        <w:ind w:left="360"/>
        <w:jc w:val="both"/>
        <w:rPr>
          <w:rFonts w:ascii="Palatino Linotype" w:hAnsi="Palatino Linotype"/>
          <w:kern w:val="2"/>
          <w:sz w:val="24"/>
          <w:szCs w:val="24"/>
          <w:lang w:eastAsia="hi-IN" w:bidi="hi-IN"/>
        </w:rPr>
      </w:pPr>
      <w:r w:rsidRPr="00E44D18">
        <w:rPr>
          <w:rFonts w:ascii="Palatino Linotype" w:hAnsi="Palatino Linotype"/>
          <w:sz w:val="24"/>
          <w:szCs w:val="24"/>
        </w:rPr>
        <w:t>A tantárgy az adott évfolyamba lépés feltételeiként megjelölt közismereti és szakmai tartalmakra épül.</w:t>
      </w:r>
    </w:p>
    <w:p w:rsidR="002446A4" w:rsidRPr="00E44D18" w:rsidRDefault="002446A4" w:rsidP="00E44D18">
      <w:pPr>
        <w:widowControl w:val="0"/>
        <w:suppressAutoHyphens/>
        <w:jc w:val="both"/>
        <w:rPr>
          <w:rFonts w:ascii="Palatino Linotype" w:hAnsi="Palatino Linotype"/>
          <w:b/>
          <w:kern w:val="1"/>
          <w:sz w:val="24"/>
          <w:szCs w:val="24"/>
          <w:lang w:eastAsia="hi-IN" w:bidi="hi-IN"/>
        </w:rPr>
      </w:pPr>
    </w:p>
    <w:p w:rsidR="002446A4" w:rsidRPr="00E44D18" w:rsidRDefault="002446A4"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kern w:val="1"/>
          <w:sz w:val="24"/>
          <w:szCs w:val="24"/>
          <w:lang w:eastAsia="hi-IN" w:bidi="hi-IN"/>
        </w:rPr>
        <w:t>Témakörök</w:t>
      </w:r>
    </w:p>
    <w:p w:rsidR="002446A4" w:rsidRPr="00E44D18" w:rsidRDefault="002446A4" w:rsidP="00E44D18">
      <w:pPr>
        <w:widowControl w:val="0"/>
        <w:suppressAutoHyphens/>
        <w:jc w:val="both"/>
        <w:rPr>
          <w:rFonts w:ascii="Palatino Linotype" w:hAnsi="Palatino Linotype" w:cs="Mangal"/>
          <w:b/>
          <w:kern w:val="1"/>
          <w:sz w:val="24"/>
          <w:szCs w:val="24"/>
          <w:lang w:eastAsia="hi-IN" w:bidi="hi-IN"/>
        </w:rPr>
      </w:pPr>
    </w:p>
    <w:p w:rsidR="002446A4" w:rsidRPr="00E44D18" w:rsidRDefault="002446A4"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cs="Mangal"/>
          <w:b/>
          <w:kern w:val="1"/>
          <w:sz w:val="24"/>
          <w:szCs w:val="24"/>
          <w:lang w:eastAsia="hi-IN" w:bidi="hi-IN"/>
        </w:rPr>
        <w:t xml:space="preserve">Műszaki rajzolás </w:t>
      </w:r>
      <w:proofErr w:type="gramStart"/>
      <w:r w:rsidRPr="00E44D18">
        <w:rPr>
          <w:rFonts w:ascii="Palatino Linotype" w:hAnsi="Palatino Linotype" w:cs="Mangal"/>
          <w:b/>
          <w:kern w:val="1"/>
          <w:sz w:val="24"/>
          <w:szCs w:val="24"/>
          <w:lang w:eastAsia="hi-IN" w:bidi="hi-IN"/>
        </w:rPr>
        <w:t>alapjai</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18</w:t>
      </w:r>
      <w:proofErr w:type="gramEnd"/>
      <w:r w:rsidRPr="00E44D18">
        <w:rPr>
          <w:rFonts w:ascii="Palatino Linotype" w:hAnsi="Palatino Linotype" w:cs="Mangal"/>
          <w:b/>
          <w:i/>
          <w:kern w:val="1"/>
          <w:sz w:val="24"/>
          <w:szCs w:val="24"/>
          <w:lang w:eastAsia="hi-IN" w:bidi="hi-IN"/>
        </w:rPr>
        <w:t xml:space="preserve"> óra</w:t>
      </w:r>
    </w:p>
    <w:p w:rsidR="002446A4" w:rsidRPr="00E44D18" w:rsidRDefault="002446A4"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Műszaki rajzolás céljának ismerete.</w:t>
      </w:r>
    </w:p>
    <w:p w:rsidR="002446A4" w:rsidRPr="00E44D18" w:rsidRDefault="002446A4"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Műszaki rajzolás fajtáinak ismerete.</w:t>
      </w:r>
    </w:p>
    <w:p w:rsidR="002446A4" w:rsidRPr="00E44D18" w:rsidRDefault="002446A4"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Rajzeszközök fajtái.</w:t>
      </w:r>
    </w:p>
    <w:p w:rsidR="002446A4" w:rsidRPr="00E44D18" w:rsidRDefault="002446A4"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Rajzpapírformátumok, A0-ástol A5-ös méretig való megadás.</w:t>
      </w:r>
    </w:p>
    <w:p w:rsidR="002446A4" w:rsidRPr="00E44D18" w:rsidRDefault="002446A4"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 xml:space="preserve">Vonalzók fajtái, használatuk, szögszerkesztések. </w:t>
      </w:r>
    </w:p>
    <w:p w:rsidR="002446A4" w:rsidRPr="00E44D18" w:rsidRDefault="002446A4"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Szabványírás követelmények.</w:t>
      </w:r>
    </w:p>
    <w:p w:rsidR="002446A4" w:rsidRPr="00E44D18" w:rsidRDefault="002446A4"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Vonalfajták, vonalvastagságok megadása.</w:t>
      </w:r>
    </w:p>
    <w:p w:rsidR="002446A4" w:rsidRPr="00E44D18" w:rsidRDefault="002446A4"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Vonalfajták megfelelő alkalmazása.</w:t>
      </w:r>
    </w:p>
    <w:p w:rsidR="002446A4" w:rsidRPr="00E44D18" w:rsidRDefault="002446A4"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Szabvány betűírás, kisbetűk magassága alakja.</w:t>
      </w:r>
    </w:p>
    <w:p w:rsidR="002446A4" w:rsidRPr="00E44D18" w:rsidRDefault="002446A4"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Szabvány betűírás, nagybetűk magassága alakja.</w:t>
      </w:r>
    </w:p>
    <w:p w:rsidR="002446A4" w:rsidRPr="00E44D18" w:rsidRDefault="002446A4"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Szabadkézi rajzolás.</w:t>
      </w:r>
    </w:p>
    <w:p w:rsidR="002446A4" w:rsidRPr="00E44D18" w:rsidRDefault="002446A4"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Síkmértani szerkesztések, kör körrel kapcsolatos szerkesztések.</w:t>
      </w:r>
    </w:p>
    <w:p w:rsidR="002446A4" w:rsidRPr="00E44D18" w:rsidRDefault="002446A4"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Szabályos síkidomok szerkesztése.</w:t>
      </w:r>
    </w:p>
    <w:p w:rsidR="002446A4" w:rsidRPr="00E44D18" w:rsidRDefault="002446A4"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Térbeli elemek alakzatok, sík, síkidomok.</w:t>
      </w:r>
    </w:p>
    <w:p w:rsidR="002446A4" w:rsidRPr="00E44D18" w:rsidRDefault="002446A4"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Műszaki ábrázolási módok.</w:t>
      </w:r>
    </w:p>
    <w:p w:rsidR="002446A4" w:rsidRPr="00E44D18" w:rsidRDefault="002446A4"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Középponti vetítések, párhuzamos vetítések.</w:t>
      </w:r>
    </w:p>
    <w:p w:rsidR="002446A4" w:rsidRPr="00E44D18" w:rsidRDefault="002446A4"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Ábrázolás rendezett vetületekben, térelemek ábrázolása.</w:t>
      </w:r>
    </w:p>
    <w:p w:rsidR="002446A4" w:rsidRPr="00E44D18" w:rsidRDefault="002446A4"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Méretezések, méretmegadás szabályai.</w:t>
      </w:r>
    </w:p>
    <w:p w:rsidR="002446A4" w:rsidRPr="00E44D18" w:rsidRDefault="002446A4"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Metszeti ábrázolások, teljes metszet, fél nézet- fél metszet, kitöréses metszet.</w:t>
      </w:r>
    </w:p>
    <w:p w:rsidR="002446A4" w:rsidRPr="00E44D18" w:rsidRDefault="002446A4"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Egyszerűsítő jelképes ábrázolásmód.</w:t>
      </w:r>
    </w:p>
    <w:p w:rsidR="002446A4" w:rsidRPr="00E44D18" w:rsidRDefault="002446A4"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Axonometrikus ábrázolási módok, axonometrikus ábrázolás alkalmazása.</w:t>
      </w:r>
    </w:p>
    <w:p w:rsidR="002446A4" w:rsidRPr="00E44D18" w:rsidRDefault="002446A4"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Vonalas ábrázolási módok, vonalas ábrázolás alkalmazása.</w:t>
      </w:r>
    </w:p>
    <w:p w:rsidR="002446A4" w:rsidRPr="00E44D18" w:rsidRDefault="002446A4" w:rsidP="00E44D18">
      <w:pPr>
        <w:widowControl w:val="0"/>
        <w:suppressAutoHyphens/>
        <w:ind w:left="1440" w:hanging="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Szabadkézi rajzolás.</w:t>
      </w:r>
    </w:p>
    <w:p w:rsidR="002446A4" w:rsidRPr="00E44D18" w:rsidRDefault="002446A4" w:rsidP="00E44D18">
      <w:pPr>
        <w:widowControl w:val="0"/>
        <w:suppressAutoHyphens/>
        <w:ind w:left="1440" w:hanging="720"/>
        <w:jc w:val="both"/>
        <w:rPr>
          <w:rFonts w:ascii="Palatino Linotype" w:hAnsi="Palatino Linotype" w:cs="Mangal"/>
          <w:kern w:val="1"/>
          <w:sz w:val="24"/>
          <w:szCs w:val="24"/>
          <w:lang w:eastAsia="hi-IN" w:bidi="hi-IN"/>
        </w:rPr>
      </w:pPr>
    </w:p>
    <w:p w:rsidR="002446A4" w:rsidRPr="00E44D18" w:rsidRDefault="002446A4"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cs="Mangal"/>
          <w:b/>
          <w:kern w:val="1"/>
          <w:sz w:val="24"/>
          <w:szCs w:val="24"/>
          <w:lang w:eastAsia="hi-IN" w:bidi="hi-IN"/>
        </w:rPr>
        <w:t xml:space="preserve">Lábanatómia, </w:t>
      </w:r>
      <w:proofErr w:type="gramStart"/>
      <w:r w:rsidRPr="00E44D18">
        <w:rPr>
          <w:rFonts w:ascii="Palatino Linotype" w:hAnsi="Palatino Linotype" w:cs="Mangal"/>
          <w:b/>
          <w:kern w:val="1"/>
          <w:sz w:val="24"/>
          <w:szCs w:val="24"/>
          <w:lang w:eastAsia="hi-IN" w:bidi="hi-IN"/>
        </w:rPr>
        <w:t>kaptafaismeret</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22</w:t>
      </w:r>
      <w:proofErr w:type="gramEnd"/>
      <w:r w:rsidRPr="00E44D18">
        <w:rPr>
          <w:rFonts w:ascii="Palatino Linotype" w:hAnsi="Palatino Linotype" w:cs="Mangal"/>
          <w:b/>
          <w:i/>
          <w:kern w:val="1"/>
          <w:sz w:val="24"/>
          <w:szCs w:val="24"/>
          <w:lang w:eastAsia="hi-IN" w:bidi="hi-IN"/>
        </w:rPr>
        <w:t xml:space="preserve"> óra</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Emberi test felépítése.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Láb felépítésének ismerete.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lastRenderedPageBreak/>
        <w:t>Alsó végtag csontjainak ismerete.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 láb izomzatának kialakítása, ízületei.</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Lábfej anatómiája, izmai.</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Láb működése.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 lábfej mechanikai működése.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Lábanatómiai rendellenességek ismerete.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Lábelváltozások.</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 láb méreteinek, mérésének módjai.</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 láb mérése, szélességi méretek, magassági méretek, kerületi méretek.</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Lábmérés eszközei, módszerei.</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Méretvétel szabályai, méretrendszerek fajtái.</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Cipőipari méretrendszerek.</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Kaptafa, kaptafaméretek, arányok ismerete.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Kaptafák fajtái, gyártástechnológiája.</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Kaptafa kialakítása.</w:t>
      </w:r>
    </w:p>
    <w:p w:rsidR="002446A4" w:rsidRPr="00E44D18" w:rsidRDefault="002446A4" w:rsidP="00E44D18">
      <w:pPr>
        <w:widowControl w:val="0"/>
        <w:suppressAutoHyphens/>
        <w:ind w:left="1418"/>
        <w:jc w:val="both"/>
        <w:rPr>
          <w:rFonts w:ascii="Palatino Linotype" w:hAnsi="Palatino Linotype" w:cs="Mangal"/>
          <w:kern w:val="1"/>
          <w:sz w:val="24"/>
          <w:szCs w:val="24"/>
          <w:lang w:eastAsia="hi-IN" w:bidi="hi-IN"/>
        </w:rPr>
      </w:pPr>
    </w:p>
    <w:p w:rsidR="002446A4" w:rsidRPr="00E44D18" w:rsidRDefault="002446A4"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cs="Mangal"/>
          <w:b/>
          <w:kern w:val="1"/>
          <w:sz w:val="24"/>
          <w:szCs w:val="24"/>
          <w:lang w:eastAsia="hi-IN" w:bidi="hi-IN"/>
        </w:rPr>
        <w:t xml:space="preserve">Alapminta </w:t>
      </w:r>
      <w:proofErr w:type="gramStart"/>
      <w:r w:rsidRPr="00E44D18">
        <w:rPr>
          <w:rFonts w:ascii="Palatino Linotype" w:hAnsi="Palatino Linotype" w:cs="Mangal"/>
          <w:b/>
          <w:kern w:val="1"/>
          <w:sz w:val="24"/>
          <w:szCs w:val="24"/>
          <w:lang w:eastAsia="hi-IN" w:bidi="hi-IN"/>
        </w:rPr>
        <w:t>szerkesztések</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42</w:t>
      </w:r>
      <w:proofErr w:type="gramEnd"/>
      <w:r w:rsidRPr="00E44D18">
        <w:rPr>
          <w:rFonts w:ascii="Palatino Linotype" w:hAnsi="Palatino Linotype" w:cs="Mangal"/>
          <w:b/>
          <w:i/>
          <w:kern w:val="1"/>
          <w:sz w:val="24"/>
          <w:szCs w:val="24"/>
          <w:lang w:eastAsia="hi-IN" w:bidi="hi-IN"/>
        </w:rPr>
        <w:t xml:space="preserve"> óra</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 felsőrész szerkesztés története.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 xml:space="preserve">A cipő, cipőfelsőrész készítés, szerkesztés fejlődése, a szögrendszer szerinti </w:t>
      </w:r>
      <w:proofErr w:type="spellStart"/>
      <w:r w:rsidRPr="00E44D18">
        <w:rPr>
          <w:rFonts w:ascii="Palatino Linotype" w:hAnsi="Palatino Linotype" w:cs="Mangal"/>
          <w:kern w:val="1"/>
          <w:sz w:val="24"/>
          <w:szCs w:val="24"/>
          <w:lang w:eastAsia="hi-IN" w:bidi="hi-IN"/>
        </w:rPr>
        <w:t>elsőrész</w:t>
      </w:r>
      <w:proofErr w:type="spellEnd"/>
      <w:r w:rsidRPr="00E44D18">
        <w:rPr>
          <w:rFonts w:ascii="Palatino Linotype" w:hAnsi="Palatino Linotype" w:cs="Mangal"/>
          <w:kern w:val="1"/>
          <w:sz w:val="24"/>
          <w:szCs w:val="24"/>
          <w:lang w:eastAsia="hi-IN" w:bidi="hi-IN"/>
        </w:rPr>
        <w:t xml:space="preserve"> szerkesztéstől a számítógépes lábbeli tervezésig.</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Cipőfelsőrész és alsórész alkatrészek szerkesztési lehetőségei.</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Szerkesztéshez szükséges számítási ismeretek.</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Félcipő szerkesztések ismerete.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proofErr w:type="spellStart"/>
      <w:r w:rsidRPr="00E44D18">
        <w:rPr>
          <w:rFonts w:ascii="Palatino Linotype" w:hAnsi="Palatino Linotype" w:cs="Mangal"/>
          <w:kern w:val="1"/>
          <w:sz w:val="24"/>
          <w:szCs w:val="24"/>
          <w:lang w:eastAsia="hi-IN" w:bidi="hi-IN"/>
        </w:rPr>
        <w:t>Felülfejes</w:t>
      </w:r>
      <w:proofErr w:type="spellEnd"/>
      <w:r w:rsidRPr="00E44D18">
        <w:rPr>
          <w:rFonts w:ascii="Palatino Linotype" w:hAnsi="Palatino Linotype" w:cs="Mangal"/>
          <w:kern w:val="1"/>
          <w:sz w:val="24"/>
          <w:szCs w:val="24"/>
          <w:lang w:eastAsia="hi-IN" w:bidi="hi-IN"/>
        </w:rPr>
        <w:t xml:space="preserve"> férfi félcipő szerkesztésének ismerete, alapminta szerkesztés ismerete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proofErr w:type="spellStart"/>
      <w:r w:rsidRPr="00E44D18">
        <w:rPr>
          <w:rFonts w:ascii="Palatino Linotype" w:hAnsi="Palatino Linotype" w:cs="Mangal"/>
          <w:kern w:val="1"/>
          <w:sz w:val="24"/>
          <w:szCs w:val="24"/>
          <w:lang w:eastAsia="hi-IN" w:bidi="hi-IN"/>
        </w:rPr>
        <w:t>Derby-szabású</w:t>
      </w:r>
      <w:proofErr w:type="spellEnd"/>
      <w:r w:rsidRPr="00E44D18">
        <w:rPr>
          <w:rFonts w:ascii="Palatino Linotype" w:hAnsi="Palatino Linotype" w:cs="Mangal"/>
          <w:kern w:val="1"/>
          <w:sz w:val="24"/>
          <w:szCs w:val="24"/>
          <w:lang w:eastAsia="hi-IN" w:bidi="hi-IN"/>
        </w:rPr>
        <w:t xml:space="preserve"> fűzős női félcipő szerkesztésének ismerete, alapminta szerkesztés ismerete.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Női magas sarkú félcipők szerkesztése.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Fejvágásos félcipők szerkesztése, alapminta szerkesztés, támpontok meghatározása a belső vonalak elhelyezéséhez, bedolgozási többletek és ráhagyások méretei.</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Női magas szárú cipők szerkesztése.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Férfi magas szárú cipők szerkesztése.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Gyermek félcipő és magas szárú cipő szerkesztése.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Csizma szerkesztése.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Szandál, sport, divat cipő felsőrészek.</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Alsórész alkatrészek szerkesztésének ismerete/talpbélés/.</w:t>
      </w:r>
    </w:p>
    <w:p w:rsidR="002446A4" w:rsidRPr="00E44D18" w:rsidRDefault="002446A4" w:rsidP="00E44D18">
      <w:pPr>
        <w:widowControl w:val="0"/>
        <w:suppressAutoHyphens/>
        <w:jc w:val="both"/>
        <w:rPr>
          <w:rFonts w:ascii="Palatino Linotype" w:hAnsi="Palatino Linotype" w:cs="Mangal"/>
          <w:kern w:val="1"/>
          <w:sz w:val="24"/>
          <w:szCs w:val="24"/>
          <w:lang w:eastAsia="hi-IN" w:bidi="hi-IN"/>
        </w:rPr>
      </w:pPr>
    </w:p>
    <w:p w:rsidR="002446A4" w:rsidRPr="00E44D18" w:rsidRDefault="002446A4"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cs="Arial"/>
          <w:b/>
          <w:sz w:val="24"/>
          <w:szCs w:val="24"/>
        </w:rPr>
        <w:t xml:space="preserve">Mintakészítés, </w:t>
      </w:r>
      <w:proofErr w:type="gramStart"/>
      <w:r w:rsidRPr="00E44D18">
        <w:rPr>
          <w:rFonts w:ascii="Palatino Linotype" w:hAnsi="Palatino Linotype" w:cs="Arial"/>
          <w:b/>
          <w:sz w:val="24"/>
          <w:szCs w:val="24"/>
        </w:rPr>
        <w:t>mintasorozatok</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42</w:t>
      </w:r>
      <w:proofErr w:type="gramEnd"/>
      <w:r w:rsidRPr="00E44D18">
        <w:rPr>
          <w:rFonts w:ascii="Palatino Linotype" w:hAnsi="Palatino Linotype" w:cs="Mangal"/>
          <w:b/>
          <w:i/>
          <w:kern w:val="1"/>
          <w:sz w:val="24"/>
          <w:szCs w:val="24"/>
          <w:lang w:eastAsia="hi-IN" w:bidi="hi-IN"/>
        </w:rPr>
        <w:t xml:space="preserve"> óra</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Modelltervezés.</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Felsőrész minta tervezésének ismerete a modell kaptafára rajzolása után.</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Alapminta szerkesztésének ismerete.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lastRenderedPageBreak/>
        <w:t>Részletminták készítésének ismerete a bedolgozási többletek és a ráhagyások helyes méreteinek ismeretével.</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Jelölőminta készítésének ismerete.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Alkatrészek nagyítás alapelveinek ismerete, növekedés aránya a hosszméreteknél, bőségméreteknél.</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Sorozatkifejtés lehetőségeinek ismerete.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Kézi sorozatkifejtés ismerete.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Gépi sorozatkifejtés ismerete.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Számítógépes sorozatkifejtő rendszerek ismerete.</w:t>
      </w:r>
    </w:p>
    <w:p w:rsidR="002446A4" w:rsidRPr="00E44D18" w:rsidRDefault="002446A4" w:rsidP="00E44D18">
      <w:pPr>
        <w:widowControl w:val="0"/>
        <w:suppressAutoHyphens/>
        <w:jc w:val="both"/>
        <w:rPr>
          <w:rFonts w:ascii="Palatino Linotype" w:hAnsi="Palatino Linotype" w:cs="Mangal"/>
          <w:kern w:val="1"/>
          <w:sz w:val="24"/>
          <w:szCs w:val="24"/>
          <w:lang w:eastAsia="hi-IN" w:bidi="hi-IN"/>
        </w:rPr>
      </w:pPr>
    </w:p>
    <w:p w:rsidR="002446A4" w:rsidRPr="00E44D18" w:rsidRDefault="002446A4" w:rsidP="00E44D18">
      <w:pPr>
        <w:widowControl w:val="0"/>
        <w:numPr>
          <w:ilvl w:val="1"/>
          <w:numId w:val="26"/>
        </w:numPr>
        <w:suppressAutoHyphens/>
        <w:jc w:val="both"/>
        <w:rPr>
          <w:rFonts w:ascii="Palatino Linotype" w:hAnsi="Palatino Linotype"/>
          <w:b/>
          <w:i/>
          <w:kern w:val="1"/>
          <w:sz w:val="24"/>
          <w:szCs w:val="24"/>
          <w:lang w:eastAsia="hi-IN" w:bidi="hi-IN"/>
        </w:rPr>
      </w:pPr>
      <w:r w:rsidRPr="00E44D18">
        <w:rPr>
          <w:rFonts w:ascii="Palatino Linotype" w:hAnsi="Palatino Linotype"/>
          <w:b/>
          <w:i/>
          <w:kern w:val="1"/>
          <w:sz w:val="24"/>
          <w:szCs w:val="24"/>
          <w:lang w:eastAsia="hi-IN" w:bidi="hi-IN"/>
        </w:rPr>
        <w:t xml:space="preserve">A képzés javasolt helyszíne </w:t>
      </w:r>
    </w:p>
    <w:p w:rsidR="002446A4" w:rsidRPr="00E44D18" w:rsidRDefault="002446A4" w:rsidP="00E44D18">
      <w:pPr>
        <w:widowControl w:val="0"/>
        <w:suppressAutoHyphens/>
        <w:ind w:left="966"/>
        <w:jc w:val="both"/>
        <w:rPr>
          <w:rFonts w:ascii="Palatino Linotype" w:hAnsi="Palatino Linotype"/>
          <w:i/>
          <w:kern w:val="1"/>
          <w:sz w:val="24"/>
          <w:szCs w:val="24"/>
          <w:lang w:eastAsia="hi-IN" w:bidi="hi-IN"/>
        </w:rPr>
      </w:pPr>
      <w:r w:rsidRPr="00E44D18">
        <w:rPr>
          <w:rFonts w:ascii="Palatino Linotype" w:hAnsi="Palatino Linotype"/>
          <w:i/>
          <w:kern w:val="1"/>
          <w:sz w:val="24"/>
          <w:szCs w:val="24"/>
          <w:lang w:eastAsia="hi-IN" w:bidi="hi-IN"/>
        </w:rPr>
        <w:t>Tanterem</w:t>
      </w:r>
    </w:p>
    <w:p w:rsidR="002446A4" w:rsidRPr="00E44D18" w:rsidRDefault="002446A4" w:rsidP="00E44D18">
      <w:pPr>
        <w:widowControl w:val="0"/>
        <w:suppressAutoHyphens/>
        <w:jc w:val="both"/>
        <w:rPr>
          <w:rFonts w:ascii="Palatino Linotype" w:hAnsi="Palatino Linotype" w:cs="Mangal"/>
          <w:b/>
          <w:kern w:val="1"/>
          <w:sz w:val="24"/>
          <w:szCs w:val="24"/>
          <w:lang w:eastAsia="hi-IN" w:bidi="hi-IN"/>
        </w:rPr>
      </w:pPr>
    </w:p>
    <w:p w:rsidR="002446A4" w:rsidRPr="00E44D18" w:rsidRDefault="002446A4" w:rsidP="00E44D18">
      <w:pPr>
        <w:widowControl w:val="0"/>
        <w:numPr>
          <w:ilvl w:val="1"/>
          <w:numId w:val="26"/>
        </w:numPr>
        <w:suppressAutoHyphens/>
        <w:jc w:val="both"/>
        <w:rPr>
          <w:rFonts w:ascii="Palatino Linotype" w:hAnsi="Palatino Linotype"/>
          <w:b/>
          <w:i/>
          <w:kern w:val="1"/>
          <w:sz w:val="24"/>
          <w:szCs w:val="24"/>
          <w:lang w:eastAsia="hi-IN" w:bidi="hi-IN"/>
        </w:rPr>
      </w:pPr>
      <w:r w:rsidRPr="00E44D18">
        <w:rPr>
          <w:rFonts w:ascii="Palatino Linotype" w:hAnsi="Palatino Linotype"/>
          <w:b/>
          <w:i/>
          <w:sz w:val="24"/>
          <w:szCs w:val="24"/>
        </w:rPr>
        <w:t>A tantárgy elsajátítása során alkalmazható sajátos módszerek, tanulói tevékenységformák (ajánlás)</w:t>
      </w:r>
    </w:p>
    <w:p w:rsidR="002446A4" w:rsidRPr="00E44D18" w:rsidRDefault="002446A4" w:rsidP="00E44D18">
      <w:pPr>
        <w:widowControl w:val="0"/>
        <w:suppressAutoHyphens/>
        <w:ind w:left="360"/>
        <w:jc w:val="both"/>
        <w:rPr>
          <w:rFonts w:ascii="Palatino Linotype" w:hAnsi="Palatino Linotype"/>
          <w:b/>
          <w:i/>
          <w:kern w:val="1"/>
          <w:sz w:val="24"/>
          <w:szCs w:val="24"/>
          <w:lang w:eastAsia="hi-IN" w:bidi="hi-IN"/>
        </w:rPr>
      </w:pPr>
    </w:p>
    <w:p w:rsidR="002446A4" w:rsidRPr="00E44D18" w:rsidRDefault="002446A4" w:rsidP="00E44D18">
      <w:pPr>
        <w:widowControl w:val="0"/>
        <w:numPr>
          <w:ilvl w:val="2"/>
          <w:numId w:val="26"/>
        </w:numPr>
        <w:suppressAutoHyphens/>
        <w:jc w:val="both"/>
        <w:rPr>
          <w:rFonts w:ascii="Palatino Linotype" w:hAnsi="Palatino Linotype"/>
          <w:b/>
          <w:i/>
          <w:sz w:val="24"/>
          <w:szCs w:val="24"/>
        </w:rPr>
      </w:pPr>
      <w:r w:rsidRPr="00E44D1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8B7D14">
        <w:trPr>
          <w:jc w:val="center"/>
        </w:trPr>
        <w:tc>
          <w:tcPr>
            <w:tcW w:w="994" w:type="dxa"/>
            <w:vMerge w:val="restart"/>
            <w:vAlign w:val="center"/>
          </w:tcPr>
          <w:p w:rsidR="002446A4" w:rsidRPr="008B7D14" w:rsidRDefault="002446A4" w:rsidP="00DB7B70">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446A4" w:rsidRDefault="002446A4" w:rsidP="00DB7B70">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446A4" w:rsidRPr="008B7D14" w:rsidRDefault="002446A4" w:rsidP="00DB7B70">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446A4" w:rsidRPr="008B7D14" w:rsidRDefault="002446A4" w:rsidP="00DB7B70">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446A4" w:rsidRPr="008B7D14" w:rsidRDefault="002446A4" w:rsidP="00DB7B7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446A4" w:rsidRPr="008B7D14">
        <w:trPr>
          <w:jc w:val="center"/>
        </w:trPr>
        <w:tc>
          <w:tcPr>
            <w:tcW w:w="994" w:type="dxa"/>
            <w:vMerge/>
            <w:vAlign w:val="center"/>
          </w:tcPr>
          <w:p w:rsidR="002446A4" w:rsidRPr="008B7D14" w:rsidRDefault="002446A4" w:rsidP="00DB7B70">
            <w:pPr>
              <w:jc w:val="center"/>
              <w:rPr>
                <w:rFonts w:ascii="Palatino Linotype" w:hAnsi="Palatino Linotype"/>
                <w:b/>
                <w:sz w:val="20"/>
                <w:szCs w:val="20"/>
              </w:rPr>
            </w:pPr>
          </w:p>
        </w:tc>
        <w:tc>
          <w:tcPr>
            <w:tcW w:w="2800" w:type="dxa"/>
            <w:vMerge/>
            <w:vAlign w:val="center"/>
          </w:tcPr>
          <w:p w:rsidR="002446A4" w:rsidRPr="008B7D14" w:rsidRDefault="002446A4" w:rsidP="00DB7B70">
            <w:pPr>
              <w:rPr>
                <w:rFonts w:ascii="Palatino Linotype" w:hAnsi="Palatino Linotype"/>
                <w:b/>
                <w:sz w:val="20"/>
                <w:szCs w:val="20"/>
              </w:rPr>
            </w:pPr>
          </w:p>
        </w:tc>
        <w:tc>
          <w:tcPr>
            <w:tcW w:w="945" w:type="dxa"/>
            <w:vAlign w:val="center"/>
          </w:tcPr>
          <w:p w:rsidR="002446A4" w:rsidRPr="008B7D14" w:rsidRDefault="002446A4" w:rsidP="00DB7B70">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446A4" w:rsidRPr="008B7D14" w:rsidRDefault="002446A4" w:rsidP="00DB7B70">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446A4" w:rsidRPr="008B7D14" w:rsidRDefault="002446A4" w:rsidP="00DB7B70">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446A4" w:rsidRPr="008B7D14" w:rsidRDefault="002446A4" w:rsidP="00DB7B70">
            <w:pPr>
              <w:jc w:val="center"/>
              <w:rPr>
                <w:rFonts w:ascii="Palatino Linotype" w:hAnsi="Palatino Linotype"/>
                <w:b/>
                <w:sz w:val="20"/>
                <w:szCs w:val="20"/>
              </w:rPr>
            </w:pPr>
          </w:p>
        </w:tc>
      </w:tr>
      <w:tr w:rsidR="002446A4" w:rsidRPr="008B7D14">
        <w:trPr>
          <w:jc w:val="center"/>
        </w:trPr>
        <w:tc>
          <w:tcPr>
            <w:tcW w:w="994" w:type="dxa"/>
            <w:vAlign w:val="center"/>
          </w:tcPr>
          <w:p w:rsidR="002446A4" w:rsidRPr="008B7D14" w:rsidRDefault="002446A4" w:rsidP="00DB7B70">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446A4" w:rsidRPr="008B7D14" w:rsidRDefault="002446A4" w:rsidP="00DB7B70">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446A4" w:rsidRPr="008B7D14" w:rsidRDefault="002446A4" w:rsidP="00DB7B70">
            <w:pPr>
              <w:jc w:val="center"/>
              <w:rPr>
                <w:rFonts w:ascii="Palatino Linotype" w:hAnsi="Palatino Linotype"/>
                <w:sz w:val="20"/>
                <w:szCs w:val="20"/>
              </w:rPr>
            </w:pPr>
          </w:p>
        </w:tc>
        <w:tc>
          <w:tcPr>
            <w:tcW w:w="945" w:type="dxa"/>
            <w:vAlign w:val="center"/>
          </w:tcPr>
          <w:p w:rsidR="002446A4" w:rsidRPr="008B7D14" w:rsidRDefault="002446A4" w:rsidP="00DB7B70">
            <w:pPr>
              <w:jc w:val="center"/>
              <w:rPr>
                <w:rFonts w:ascii="Palatino Linotype" w:hAnsi="Palatino Linotype"/>
                <w:sz w:val="20"/>
                <w:szCs w:val="20"/>
              </w:rPr>
            </w:pPr>
          </w:p>
        </w:tc>
        <w:tc>
          <w:tcPr>
            <w:tcW w:w="945" w:type="dxa"/>
            <w:vAlign w:val="center"/>
          </w:tcPr>
          <w:p w:rsidR="002446A4" w:rsidRPr="008B7D14"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DB7B70">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2446A4" w:rsidRPr="008B7D14" w:rsidRDefault="002446A4" w:rsidP="00DB7B70">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2446A4" w:rsidRPr="008B7D14" w:rsidRDefault="002446A4" w:rsidP="00DB7B7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DB7B70">
            <w:pPr>
              <w:jc w:val="center"/>
              <w:rPr>
                <w:rFonts w:ascii="Palatino Linotype" w:hAnsi="Palatino Linotype"/>
                <w:sz w:val="20"/>
                <w:szCs w:val="20"/>
              </w:rPr>
            </w:pPr>
          </w:p>
        </w:tc>
        <w:tc>
          <w:tcPr>
            <w:tcW w:w="945" w:type="dxa"/>
            <w:vAlign w:val="center"/>
          </w:tcPr>
          <w:p w:rsidR="002446A4" w:rsidRPr="008B7D14" w:rsidRDefault="002446A4" w:rsidP="00DB7B70">
            <w:pPr>
              <w:jc w:val="center"/>
              <w:rPr>
                <w:rFonts w:ascii="Palatino Linotype" w:hAnsi="Palatino Linotype"/>
                <w:sz w:val="20"/>
                <w:szCs w:val="20"/>
              </w:rPr>
            </w:pPr>
          </w:p>
        </w:tc>
        <w:tc>
          <w:tcPr>
            <w:tcW w:w="2659" w:type="dxa"/>
            <w:vAlign w:val="center"/>
          </w:tcPr>
          <w:p w:rsidR="002446A4" w:rsidRPr="008B7D14"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DB7B7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2446A4" w:rsidRPr="008B7D14" w:rsidRDefault="002446A4" w:rsidP="00DB7B70">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446A4" w:rsidRPr="008B7D14" w:rsidRDefault="002446A4" w:rsidP="00DB7B70">
            <w:pPr>
              <w:jc w:val="center"/>
              <w:rPr>
                <w:rFonts w:ascii="Palatino Linotype" w:hAnsi="Palatino Linotype"/>
                <w:sz w:val="20"/>
                <w:szCs w:val="20"/>
              </w:rPr>
            </w:pPr>
          </w:p>
        </w:tc>
        <w:tc>
          <w:tcPr>
            <w:tcW w:w="945" w:type="dxa"/>
            <w:vAlign w:val="center"/>
          </w:tcPr>
          <w:p w:rsidR="002446A4" w:rsidRPr="008B7D14" w:rsidRDefault="002446A4" w:rsidP="00DB7B7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DB7B70">
            <w:pPr>
              <w:jc w:val="center"/>
              <w:rPr>
                <w:rFonts w:ascii="Palatino Linotype" w:hAnsi="Palatino Linotype"/>
                <w:sz w:val="20"/>
                <w:szCs w:val="20"/>
              </w:rPr>
            </w:pPr>
          </w:p>
        </w:tc>
        <w:tc>
          <w:tcPr>
            <w:tcW w:w="2659" w:type="dxa"/>
            <w:vAlign w:val="center"/>
          </w:tcPr>
          <w:p w:rsidR="002446A4" w:rsidRPr="008B7D14"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DB7B7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2446A4" w:rsidRPr="008B7D14" w:rsidRDefault="002446A4" w:rsidP="00DB7B70">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446A4" w:rsidRPr="008B7D14" w:rsidRDefault="002446A4" w:rsidP="00DB7B70">
            <w:pPr>
              <w:jc w:val="center"/>
              <w:rPr>
                <w:rFonts w:ascii="Palatino Linotype" w:hAnsi="Palatino Linotype"/>
                <w:sz w:val="20"/>
                <w:szCs w:val="20"/>
              </w:rPr>
            </w:pPr>
          </w:p>
        </w:tc>
        <w:tc>
          <w:tcPr>
            <w:tcW w:w="945" w:type="dxa"/>
            <w:vAlign w:val="center"/>
          </w:tcPr>
          <w:p w:rsidR="002446A4" w:rsidRPr="008B7D14" w:rsidRDefault="002446A4" w:rsidP="00DB7B70">
            <w:pPr>
              <w:jc w:val="center"/>
              <w:rPr>
                <w:rFonts w:ascii="Palatino Linotype" w:hAnsi="Palatino Linotype"/>
                <w:sz w:val="20"/>
                <w:szCs w:val="20"/>
              </w:rPr>
            </w:pPr>
          </w:p>
        </w:tc>
        <w:tc>
          <w:tcPr>
            <w:tcW w:w="945" w:type="dxa"/>
            <w:vAlign w:val="center"/>
          </w:tcPr>
          <w:p w:rsidR="002446A4" w:rsidRPr="008B7D14"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DB7B7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2446A4" w:rsidRPr="008B7D14" w:rsidRDefault="002446A4" w:rsidP="00DB7B70">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2446A4" w:rsidRPr="008B7D14" w:rsidRDefault="002446A4" w:rsidP="00DB7B70">
            <w:pPr>
              <w:jc w:val="center"/>
              <w:rPr>
                <w:rFonts w:ascii="Palatino Linotype" w:hAnsi="Palatino Linotype"/>
                <w:sz w:val="20"/>
                <w:szCs w:val="20"/>
              </w:rPr>
            </w:pPr>
          </w:p>
        </w:tc>
        <w:tc>
          <w:tcPr>
            <w:tcW w:w="945" w:type="dxa"/>
            <w:vAlign w:val="center"/>
          </w:tcPr>
          <w:p w:rsidR="002446A4" w:rsidRPr="008B7D14" w:rsidRDefault="002446A4" w:rsidP="00DB7B7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DB7B70">
            <w:pPr>
              <w:jc w:val="center"/>
              <w:rPr>
                <w:rFonts w:ascii="Palatino Linotype" w:hAnsi="Palatino Linotype"/>
                <w:sz w:val="20"/>
                <w:szCs w:val="20"/>
              </w:rPr>
            </w:pPr>
          </w:p>
        </w:tc>
        <w:tc>
          <w:tcPr>
            <w:tcW w:w="2659" w:type="dxa"/>
            <w:vAlign w:val="center"/>
          </w:tcPr>
          <w:p w:rsidR="002446A4" w:rsidRPr="008B7D14"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DB7B7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2446A4" w:rsidRPr="008B7D14" w:rsidRDefault="002446A4" w:rsidP="00DB7B70">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446A4" w:rsidRPr="008B7D14" w:rsidRDefault="002446A4" w:rsidP="00DB7B70">
            <w:pPr>
              <w:jc w:val="center"/>
              <w:rPr>
                <w:rFonts w:ascii="Palatino Linotype" w:hAnsi="Palatino Linotype"/>
                <w:sz w:val="20"/>
                <w:szCs w:val="20"/>
              </w:rPr>
            </w:pPr>
          </w:p>
        </w:tc>
        <w:tc>
          <w:tcPr>
            <w:tcW w:w="945" w:type="dxa"/>
            <w:vAlign w:val="center"/>
          </w:tcPr>
          <w:p w:rsidR="002446A4" w:rsidRPr="008B7D14" w:rsidRDefault="002446A4" w:rsidP="00DB7B7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DB7B70">
            <w:pPr>
              <w:jc w:val="center"/>
              <w:rPr>
                <w:rFonts w:ascii="Palatino Linotype" w:hAnsi="Palatino Linotype"/>
                <w:sz w:val="20"/>
                <w:szCs w:val="20"/>
              </w:rPr>
            </w:pPr>
          </w:p>
        </w:tc>
        <w:tc>
          <w:tcPr>
            <w:tcW w:w="2659" w:type="dxa"/>
            <w:vAlign w:val="center"/>
          </w:tcPr>
          <w:p w:rsidR="002446A4" w:rsidRPr="008B7D14"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DB7B7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2446A4" w:rsidRPr="008B7D14" w:rsidRDefault="002446A4" w:rsidP="00DB7B70">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2446A4" w:rsidRPr="008B7D14" w:rsidRDefault="002446A4" w:rsidP="00DB7B70">
            <w:pPr>
              <w:jc w:val="center"/>
              <w:rPr>
                <w:rFonts w:ascii="Palatino Linotype" w:hAnsi="Palatino Linotype"/>
                <w:sz w:val="20"/>
                <w:szCs w:val="20"/>
              </w:rPr>
            </w:pPr>
          </w:p>
        </w:tc>
        <w:tc>
          <w:tcPr>
            <w:tcW w:w="945" w:type="dxa"/>
            <w:vAlign w:val="center"/>
          </w:tcPr>
          <w:p w:rsidR="002446A4" w:rsidRPr="008B7D14" w:rsidRDefault="002446A4" w:rsidP="00DB7B70">
            <w:pPr>
              <w:jc w:val="center"/>
              <w:rPr>
                <w:rFonts w:ascii="Palatino Linotype" w:hAnsi="Palatino Linotype"/>
                <w:sz w:val="20"/>
                <w:szCs w:val="20"/>
              </w:rPr>
            </w:pPr>
          </w:p>
        </w:tc>
        <w:tc>
          <w:tcPr>
            <w:tcW w:w="945" w:type="dxa"/>
            <w:vAlign w:val="center"/>
          </w:tcPr>
          <w:p w:rsidR="002446A4" w:rsidRPr="008B7D14"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DB7B7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2446A4" w:rsidRPr="008B7D14" w:rsidRDefault="002446A4" w:rsidP="00DB7B70">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446A4" w:rsidRPr="008B7D14" w:rsidRDefault="002446A4" w:rsidP="00DB7B70">
            <w:pPr>
              <w:jc w:val="center"/>
              <w:rPr>
                <w:rFonts w:ascii="Palatino Linotype" w:hAnsi="Palatino Linotype"/>
                <w:sz w:val="20"/>
                <w:szCs w:val="20"/>
              </w:rPr>
            </w:pPr>
          </w:p>
        </w:tc>
        <w:tc>
          <w:tcPr>
            <w:tcW w:w="945" w:type="dxa"/>
            <w:vAlign w:val="center"/>
          </w:tcPr>
          <w:p w:rsidR="002446A4" w:rsidRPr="008B7D14" w:rsidRDefault="002446A4" w:rsidP="00DB7B70">
            <w:pPr>
              <w:jc w:val="center"/>
              <w:rPr>
                <w:rFonts w:ascii="Palatino Linotype" w:hAnsi="Palatino Linotype"/>
                <w:sz w:val="20"/>
                <w:szCs w:val="20"/>
              </w:rPr>
            </w:pPr>
          </w:p>
        </w:tc>
        <w:tc>
          <w:tcPr>
            <w:tcW w:w="945" w:type="dxa"/>
            <w:vAlign w:val="center"/>
          </w:tcPr>
          <w:p w:rsidR="002446A4" w:rsidRPr="008B7D14"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DB7B70">
            <w:pPr>
              <w:jc w:val="center"/>
              <w:rPr>
                <w:rFonts w:ascii="Palatino Linotype" w:hAnsi="Palatino Linotype"/>
                <w:sz w:val="20"/>
                <w:szCs w:val="20"/>
              </w:rPr>
            </w:pPr>
            <w:r>
              <w:rPr>
                <w:rFonts w:ascii="Palatino Linotype" w:hAnsi="Palatino Linotype"/>
                <w:sz w:val="20"/>
                <w:szCs w:val="20"/>
              </w:rPr>
              <w:t>-</w:t>
            </w:r>
          </w:p>
        </w:tc>
      </w:tr>
    </w:tbl>
    <w:p w:rsidR="002446A4" w:rsidRPr="003223ED" w:rsidRDefault="002446A4" w:rsidP="002F6B79">
      <w:pPr>
        <w:widowControl w:val="0"/>
        <w:suppressAutoHyphens/>
        <w:ind w:left="1092"/>
        <w:rPr>
          <w:rFonts w:ascii="Palatino Linotype" w:hAnsi="Palatino Linotype"/>
          <w:b/>
          <w:i/>
          <w:kern w:val="1"/>
          <w:sz w:val="24"/>
          <w:szCs w:val="24"/>
          <w:lang w:eastAsia="hi-IN" w:bidi="hi-IN"/>
        </w:rPr>
      </w:pPr>
    </w:p>
    <w:p w:rsidR="002446A4" w:rsidRPr="003223ED" w:rsidRDefault="002446A4" w:rsidP="00065AA3">
      <w:pPr>
        <w:widowControl w:val="0"/>
        <w:numPr>
          <w:ilvl w:val="2"/>
          <w:numId w:val="26"/>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4F3748">
        <w:trPr>
          <w:cantSplit/>
          <w:trHeight w:val="921"/>
          <w:jc w:val="center"/>
        </w:trPr>
        <w:tc>
          <w:tcPr>
            <w:tcW w:w="828" w:type="dxa"/>
            <w:vMerge w:val="restart"/>
            <w:vAlign w:val="center"/>
          </w:tcPr>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2446A4" w:rsidRPr="004F3748">
        <w:trPr>
          <w:cantSplit/>
          <w:trHeight w:val="1076"/>
          <w:jc w:val="center"/>
        </w:trPr>
        <w:tc>
          <w:tcPr>
            <w:tcW w:w="828" w:type="dxa"/>
            <w:vMerge/>
            <w:vAlign w:val="center"/>
          </w:tcPr>
          <w:p w:rsidR="002446A4" w:rsidRPr="004F3748" w:rsidRDefault="002446A4" w:rsidP="00DB7B70">
            <w:pPr>
              <w:jc w:val="center"/>
              <w:rPr>
                <w:rFonts w:ascii="Palatino Linotype" w:hAnsi="Palatino Linotype"/>
                <w:b/>
                <w:sz w:val="20"/>
                <w:szCs w:val="20"/>
              </w:rPr>
            </w:pPr>
          </w:p>
        </w:tc>
        <w:tc>
          <w:tcPr>
            <w:tcW w:w="3621" w:type="dxa"/>
            <w:vMerge/>
            <w:vAlign w:val="center"/>
          </w:tcPr>
          <w:p w:rsidR="002446A4" w:rsidRPr="004F3748" w:rsidRDefault="002446A4" w:rsidP="00DB7B70">
            <w:pPr>
              <w:rPr>
                <w:rFonts w:ascii="Palatino Linotype" w:hAnsi="Palatino Linotype"/>
                <w:b/>
                <w:sz w:val="20"/>
                <w:szCs w:val="20"/>
              </w:rPr>
            </w:pPr>
          </w:p>
        </w:tc>
        <w:tc>
          <w:tcPr>
            <w:tcW w:w="809" w:type="dxa"/>
            <w:textDirection w:val="btLr"/>
            <w:vAlign w:val="center"/>
          </w:tcPr>
          <w:p w:rsidR="002446A4" w:rsidRPr="004F3748" w:rsidRDefault="002446A4" w:rsidP="00DB7B70">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2446A4" w:rsidRPr="004F3748" w:rsidRDefault="002446A4" w:rsidP="00DB7B70">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2446A4" w:rsidRPr="004F3748" w:rsidRDefault="002446A4" w:rsidP="00DB7B70">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2446A4" w:rsidRPr="004F3748" w:rsidRDefault="002446A4" w:rsidP="00DB7B70">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2446A4" w:rsidRPr="004F3748" w:rsidRDefault="002446A4" w:rsidP="00DB7B70">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2446A4" w:rsidRPr="004F3748" w:rsidRDefault="002446A4" w:rsidP="00DB7B70">
            <w:pPr>
              <w:jc w:val="center"/>
              <w:rPr>
                <w:rFonts w:ascii="Palatino Linotype" w:hAnsi="Palatino Linotype"/>
                <w:b/>
                <w:sz w:val="20"/>
                <w:szCs w:val="20"/>
              </w:rPr>
            </w:pPr>
          </w:p>
        </w:tc>
      </w:tr>
      <w:tr w:rsidR="002446A4" w:rsidRPr="004F3748">
        <w:trPr>
          <w:jc w:val="center"/>
        </w:trPr>
        <w:tc>
          <w:tcPr>
            <w:tcW w:w="828" w:type="dxa"/>
            <w:shd w:val="clear" w:color="auto" w:fill="D9D9D9"/>
            <w:vAlign w:val="center"/>
          </w:tcPr>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2446A4" w:rsidRPr="004F3748" w:rsidRDefault="002446A4" w:rsidP="00DB7B70">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2446A4" w:rsidRPr="004F3748" w:rsidRDefault="002446A4" w:rsidP="00DB7B70">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DB7B70">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DB7B70">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DB7B70">
            <w:pPr>
              <w:jc w:val="center"/>
              <w:rPr>
                <w:rFonts w:ascii="Palatino Linotype" w:hAnsi="Palatino Linotype"/>
                <w:sz w:val="20"/>
                <w:szCs w:val="20"/>
              </w:rPr>
            </w:pPr>
          </w:p>
        </w:tc>
      </w:tr>
      <w:tr w:rsidR="002446A4" w:rsidRPr="004F3748">
        <w:trPr>
          <w:jc w:val="center"/>
        </w:trPr>
        <w:tc>
          <w:tcPr>
            <w:tcW w:w="828" w:type="dxa"/>
            <w:vAlign w:val="center"/>
          </w:tcPr>
          <w:p w:rsidR="002446A4" w:rsidRPr="00FE5532" w:rsidRDefault="002446A4" w:rsidP="00DB7B70">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446A4" w:rsidRPr="00FE5532" w:rsidRDefault="002446A4" w:rsidP="00DB7B70">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446A4" w:rsidRPr="00FE5532" w:rsidRDefault="002446A4" w:rsidP="00DB7B7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FE5532" w:rsidRDefault="002446A4" w:rsidP="00DB7B70">
            <w:pPr>
              <w:jc w:val="center"/>
              <w:rPr>
                <w:rFonts w:ascii="Palatino Linotype" w:hAnsi="Palatino Linotype"/>
                <w:sz w:val="20"/>
                <w:szCs w:val="20"/>
              </w:rPr>
            </w:pPr>
          </w:p>
        </w:tc>
        <w:tc>
          <w:tcPr>
            <w:tcW w:w="763" w:type="dxa"/>
            <w:vAlign w:val="center"/>
          </w:tcPr>
          <w:p w:rsidR="002446A4" w:rsidRPr="00FE5532" w:rsidRDefault="002446A4" w:rsidP="00DB7B70">
            <w:pPr>
              <w:jc w:val="center"/>
              <w:rPr>
                <w:rFonts w:ascii="Palatino Linotype" w:hAnsi="Palatino Linotype"/>
                <w:sz w:val="20"/>
                <w:szCs w:val="20"/>
              </w:rPr>
            </w:pPr>
          </w:p>
        </w:tc>
        <w:tc>
          <w:tcPr>
            <w:tcW w:w="2190" w:type="dxa"/>
            <w:vAlign w:val="center"/>
          </w:tcPr>
          <w:p w:rsidR="002446A4" w:rsidRPr="00FE5532"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DB7B70">
            <w:pPr>
              <w:jc w:val="center"/>
              <w:rPr>
                <w:rFonts w:ascii="Palatino Linotype" w:hAnsi="Palatino Linotype"/>
                <w:sz w:val="20"/>
                <w:szCs w:val="20"/>
              </w:rPr>
            </w:pP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lastRenderedPageBreak/>
              <w:t>1.3.</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p>
        </w:tc>
        <w:tc>
          <w:tcPr>
            <w:tcW w:w="763"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p>
        </w:tc>
        <w:tc>
          <w:tcPr>
            <w:tcW w:w="763"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p>
        </w:tc>
        <w:tc>
          <w:tcPr>
            <w:tcW w:w="763"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2446A4" w:rsidRPr="004F3748" w:rsidRDefault="002446A4" w:rsidP="00DB7B7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2446A4" w:rsidRPr="004F3748" w:rsidRDefault="002446A4" w:rsidP="00DB7B70">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DB7B70">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DB7B70">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DB7B70">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DB7B70">
            <w:pPr>
              <w:jc w:val="center"/>
              <w:rPr>
                <w:rFonts w:ascii="Palatino Linotype" w:hAnsi="Palatino Linotype"/>
                <w:sz w:val="20"/>
                <w:szCs w:val="20"/>
              </w:rPr>
            </w:pP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p>
        </w:tc>
        <w:tc>
          <w:tcPr>
            <w:tcW w:w="763"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p>
        </w:tc>
        <w:tc>
          <w:tcPr>
            <w:tcW w:w="763"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p>
        </w:tc>
        <w:tc>
          <w:tcPr>
            <w:tcW w:w="763"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2446A4" w:rsidRPr="004F3748" w:rsidRDefault="002446A4" w:rsidP="00DB7B7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2446A4" w:rsidRPr="004F3748" w:rsidRDefault="002446A4" w:rsidP="00DB7B70">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DB7B70">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DB7B70">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DB7B70">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DB7B70">
            <w:pPr>
              <w:jc w:val="center"/>
              <w:rPr>
                <w:rFonts w:ascii="Palatino Linotype" w:hAnsi="Palatino Linotype"/>
                <w:sz w:val="20"/>
                <w:szCs w:val="20"/>
              </w:rPr>
            </w:pP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DB7B70">
            <w:pPr>
              <w:jc w:val="center"/>
              <w:rPr>
                <w:rFonts w:ascii="Palatino Linotype" w:hAnsi="Palatino Linotype"/>
                <w:sz w:val="20"/>
                <w:szCs w:val="20"/>
              </w:rPr>
            </w:pP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DB7B70">
            <w:pPr>
              <w:jc w:val="center"/>
              <w:rPr>
                <w:rFonts w:ascii="Palatino Linotype" w:hAnsi="Palatino Linotype"/>
                <w:sz w:val="20"/>
                <w:szCs w:val="20"/>
              </w:rPr>
            </w:pP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DB7B70">
            <w:pPr>
              <w:jc w:val="center"/>
              <w:rPr>
                <w:rFonts w:ascii="Palatino Linotype" w:hAnsi="Palatino Linotype"/>
                <w:sz w:val="20"/>
                <w:szCs w:val="20"/>
              </w:rPr>
            </w:pP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bl>
    <w:p w:rsidR="002446A4" w:rsidRPr="000E120B" w:rsidRDefault="002446A4" w:rsidP="002F6B79">
      <w:pPr>
        <w:widowControl w:val="0"/>
        <w:suppressAutoHyphens/>
        <w:ind w:left="792"/>
        <w:rPr>
          <w:rFonts w:ascii="Palatino Linotype" w:hAnsi="Palatino Linotype" w:cs="Mangal"/>
          <w:b/>
          <w:kern w:val="1"/>
          <w:sz w:val="24"/>
          <w:szCs w:val="24"/>
          <w:lang w:eastAsia="hi-IN" w:bidi="hi-IN"/>
        </w:rPr>
      </w:pPr>
    </w:p>
    <w:p w:rsidR="002446A4" w:rsidRPr="00B23E1D" w:rsidRDefault="002446A4" w:rsidP="00E44D18">
      <w:pPr>
        <w:widowControl w:val="0"/>
        <w:numPr>
          <w:ilvl w:val="1"/>
          <w:numId w:val="26"/>
        </w:numPr>
        <w:suppressAutoHyphens/>
        <w:ind w:left="788" w:hanging="431"/>
        <w:jc w:val="both"/>
        <w:rPr>
          <w:sz w:val="24"/>
          <w:szCs w:val="24"/>
        </w:rPr>
      </w:pPr>
      <w:r w:rsidRPr="00FE70D7">
        <w:rPr>
          <w:rFonts w:ascii="Palatino Linotype" w:hAnsi="Palatino Linotype"/>
          <w:b/>
          <w:kern w:val="1"/>
          <w:sz w:val="24"/>
          <w:szCs w:val="24"/>
          <w:lang w:eastAsia="hi-IN" w:bidi="hi-IN"/>
        </w:rPr>
        <w:t>A tantárgy értékelésének módja</w:t>
      </w:r>
    </w:p>
    <w:p w:rsidR="002446A4" w:rsidRDefault="002446A4" w:rsidP="00E44D18">
      <w:pPr>
        <w:ind w:left="357"/>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2446A4" w:rsidRDefault="002446A4" w:rsidP="00B23E1D">
      <w:pPr>
        <w:autoSpaceDE w:val="0"/>
        <w:autoSpaceDN w:val="0"/>
        <w:adjustRightInd w:val="0"/>
        <w:rPr>
          <w:rFonts w:ascii="Palatino Linotype" w:hAnsi="Palatino Linotype"/>
          <w:sz w:val="24"/>
          <w:szCs w:val="24"/>
        </w:rPr>
      </w:pPr>
    </w:p>
    <w:p w:rsidR="002446A4" w:rsidRDefault="002446A4" w:rsidP="00B23E1D">
      <w:pPr>
        <w:autoSpaceDE w:val="0"/>
        <w:autoSpaceDN w:val="0"/>
        <w:adjustRightInd w:val="0"/>
        <w:rPr>
          <w:rFonts w:ascii="Palatino Linotype" w:hAnsi="Palatino Linotype"/>
          <w:sz w:val="24"/>
          <w:szCs w:val="24"/>
        </w:rPr>
      </w:pPr>
    </w:p>
    <w:p w:rsidR="002446A4" w:rsidRPr="000E120B" w:rsidRDefault="002446A4" w:rsidP="00E44D18">
      <w:pPr>
        <w:numPr>
          <w:ilvl w:val="0"/>
          <w:numId w:val="26"/>
        </w:numPr>
        <w:ind w:left="357" w:hanging="357"/>
        <w:jc w:val="both"/>
        <w:rPr>
          <w:rFonts w:ascii="Palatino Linotype" w:hAnsi="Palatino Linotype"/>
          <w:b/>
          <w:kern w:val="1"/>
          <w:sz w:val="24"/>
          <w:szCs w:val="24"/>
          <w:lang w:eastAsia="hi-IN" w:bidi="hi-IN"/>
        </w:rPr>
      </w:pPr>
      <w:r>
        <w:rPr>
          <w:rFonts w:ascii="Palatino Linotype" w:hAnsi="Palatino Linotype"/>
          <w:b/>
          <w:sz w:val="24"/>
          <w:szCs w:val="24"/>
        </w:rPr>
        <w:t xml:space="preserve">Mintakészítési gyakorlat </w:t>
      </w:r>
      <w:proofErr w:type="gramStart"/>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280</w:t>
      </w:r>
      <w:proofErr w:type="gramEnd"/>
      <w:r>
        <w:rPr>
          <w:rFonts w:ascii="Palatino Linotype" w:hAnsi="Palatino Linotype" w:cs="Mangal"/>
          <w:b/>
          <w:kern w:val="1"/>
          <w:sz w:val="24"/>
          <w:szCs w:val="24"/>
          <w:lang w:eastAsia="hi-IN" w:bidi="hi-IN"/>
        </w:rPr>
        <w:t xml:space="preserve"> óra</w:t>
      </w:r>
    </w:p>
    <w:p w:rsidR="002446A4" w:rsidRPr="00FF7AB4" w:rsidRDefault="002446A4" w:rsidP="00E44D18">
      <w:pPr>
        <w:widowControl w:val="0"/>
        <w:suppressAutoHyphens/>
        <w:jc w:val="both"/>
        <w:rPr>
          <w:rFonts w:ascii="Palatino Linotype" w:hAnsi="Palatino Linotype"/>
          <w:b/>
          <w:sz w:val="24"/>
          <w:szCs w:val="24"/>
        </w:rPr>
      </w:pPr>
    </w:p>
    <w:p w:rsidR="002446A4" w:rsidRDefault="002446A4" w:rsidP="00E44D18">
      <w:pPr>
        <w:widowControl w:val="0"/>
        <w:numPr>
          <w:ilvl w:val="1"/>
          <w:numId w:val="26"/>
        </w:numPr>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2446A4" w:rsidRPr="000E120B" w:rsidRDefault="002446A4" w:rsidP="00E44D18">
      <w:pPr>
        <w:widowControl w:val="0"/>
        <w:suppressAutoHyphens/>
        <w:ind w:left="360"/>
        <w:jc w:val="both"/>
        <w:rPr>
          <w:rFonts w:ascii="Palatino Linotype" w:hAnsi="Palatino Linotype"/>
          <w:b/>
          <w:kern w:val="1"/>
          <w:sz w:val="24"/>
          <w:szCs w:val="24"/>
          <w:lang w:eastAsia="hi-IN" w:bidi="hi-IN"/>
        </w:rPr>
      </w:pPr>
      <w:r w:rsidRPr="00823884">
        <w:rPr>
          <w:rFonts w:ascii="Palatino Linotype" w:hAnsi="Palatino Linotype"/>
          <w:kern w:val="1"/>
          <w:sz w:val="24"/>
          <w:szCs w:val="24"/>
          <w:lang w:eastAsia="hi-IN" w:bidi="hi-IN"/>
        </w:rPr>
        <w:t>G</w:t>
      </w:r>
      <w:r>
        <w:rPr>
          <w:rFonts w:ascii="Palatino Linotype" w:hAnsi="Palatino Linotype"/>
          <w:kern w:val="1"/>
          <w:sz w:val="24"/>
          <w:szCs w:val="24"/>
          <w:lang w:eastAsia="hi-IN" w:bidi="hi-IN"/>
        </w:rPr>
        <w:t>A tantárgy tanításának célja, hogy a tanuló a g</w:t>
      </w:r>
      <w:r w:rsidRPr="00823884">
        <w:rPr>
          <w:rFonts w:ascii="Palatino Linotype" w:hAnsi="Palatino Linotype"/>
          <w:kern w:val="1"/>
          <w:sz w:val="24"/>
          <w:szCs w:val="24"/>
          <w:lang w:eastAsia="hi-IN" w:bidi="hi-IN"/>
        </w:rPr>
        <w:t xml:space="preserve">yakorlati tevékenysége során önállóan képes legyen egyedi cipő, cipőfelsőrész </w:t>
      </w:r>
      <w:r>
        <w:rPr>
          <w:rFonts w:ascii="Palatino Linotype" w:hAnsi="Palatino Linotype"/>
          <w:kern w:val="1"/>
          <w:sz w:val="24"/>
          <w:szCs w:val="24"/>
          <w:lang w:eastAsia="hi-IN" w:bidi="hi-IN"/>
        </w:rPr>
        <w:t>tervezésére</w:t>
      </w:r>
      <w:r w:rsidRPr="00823884">
        <w:rPr>
          <w:rFonts w:ascii="Palatino Linotype" w:hAnsi="Palatino Linotype"/>
          <w:kern w:val="1"/>
          <w:sz w:val="24"/>
          <w:szCs w:val="24"/>
          <w:lang w:eastAsia="hi-IN" w:bidi="hi-IN"/>
        </w:rPr>
        <w:t>. Tudjon alkalmazkodni az iparban előtérbe került egyedi vagy kis sorozatú termeléshez.</w:t>
      </w:r>
    </w:p>
    <w:p w:rsidR="002446A4" w:rsidRPr="000E120B" w:rsidRDefault="002446A4" w:rsidP="00E44D18">
      <w:pPr>
        <w:widowControl w:val="0"/>
        <w:suppressAutoHyphens/>
        <w:jc w:val="both"/>
        <w:rPr>
          <w:rFonts w:ascii="Palatino Linotype" w:hAnsi="Palatino Linotype"/>
          <w:b/>
          <w:kern w:val="1"/>
          <w:sz w:val="24"/>
          <w:szCs w:val="24"/>
          <w:lang w:eastAsia="hi-IN" w:bidi="hi-IN"/>
        </w:rPr>
      </w:pPr>
    </w:p>
    <w:p w:rsidR="002446A4" w:rsidRPr="000E120B" w:rsidRDefault="002446A4" w:rsidP="00E44D18">
      <w:pPr>
        <w:widowControl w:val="0"/>
        <w:numPr>
          <w:ilvl w:val="1"/>
          <w:numId w:val="26"/>
        </w:numPr>
        <w:suppressAutoHyphens/>
        <w:jc w:val="both"/>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2446A4" w:rsidRDefault="002446A4" w:rsidP="00E44D18">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2446A4" w:rsidRPr="002801AE" w:rsidRDefault="002446A4" w:rsidP="00E44D18">
      <w:pPr>
        <w:ind w:left="360"/>
        <w:jc w:val="both"/>
        <w:rPr>
          <w:rFonts w:ascii="Palatino Linotype" w:hAnsi="Palatino Linotype"/>
          <w:sz w:val="24"/>
          <w:szCs w:val="24"/>
        </w:rPr>
      </w:pPr>
    </w:p>
    <w:p w:rsidR="002446A4" w:rsidRPr="000E120B" w:rsidRDefault="002446A4" w:rsidP="00E44D18">
      <w:pPr>
        <w:widowControl w:val="0"/>
        <w:numPr>
          <w:ilvl w:val="1"/>
          <w:numId w:val="26"/>
        </w:numPr>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2446A4" w:rsidRPr="000E120B" w:rsidRDefault="002446A4" w:rsidP="00E44D18">
      <w:pPr>
        <w:widowControl w:val="0"/>
        <w:suppressAutoHyphens/>
        <w:jc w:val="both"/>
        <w:rPr>
          <w:rFonts w:ascii="Palatino Linotype" w:hAnsi="Palatino Linotype" w:cs="Mangal"/>
          <w:b/>
          <w:kern w:val="1"/>
          <w:sz w:val="24"/>
          <w:szCs w:val="24"/>
          <w:lang w:eastAsia="hi-IN" w:bidi="hi-IN"/>
        </w:rPr>
      </w:pPr>
    </w:p>
    <w:p w:rsidR="002446A4" w:rsidRPr="000E120B" w:rsidRDefault="002446A4" w:rsidP="00E44D18">
      <w:pPr>
        <w:widowControl w:val="0"/>
        <w:numPr>
          <w:ilvl w:val="2"/>
          <w:numId w:val="26"/>
        </w:numPr>
        <w:suppressAutoHyphens/>
        <w:jc w:val="both"/>
        <w:rPr>
          <w:rFonts w:ascii="Palatino Linotype" w:hAnsi="Palatino Linotype" w:cs="Mangal"/>
          <w:b/>
          <w:kern w:val="1"/>
          <w:sz w:val="24"/>
          <w:szCs w:val="24"/>
          <w:lang w:eastAsia="hi-IN" w:bidi="hi-IN"/>
        </w:rPr>
      </w:pPr>
      <w:r>
        <w:rPr>
          <w:rFonts w:ascii="Palatino Linotype" w:hAnsi="Palatino Linotype" w:cs="Arial"/>
          <w:b/>
          <w:sz w:val="24"/>
          <w:szCs w:val="24"/>
        </w:rPr>
        <w:t xml:space="preserve">Kaptafamásolat </w:t>
      </w:r>
      <w:proofErr w:type="gramStart"/>
      <w:r>
        <w:rPr>
          <w:rFonts w:ascii="Palatino Linotype" w:hAnsi="Palatino Linotype" w:cs="Arial"/>
          <w:b/>
          <w:sz w:val="24"/>
          <w:szCs w:val="24"/>
        </w:rPr>
        <w:t>készítés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102</w:t>
      </w:r>
      <w:proofErr w:type="gramEnd"/>
      <w:r>
        <w:rPr>
          <w:rFonts w:ascii="Palatino Linotype" w:hAnsi="Palatino Linotype" w:cs="Mangal"/>
          <w:b/>
          <w:i/>
          <w:kern w:val="1"/>
          <w:sz w:val="24"/>
          <w:szCs w:val="24"/>
          <w:lang w:eastAsia="hi-IN" w:bidi="hi-IN"/>
        </w:rPr>
        <w:t xml:space="preserve"> óra</w:t>
      </w:r>
    </w:p>
    <w:p w:rsidR="002446A4" w:rsidRDefault="002446A4" w:rsidP="00E44D18">
      <w:pPr>
        <w:widowControl w:val="0"/>
        <w:suppressAutoHyphens/>
        <w:ind w:left="720"/>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Láb méretvétel</w:t>
      </w:r>
      <w:r>
        <w:rPr>
          <w:rFonts w:ascii="Palatino Linotype" w:hAnsi="Palatino Linotype" w:cs="Mangal"/>
          <w:kern w:val="1"/>
          <w:sz w:val="24"/>
          <w:szCs w:val="24"/>
          <w:lang w:eastAsia="hi-IN" w:bidi="hi-IN"/>
        </w:rPr>
        <w:t>e a gyakorlatban.</w:t>
      </w:r>
    </w:p>
    <w:p w:rsidR="002446A4" w:rsidRDefault="002446A4"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láb méreteinek, mérésének módjai.</w:t>
      </w:r>
    </w:p>
    <w:p w:rsidR="002446A4" w:rsidRDefault="002446A4"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láb mérése a gyakorlatban, szélességi méretek, magassági méretek, kerületi méretek.</w:t>
      </w:r>
    </w:p>
    <w:p w:rsidR="002446A4" w:rsidRPr="00823884" w:rsidRDefault="002446A4"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Lábmérés eszközeinek, módszereinek ismerete a gyakorlatban.</w:t>
      </w:r>
    </w:p>
    <w:p w:rsidR="002446A4" w:rsidRDefault="002446A4" w:rsidP="00E44D18">
      <w:pPr>
        <w:widowControl w:val="0"/>
        <w:suppressAutoHyphens/>
        <w:ind w:left="720"/>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Méretvétel szabályai</w:t>
      </w:r>
      <w:r>
        <w:rPr>
          <w:rFonts w:ascii="Palatino Linotype" w:hAnsi="Palatino Linotype" w:cs="Mangal"/>
          <w:kern w:val="1"/>
          <w:sz w:val="24"/>
          <w:szCs w:val="24"/>
          <w:lang w:eastAsia="hi-IN" w:bidi="hi-IN"/>
        </w:rPr>
        <w:t>, méretrendszerek fajtái.</w:t>
      </w:r>
    </w:p>
    <w:p w:rsidR="002446A4" w:rsidRPr="00823884" w:rsidRDefault="002446A4"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Cipőipari méretrendszerek ismerete.</w:t>
      </w:r>
    </w:p>
    <w:p w:rsidR="002446A4" w:rsidRPr="00823884" w:rsidRDefault="002446A4" w:rsidP="00E44D18">
      <w:pPr>
        <w:widowControl w:val="0"/>
        <w:suppressAutoHyphens/>
        <w:ind w:left="720"/>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Kaptafa kiválasztás</w:t>
      </w:r>
      <w:r>
        <w:rPr>
          <w:rFonts w:ascii="Palatino Linotype" w:hAnsi="Palatino Linotype" w:cs="Mangal"/>
          <w:kern w:val="1"/>
          <w:sz w:val="24"/>
          <w:szCs w:val="24"/>
          <w:lang w:eastAsia="hi-IN" w:bidi="hi-IN"/>
        </w:rPr>
        <w:t>.</w:t>
      </w:r>
    </w:p>
    <w:p w:rsidR="002446A4" w:rsidRPr="00823884" w:rsidRDefault="002446A4" w:rsidP="00E44D18">
      <w:pPr>
        <w:widowControl w:val="0"/>
        <w:suppressAutoHyphens/>
        <w:ind w:left="720"/>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 xml:space="preserve">Kaptafamásolat </w:t>
      </w:r>
      <w:r>
        <w:rPr>
          <w:rFonts w:ascii="Palatino Linotype" w:hAnsi="Palatino Linotype" w:cs="Mangal"/>
          <w:kern w:val="1"/>
          <w:sz w:val="24"/>
          <w:szCs w:val="24"/>
          <w:lang w:eastAsia="hi-IN" w:bidi="hi-IN"/>
        </w:rPr>
        <w:t xml:space="preserve">készítése, </w:t>
      </w:r>
      <w:r w:rsidRPr="00823884">
        <w:rPr>
          <w:rFonts w:ascii="Palatino Linotype" w:hAnsi="Palatino Linotype" w:cs="Mangal"/>
          <w:kern w:val="1"/>
          <w:sz w:val="24"/>
          <w:szCs w:val="24"/>
          <w:lang w:eastAsia="hi-IN" w:bidi="hi-IN"/>
        </w:rPr>
        <w:t>kópiakészítés</w:t>
      </w:r>
      <w:r>
        <w:rPr>
          <w:rFonts w:ascii="Palatino Linotype" w:hAnsi="Palatino Linotype" w:cs="Mangal"/>
          <w:kern w:val="1"/>
          <w:sz w:val="24"/>
          <w:szCs w:val="24"/>
          <w:lang w:eastAsia="hi-IN" w:bidi="hi-IN"/>
        </w:rPr>
        <w:t xml:space="preserve">. </w:t>
      </w:r>
    </w:p>
    <w:p w:rsidR="002446A4" w:rsidRDefault="002446A4"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Kaptafa felületi másolatának készítése, külsőoldali, belsőoldali másolat készítése</w:t>
      </w:r>
    </w:p>
    <w:p w:rsidR="002446A4" w:rsidRDefault="002446A4"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Középméret készítés, kópia készítése.</w:t>
      </w:r>
    </w:p>
    <w:p w:rsidR="002446A4" w:rsidRDefault="002446A4"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Tanult módszer alkalmazása férfi kapta kópiamásolat készítésre.</w:t>
      </w:r>
    </w:p>
    <w:p w:rsidR="002446A4" w:rsidRDefault="002446A4"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Tanult módszer alkalmazása női kapta kópiamásolat készítésre.</w:t>
      </w:r>
    </w:p>
    <w:p w:rsidR="002446A4" w:rsidRPr="000E120B" w:rsidRDefault="002446A4"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Tanult módszer alkalmazása gyermek kapta kópiamásolat készítésre.</w:t>
      </w:r>
    </w:p>
    <w:p w:rsidR="002446A4" w:rsidRPr="000E120B" w:rsidRDefault="002446A4" w:rsidP="00E44D18">
      <w:pPr>
        <w:widowControl w:val="0"/>
        <w:suppressAutoHyphens/>
        <w:jc w:val="both"/>
        <w:rPr>
          <w:rFonts w:ascii="Palatino Linotype" w:hAnsi="Palatino Linotype" w:cs="Mangal"/>
          <w:kern w:val="1"/>
          <w:sz w:val="24"/>
          <w:szCs w:val="24"/>
          <w:lang w:eastAsia="hi-IN" w:bidi="hi-IN"/>
        </w:rPr>
      </w:pPr>
    </w:p>
    <w:p w:rsidR="002446A4" w:rsidRPr="000E120B" w:rsidRDefault="002446A4" w:rsidP="00E44D18">
      <w:pPr>
        <w:widowControl w:val="0"/>
        <w:numPr>
          <w:ilvl w:val="2"/>
          <w:numId w:val="26"/>
        </w:numPr>
        <w:suppressAutoHyphens/>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Modelltervezés, </w:t>
      </w:r>
      <w:proofErr w:type="gramStart"/>
      <w:r>
        <w:rPr>
          <w:rFonts w:ascii="Palatino Linotype" w:hAnsi="Palatino Linotype" w:cs="Mangal"/>
          <w:b/>
          <w:kern w:val="1"/>
          <w:sz w:val="24"/>
          <w:szCs w:val="24"/>
          <w:lang w:eastAsia="hi-IN" w:bidi="hi-IN"/>
        </w:rPr>
        <w:t>mintakészítés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178</w:t>
      </w:r>
      <w:proofErr w:type="gramEnd"/>
      <w:r>
        <w:rPr>
          <w:rFonts w:ascii="Palatino Linotype" w:hAnsi="Palatino Linotype" w:cs="Mangal"/>
          <w:b/>
          <w:i/>
          <w:kern w:val="1"/>
          <w:sz w:val="24"/>
          <w:szCs w:val="24"/>
          <w:lang w:eastAsia="hi-IN" w:bidi="hi-IN"/>
        </w:rPr>
        <w:t xml:space="preserve"> óra</w:t>
      </w:r>
    </w:p>
    <w:p w:rsidR="002446A4" w:rsidRPr="007D6059" w:rsidRDefault="002446A4" w:rsidP="00E44D18">
      <w:pPr>
        <w:widowControl w:val="0"/>
        <w:suppressAutoHyphens/>
        <w:ind w:left="720"/>
        <w:jc w:val="both"/>
        <w:rPr>
          <w:rFonts w:ascii="Palatino Linotype" w:hAnsi="Palatino Linotype" w:cs="Mangal"/>
          <w:kern w:val="1"/>
          <w:sz w:val="24"/>
          <w:szCs w:val="24"/>
          <w:lang w:eastAsia="hi-IN" w:bidi="hi-IN"/>
        </w:rPr>
      </w:pPr>
      <w:r w:rsidRPr="00CC2D21">
        <w:rPr>
          <w:rFonts w:ascii="Palatino Linotype" w:hAnsi="Palatino Linotype" w:cs="Mangal"/>
          <w:kern w:val="1"/>
          <w:sz w:val="24"/>
          <w:szCs w:val="24"/>
          <w:lang w:eastAsia="hi-IN" w:bidi="hi-IN"/>
        </w:rPr>
        <w:t>Lábbelik, öltözékek, öltözék kiegészítők összhangja elképzelése</w:t>
      </w:r>
      <w:r>
        <w:rPr>
          <w:rFonts w:ascii="Palatino Linotype" w:hAnsi="Palatino Linotype" w:cs="Mangal"/>
          <w:kern w:val="1"/>
          <w:sz w:val="24"/>
          <w:szCs w:val="24"/>
          <w:lang w:eastAsia="hi-IN" w:bidi="hi-IN"/>
        </w:rPr>
        <w:t xml:space="preserve">, </w:t>
      </w:r>
      <w:r w:rsidRPr="00CC2D21">
        <w:rPr>
          <w:rFonts w:ascii="Palatino Linotype" w:hAnsi="Palatino Linotype" w:cs="Mangal"/>
          <w:kern w:val="1"/>
          <w:sz w:val="24"/>
          <w:szCs w:val="24"/>
          <w:lang w:eastAsia="hi-IN" w:bidi="hi-IN"/>
        </w:rPr>
        <w:t>rajzolása</w:t>
      </w:r>
      <w:r>
        <w:rPr>
          <w:rFonts w:ascii="Palatino Linotype" w:hAnsi="Palatino Linotype" w:cs="Mangal"/>
          <w:kern w:val="1"/>
          <w:sz w:val="24"/>
          <w:szCs w:val="24"/>
          <w:lang w:eastAsia="hi-IN" w:bidi="hi-IN"/>
        </w:rPr>
        <w:t>.</w:t>
      </w:r>
    </w:p>
    <w:p w:rsidR="002446A4" w:rsidRPr="007D6059" w:rsidRDefault="002446A4" w:rsidP="00E44D18">
      <w:pPr>
        <w:widowControl w:val="0"/>
        <w:suppressAutoHyphens/>
        <w:ind w:left="720"/>
        <w:jc w:val="both"/>
        <w:rPr>
          <w:rFonts w:ascii="Palatino Linotype" w:hAnsi="Palatino Linotype" w:cs="Mangal"/>
          <w:kern w:val="1"/>
          <w:sz w:val="24"/>
          <w:szCs w:val="24"/>
          <w:lang w:eastAsia="hi-IN" w:bidi="hi-IN"/>
        </w:rPr>
      </w:pPr>
      <w:r w:rsidRPr="00CC2D21">
        <w:rPr>
          <w:rFonts w:ascii="Palatino Linotype" w:hAnsi="Palatino Linotype" w:cs="Mangal"/>
          <w:kern w:val="1"/>
          <w:sz w:val="24"/>
          <w:szCs w:val="24"/>
          <w:lang w:eastAsia="hi-IN" w:bidi="hi-IN"/>
        </w:rPr>
        <w:t>Sajáttervezésű lábbeli modellkészítés</w:t>
      </w:r>
      <w:r>
        <w:rPr>
          <w:rFonts w:ascii="Palatino Linotype" w:hAnsi="Palatino Linotype" w:cs="Mangal"/>
          <w:kern w:val="1"/>
          <w:sz w:val="24"/>
          <w:szCs w:val="24"/>
          <w:lang w:eastAsia="hi-IN" w:bidi="hi-IN"/>
        </w:rPr>
        <w:t>e</w:t>
      </w:r>
      <w:r w:rsidRPr="00CC2D21">
        <w:rPr>
          <w:rFonts w:ascii="Palatino Linotype" w:hAnsi="Palatino Linotype" w:cs="Mangal"/>
          <w:kern w:val="1"/>
          <w:sz w:val="24"/>
          <w:szCs w:val="24"/>
          <w:lang w:eastAsia="hi-IN" w:bidi="hi-IN"/>
        </w:rPr>
        <w:t xml:space="preserve"> szabadkézi rajz</w:t>
      </w:r>
      <w:r>
        <w:rPr>
          <w:rFonts w:ascii="Palatino Linotype" w:hAnsi="Palatino Linotype" w:cs="Mangal"/>
          <w:kern w:val="1"/>
          <w:sz w:val="24"/>
          <w:szCs w:val="24"/>
          <w:lang w:eastAsia="hi-IN" w:bidi="hi-IN"/>
        </w:rPr>
        <w:t>zal.</w:t>
      </w:r>
    </w:p>
    <w:p w:rsidR="002446A4" w:rsidRPr="00823884" w:rsidRDefault="002446A4" w:rsidP="00E44D18">
      <w:pPr>
        <w:widowControl w:val="0"/>
        <w:suppressAutoHyphens/>
        <w:ind w:left="720"/>
        <w:jc w:val="both"/>
        <w:rPr>
          <w:rFonts w:ascii="Palatino Linotype" w:hAnsi="Palatino Linotype" w:cs="Mangal"/>
          <w:kern w:val="1"/>
          <w:sz w:val="24"/>
          <w:szCs w:val="24"/>
          <w:lang w:eastAsia="hi-IN" w:bidi="hi-IN"/>
        </w:rPr>
      </w:pPr>
      <w:r w:rsidRPr="00CC2D21">
        <w:rPr>
          <w:rFonts w:ascii="Palatino Linotype" w:hAnsi="Palatino Linotype" w:cs="Mangal"/>
          <w:kern w:val="1"/>
          <w:sz w:val="24"/>
          <w:szCs w:val="24"/>
          <w:lang w:eastAsia="hi-IN" w:bidi="hi-IN"/>
        </w:rPr>
        <w:t>Divat és helyi sajátosságoknak megfelelő modellcsalád rajzolása</w:t>
      </w:r>
      <w:r>
        <w:rPr>
          <w:rFonts w:ascii="Palatino Linotype" w:hAnsi="Palatino Linotype" w:cs="Mangal"/>
          <w:kern w:val="1"/>
          <w:sz w:val="24"/>
          <w:szCs w:val="24"/>
          <w:lang w:eastAsia="hi-IN" w:bidi="hi-IN"/>
        </w:rPr>
        <w:t>.</w:t>
      </w:r>
    </w:p>
    <w:p w:rsidR="002446A4" w:rsidRDefault="002446A4"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modelltervezés az elméleti alapokra épülően a gazdálkodó szerv helyi, specifikus igényeinek megfeleljen.</w:t>
      </w:r>
    </w:p>
    <w:p w:rsidR="002446A4" w:rsidRDefault="002446A4"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Női alapmodellek tervezése, alapminta szerkesztés, támpontok meghatározása a belső vonalak elhelyezéséhez, bedolgozási többletek és ráhagyások méretei.</w:t>
      </w:r>
    </w:p>
    <w:p w:rsidR="002446A4" w:rsidRDefault="002446A4"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Férfi alapmodellek tervezése, alapminta szerkesztés, támpontok meghatározása a belső vonalak elhelyezéséhez, bedolgozási többletek és ráhagyások méretei.</w:t>
      </w:r>
    </w:p>
    <w:p w:rsidR="002446A4" w:rsidRDefault="002446A4"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Gyermek alapmodellek tervezése, alapminta szerkesztés, támpontok meghatározása a belső vonalak elhelyezéséhez, bedolgozási többletek és ráhagyások méretei.</w:t>
      </w:r>
    </w:p>
    <w:p w:rsidR="002446A4" w:rsidRDefault="002446A4" w:rsidP="00E44D18">
      <w:pPr>
        <w:widowControl w:val="0"/>
        <w:suppressAutoHyphens/>
        <w:ind w:left="720"/>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Alsórész alkatrészek szerkesztése/talpbélés/</w:t>
      </w:r>
      <w:r>
        <w:rPr>
          <w:rFonts w:ascii="Palatino Linotype" w:hAnsi="Palatino Linotype" w:cs="Mangal"/>
          <w:kern w:val="1"/>
          <w:sz w:val="24"/>
          <w:szCs w:val="24"/>
          <w:lang w:eastAsia="hi-IN" w:bidi="hi-IN"/>
        </w:rPr>
        <w:t>.</w:t>
      </w:r>
    </w:p>
    <w:p w:rsidR="002446A4" w:rsidRPr="00F06E70" w:rsidRDefault="002446A4" w:rsidP="00E44D18">
      <w:pPr>
        <w:widowControl w:val="0"/>
        <w:suppressAutoHyphens/>
        <w:ind w:left="720"/>
        <w:jc w:val="both"/>
        <w:rPr>
          <w:rFonts w:ascii="Palatino Linotype" w:hAnsi="Palatino Linotype" w:cs="Mangal"/>
          <w:kern w:val="1"/>
          <w:sz w:val="24"/>
          <w:szCs w:val="24"/>
          <w:lang w:eastAsia="hi-IN" w:bidi="hi-IN"/>
        </w:rPr>
      </w:pPr>
      <w:r w:rsidRPr="00F06E70">
        <w:rPr>
          <w:rFonts w:ascii="Palatino Linotype" w:hAnsi="Palatino Linotype" w:cs="Mangal"/>
          <w:kern w:val="1"/>
          <w:sz w:val="24"/>
          <w:szCs w:val="24"/>
          <w:lang w:eastAsia="hi-IN" w:bidi="hi-IN"/>
        </w:rPr>
        <w:t>Alapmintát, összeállítási rajzot készít.</w:t>
      </w:r>
    </w:p>
    <w:p w:rsidR="002446A4" w:rsidRDefault="002446A4" w:rsidP="00E44D18">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Alapmintáról részletmintákat, </w:t>
      </w:r>
      <w:r w:rsidRPr="00F06E70">
        <w:rPr>
          <w:rFonts w:ascii="Palatino Linotype" w:hAnsi="Palatino Linotype" w:cs="Mangal"/>
          <w:kern w:val="1"/>
          <w:sz w:val="24"/>
          <w:szCs w:val="24"/>
          <w:lang w:eastAsia="hi-IN" w:bidi="hi-IN"/>
        </w:rPr>
        <w:t>jelölő- és egyéb mintákat készít.</w:t>
      </w:r>
    </w:p>
    <w:p w:rsidR="002446A4" w:rsidRPr="000E120B" w:rsidRDefault="002446A4" w:rsidP="00E44D18">
      <w:pPr>
        <w:widowControl w:val="0"/>
        <w:tabs>
          <w:tab w:val="left" w:pos="988"/>
        </w:tabs>
        <w:suppressAutoHyphens/>
        <w:jc w:val="both"/>
        <w:rPr>
          <w:rFonts w:ascii="Palatino Linotype" w:hAnsi="Palatino Linotype" w:cs="Mangal"/>
          <w:kern w:val="1"/>
          <w:sz w:val="24"/>
          <w:szCs w:val="24"/>
          <w:lang w:eastAsia="hi-IN" w:bidi="hi-IN"/>
        </w:rPr>
      </w:pPr>
    </w:p>
    <w:p w:rsidR="002446A4" w:rsidRPr="00065AA3" w:rsidRDefault="002446A4" w:rsidP="00E44D18">
      <w:pPr>
        <w:widowControl w:val="0"/>
        <w:numPr>
          <w:ilvl w:val="1"/>
          <w:numId w:val="26"/>
        </w:numPr>
        <w:suppressAutoHyphens/>
        <w:jc w:val="both"/>
        <w:rPr>
          <w:rFonts w:ascii="Palatino Linotype" w:hAnsi="Palatino Linotype"/>
          <w:b/>
          <w:i/>
          <w:kern w:val="1"/>
          <w:sz w:val="24"/>
          <w:szCs w:val="24"/>
          <w:lang w:eastAsia="hi-IN" w:bidi="hi-IN"/>
        </w:rPr>
      </w:pPr>
      <w:r w:rsidRPr="00065AA3">
        <w:rPr>
          <w:rFonts w:ascii="Palatino Linotype" w:hAnsi="Palatino Linotype"/>
          <w:b/>
          <w:i/>
          <w:kern w:val="1"/>
          <w:sz w:val="24"/>
          <w:szCs w:val="24"/>
          <w:lang w:eastAsia="hi-IN" w:bidi="hi-IN"/>
        </w:rPr>
        <w:t xml:space="preserve">A képzés javasolt helyszíne </w:t>
      </w:r>
    </w:p>
    <w:p w:rsidR="002446A4" w:rsidRPr="00E44D18" w:rsidRDefault="002446A4" w:rsidP="00E44D18">
      <w:pPr>
        <w:widowControl w:val="0"/>
        <w:suppressAutoHyphens/>
        <w:ind w:left="966"/>
        <w:jc w:val="both"/>
        <w:rPr>
          <w:rFonts w:ascii="Palatino Linotype" w:hAnsi="Palatino Linotype"/>
          <w:i/>
          <w:kern w:val="1"/>
          <w:sz w:val="24"/>
          <w:szCs w:val="24"/>
          <w:lang w:eastAsia="hi-IN" w:bidi="hi-IN"/>
        </w:rPr>
      </w:pPr>
      <w:r w:rsidRPr="00E44D18">
        <w:rPr>
          <w:rFonts w:ascii="Palatino Linotype" w:hAnsi="Palatino Linotype"/>
          <w:i/>
          <w:kern w:val="1"/>
          <w:sz w:val="24"/>
          <w:szCs w:val="24"/>
          <w:lang w:eastAsia="hi-IN" w:bidi="hi-IN"/>
        </w:rPr>
        <w:t>Szaktanterem</w:t>
      </w:r>
    </w:p>
    <w:p w:rsidR="002446A4" w:rsidRPr="00212E5C" w:rsidRDefault="002446A4" w:rsidP="00E44D18">
      <w:pPr>
        <w:widowControl w:val="0"/>
        <w:suppressAutoHyphens/>
        <w:jc w:val="both"/>
        <w:rPr>
          <w:rFonts w:ascii="Palatino Linotype" w:hAnsi="Palatino Linotype" w:cs="Mangal"/>
          <w:b/>
          <w:kern w:val="1"/>
          <w:sz w:val="24"/>
          <w:szCs w:val="24"/>
          <w:lang w:eastAsia="hi-IN" w:bidi="hi-IN"/>
        </w:rPr>
      </w:pPr>
    </w:p>
    <w:p w:rsidR="002446A4" w:rsidRPr="003223ED" w:rsidRDefault="002446A4" w:rsidP="00E44D18">
      <w:pPr>
        <w:widowControl w:val="0"/>
        <w:numPr>
          <w:ilvl w:val="1"/>
          <w:numId w:val="26"/>
        </w:numPr>
        <w:suppressAutoHyphens/>
        <w:jc w:val="both"/>
        <w:rPr>
          <w:rFonts w:ascii="Palatino Linotype" w:hAnsi="Palatino Linotype"/>
          <w:b/>
          <w:kern w:val="1"/>
          <w:sz w:val="24"/>
          <w:szCs w:val="24"/>
          <w:lang w:eastAsia="hi-IN" w:bidi="hi-IN"/>
        </w:rPr>
      </w:pPr>
      <w:r>
        <w:rPr>
          <w:rFonts w:ascii="Palatino Linotype" w:hAnsi="Palatino Linotype"/>
          <w:b/>
          <w:i/>
          <w:sz w:val="24"/>
          <w:szCs w:val="24"/>
        </w:rPr>
        <w:br w:type="page"/>
      </w:r>
      <w:r w:rsidRPr="00DA330E">
        <w:rPr>
          <w:rFonts w:ascii="Palatino Linotype" w:hAnsi="Palatino Linotype"/>
          <w:b/>
          <w:i/>
          <w:sz w:val="24"/>
          <w:szCs w:val="24"/>
        </w:rPr>
        <w:lastRenderedPageBreak/>
        <w:t>A tantárgy elsajátítása során alkalmazható sajátos módszerek, tanulói tevékenységformák (ajánlás</w:t>
      </w:r>
      <w:r w:rsidRPr="00052C8D">
        <w:rPr>
          <w:rFonts w:ascii="Palatino Linotype" w:hAnsi="Palatino Linotype"/>
          <w:b/>
          <w:i/>
          <w:sz w:val="24"/>
          <w:szCs w:val="24"/>
        </w:rPr>
        <w:t>)</w:t>
      </w:r>
    </w:p>
    <w:p w:rsidR="002446A4" w:rsidRPr="003223ED" w:rsidRDefault="002446A4" w:rsidP="00E44D18">
      <w:pPr>
        <w:widowControl w:val="0"/>
        <w:suppressAutoHyphens/>
        <w:ind w:left="546"/>
        <w:jc w:val="both"/>
        <w:rPr>
          <w:rFonts w:ascii="Palatino Linotype" w:hAnsi="Palatino Linotype"/>
          <w:b/>
          <w:kern w:val="1"/>
          <w:sz w:val="24"/>
          <w:szCs w:val="24"/>
          <w:lang w:eastAsia="hi-IN" w:bidi="hi-IN"/>
        </w:rPr>
      </w:pPr>
    </w:p>
    <w:p w:rsidR="002446A4" w:rsidRPr="003223ED" w:rsidRDefault="002446A4" w:rsidP="00E44D18">
      <w:pPr>
        <w:widowControl w:val="0"/>
        <w:numPr>
          <w:ilvl w:val="2"/>
          <w:numId w:val="26"/>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4F3748">
        <w:trPr>
          <w:jc w:val="center"/>
        </w:trPr>
        <w:tc>
          <w:tcPr>
            <w:tcW w:w="994" w:type="dxa"/>
            <w:vMerge w:val="restart"/>
            <w:vAlign w:val="center"/>
          </w:tcPr>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2446A4" w:rsidRPr="004F3748">
        <w:trPr>
          <w:jc w:val="center"/>
        </w:trPr>
        <w:tc>
          <w:tcPr>
            <w:tcW w:w="994" w:type="dxa"/>
            <w:vMerge/>
            <w:vAlign w:val="center"/>
          </w:tcPr>
          <w:p w:rsidR="002446A4" w:rsidRPr="004F3748" w:rsidRDefault="002446A4" w:rsidP="00DB7B70">
            <w:pPr>
              <w:jc w:val="center"/>
              <w:rPr>
                <w:rFonts w:ascii="Palatino Linotype" w:hAnsi="Palatino Linotype"/>
                <w:b/>
                <w:sz w:val="20"/>
                <w:szCs w:val="20"/>
              </w:rPr>
            </w:pPr>
          </w:p>
        </w:tc>
        <w:tc>
          <w:tcPr>
            <w:tcW w:w="2800" w:type="dxa"/>
            <w:vMerge/>
            <w:vAlign w:val="center"/>
          </w:tcPr>
          <w:p w:rsidR="002446A4" w:rsidRPr="004F3748" w:rsidRDefault="002446A4" w:rsidP="00DB7B70">
            <w:pPr>
              <w:rPr>
                <w:rFonts w:ascii="Palatino Linotype" w:hAnsi="Palatino Linotype"/>
                <w:b/>
                <w:sz w:val="20"/>
                <w:szCs w:val="20"/>
              </w:rPr>
            </w:pPr>
          </w:p>
        </w:tc>
        <w:tc>
          <w:tcPr>
            <w:tcW w:w="945" w:type="dxa"/>
            <w:vAlign w:val="center"/>
          </w:tcPr>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2446A4" w:rsidRPr="004F3748" w:rsidRDefault="002446A4" w:rsidP="00DB7B70">
            <w:pPr>
              <w:jc w:val="center"/>
              <w:rPr>
                <w:rFonts w:ascii="Palatino Linotype" w:hAnsi="Palatino Linotype"/>
                <w:b/>
                <w:sz w:val="20"/>
                <w:szCs w:val="20"/>
              </w:rPr>
            </w:pPr>
          </w:p>
        </w:tc>
      </w:tr>
      <w:tr w:rsidR="002446A4" w:rsidRPr="004F3748">
        <w:trPr>
          <w:jc w:val="center"/>
        </w:trPr>
        <w:tc>
          <w:tcPr>
            <w:tcW w:w="994"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1.1</w:t>
            </w:r>
          </w:p>
        </w:tc>
        <w:tc>
          <w:tcPr>
            <w:tcW w:w="2800" w:type="dxa"/>
            <w:vAlign w:val="center"/>
          </w:tcPr>
          <w:p w:rsidR="002446A4" w:rsidRPr="004F3748" w:rsidRDefault="002446A4" w:rsidP="00DB7B70">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2446A4" w:rsidRPr="004F3748" w:rsidRDefault="002446A4" w:rsidP="00DB7B70">
            <w:pPr>
              <w:jc w:val="center"/>
              <w:rPr>
                <w:rFonts w:ascii="Palatino Linotype" w:hAnsi="Palatino Linotype"/>
                <w:sz w:val="20"/>
                <w:szCs w:val="20"/>
              </w:rPr>
            </w:pPr>
          </w:p>
        </w:tc>
        <w:tc>
          <w:tcPr>
            <w:tcW w:w="945" w:type="dxa"/>
            <w:vAlign w:val="center"/>
          </w:tcPr>
          <w:p w:rsidR="002446A4" w:rsidRPr="004F3748" w:rsidRDefault="002446A4" w:rsidP="00DB7B70">
            <w:pPr>
              <w:jc w:val="center"/>
              <w:rPr>
                <w:rFonts w:ascii="Palatino Linotype" w:hAnsi="Palatino Linotype"/>
                <w:sz w:val="20"/>
                <w:szCs w:val="20"/>
              </w:rPr>
            </w:pPr>
          </w:p>
        </w:tc>
        <w:tc>
          <w:tcPr>
            <w:tcW w:w="945"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1.2.</w:t>
            </w:r>
          </w:p>
        </w:tc>
        <w:tc>
          <w:tcPr>
            <w:tcW w:w="2800" w:type="dxa"/>
            <w:vAlign w:val="center"/>
          </w:tcPr>
          <w:p w:rsidR="002446A4" w:rsidRPr="004F3748" w:rsidRDefault="002446A4" w:rsidP="00DB7B70">
            <w:pPr>
              <w:rPr>
                <w:rFonts w:ascii="Palatino Linotype" w:hAnsi="Palatino Linotype"/>
                <w:sz w:val="20"/>
                <w:szCs w:val="20"/>
              </w:rPr>
            </w:pPr>
            <w:r w:rsidRPr="004F3748">
              <w:rPr>
                <w:rFonts w:ascii="Palatino Linotype" w:hAnsi="Palatino Linotype"/>
                <w:sz w:val="20"/>
                <w:szCs w:val="20"/>
              </w:rPr>
              <w:t>elbeszélés</w:t>
            </w:r>
          </w:p>
        </w:tc>
        <w:tc>
          <w:tcPr>
            <w:tcW w:w="945" w:type="dxa"/>
            <w:vAlign w:val="center"/>
          </w:tcPr>
          <w:p w:rsidR="002446A4" w:rsidRPr="004F3748" w:rsidRDefault="002446A4" w:rsidP="00DB7B70">
            <w:pPr>
              <w:jc w:val="center"/>
              <w:rPr>
                <w:rFonts w:ascii="Palatino Linotype" w:hAnsi="Palatino Linotype"/>
                <w:sz w:val="20"/>
                <w:szCs w:val="20"/>
              </w:rPr>
            </w:pPr>
          </w:p>
        </w:tc>
        <w:tc>
          <w:tcPr>
            <w:tcW w:w="945" w:type="dxa"/>
            <w:vAlign w:val="center"/>
          </w:tcPr>
          <w:p w:rsidR="002446A4" w:rsidRPr="004F3748" w:rsidRDefault="002446A4" w:rsidP="00DB7B70">
            <w:pPr>
              <w:jc w:val="center"/>
              <w:rPr>
                <w:rFonts w:ascii="Palatino Linotype" w:hAnsi="Palatino Linotype"/>
                <w:sz w:val="20"/>
                <w:szCs w:val="20"/>
              </w:rPr>
            </w:pPr>
          </w:p>
        </w:tc>
        <w:tc>
          <w:tcPr>
            <w:tcW w:w="945"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2446A4" w:rsidRPr="004F3748" w:rsidRDefault="002446A4" w:rsidP="00DB7B70">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2446A4" w:rsidRPr="004F3748" w:rsidRDefault="002446A4" w:rsidP="00DB7B70">
            <w:pPr>
              <w:jc w:val="center"/>
              <w:rPr>
                <w:rFonts w:ascii="Palatino Linotype" w:hAnsi="Palatino Linotype"/>
                <w:sz w:val="20"/>
                <w:szCs w:val="20"/>
              </w:rPr>
            </w:pPr>
          </w:p>
        </w:tc>
        <w:tc>
          <w:tcPr>
            <w:tcW w:w="945" w:type="dxa"/>
            <w:vAlign w:val="center"/>
          </w:tcPr>
          <w:p w:rsidR="002446A4" w:rsidRPr="004F3748" w:rsidRDefault="002446A4" w:rsidP="00DB7B70">
            <w:pPr>
              <w:jc w:val="center"/>
              <w:rPr>
                <w:rFonts w:ascii="Palatino Linotype" w:hAnsi="Palatino Linotype"/>
                <w:sz w:val="20"/>
                <w:szCs w:val="20"/>
              </w:rPr>
            </w:pPr>
          </w:p>
        </w:tc>
        <w:tc>
          <w:tcPr>
            <w:tcW w:w="945"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2446A4" w:rsidRPr="004F3748" w:rsidRDefault="002446A4" w:rsidP="00DB7B70">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2446A4" w:rsidRPr="004F3748" w:rsidRDefault="002446A4" w:rsidP="00DB7B70">
            <w:pPr>
              <w:jc w:val="center"/>
              <w:rPr>
                <w:rFonts w:ascii="Palatino Linotype" w:hAnsi="Palatino Linotype"/>
                <w:sz w:val="20"/>
                <w:szCs w:val="20"/>
              </w:rPr>
            </w:pPr>
          </w:p>
        </w:tc>
        <w:tc>
          <w:tcPr>
            <w:tcW w:w="945" w:type="dxa"/>
            <w:vAlign w:val="center"/>
          </w:tcPr>
          <w:p w:rsidR="002446A4" w:rsidRPr="004F3748" w:rsidRDefault="002446A4" w:rsidP="00DB7B70">
            <w:pPr>
              <w:jc w:val="center"/>
              <w:rPr>
                <w:rFonts w:ascii="Palatino Linotype" w:hAnsi="Palatino Linotype"/>
                <w:sz w:val="20"/>
                <w:szCs w:val="20"/>
              </w:rPr>
            </w:pPr>
          </w:p>
        </w:tc>
        <w:tc>
          <w:tcPr>
            <w:tcW w:w="945"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2800" w:type="dxa"/>
            <w:vAlign w:val="center"/>
          </w:tcPr>
          <w:p w:rsidR="002446A4" w:rsidRPr="004F3748" w:rsidRDefault="002446A4" w:rsidP="00DB7B70">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2446A4" w:rsidRPr="004F3748" w:rsidRDefault="002446A4" w:rsidP="00DB7B70">
            <w:pPr>
              <w:jc w:val="center"/>
              <w:rPr>
                <w:rFonts w:ascii="Palatino Linotype" w:hAnsi="Palatino Linotype"/>
                <w:sz w:val="20"/>
                <w:szCs w:val="20"/>
              </w:rPr>
            </w:pPr>
          </w:p>
        </w:tc>
        <w:tc>
          <w:tcPr>
            <w:tcW w:w="945"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4F3748" w:rsidRDefault="002446A4" w:rsidP="00DB7B70">
            <w:pPr>
              <w:jc w:val="center"/>
              <w:rPr>
                <w:rFonts w:ascii="Palatino Linotype" w:hAnsi="Palatino Linotype"/>
                <w:sz w:val="20"/>
                <w:szCs w:val="20"/>
              </w:rPr>
            </w:pPr>
          </w:p>
        </w:tc>
        <w:tc>
          <w:tcPr>
            <w:tcW w:w="2659"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2800" w:type="dxa"/>
            <w:vAlign w:val="center"/>
          </w:tcPr>
          <w:p w:rsidR="002446A4" w:rsidRPr="004F3748" w:rsidRDefault="002446A4" w:rsidP="00DB7B70">
            <w:pPr>
              <w:rPr>
                <w:rFonts w:ascii="Palatino Linotype" w:hAnsi="Palatino Linotype"/>
                <w:sz w:val="20"/>
                <w:szCs w:val="20"/>
              </w:rPr>
            </w:pPr>
            <w:r w:rsidRPr="004F3748">
              <w:rPr>
                <w:rFonts w:ascii="Palatino Linotype" w:hAnsi="Palatino Linotype"/>
                <w:sz w:val="20"/>
                <w:szCs w:val="20"/>
              </w:rPr>
              <w:t>szimuláció</w:t>
            </w:r>
          </w:p>
        </w:tc>
        <w:tc>
          <w:tcPr>
            <w:tcW w:w="945" w:type="dxa"/>
            <w:vAlign w:val="center"/>
          </w:tcPr>
          <w:p w:rsidR="002446A4" w:rsidRPr="004F3748" w:rsidRDefault="002446A4" w:rsidP="00DB7B70">
            <w:pPr>
              <w:jc w:val="center"/>
              <w:rPr>
                <w:rFonts w:ascii="Palatino Linotype" w:hAnsi="Palatino Linotype"/>
                <w:sz w:val="20"/>
                <w:szCs w:val="20"/>
              </w:rPr>
            </w:pPr>
          </w:p>
        </w:tc>
        <w:tc>
          <w:tcPr>
            <w:tcW w:w="945" w:type="dxa"/>
            <w:vAlign w:val="center"/>
          </w:tcPr>
          <w:p w:rsidR="002446A4" w:rsidRPr="004F3748" w:rsidRDefault="002446A4" w:rsidP="00DB7B70">
            <w:pPr>
              <w:jc w:val="center"/>
              <w:rPr>
                <w:rFonts w:ascii="Palatino Linotype" w:hAnsi="Palatino Linotype"/>
                <w:sz w:val="20"/>
                <w:szCs w:val="20"/>
              </w:rPr>
            </w:pPr>
          </w:p>
        </w:tc>
        <w:tc>
          <w:tcPr>
            <w:tcW w:w="945"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2800" w:type="dxa"/>
            <w:vAlign w:val="center"/>
          </w:tcPr>
          <w:p w:rsidR="002446A4" w:rsidRPr="004F3748" w:rsidRDefault="002446A4" w:rsidP="00DB7B70">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2446A4" w:rsidRPr="004F3748" w:rsidRDefault="002446A4" w:rsidP="00DB7B70">
            <w:pPr>
              <w:jc w:val="center"/>
              <w:rPr>
                <w:rFonts w:ascii="Palatino Linotype" w:hAnsi="Palatino Linotype"/>
                <w:sz w:val="20"/>
                <w:szCs w:val="20"/>
              </w:rPr>
            </w:pPr>
          </w:p>
        </w:tc>
        <w:tc>
          <w:tcPr>
            <w:tcW w:w="945" w:type="dxa"/>
            <w:vAlign w:val="center"/>
          </w:tcPr>
          <w:p w:rsidR="002446A4" w:rsidRPr="004F3748" w:rsidRDefault="002446A4" w:rsidP="00DB7B70">
            <w:pPr>
              <w:jc w:val="center"/>
              <w:rPr>
                <w:rFonts w:ascii="Palatino Linotype" w:hAnsi="Palatino Linotype"/>
                <w:sz w:val="20"/>
                <w:szCs w:val="20"/>
              </w:rPr>
            </w:pPr>
          </w:p>
        </w:tc>
        <w:tc>
          <w:tcPr>
            <w:tcW w:w="945"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bl>
    <w:p w:rsidR="002446A4" w:rsidRPr="003223ED" w:rsidRDefault="002446A4" w:rsidP="00B23E1D">
      <w:pPr>
        <w:widowControl w:val="0"/>
        <w:suppressAutoHyphens/>
        <w:ind w:left="1092"/>
        <w:rPr>
          <w:rFonts w:ascii="Palatino Linotype" w:hAnsi="Palatino Linotype"/>
          <w:b/>
          <w:kern w:val="1"/>
          <w:sz w:val="24"/>
          <w:szCs w:val="24"/>
          <w:lang w:eastAsia="hi-IN" w:bidi="hi-IN"/>
        </w:rPr>
      </w:pPr>
    </w:p>
    <w:p w:rsidR="002446A4" w:rsidRDefault="002446A4" w:rsidP="00065AA3">
      <w:pPr>
        <w:widowControl w:val="0"/>
        <w:numPr>
          <w:ilvl w:val="2"/>
          <w:numId w:val="26"/>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4F3748">
        <w:trPr>
          <w:cantSplit/>
          <w:trHeight w:val="921"/>
          <w:jc w:val="center"/>
        </w:trPr>
        <w:tc>
          <w:tcPr>
            <w:tcW w:w="828" w:type="dxa"/>
            <w:vMerge w:val="restart"/>
            <w:vAlign w:val="center"/>
          </w:tcPr>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2446A4" w:rsidRPr="004F3748">
        <w:trPr>
          <w:cantSplit/>
          <w:trHeight w:val="1076"/>
          <w:jc w:val="center"/>
        </w:trPr>
        <w:tc>
          <w:tcPr>
            <w:tcW w:w="828" w:type="dxa"/>
            <w:vMerge/>
            <w:vAlign w:val="center"/>
          </w:tcPr>
          <w:p w:rsidR="002446A4" w:rsidRPr="004F3748" w:rsidRDefault="002446A4" w:rsidP="00DB7B70">
            <w:pPr>
              <w:jc w:val="center"/>
              <w:rPr>
                <w:rFonts w:ascii="Palatino Linotype" w:hAnsi="Palatino Linotype"/>
                <w:b/>
                <w:sz w:val="20"/>
                <w:szCs w:val="20"/>
              </w:rPr>
            </w:pPr>
          </w:p>
        </w:tc>
        <w:tc>
          <w:tcPr>
            <w:tcW w:w="3621" w:type="dxa"/>
            <w:vMerge/>
            <w:vAlign w:val="center"/>
          </w:tcPr>
          <w:p w:rsidR="002446A4" w:rsidRPr="004F3748" w:rsidRDefault="002446A4" w:rsidP="00DB7B70">
            <w:pPr>
              <w:rPr>
                <w:rFonts w:ascii="Palatino Linotype" w:hAnsi="Palatino Linotype"/>
                <w:b/>
                <w:sz w:val="20"/>
                <w:szCs w:val="20"/>
              </w:rPr>
            </w:pPr>
          </w:p>
        </w:tc>
        <w:tc>
          <w:tcPr>
            <w:tcW w:w="809" w:type="dxa"/>
            <w:textDirection w:val="btLr"/>
            <w:vAlign w:val="center"/>
          </w:tcPr>
          <w:p w:rsidR="002446A4" w:rsidRPr="004F3748" w:rsidRDefault="002446A4" w:rsidP="00DB7B70">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2446A4" w:rsidRPr="004F3748" w:rsidRDefault="002446A4" w:rsidP="00DB7B70">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2446A4" w:rsidRPr="004F3748" w:rsidRDefault="002446A4" w:rsidP="00DB7B70">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2446A4" w:rsidRPr="004F3748" w:rsidRDefault="002446A4" w:rsidP="00DB7B70">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2446A4" w:rsidRPr="004F3748" w:rsidRDefault="002446A4" w:rsidP="00DB7B70">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2446A4" w:rsidRPr="004F3748" w:rsidRDefault="002446A4" w:rsidP="00DB7B70">
            <w:pPr>
              <w:jc w:val="center"/>
              <w:rPr>
                <w:rFonts w:ascii="Palatino Linotype" w:hAnsi="Palatino Linotype"/>
                <w:b/>
                <w:sz w:val="20"/>
                <w:szCs w:val="20"/>
              </w:rPr>
            </w:pPr>
          </w:p>
        </w:tc>
      </w:tr>
      <w:tr w:rsidR="002446A4" w:rsidRPr="004F3748">
        <w:trPr>
          <w:jc w:val="center"/>
        </w:trPr>
        <w:tc>
          <w:tcPr>
            <w:tcW w:w="828" w:type="dxa"/>
            <w:shd w:val="clear" w:color="auto" w:fill="D9D9D9"/>
            <w:vAlign w:val="center"/>
          </w:tcPr>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2446A4" w:rsidRPr="004F3748" w:rsidRDefault="002446A4" w:rsidP="00DB7B70">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2446A4" w:rsidRPr="004F3748" w:rsidRDefault="002446A4" w:rsidP="00DB7B70">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DB7B70">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DB7B70">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DB7B70">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4F3748" w:rsidRDefault="002446A4" w:rsidP="00DB7B70">
            <w:pPr>
              <w:jc w:val="center"/>
              <w:rPr>
                <w:rFonts w:ascii="Palatino Linotype" w:hAnsi="Palatino Linotype"/>
                <w:sz w:val="20"/>
                <w:szCs w:val="20"/>
              </w:rPr>
            </w:pPr>
          </w:p>
        </w:tc>
        <w:tc>
          <w:tcPr>
            <w:tcW w:w="763" w:type="dxa"/>
            <w:vAlign w:val="center"/>
          </w:tcPr>
          <w:p w:rsidR="002446A4" w:rsidRPr="004F3748" w:rsidRDefault="002446A4" w:rsidP="00DB7B70">
            <w:pPr>
              <w:jc w:val="center"/>
              <w:rPr>
                <w:rFonts w:ascii="Palatino Linotype" w:hAnsi="Palatino Linotype"/>
                <w:sz w:val="20"/>
                <w:szCs w:val="20"/>
              </w:rPr>
            </w:pP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p>
        </w:tc>
        <w:tc>
          <w:tcPr>
            <w:tcW w:w="763"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p>
        </w:tc>
        <w:tc>
          <w:tcPr>
            <w:tcW w:w="763"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p>
        </w:tc>
        <w:tc>
          <w:tcPr>
            <w:tcW w:w="763"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p>
        </w:tc>
        <w:tc>
          <w:tcPr>
            <w:tcW w:w="763"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2446A4" w:rsidRPr="004F3748" w:rsidRDefault="002446A4" w:rsidP="00DB7B7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2446A4" w:rsidRPr="004F3748" w:rsidRDefault="002446A4" w:rsidP="00DB7B70">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DB7B70">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DB7B70">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DB7B70">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p>
        </w:tc>
        <w:tc>
          <w:tcPr>
            <w:tcW w:w="763"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p>
        </w:tc>
        <w:tc>
          <w:tcPr>
            <w:tcW w:w="763"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p>
        </w:tc>
        <w:tc>
          <w:tcPr>
            <w:tcW w:w="763"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p>
        </w:tc>
        <w:tc>
          <w:tcPr>
            <w:tcW w:w="763"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p>
        </w:tc>
        <w:tc>
          <w:tcPr>
            <w:tcW w:w="763"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6</w:t>
            </w:r>
            <w:r w:rsidRPr="004F3748">
              <w:rPr>
                <w:rFonts w:ascii="Palatino Linotype" w:hAnsi="Palatino Linotype"/>
                <w:sz w:val="20"/>
                <w:szCs w:val="20"/>
              </w:rPr>
              <w:t>.</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p>
        </w:tc>
        <w:tc>
          <w:tcPr>
            <w:tcW w:w="763"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trHeight w:val="499"/>
          <w:jc w:val="center"/>
        </w:trPr>
        <w:tc>
          <w:tcPr>
            <w:tcW w:w="828" w:type="dxa"/>
            <w:shd w:val="clear" w:color="auto" w:fill="D9D9D9"/>
            <w:vAlign w:val="center"/>
          </w:tcPr>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lastRenderedPageBreak/>
              <w:t>4.</w:t>
            </w:r>
          </w:p>
        </w:tc>
        <w:tc>
          <w:tcPr>
            <w:tcW w:w="3621" w:type="dxa"/>
            <w:shd w:val="clear" w:color="auto" w:fill="D9D9D9"/>
            <w:vAlign w:val="center"/>
          </w:tcPr>
          <w:p w:rsidR="002446A4" w:rsidRPr="004F3748" w:rsidRDefault="002446A4" w:rsidP="00DB7B70">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2446A4" w:rsidRPr="004F3748" w:rsidRDefault="002446A4" w:rsidP="00DB7B70">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DB7B70">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DB7B70">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DB7B70">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4.1.</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p>
        </w:tc>
        <w:tc>
          <w:tcPr>
            <w:tcW w:w="763"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4.2.</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p>
        </w:tc>
        <w:tc>
          <w:tcPr>
            <w:tcW w:w="763"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4.3.</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p>
        </w:tc>
        <w:tc>
          <w:tcPr>
            <w:tcW w:w="763"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4..4.</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p>
        </w:tc>
        <w:tc>
          <w:tcPr>
            <w:tcW w:w="763"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2446A4" w:rsidRPr="004F3748" w:rsidRDefault="002446A4" w:rsidP="00DB7B7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2446A4" w:rsidRPr="004F3748" w:rsidRDefault="002446A4" w:rsidP="00DB7B70">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DB7B70">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DB7B70">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DB7B70">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DB7B70">
            <w:pPr>
              <w:jc w:val="center"/>
              <w:rPr>
                <w:rFonts w:ascii="Palatino Linotype" w:hAnsi="Palatino Linotype"/>
                <w:sz w:val="20"/>
                <w:szCs w:val="20"/>
              </w:rPr>
            </w:pP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p>
        </w:tc>
        <w:tc>
          <w:tcPr>
            <w:tcW w:w="763"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DB7B70">
            <w:pPr>
              <w:jc w:val="center"/>
              <w:rPr>
                <w:rFonts w:ascii="Palatino Linotype" w:hAnsi="Palatino Linotype"/>
                <w:sz w:val="20"/>
                <w:szCs w:val="20"/>
              </w:rPr>
            </w:pP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DB7B70">
            <w:pPr>
              <w:jc w:val="center"/>
              <w:rPr>
                <w:rFonts w:ascii="Palatino Linotype" w:hAnsi="Palatino Linotype"/>
                <w:sz w:val="20"/>
                <w:szCs w:val="20"/>
              </w:rPr>
            </w:pP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DB7B70">
            <w:pPr>
              <w:jc w:val="center"/>
              <w:rPr>
                <w:rFonts w:ascii="Palatino Linotype" w:hAnsi="Palatino Linotype"/>
                <w:b/>
                <w:sz w:val="20"/>
                <w:szCs w:val="20"/>
              </w:rPr>
            </w:pPr>
            <w:r w:rsidRPr="004F3748">
              <w:rPr>
                <w:rFonts w:ascii="Palatino Linotype" w:hAnsi="Palatino Linotype"/>
                <w:b/>
                <w:sz w:val="20"/>
                <w:szCs w:val="20"/>
              </w:rPr>
              <w:t>6.</w:t>
            </w:r>
          </w:p>
        </w:tc>
        <w:tc>
          <w:tcPr>
            <w:tcW w:w="3621" w:type="dxa"/>
            <w:shd w:val="clear" w:color="auto" w:fill="D9D9D9"/>
            <w:vAlign w:val="center"/>
          </w:tcPr>
          <w:p w:rsidR="002446A4" w:rsidRPr="004F3748" w:rsidRDefault="002446A4" w:rsidP="00DB7B70">
            <w:pPr>
              <w:rPr>
                <w:rFonts w:ascii="Palatino Linotype" w:hAnsi="Palatino Linotype" w:cs="Arial"/>
                <w:b/>
                <w:sz w:val="20"/>
                <w:szCs w:val="20"/>
              </w:rPr>
            </w:pPr>
            <w:r w:rsidRPr="004F3748">
              <w:rPr>
                <w:rFonts w:ascii="Palatino Linotype" w:hAnsi="Palatino Linotype" w:cs="Arial"/>
                <w:b/>
                <w:sz w:val="20"/>
                <w:szCs w:val="20"/>
              </w:rPr>
              <w:t>Gyakorlati munkavégzés körében</w:t>
            </w:r>
          </w:p>
        </w:tc>
        <w:tc>
          <w:tcPr>
            <w:tcW w:w="809" w:type="dxa"/>
            <w:shd w:val="clear" w:color="auto" w:fill="D9D9D9"/>
            <w:vAlign w:val="center"/>
          </w:tcPr>
          <w:p w:rsidR="002446A4" w:rsidRPr="004F3748" w:rsidRDefault="002446A4" w:rsidP="00DB7B70">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DB7B70">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DB7B70">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DB7B70">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6.1.</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Árutermelő szakmai munkatevékenység</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p>
        </w:tc>
        <w:tc>
          <w:tcPr>
            <w:tcW w:w="763"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rajzeszközök, tervezőasztal</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6.2.</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Műveletek gyakorlása</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p>
        </w:tc>
        <w:tc>
          <w:tcPr>
            <w:tcW w:w="763"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tervezőasztal, kézi szabászkés, kaptafasorozat</w:t>
            </w:r>
          </w:p>
        </w:tc>
      </w:tr>
      <w:tr w:rsidR="002446A4" w:rsidRPr="004F3748">
        <w:trPr>
          <w:jc w:val="center"/>
        </w:trPr>
        <w:tc>
          <w:tcPr>
            <w:tcW w:w="828" w:type="dxa"/>
            <w:vAlign w:val="center"/>
          </w:tcPr>
          <w:p w:rsidR="002446A4" w:rsidRPr="004F3748" w:rsidRDefault="002446A4" w:rsidP="00DB7B70">
            <w:pPr>
              <w:jc w:val="center"/>
              <w:rPr>
                <w:rFonts w:ascii="Palatino Linotype" w:hAnsi="Palatino Linotype"/>
                <w:sz w:val="20"/>
                <w:szCs w:val="20"/>
              </w:rPr>
            </w:pPr>
            <w:r w:rsidRPr="004F3748">
              <w:rPr>
                <w:rFonts w:ascii="Palatino Linotype" w:hAnsi="Palatino Linotype"/>
                <w:sz w:val="20"/>
                <w:szCs w:val="20"/>
              </w:rPr>
              <w:t>6.3.</w:t>
            </w:r>
          </w:p>
        </w:tc>
        <w:tc>
          <w:tcPr>
            <w:tcW w:w="3621" w:type="dxa"/>
            <w:vAlign w:val="center"/>
          </w:tcPr>
          <w:p w:rsidR="002446A4" w:rsidRPr="004F3748" w:rsidRDefault="002446A4" w:rsidP="00DB7B70">
            <w:pPr>
              <w:rPr>
                <w:rFonts w:ascii="Palatino Linotype" w:hAnsi="Palatino Linotype" w:cs="Arial"/>
                <w:sz w:val="20"/>
                <w:szCs w:val="20"/>
              </w:rPr>
            </w:pPr>
            <w:r w:rsidRPr="004F3748">
              <w:rPr>
                <w:rFonts w:ascii="Palatino Linotype" w:hAnsi="Palatino Linotype" w:cs="Arial"/>
                <w:sz w:val="20"/>
                <w:szCs w:val="20"/>
              </w:rPr>
              <w:t>Munkamegfigyelés adott szempontok alapján</w:t>
            </w:r>
          </w:p>
        </w:tc>
        <w:tc>
          <w:tcPr>
            <w:tcW w:w="809" w:type="dxa"/>
            <w:vAlign w:val="center"/>
          </w:tcPr>
          <w:p w:rsidR="002446A4" w:rsidRPr="004F3748" w:rsidRDefault="002446A4" w:rsidP="00DB7B70">
            <w:pPr>
              <w:jc w:val="center"/>
              <w:rPr>
                <w:rFonts w:ascii="Palatino Linotype" w:hAnsi="Palatino Linotype"/>
                <w:sz w:val="20"/>
                <w:szCs w:val="20"/>
              </w:rPr>
            </w:pPr>
          </w:p>
        </w:tc>
        <w:tc>
          <w:tcPr>
            <w:tcW w:w="798" w:type="dxa"/>
            <w:vAlign w:val="center"/>
          </w:tcPr>
          <w:p w:rsidR="002446A4" w:rsidRPr="004F3748" w:rsidRDefault="002446A4" w:rsidP="00DB7B70">
            <w:pPr>
              <w:jc w:val="center"/>
              <w:rPr>
                <w:rFonts w:ascii="Palatino Linotype" w:hAnsi="Palatino Linotype"/>
                <w:sz w:val="20"/>
                <w:szCs w:val="20"/>
              </w:rPr>
            </w:pPr>
          </w:p>
        </w:tc>
        <w:tc>
          <w:tcPr>
            <w:tcW w:w="763"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DB7B70">
            <w:pPr>
              <w:jc w:val="center"/>
              <w:rPr>
                <w:rFonts w:ascii="Palatino Linotype" w:hAnsi="Palatino Linotype"/>
                <w:sz w:val="20"/>
                <w:szCs w:val="20"/>
              </w:rPr>
            </w:pPr>
            <w:r>
              <w:rPr>
                <w:rFonts w:ascii="Palatino Linotype" w:hAnsi="Palatino Linotype"/>
                <w:sz w:val="20"/>
                <w:szCs w:val="20"/>
              </w:rPr>
              <w:t>-</w:t>
            </w:r>
          </w:p>
        </w:tc>
      </w:tr>
    </w:tbl>
    <w:p w:rsidR="002446A4" w:rsidRDefault="002446A4" w:rsidP="00950177">
      <w:pPr>
        <w:rPr>
          <w:rFonts w:ascii="Palatino Linotype" w:hAnsi="Palatino Linotype"/>
        </w:rPr>
      </w:pPr>
    </w:p>
    <w:p w:rsidR="002446A4" w:rsidRPr="007A33F2" w:rsidRDefault="002446A4" w:rsidP="00E44D18">
      <w:pPr>
        <w:widowControl w:val="0"/>
        <w:numPr>
          <w:ilvl w:val="1"/>
          <w:numId w:val="26"/>
        </w:numPr>
        <w:suppressAutoHyphens/>
        <w:ind w:left="788" w:hanging="431"/>
        <w:jc w:val="both"/>
        <w:rPr>
          <w:sz w:val="24"/>
          <w:szCs w:val="24"/>
        </w:rPr>
      </w:pPr>
      <w:r w:rsidRPr="00FE70D7">
        <w:rPr>
          <w:rFonts w:ascii="Palatino Linotype" w:hAnsi="Palatino Linotype"/>
          <w:b/>
          <w:kern w:val="1"/>
          <w:sz w:val="24"/>
          <w:szCs w:val="24"/>
          <w:lang w:eastAsia="hi-IN" w:bidi="hi-IN"/>
        </w:rPr>
        <w:t>A tantárgy értékelésének módja</w:t>
      </w:r>
    </w:p>
    <w:p w:rsidR="002446A4" w:rsidRDefault="002446A4" w:rsidP="00065AA3">
      <w:pPr>
        <w:ind w:left="36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2446A4" w:rsidRPr="000D0A84" w:rsidRDefault="002446A4" w:rsidP="000D0A84">
      <w:pPr>
        <w:widowControl w:val="0"/>
        <w:suppressAutoHyphens/>
        <w:spacing w:line="360" w:lineRule="auto"/>
        <w:jc w:val="center"/>
        <w:rPr>
          <w:sz w:val="44"/>
          <w:szCs w:val="44"/>
        </w:rPr>
      </w:pPr>
      <w:r>
        <w:rPr>
          <w:rFonts w:ascii="Palatino Linotype" w:hAnsi="Palatino Linotype"/>
          <w:sz w:val="24"/>
          <w:szCs w:val="24"/>
        </w:rPr>
        <w:br w:type="page"/>
      </w:r>
    </w:p>
    <w:p w:rsidR="002446A4" w:rsidRPr="00655889" w:rsidRDefault="002446A4" w:rsidP="00B23E1D">
      <w:pPr>
        <w:widowControl w:val="0"/>
        <w:suppressAutoHyphens/>
        <w:jc w:val="center"/>
        <w:rPr>
          <w:rFonts w:ascii="Palatino Linotype" w:hAnsi="Palatino Linotype" w:cs="TimesNewRomanPSMT"/>
          <w:sz w:val="44"/>
          <w:szCs w:val="44"/>
          <w:lang w:bidi="hi-IN"/>
        </w:rPr>
      </w:pPr>
    </w:p>
    <w:p w:rsidR="002446A4" w:rsidRDefault="002446A4" w:rsidP="002F6B79">
      <w:pPr>
        <w:widowControl w:val="0"/>
        <w:suppressAutoHyphens/>
        <w:jc w:val="center"/>
        <w:rPr>
          <w:rFonts w:ascii="Palatino Linotype" w:hAnsi="Palatino Linotype" w:cs="TimesNewRomanPSMT"/>
          <w:sz w:val="44"/>
          <w:szCs w:val="44"/>
          <w:lang w:bidi="hi-IN"/>
        </w:rPr>
      </w:pPr>
    </w:p>
    <w:p w:rsidR="002446A4" w:rsidRPr="00655889" w:rsidRDefault="002446A4" w:rsidP="002F6B79">
      <w:pPr>
        <w:widowControl w:val="0"/>
        <w:suppressAutoHyphens/>
        <w:jc w:val="center"/>
        <w:rPr>
          <w:rFonts w:ascii="Palatino Linotype" w:hAnsi="Palatino Linotype" w:cs="TimesNewRomanPSMT"/>
          <w:sz w:val="44"/>
          <w:szCs w:val="44"/>
          <w:lang w:bidi="hi-IN"/>
        </w:rPr>
      </w:pPr>
    </w:p>
    <w:p w:rsidR="002446A4" w:rsidRPr="00655889" w:rsidRDefault="002446A4" w:rsidP="002F6B79">
      <w:pPr>
        <w:widowControl w:val="0"/>
        <w:suppressAutoHyphens/>
        <w:jc w:val="center"/>
        <w:rPr>
          <w:rFonts w:ascii="Palatino Linotype" w:hAnsi="Palatino Linotype" w:cs="TimesNewRomanPSMT"/>
          <w:sz w:val="44"/>
          <w:szCs w:val="44"/>
          <w:lang w:bidi="hi-IN"/>
        </w:rPr>
      </w:pPr>
    </w:p>
    <w:p w:rsidR="002446A4" w:rsidRPr="000E120B" w:rsidRDefault="002446A4" w:rsidP="002F6B79">
      <w:pPr>
        <w:widowControl w:val="0"/>
        <w:suppressAutoHyphens/>
        <w:jc w:val="center"/>
        <w:rPr>
          <w:rFonts w:ascii="Palatino Linotype" w:hAnsi="Palatino Linotype"/>
          <w:b/>
          <w:sz w:val="44"/>
          <w:szCs w:val="44"/>
        </w:rPr>
      </w:pPr>
      <w:r>
        <w:rPr>
          <w:rFonts w:ascii="Palatino Linotype" w:hAnsi="Palatino Linotype"/>
          <w:b/>
          <w:sz w:val="44"/>
          <w:szCs w:val="44"/>
        </w:rPr>
        <w:t>A</w:t>
      </w:r>
    </w:p>
    <w:p w:rsidR="002446A4" w:rsidRPr="000E120B" w:rsidRDefault="002446A4" w:rsidP="002F6B79">
      <w:pPr>
        <w:widowControl w:val="0"/>
        <w:suppressAutoHyphens/>
        <w:jc w:val="center"/>
        <w:rPr>
          <w:rFonts w:ascii="Palatino Linotype" w:hAnsi="Palatino Linotype"/>
          <w:b/>
          <w:sz w:val="44"/>
          <w:szCs w:val="44"/>
        </w:rPr>
      </w:pPr>
      <w:r>
        <w:rPr>
          <w:rFonts w:ascii="Palatino Linotype" w:hAnsi="Palatino Linotype"/>
          <w:b/>
          <w:sz w:val="44"/>
          <w:szCs w:val="44"/>
        </w:rPr>
        <w:t>10264-12</w:t>
      </w:r>
      <w:r w:rsidRPr="000E120B">
        <w:rPr>
          <w:rFonts w:ascii="Palatino Linotype" w:hAnsi="Palatino Linotype"/>
          <w:b/>
          <w:sz w:val="44"/>
          <w:szCs w:val="44"/>
        </w:rPr>
        <w:t xml:space="preserve"> azonosító számú</w:t>
      </w:r>
    </w:p>
    <w:p w:rsidR="002446A4" w:rsidRPr="000E120B" w:rsidRDefault="002446A4" w:rsidP="002F6B79">
      <w:pPr>
        <w:widowControl w:val="0"/>
        <w:suppressAutoHyphens/>
        <w:jc w:val="center"/>
        <w:rPr>
          <w:rFonts w:ascii="Palatino Linotype" w:hAnsi="Palatino Linotype"/>
          <w:sz w:val="44"/>
          <w:szCs w:val="44"/>
        </w:rPr>
      </w:pPr>
    </w:p>
    <w:p w:rsidR="002446A4" w:rsidRPr="000E120B" w:rsidRDefault="002446A4" w:rsidP="002F6B79">
      <w:pPr>
        <w:widowControl w:val="0"/>
        <w:suppressAutoHyphens/>
        <w:jc w:val="center"/>
        <w:rPr>
          <w:rFonts w:ascii="Palatino Linotype" w:hAnsi="Palatino Linotype"/>
          <w:b/>
          <w:sz w:val="44"/>
          <w:szCs w:val="44"/>
        </w:rPr>
      </w:pPr>
      <w:r>
        <w:rPr>
          <w:rFonts w:ascii="Palatino Linotype" w:hAnsi="Palatino Linotype"/>
          <w:b/>
          <w:sz w:val="44"/>
          <w:szCs w:val="44"/>
        </w:rPr>
        <w:t>Cipőfelsőrész-alkatrészek előkészítő műveletei</w:t>
      </w:r>
    </w:p>
    <w:p w:rsidR="002446A4" w:rsidRPr="000E120B" w:rsidRDefault="002446A4" w:rsidP="002F6B79">
      <w:pPr>
        <w:widowControl w:val="0"/>
        <w:suppressAutoHyphens/>
        <w:jc w:val="center"/>
        <w:rPr>
          <w:rFonts w:ascii="Palatino Linotype" w:hAnsi="Palatino Linotype"/>
          <w:b/>
          <w:sz w:val="44"/>
          <w:szCs w:val="44"/>
        </w:rPr>
      </w:pPr>
      <w:proofErr w:type="gramStart"/>
      <w:r w:rsidRPr="000E120B">
        <w:rPr>
          <w:rFonts w:ascii="Palatino Linotype" w:hAnsi="Palatino Linotype"/>
          <w:b/>
          <w:sz w:val="44"/>
          <w:szCs w:val="44"/>
        </w:rPr>
        <w:t>megnevezésű</w:t>
      </w:r>
      <w:proofErr w:type="gramEnd"/>
    </w:p>
    <w:p w:rsidR="002446A4" w:rsidRPr="000E120B" w:rsidRDefault="002446A4" w:rsidP="002F6B79">
      <w:pPr>
        <w:widowControl w:val="0"/>
        <w:suppressAutoHyphens/>
        <w:jc w:val="center"/>
        <w:rPr>
          <w:rFonts w:ascii="Palatino Linotype" w:hAnsi="Palatino Linotype"/>
          <w:b/>
          <w:sz w:val="44"/>
          <w:szCs w:val="44"/>
        </w:rPr>
      </w:pPr>
    </w:p>
    <w:p w:rsidR="002446A4" w:rsidRPr="000E120B" w:rsidRDefault="002446A4" w:rsidP="002F6B79">
      <w:pPr>
        <w:widowControl w:val="0"/>
        <w:suppressAutoHyphens/>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2446A4" w:rsidRPr="000E120B" w:rsidRDefault="002446A4" w:rsidP="002F6B79">
      <w:pPr>
        <w:widowControl w:val="0"/>
        <w:suppressAutoHyphens/>
        <w:jc w:val="center"/>
        <w:rPr>
          <w:rFonts w:ascii="Palatino Linotype" w:hAnsi="Palatino Linotype"/>
          <w:b/>
          <w:kern w:val="1"/>
          <w:sz w:val="44"/>
          <w:szCs w:val="44"/>
          <w:lang w:eastAsia="hi-IN" w:bidi="hi-IN"/>
        </w:rPr>
      </w:pPr>
    </w:p>
    <w:p w:rsidR="002446A4" w:rsidRPr="000E120B" w:rsidRDefault="002446A4" w:rsidP="002F6B79">
      <w:pPr>
        <w:widowControl w:val="0"/>
        <w:suppressAutoHyphens/>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2446A4" w:rsidRPr="000E120B" w:rsidRDefault="002446A4" w:rsidP="002F6B79">
      <w:pPr>
        <w:widowControl w:val="0"/>
        <w:suppressAutoHyphens/>
        <w:jc w:val="center"/>
        <w:rPr>
          <w:rFonts w:ascii="Palatino Linotype" w:hAnsi="Palatino Linotype"/>
          <w:b/>
          <w:bCs/>
          <w:kern w:val="1"/>
          <w:sz w:val="44"/>
          <w:szCs w:val="44"/>
          <w:lang w:eastAsia="hi-IN" w:bidi="hi-IN"/>
        </w:rPr>
      </w:pPr>
    </w:p>
    <w:p w:rsidR="002446A4" w:rsidRPr="00E44D18" w:rsidRDefault="002446A4" w:rsidP="00E44D1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10264-12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Cipőfelsőrész-alkatrészek előkészítő műveletei</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058" w:type="dxa"/>
        <w:jc w:val="center"/>
        <w:tblCellMar>
          <w:left w:w="70" w:type="dxa"/>
          <w:right w:w="70" w:type="dxa"/>
        </w:tblCellMar>
        <w:tblLook w:val="0000" w:firstRow="0" w:lastRow="0" w:firstColumn="0" w:lastColumn="0" w:noHBand="0" w:noVBand="0"/>
      </w:tblPr>
      <w:tblGrid>
        <w:gridCol w:w="5180"/>
        <w:gridCol w:w="617"/>
        <w:gridCol w:w="720"/>
        <w:gridCol w:w="569"/>
        <w:gridCol w:w="988"/>
        <w:gridCol w:w="21"/>
        <w:gridCol w:w="963"/>
      </w:tblGrid>
      <w:tr w:rsidR="002446A4" w:rsidRPr="005E1C9A">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2446A4" w:rsidRDefault="002446A4" w:rsidP="00663010">
            <w:pPr>
              <w:jc w:val="center"/>
              <w:rPr>
                <w:rFonts w:ascii="Palatino Linotype" w:hAnsi="Palatino Linotype" w:cs="Mangal"/>
                <w:kern w:val="1"/>
                <w:sz w:val="20"/>
                <w:szCs w:val="20"/>
                <w:lang w:eastAsia="hi-IN" w:bidi="hi-IN"/>
              </w:rPr>
            </w:pPr>
            <w:r w:rsidRPr="005E1C9A">
              <w:rPr>
                <w:rFonts w:ascii="Palatino Linotype" w:hAnsi="Palatino Linotype" w:cs="Mangal"/>
                <w:kern w:val="1"/>
                <w:sz w:val="20"/>
                <w:szCs w:val="20"/>
                <w:lang w:eastAsia="hi-IN" w:bidi="hi-IN"/>
              </w:rPr>
              <w:t>10264-12</w:t>
            </w:r>
          </w:p>
          <w:p w:rsidR="002446A4" w:rsidRPr="005E1C9A" w:rsidRDefault="002446A4" w:rsidP="00663010">
            <w:pPr>
              <w:jc w:val="center"/>
              <w:rPr>
                <w:rFonts w:ascii="Palatino Linotype" w:hAnsi="Palatino Linotype"/>
                <w:sz w:val="20"/>
                <w:szCs w:val="20"/>
              </w:rPr>
            </w:pPr>
            <w:r>
              <w:rPr>
                <w:rFonts w:ascii="Palatino Linotype" w:hAnsi="Palatino Linotype"/>
                <w:sz w:val="20"/>
                <w:szCs w:val="20"/>
              </w:rPr>
              <w:t>C</w:t>
            </w:r>
            <w:r w:rsidRPr="005E1C9A">
              <w:rPr>
                <w:rFonts w:ascii="Palatino Linotype" w:hAnsi="Palatino Linotype"/>
                <w:sz w:val="20"/>
                <w:szCs w:val="20"/>
              </w:rPr>
              <w:t>ipőfelsőrész-alkatrészek előkészítő műveletei</w:t>
            </w:r>
          </w:p>
        </w:tc>
        <w:tc>
          <w:tcPr>
            <w:tcW w:w="1906" w:type="dxa"/>
            <w:gridSpan w:val="3"/>
            <w:tcBorders>
              <w:top w:val="single" w:sz="4" w:space="0" w:color="auto"/>
              <w:left w:val="nil"/>
              <w:bottom w:val="single" w:sz="4" w:space="0" w:color="auto"/>
              <w:right w:val="single" w:sz="4" w:space="0" w:color="auto"/>
            </w:tcBorders>
            <w:vAlign w:val="center"/>
          </w:tcPr>
          <w:p w:rsidR="002446A4" w:rsidRPr="005E1C9A" w:rsidRDefault="002446A4" w:rsidP="00663010">
            <w:pPr>
              <w:jc w:val="center"/>
              <w:rPr>
                <w:rFonts w:ascii="Palatino Linotype" w:hAnsi="Palatino Linotype"/>
                <w:sz w:val="20"/>
                <w:szCs w:val="20"/>
              </w:rPr>
            </w:pPr>
            <w:r>
              <w:rPr>
                <w:rFonts w:ascii="Palatino Linotype" w:hAnsi="Palatino Linotype"/>
                <w:bCs/>
                <w:sz w:val="20"/>
                <w:szCs w:val="20"/>
              </w:rPr>
              <w:t>Cipő</w:t>
            </w:r>
            <w:r w:rsidRPr="005E1C9A">
              <w:rPr>
                <w:rFonts w:ascii="Palatino Linotype" w:hAnsi="Palatino Linotype"/>
                <w:bCs/>
                <w:sz w:val="20"/>
                <w:szCs w:val="20"/>
              </w:rPr>
              <w:t>felsőrész előkészítési ismeretek</w:t>
            </w:r>
          </w:p>
        </w:tc>
        <w:tc>
          <w:tcPr>
            <w:tcW w:w="1972" w:type="dxa"/>
            <w:gridSpan w:val="3"/>
            <w:tcBorders>
              <w:top w:val="single" w:sz="4" w:space="0" w:color="auto"/>
              <w:left w:val="nil"/>
              <w:bottom w:val="single" w:sz="4" w:space="0" w:color="auto"/>
              <w:right w:val="single" w:sz="4" w:space="0" w:color="auto"/>
            </w:tcBorders>
            <w:vAlign w:val="center"/>
          </w:tcPr>
          <w:p w:rsidR="002446A4" w:rsidRPr="005E1C9A" w:rsidRDefault="002446A4" w:rsidP="00663010">
            <w:pPr>
              <w:jc w:val="center"/>
              <w:rPr>
                <w:rFonts w:ascii="Palatino Linotype" w:hAnsi="Palatino Linotype"/>
                <w:sz w:val="20"/>
                <w:szCs w:val="20"/>
              </w:rPr>
            </w:pPr>
            <w:r w:rsidRPr="005E1C9A">
              <w:rPr>
                <w:rFonts w:ascii="Palatino Linotype" w:hAnsi="Palatino Linotype"/>
                <w:bCs/>
                <w:sz w:val="20"/>
                <w:szCs w:val="20"/>
              </w:rPr>
              <w:t>Cipőfelsőrész előkészítő gyakorlat</w:t>
            </w:r>
          </w:p>
        </w:tc>
      </w:tr>
      <w:tr w:rsidR="002446A4" w:rsidRPr="005E1C9A">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2446A4" w:rsidRPr="005E1C9A" w:rsidRDefault="002446A4" w:rsidP="00663010">
            <w:pPr>
              <w:rPr>
                <w:rFonts w:ascii="Palatino Linotype" w:hAnsi="Palatino Linotype"/>
                <w:sz w:val="20"/>
                <w:szCs w:val="20"/>
              </w:rPr>
            </w:pPr>
          </w:p>
        </w:tc>
        <w:tc>
          <w:tcPr>
            <w:tcW w:w="617" w:type="dxa"/>
            <w:tcBorders>
              <w:top w:val="nil"/>
              <w:left w:val="nil"/>
              <w:bottom w:val="single" w:sz="4" w:space="0" w:color="auto"/>
              <w:right w:val="single" w:sz="4" w:space="0" w:color="auto"/>
            </w:tcBorders>
            <w:textDirection w:val="btLr"/>
            <w:vAlign w:val="center"/>
          </w:tcPr>
          <w:p w:rsidR="002446A4" w:rsidRPr="005E1C9A" w:rsidRDefault="002446A4" w:rsidP="00663010">
            <w:pPr>
              <w:rPr>
                <w:rFonts w:ascii="Palatino Linotype" w:hAnsi="Palatino Linotype"/>
                <w:sz w:val="20"/>
                <w:szCs w:val="20"/>
              </w:rPr>
            </w:pPr>
            <w:r w:rsidRPr="005E1C9A">
              <w:rPr>
                <w:rFonts w:ascii="Palatino Linotype" w:hAnsi="Palatino Linotype"/>
                <w:sz w:val="20"/>
                <w:szCs w:val="20"/>
              </w:rPr>
              <w:t>Szabást kiegészítő műveletek</w:t>
            </w:r>
          </w:p>
        </w:tc>
        <w:tc>
          <w:tcPr>
            <w:tcW w:w="720" w:type="dxa"/>
            <w:tcBorders>
              <w:top w:val="nil"/>
              <w:left w:val="nil"/>
              <w:bottom w:val="single" w:sz="4" w:space="0" w:color="auto"/>
              <w:right w:val="single" w:sz="4" w:space="0" w:color="auto"/>
            </w:tcBorders>
            <w:textDirection w:val="btLr"/>
            <w:vAlign w:val="center"/>
          </w:tcPr>
          <w:p w:rsidR="002446A4" w:rsidRPr="005E1C9A" w:rsidRDefault="002446A4" w:rsidP="00663010">
            <w:pPr>
              <w:rPr>
                <w:rFonts w:ascii="Palatino Linotype" w:hAnsi="Palatino Linotype"/>
                <w:sz w:val="20"/>
                <w:szCs w:val="20"/>
              </w:rPr>
            </w:pPr>
            <w:r w:rsidRPr="005E1C9A">
              <w:rPr>
                <w:rFonts w:ascii="Palatino Linotype" w:hAnsi="Palatino Linotype" w:cs="Arial"/>
                <w:sz w:val="20"/>
                <w:szCs w:val="20"/>
              </w:rPr>
              <w:t>Felsőrész-alkatrész előkészítő műveletek</w:t>
            </w:r>
          </w:p>
        </w:tc>
        <w:tc>
          <w:tcPr>
            <w:tcW w:w="569" w:type="dxa"/>
            <w:tcBorders>
              <w:top w:val="nil"/>
              <w:left w:val="nil"/>
              <w:bottom w:val="single" w:sz="4" w:space="0" w:color="auto"/>
              <w:right w:val="single" w:sz="4" w:space="0" w:color="auto"/>
            </w:tcBorders>
            <w:textDirection w:val="btLr"/>
            <w:vAlign w:val="center"/>
          </w:tcPr>
          <w:p w:rsidR="002446A4" w:rsidRPr="005E1C9A" w:rsidRDefault="002446A4" w:rsidP="00663010">
            <w:pPr>
              <w:rPr>
                <w:rFonts w:ascii="Palatino Linotype" w:hAnsi="Palatino Linotype"/>
                <w:sz w:val="20"/>
                <w:szCs w:val="20"/>
              </w:rPr>
            </w:pPr>
            <w:r w:rsidRPr="005E1C9A">
              <w:rPr>
                <w:rFonts w:ascii="Palatino Linotype" w:hAnsi="Palatino Linotype"/>
                <w:bCs/>
                <w:sz w:val="20"/>
                <w:szCs w:val="20"/>
              </w:rPr>
              <w:t>Egyéb cipőalkatrészek előkészítése</w:t>
            </w:r>
          </w:p>
        </w:tc>
        <w:tc>
          <w:tcPr>
            <w:tcW w:w="988" w:type="dxa"/>
            <w:tcBorders>
              <w:top w:val="nil"/>
              <w:left w:val="nil"/>
              <w:bottom w:val="single" w:sz="4" w:space="0" w:color="auto"/>
              <w:right w:val="single" w:sz="4" w:space="0" w:color="auto"/>
            </w:tcBorders>
            <w:textDirection w:val="btLr"/>
            <w:vAlign w:val="center"/>
          </w:tcPr>
          <w:p w:rsidR="002446A4" w:rsidRPr="005E1C9A" w:rsidRDefault="002446A4" w:rsidP="00663010">
            <w:pPr>
              <w:rPr>
                <w:rFonts w:ascii="Palatino Linotype" w:hAnsi="Palatino Linotype"/>
                <w:sz w:val="20"/>
                <w:szCs w:val="20"/>
              </w:rPr>
            </w:pPr>
            <w:r w:rsidRPr="005E1C9A">
              <w:rPr>
                <w:rFonts w:ascii="Palatino Linotype" w:hAnsi="Palatino Linotype"/>
                <w:sz w:val="20"/>
                <w:szCs w:val="20"/>
              </w:rPr>
              <w:t>Szabást kiegészítő műveletek</w:t>
            </w:r>
          </w:p>
        </w:tc>
        <w:tc>
          <w:tcPr>
            <w:tcW w:w="984" w:type="dxa"/>
            <w:gridSpan w:val="2"/>
            <w:tcBorders>
              <w:top w:val="single" w:sz="4" w:space="0" w:color="auto"/>
              <w:left w:val="nil"/>
              <w:bottom w:val="single" w:sz="4" w:space="0" w:color="auto"/>
              <w:right w:val="single" w:sz="4" w:space="0" w:color="auto"/>
            </w:tcBorders>
            <w:textDirection w:val="btLr"/>
            <w:vAlign w:val="center"/>
          </w:tcPr>
          <w:p w:rsidR="002446A4" w:rsidRPr="005E1C9A" w:rsidRDefault="002446A4" w:rsidP="00663010">
            <w:pPr>
              <w:rPr>
                <w:rFonts w:ascii="Palatino Linotype" w:hAnsi="Palatino Linotype"/>
                <w:sz w:val="20"/>
                <w:szCs w:val="20"/>
              </w:rPr>
            </w:pPr>
            <w:r w:rsidRPr="005E1C9A">
              <w:rPr>
                <w:rFonts w:ascii="Palatino Linotype" w:hAnsi="Palatino Linotype" w:cs="Arial"/>
                <w:sz w:val="20"/>
                <w:szCs w:val="20"/>
              </w:rPr>
              <w:t>Felsőrész-alkatrész előkészítő műveletek</w:t>
            </w:r>
          </w:p>
        </w:tc>
      </w:tr>
      <w:tr w:rsidR="002446A4" w:rsidRPr="005E1C9A">
        <w:trPr>
          <w:trHeight w:val="345"/>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2446A4" w:rsidRPr="005E1C9A" w:rsidRDefault="002446A4" w:rsidP="00663010">
            <w:pPr>
              <w:jc w:val="center"/>
              <w:rPr>
                <w:rFonts w:ascii="Palatino Linotype" w:hAnsi="Palatino Linotype"/>
                <w:sz w:val="20"/>
                <w:szCs w:val="20"/>
              </w:rPr>
            </w:pPr>
            <w:r w:rsidRPr="005E1C9A">
              <w:rPr>
                <w:rFonts w:ascii="Palatino Linotype" w:hAnsi="Palatino Linotype"/>
                <w:sz w:val="20"/>
                <w:szCs w:val="20"/>
              </w:rPr>
              <w:t>FELADATOK</w:t>
            </w:r>
          </w:p>
        </w:tc>
      </w:tr>
      <w:tr w:rsidR="002446A4"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Kiszabott alkatrészeket/gyártási tételeket előkészít, rendszerez</w:t>
            </w:r>
          </w:p>
        </w:tc>
        <w:tc>
          <w:tcPr>
            <w:tcW w:w="617"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2446A4"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Felsőrész alkatrészen szabást kiegészítő műveleteket végez</w:t>
            </w:r>
          </w:p>
        </w:tc>
        <w:tc>
          <w:tcPr>
            <w:tcW w:w="617"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p>
        </w:tc>
        <w:tc>
          <w:tcPr>
            <w:tcW w:w="720" w:type="dxa"/>
            <w:tcBorders>
              <w:top w:val="single" w:sz="4" w:space="0" w:color="auto"/>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p>
        </w:tc>
        <w:tc>
          <w:tcPr>
            <w:tcW w:w="569" w:type="dxa"/>
            <w:tcBorders>
              <w:top w:val="single" w:sz="4" w:space="0" w:color="auto"/>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p>
        </w:tc>
        <w:tc>
          <w:tcPr>
            <w:tcW w:w="1009" w:type="dxa"/>
            <w:gridSpan w:val="2"/>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p>
        </w:tc>
      </w:tr>
      <w:tr w:rsidR="002446A4"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 xml:space="preserve">Felsőrész alkatrészen </w:t>
            </w:r>
            <w:proofErr w:type="spellStart"/>
            <w:r w:rsidRPr="005E1C9A">
              <w:rPr>
                <w:rFonts w:ascii="Palatino Linotype" w:hAnsi="Palatino Linotype"/>
                <w:sz w:val="20"/>
                <w:szCs w:val="20"/>
              </w:rPr>
              <w:t>tüzödei</w:t>
            </w:r>
            <w:proofErr w:type="spellEnd"/>
            <w:r w:rsidRPr="005E1C9A">
              <w:rPr>
                <w:rFonts w:ascii="Palatino Linotype" w:hAnsi="Palatino Linotype"/>
                <w:sz w:val="20"/>
                <w:szCs w:val="20"/>
              </w:rPr>
              <w:t xml:space="preserve"> előkészítő műveleteket végez</w:t>
            </w:r>
          </w:p>
        </w:tc>
        <w:tc>
          <w:tcPr>
            <w:tcW w:w="617"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p>
        </w:tc>
        <w:tc>
          <w:tcPr>
            <w:tcW w:w="720" w:type="dxa"/>
            <w:tcBorders>
              <w:top w:val="single" w:sz="4" w:space="0" w:color="auto"/>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p>
        </w:tc>
        <w:tc>
          <w:tcPr>
            <w:tcW w:w="569" w:type="dxa"/>
            <w:tcBorders>
              <w:top w:val="single" w:sz="4" w:space="0" w:color="auto"/>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p>
        </w:tc>
        <w:tc>
          <w:tcPr>
            <w:tcW w:w="1009" w:type="dxa"/>
            <w:gridSpan w:val="2"/>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p>
        </w:tc>
        <w:tc>
          <w:tcPr>
            <w:tcW w:w="963"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2446A4"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Betartja a munka-, tűz- és balesetvédelmi előírásokat</w:t>
            </w:r>
          </w:p>
        </w:tc>
        <w:tc>
          <w:tcPr>
            <w:tcW w:w="617"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single" w:sz="4" w:space="0" w:color="auto"/>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single" w:sz="4" w:space="0" w:color="auto"/>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2446A4" w:rsidRPr="005E1C9A">
        <w:trPr>
          <w:trHeight w:val="360"/>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2446A4" w:rsidRPr="005E1C9A" w:rsidRDefault="002446A4" w:rsidP="00663010">
            <w:pPr>
              <w:jc w:val="center"/>
              <w:rPr>
                <w:rFonts w:ascii="Palatino Linotype" w:hAnsi="Palatino Linotype"/>
                <w:sz w:val="20"/>
                <w:szCs w:val="20"/>
              </w:rPr>
            </w:pPr>
            <w:r w:rsidRPr="005E1C9A">
              <w:rPr>
                <w:rFonts w:ascii="Palatino Linotype" w:hAnsi="Palatino Linotype"/>
                <w:sz w:val="20"/>
                <w:szCs w:val="20"/>
              </w:rPr>
              <w:t>SZAKMAI ISMERETEK</w:t>
            </w:r>
          </w:p>
        </w:tc>
      </w:tr>
      <w:tr w:rsidR="002446A4"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Lábbeli alkatrészek csoportosítása</w:t>
            </w:r>
          </w:p>
        </w:tc>
        <w:tc>
          <w:tcPr>
            <w:tcW w:w="617"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p>
        </w:tc>
        <w:tc>
          <w:tcPr>
            <w:tcW w:w="963"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p>
        </w:tc>
      </w:tr>
      <w:tr w:rsidR="002446A4"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 xml:space="preserve">Felsőrész alkatrészek jellemző tulajdonságai </w:t>
            </w:r>
          </w:p>
        </w:tc>
        <w:tc>
          <w:tcPr>
            <w:tcW w:w="617"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p>
        </w:tc>
        <w:tc>
          <w:tcPr>
            <w:tcW w:w="1009" w:type="dxa"/>
            <w:gridSpan w:val="2"/>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p>
        </w:tc>
        <w:tc>
          <w:tcPr>
            <w:tcW w:w="963"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p>
        </w:tc>
      </w:tr>
      <w:tr w:rsidR="002446A4"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Felsőrész alkatrészek előkészítő műveletei</w:t>
            </w:r>
          </w:p>
        </w:tc>
        <w:tc>
          <w:tcPr>
            <w:tcW w:w="617"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p>
        </w:tc>
        <w:tc>
          <w:tcPr>
            <w:tcW w:w="1009" w:type="dxa"/>
            <w:gridSpan w:val="2"/>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2446A4"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Bélyegzés, márkázás</w:t>
            </w:r>
          </w:p>
        </w:tc>
        <w:tc>
          <w:tcPr>
            <w:tcW w:w="617"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p>
        </w:tc>
        <w:tc>
          <w:tcPr>
            <w:tcW w:w="720" w:type="dxa"/>
            <w:tcBorders>
              <w:top w:val="single" w:sz="4" w:space="0" w:color="auto"/>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p>
        </w:tc>
        <w:tc>
          <w:tcPr>
            <w:tcW w:w="569" w:type="dxa"/>
            <w:tcBorders>
              <w:top w:val="single" w:sz="4" w:space="0" w:color="auto"/>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p>
        </w:tc>
      </w:tr>
      <w:tr w:rsidR="002446A4"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Jelölés</w:t>
            </w:r>
          </w:p>
        </w:tc>
        <w:tc>
          <w:tcPr>
            <w:tcW w:w="617"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single" w:sz="4" w:space="0" w:color="auto"/>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p>
        </w:tc>
        <w:tc>
          <w:tcPr>
            <w:tcW w:w="569" w:type="dxa"/>
            <w:tcBorders>
              <w:top w:val="single" w:sz="4" w:space="0" w:color="auto"/>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2446A4"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Hasítás</w:t>
            </w:r>
          </w:p>
        </w:tc>
        <w:tc>
          <w:tcPr>
            <w:tcW w:w="617"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single" w:sz="4" w:space="0" w:color="auto"/>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p>
        </w:tc>
        <w:tc>
          <w:tcPr>
            <w:tcW w:w="569" w:type="dxa"/>
            <w:tcBorders>
              <w:top w:val="single" w:sz="4" w:space="0" w:color="auto"/>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2446A4"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Szélvékonyítás</w:t>
            </w:r>
          </w:p>
        </w:tc>
        <w:tc>
          <w:tcPr>
            <w:tcW w:w="617"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single" w:sz="4" w:space="0" w:color="auto"/>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p>
        </w:tc>
        <w:tc>
          <w:tcPr>
            <w:tcW w:w="569" w:type="dxa"/>
            <w:tcBorders>
              <w:top w:val="single" w:sz="4" w:space="0" w:color="auto"/>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2446A4"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Nyitott széleldolgozási módok</w:t>
            </w:r>
          </w:p>
        </w:tc>
        <w:tc>
          <w:tcPr>
            <w:tcW w:w="617"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p>
        </w:tc>
        <w:tc>
          <w:tcPr>
            <w:tcW w:w="1009" w:type="dxa"/>
            <w:gridSpan w:val="2"/>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p>
        </w:tc>
        <w:tc>
          <w:tcPr>
            <w:tcW w:w="963"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2446A4"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Zárt széleldolgozási módok</w:t>
            </w:r>
          </w:p>
        </w:tc>
        <w:tc>
          <w:tcPr>
            <w:tcW w:w="617"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p>
        </w:tc>
        <w:tc>
          <w:tcPr>
            <w:tcW w:w="1009" w:type="dxa"/>
            <w:gridSpan w:val="2"/>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p>
        </w:tc>
        <w:tc>
          <w:tcPr>
            <w:tcW w:w="963"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2446A4"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Alaktartósság biztosítása</w:t>
            </w:r>
          </w:p>
        </w:tc>
        <w:tc>
          <w:tcPr>
            <w:tcW w:w="617" w:type="dxa"/>
            <w:tcBorders>
              <w:top w:val="single" w:sz="4" w:space="0" w:color="auto"/>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p>
        </w:tc>
        <w:tc>
          <w:tcPr>
            <w:tcW w:w="720" w:type="dxa"/>
            <w:tcBorders>
              <w:top w:val="single" w:sz="4" w:space="0" w:color="auto"/>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single" w:sz="4" w:space="0" w:color="auto"/>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single" w:sz="4" w:space="0" w:color="auto"/>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p>
        </w:tc>
        <w:tc>
          <w:tcPr>
            <w:tcW w:w="963" w:type="dxa"/>
            <w:tcBorders>
              <w:top w:val="single" w:sz="4" w:space="0" w:color="auto"/>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2446A4" w:rsidRPr="005E1C9A">
        <w:trPr>
          <w:trHeight w:val="269"/>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Ragasztóanyag felvitel</w:t>
            </w:r>
          </w:p>
        </w:tc>
        <w:tc>
          <w:tcPr>
            <w:tcW w:w="617" w:type="dxa"/>
            <w:tcBorders>
              <w:top w:val="single" w:sz="4" w:space="0" w:color="auto"/>
              <w:left w:val="single" w:sz="4" w:space="0" w:color="auto"/>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p>
        </w:tc>
        <w:tc>
          <w:tcPr>
            <w:tcW w:w="72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single" w:sz="4" w:space="0" w:color="auto"/>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p>
        </w:tc>
        <w:tc>
          <w:tcPr>
            <w:tcW w:w="963"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2446A4" w:rsidRPr="005E1C9A">
        <w:trPr>
          <w:trHeight w:val="269"/>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Díszítési módok</w:t>
            </w:r>
          </w:p>
        </w:tc>
        <w:tc>
          <w:tcPr>
            <w:tcW w:w="617" w:type="dxa"/>
            <w:tcBorders>
              <w:top w:val="single" w:sz="4" w:space="0" w:color="auto"/>
              <w:left w:val="single" w:sz="4" w:space="0" w:color="auto"/>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single" w:sz="4" w:space="0" w:color="auto"/>
              <w:left w:val="single" w:sz="4" w:space="0" w:color="auto"/>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p>
        </w:tc>
        <w:tc>
          <w:tcPr>
            <w:tcW w:w="1009" w:type="dxa"/>
            <w:gridSpan w:val="2"/>
            <w:tcBorders>
              <w:top w:val="single" w:sz="4" w:space="0" w:color="auto"/>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p>
        </w:tc>
        <w:tc>
          <w:tcPr>
            <w:tcW w:w="963" w:type="dxa"/>
            <w:tcBorders>
              <w:top w:val="single" w:sz="4" w:space="0" w:color="auto"/>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2446A4"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Alkatrészek kierősítése</w:t>
            </w:r>
          </w:p>
        </w:tc>
        <w:tc>
          <w:tcPr>
            <w:tcW w:w="617" w:type="dxa"/>
            <w:tcBorders>
              <w:top w:val="single" w:sz="4" w:space="0" w:color="auto"/>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p>
        </w:tc>
        <w:tc>
          <w:tcPr>
            <w:tcW w:w="963"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2446A4"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Munka-, tűz- és környezetvédelmi előírások</w:t>
            </w:r>
          </w:p>
        </w:tc>
        <w:tc>
          <w:tcPr>
            <w:tcW w:w="617"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p>
        </w:tc>
        <w:tc>
          <w:tcPr>
            <w:tcW w:w="963"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2446A4" w:rsidRPr="005E1C9A">
        <w:trPr>
          <w:trHeight w:val="360"/>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2446A4" w:rsidRPr="005E1C9A" w:rsidRDefault="002446A4" w:rsidP="00663010">
            <w:pPr>
              <w:jc w:val="center"/>
              <w:rPr>
                <w:rFonts w:ascii="Palatino Linotype" w:hAnsi="Palatino Linotype"/>
                <w:sz w:val="20"/>
                <w:szCs w:val="20"/>
              </w:rPr>
            </w:pPr>
            <w:r w:rsidRPr="005E1C9A">
              <w:rPr>
                <w:rFonts w:ascii="Palatino Linotype" w:hAnsi="Palatino Linotype"/>
                <w:sz w:val="20"/>
                <w:szCs w:val="20"/>
              </w:rPr>
              <w:t>SZAKMAI KÉSZSÉGEK</w:t>
            </w:r>
          </w:p>
        </w:tc>
      </w:tr>
      <w:tr w:rsidR="002446A4" w:rsidRPr="005E1C9A">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Lábbeli alkatrészek felismerése</w:t>
            </w:r>
          </w:p>
        </w:tc>
        <w:tc>
          <w:tcPr>
            <w:tcW w:w="617"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2446A4"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Alkatrész szakszerű előkészítése</w:t>
            </w:r>
          </w:p>
        </w:tc>
        <w:tc>
          <w:tcPr>
            <w:tcW w:w="617"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2446A4" w:rsidRPr="005E1C9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Esztétikus széleldolgozás, díszítés</w:t>
            </w:r>
          </w:p>
        </w:tc>
        <w:tc>
          <w:tcPr>
            <w:tcW w:w="617"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2446A4" w:rsidRPr="005E1C9A">
        <w:trPr>
          <w:trHeight w:val="360"/>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2446A4" w:rsidRPr="005E1C9A" w:rsidRDefault="002446A4" w:rsidP="00663010">
            <w:pPr>
              <w:jc w:val="center"/>
              <w:rPr>
                <w:rFonts w:ascii="Palatino Linotype" w:hAnsi="Palatino Linotype"/>
                <w:sz w:val="20"/>
                <w:szCs w:val="20"/>
              </w:rPr>
            </w:pPr>
            <w:r w:rsidRPr="005E1C9A">
              <w:rPr>
                <w:rFonts w:ascii="Palatino Linotype" w:hAnsi="Palatino Linotype"/>
                <w:sz w:val="20"/>
                <w:szCs w:val="20"/>
              </w:rPr>
              <w:t>SZEMÉLYES KOMPETENCIÁK</w:t>
            </w:r>
          </w:p>
        </w:tc>
      </w:tr>
      <w:tr w:rsidR="002446A4" w:rsidRPr="005E1C9A">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Önállóság</w:t>
            </w:r>
          </w:p>
        </w:tc>
        <w:tc>
          <w:tcPr>
            <w:tcW w:w="617" w:type="dxa"/>
            <w:tcBorders>
              <w:top w:val="single" w:sz="4" w:space="0" w:color="auto"/>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single" w:sz="4" w:space="0" w:color="auto"/>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single" w:sz="4" w:space="0" w:color="auto"/>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single" w:sz="4" w:space="0" w:color="auto"/>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single" w:sz="4" w:space="0" w:color="auto"/>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2446A4" w:rsidRPr="005E1C9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Elhivatottság, elkötelezettség</w:t>
            </w:r>
          </w:p>
        </w:tc>
        <w:tc>
          <w:tcPr>
            <w:tcW w:w="617"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2446A4" w:rsidRPr="005E1C9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Megbízhatóság</w:t>
            </w:r>
          </w:p>
        </w:tc>
        <w:tc>
          <w:tcPr>
            <w:tcW w:w="617"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2446A4" w:rsidRPr="005E1C9A">
        <w:trPr>
          <w:trHeight w:val="360"/>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2446A4" w:rsidRPr="005E1C9A" w:rsidRDefault="002446A4" w:rsidP="00663010">
            <w:pPr>
              <w:jc w:val="center"/>
              <w:rPr>
                <w:rFonts w:ascii="Palatino Linotype" w:hAnsi="Palatino Linotype"/>
                <w:sz w:val="20"/>
                <w:szCs w:val="20"/>
              </w:rPr>
            </w:pPr>
            <w:r w:rsidRPr="005E1C9A">
              <w:rPr>
                <w:rFonts w:ascii="Palatino Linotype" w:hAnsi="Palatino Linotype"/>
                <w:sz w:val="20"/>
                <w:szCs w:val="20"/>
              </w:rPr>
              <w:t>TÁRSAS KOMPETENCIÁK</w:t>
            </w:r>
          </w:p>
        </w:tc>
      </w:tr>
      <w:tr w:rsidR="002446A4" w:rsidRPr="005E1C9A">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lastRenderedPageBreak/>
              <w:t>Határozottság</w:t>
            </w:r>
          </w:p>
        </w:tc>
        <w:tc>
          <w:tcPr>
            <w:tcW w:w="617" w:type="dxa"/>
            <w:tcBorders>
              <w:top w:val="single" w:sz="4" w:space="0" w:color="auto"/>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single" w:sz="4" w:space="0" w:color="auto"/>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single" w:sz="4" w:space="0" w:color="auto"/>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single" w:sz="4" w:space="0" w:color="auto"/>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single" w:sz="4" w:space="0" w:color="auto"/>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2446A4" w:rsidRPr="005E1C9A">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Közérthetőség</w:t>
            </w:r>
          </w:p>
        </w:tc>
        <w:tc>
          <w:tcPr>
            <w:tcW w:w="617" w:type="dxa"/>
            <w:tcBorders>
              <w:top w:val="single" w:sz="4" w:space="0" w:color="auto"/>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single" w:sz="4" w:space="0" w:color="auto"/>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single" w:sz="4" w:space="0" w:color="auto"/>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single" w:sz="4" w:space="0" w:color="auto"/>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single" w:sz="4" w:space="0" w:color="auto"/>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p>
        </w:tc>
      </w:tr>
      <w:tr w:rsidR="002446A4" w:rsidRPr="005E1C9A">
        <w:trPr>
          <w:trHeight w:val="360"/>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2446A4" w:rsidRPr="005E1C9A" w:rsidRDefault="002446A4" w:rsidP="00663010">
            <w:pPr>
              <w:jc w:val="center"/>
              <w:rPr>
                <w:rFonts w:ascii="Palatino Linotype" w:hAnsi="Palatino Linotype"/>
                <w:sz w:val="20"/>
                <w:szCs w:val="20"/>
              </w:rPr>
            </w:pPr>
            <w:r w:rsidRPr="005E1C9A">
              <w:rPr>
                <w:rFonts w:ascii="Palatino Linotype" w:hAnsi="Palatino Linotype"/>
                <w:sz w:val="20"/>
                <w:szCs w:val="20"/>
              </w:rPr>
              <w:t>MÓDSZERKOMPETENCIÁK</w:t>
            </w:r>
          </w:p>
        </w:tc>
      </w:tr>
      <w:tr w:rsidR="002446A4" w:rsidRPr="005E1C9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Módszeres munkavégzés</w:t>
            </w:r>
          </w:p>
        </w:tc>
        <w:tc>
          <w:tcPr>
            <w:tcW w:w="617"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2446A4" w:rsidRPr="005E1C9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Figyelem-összpontosítás</w:t>
            </w:r>
          </w:p>
        </w:tc>
        <w:tc>
          <w:tcPr>
            <w:tcW w:w="617"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noWrap/>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r w:rsidR="002446A4" w:rsidRPr="005E1C9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2446A4" w:rsidRPr="005E1C9A" w:rsidRDefault="002446A4" w:rsidP="00663010">
            <w:pPr>
              <w:pStyle w:val="NoSpacing1"/>
              <w:rPr>
                <w:rFonts w:ascii="Palatino Linotype" w:hAnsi="Palatino Linotype"/>
                <w:sz w:val="20"/>
                <w:szCs w:val="20"/>
              </w:rPr>
            </w:pPr>
            <w:r w:rsidRPr="005E1C9A">
              <w:rPr>
                <w:rFonts w:ascii="Palatino Linotype" w:hAnsi="Palatino Linotype"/>
                <w:sz w:val="20"/>
                <w:szCs w:val="20"/>
              </w:rPr>
              <w:t>Kreativitás, ötletgazdagság</w:t>
            </w:r>
          </w:p>
        </w:tc>
        <w:tc>
          <w:tcPr>
            <w:tcW w:w="617"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569"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1009" w:type="dxa"/>
            <w:gridSpan w:val="2"/>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c>
          <w:tcPr>
            <w:tcW w:w="963" w:type="dxa"/>
            <w:tcBorders>
              <w:top w:val="nil"/>
              <w:left w:val="nil"/>
              <w:bottom w:val="single" w:sz="4" w:space="0" w:color="auto"/>
              <w:right w:val="single" w:sz="4" w:space="0" w:color="auto"/>
            </w:tcBorders>
            <w:vAlign w:val="center"/>
          </w:tcPr>
          <w:p w:rsidR="002446A4" w:rsidRPr="005E1C9A" w:rsidRDefault="002446A4" w:rsidP="00663010">
            <w:pPr>
              <w:pStyle w:val="NoSpacing1"/>
              <w:jc w:val="center"/>
              <w:rPr>
                <w:rFonts w:ascii="Palatino Linotype" w:hAnsi="Palatino Linotype"/>
                <w:sz w:val="20"/>
                <w:szCs w:val="20"/>
              </w:rPr>
            </w:pPr>
            <w:r w:rsidRPr="005E1C9A">
              <w:rPr>
                <w:rFonts w:ascii="Palatino Linotype" w:hAnsi="Palatino Linotype"/>
                <w:sz w:val="20"/>
                <w:szCs w:val="20"/>
              </w:rPr>
              <w:t>x</w:t>
            </w:r>
          </w:p>
        </w:tc>
      </w:tr>
    </w:tbl>
    <w:p w:rsidR="002446A4" w:rsidRDefault="002446A4" w:rsidP="001821C4">
      <w:pPr>
        <w:widowControl w:val="0"/>
        <w:suppressAutoHyphens/>
        <w:rPr>
          <w:rFonts w:ascii="Palatino Linotype" w:hAnsi="Palatino Linotype" w:cs="Mangal"/>
          <w:kern w:val="1"/>
          <w:sz w:val="20"/>
          <w:szCs w:val="20"/>
          <w:lang w:eastAsia="hi-IN" w:bidi="hi-IN"/>
        </w:rPr>
      </w:pPr>
    </w:p>
    <w:p w:rsidR="002446A4" w:rsidRPr="000E120B" w:rsidRDefault="002446A4" w:rsidP="001821C4">
      <w:pPr>
        <w:widowControl w:val="0"/>
        <w:suppressAutoHyphens/>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br w:type="page"/>
      </w:r>
    </w:p>
    <w:p w:rsidR="002446A4" w:rsidRPr="00E44D18" w:rsidRDefault="002446A4" w:rsidP="00E44D18">
      <w:pPr>
        <w:numPr>
          <w:ilvl w:val="0"/>
          <w:numId w:val="26"/>
        </w:numPr>
        <w:ind w:left="357" w:hanging="357"/>
        <w:jc w:val="both"/>
        <w:rPr>
          <w:rFonts w:ascii="Palatino Linotype" w:hAnsi="Palatino Linotype"/>
          <w:b/>
          <w:kern w:val="1"/>
          <w:sz w:val="24"/>
          <w:szCs w:val="24"/>
          <w:lang w:eastAsia="hi-IN" w:bidi="hi-IN"/>
        </w:rPr>
      </w:pPr>
      <w:r w:rsidRPr="00E44D18">
        <w:rPr>
          <w:rFonts w:ascii="Palatino Linotype" w:hAnsi="Palatino Linotype"/>
          <w:b/>
          <w:sz w:val="24"/>
          <w:szCs w:val="24"/>
        </w:rPr>
        <w:lastRenderedPageBreak/>
        <w:t xml:space="preserve">Cipőfelsőrész előkészítési ismeretek </w:t>
      </w:r>
      <w:proofErr w:type="gramStart"/>
      <w:r w:rsidRPr="00E44D18">
        <w:rPr>
          <w:rFonts w:ascii="Palatino Linotype" w:hAnsi="Palatino Linotype"/>
          <w:b/>
          <w:sz w:val="24"/>
          <w:szCs w:val="24"/>
        </w:rPr>
        <w:t>t</w:t>
      </w:r>
      <w:r w:rsidRPr="00E44D18">
        <w:rPr>
          <w:rFonts w:ascii="Palatino Linotype" w:hAnsi="Palatino Linotype"/>
          <w:b/>
          <w:kern w:val="1"/>
          <w:sz w:val="24"/>
          <w:szCs w:val="24"/>
          <w:lang w:eastAsia="hi-IN" w:bidi="hi-IN"/>
        </w:rPr>
        <w:t xml:space="preserve">antárgy </w:t>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t xml:space="preserve">      </w:t>
      </w:r>
      <w:r w:rsidRPr="00E44D18">
        <w:rPr>
          <w:rFonts w:ascii="Palatino Linotype" w:hAnsi="Palatino Linotype" w:cs="Mangal"/>
          <w:b/>
          <w:kern w:val="1"/>
          <w:sz w:val="24"/>
          <w:szCs w:val="24"/>
          <w:lang w:eastAsia="hi-IN" w:bidi="hi-IN"/>
        </w:rPr>
        <w:t>124</w:t>
      </w:r>
      <w:proofErr w:type="gramEnd"/>
      <w:r w:rsidRPr="00E44D18">
        <w:rPr>
          <w:rFonts w:ascii="Palatino Linotype" w:hAnsi="Palatino Linotype" w:cs="Mangal"/>
          <w:b/>
          <w:kern w:val="1"/>
          <w:sz w:val="24"/>
          <w:szCs w:val="24"/>
          <w:lang w:eastAsia="hi-IN" w:bidi="hi-IN"/>
        </w:rPr>
        <w:t xml:space="preserve"> óra</w:t>
      </w:r>
    </w:p>
    <w:p w:rsidR="002446A4" w:rsidRPr="00E44D18" w:rsidRDefault="002446A4" w:rsidP="00E44D18">
      <w:pPr>
        <w:jc w:val="both"/>
        <w:rPr>
          <w:rFonts w:ascii="Palatino Linotype" w:hAnsi="Palatino Linotype"/>
          <w:b/>
          <w:kern w:val="1"/>
          <w:sz w:val="24"/>
          <w:szCs w:val="24"/>
          <w:lang w:eastAsia="hi-IN" w:bidi="hi-IN"/>
        </w:rPr>
      </w:pPr>
    </w:p>
    <w:p w:rsidR="002446A4" w:rsidRPr="00E44D18" w:rsidRDefault="002446A4"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kern w:val="1"/>
          <w:sz w:val="24"/>
          <w:szCs w:val="24"/>
          <w:lang w:eastAsia="hi-IN" w:bidi="hi-IN"/>
        </w:rPr>
        <w:t>A tantárgy tanításának célja</w:t>
      </w:r>
    </w:p>
    <w:p w:rsidR="002446A4" w:rsidRPr="00E44D18" w:rsidRDefault="002446A4" w:rsidP="00E44D18">
      <w:pPr>
        <w:widowControl w:val="0"/>
        <w:suppressAutoHyphens/>
        <w:ind w:left="360"/>
        <w:jc w:val="both"/>
        <w:rPr>
          <w:rFonts w:ascii="Palatino Linotype" w:hAnsi="Palatino Linotype"/>
          <w:kern w:val="1"/>
          <w:sz w:val="24"/>
          <w:szCs w:val="24"/>
          <w:lang w:eastAsia="hi-IN" w:bidi="hi-IN"/>
        </w:rPr>
      </w:pPr>
      <w:r w:rsidRPr="00E44D18">
        <w:rPr>
          <w:rFonts w:ascii="Palatino Linotype" w:hAnsi="Palatino Linotype"/>
          <w:kern w:val="1"/>
          <w:sz w:val="24"/>
          <w:szCs w:val="24"/>
          <w:lang w:eastAsia="hi-IN" w:bidi="hi-IN"/>
        </w:rPr>
        <w:t>A tantárgy tanításának célja, hogy a tanuló pontosan ismerje a cipőfelsőrész készítés előkészítő műveleteinek</w:t>
      </w:r>
    </w:p>
    <w:p w:rsidR="002446A4" w:rsidRPr="00E44D18" w:rsidRDefault="002446A4" w:rsidP="00E44D18">
      <w:pPr>
        <w:widowControl w:val="0"/>
        <w:suppressAutoHyphens/>
        <w:ind w:left="360"/>
        <w:jc w:val="both"/>
        <w:rPr>
          <w:rFonts w:ascii="Palatino Linotype" w:hAnsi="Palatino Linotype"/>
          <w:kern w:val="1"/>
          <w:sz w:val="24"/>
          <w:szCs w:val="24"/>
          <w:lang w:eastAsia="hi-IN" w:bidi="hi-IN"/>
        </w:rPr>
      </w:pPr>
      <w:r w:rsidRPr="00E44D18">
        <w:rPr>
          <w:rFonts w:ascii="Palatino Linotype" w:hAnsi="Palatino Linotype"/>
          <w:kern w:val="1"/>
          <w:sz w:val="24"/>
          <w:szCs w:val="24"/>
          <w:lang w:eastAsia="hi-IN" w:bidi="hi-IN"/>
        </w:rPr>
        <w:tab/>
        <w:t xml:space="preserve">  - feladatát</w:t>
      </w:r>
    </w:p>
    <w:p w:rsidR="002446A4" w:rsidRPr="00E44D18" w:rsidRDefault="002446A4" w:rsidP="00E44D18">
      <w:pPr>
        <w:widowControl w:val="0"/>
        <w:suppressAutoHyphens/>
        <w:ind w:left="360"/>
        <w:jc w:val="both"/>
        <w:rPr>
          <w:rFonts w:ascii="Palatino Linotype" w:hAnsi="Palatino Linotype"/>
          <w:kern w:val="1"/>
          <w:sz w:val="24"/>
          <w:szCs w:val="24"/>
          <w:lang w:eastAsia="hi-IN" w:bidi="hi-IN"/>
        </w:rPr>
      </w:pPr>
      <w:r w:rsidRPr="00E44D18">
        <w:rPr>
          <w:rFonts w:ascii="Palatino Linotype" w:hAnsi="Palatino Linotype"/>
          <w:kern w:val="1"/>
          <w:sz w:val="24"/>
          <w:szCs w:val="24"/>
          <w:lang w:eastAsia="hi-IN" w:bidi="hi-IN"/>
        </w:rPr>
        <w:tab/>
        <w:t xml:space="preserve">  - alkalmazás helyét</w:t>
      </w:r>
    </w:p>
    <w:p w:rsidR="002446A4" w:rsidRPr="00E44D18" w:rsidRDefault="002446A4" w:rsidP="00E44D18">
      <w:pPr>
        <w:widowControl w:val="0"/>
        <w:suppressAutoHyphens/>
        <w:ind w:left="360"/>
        <w:jc w:val="both"/>
        <w:rPr>
          <w:rFonts w:ascii="Palatino Linotype" w:hAnsi="Palatino Linotype"/>
          <w:kern w:val="1"/>
          <w:sz w:val="24"/>
          <w:szCs w:val="24"/>
          <w:lang w:eastAsia="hi-IN" w:bidi="hi-IN"/>
        </w:rPr>
      </w:pPr>
      <w:r w:rsidRPr="00E44D18">
        <w:rPr>
          <w:rFonts w:ascii="Palatino Linotype" w:hAnsi="Palatino Linotype"/>
          <w:kern w:val="1"/>
          <w:sz w:val="24"/>
          <w:szCs w:val="24"/>
          <w:lang w:eastAsia="hi-IN" w:bidi="hi-IN"/>
        </w:rPr>
        <w:tab/>
        <w:t xml:space="preserve">  - alkalmazott eszközeiket</w:t>
      </w:r>
    </w:p>
    <w:p w:rsidR="002446A4" w:rsidRPr="00E44D18" w:rsidRDefault="002446A4" w:rsidP="00E44D18">
      <w:pPr>
        <w:widowControl w:val="0"/>
        <w:suppressAutoHyphens/>
        <w:ind w:left="360"/>
        <w:jc w:val="both"/>
        <w:rPr>
          <w:rFonts w:ascii="Palatino Linotype" w:hAnsi="Palatino Linotype"/>
          <w:kern w:val="1"/>
          <w:sz w:val="24"/>
          <w:szCs w:val="24"/>
          <w:lang w:eastAsia="hi-IN" w:bidi="hi-IN"/>
        </w:rPr>
      </w:pPr>
      <w:r w:rsidRPr="00E44D18">
        <w:rPr>
          <w:rFonts w:ascii="Palatino Linotype" w:hAnsi="Palatino Linotype"/>
          <w:kern w:val="1"/>
          <w:sz w:val="24"/>
          <w:szCs w:val="24"/>
          <w:lang w:eastAsia="hi-IN" w:bidi="hi-IN"/>
        </w:rPr>
        <w:tab/>
        <w:t xml:space="preserve">  - kivitelezését</w:t>
      </w:r>
    </w:p>
    <w:p w:rsidR="002446A4" w:rsidRPr="00E44D18" w:rsidRDefault="002446A4" w:rsidP="00E44D18">
      <w:pPr>
        <w:widowControl w:val="0"/>
        <w:suppressAutoHyphens/>
        <w:ind w:left="360"/>
        <w:jc w:val="both"/>
        <w:rPr>
          <w:rFonts w:ascii="Palatino Linotype" w:hAnsi="Palatino Linotype"/>
          <w:kern w:val="1"/>
          <w:sz w:val="24"/>
          <w:szCs w:val="24"/>
          <w:lang w:eastAsia="hi-IN" w:bidi="hi-IN"/>
        </w:rPr>
      </w:pPr>
      <w:r w:rsidRPr="00E44D18">
        <w:rPr>
          <w:rFonts w:ascii="Palatino Linotype" w:hAnsi="Palatino Linotype"/>
          <w:kern w:val="1"/>
          <w:sz w:val="24"/>
          <w:szCs w:val="24"/>
          <w:lang w:eastAsia="hi-IN" w:bidi="hi-IN"/>
        </w:rPr>
        <w:tab/>
        <w:t xml:space="preserve">  - minőségi követelményeit.</w:t>
      </w:r>
    </w:p>
    <w:p w:rsidR="002446A4" w:rsidRPr="00E44D18" w:rsidRDefault="002446A4" w:rsidP="00E44D18">
      <w:pPr>
        <w:widowControl w:val="0"/>
        <w:tabs>
          <w:tab w:val="left" w:pos="1172"/>
        </w:tabs>
        <w:suppressAutoHyphens/>
        <w:jc w:val="both"/>
        <w:rPr>
          <w:rFonts w:ascii="Palatino Linotype" w:hAnsi="Palatino Linotype"/>
          <w:b/>
          <w:kern w:val="1"/>
          <w:sz w:val="24"/>
          <w:szCs w:val="24"/>
          <w:lang w:eastAsia="hi-IN" w:bidi="hi-IN"/>
        </w:rPr>
      </w:pPr>
    </w:p>
    <w:p w:rsidR="002446A4" w:rsidRPr="00E44D18" w:rsidRDefault="002446A4"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sz w:val="24"/>
          <w:szCs w:val="24"/>
        </w:rPr>
        <w:t>Kapcsolódó</w:t>
      </w:r>
      <w:r w:rsidRPr="00E44D18">
        <w:rPr>
          <w:rFonts w:ascii="Palatino Linotype" w:hAnsi="Palatino Linotype"/>
          <w:b/>
          <w:kern w:val="1"/>
          <w:sz w:val="24"/>
          <w:szCs w:val="24"/>
          <w:lang w:eastAsia="hi-IN" w:bidi="hi-IN"/>
        </w:rPr>
        <w:t xml:space="preserve"> közismereti, szakmai tartalmak</w:t>
      </w:r>
    </w:p>
    <w:p w:rsidR="002446A4" w:rsidRPr="00E44D18" w:rsidRDefault="002446A4" w:rsidP="00E44D18">
      <w:pPr>
        <w:widowControl w:val="0"/>
        <w:suppressAutoHyphens/>
        <w:ind w:left="360"/>
        <w:jc w:val="both"/>
        <w:rPr>
          <w:rFonts w:ascii="Palatino Linotype" w:hAnsi="Palatino Linotype"/>
          <w:kern w:val="2"/>
          <w:sz w:val="24"/>
          <w:szCs w:val="24"/>
          <w:lang w:eastAsia="hi-IN" w:bidi="hi-IN"/>
        </w:rPr>
      </w:pPr>
      <w:r w:rsidRPr="00E44D18">
        <w:rPr>
          <w:rFonts w:ascii="Palatino Linotype" w:hAnsi="Palatino Linotype"/>
          <w:sz w:val="24"/>
          <w:szCs w:val="24"/>
        </w:rPr>
        <w:t>A tantárgy az adott évfolyamba lépés feltételeiként megjelölt közismereti és szakmai tartalmakra épül.</w:t>
      </w:r>
    </w:p>
    <w:p w:rsidR="002446A4" w:rsidRPr="00E44D18" w:rsidRDefault="002446A4" w:rsidP="00E44D18">
      <w:pPr>
        <w:widowControl w:val="0"/>
        <w:suppressAutoHyphens/>
        <w:jc w:val="both"/>
        <w:rPr>
          <w:rFonts w:ascii="Palatino Linotype" w:hAnsi="Palatino Linotype"/>
          <w:b/>
          <w:kern w:val="1"/>
          <w:sz w:val="24"/>
          <w:szCs w:val="24"/>
          <w:lang w:eastAsia="hi-IN" w:bidi="hi-IN"/>
        </w:rPr>
      </w:pPr>
    </w:p>
    <w:p w:rsidR="002446A4" w:rsidRPr="00E44D18" w:rsidRDefault="002446A4" w:rsidP="00E44D18">
      <w:pPr>
        <w:widowControl w:val="0"/>
        <w:numPr>
          <w:ilvl w:val="1"/>
          <w:numId w:val="26"/>
        </w:numPr>
        <w:suppressAutoHyphens/>
        <w:jc w:val="both"/>
        <w:rPr>
          <w:rFonts w:ascii="Palatino Linotype" w:hAnsi="Palatino Linotype"/>
          <w:b/>
          <w:kern w:val="1"/>
          <w:sz w:val="24"/>
          <w:szCs w:val="24"/>
          <w:lang w:eastAsia="hi-IN" w:bidi="hi-IN"/>
        </w:rPr>
      </w:pPr>
      <w:r w:rsidRPr="00E44D18">
        <w:rPr>
          <w:rFonts w:ascii="Palatino Linotype" w:hAnsi="Palatino Linotype"/>
          <w:b/>
          <w:kern w:val="1"/>
          <w:sz w:val="24"/>
          <w:szCs w:val="24"/>
          <w:lang w:eastAsia="hi-IN" w:bidi="hi-IN"/>
        </w:rPr>
        <w:t>Témakörök</w:t>
      </w:r>
    </w:p>
    <w:p w:rsidR="002446A4" w:rsidRPr="00E44D18" w:rsidRDefault="002446A4" w:rsidP="00E44D18">
      <w:pPr>
        <w:widowControl w:val="0"/>
        <w:suppressAutoHyphens/>
        <w:jc w:val="both"/>
        <w:rPr>
          <w:rFonts w:ascii="Palatino Linotype" w:hAnsi="Palatino Linotype" w:cs="Mangal"/>
          <w:b/>
          <w:kern w:val="1"/>
          <w:sz w:val="24"/>
          <w:szCs w:val="24"/>
          <w:lang w:eastAsia="hi-IN" w:bidi="hi-IN"/>
        </w:rPr>
      </w:pPr>
    </w:p>
    <w:p w:rsidR="002446A4" w:rsidRPr="00E44D18" w:rsidRDefault="002446A4"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b/>
          <w:sz w:val="24"/>
          <w:szCs w:val="24"/>
        </w:rPr>
        <w:t xml:space="preserve">Szabást kiegészítő </w:t>
      </w:r>
      <w:proofErr w:type="gramStart"/>
      <w:r w:rsidRPr="00E44D18">
        <w:rPr>
          <w:rFonts w:ascii="Palatino Linotype" w:hAnsi="Palatino Linotype"/>
          <w:b/>
          <w:sz w:val="24"/>
          <w:szCs w:val="24"/>
        </w:rPr>
        <w:t>műveletek</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35</w:t>
      </w:r>
      <w:proofErr w:type="gramEnd"/>
      <w:r w:rsidRPr="00E44D18">
        <w:rPr>
          <w:rFonts w:ascii="Palatino Linotype" w:hAnsi="Palatino Linotype" w:cs="Mangal"/>
          <w:b/>
          <w:i/>
          <w:kern w:val="1"/>
          <w:sz w:val="24"/>
          <w:szCs w:val="24"/>
          <w:lang w:eastAsia="hi-IN" w:bidi="hi-IN"/>
        </w:rPr>
        <w:t xml:space="preserve"> óra</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sz w:val="24"/>
          <w:szCs w:val="24"/>
        </w:rPr>
        <w:t>Kiszabott alkatrészek, gyártási tételek előkészítésének, rendszerezésének</w:t>
      </w:r>
      <w:r w:rsidRPr="00E44D18">
        <w:rPr>
          <w:rFonts w:ascii="Palatino Linotype" w:hAnsi="Palatino Linotype" w:cs="Mangal"/>
          <w:kern w:val="1"/>
          <w:sz w:val="24"/>
          <w:szCs w:val="24"/>
          <w:lang w:eastAsia="hi-IN" w:bidi="hi-IN"/>
        </w:rPr>
        <w:t xml:space="preserve"> ismerete.</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Lábbeli alkatrészek csoportosításának ismerete.</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Felsőrész alkatrészek jellemző tulajdonságainak ismerete.</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Jelölés, hasítás, szélvékonyítás ismerete.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proofErr w:type="spellStart"/>
      <w:r w:rsidRPr="00E44D18">
        <w:rPr>
          <w:rFonts w:ascii="Palatino Linotype" w:hAnsi="Palatino Linotype" w:cs="Mangal"/>
          <w:kern w:val="1"/>
          <w:sz w:val="24"/>
          <w:szCs w:val="24"/>
          <w:lang w:eastAsia="hi-IN" w:bidi="hi-IN"/>
        </w:rPr>
        <w:t>Tüzödei</w:t>
      </w:r>
      <w:proofErr w:type="spellEnd"/>
      <w:r w:rsidRPr="00E44D18">
        <w:rPr>
          <w:rFonts w:ascii="Palatino Linotype" w:hAnsi="Palatino Linotype" w:cs="Mangal"/>
          <w:kern w:val="1"/>
          <w:sz w:val="24"/>
          <w:szCs w:val="24"/>
          <w:lang w:eastAsia="hi-IN" w:bidi="hi-IN"/>
        </w:rPr>
        <w:t xml:space="preserve"> előkészítő műveletek csoportosítása.</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Szabást kiegészítő műveletek pontos helyének meghatározása a cipőgyártás, lábbeli készítés teljes technológiai folyamatában.</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Bélyegzés feladata, alkalmazás helye.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Bélyegzésnél használt eszközök, fűtött fejes bélyegzőgép.</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 xml:space="preserve">Bélyegzés kivitelezése, a művelet során betartandó minőségi követelmények. </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Márkázás feladata, alkalmazás helye.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Márkázás során használt eszközök, festékpárnás márkázó gép.</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Márkázás kivitelezése, a művelet során betartandó minőségi követelmények.</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Jelölés feladata, alkalmazás helye.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Jelölés céljából használt eszközök.</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Jelölés kivitelezése, a művelet során betartandó minőségi követelmények.</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Hasítás feladata, alkalmazás helye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Hasítás eszköze, szalagkéses hasító gép</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Hasítás kivitelezése, fajtái, vékonyítás, behasítás, sablonhasítás, profilhasítás.</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Hasítás során betartandó minőségi követelmények.</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Szélvékonyítás eszközeinek ismerete.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Munka-, tűz- és környezetvédelmi előírások.</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p>
    <w:p w:rsidR="002446A4" w:rsidRPr="00E44D18" w:rsidRDefault="002446A4"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cs="Arial"/>
          <w:b/>
          <w:sz w:val="24"/>
          <w:szCs w:val="24"/>
        </w:rPr>
        <w:lastRenderedPageBreak/>
        <w:t xml:space="preserve">Felsőrész-alkatrész előkészítő </w:t>
      </w:r>
      <w:proofErr w:type="gramStart"/>
      <w:r w:rsidRPr="00E44D18">
        <w:rPr>
          <w:rFonts w:ascii="Palatino Linotype" w:hAnsi="Palatino Linotype" w:cs="Arial"/>
          <w:b/>
          <w:sz w:val="24"/>
          <w:szCs w:val="24"/>
        </w:rPr>
        <w:t>műveletek</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48</w:t>
      </w:r>
      <w:proofErr w:type="gramEnd"/>
      <w:r w:rsidRPr="00E44D18">
        <w:rPr>
          <w:rFonts w:ascii="Palatino Linotype" w:hAnsi="Palatino Linotype" w:cs="Mangal"/>
          <w:b/>
          <w:i/>
          <w:kern w:val="1"/>
          <w:sz w:val="24"/>
          <w:szCs w:val="24"/>
          <w:lang w:eastAsia="hi-IN" w:bidi="hi-IN"/>
        </w:rPr>
        <w:t xml:space="preserve"> óra</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sz w:val="24"/>
          <w:szCs w:val="24"/>
        </w:rPr>
        <w:t>Kiszabott alkatrészeket, gyártási tételeket előkészítése, rendszerez</w:t>
      </w:r>
      <w:r w:rsidRPr="00E44D18">
        <w:rPr>
          <w:rFonts w:ascii="Palatino Linotype" w:hAnsi="Palatino Linotype" w:cs="Mangal"/>
          <w:kern w:val="1"/>
          <w:sz w:val="24"/>
          <w:szCs w:val="24"/>
          <w:lang w:eastAsia="hi-IN" w:bidi="hi-IN"/>
        </w:rPr>
        <w:t>ése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proofErr w:type="spellStart"/>
      <w:r w:rsidRPr="00E44D18">
        <w:rPr>
          <w:rFonts w:ascii="Palatino Linotype" w:hAnsi="Palatino Linotype" w:cs="Mangal"/>
          <w:kern w:val="1"/>
          <w:sz w:val="24"/>
          <w:szCs w:val="24"/>
          <w:lang w:eastAsia="hi-IN" w:bidi="hi-IN"/>
        </w:rPr>
        <w:t>Tüzödei</w:t>
      </w:r>
      <w:proofErr w:type="spellEnd"/>
      <w:r w:rsidRPr="00E44D18">
        <w:rPr>
          <w:rFonts w:ascii="Palatino Linotype" w:hAnsi="Palatino Linotype" w:cs="Mangal"/>
          <w:kern w:val="1"/>
          <w:sz w:val="24"/>
          <w:szCs w:val="24"/>
          <w:lang w:eastAsia="hi-IN" w:bidi="hi-IN"/>
        </w:rPr>
        <w:t xml:space="preserve"> előkészítő műveletek csoportosítása.</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proofErr w:type="spellStart"/>
      <w:r w:rsidRPr="00E44D18">
        <w:rPr>
          <w:rFonts w:ascii="Palatino Linotype" w:hAnsi="Palatino Linotype" w:cs="Mangal"/>
          <w:kern w:val="1"/>
          <w:sz w:val="24"/>
          <w:szCs w:val="24"/>
          <w:lang w:eastAsia="hi-IN" w:bidi="hi-IN"/>
        </w:rPr>
        <w:t>Tüzödei</w:t>
      </w:r>
      <w:proofErr w:type="spellEnd"/>
      <w:r w:rsidRPr="00E44D18">
        <w:rPr>
          <w:rFonts w:ascii="Palatino Linotype" w:hAnsi="Palatino Linotype" w:cs="Mangal"/>
          <w:kern w:val="1"/>
          <w:sz w:val="24"/>
          <w:szCs w:val="24"/>
          <w:lang w:eastAsia="hi-IN" w:bidi="hi-IN"/>
        </w:rPr>
        <w:t xml:space="preserve"> előkészítő műveletek pontos helyének meghatározása a cipőgyártás, lábbeli készítés teljes technológiai folyamatában.</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 xml:space="preserve">Lábbeli alkatrészek csoportosítása. </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Felsőrész alkatrészek előkészítő műveletei.</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Nyitott és zárt széleldolgozási módok.</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Szélvékonyítás, élezés.</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Élezés feladata, alkalmazás helye.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Élezésnél használt eszközök, harangkéses élező gép.</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Élezés során, köszörülésnél betartandó munkavédelmi előírások.</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Élezés kivitelezése, élezési paraméterek, minőségi követelmények.</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Szélmegmunkálási módok csoportosítása.</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Nyitott szélmegmunkálások, tisztázás, cakkozás, szálégetés.</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Nyitott szélmegmunkálások kivitelezése, minőségi követelmények.</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Zárt szélmegmunkálás.</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sz w:val="24"/>
          <w:szCs w:val="24"/>
        </w:rPr>
        <w:t>Alaktartósság biztosítása, alkatrészek kierősítése.</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Szélbehajtás alkalmazás helye, eszköze, kivitelezése és minőségi követelményei.</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Szegések fajtái, simaszegés, olaszszegés, franciaszegés, áthajtásos szegés.</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Egyéb szegések, szélmegmunkálás, paszpólozás.</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Szegésekkel szembeni minőségi követelmények.</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Díszítés, díszítési módok, varrás, lyukasztás, rátétek, domborítás, díszítőelemek alkalmazása.</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Díszítésnél használt eszközök, minőségi követelmények.</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Ragasztóanyag felvitel.</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Ragasztó felviteli módok.</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Ragasztó felvivő berendezések, hengeres, szórópisztolyos, kenőfejes felhordó berendezések.</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Alaktartósság biztosítása</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Munka-, tűz- és környezetvédelmi előírások</w:t>
      </w:r>
    </w:p>
    <w:p w:rsidR="002446A4" w:rsidRPr="00E44D18" w:rsidRDefault="002446A4" w:rsidP="00E44D18">
      <w:pPr>
        <w:widowControl w:val="0"/>
        <w:tabs>
          <w:tab w:val="left" w:pos="708"/>
          <w:tab w:val="left" w:pos="1416"/>
          <w:tab w:val="left" w:pos="2124"/>
        </w:tabs>
        <w:suppressAutoHyphens/>
        <w:ind w:left="1418"/>
        <w:jc w:val="both"/>
        <w:rPr>
          <w:rFonts w:ascii="Palatino Linotype" w:hAnsi="Palatino Linotype" w:cs="Mangal"/>
          <w:kern w:val="1"/>
          <w:sz w:val="24"/>
          <w:szCs w:val="24"/>
          <w:lang w:eastAsia="hi-IN" w:bidi="hi-IN"/>
        </w:rPr>
      </w:pPr>
    </w:p>
    <w:p w:rsidR="002446A4" w:rsidRPr="00E44D18" w:rsidRDefault="002446A4"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b/>
          <w:sz w:val="24"/>
          <w:szCs w:val="24"/>
        </w:rPr>
        <w:t xml:space="preserve">Egyéb cipőalkatrészek </w:t>
      </w:r>
      <w:proofErr w:type="gramStart"/>
      <w:r w:rsidRPr="00E44D18">
        <w:rPr>
          <w:rFonts w:ascii="Palatino Linotype" w:hAnsi="Palatino Linotype"/>
          <w:b/>
          <w:sz w:val="24"/>
          <w:szCs w:val="24"/>
        </w:rPr>
        <w:t>előkészítése</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41</w:t>
      </w:r>
      <w:proofErr w:type="gramEnd"/>
      <w:r w:rsidRPr="00E44D18">
        <w:rPr>
          <w:rFonts w:ascii="Palatino Linotype" w:hAnsi="Palatino Linotype" w:cs="Mangal"/>
          <w:b/>
          <w:i/>
          <w:kern w:val="1"/>
          <w:sz w:val="24"/>
          <w:szCs w:val="24"/>
          <w:lang w:eastAsia="hi-IN" w:bidi="hi-IN"/>
        </w:rPr>
        <w:t xml:space="preserve"> óra</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Az előkészítő műveletek pontos helyének meghatározása a cipőgyártás, lábbeli készítés teljes technológiai folyamatában.</w:t>
      </w:r>
    </w:p>
    <w:p w:rsidR="002446A4" w:rsidRPr="00E44D18" w:rsidRDefault="002446A4" w:rsidP="00E44D18">
      <w:pPr>
        <w:widowControl w:val="0"/>
        <w:suppressAutoHyphens/>
        <w:ind w:left="720"/>
        <w:jc w:val="both"/>
        <w:rPr>
          <w:rFonts w:ascii="Palatino Linotype" w:hAnsi="Palatino Linotype"/>
          <w:sz w:val="24"/>
          <w:szCs w:val="24"/>
        </w:rPr>
      </w:pPr>
      <w:proofErr w:type="spellStart"/>
      <w:r w:rsidRPr="00E44D18">
        <w:rPr>
          <w:rFonts w:ascii="Palatino Linotype" w:hAnsi="Palatino Linotype"/>
          <w:sz w:val="24"/>
          <w:szCs w:val="24"/>
        </w:rPr>
        <w:t>Tüzödei</w:t>
      </w:r>
      <w:proofErr w:type="spellEnd"/>
      <w:r w:rsidRPr="00E44D18">
        <w:rPr>
          <w:rFonts w:ascii="Palatino Linotype" w:hAnsi="Palatino Linotype"/>
          <w:sz w:val="24"/>
          <w:szCs w:val="24"/>
        </w:rPr>
        <w:t xml:space="preserve"> előkészítő, alja előkészítő műveletek fajtái.</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Alsórész alkatrészek megnevezése fajtái.</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Foglaló talpbélés, köztalp, fedő talpbélés.</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Foglaló talpbélések fajtái. előkészítő műveletei.</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Osztott, fröccsöntött lágyékú, rák talpbélések gyártása előkészítése</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Varrott technológiák talpbélései.</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lastRenderedPageBreak/>
        <w:t>Talp, sarok előkészítés.</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Talp előregyártás.</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Sarokgyártás.</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Bőrtalpak, rakott sarkak előkészítő műveletei.</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Merevítő alkatrészek előkészítése</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Kéregmerevítő és orrmerevítő gyártási eljárástól függő előkészítése.</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Alsórész alkatrészek előkészítése során használt műveletek, élezés, hasítás, bélyegzés kivitelezése.</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Egyéb cipőalkatrészek előkészítésének minőségi követelményei.</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Alsórész alkatrészek előkészítése során betartandó munkavédelmi előírások.</w:t>
      </w:r>
    </w:p>
    <w:p w:rsidR="002446A4" w:rsidRPr="00E44D18" w:rsidRDefault="002446A4" w:rsidP="00E44D18">
      <w:pPr>
        <w:widowControl w:val="0"/>
        <w:suppressAutoHyphens/>
        <w:ind w:left="1418"/>
        <w:jc w:val="both"/>
        <w:rPr>
          <w:rFonts w:ascii="Palatino Linotype" w:hAnsi="Palatino Linotype" w:cs="Mangal"/>
          <w:kern w:val="1"/>
          <w:sz w:val="24"/>
          <w:szCs w:val="24"/>
          <w:lang w:eastAsia="hi-IN" w:bidi="hi-IN"/>
        </w:rPr>
      </w:pPr>
    </w:p>
    <w:p w:rsidR="002446A4" w:rsidRPr="00E44D18" w:rsidRDefault="002446A4" w:rsidP="00E44D18">
      <w:pPr>
        <w:widowControl w:val="0"/>
        <w:numPr>
          <w:ilvl w:val="1"/>
          <w:numId w:val="26"/>
        </w:numPr>
        <w:suppressAutoHyphens/>
        <w:jc w:val="both"/>
        <w:rPr>
          <w:rFonts w:ascii="Palatino Linotype" w:hAnsi="Palatino Linotype"/>
          <w:b/>
          <w:i/>
          <w:kern w:val="1"/>
          <w:sz w:val="24"/>
          <w:szCs w:val="24"/>
          <w:lang w:eastAsia="hi-IN" w:bidi="hi-IN"/>
        </w:rPr>
      </w:pPr>
      <w:r w:rsidRPr="00E44D18">
        <w:rPr>
          <w:rFonts w:ascii="Palatino Linotype" w:hAnsi="Palatino Linotype"/>
          <w:b/>
          <w:i/>
          <w:kern w:val="1"/>
          <w:sz w:val="24"/>
          <w:szCs w:val="24"/>
          <w:lang w:eastAsia="hi-IN" w:bidi="hi-IN"/>
        </w:rPr>
        <w:t xml:space="preserve">A képzés javasolt helyszíne </w:t>
      </w:r>
    </w:p>
    <w:p w:rsidR="002446A4" w:rsidRPr="00E44D18" w:rsidRDefault="002446A4" w:rsidP="00E44D18">
      <w:pPr>
        <w:widowControl w:val="0"/>
        <w:suppressAutoHyphens/>
        <w:ind w:left="966"/>
        <w:jc w:val="both"/>
        <w:rPr>
          <w:rFonts w:ascii="Palatino Linotype" w:hAnsi="Palatino Linotype"/>
          <w:i/>
          <w:kern w:val="1"/>
          <w:sz w:val="24"/>
          <w:szCs w:val="24"/>
          <w:lang w:eastAsia="hi-IN" w:bidi="hi-IN"/>
        </w:rPr>
      </w:pPr>
      <w:r w:rsidRPr="00E44D18">
        <w:rPr>
          <w:rFonts w:ascii="Palatino Linotype" w:hAnsi="Palatino Linotype"/>
          <w:i/>
          <w:kern w:val="1"/>
          <w:sz w:val="24"/>
          <w:szCs w:val="24"/>
          <w:lang w:eastAsia="hi-IN" w:bidi="hi-IN"/>
        </w:rPr>
        <w:t>Tanterem</w:t>
      </w:r>
    </w:p>
    <w:p w:rsidR="002446A4" w:rsidRPr="00E44D18" w:rsidRDefault="002446A4" w:rsidP="00E44D18">
      <w:pPr>
        <w:widowControl w:val="0"/>
        <w:suppressAutoHyphens/>
        <w:jc w:val="both"/>
        <w:rPr>
          <w:rFonts w:ascii="Palatino Linotype" w:hAnsi="Palatino Linotype" w:cs="Mangal"/>
          <w:b/>
          <w:kern w:val="1"/>
          <w:sz w:val="24"/>
          <w:szCs w:val="24"/>
          <w:lang w:eastAsia="hi-IN" w:bidi="hi-IN"/>
        </w:rPr>
      </w:pPr>
    </w:p>
    <w:p w:rsidR="002446A4" w:rsidRPr="00E44D18" w:rsidRDefault="002446A4" w:rsidP="00E44D18">
      <w:pPr>
        <w:widowControl w:val="0"/>
        <w:numPr>
          <w:ilvl w:val="1"/>
          <w:numId w:val="26"/>
        </w:numPr>
        <w:suppressAutoHyphens/>
        <w:jc w:val="both"/>
        <w:rPr>
          <w:rFonts w:ascii="Palatino Linotype" w:hAnsi="Palatino Linotype"/>
          <w:b/>
          <w:i/>
          <w:kern w:val="1"/>
          <w:sz w:val="24"/>
          <w:szCs w:val="24"/>
          <w:lang w:eastAsia="hi-IN" w:bidi="hi-IN"/>
        </w:rPr>
      </w:pPr>
      <w:r w:rsidRPr="00E44D18">
        <w:rPr>
          <w:rFonts w:ascii="Palatino Linotype" w:hAnsi="Palatino Linotype"/>
          <w:b/>
          <w:i/>
          <w:sz w:val="24"/>
          <w:szCs w:val="24"/>
        </w:rPr>
        <w:t>A tantárgy elsajátítása során alkalmazható sajátos módszerek, tanulói tevékenységformák (ajánlás)</w:t>
      </w:r>
    </w:p>
    <w:p w:rsidR="002446A4" w:rsidRPr="00E44D18" w:rsidRDefault="002446A4" w:rsidP="00E44D18">
      <w:pPr>
        <w:widowControl w:val="0"/>
        <w:suppressAutoHyphens/>
        <w:ind w:left="792"/>
        <w:jc w:val="both"/>
        <w:rPr>
          <w:rFonts w:ascii="Palatino Linotype" w:hAnsi="Palatino Linotype"/>
          <w:b/>
          <w:i/>
          <w:kern w:val="1"/>
          <w:sz w:val="24"/>
          <w:szCs w:val="24"/>
          <w:lang w:eastAsia="hi-IN" w:bidi="hi-IN"/>
        </w:rPr>
      </w:pPr>
    </w:p>
    <w:p w:rsidR="002446A4" w:rsidRPr="00E44D18" w:rsidRDefault="002446A4" w:rsidP="00E44D18">
      <w:pPr>
        <w:widowControl w:val="0"/>
        <w:numPr>
          <w:ilvl w:val="2"/>
          <w:numId w:val="26"/>
        </w:numPr>
        <w:suppressAutoHyphens/>
        <w:jc w:val="both"/>
        <w:rPr>
          <w:rFonts w:ascii="Palatino Linotype" w:hAnsi="Palatino Linotype"/>
          <w:b/>
          <w:i/>
          <w:kern w:val="1"/>
          <w:sz w:val="24"/>
          <w:szCs w:val="24"/>
          <w:lang w:eastAsia="hi-IN" w:bidi="hi-IN"/>
        </w:rPr>
      </w:pPr>
      <w:r w:rsidRPr="00E44D1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8B7D14">
        <w:trPr>
          <w:jc w:val="center"/>
        </w:trPr>
        <w:tc>
          <w:tcPr>
            <w:tcW w:w="994" w:type="dxa"/>
            <w:vMerge w:val="restart"/>
            <w:vAlign w:val="center"/>
          </w:tcPr>
          <w:p w:rsidR="002446A4" w:rsidRPr="008B7D14" w:rsidRDefault="002446A4" w:rsidP="00663010">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446A4" w:rsidRDefault="002446A4" w:rsidP="00663010">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446A4" w:rsidRPr="008B7D14" w:rsidRDefault="002446A4" w:rsidP="00663010">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446A4" w:rsidRPr="008B7D14" w:rsidRDefault="002446A4" w:rsidP="00663010">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446A4" w:rsidRPr="008B7D14" w:rsidRDefault="002446A4" w:rsidP="00663010">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446A4" w:rsidRPr="008B7D14">
        <w:trPr>
          <w:jc w:val="center"/>
        </w:trPr>
        <w:tc>
          <w:tcPr>
            <w:tcW w:w="994" w:type="dxa"/>
            <w:vMerge/>
            <w:vAlign w:val="center"/>
          </w:tcPr>
          <w:p w:rsidR="002446A4" w:rsidRPr="008B7D14" w:rsidRDefault="002446A4" w:rsidP="00663010">
            <w:pPr>
              <w:jc w:val="center"/>
              <w:rPr>
                <w:rFonts w:ascii="Palatino Linotype" w:hAnsi="Palatino Linotype"/>
                <w:b/>
                <w:sz w:val="20"/>
                <w:szCs w:val="20"/>
              </w:rPr>
            </w:pPr>
          </w:p>
        </w:tc>
        <w:tc>
          <w:tcPr>
            <w:tcW w:w="2800" w:type="dxa"/>
            <w:vMerge/>
            <w:vAlign w:val="center"/>
          </w:tcPr>
          <w:p w:rsidR="002446A4" w:rsidRPr="008B7D14" w:rsidRDefault="002446A4" w:rsidP="00663010">
            <w:pPr>
              <w:rPr>
                <w:rFonts w:ascii="Palatino Linotype" w:hAnsi="Palatino Linotype"/>
                <w:b/>
                <w:sz w:val="20"/>
                <w:szCs w:val="20"/>
              </w:rPr>
            </w:pPr>
          </w:p>
        </w:tc>
        <w:tc>
          <w:tcPr>
            <w:tcW w:w="945" w:type="dxa"/>
            <w:vAlign w:val="center"/>
          </w:tcPr>
          <w:p w:rsidR="002446A4" w:rsidRPr="008B7D14" w:rsidRDefault="002446A4" w:rsidP="00663010">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446A4" w:rsidRPr="008B7D14" w:rsidRDefault="002446A4" w:rsidP="00663010">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446A4" w:rsidRPr="008B7D14" w:rsidRDefault="002446A4" w:rsidP="00663010">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446A4" w:rsidRPr="008B7D14" w:rsidRDefault="002446A4" w:rsidP="00663010">
            <w:pPr>
              <w:jc w:val="center"/>
              <w:rPr>
                <w:rFonts w:ascii="Palatino Linotype" w:hAnsi="Palatino Linotype"/>
                <w:b/>
                <w:sz w:val="20"/>
                <w:szCs w:val="20"/>
              </w:rPr>
            </w:pPr>
          </w:p>
        </w:tc>
      </w:tr>
      <w:tr w:rsidR="002446A4" w:rsidRPr="008B7D14">
        <w:trPr>
          <w:jc w:val="center"/>
        </w:trPr>
        <w:tc>
          <w:tcPr>
            <w:tcW w:w="994" w:type="dxa"/>
            <w:vAlign w:val="center"/>
          </w:tcPr>
          <w:p w:rsidR="002446A4" w:rsidRPr="008B7D14" w:rsidRDefault="002446A4" w:rsidP="00663010">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446A4" w:rsidRPr="008B7D14" w:rsidRDefault="002446A4" w:rsidP="00663010">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446A4" w:rsidRPr="008B7D14" w:rsidRDefault="002446A4" w:rsidP="00663010">
            <w:pPr>
              <w:jc w:val="center"/>
              <w:rPr>
                <w:rFonts w:ascii="Palatino Linotype" w:hAnsi="Palatino Linotype"/>
                <w:sz w:val="20"/>
                <w:szCs w:val="20"/>
              </w:rPr>
            </w:pPr>
          </w:p>
        </w:tc>
        <w:tc>
          <w:tcPr>
            <w:tcW w:w="945" w:type="dxa"/>
            <w:vAlign w:val="center"/>
          </w:tcPr>
          <w:p w:rsidR="002446A4" w:rsidRPr="008B7D14" w:rsidRDefault="002446A4" w:rsidP="00663010">
            <w:pPr>
              <w:jc w:val="center"/>
              <w:rPr>
                <w:rFonts w:ascii="Palatino Linotype" w:hAnsi="Palatino Linotype"/>
                <w:sz w:val="20"/>
                <w:szCs w:val="20"/>
              </w:rPr>
            </w:pPr>
          </w:p>
        </w:tc>
        <w:tc>
          <w:tcPr>
            <w:tcW w:w="945" w:type="dxa"/>
            <w:vAlign w:val="center"/>
          </w:tcPr>
          <w:p w:rsidR="002446A4" w:rsidRPr="008B7D14"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663010">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2446A4" w:rsidRPr="008B7D14" w:rsidRDefault="002446A4" w:rsidP="00663010">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2446A4" w:rsidRPr="008B7D14" w:rsidRDefault="002446A4" w:rsidP="0066301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663010">
            <w:pPr>
              <w:jc w:val="center"/>
              <w:rPr>
                <w:rFonts w:ascii="Palatino Linotype" w:hAnsi="Palatino Linotype"/>
                <w:sz w:val="20"/>
                <w:szCs w:val="20"/>
              </w:rPr>
            </w:pPr>
          </w:p>
        </w:tc>
        <w:tc>
          <w:tcPr>
            <w:tcW w:w="945" w:type="dxa"/>
            <w:vAlign w:val="center"/>
          </w:tcPr>
          <w:p w:rsidR="002446A4" w:rsidRPr="008B7D14" w:rsidRDefault="002446A4" w:rsidP="00663010">
            <w:pPr>
              <w:jc w:val="center"/>
              <w:rPr>
                <w:rFonts w:ascii="Palatino Linotype" w:hAnsi="Palatino Linotype"/>
                <w:sz w:val="20"/>
                <w:szCs w:val="20"/>
              </w:rPr>
            </w:pPr>
          </w:p>
        </w:tc>
        <w:tc>
          <w:tcPr>
            <w:tcW w:w="2659" w:type="dxa"/>
            <w:vAlign w:val="center"/>
          </w:tcPr>
          <w:p w:rsidR="002446A4" w:rsidRPr="008B7D14"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66301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2446A4" w:rsidRPr="008B7D14" w:rsidRDefault="002446A4" w:rsidP="00663010">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446A4" w:rsidRPr="008B7D14" w:rsidRDefault="002446A4" w:rsidP="00663010">
            <w:pPr>
              <w:jc w:val="center"/>
              <w:rPr>
                <w:rFonts w:ascii="Palatino Linotype" w:hAnsi="Palatino Linotype"/>
                <w:sz w:val="20"/>
                <w:szCs w:val="20"/>
              </w:rPr>
            </w:pPr>
          </w:p>
        </w:tc>
        <w:tc>
          <w:tcPr>
            <w:tcW w:w="945" w:type="dxa"/>
            <w:vAlign w:val="center"/>
          </w:tcPr>
          <w:p w:rsidR="002446A4" w:rsidRPr="008B7D14" w:rsidRDefault="002446A4" w:rsidP="0066301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663010">
            <w:pPr>
              <w:jc w:val="center"/>
              <w:rPr>
                <w:rFonts w:ascii="Palatino Linotype" w:hAnsi="Palatino Linotype"/>
                <w:sz w:val="20"/>
                <w:szCs w:val="20"/>
              </w:rPr>
            </w:pPr>
          </w:p>
        </w:tc>
        <w:tc>
          <w:tcPr>
            <w:tcW w:w="2659" w:type="dxa"/>
            <w:vAlign w:val="center"/>
          </w:tcPr>
          <w:p w:rsidR="002446A4" w:rsidRPr="008B7D14"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66301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2446A4" w:rsidRPr="008B7D14" w:rsidRDefault="002446A4" w:rsidP="00663010">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446A4" w:rsidRPr="008B7D14" w:rsidRDefault="002446A4" w:rsidP="00663010">
            <w:pPr>
              <w:jc w:val="center"/>
              <w:rPr>
                <w:rFonts w:ascii="Palatino Linotype" w:hAnsi="Palatino Linotype"/>
                <w:sz w:val="20"/>
                <w:szCs w:val="20"/>
              </w:rPr>
            </w:pPr>
          </w:p>
        </w:tc>
        <w:tc>
          <w:tcPr>
            <w:tcW w:w="945" w:type="dxa"/>
            <w:vAlign w:val="center"/>
          </w:tcPr>
          <w:p w:rsidR="002446A4" w:rsidRPr="008B7D14" w:rsidRDefault="002446A4" w:rsidP="00663010">
            <w:pPr>
              <w:jc w:val="center"/>
              <w:rPr>
                <w:rFonts w:ascii="Palatino Linotype" w:hAnsi="Palatino Linotype"/>
                <w:sz w:val="20"/>
                <w:szCs w:val="20"/>
              </w:rPr>
            </w:pPr>
          </w:p>
        </w:tc>
        <w:tc>
          <w:tcPr>
            <w:tcW w:w="945" w:type="dxa"/>
            <w:vAlign w:val="center"/>
          </w:tcPr>
          <w:p w:rsidR="002446A4" w:rsidRPr="008B7D14"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66301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2446A4" w:rsidRPr="008B7D14" w:rsidRDefault="002446A4" w:rsidP="00663010">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2446A4" w:rsidRPr="008B7D14" w:rsidRDefault="002446A4" w:rsidP="00663010">
            <w:pPr>
              <w:jc w:val="center"/>
              <w:rPr>
                <w:rFonts w:ascii="Palatino Linotype" w:hAnsi="Palatino Linotype"/>
                <w:sz w:val="20"/>
                <w:szCs w:val="20"/>
              </w:rPr>
            </w:pPr>
          </w:p>
        </w:tc>
        <w:tc>
          <w:tcPr>
            <w:tcW w:w="945" w:type="dxa"/>
            <w:vAlign w:val="center"/>
          </w:tcPr>
          <w:p w:rsidR="002446A4" w:rsidRPr="008B7D14" w:rsidRDefault="002446A4" w:rsidP="0066301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663010">
            <w:pPr>
              <w:jc w:val="center"/>
              <w:rPr>
                <w:rFonts w:ascii="Palatino Linotype" w:hAnsi="Palatino Linotype"/>
                <w:sz w:val="20"/>
                <w:szCs w:val="20"/>
              </w:rPr>
            </w:pPr>
          </w:p>
        </w:tc>
        <w:tc>
          <w:tcPr>
            <w:tcW w:w="2659" w:type="dxa"/>
            <w:vAlign w:val="center"/>
          </w:tcPr>
          <w:p w:rsidR="002446A4" w:rsidRPr="008B7D14"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66301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2446A4" w:rsidRPr="008B7D14" w:rsidRDefault="002446A4" w:rsidP="00663010">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446A4" w:rsidRPr="008B7D14" w:rsidRDefault="002446A4" w:rsidP="00663010">
            <w:pPr>
              <w:jc w:val="center"/>
              <w:rPr>
                <w:rFonts w:ascii="Palatino Linotype" w:hAnsi="Palatino Linotype"/>
                <w:sz w:val="20"/>
                <w:szCs w:val="20"/>
              </w:rPr>
            </w:pPr>
          </w:p>
        </w:tc>
        <w:tc>
          <w:tcPr>
            <w:tcW w:w="945" w:type="dxa"/>
            <w:vAlign w:val="center"/>
          </w:tcPr>
          <w:p w:rsidR="002446A4" w:rsidRPr="008B7D14" w:rsidRDefault="002446A4" w:rsidP="0066301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663010">
            <w:pPr>
              <w:jc w:val="center"/>
              <w:rPr>
                <w:rFonts w:ascii="Palatino Linotype" w:hAnsi="Palatino Linotype"/>
                <w:sz w:val="20"/>
                <w:szCs w:val="20"/>
              </w:rPr>
            </w:pPr>
          </w:p>
        </w:tc>
        <w:tc>
          <w:tcPr>
            <w:tcW w:w="2659" w:type="dxa"/>
            <w:vAlign w:val="center"/>
          </w:tcPr>
          <w:p w:rsidR="002446A4" w:rsidRPr="008B7D14"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66301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2446A4" w:rsidRPr="008B7D14" w:rsidRDefault="002446A4" w:rsidP="00663010">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2446A4" w:rsidRPr="008B7D14" w:rsidRDefault="002446A4" w:rsidP="00663010">
            <w:pPr>
              <w:jc w:val="center"/>
              <w:rPr>
                <w:rFonts w:ascii="Palatino Linotype" w:hAnsi="Palatino Linotype"/>
                <w:sz w:val="20"/>
                <w:szCs w:val="20"/>
              </w:rPr>
            </w:pPr>
          </w:p>
        </w:tc>
        <w:tc>
          <w:tcPr>
            <w:tcW w:w="945" w:type="dxa"/>
            <w:vAlign w:val="center"/>
          </w:tcPr>
          <w:p w:rsidR="002446A4" w:rsidRPr="008B7D14" w:rsidRDefault="002446A4" w:rsidP="00663010">
            <w:pPr>
              <w:jc w:val="center"/>
              <w:rPr>
                <w:rFonts w:ascii="Palatino Linotype" w:hAnsi="Palatino Linotype"/>
                <w:sz w:val="20"/>
                <w:szCs w:val="20"/>
              </w:rPr>
            </w:pPr>
          </w:p>
        </w:tc>
        <w:tc>
          <w:tcPr>
            <w:tcW w:w="945" w:type="dxa"/>
            <w:vAlign w:val="center"/>
          </w:tcPr>
          <w:p w:rsidR="002446A4" w:rsidRPr="008B7D14"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663010">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2446A4" w:rsidRPr="008B7D14" w:rsidRDefault="002446A4" w:rsidP="00663010">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446A4" w:rsidRPr="008B7D14" w:rsidRDefault="002446A4" w:rsidP="00663010">
            <w:pPr>
              <w:jc w:val="center"/>
              <w:rPr>
                <w:rFonts w:ascii="Palatino Linotype" w:hAnsi="Palatino Linotype"/>
                <w:sz w:val="20"/>
                <w:szCs w:val="20"/>
              </w:rPr>
            </w:pPr>
          </w:p>
        </w:tc>
        <w:tc>
          <w:tcPr>
            <w:tcW w:w="945" w:type="dxa"/>
            <w:vAlign w:val="center"/>
          </w:tcPr>
          <w:p w:rsidR="002446A4" w:rsidRPr="008B7D14" w:rsidRDefault="002446A4" w:rsidP="00663010">
            <w:pPr>
              <w:jc w:val="center"/>
              <w:rPr>
                <w:rFonts w:ascii="Palatino Linotype" w:hAnsi="Palatino Linotype"/>
                <w:sz w:val="20"/>
                <w:szCs w:val="20"/>
              </w:rPr>
            </w:pPr>
          </w:p>
        </w:tc>
        <w:tc>
          <w:tcPr>
            <w:tcW w:w="945" w:type="dxa"/>
            <w:vAlign w:val="center"/>
          </w:tcPr>
          <w:p w:rsidR="002446A4" w:rsidRPr="008B7D14"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663010">
            <w:pPr>
              <w:jc w:val="center"/>
              <w:rPr>
                <w:rFonts w:ascii="Palatino Linotype" w:hAnsi="Palatino Linotype"/>
                <w:sz w:val="20"/>
                <w:szCs w:val="20"/>
              </w:rPr>
            </w:pPr>
            <w:r>
              <w:rPr>
                <w:rFonts w:ascii="Palatino Linotype" w:hAnsi="Palatino Linotype"/>
                <w:sz w:val="20"/>
                <w:szCs w:val="20"/>
              </w:rPr>
              <w:t>-</w:t>
            </w:r>
          </w:p>
        </w:tc>
      </w:tr>
    </w:tbl>
    <w:p w:rsidR="002446A4" w:rsidRPr="000E120B" w:rsidRDefault="002446A4" w:rsidP="008A0B0D">
      <w:pPr>
        <w:widowControl w:val="0"/>
        <w:suppressAutoHyphens/>
        <w:ind w:left="966"/>
        <w:rPr>
          <w:rFonts w:ascii="Palatino Linotype" w:hAnsi="Palatino Linotype"/>
          <w:b/>
          <w:kern w:val="1"/>
          <w:sz w:val="24"/>
          <w:szCs w:val="24"/>
          <w:lang w:eastAsia="hi-IN" w:bidi="hi-IN"/>
        </w:rPr>
      </w:pPr>
    </w:p>
    <w:p w:rsidR="002446A4" w:rsidRPr="00212E5C" w:rsidRDefault="002446A4" w:rsidP="00DA066F">
      <w:pPr>
        <w:widowControl w:val="0"/>
        <w:numPr>
          <w:ilvl w:val="2"/>
          <w:numId w:val="26"/>
        </w:numPr>
        <w:suppressAutoHyphens/>
        <w:jc w:val="both"/>
        <w:rPr>
          <w:rFonts w:ascii="Palatino Linotype" w:hAnsi="Palatino Linotype"/>
          <w:b/>
          <w:kern w:val="1"/>
          <w:sz w:val="24"/>
          <w:szCs w:val="24"/>
          <w:lang w:eastAsia="hi-IN" w:bidi="hi-IN"/>
        </w:rPr>
      </w:pPr>
      <w:r w:rsidRPr="00C17D6E">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4F3748">
        <w:trPr>
          <w:cantSplit/>
          <w:trHeight w:val="921"/>
          <w:jc w:val="center"/>
        </w:trPr>
        <w:tc>
          <w:tcPr>
            <w:tcW w:w="828" w:type="dxa"/>
            <w:vMerge w:val="restart"/>
            <w:vAlign w:val="center"/>
          </w:tcPr>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2446A4" w:rsidRPr="004F3748">
        <w:trPr>
          <w:cantSplit/>
          <w:trHeight w:val="1076"/>
          <w:jc w:val="center"/>
        </w:trPr>
        <w:tc>
          <w:tcPr>
            <w:tcW w:w="828" w:type="dxa"/>
            <w:vMerge/>
            <w:vAlign w:val="center"/>
          </w:tcPr>
          <w:p w:rsidR="002446A4" w:rsidRPr="004F3748" w:rsidRDefault="002446A4" w:rsidP="00663010">
            <w:pPr>
              <w:jc w:val="center"/>
              <w:rPr>
                <w:rFonts w:ascii="Palatino Linotype" w:hAnsi="Palatino Linotype"/>
                <w:b/>
                <w:sz w:val="20"/>
                <w:szCs w:val="20"/>
              </w:rPr>
            </w:pPr>
          </w:p>
        </w:tc>
        <w:tc>
          <w:tcPr>
            <w:tcW w:w="3621" w:type="dxa"/>
            <w:vMerge/>
            <w:vAlign w:val="center"/>
          </w:tcPr>
          <w:p w:rsidR="002446A4" w:rsidRPr="004F3748" w:rsidRDefault="002446A4" w:rsidP="00663010">
            <w:pPr>
              <w:rPr>
                <w:rFonts w:ascii="Palatino Linotype" w:hAnsi="Palatino Linotype"/>
                <w:b/>
                <w:sz w:val="20"/>
                <w:szCs w:val="20"/>
              </w:rPr>
            </w:pPr>
          </w:p>
        </w:tc>
        <w:tc>
          <w:tcPr>
            <w:tcW w:w="809" w:type="dxa"/>
            <w:textDirection w:val="btLr"/>
            <w:vAlign w:val="center"/>
          </w:tcPr>
          <w:p w:rsidR="002446A4" w:rsidRPr="004F3748" w:rsidRDefault="002446A4" w:rsidP="00663010">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2446A4" w:rsidRPr="004F3748" w:rsidRDefault="002446A4" w:rsidP="00663010">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2446A4" w:rsidRPr="004F3748" w:rsidRDefault="002446A4" w:rsidP="00663010">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2446A4" w:rsidRPr="004F3748" w:rsidRDefault="002446A4" w:rsidP="00663010">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2446A4" w:rsidRPr="004F3748" w:rsidRDefault="002446A4" w:rsidP="00663010">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2446A4" w:rsidRPr="004F3748" w:rsidRDefault="002446A4" w:rsidP="00663010">
            <w:pPr>
              <w:jc w:val="center"/>
              <w:rPr>
                <w:rFonts w:ascii="Palatino Linotype" w:hAnsi="Palatino Linotype"/>
                <w:b/>
                <w:sz w:val="20"/>
                <w:szCs w:val="20"/>
              </w:rPr>
            </w:pPr>
          </w:p>
        </w:tc>
      </w:tr>
      <w:tr w:rsidR="002446A4" w:rsidRPr="004F3748">
        <w:trPr>
          <w:jc w:val="center"/>
        </w:trPr>
        <w:tc>
          <w:tcPr>
            <w:tcW w:w="828" w:type="dxa"/>
            <w:shd w:val="clear" w:color="auto" w:fill="D9D9D9"/>
            <w:vAlign w:val="center"/>
          </w:tcPr>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2446A4" w:rsidRPr="004F3748" w:rsidRDefault="002446A4" w:rsidP="00663010">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663010">
            <w:pPr>
              <w:jc w:val="center"/>
              <w:rPr>
                <w:rFonts w:ascii="Palatino Linotype" w:hAnsi="Palatino Linotype"/>
                <w:sz w:val="20"/>
                <w:szCs w:val="20"/>
              </w:rPr>
            </w:pPr>
          </w:p>
        </w:tc>
      </w:tr>
      <w:tr w:rsidR="002446A4" w:rsidRPr="004F3748">
        <w:trPr>
          <w:jc w:val="center"/>
        </w:trPr>
        <w:tc>
          <w:tcPr>
            <w:tcW w:w="828" w:type="dxa"/>
            <w:vAlign w:val="center"/>
          </w:tcPr>
          <w:p w:rsidR="002446A4" w:rsidRPr="00FE5532" w:rsidRDefault="002446A4" w:rsidP="00663010">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446A4" w:rsidRPr="00FE5532" w:rsidRDefault="002446A4" w:rsidP="00663010">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446A4" w:rsidRPr="00FE5532" w:rsidRDefault="002446A4" w:rsidP="0066301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FE5532" w:rsidRDefault="002446A4" w:rsidP="00663010">
            <w:pPr>
              <w:jc w:val="center"/>
              <w:rPr>
                <w:rFonts w:ascii="Palatino Linotype" w:hAnsi="Palatino Linotype"/>
                <w:sz w:val="20"/>
                <w:szCs w:val="20"/>
              </w:rPr>
            </w:pPr>
          </w:p>
        </w:tc>
        <w:tc>
          <w:tcPr>
            <w:tcW w:w="763" w:type="dxa"/>
            <w:vAlign w:val="center"/>
          </w:tcPr>
          <w:p w:rsidR="002446A4" w:rsidRPr="00FE5532" w:rsidRDefault="002446A4" w:rsidP="00663010">
            <w:pPr>
              <w:jc w:val="center"/>
              <w:rPr>
                <w:rFonts w:ascii="Palatino Linotype" w:hAnsi="Palatino Linotype"/>
                <w:sz w:val="20"/>
                <w:szCs w:val="20"/>
              </w:rPr>
            </w:pPr>
          </w:p>
        </w:tc>
        <w:tc>
          <w:tcPr>
            <w:tcW w:w="2190" w:type="dxa"/>
            <w:vAlign w:val="center"/>
          </w:tcPr>
          <w:p w:rsidR="002446A4" w:rsidRPr="00FE5532"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 xml:space="preserve">Olvasott szöveg feladattal vezetett </w:t>
            </w:r>
            <w:r w:rsidRPr="004F3748">
              <w:rPr>
                <w:rFonts w:ascii="Palatino Linotype" w:hAnsi="Palatino Linotype" w:cs="Arial"/>
                <w:sz w:val="20"/>
                <w:szCs w:val="20"/>
              </w:rPr>
              <w:lastRenderedPageBreak/>
              <w:t>feldolgozása</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663010">
            <w:pPr>
              <w:jc w:val="center"/>
              <w:rPr>
                <w:rFonts w:ascii="Palatino Linotype" w:hAnsi="Palatino Linotype"/>
                <w:sz w:val="20"/>
                <w:szCs w:val="20"/>
              </w:rPr>
            </w:pP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lastRenderedPageBreak/>
              <w:t>1.3.</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2446A4" w:rsidRPr="004F3748" w:rsidRDefault="002446A4" w:rsidP="0066301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663010">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663010">
            <w:pPr>
              <w:jc w:val="center"/>
              <w:rPr>
                <w:rFonts w:ascii="Palatino Linotype" w:hAnsi="Palatino Linotype"/>
                <w:sz w:val="20"/>
                <w:szCs w:val="20"/>
              </w:rPr>
            </w:pP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2446A4" w:rsidRPr="004F3748" w:rsidRDefault="002446A4" w:rsidP="0066301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663010">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663010">
            <w:pPr>
              <w:jc w:val="center"/>
              <w:rPr>
                <w:rFonts w:ascii="Palatino Linotype" w:hAnsi="Palatino Linotype"/>
                <w:sz w:val="20"/>
                <w:szCs w:val="20"/>
              </w:rPr>
            </w:pP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663010">
            <w:pPr>
              <w:jc w:val="center"/>
              <w:rPr>
                <w:rFonts w:ascii="Palatino Linotype" w:hAnsi="Palatino Linotype"/>
                <w:sz w:val="20"/>
                <w:szCs w:val="20"/>
              </w:rPr>
            </w:pP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663010">
            <w:pPr>
              <w:jc w:val="center"/>
              <w:rPr>
                <w:rFonts w:ascii="Palatino Linotype" w:hAnsi="Palatino Linotype"/>
                <w:sz w:val="20"/>
                <w:szCs w:val="20"/>
              </w:rPr>
            </w:pP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663010">
            <w:pPr>
              <w:jc w:val="center"/>
              <w:rPr>
                <w:rFonts w:ascii="Palatino Linotype" w:hAnsi="Palatino Linotype"/>
                <w:sz w:val="20"/>
                <w:szCs w:val="20"/>
              </w:rPr>
            </w:pP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bl>
    <w:p w:rsidR="002446A4" w:rsidRPr="000E120B" w:rsidRDefault="002446A4" w:rsidP="002F6B79">
      <w:pPr>
        <w:widowControl w:val="0"/>
        <w:suppressAutoHyphens/>
        <w:ind w:left="792"/>
        <w:rPr>
          <w:rFonts w:ascii="Palatino Linotype" w:hAnsi="Palatino Linotype" w:cs="Mangal"/>
          <w:b/>
          <w:kern w:val="1"/>
          <w:sz w:val="24"/>
          <w:szCs w:val="24"/>
          <w:lang w:eastAsia="hi-IN" w:bidi="hi-IN"/>
        </w:rPr>
      </w:pPr>
    </w:p>
    <w:p w:rsidR="002446A4" w:rsidRPr="008A0B0D" w:rsidRDefault="002446A4" w:rsidP="00E44D18">
      <w:pPr>
        <w:widowControl w:val="0"/>
        <w:numPr>
          <w:ilvl w:val="1"/>
          <w:numId w:val="26"/>
        </w:numPr>
        <w:suppressAutoHyphens/>
        <w:ind w:left="788" w:hanging="431"/>
        <w:jc w:val="both"/>
        <w:rPr>
          <w:sz w:val="24"/>
          <w:szCs w:val="24"/>
        </w:rPr>
      </w:pPr>
      <w:r w:rsidRPr="00460216">
        <w:rPr>
          <w:rFonts w:ascii="Palatino Linotype" w:hAnsi="Palatino Linotype"/>
          <w:b/>
          <w:kern w:val="1"/>
          <w:sz w:val="24"/>
          <w:szCs w:val="24"/>
          <w:lang w:eastAsia="hi-IN" w:bidi="hi-IN"/>
        </w:rPr>
        <w:t>A tantárgy értékelésének módja</w:t>
      </w:r>
    </w:p>
    <w:p w:rsidR="002446A4" w:rsidRDefault="002446A4" w:rsidP="00DA066F">
      <w:pPr>
        <w:ind w:left="36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2446A4" w:rsidRDefault="002446A4" w:rsidP="008A0B0D">
      <w:pPr>
        <w:autoSpaceDE w:val="0"/>
        <w:autoSpaceDN w:val="0"/>
        <w:adjustRightInd w:val="0"/>
        <w:rPr>
          <w:rFonts w:ascii="Palatino Linotype" w:hAnsi="Palatino Linotype"/>
          <w:sz w:val="24"/>
          <w:szCs w:val="24"/>
        </w:rPr>
      </w:pPr>
    </w:p>
    <w:p w:rsidR="002446A4" w:rsidRDefault="002446A4" w:rsidP="008A0B0D">
      <w:pPr>
        <w:autoSpaceDE w:val="0"/>
        <w:autoSpaceDN w:val="0"/>
        <w:adjustRightInd w:val="0"/>
        <w:rPr>
          <w:rFonts w:ascii="Palatino Linotype" w:hAnsi="Palatino Linotype"/>
          <w:sz w:val="24"/>
          <w:szCs w:val="24"/>
        </w:rPr>
      </w:pPr>
    </w:p>
    <w:p w:rsidR="002446A4" w:rsidRPr="00E44D18" w:rsidRDefault="002446A4" w:rsidP="00E44D18">
      <w:pPr>
        <w:numPr>
          <w:ilvl w:val="0"/>
          <w:numId w:val="26"/>
        </w:numPr>
        <w:tabs>
          <w:tab w:val="left" w:pos="1440"/>
        </w:tabs>
        <w:ind w:left="357" w:hanging="357"/>
        <w:jc w:val="both"/>
        <w:rPr>
          <w:rFonts w:ascii="Palatino Linotype" w:hAnsi="Palatino Linotype"/>
          <w:b/>
          <w:kern w:val="1"/>
          <w:sz w:val="24"/>
          <w:szCs w:val="24"/>
          <w:lang w:eastAsia="hi-IN" w:bidi="hi-IN"/>
        </w:rPr>
      </w:pPr>
      <w:r w:rsidRPr="00E44D18">
        <w:rPr>
          <w:rFonts w:ascii="Palatino Linotype" w:hAnsi="Palatino Linotype"/>
          <w:b/>
          <w:bCs/>
          <w:sz w:val="24"/>
          <w:szCs w:val="24"/>
        </w:rPr>
        <w:t>Cipőfelsőrész előkészítő gyakorlat</w:t>
      </w:r>
      <w:r w:rsidRPr="00E44D18">
        <w:rPr>
          <w:rFonts w:ascii="Palatino Linotype" w:hAnsi="Palatino Linotype" w:cs="Mangal"/>
          <w:b/>
          <w:bCs/>
          <w:iCs/>
          <w:kern w:val="1"/>
          <w:sz w:val="24"/>
          <w:szCs w:val="24"/>
          <w:lang w:eastAsia="hi-IN" w:bidi="hi-IN"/>
        </w:rPr>
        <w:t xml:space="preserve"> </w:t>
      </w:r>
      <w:proofErr w:type="gramStart"/>
      <w:r w:rsidRPr="00E44D18">
        <w:rPr>
          <w:rFonts w:ascii="Palatino Linotype" w:hAnsi="Palatino Linotype" w:cs="Mangal"/>
          <w:b/>
          <w:bCs/>
          <w:iCs/>
          <w:kern w:val="1"/>
          <w:sz w:val="24"/>
          <w:szCs w:val="24"/>
          <w:lang w:eastAsia="hi-IN" w:bidi="hi-IN"/>
        </w:rPr>
        <w:t>t</w:t>
      </w:r>
      <w:r w:rsidRPr="00E44D18">
        <w:rPr>
          <w:rFonts w:ascii="Palatino Linotype" w:hAnsi="Palatino Linotype"/>
          <w:b/>
          <w:sz w:val="24"/>
          <w:szCs w:val="24"/>
        </w:rPr>
        <w:t xml:space="preserve">antárgy </w:t>
      </w:r>
      <w:r w:rsidRPr="00E44D18">
        <w:rPr>
          <w:rFonts w:ascii="Palatino Linotype" w:hAnsi="Palatino Linotype"/>
          <w:b/>
          <w:sz w:val="24"/>
          <w:szCs w:val="24"/>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r>
      <w:r w:rsidRPr="00E44D18">
        <w:rPr>
          <w:rFonts w:ascii="Palatino Linotype" w:hAnsi="Palatino Linotype"/>
          <w:kern w:val="1"/>
          <w:sz w:val="24"/>
          <w:szCs w:val="24"/>
          <w:lang w:eastAsia="hi-IN" w:bidi="hi-IN"/>
        </w:rPr>
        <w:tab/>
        <w:t xml:space="preserve">     </w:t>
      </w:r>
      <w:r w:rsidRPr="00E44D18">
        <w:rPr>
          <w:rFonts w:ascii="Palatino Linotype" w:hAnsi="Palatino Linotype" w:cs="Mangal"/>
          <w:b/>
          <w:kern w:val="1"/>
          <w:sz w:val="24"/>
          <w:szCs w:val="24"/>
          <w:lang w:eastAsia="hi-IN" w:bidi="hi-IN"/>
        </w:rPr>
        <w:t>348</w:t>
      </w:r>
      <w:proofErr w:type="gramEnd"/>
      <w:r w:rsidRPr="00E44D18">
        <w:rPr>
          <w:rFonts w:ascii="Palatino Linotype" w:hAnsi="Palatino Linotype" w:cs="Mangal"/>
          <w:b/>
          <w:kern w:val="1"/>
          <w:sz w:val="24"/>
          <w:szCs w:val="24"/>
          <w:lang w:eastAsia="hi-IN" w:bidi="hi-IN"/>
        </w:rPr>
        <w:t xml:space="preserve"> óra</w:t>
      </w:r>
    </w:p>
    <w:p w:rsidR="002446A4" w:rsidRPr="00E44D18" w:rsidRDefault="002446A4" w:rsidP="00E44D18">
      <w:pPr>
        <w:widowControl w:val="0"/>
        <w:suppressAutoHyphens/>
        <w:jc w:val="both"/>
        <w:rPr>
          <w:rFonts w:ascii="Palatino Linotype" w:hAnsi="Palatino Linotype"/>
          <w:b/>
          <w:sz w:val="24"/>
          <w:szCs w:val="24"/>
        </w:rPr>
      </w:pPr>
    </w:p>
    <w:p w:rsidR="002446A4" w:rsidRPr="00E44D18" w:rsidRDefault="002446A4" w:rsidP="00E44D18">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E44D18">
        <w:rPr>
          <w:rFonts w:ascii="Palatino Linotype" w:hAnsi="Palatino Linotype"/>
          <w:b/>
          <w:kern w:val="1"/>
          <w:sz w:val="24"/>
          <w:szCs w:val="24"/>
          <w:lang w:eastAsia="hi-IN" w:bidi="hi-IN"/>
        </w:rPr>
        <w:t>A tantárgy tanításának célja</w:t>
      </w:r>
    </w:p>
    <w:p w:rsidR="002446A4" w:rsidRPr="00E44D18" w:rsidRDefault="002446A4" w:rsidP="00E44D18">
      <w:pPr>
        <w:widowControl w:val="0"/>
        <w:suppressAutoHyphens/>
        <w:ind w:left="360"/>
        <w:jc w:val="both"/>
        <w:rPr>
          <w:rFonts w:ascii="Palatino Linotype" w:hAnsi="Palatino Linotype"/>
          <w:b/>
          <w:kern w:val="1"/>
          <w:sz w:val="24"/>
          <w:szCs w:val="24"/>
          <w:lang w:eastAsia="hi-IN" w:bidi="hi-IN"/>
        </w:rPr>
      </w:pPr>
      <w:r w:rsidRPr="00E44D18">
        <w:rPr>
          <w:rFonts w:ascii="Palatino Linotype" w:hAnsi="Palatino Linotype"/>
          <w:kern w:val="1"/>
          <w:sz w:val="24"/>
          <w:szCs w:val="24"/>
          <w:lang w:eastAsia="hi-IN" w:bidi="hi-IN"/>
        </w:rPr>
        <w:t xml:space="preserve">A tantárgy tanításának célja, hogy a tanuló rugalmasan tudja alkalmazni a termelés során naponta változó modelleknél a </w:t>
      </w:r>
      <w:proofErr w:type="spellStart"/>
      <w:r w:rsidRPr="00E44D18">
        <w:rPr>
          <w:rFonts w:ascii="Palatino Linotype" w:hAnsi="Palatino Linotype"/>
          <w:kern w:val="1"/>
          <w:sz w:val="24"/>
          <w:szCs w:val="24"/>
          <w:lang w:eastAsia="hi-IN" w:bidi="hi-IN"/>
        </w:rPr>
        <w:t>tüzödei</w:t>
      </w:r>
      <w:proofErr w:type="spellEnd"/>
      <w:r w:rsidRPr="00E44D18">
        <w:rPr>
          <w:rFonts w:ascii="Palatino Linotype" w:hAnsi="Palatino Linotype"/>
          <w:kern w:val="1"/>
          <w:sz w:val="24"/>
          <w:szCs w:val="24"/>
          <w:lang w:eastAsia="hi-IN" w:bidi="hi-IN"/>
        </w:rPr>
        <w:t xml:space="preserve"> előkészítő műveleteket. Tudja és megfelelően használja a kéziszerszámokat, eszközöket, gépeket. Tartsa be az előírt munka-, tűz-, baleset-és környezetvédelmi előírásokat.</w:t>
      </w:r>
    </w:p>
    <w:p w:rsidR="002446A4" w:rsidRPr="00E44D18" w:rsidRDefault="002446A4" w:rsidP="00E44D18">
      <w:pPr>
        <w:widowControl w:val="0"/>
        <w:suppressAutoHyphens/>
        <w:jc w:val="both"/>
        <w:rPr>
          <w:rFonts w:ascii="Palatino Linotype" w:hAnsi="Palatino Linotype"/>
          <w:b/>
          <w:kern w:val="1"/>
          <w:sz w:val="24"/>
          <w:szCs w:val="24"/>
          <w:lang w:eastAsia="hi-IN" w:bidi="hi-IN"/>
        </w:rPr>
      </w:pPr>
    </w:p>
    <w:p w:rsidR="002446A4" w:rsidRPr="00E44D18" w:rsidRDefault="002446A4" w:rsidP="00E44D18">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E44D18">
        <w:rPr>
          <w:rFonts w:ascii="Palatino Linotype" w:hAnsi="Palatino Linotype"/>
          <w:b/>
          <w:sz w:val="24"/>
          <w:szCs w:val="24"/>
        </w:rPr>
        <w:t>Kapcsolódó</w:t>
      </w:r>
      <w:r w:rsidRPr="00E44D18">
        <w:rPr>
          <w:rFonts w:ascii="Palatino Linotype" w:hAnsi="Palatino Linotype"/>
          <w:b/>
          <w:kern w:val="1"/>
          <w:sz w:val="24"/>
          <w:szCs w:val="24"/>
          <w:lang w:eastAsia="hi-IN" w:bidi="hi-IN"/>
        </w:rPr>
        <w:t xml:space="preserve"> közismereti, szakmai tartalmak</w:t>
      </w:r>
    </w:p>
    <w:p w:rsidR="002446A4" w:rsidRPr="00E44D18" w:rsidRDefault="002446A4" w:rsidP="00E44D18">
      <w:pPr>
        <w:ind w:left="360"/>
        <w:jc w:val="both"/>
        <w:rPr>
          <w:rFonts w:ascii="Palatino Linotype" w:hAnsi="Palatino Linotype"/>
          <w:sz w:val="24"/>
          <w:szCs w:val="24"/>
        </w:rPr>
      </w:pPr>
      <w:r w:rsidRPr="00E44D18">
        <w:rPr>
          <w:rFonts w:ascii="Palatino Linotype" w:hAnsi="Palatino Linotype"/>
          <w:sz w:val="24"/>
          <w:szCs w:val="24"/>
        </w:rPr>
        <w:t>A tantárgy az adott évfolyamba lépés feltételeiként megjelölt közismereti és szakmai tartalmakra épül.</w:t>
      </w:r>
    </w:p>
    <w:p w:rsidR="002446A4" w:rsidRPr="00E44D18" w:rsidRDefault="002446A4" w:rsidP="00E44D18">
      <w:pPr>
        <w:widowControl w:val="0"/>
        <w:suppressAutoHyphens/>
        <w:jc w:val="both"/>
        <w:rPr>
          <w:rFonts w:ascii="Palatino Linotype" w:hAnsi="Palatino Linotype"/>
          <w:b/>
          <w:kern w:val="1"/>
          <w:sz w:val="24"/>
          <w:szCs w:val="24"/>
          <w:lang w:eastAsia="hi-IN" w:bidi="hi-IN"/>
        </w:rPr>
      </w:pPr>
    </w:p>
    <w:p w:rsidR="002446A4" w:rsidRPr="00E44D18" w:rsidRDefault="002446A4" w:rsidP="00E44D18">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E44D18">
        <w:rPr>
          <w:rFonts w:ascii="Palatino Linotype" w:hAnsi="Palatino Linotype"/>
          <w:b/>
          <w:kern w:val="1"/>
          <w:sz w:val="24"/>
          <w:szCs w:val="24"/>
          <w:lang w:eastAsia="hi-IN" w:bidi="hi-IN"/>
        </w:rPr>
        <w:t>Témakörök</w:t>
      </w:r>
    </w:p>
    <w:p w:rsidR="002446A4" w:rsidRPr="00E44D18" w:rsidRDefault="002446A4" w:rsidP="00E44D18">
      <w:pPr>
        <w:widowControl w:val="0"/>
        <w:suppressAutoHyphens/>
        <w:jc w:val="both"/>
        <w:rPr>
          <w:rFonts w:ascii="Palatino Linotype" w:hAnsi="Palatino Linotype" w:cs="Mangal"/>
          <w:b/>
          <w:kern w:val="1"/>
          <w:sz w:val="24"/>
          <w:szCs w:val="24"/>
          <w:lang w:eastAsia="hi-IN" w:bidi="hi-IN"/>
        </w:rPr>
      </w:pPr>
    </w:p>
    <w:p w:rsidR="002446A4" w:rsidRPr="00E44D18" w:rsidRDefault="002446A4"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b/>
          <w:sz w:val="24"/>
          <w:szCs w:val="24"/>
        </w:rPr>
        <w:t xml:space="preserve">Szabást kiegészítő </w:t>
      </w:r>
      <w:proofErr w:type="gramStart"/>
      <w:r w:rsidRPr="00E44D18">
        <w:rPr>
          <w:rFonts w:ascii="Palatino Linotype" w:hAnsi="Palatino Linotype"/>
          <w:b/>
          <w:sz w:val="24"/>
          <w:szCs w:val="24"/>
        </w:rPr>
        <w:t>műveletek</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176</w:t>
      </w:r>
      <w:proofErr w:type="gramEnd"/>
      <w:r w:rsidRPr="00E44D18">
        <w:rPr>
          <w:rFonts w:ascii="Palatino Linotype" w:hAnsi="Palatino Linotype" w:cs="Mangal"/>
          <w:b/>
          <w:i/>
          <w:kern w:val="1"/>
          <w:sz w:val="24"/>
          <w:szCs w:val="24"/>
          <w:lang w:eastAsia="hi-IN" w:bidi="hi-IN"/>
        </w:rPr>
        <w:t xml:space="preserve"> óra</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Kiszabott alkatrészeket/gyártási tételeket előkészít, rendszerez.</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Felsőrész alkatrészen szabást kiegészítő műveletet végez.</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Felsőrész alkatrészek előkészítő műveletei a gyakorlatban.</w:t>
      </w:r>
    </w:p>
    <w:p w:rsidR="002446A4" w:rsidRPr="00E44D18" w:rsidRDefault="002446A4" w:rsidP="00E44D18">
      <w:pPr>
        <w:widowControl w:val="0"/>
        <w:suppressAutoHyphens/>
        <w:ind w:left="720"/>
        <w:jc w:val="both"/>
        <w:rPr>
          <w:rFonts w:ascii="Palatino Linotype" w:hAnsi="Palatino Linotype"/>
          <w:sz w:val="24"/>
          <w:szCs w:val="24"/>
        </w:rPr>
      </w:pPr>
      <w:r>
        <w:rPr>
          <w:rFonts w:ascii="Palatino Linotype" w:hAnsi="Palatino Linotype"/>
          <w:sz w:val="24"/>
          <w:szCs w:val="24"/>
        </w:rPr>
        <w:lastRenderedPageBreak/>
        <w:t>Szélvékonyítást végez.</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Szélvékonyítás feladata, alkalmazás helye gyakorlati kivitelezése.</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 xml:space="preserve">Szélvékonyítás kivitelezése a művelet során betartandó minőségi követelmények figyelembevételével. </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Szélvékonyításnál használt eszközök.</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Bélyegzés</w:t>
      </w:r>
      <w:r>
        <w:rPr>
          <w:rFonts w:ascii="Palatino Linotype" w:hAnsi="Palatino Linotype"/>
          <w:sz w:val="24"/>
          <w:szCs w:val="24"/>
        </w:rPr>
        <w:t>t végez.</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Bélyegzés feladata, alkalmazás helye gyakorlati kivitelezése.</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Bélyegzésnél használt eszközök, bélyegzőgép.</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 xml:space="preserve">Bélyegzés kivitelezése a művelet során betartandó minőségi követelmények figyelembevételével. </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Márkázás</w:t>
      </w:r>
      <w:r>
        <w:rPr>
          <w:rFonts w:ascii="Palatino Linotype" w:hAnsi="Palatino Linotype"/>
          <w:sz w:val="24"/>
          <w:szCs w:val="24"/>
        </w:rPr>
        <w:t>t végez.</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Márkázás feladata, alkalmazás helye gyakorlati kivitelezése.</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Márkázás során használt eszközök, márkázó gép.</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 xml:space="preserve">Márkázás kivitelezése a művelet során betartandó minőségi követelmények figyelembevételével. </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Jelölés</w:t>
      </w:r>
      <w:r>
        <w:rPr>
          <w:rFonts w:ascii="Palatino Linotype" w:hAnsi="Palatino Linotype"/>
          <w:sz w:val="24"/>
          <w:szCs w:val="24"/>
        </w:rPr>
        <w:t>t végez.</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Jelölés feladata, alkalmazás helye gyakorlati kivitelezése.</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Jelölésnél használt eszközök.</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 xml:space="preserve">Jelölés kivitelezése a művelet során betartandó minőségi követelmények figyelembevételével. </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Hasítás</w:t>
      </w:r>
      <w:r>
        <w:rPr>
          <w:rFonts w:ascii="Palatino Linotype" w:hAnsi="Palatino Linotype"/>
          <w:sz w:val="24"/>
          <w:szCs w:val="24"/>
        </w:rPr>
        <w:t>t végez.</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Hasítás feladata, alkalmazás helye gyakorlati kivitelezése.</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Hasítás során használt eszközök, szalagkéses hasító gép.</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 xml:space="preserve">Hasítás kivitelezése a művelet során betartandó minőségi követelmények figyelembevételével. </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Munka-, tűz- és környezetvédelmi előírások.</w:t>
      </w:r>
    </w:p>
    <w:p w:rsidR="002446A4" w:rsidRPr="00E44D18" w:rsidRDefault="002446A4" w:rsidP="00E44D18">
      <w:pPr>
        <w:widowControl w:val="0"/>
        <w:suppressAutoHyphens/>
        <w:ind w:left="1418"/>
        <w:jc w:val="both"/>
        <w:rPr>
          <w:rFonts w:ascii="Palatino Linotype" w:hAnsi="Palatino Linotype"/>
          <w:sz w:val="24"/>
          <w:szCs w:val="24"/>
        </w:rPr>
      </w:pPr>
    </w:p>
    <w:p w:rsidR="002446A4" w:rsidRPr="00E44D18" w:rsidRDefault="002446A4" w:rsidP="00E44D18">
      <w:pPr>
        <w:widowControl w:val="0"/>
        <w:numPr>
          <w:ilvl w:val="2"/>
          <w:numId w:val="26"/>
        </w:numPr>
        <w:suppressAutoHyphens/>
        <w:jc w:val="both"/>
        <w:rPr>
          <w:rFonts w:ascii="Palatino Linotype" w:hAnsi="Palatino Linotype" w:cs="Mangal"/>
          <w:b/>
          <w:kern w:val="1"/>
          <w:sz w:val="24"/>
          <w:szCs w:val="24"/>
          <w:lang w:eastAsia="hi-IN" w:bidi="hi-IN"/>
        </w:rPr>
      </w:pPr>
      <w:r w:rsidRPr="00E44D18">
        <w:rPr>
          <w:rFonts w:ascii="Palatino Linotype" w:hAnsi="Palatino Linotype" w:cs="Arial"/>
          <w:b/>
          <w:sz w:val="24"/>
          <w:szCs w:val="24"/>
        </w:rPr>
        <w:t xml:space="preserve">Felsőrész-alkatrész előkészítő </w:t>
      </w:r>
      <w:proofErr w:type="gramStart"/>
      <w:r w:rsidRPr="00E44D18">
        <w:rPr>
          <w:rFonts w:ascii="Palatino Linotype" w:hAnsi="Palatino Linotype" w:cs="Arial"/>
          <w:b/>
          <w:sz w:val="24"/>
          <w:szCs w:val="24"/>
        </w:rPr>
        <w:t>műveletek</w:t>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r>
      <w:r w:rsidRPr="00E44D18">
        <w:rPr>
          <w:rFonts w:ascii="Palatino Linotype" w:hAnsi="Palatino Linotype" w:cs="Mangal"/>
          <w:b/>
          <w:kern w:val="1"/>
          <w:sz w:val="24"/>
          <w:szCs w:val="24"/>
          <w:lang w:eastAsia="hi-IN" w:bidi="hi-IN"/>
        </w:rPr>
        <w:tab/>
        <w:t xml:space="preserve">     </w:t>
      </w:r>
      <w:r w:rsidRPr="00E44D18">
        <w:rPr>
          <w:rFonts w:ascii="Palatino Linotype" w:hAnsi="Palatino Linotype" w:cs="Mangal"/>
          <w:b/>
          <w:i/>
          <w:kern w:val="1"/>
          <w:sz w:val="24"/>
          <w:szCs w:val="24"/>
          <w:lang w:eastAsia="hi-IN" w:bidi="hi-IN"/>
        </w:rPr>
        <w:t>172</w:t>
      </w:r>
      <w:proofErr w:type="gramEnd"/>
      <w:r w:rsidRPr="00E44D18">
        <w:rPr>
          <w:rFonts w:ascii="Palatino Linotype" w:hAnsi="Palatino Linotype" w:cs="Mangal"/>
          <w:b/>
          <w:i/>
          <w:kern w:val="1"/>
          <w:sz w:val="24"/>
          <w:szCs w:val="24"/>
          <w:lang w:eastAsia="hi-IN" w:bidi="hi-IN"/>
        </w:rPr>
        <w:t xml:space="preserve"> óra</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Kiszabott alkatrészeket, gyártási tételeket előkészítése, rendszerezése.</w:t>
      </w:r>
    </w:p>
    <w:p w:rsidR="002446A4" w:rsidRPr="00E44D18" w:rsidRDefault="002446A4" w:rsidP="00E44D18">
      <w:pPr>
        <w:widowControl w:val="0"/>
        <w:suppressAutoHyphens/>
        <w:ind w:left="720"/>
        <w:jc w:val="both"/>
        <w:rPr>
          <w:rFonts w:ascii="Palatino Linotype" w:hAnsi="Palatino Linotype"/>
          <w:sz w:val="24"/>
          <w:szCs w:val="24"/>
        </w:rPr>
      </w:pPr>
      <w:r w:rsidRPr="00E44D18">
        <w:rPr>
          <w:rFonts w:ascii="Palatino Linotype" w:hAnsi="Palatino Linotype"/>
          <w:sz w:val="24"/>
          <w:szCs w:val="24"/>
        </w:rPr>
        <w:t xml:space="preserve">Felsőrész alkatrészen </w:t>
      </w:r>
      <w:proofErr w:type="spellStart"/>
      <w:r w:rsidRPr="00E44D18">
        <w:rPr>
          <w:rFonts w:ascii="Palatino Linotype" w:hAnsi="Palatino Linotype"/>
          <w:sz w:val="24"/>
          <w:szCs w:val="24"/>
        </w:rPr>
        <w:t>tüzödei</w:t>
      </w:r>
      <w:proofErr w:type="spellEnd"/>
      <w:r w:rsidRPr="00E44D18">
        <w:rPr>
          <w:rFonts w:ascii="Palatino Linotype" w:hAnsi="Palatino Linotype"/>
          <w:sz w:val="24"/>
          <w:szCs w:val="24"/>
        </w:rPr>
        <w:t xml:space="preserve"> előkészítő műveleteket végez. </w:t>
      </w:r>
    </w:p>
    <w:p w:rsidR="002446A4" w:rsidRPr="00E44D18" w:rsidRDefault="002446A4" w:rsidP="00E44D18">
      <w:pPr>
        <w:widowControl w:val="0"/>
        <w:suppressAutoHyphens/>
        <w:ind w:left="720"/>
        <w:jc w:val="both"/>
        <w:rPr>
          <w:rFonts w:ascii="Palatino Linotype" w:hAnsi="Palatino Linotype"/>
          <w:sz w:val="24"/>
          <w:szCs w:val="24"/>
        </w:rPr>
      </w:pPr>
      <w:r>
        <w:rPr>
          <w:rFonts w:ascii="Palatino Linotype" w:hAnsi="Palatino Linotype"/>
          <w:sz w:val="24"/>
          <w:szCs w:val="24"/>
        </w:rPr>
        <w:t>Hasítást végez.</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Szélvékonyítás: élezés</w:t>
      </w:r>
      <w:r>
        <w:rPr>
          <w:rFonts w:ascii="Palatino Linotype" w:hAnsi="Palatino Linotype" w:cs="Mangal"/>
          <w:kern w:val="1"/>
          <w:sz w:val="24"/>
          <w:szCs w:val="24"/>
          <w:lang w:eastAsia="hi-IN" w:bidi="hi-IN"/>
        </w:rPr>
        <w:t>t végez.</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Élezés feladata, alkalmazás helye gyakorlati alkalmazása.</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Élezésnél használt eszközök, harangkéses élező gép.</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Élezés során, köszörülésnél betartandó munkavédelmi előírások.</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Élezés kivitelezése, élezési paraméterek, minőségi követelmények.</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 xml:space="preserve">Szélmegmunkálás: </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b/>
        <w:t>- Nyitott széleldolgozások gyakorlati alkalmazása</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Nyitott szélmegmunkálások, tisztázás, cakkozás, szálégetés.</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Nyitott szélmegmunkálások kivitelezése, minőségi követelmények.</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 Zárt széleldolgozások gyakorlati alkalmazása</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 xml:space="preserve">Szélbehajtás alkalmazás helye, eszköze, kivitelezése és minőségi </w:t>
      </w:r>
      <w:r w:rsidRPr="00E44D18">
        <w:rPr>
          <w:rFonts w:ascii="Palatino Linotype" w:hAnsi="Palatino Linotype" w:cs="Mangal"/>
          <w:kern w:val="1"/>
          <w:sz w:val="24"/>
          <w:szCs w:val="24"/>
          <w:lang w:eastAsia="hi-IN" w:bidi="hi-IN"/>
        </w:rPr>
        <w:lastRenderedPageBreak/>
        <w:t>követelményei.</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Szegések fajtái, simaszegés, olaszszegés, franciaszegés, áthajtásos szegés.</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Egyéb szegések, szélmegmunkálás, paszpólozás.</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Szegésekkel szembeni minőségi követelmények.</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Díszítések gyakorlati alkalmazása</w:t>
      </w:r>
      <w:r>
        <w:rPr>
          <w:rFonts w:ascii="Palatino Linotype" w:hAnsi="Palatino Linotype" w:cs="Mangal"/>
          <w:kern w:val="1"/>
          <w:sz w:val="24"/>
          <w:szCs w:val="24"/>
          <w:lang w:eastAsia="hi-IN" w:bidi="hi-IN"/>
        </w:rPr>
        <w:t xml:space="preserve">. </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Díszítés, díszítési módok, varrás, lyukasztás, rátétek, domborítás, díszítőelemek alkalmazása.</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Díszítésnél használt eszközök, minőségi követelmények.</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Ragasztóanyag felvitel gyakorlati végrehajtása</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Ragasztó felviteli módok.</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Ragasztó felvivő berendezések, hengeres, szórópisztolyos, kenőfejes elhordó berendezések.</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proofErr w:type="spellStart"/>
      <w:r w:rsidRPr="00E44D18">
        <w:rPr>
          <w:rFonts w:ascii="Palatino Linotype" w:hAnsi="Palatino Linotype" w:cs="Mangal"/>
          <w:kern w:val="1"/>
          <w:sz w:val="24"/>
          <w:szCs w:val="24"/>
          <w:lang w:eastAsia="hi-IN" w:bidi="hi-IN"/>
        </w:rPr>
        <w:t>Thermoplasztikus</w:t>
      </w:r>
      <w:proofErr w:type="spellEnd"/>
      <w:r w:rsidRPr="00E44D18">
        <w:rPr>
          <w:rFonts w:ascii="Palatino Linotype" w:hAnsi="Palatino Linotype" w:cs="Mangal"/>
          <w:kern w:val="1"/>
          <w:sz w:val="24"/>
          <w:szCs w:val="24"/>
          <w:lang w:eastAsia="hi-IN" w:bidi="hi-IN"/>
        </w:rPr>
        <w:t xml:space="preserve"> ragasztófelvitel.</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Alaktartósság biztosításának alkalmazása a gyakorlatban.</w:t>
      </w:r>
    </w:p>
    <w:p w:rsidR="002446A4" w:rsidRPr="00E44D18" w:rsidRDefault="002446A4" w:rsidP="00E44D18">
      <w:pPr>
        <w:widowControl w:val="0"/>
        <w:suppressAutoHyphens/>
        <w:ind w:left="720"/>
        <w:jc w:val="both"/>
        <w:rPr>
          <w:rFonts w:ascii="Palatino Linotype" w:hAnsi="Palatino Linotype" w:cs="Mangal"/>
          <w:kern w:val="1"/>
          <w:sz w:val="24"/>
          <w:szCs w:val="24"/>
          <w:lang w:eastAsia="hi-IN" w:bidi="hi-IN"/>
        </w:rPr>
      </w:pPr>
      <w:r w:rsidRPr="00E44D18">
        <w:rPr>
          <w:rFonts w:ascii="Palatino Linotype" w:hAnsi="Palatino Linotype" w:cs="Mangal"/>
          <w:kern w:val="1"/>
          <w:sz w:val="24"/>
          <w:szCs w:val="24"/>
          <w:lang w:eastAsia="hi-IN" w:bidi="hi-IN"/>
        </w:rPr>
        <w:t>Munka-, tűz- és környezetvédelmi előírások</w:t>
      </w:r>
    </w:p>
    <w:p w:rsidR="002446A4" w:rsidRPr="00E44D18" w:rsidRDefault="002446A4" w:rsidP="00E44D18">
      <w:pPr>
        <w:widowControl w:val="0"/>
        <w:suppressAutoHyphens/>
        <w:ind w:left="1418"/>
        <w:jc w:val="both"/>
        <w:rPr>
          <w:rFonts w:ascii="Palatino Linotype" w:hAnsi="Palatino Linotype" w:cs="Mangal"/>
          <w:kern w:val="1"/>
          <w:sz w:val="24"/>
          <w:szCs w:val="24"/>
          <w:lang w:eastAsia="hi-IN" w:bidi="hi-IN"/>
        </w:rPr>
      </w:pPr>
    </w:p>
    <w:p w:rsidR="002446A4" w:rsidRPr="00E44D18" w:rsidRDefault="002446A4" w:rsidP="00E44D18">
      <w:pPr>
        <w:widowControl w:val="0"/>
        <w:numPr>
          <w:ilvl w:val="1"/>
          <w:numId w:val="26"/>
        </w:numPr>
        <w:tabs>
          <w:tab w:val="left" w:pos="1080"/>
        </w:tabs>
        <w:suppressAutoHyphens/>
        <w:jc w:val="both"/>
        <w:rPr>
          <w:rFonts w:ascii="Palatino Linotype" w:hAnsi="Palatino Linotype"/>
          <w:b/>
          <w:i/>
          <w:kern w:val="1"/>
          <w:sz w:val="24"/>
          <w:szCs w:val="24"/>
          <w:lang w:eastAsia="hi-IN" w:bidi="hi-IN"/>
        </w:rPr>
      </w:pPr>
      <w:r w:rsidRPr="00E44D18">
        <w:rPr>
          <w:rFonts w:ascii="Palatino Linotype" w:hAnsi="Palatino Linotype"/>
          <w:b/>
          <w:i/>
          <w:kern w:val="1"/>
          <w:sz w:val="24"/>
          <w:szCs w:val="24"/>
          <w:lang w:eastAsia="hi-IN" w:bidi="hi-IN"/>
        </w:rPr>
        <w:t xml:space="preserve">A képzés javasolt helyszíne </w:t>
      </w:r>
    </w:p>
    <w:p w:rsidR="002446A4" w:rsidRPr="00E44D18" w:rsidRDefault="002446A4" w:rsidP="00E44D18">
      <w:pPr>
        <w:widowControl w:val="0"/>
        <w:suppressAutoHyphens/>
        <w:ind w:left="966"/>
        <w:jc w:val="both"/>
        <w:rPr>
          <w:rFonts w:ascii="Palatino Linotype" w:hAnsi="Palatino Linotype"/>
          <w:i/>
          <w:kern w:val="1"/>
          <w:sz w:val="24"/>
          <w:szCs w:val="24"/>
          <w:lang w:eastAsia="hi-IN" w:bidi="hi-IN"/>
        </w:rPr>
      </w:pPr>
      <w:r w:rsidRPr="00E44D18">
        <w:rPr>
          <w:rFonts w:ascii="Palatino Linotype" w:hAnsi="Palatino Linotype"/>
          <w:i/>
          <w:kern w:val="1"/>
          <w:sz w:val="24"/>
          <w:szCs w:val="24"/>
          <w:lang w:eastAsia="hi-IN" w:bidi="hi-IN"/>
        </w:rPr>
        <w:t>Tanműhely</w:t>
      </w:r>
    </w:p>
    <w:p w:rsidR="002446A4" w:rsidRPr="00E44D18" w:rsidRDefault="002446A4" w:rsidP="00E44D18">
      <w:pPr>
        <w:widowControl w:val="0"/>
        <w:suppressAutoHyphens/>
        <w:jc w:val="both"/>
        <w:rPr>
          <w:rFonts w:ascii="Palatino Linotype" w:hAnsi="Palatino Linotype" w:cs="Mangal"/>
          <w:b/>
          <w:kern w:val="1"/>
          <w:sz w:val="24"/>
          <w:szCs w:val="24"/>
          <w:lang w:eastAsia="hi-IN" w:bidi="hi-IN"/>
        </w:rPr>
      </w:pPr>
    </w:p>
    <w:p w:rsidR="002446A4" w:rsidRPr="00E44D18" w:rsidRDefault="002446A4" w:rsidP="00E44D18">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E44D18">
        <w:rPr>
          <w:rFonts w:ascii="Palatino Linotype" w:hAnsi="Palatino Linotype"/>
          <w:b/>
          <w:i/>
          <w:sz w:val="24"/>
          <w:szCs w:val="24"/>
        </w:rPr>
        <w:t>A tantárgy elsajátítása során alkalmazható sajátos módszerek, tanulói tevékenységformák (ajánlás)</w:t>
      </w:r>
    </w:p>
    <w:p w:rsidR="002446A4" w:rsidRPr="00E44D18" w:rsidRDefault="002446A4" w:rsidP="00E44D18">
      <w:pPr>
        <w:widowControl w:val="0"/>
        <w:suppressAutoHyphens/>
        <w:ind w:left="546"/>
        <w:jc w:val="both"/>
        <w:rPr>
          <w:rFonts w:ascii="Palatino Linotype" w:hAnsi="Palatino Linotype"/>
          <w:b/>
          <w:kern w:val="1"/>
          <w:sz w:val="24"/>
          <w:szCs w:val="24"/>
          <w:lang w:eastAsia="hi-IN" w:bidi="hi-IN"/>
        </w:rPr>
      </w:pPr>
    </w:p>
    <w:p w:rsidR="002446A4" w:rsidRPr="00E44D18" w:rsidRDefault="002446A4" w:rsidP="00E44D18">
      <w:pPr>
        <w:widowControl w:val="0"/>
        <w:numPr>
          <w:ilvl w:val="2"/>
          <w:numId w:val="26"/>
        </w:numPr>
        <w:suppressAutoHyphens/>
        <w:jc w:val="both"/>
        <w:rPr>
          <w:rFonts w:ascii="Palatino Linotype" w:hAnsi="Palatino Linotype"/>
          <w:sz w:val="24"/>
          <w:szCs w:val="24"/>
        </w:rPr>
      </w:pPr>
      <w:r w:rsidRPr="00E44D18">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4F3748">
        <w:trPr>
          <w:jc w:val="center"/>
        </w:trPr>
        <w:tc>
          <w:tcPr>
            <w:tcW w:w="994" w:type="dxa"/>
            <w:vMerge w:val="restart"/>
            <w:vAlign w:val="center"/>
          </w:tcPr>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2446A4" w:rsidRPr="004F3748">
        <w:trPr>
          <w:jc w:val="center"/>
        </w:trPr>
        <w:tc>
          <w:tcPr>
            <w:tcW w:w="994" w:type="dxa"/>
            <w:vMerge/>
            <w:vAlign w:val="center"/>
          </w:tcPr>
          <w:p w:rsidR="002446A4" w:rsidRPr="004F3748" w:rsidRDefault="002446A4" w:rsidP="00663010">
            <w:pPr>
              <w:jc w:val="center"/>
              <w:rPr>
                <w:rFonts w:ascii="Palatino Linotype" w:hAnsi="Palatino Linotype"/>
                <w:b/>
                <w:sz w:val="20"/>
                <w:szCs w:val="20"/>
              </w:rPr>
            </w:pPr>
          </w:p>
        </w:tc>
        <w:tc>
          <w:tcPr>
            <w:tcW w:w="2800" w:type="dxa"/>
            <w:vMerge/>
            <w:vAlign w:val="center"/>
          </w:tcPr>
          <w:p w:rsidR="002446A4" w:rsidRPr="004F3748" w:rsidRDefault="002446A4" w:rsidP="00663010">
            <w:pPr>
              <w:rPr>
                <w:rFonts w:ascii="Palatino Linotype" w:hAnsi="Palatino Linotype"/>
                <w:b/>
                <w:sz w:val="20"/>
                <w:szCs w:val="20"/>
              </w:rPr>
            </w:pPr>
          </w:p>
        </w:tc>
        <w:tc>
          <w:tcPr>
            <w:tcW w:w="945" w:type="dxa"/>
            <w:vAlign w:val="center"/>
          </w:tcPr>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2446A4" w:rsidRPr="004F3748" w:rsidRDefault="002446A4" w:rsidP="00663010">
            <w:pPr>
              <w:jc w:val="center"/>
              <w:rPr>
                <w:rFonts w:ascii="Palatino Linotype" w:hAnsi="Palatino Linotype"/>
                <w:b/>
                <w:sz w:val="20"/>
                <w:szCs w:val="20"/>
              </w:rPr>
            </w:pPr>
          </w:p>
        </w:tc>
      </w:tr>
      <w:tr w:rsidR="002446A4" w:rsidRPr="004F3748">
        <w:trPr>
          <w:jc w:val="center"/>
        </w:trPr>
        <w:tc>
          <w:tcPr>
            <w:tcW w:w="994"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1.1</w:t>
            </w:r>
          </w:p>
        </w:tc>
        <w:tc>
          <w:tcPr>
            <w:tcW w:w="2800" w:type="dxa"/>
            <w:vAlign w:val="center"/>
          </w:tcPr>
          <w:p w:rsidR="002446A4" w:rsidRPr="004F3748" w:rsidRDefault="002446A4" w:rsidP="00663010">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2446A4" w:rsidRPr="004F3748" w:rsidRDefault="002446A4" w:rsidP="00663010">
            <w:pPr>
              <w:jc w:val="center"/>
              <w:rPr>
                <w:rFonts w:ascii="Palatino Linotype" w:hAnsi="Palatino Linotype"/>
                <w:sz w:val="20"/>
                <w:szCs w:val="20"/>
              </w:rPr>
            </w:pPr>
          </w:p>
        </w:tc>
        <w:tc>
          <w:tcPr>
            <w:tcW w:w="945" w:type="dxa"/>
            <w:vAlign w:val="center"/>
          </w:tcPr>
          <w:p w:rsidR="002446A4" w:rsidRPr="004F3748" w:rsidRDefault="002446A4" w:rsidP="00663010">
            <w:pPr>
              <w:jc w:val="center"/>
              <w:rPr>
                <w:rFonts w:ascii="Palatino Linotype" w:hAnsi="Palatino Linotype"/>
                <w:sz w:val="20"/>
                <w:szCs w:val="20"/>
              </w:rPr>
            </w:pPr>
          </w:p>
        </w:tc>
        <w:tc>
          <w:tcPr>
            <w:tcW w:w="945"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1.2.</w:t>
            </w:r>
          </w:p>
        </w:tc>
        <w:tc>
          <w:tcPr>
            <w:tcW w:w="2800" w:type="dxa"/>
            <w:vAlign w:val="center"/>
          </w:tcPr>
          <w:p w:rsidR="002446A4" w:rsidRPr="004F3748" w:rsidRDefault="002446A4" w:rsidP="00663010">
            <w:pPr>
              <w:rPr>
                <w:rFonts w:ascii="Palatino Linotype" w:hAnsi="Palatino Linotype"/>
                <w:sz w:val="20"/>
                <w:szCs w:val="20"/>
              </w:rPr>
            </w:pPr>
            <w:r w:rsidRPr="004F3748">
              <w:rPr>
                <w:rFonts w:ascii="Palatino Linotype" w:hAnsi="Palatino Linotype"/>
                <w:sz w:val="20"/>
                <w:szCs w:val="20"/>
              </w:rPr>
              <w:t>elbeszélés</w:t>
            </w:r>
          </w:p>
        </w:tc>
        <w:tc>
          <w:tcPr>
            <w:tcW w:w="945" w:type="dxa"/>
            <w:vAlign w:val="center"/>
          </w:tcPr>
          <w:p w:rsidR="002446A4" w:rsidRPr="004F3748" w:rsidRDefault="002446A4" w:rsidP="00663010">
            <w:pPr>
              <w:jc w:val="center"/>
              <w:rPr>
                <w:rFonts w:ascii="Palatino Linotype" w:hAnsi="Palatino Linotype"/>
                <w:sz w:val="20"/>
                <w:szCs w:val="20"/>
              </w:rPr>
            </w:pPr>
          </w:p>
        </w:tc>
        <w:tc>
          <w:tcPr>
            <w:tcW w:w="945" w:type="dxa"/>
            <w:vAlign w:val="center"/>
          </w:tcPr>
          <w:p w:rsidR="002446A4" w:rsidRPr="004F3748" w:rsidRDefault="002446A4" w:rsidP="00663010">
            <w:pPr>
              <w:jc w:val="center"/>
              <w:rPr>
                <w:rFonts w:ascii="Palatino Linotype" w:hAnsi="Palatino Linotype"/>
                <w:sz w:val="20"/>
                <w:szCs w:val="20"/>
              </w:rPr>
            </w:pPr>
          </w:p>
        </w:tc>
        <w:tc>
          <w:tcPr>
            <w:tcW w:w="945"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2446A4" w:rsidRPr="004F3748" w:rsidRDefault="002446A4" w:rsidP="00663010">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2446A4" w:rsidRPr="004F3748" w:rsidRDefault="002446A4" w:rsidP="00663010">
            <w:pPr>
              <w:jc w:val="center"/>
              <w:rPr>
                <w:rFonts w:ascii="Palatino Linotype" w:hAnsi="Palatino Linotype"/>
                <w:sz w:val="20"/>
                <w:szCs w:val="20"/>
              </w:rPr>
            </w:pPr>
          </w:p>
        </w:tc>
        <w:tc>
          <w:tcPr>
            <w:tcW w:w="945" w:type="dxa"/>
            <w:vAlign w:val="center"/>
          </w:tcPr>
          <w:p w:rsidR="002446A4" w:rsidRPr="004F3748" w:rsidRDefault="002446A4" w:rsidP="00663010">
            <w:pPr>
              <w:jc w:val="center"/>
              <w:rPr>
                <w:rFonts w:ascii="Palatino Linotype" w:hAnsi="Palatino Linotype"/>
                <w:sz w:val="20"/>
                <w:szCs w:val="20"/>
              </w:rPr>
            </w:pPr>
          </w:p>
        </w:tc>
        <w:tc>
          <w:tcPr>
            <w:tcW w:w="945"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2446A4" w:rsidRPr="004F3748" w:rsidRDefault="002446A4" w:rsidP="00663010">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2446A4" w:rsidRPr="004F3748" w:rsidRDefault="002446A4" w:rsidP="00663010">
            <w:pPr>
              <w:jc w:val="center"/>
              <w:rPr>
                <w:rFonts w:ascii="Palatino Linotype" w:hAnsi="Palatino Linotype"/>
                <w:sz w:val="20"/>
                <w:szCs w:val="20"/>
              </w:rPr>
            </w:pPr>
          </w:p>
        </w:tc>
        <w:tc>
          <w:tcPr>
            <w:tcW w:w="945" w:type="dxa"/>
            <w:vAlign w:val="center"/>
          </w:tcPr>
          <w:p w:rsidR="002446A4" w:rsidRPr="004F3748" w:rsidRDefault="002446A4" w:rsidP="00663010">
            <w:pPr>
              <w:jc w:val="center"/>
              <w:rPr>
                <w:rFonts w:ascii="Palatino Linotype" w:hAnsi="Palatino Linotype"/>
                <w:sz w:val="20"/>
                <w:szCs w:val="20"/>
              </w:rPr>
            </w:pPr>
          </w:p>
        </w:tc>
        <w:tc>
          <w:tcPr>
            <w:tcW w:w="945"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2800" w:type="dxa"/>
            <w:vAlign w:val="center"/>
          </w:tcPr>
          <w:p w:rsidR="002446A4" w:rsidRPr="004F3748" w:rsidRDefault="002446A4" w:rsidP="00663010">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2446A4" w:rsidRPr="004F3748" w:rsidRDefault="002446A4" w:rsidP="00663010">
            <w:pPr>
              <w:jc w:val="center"/>
              <w:rPr>
                <w:rFonts w:ascii="Palatino Linotype" w:hAnsi="Palatino Linotype"/>
                <w:sz w:val="20"/>
                <w:szCs w:val="20"/>
              </w:rPr>
            </w:pPr>
          </w:p>
        </w:tc>
        <w:tc>
          <w:tcPr>
            <w:tcW w:w="945"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4F3748" w:rsidRDefault="002446A4" w:rsidP="00663010">
            <w:pPr>
              <w:jc w:val="center"/>
              <w:rPr>
                <w:rFonts w:ascii="Palatino Linotype" w:hAnsi="Palatino Linotype"/>
                <w:sz w:val="20"/>
                <w:szCs w:val="20"/>
              </w:rPr>
            </w:pPr>
          </w:p>
        </w:tc>
        <w:tc>
          <w:tcPr>
            <w:tcW w:w="2659"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2800" w:type="dxa"/>
            <w:vAlign w:val="center"/>
          </w:tcPr>
          <w:p w:rsidR="002446A4" w:rsidRPr="004F3748" w:rsidRDefault="002446A4" w:rsidP="00663010">
            <w:pPr>
              <w:rPr>
                <w:rFonts w:ascii="Palatino Linotype" w:hAnsi="Palatino Linotype"/>
                <w:sz w:val="20"/>
                <w:szCs w:val="20"/>
              </w:rPr>
            </w:pPr>
            <w:r w:rsidRPr="004F3748">
              <w:rPr>
                <w:rFonts w:ascii="Palatino Linotype" w:hAnsi="Palatino Linotype"/>
                <w:sz w:val="20"/>
                <w:szCs w:val="20"/>
              </w:rPr>
              <w:t>szimuláció</w:t>
            </w:r>
          </w:p>
        </w:tc>
        <w:tc>
          <w:tcPr>
            <w:tcW w:w="945" w:type="dxa"/>
            <w:vAlign w:val="center"/>
          </w:tcPr>
          <w:p w:rsidR="002446A4" w:rsidRPr="004F3748" w:rsidRDefault="002446A4" w:rsidP="00663010">
            <w:pPr>
              <w:jc w:val="center"/>
              <w:rPr>
                <w:rFonts w:ascii="Palatino Linotype" w:hAnsi="Palatino Linotype"/>
                <w:sz w:val="20"/>
                <w:szCs w:val="20"/>
              </w:rPr>
            </w:pPr>
          </w:p>
        </w:tc>
        <w:tc>
          <w:tcPr>
            <w:tcW w:w="945" w:type="dxa"/>
            <w:vAlign w:val="center"/>
          </w:tcPr>
          <w:p w:rsidR="002446A4" w:rsidRPr="004F3748" w:rsidRDefault="002446A4" w:rsidP="00663010">
            <w:pPr>
              <w:jc w:val="center"/>
              <w:rPr>
                <w:rFonts w:ascii="Palatino Linotype" w:hAnsi="Palatino Linotype"/>
                <w:sz w:val="20"/>
                <w:szCs w:val="20"/>
              </w:rPr>
            </w:pPr>
          </w:p>
        </w:tc>
        <w:tc>
          <w:tcPr>
            <w:tcW w:w="945"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2800" w:type="dxa"/>
            <w:vAlign w:val="center"/>
          </w:tcPr>
          <w:p w:rsidR="002446A4" w:rsidRPr="004F3748" w:rsidRDefault="002446A4" w:rsidP="00663010">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2446A4" w:rsidRPr="004F3748" w:rsidRDefault="002446A4" w:rsidP="00663010">
            <w:pPr>
              <w:jc w:val="center"/>
              <w:rPr>
                <w:rFonts w:ascii="Palatino Linotype" w:hAnsi="Palatino Linotype"/>
                <w:sz w:val="20"/>
                <w:szCs w:val="20"/>
              </w:rPr>
            </w:pPr>
          </w:p>
        </w:tc>
        <w:tc>
          <w:tcPr>
            <w:tcW w:w="945" w:type="dxa"/>
            <w:vAlign w:val="center"/>
          </w:tcPr>
          <w:p w:rsidR="002446A4" w:rsidRPr="004F3748" w:rsidRDefault="002446A4" w:rsidP="00663010">
            <w:pPr>
              <w:jc w:val="center"/>
              <w:rPr>
                <w:rFonts w:ascii="Palatino Linotype" w:hAnsi="Palatino Linotype"/>
                <w:sz w:val="20"/>
                <w:szCs w:val="20"/>
              </w:rPr>
            </w:pPr>
          </w:p>
        </w:tc>
        <w:tc>
          <w:tcPr>
            <w:tcW w:w="945"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bl>
    <w:p w:rsidR="002446A4" w:rsidRPr="004F3748" w:rsidRDefault="002446A4" w:rsidP="00247CAD">
      <w:pPr>
        <w:rPr>
          <w:rFonts w:ascii="Palatino Linotype" w:hAnsi="Palatino Linotype"/>
        </w:rPr>
      </w:pPr>
    </w:p>
    <w:p w:rsidR="002446A4" w:rsidRPr="003223ED" w:rsidRDefault="002446A4" w:rsidP="00DA066F">
      <w:pPr>
        <w:widowControl w:val="0"/>
        <w:numPr>
          <w:ilvl w:val="2"/>
          <w:numId w:val="26"/>
        </w:numPr>
        <w:suppressAutoHyphens/>
        <w:jc w:val="both"/>
        <w:rPr>
          <w:rFonts w:ascii="Palatino Linotype" w:hAnsi="Palatino Linotype"/>
          <w:b/>
          <w:i/>
          <w:sz w:val="24"/>
          <w:szCs w:val="24"/>
        </w:rPr>
      </w:pPr>
      <w:r>
        <w:rPr>
          <w:rFonts w:ascii="Palatino Linotype" w:hAnsi="Palatino Linotype"/>
          <w:b/>
          <w:i/>
          <w:sz w:val="24"/>
          <w:szCs w:val="24"/>
        </w:rPr>
        <w:br w:type="page"/>
      </w:r>
      <w:r w:rsidRPr="003223ED">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4F3748">
        <w:trPr>
          <w:cantSplit/>
          <w:trHeight w:val="921"/>
          <w:jc w:val="center"/>
        </w:trPr>
        <w:tc>
          <w:tcPr>
            <w:tcW w:w="828" w:type="dxa"/>
            <w:vMerge w:val="restart"/>
            <w:vAlign w:val="center"/>
          </w:tcPr>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2446A4" w:rsidRPr="004F3748">
        <w:trPr>
          <w:cantSplit/>
          <w:trHeight w:val="1076"/>
          <w:jc w:val="center"/>
        </w:trPr>
        <w:tc>
          <w:tcPr>
            <w:tcW w:w="828" w:type="dxa"/>
            <w:vMerge/>
            <w:vAlign w:val="center"/>
          </w:tcPr>
          <w:p w:rsidR="002446A4" w:rsidRPr="004F3748" w:rsidRDefault="002446A4" w:rsidP="00663010">
            <w:pPr>
              <w:jc w:val="center"/>
              <w:rPr>
                <w:rFonts w:ascii="Palatino Linotype" w:hAnsi="Palatino Linotype"/>
                <w:b/>
                <w:sz w:val="20"/>
                <w:szCs w:val="20"/>
              </w:rPr>
            </w:pPr>
          </w:p>
        </w:tc>
        <w:tc>
          <w:tcPr>
            <w:tcW w:w="3621" w:type="dxa"/>
            <w:vMerge/>
            <w:vAlign w:val="center"/>
          </w:tcPr>
          <w:p w:rsidR="002446A4" w:rsidRPr="004F3748" w:rsidRDefault="002446A4" w:rsidP="00663010">
            <w:pPr>
              <w:rPr>
                <w:rFonts w:ascii="Palatino Linotype" w:hAnsi="Palatino Linotype"/>
                <w:b/>
                <w:sz w:val="20"/>
                <w:szCs w:val="20"/>
              </w:rPr>
            </w:pPr>
          </w:p>
        </w:tc>
        <w:tc>
          <w:tcPr>
            <w:tcW w:w="809" w:type="dxa"/>
            <w:textDirection w:val="btLr"/>
            <w:vAlign w:val="center"/>
          </w:tcPr>
          <w:p w:rsidR="002446A4" w:rsidRPr="004F3748" w:rsidRDefault="002446A4" w:rsidP="00663010">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2446A4" w:rsidRPr="004F3748" w:rsidRDefault="002446A4" w:rsidP="00663010">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2446A4" w:rsidRPr="004F3748" w:rsidRDefault="002446A4" w:rsidP="00663010">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2446A4" w:rsidRPr="004F3748" w:rsidRDefault="002446A4" w:rsidP="00663010">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2446A4" w:rsidRPr="004F3748" w:rsidRDefault="002446A4" w:rsidP="00663010">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2446A4" w:rsidRPr="004F3748" w:rsidRDefault="002446A4" w:rsidP="00663010">
            <w:pPr>
              <w:jc w:val="center"/>
              <w:rPr>
                <w:rFonts w:ascii="Palatino Linotype" w:hAnsi="Palatino Linotype"/>
                <w:b/>
                <w:sz w:val="20"/>
                <w:szCs w:val="20"/>
              </w:rPr>
            </w:pPr>
          </w:p>
        </w:tc>
      </w:tr>
      <w:tr w:rsidR="002446A4" w:rsidRPr="004F3748">
        <w:trPr>
          <w:jc w:val="center"/>
        </w:trPr>
        <w:tc>
          <w:tcPr>
            <w:tcW w:w="828" w:type="dxa"/>
            <w:shd w:val="clear" w:color="auto" w:fill="D9D9D9"/>
            <w:vAlign w:val="center"/>
          </w:tcPr>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2446A4" w:rsidRPr="004F3748" w:rsidRDefault="002446A4" w:rsidP="00663010">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663010">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2446A4" w:rsidRPr="004F3748" w:rsidRDefault="002446A4" w:rsidP="00663010">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663010">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6</w:t>
            </w:r>
            <w:r w:rsidRPr="004F3748">
              <w:rPr>
                <w:rFonts w:ascii="Palatino Linotype" w:hAnsi="Palatino Linotype"/>
                <w:sz w:val="20"/>
                <w:szCs w:val="20"/>
              </w:rPr>
              <w:t>.</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trHeight w:val="499"/>
          <w:jc w:val="center"/>
        </w:trPr>
        <w:tc>
          <w:tcPr>
            <w:tcW w:w="828" w:type="dxa"/>
            <w:shd w:val="clear" w:color="auto" w:fill="D9D9D9"/>
            <w:vAlign w:val="center"/>
          </w:tcPr>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4.</w:t>
            </w:r>
          </w:p>
        </w:tc>
        <w:tc>
          <w:tcPr>
            <w:tcW w:w="3621" w:type="dxa"/>
            <w:shd w:val="clear" w:color="auto" w:fill="D9D9D9"/>
            <w:vAlign w:val="center"/>
          </w:tcPr>
          <w:p w:rsidR="002446A4" w:rsidRPr="004F3748" w:rsidRDefault="002446A4" w:rsidP="00663010">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663010">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4.1.</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4.2.</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4.3.</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4..4.</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2446A4" w:rsidRPr="004F3748" w:rsidRDefault="002446A4" w:rsidP="00663010">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663010">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663010">
            <w:pPr>
              <w:jc w:val="center"/>
              <w:rPr>
                <w:rFonts w:ascii="Palatino Linotype" w:hAnsi="Palatino Linotype"/>
                <w:sz w:val="20"/>
                <w:szCs w:val="20"/>
              </w:rPr>
            </w:pP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663010">
            <w:pPr>
              <w:jc w:val="center"/>
              <w:rPr>
                <w:rFonts w:ascii="Palatino Linotype" w:hAnsi="Palatino Linotype"/>
                <w:sz w:val="20"/>
                <w:szCs w:val="20"/>
              </w:rPr>
            </w:pP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663010">
            <w:pPr>
              <w:jc w:val="center"/>
              <w:rPr>
                <w:rFonts w:ascii="Palatino Linotype" w:hAnsi="Palatino Linotype"/>
                <w:sz w:val="20"/>
                <w:szCs w:val="20"/>
              </w:rPr>
            </w:pP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6.</w:t>
            </w:r>
          </w:p>
        </w:tc>
        <w:tc>
          <w:tcPr>
            <w:tcW w:w="3621" w:type="dxa"/>
            <w:shd w:val="clear" w:color="auto" w:fill="D9D9D9"/>
            <w:vAlign w:val="center"/>
          </w:tcPr>
          <w:p w:rsidR="002446A4" w:rsidRPr="004F3748" w:rsidRDefault="002446A4" w:rsidP="00663010">
            <w:pPr>
              <w:rPr>
                <w:rFonts w:ascii="Palatino Linotype" w:hAnsi="Palatino Linotype" w:cs="Arial"/>
                <w:b/>
                <w:sz w:val="20"/>
                <w:szCs w:val="20"/>
              </w:rPr>
            </w:pPr>
            <w:r w:rsidRPr="004F3748">
              <w:rPr>
                <w:rFonts w:ascii="Palatino Linotype" w:hAnsi="Palatino Linotype" w:cs="Arial"/>
                <w:b/>
                <w:sz w:val="20"/>
                <w:szCs w:val="20"/>
              </w:rPr>
              <w:t>Gyakorlati munkavégzés körében</w:t>
            </w:r>
          </w:p>
        </w:tc>
        <w:tc>
          <w:tcPr>
            <w:tcW w:w="809"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663010">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6.1.</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 xml:space="preserve">Árutermelő szakmai </w:t>
            </w:r>
            <w:r w:rsidRPr="004F3748">
              <w:rPr>
                <w:rFonts w:ascii="Palatino Linotype" w:hAnsi="Palatino Linotype" w:cs="Arial"/>
                <w:sz w:val="20"/>
                <w:szCs w:val="20"/>
              </w:rPr>
              <w:lastRenderedPageBreak/>
              <w:t>munkatevékenység</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 xml:space="preserve">szélvékonyító gép, </w:t>
            </w:r>
            <w:r>
              <w:rPr>
                <w:rFonts w:ascii="Palatino Linotype" w:hAnsi="Palatino Linotype"/>
                <w:sz w:val="20"/>
                <w:szCs w:val="20"/>
              </w:rPr>
              <w:lastRenderedPageBreak/>
              <w:t xml:space="preserve">hasító gép, kéziszerszámok </w:t>
            </w:r>
            <w:proofErr w:type="gramStart"/>
            <w:r>
              <w:rPr>
                <w:rFonts w:ascii="Palatino Linotype" w:hAnsi="Palatino Linotype"/>
                <w:sz w:val="20"/>
                <w:szCs w:val="20"/>
              </w:rPr>
              <w:t>felsőrész készítéshez</w:t>
            </w:r>
            <w:proofErr w:type="gramEnd"/>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lastRenderedPageBreak/>
              <w:t>6.2.</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Műveletek gyakorlása</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lyukasztó, ringliző gép, díszítő kéziszerszámok</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6.3.</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Munkamegfigyelés adott szempontok alapján</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663010">
            <w:pPr>
              <w:jc w:val="center"/>
              <w:rPr>
                <w:rFonts w:ascii="Palatino Linotype" w:hAnsi="Palatino Linotype"/>
                <w:b/>
                <w:sz w:val="20"/>
                <w:szCs w:val="20"/>
              </w:rPr>
            </w:pPr>
            <w:r w:rsidRPr="004F3748">
              <w:rPr>
                <w:rFonts w:ascii="Palatino Linotype" w:hAnsi="Palatino Linotype"/>
                <w:b/>
                <w:sz w:val="20"/>
                <w:szCs w:val="20"/>
              </w:rPr>
              <w:t>7.</w:t>
            </w:r>
          </w:p>
        </w:tc>
        <w:tc>
          <w:tcPr>
            <w:tcW w:w="3621" w:type="dxa"/>
            <w:shd w:val="clear" w:color="auto" w:fill="D9D9D9"/>
            <w:vAlign w:val="center"/>
          </w:tcPr>
          <w:p w:rsidR="002446A4" w:rsidRPr="004F3748" w:rsidRDefault="002446A4" w:rsidP="00663010">
            <w:pPr>
              <w:rPr>
                <w:rFonts w:ascii="Palatino Linotype" w:hAnsi="Palatino Linotype" w:cs="Arial"/>
                <w:b/>
                <w:sz w:val="20"/>
                <w:szCs w:val="20"/>
              </w:rPr>
            </w:pPr>
            <w:r w:rsidRPr="004F3748">
              <w:rPr>
                <w:rFonts w:ascii="Palatino Linotype" w:hAnsi="Palatino Linotype" w:cs="Arial"/>
                <w:b/>
                <w:sz w:val="20"/>
                <w:szCs w:val="20"/>
              </w:rPr>
              <w:t>Üzemeltetési tevékenységek körében</w:t>
            </w:r>
          </w:p>
        </w:tc>
        <w:tc>
          <w:tcPr>
            <w:tcW w:w="809"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663010">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663010">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7.1.</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Géprendszer megfigyelése adott szempontok alapján</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7.2.</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Feladattal vezetett szerkezetelemzés</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663010">
            <w:pPr>
              <w:jc w:val="center"/>
              <w:rPr>
                <w:rFonts w:ascii="Palatino Linotype" w:hAnsi="Palatino Linotype"/>
                <w:sz w:val="20"/>
                <w:szCs w:val="20"/>
              </w:rPr>
            </w:pPr>
            <w:r w:rsidRPr="004F3748">
              <w:rPr>
                <w:rFonts w:ascii="Palatino Linotype" w:hAnsi="Palatino Linotype"/>
                <w:sz w:val="20"/>
                <w:szCs w:val="20"/>
              </w:rPr>
              <w:t>7.3.</w:t>
            </w:r>
          </w:p>
        </w:tc>
        <w:tc>
          <w:tcPr>
            <w:tcW w:w="3621" w:type="dxa"/>
            <w:vAlign w:val="center"/>
          </w:tcPr>
          <w:p w:rsidR="002446A4" w:rsidRPr="004F3748" w:rsidRDefault="002446A4" w:rsidP="00663010">
            <w:pPr>
              <w:rPr>
                <w:rFonts w:ascii="Palatino Linotype" w:hAnsi="Palatino Linotype" w:cs="Arial"/>
                <w:sz w:val="20"/>
                <w:szCs w:val="20"/>
              </w:rPr>
            </w:pPr>
            <w:r w:rsidRPr="004F3748">
              <w:rPr>
                <w:rFonts w:ascii="Palatino Linotype" w:hAnsi="Palatino Linotype" w:cs="Arial"/>
                <w:sz w:val="20"/>
                <w:szCs w:val="20"/>
              </w:rPr>
              <w:t>Üzemelési hibák szimulálása és megfigyelése</w:t>
            </w:r>
          </w:p>
        </w:tc>
        <w:tc>
          <w:tcPr>
            <w:tcW w:w="809" w:type="dxa"/>
            <w:vAlign w:val="center"/>
          </w:tcPr>
          <w:p w:rsidR="002446A4" w:rsidRPr="004F3748" w:rsidRDefault="002446A4" w:rsidP="00663010">
            <w:pPr>
              <w:jc w:val="center"/>
              <w:rPr>
                <w:rFonts w:ascii="Palatino Linotype" w:hAnsi="Palatino Linotype"/>
                <w:sz w:val="20"/>
                <w:szCs w:val="20"/>
              </w:rPr>
            </w:pPr>
          </w:p>
        </w:tc>
        <w:tc>
          <w:tcPr>
            <w:tcW w:w="798" w:type="dxa"/>
            <w:vAlign w:val="center"/>
          </w:tcPr>
          <w:p w:rsidR="002446A4" w:rsidRPr="004F3748" w:rsidRDefault="002446A4" w:rsidP="00663010">
            <w:pPr>
              <w:jc w:val="center"/>
              <w:rPr>
                <w:rFonts w:ascii="Palatino Linotype" w:hAnsi="Palatino Linotype"/>
                <w:sz w:val="20"/>
                <w:szCs w:val="20"/>
              </w:rPr>
            </w:pPr>
          </w:p>
        </w:tc>
        <w:tc>
          <w:tcPr>
            <w:tcW w:w="763"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663010">
            <w:pPr>
              <w:jc w:val="center"/>
              <w:rPr>
                <w:rFonts w:ascii="Palatino Linotype" w:hAnsi="Palatino Linotype"/>
                <w:sz w:val="20"/>
                <w:szCs w:val="20"/>
              </w:rPr>
            </w:pPr>
            <w:r>
              <w:rPr>
                <w:rFonts w:ascii="Palatino Linotype" w:hAnsi="Palatino Linotype"/>
                <w:sz w:val="20"/>
                <w:szCs w:val="20"/>
              </w:rPr>
              <w:t>Egyéni és csoportos munkavédelmi eszközök, berendezések</w:t>
            </w:r>
          </w:p>
        </w:tc>
      </w:tr>
    </w:tbl>
    <w:p w:rsidR="002446A4" w:rsidRPr="000E120B" w:rsidRDefault="002446A4" w:rsidP="008A0B0D">
      <w:pPr>
        <w:widowControl w:val="0"/>
        <w:suppressAutoHyphens/>
        <w:ind w:left="792"/>
        <w:rPr>
          <w:rFonts w:ascii="Palatino Linotype" w:hAnsi="Palatino Linotype" w:cs="Mangal"/>
          <w:b/>
          <w:kern w:val="1"/>
          <w:sz w:val="24"/>
          <w:szCs w:val="24"/>
          <w:lang w:eastAsia="hi-IN" w:bidi="hi-IN"/>
        </w:rPr>
      </w:pPr>
    </w:p>
    <w:p w:rsidR="002446A4" w:rsidRPr="00247CAD" w:rsidRDefault="002446A4" w:rsidP="00C10ADE">
      <w:pPr>
        <w:widowControl w:val="0"/>
        <w:numPr>
          <w:ilvl w:val="1"/>
          <w:numId w:val="26"/>
        </w:numPr>
        <w:tabs>
          <w:tab w:val="left" w:pos="1080"/>
        </w:tabs>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2446A4" w:rsidRDefault="002446A4" w:rsidP="00DA066F">
      <w:pPr>
        <w:ind w:left="36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2446A4" w:rsidRPr="00655889" w:rsidRDefault="002446A4" w:rsidP="00FC77FE">
      <w:pPr>
        <w:autoSpaceDE w:val="0"/>
        <w:autoSpaceDN w:val="0"/>
        <w:adjustRightInd w:val="0"/>
        <w:jc w:val="center"/>
        <w:rPr>
          <w:rFonts w:ascii="Palatino Linotype" w:hAnsi="Palatino Linotype" w:cs="TimesNewRomanPSMT"/>
          <w:sz w:val="44"/>
          <w:szCs w:val="44"/>
          <w:lang w:bidi="hi-IN"/>
        </w:rPr>
      </w:pPr>
      <w:r>
        <w:rPr>
          <w:rFonts w:ascii="Palatino Linotype" w:hAnsi="Palatino Linotype"/>
          <w:sz w:val="24"/>
          <w:szCs w:val="24"/>
        </w:rPr>
        <w:br w:type="page"/>
      </w:r>
    </w:p>
    <w:p w:rsidR="002446A4" w:rsidRPr="00655889" w:rsidRDefault="002446A4" w:rsidP="00800195">
      <w:pPr>
        <w:widowControl w:val="0"/>
        <w:suppressAutoHyphens/>
        <w:jc w:val="center"/>
        <w:rPr>
          <w:rFonts w:ascii="Palatino Linotype" w:hAnsi="Palatino Linotype" w:cs="TimesNewRomanPSMT"/>
          <w:sz w:val="44"/>
          <w:szCs w:val="44"/>
          <w:lang w:bidi="hi-IN"/>
        </w:rPr>
      </w:pPr>
    </w:p>
    <w:p w:rsidR="002446A4" w:rsidRDefault="002446A4" w:rsidP="00800195">
      <w:pPr>
        <w:widowControl w:val="0"/>
        <w:suppressAutoHyphens/>
        <w:jc w:val="center"/>
        <w:rPr>
          <w:rFonts w:ascii="Palatino Linotype" w:hAnsi="Palatino Linotype" w:cs="TimesNewRomanPSMT"/>
          <w:sz w:val="44"/>
          <w:szCs w:val="44"/>
          <w:lang w:bidi="hi-IN"/>
        </w:rPr>
      </w:pPr>
    </w:p>
    <w:p w:rsidR="002446A4" w:rsidRPr="00655889" w:rsidRDefault="002446A4" w:rsidP="00800195">
      <w:pPr>
        <w:widowControl w:val="0"/>
        <w:suppressAutoHyphens/>
        <w:jc w:val="center"/>
        <w:rPr>
          <w:rFonts w:ascii="Palatino Linotype" w:hAnsi="Palatino Linotype" w:cs="TimesNewRomanPSMT"/>
          <w:sz w:val="44"/>
          <w:szCs w:val="44"/>
          <w:lang w:bidi="hi-IN"/>
        </w:rPr>
      </w:pPr>
    </w:p>
    <w:p w:rsidR="002446A4" w:rsidRPr="00655889" w:rsidRDefault="002446A4" w:rsidP="00800195">
      <w:pPr>
        <w:widowControl w:val="0"/>
        <w:suppressAutoHyphens/>
        <w:jc w:val="center"/>
        <w:rPr>
          <w:rFonts w:ascii="Palatino Linotype" w:hAnsi="Palatino Linotype" w:cs="TimesNewRomanPSMT"/>
          <w:sz w:val="44"/>
          <w:szCs w:val="44"/>
          <w:lang w:bidi="hi-IN"/>
        </w:rPr>
      </w:pPr>
    </w:p>
    <w:p w:rsidR="002446A4" w:rsidRPr="000E120B" w:rsidRDefault="002446A4" w:rsidP="00800195">
      <w:pPr>
        <w:widowControl w:val="0"/>
        <w:suppressAutoHyphens/>
        <w:jc w:val="center"/>
        <w:rPr>
          <w:rFonts w:ascii="Palatino Linotype" w:hAnsi="Palatino Linotype"/>
          <w:b/>
          <w:sz w:val="44"/>
          <w:szCs w:val="44"/>
        </w:rPr>
      </w:pPr>
      <w:r>
        <w:rPr>
          <w:rFonts w:ascii="Palatino Linotype" w:hAnsi="Palatino Linotype"/>
          <w:b/>
          <w:sz w:val="44"/>
          <w:szCs w:val="44"/>
        </w:rPr>
        <w:t>A</w:t>
      </w:r>
    </w:p>
    <w:p w:rsidR="002446A4" w:rsidRPr="000E120B" w:rsidRDefault="002446A4" w:rsidP="00800195">
      <w:pPr>
        <w:widowControl w:val="0"/>
        <w:suppressAutoHyphens/>
        <w:jc w:val="center"/>
        <w:rPr>
          <w:rFonts w:ascii="Palatino Linotype" w:hAnsi="Palatino Linotype"/>
          <w:b/>
          <w:sz w:val="44"/>
          <w:szCs w:val="44"/>
        </w:rPr>
      </w:pPr>
      <w:r>
        <w:rPr>
          <w:rFonts w:ascii="Palatino Linotype" w:hAnsi="Palatino Linotype"/>
          <w:b/>
          <w:sz w:val="44"/>
          <w:szCs w:val="44"/>
        </w:rPr>
        <w:t>10263-12</w:t>
      </w:r>
      <w:r w:rsidRPr="000E120B">
        <w:rPr>
          <w:rFonts w:ascii="Palatino Linotype" w:hAnsi="Palatino Linotype"/>
          <w:b/>
          <w:sz w:val="44"/>
          <w:szCs w:val="44"/>
        </w:rPr>
        <w:t xml:space="preserve"> azonosító számú</w:t>
      </w:r>
    </w:p>
    <w:p w:rsidR="002446A4" w:rsidRPr="000E120B" w:rsidRDefault="002446A4" w:rsidP="00800195">
      <w:pPr>
        <w:widowControl w:val="0"/>
        <w:suppressAutoHyphens/>
        <w:jc w:val="center"/>
        <w:rPr>
          <w:rFonts w:ascii="Palatino Linotype" w:hAnsi="Palatino Linotype"/>
          <w:sz w:val="44"/>
          <w:szCs w:val="44"/>
        </w:rPr>
      </w:pPr>
    </w:p>
    <w:p w:rsidR="002446A4" w:rsidRPr="000E120B" w:rsidRDefault="002446A4" w:rsidP="00800195">
      <w:pPr>
        <w:widowControl w:val="0"/>
        <w:suppressAutoHyphens/>
        <w:jc w:val="center"/>
        <w:rPr>
          <w:rFonts w:ascii="Palatino Linotype" w:hAnsi="Palatino Linotype"/>
          <w:b/>
          <w:sz w:val="44"/>
          <w:szCs w:val="44"/>
        </w:rPr>
      </w:pPr>
      <w:r>
        <w:rPr>
          <w:rFonts w:ascii="Palatino Linotype" w:hAnsi="Palatino Linotype"/>
          <w:b/>
          <w:sz w:val="44"/>
          <w:szCs w:val="44"/>
        </w:rPr>
        <w:t>Cipőfelsőrész összeállítása</w:t>
      </w:r>
    </w:p>
    <w:p w:rsidR="002446A4" w:rsidRPr="000E120B" w:rsidRDefault="002446A4" w:rsidP="00800195">
      <w:pPr>
        <w:widowControl w:val="0"/>
        <w:suppressAutoHyphens/>
        <w:jc w:val="center"/>
        <w:rPr>
          <w:rFonts w:ascii="Palatino Linotype" w:hAnsi="Palatino Linotype"/>
          <w:b/>
          <w:sz w:val="44"/>
          <w:szCs w:val="44"/>
        </w:rPr>
      </w:pPr>
      <w:proofErr w:type="gramStart"/>
      <w:r w:rsidRPr="000E120B">
        <w:rPr>
          <w:rFonts w:ascii="Palatino Linotype" w:hAnsi="Palatino Linotype"/>
          <w:b/>
          <w:sz w:val="44"/>
          <w:szCs w:val="44"/>
        </w:rPr>
        <w:t>megnevezésű</w:t>
      </w:r>
      <w:proofErr w:type="gramEnd"/>
    </w:p>
    <w:p w:rsidR="002446A4" w:rsidRPr="000E120B" w:rsidRDefault="002446A4" w:rsidP="00800195">
      <w:pPr>
        <w:widowControl w:val="0"/>
        <w:suppressAutoHyphens/>
        <w:jc w:val="center"/>
        <w:rPr>
          <w:rFonts w:ascii="Palatino Linotype" w:hAnsi="Palatino Linotype"/>
          <w:b/>
          <w:sz w:val="44"/>
          <w:szCs w:val="44"/>
        </w:rPr>
      </w:pPr>
    </w:p>
    <w:p w:rsidR="002446A4" w:rsidRPr="000E120B" w:rsidRDefault="002446A4" w:rsidP="00800195">
      <w:pPr>
        <w:widowControl w:val="0"/>
        <w:suppressAutoHyphens/>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2446A4" w:rsidRPr="000E120B" w:rsidRDefault="002446A4" w:rsidP="00800195">
      <w:pPr>
        <w:widowControl w:val="0"/>
        <w:suppressAutoHyphens/>
        <w:jc w:val="center"/>
        <w:rPr>
          <w:rFonts w:ascii="Palatino Linotype" w:hAnsi="Palatino Linotype"/>
          <w:b/>
          <w:kern w:val="1"/>
          <w:sz w:val="44"/>
          <w:szCs w:val="44"/>
          <w:lang w:eastAsia="hi-IN" w:bidi="hi-IN"/>
        </w:rPr>
      </w:pPr>
    </w:p>
    <w:p w:rsidR="002446A4" w:rsidRPr="000E120B" w:rsidRDefault="002446A4" w:rsidP="00800195">
      <w:pPr>
        <w:widowControl w:val="0"/>
        <w:suppressAutoHyphens/>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2446A4" w:rsidRPr="000E120B" w:rsidRDefault="002446A4" w:rsidP="00800195">
      <w:pPr>
        <w:widowControl w:val="0"/>
        <w:suppressAutoHyphens/>
        <w:jc w:val="center"/>
        <w:rPr>
          <w:rFonts w:ascii="Palatino Linotype" w:hAnsi="Palatino Linotype"/>
          <w:b/>
          <w:bCs/>
          <w:kern w:val="1"/>
          <w:sz w:val="44"/>
          <w:szCs w:val="44"/>
          <w:lang w:eastAsia="hi-IN" w:bidi="hi-IN"/>
        </w:rPr>
      </w:pPr>
    </w:p>
    <w:p w:rsidR="002446A4" w:rsidRPr="000E120B" w:rsidRDefault="002446A4" w:rsidP="00800195">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10263-12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Cipőfelsőrész összeállítása</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2446A4" w:rsidRPr="000E120B" w:rsidRDefault="002446A4" w:rsidP="005E1C9A">
      <w:pPr>
        <w:widowControl w:val="0"/>
        <w:suppressAutoHyphens/>
        <w:rPr>
          <w:rFonts w:ascii="Palatino Linotype" w:hAnsi="Palatino Linotype" w:cs="Mangal"/>
          <w:b/>
          <w:kern w:val="1"/>
          <w:sz w:val="24"/>
          <w:szCs w:val="24"/>
          <w:lang w:eastAsia="hi-IN" w:bidi="hi-IN"/>
        </w:rPr>
      </w:pPr>
    </w:p>
    <w:tbl>
      <w:tblPr>
        <w:tblW w:w="9228" w:type="dxa"/>
        <w:jc w:val="center"/>
        <w:tblCellMar>
          <w:left w:w="70" w:type="dxa"/>
          <w:right w:w="70" w:type="dxa"/>
        </w:tblCellMar>
        <w:tblLook w:val="0000" w:firstRow="0" w:lastRow="0" w:firstColumn="0" w:lastColumn="0" w:noHBand="0" w:noVBand="0"/>
      </w:tblPr>
      <w:tblGrid>
        <w:gridCol w:w="5244"/>
        <w:gridCol w:w="955"/>
        <w:gridCol w:w="900"/>
        <w:gridCol w:w="1080"/>
        <w:gridCol w:w="1049"/>
      </w:tblGrid>
      <w:tr w:rsidR="002446A4" w:rsidRPr="00C10ADE">
        <w:trPr>
          <w:trHeight w:val="570"/>
          <w:jc w:val="center"/>
        </w:trPr>
        <w:tc>
          <w:tcPr>
            <w:tcW w:w="5244" w:type="dxa"/>
            <w:vMerge w:val="restart"/>
            <w:tcBorders>
              <w:top w:val="single" w:sz="4" w:space="0" w:color="auto"/>
              <w:left w:val="single" w:sz="4" w:space="0" w:color="auto"/>
              <w:bottom w:val="single" w:sz="4" w:space="0" w:color="auto"/>
              <w:right w:val="single" w:sz="4" w:space="0" w:color="auto"/>
            </w:tcBorders>
            <w:noWrap/>
            <w:vAlign w:val="center"/>
          </w:tcPr>
          <w:p w:rsidR="002446A4" w:rsidRPr="00C10ADE" w:rsidRDefault="002446A4" w:rsidP="00663010">
            <w:pPr>
              <w:jc w:val="center"/>
              <w:rPr>
                <w:rFonts w:ascii="Palatino Linotype" w:hAnsi="Palatino Linotype"/>
                <w:sz w:val="20"/>
                <w:szCs w:val="20"/>
              </w:rPr>
            </w:pPr>
            <w:r w:rsidRPr="00C10ADE">
              <w:rPr>
                <w:rFonts w:ascii="Palatino Linotype" w:hAnsi="Palatino Linotype"/>
                <w:sz w:val="20"/>
                <w:szCs w:val="20"/>
              </w:rPr>
              <w:t>10263-12</w:t>
            </w:r>
          </w:p>
          <w:p w:rsidR="002446A4" w:rsidRPr="00C10ADE" w:rsidRDefault="002446A4" w:rsidP="00663010">
            <w:pPr>
              <w:jc w:val="center"/>
              <w:rPr>
                <w:rFonts w:ascii="Palatino Linotype" w:hAnsi="Palatino Linotype"/>
                <w:sz w:val="20"/>
                <w:szCs w:val="20"/>
              </w:rPr>
            </w:pPr>
            <w:r w:rsidRPr="00C10ADE">
              <w:rPr>
                <w:rFonts w:ascii="Palatino Linotype" w:hAnsi="Palatino Linotype"/>
                <w:sz w:val="20"/>
                <w:szCs w:val="20"/>
              </w:rPr>
              <w:t>Cipőfelsőrész összeállítása</w:t>
            </w:r>
          </w:p>
        </w:tc>
        <w:tc>
          <w:tcPr>
            <w:tcW w:w="1855" w:type="dxa"/>
            <w:gridSpan w:val="2"/>
            <w:tcBorders>
              <w:top w:val="single" w:sz="4" w:space="0" w:color="auto"/>
              <w:left w:val="nil"/>
              <w:bottom w:val="single" w:sz="4" w:space="0" w:color="auto"/>
              <w:right w:val="single" w:sz="4" w:space="0" w:color="auto"/>
            </w:tcBorders>
            <w:vAlign w:val="center"/>
          </w:tcPr>
          <w:p w:rsidR="002446A4" w:rsidRPr="00C10ADE" w:rsidRDefault="002446A4" w:rsidP="00663010">
            <w:pPr>
              <w:jc w:val="center"/>
              <w:rPr>
                <w:rFonts w:ascii="Palatino Linotype" w:hAnsi="Palatino Linotype"/>
                <w:sz w:val="20"/>
                <w:szCs w:val="20"/>
              </w:rPr>
            </w:pPr>
            <w:r w:rsidRPr="00C10ADE">
              <w:rPr>
                <w:rFonts w:ascii="Palatino Linotype" w:hAnsi="Palatino Linotype"/>
                <w:bCs/>
                <w:sz w:val="20"/>
                <w:szCs w:val="20"/>
              </w:rPr>
              <w:t>Cipőfelsőrész-készítési ismeretek</w:t>
            </w:r>
          </w:p>
        </w:tc>
        <w:tc>
          <w:tcPr>
            <w:tcW w:w="2129" w:type="dxa"/>
            <w:gridSpan w:val="2"/>
            <w:tcBorders>
              <w:top w:val="single" w:sz="4" w:space="0" w:color="auto"/>
              <w:left w:val="nil"/>
              <w:bottom w:val="single" w:sz="4" w:space="0" w:color="auto"/>
              <w:right w:val="single" w:sz="4" w:space="0" w:color="auto"/>
            </w:tcBorders>
            <w:vAlign w:val="center"/>
          </w:tcPr>
          <w:p w:rsidR="002446A4" w:rsidRPr="00C10ADE" w:rsidRDefault="002446A4" w:rsidP="00663010">
            <w:pPr>
              <w:jc w:val="center"/>
              <w:rPr>
                <w:rFonts w:ascii="Palatino Linotype" w:hAnsi="Palatino Linotype"/>
                <w:sz w:val="20"/>
                <w:szCs w:val="20"/>
              </w:rPr>
            </w:pPr>
            <w:r w:rsidRPr="00C10ADE">
              <w:rPr>
                <w:rFonts w:ascii="Palatino Linotype" w:hAnsi="Palatino Linotype"/>
                <w:bCs/>
                <w:sz w:val="20"/>
                <w:szCs w:val="20"/>
              </w:rPr>
              <w:t>Cipőfelsőrész-készítő gyakorlat</w:t>
            </w:r>
          </w:p>
        </w:tc>
      </w:tr>
      <w:tr w:rsidR="002446A4" w:rsidRPr="00C10ADE">
        <w:trPr>
          <w:trHeight w:val="2070"/>
          <w:jc w:val="center"/>
        </w:trPr>
        <w:tc>
          <w:tcPr>
            <w:tcW w:w="5244" w:type="dxa"/>
            <w:vMerge/>
            <w:tcBorders>
              <w:top w:val="single" w:sz="4" w:space="0" w:color="auto"/>
              <w:left w:val="single" w:sz="4" w:space="0" w:color="auto"/>
              <w:bottom w:val="single" w:sz="4" w:space="0" w:color="auto"/>
              <w:right w:val="single" w:sz="4" w:space="0" w:color="auto"/>
            </w:tcBorders>
            <w:vAlign w:val="center"/>
          </w:tcPr>
          <w:p w:rsidR="002446A4" w:rsidRPr="00C10ADE" w:rsidRDefault="002446A4" w:rsidP="00663010">
            <w:pPr>
              <w:rPr>
                <w:rFonts w:ascii="Palatino Linotype" w:hAnsi="Palatino Linotype"/>
                <w:sz w:val="20"/>
                <w:szCs w:val="20"/>
              </w:rPr>
            </w:pPr>
          </w:p>
        </w:tc>
        <w:tc>
          <w:tcPr>
            <w:tcW w:w="955" w:type="dxa"/>
            <w:tcBorders>
              <w:top w:val="nil"/>
              <w:left w:val="nil"/>
              <w:bottom w:val="single" w:sz="4" w:space="0" w:color="auto"/>
              <w:right w:val="single" w:sz="4" w:space="0" w:color="auto"/>
            </w:tcBorders>
            <w:textDirection w:val="btLr"/>
            <w:vAlign w:val="center"/>
          </w:tcPr>
          <w:p w:rsidR="002446A4" w:rsidRPr="00C10ADE" w:rsidRDefault="002446A4" w:rsidP="00663010">
            <w:pPr>
              <w:rPr>
                <w:rFonts w:ascii="Palatino Linotype" w:hAnsi="Palatino Linotype"/>
                <w:sz w:val="20"/>
                <w:szCs w:val="20"/>
              </w:rPr>
            </w:pPr>
            <w:r w:rsidRPr="00C10ADE">
              <w:rPr>
                <w:rFonts w:ascii="Palatino Linotype" w:hAnsi="Palatino Linotype"/>
                <w:sz w:val="20"/>
                <w:szCs w:val="20"/>
              </w:rPr>
              <w:t>Összeerősítési módok, gépismeret</w:t>
            </w:r>
          </w:p>
        </w:tc>
        <w:tc>
          <w:tcPr>
            <w:tcW w:w="900" w:type="dxa"/>
            <w:tcBorders>
              <w:top w:val="nil"/>
              <w:left w:val="nil"/>
              <w:bottom w:val="single" w:sz="4" w:space="0" w:color="auto"/>
              <w:right w:val="single" w:sz="4" w:space="0" w:color="auto"/>
            </w:tcBorders>
            <w:textDirection w:val="btLr"/>
            <w:vAlign w:val="center"/>
          </w:tcPr>
          <w:p w:rsidR="002446A4" w:rsidRPr="00C10ADE" w:rsidRDefault="002446A4" w:rsidP="00663010">
            <w:pPr>
              <w:rPr>
                <w:rFonts w:ascii="Palatino Linotype" w:hAnsi="Palatino Linotype"/>
                <w:sz w:val="20"/>
                <w:szCs w:val="20"/>
              </w:rPr>
            </w:pPr>
            <w:r w:rsidRPr="00C10ADE">
              <w:rPr>
                <w:rFonts w:ascii="Palatino Linotype" w:hAnsi="Palatino Linotype" w:cs="Arial"/>
                <w:sz w:val="20"/>
                <w:szCs w:val="20"/>
              </w:rPr>
              <w:t>Felsőrész összeszerelési technológiák</w:t>
            </w:r>
          </w:p>
        </w:tc>
        <w:tc>
          <w:tcPr>
            <w:tcW w:w="1080" w:type="dxa"/>
            <w:tcBorders>
              <w:top w:val="nil"/>
              <w:left w:val="nil"/>
              <w:bottom w:val="single" w:sz="4" w:space="0" w:color="auto"/>
              <w:right w:val="single" w:sz="4" w:space="0" w:color="auto"/>
            </w:tcBorders>
            <w:textDirection w:val="btLr"/>
            <w:vAlign w:val="center"/>
          </w:tcPr>
          <w:p w:rsidR="002446A4" w:rsidRPr="00C10ADE" w:rsidRDefault="002446A4" w:rsidP="00663010">
            <w:pPr>
              <w:rPr>
                <w:rFonts w:ascii="Palatino Linotype" w:hAnsi="Palatino Linotype"/>
                <w:sz w:val="20"/>
                <w:szCs w:val="20"/>
              </w:rPr>
            </w:pPr>
            <w:r w:rsidRPr="00C10ADE">
              <w:rPr>
                <w:rFonts w:ascii="Palatino Linotype" w:hAnsi="Palatino Linotype"/>
                <w:sz w:val="20"/>
                <w:szCs w:val="20"/>
              </w:rPr>
              <w:t>Összeerősítési módok</w:t>
            </w:r>
          </w:p>
        </w:tc>
        <w:tc>
          <w:tcPr>
            <w:tcW w:w="1049" w:type="dxa"/>
            <w:tcBorders>
              <w:top w:val="nil"/>
              <w:left w:val="nil"/>
              <w:bottom w:val="single" w:sz="4" w:space="0" w:color="auto"/>
              <w:right w:val="single" w:sz="4" w:space="0" w:color="auto"/>
            </w:tcBorders>
            <w:textDirection w:val="btLr"/>
            <w:vAlign w:val="center"/>
          </w:tcPr>
          <w:p w:rsidR="002446A4" w:rsidRPr="00C10ADE" w:rsidRDefault="002446A4" w:rsidP="00663010">
            <w:pPr>
              <w:rPr>
                <w:rFonts w:ascii="Palatino Linotype" w:hAnsi="Palatino Linotype"/>
                <w:sz w:val="20"/>
                <w:szCs w:val="20"/>
              </w:rPr>
            </w:pPr>
            <w:r w:rsidRPr="00C10ADE">
              <w:rPr>
                <w:rFonts w:ascii="Palatino Linotype" w:hAnsi="Palatino Linotype" w:cs="Arial"/>
                <w:sz w:val="20"/>
                <w:szCs w:val="20"/>
              </w:rPr>
              <w:t>Felsőrész összeszerelési technológiák</w:t>
            </w:r>
          </w:p>
        </w:tc>
      </w:tr>
      <w:tr w:rsidR="002446A4" w:rsidRPr="00C10ADE">
        <w:trPr>
          <w:trHeight w:val="345"/>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2446A4" w:rsidRPr="00C10ADE" w:rsidRDefault="002446A4" w:rsidP="00663010">
            <w:pPr>
              <w:jc w:val="center"/>
              <w:rPr>
                <w:rFonts w:ascii="Palatino Linotype" w:hAnsi="Palatino Linotype"/>
                <w:sz w:val="20"/>
                <w:szCs w:val="20"/>
              </w:rPr>
            </w:pPr>
            <w:r w:rsidRPr="00C10ADE">
              <w:rPr>
                <w:rFonts w:ascii="Palatino Linotype" w:hAnsi="Palatino Linotype"/>
                <w:sz w:val="20"/>
                <w:szCs w:val="20"/>
              </w:rPr>
              <w:t>FELADATOK</w:t>
            </w: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A technológiának megfelelően varrógépet, tűt, cérnát, öltésnagyságot választ</w:t>
            </w:r>
          </w:p>
        </w:tc>
        <w:tc>
          <w:tcPr>
            <w:tcW w:w="955"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Beállítja az alkalmazott gépeket</w:t>
            </w:r>
          </w:p>
        </w:tc>
        <w:tc>
          <w:tcPr>
            <w:tcW w:w="955"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vAlign w:val="center"/>
          </w:tcPr>
          <w:p w:rsidR="002446A4" w:rsidRPr="00C10ADE" w:rsidRDefault="002446A4" w:rsidP="00663010">
            <w:pPr>
              <w:pStyle w:val="NoSpacing1"/>
              <w:ind w:left="65"/>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Felsőrészeket modellkialakítástól függően összeszerel</w:t>
            </w:r>
          </w:p>
        </w:tc>
        <w:tc>
          <w:tcPr>
            <w:tcW w:w="955"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proofErr w:type="spellStart"/>
            <w:r w:rsidRPr="00C10ADE">
              <w:rPr>
                <w:rFonts w:ascii="Palatino Linotype" w:hAnsi="Palatino Linotype"/>
                <w:sz w:val="20"/>
                <w:szCs w:val="20"/>
              </w:rPr>
              <w:t>Felülfejes</w:t>
            </w:r>
            <w:proofErr w:type="spellEnd"/>
            <w:r w:rsidRPr="00C10ADE">
              <w:rPr>
                <w:rFonts w:ascii="Palatino Linotype" w:hAnsi="Palatino Linotype"/>
                <w:sz w:val="20"/>
                <w:szCs w:val="20"/>
              </w:rPr>
              <w:t xml:space="preserve"> (</w:t>
            </w:r>
            <w:proofErr w:type="spellStart"/>
            <w:r w:rsidRPr="00C10ADE">
              <w:rPr>
                <w:rFonts w:ascii="Palatino Linotype" w:hAnsi="Palatino Linotype"/>
                <w:sz w:val="20"/>
                <w:szCs w:val="20"/>
              </w:rPr>
              <w:t>I-es</w:t>
            </w:r>
            <w:proofErr w:type="spellEnd"/>
            <w:r w:rsidRPr="00C10ADE">
              <w:rPr>
                <w:rFonts w:ascii="Palatino Linotype" w:hAnsi="Palatino Linotype"/>
                <w:sz w:val="20"/>
                <w:szCs w:val="20"/>
              </w:rPr>
              <w:t>) technológiát alkalmaz</w:t>
            </w:r>
          </w:p>
        </w:tc>
        <w:tc>
          <w:tcPr>
            <w:tcW w:w="955"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proofErr w:type="spellStart"/>
            <w:r w:rsidRPr="00C10ADE">
              <w:rPr>
                <w:rFonts w:ascii="Palatino Linotype" w:hAnsi="Palatino Linotype"/>
                <w:sz w:val="20"/>
                <w:szCs w:val="20"/>
              </w:rPr>
              <w:t>Alulfejes</w:t>
            </w:r>
            <w:proofErr w:type="spellEnd"/>
            <w:r w:rsidRPr="00C10ADE">
              <w:rPr>
                <w:rFonts w:ascii="Palatino Linotype" w:hAnsi="Palatino Linotype"/>
                <w:sz w:val="20"/>
                <w:szCs w:val="20"/>
              </w:rPr>
              <w:t xml:space="preserve"> (</w:t>
            </w:r>
            <w:proofErr w:type="spellStart"/>
            <w:r w:rsidRPr="00C10ADE">
              <w:rPr>
                <w:rFonts w:ascii="Palatino Linotype" w:hAnsi="Palatino Linotype"/>
                <w:sz w:val="20"/>
                <w:szCs w:val="20"/>
              </w:rPr>
              <w:t>II-es</w:t>
            </w:r>
            <w:proofErr w:type="spellEnd"/>
            <w:r w:rsidRPr="00C10ADE">
              <w:rPr>
                <w:rFonts w:ascii="Palatino Linotype" w:hAnsi="Palatino Linotype"/>
                <w:sz w:val="20"/>
                <w:szCs w:val="20"/>
              </w:rPr>
              <w:t>) technológiát alkalmaz</w:t>
            </w:r>
          </w:p>
        </w:tc>
        <w:tc>
          <w:tcPr>
            <w:tcW w:w="955"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Kombinált technológiát alkalmaz</w:t>
            </w:r>
          </w:p>
        </w:tc>
        <w:tc>
          <w:tcPr>
            <w:tcW w:w="955"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Kellékeket felszerel a felsőrészre</w:t>
            </w:r>
          </w:p>
        </w:tc>
        <w:tc>
          <w:tcPr>
            <w:tcW w:w="955"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Tisztázza a felsőrészt</w:t>
            </w:r>
          </w:p>
        </w:tc>
        <w:tc>
          <w:tcPr>
            <w:tcW w:w="955"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 xml:space="preserve">Ellenőrzi a kész felsőrészt </w:t>
            </w:r>
          </w:p>
        </w:tc>
        <w:tc>
          <w:tcPr>
            <w:tcW w:w="955"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Betartja a munka-, tűz- és balesetvédelmi előírásokat</w:t>
            </w:r>
          </w:p>
        </w:tc>
        <w:tc>
          <w:tcPr>
            <w:tcW w:w="955"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2446A4" w:rsidRPr="00C10ADE" w:rsidRDefault="002446A4" w:rsidP="00AA55C4">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360"/>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2446A4" w:rsidRPr="00C10ADE" w:rsidRDefault="002446A4" w:rsidP="00663010">
            <w:pPr>
              <w:jc w:val="center"/>
              <w:rPr>
                <w:rFonts w:ascii="Palatino Linotype" w:hAnsi="Palatino Linotype"/>
                <w:sz w:val="20"/>
                <w:szCs w:val="20"/>
              </w:rPr>
            </w:pPr>
            <w:r w:rsidRPr="00C10ADE">
              <w:rPr>
                <w:rFonts w:ascii="Palatino Linotype" w:hAnsi="Palatino Linotype"/>
                <w:sz w:val="20"/>
                <w:szCs w:val="20"/>
              </w:rPr>
              <w:t>SZAKMAI ISMERETEK</w:t>
            </w: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Összeerősítések fajtái</w:t>
            </w:r>
          </w:p>
        </w:tc>
        <w:tc>
          <w:tcPr>
            <w:tcW w:w="955"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2446A4" w:rsidRPr="00C10ADE" w:rsidRDefault="002446A4" w:rsidP="00AA55C4">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Öltésfajták</w:t>
            </w:r>
          </w:p>
        </w:tc>
        <w:tc>
          <w:tcPr>
            <w:tcW w:w="955"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Öltésképzés folyamata</w:t>
            </w:r>
          </w:p>
        </w:tc>
        <w:tc>
          <w:tcPr>
            <w:tcW w:w="955"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Varrógéptű részei, kialakításának fajtái</w:t>
            </w:r>
          </w:p>
        </w:tc>
        <w:tc>
          <w:tcPr>
            <w:tcW w:w="955"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Cérnák fajtái</w:t>
            </w:r>
          </w:p>
        </w:tc>
        <w:tc>
          <w:tcPr>
            <w:tcW w:w="955"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Varrógépek működése</w:t>
            </w:r>
          </w:p>
        </w:tc>
        <w:tc>
          <w:tcPr>
            <w:tcW w:w="955"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Varrógép beállítása, kezelése</w:t>
            </w:r>
          </w:p>
        </w:tc>
        <w:tc>
          <w:tcPr>
            <w:tcW w:w="955"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Varrógépek technológiai jellemzői</w:t>
            </w:r>
          </w:p>
        </w:tc>
        <w:tc>
          <w:tcPr>
            <w:tcW w:w="955"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Összeerősítés varrással</w:t>
            </w:r>
          </w:p>
        </w:tc>
        <w:tc>
          <w:tcPr>
            <w:tcW w:w="955"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108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proofErr w:type="spellStart"/>
            <w:r w:rsidRPr="00C10ADE">
              <w:rPr>
                <w:rFonts w:ascii="Palatino Linotype" w:hAnsi="Palatino Linotype"/>
                <w:sz w:val="20"/>
                <w:szCs w:val="20"/>
              </w:rPr>
              <w:t>Alulfejes</w:t>
            </w:r>
            <w:proofErr w:type="spellEnd"/>
            <w:r w:rsidRPr="00C10ADE">
              <w:rPr>
                <w:rFonts w:ascii="Palatino Linotype" w:hAnsi="Palatino Linotype"/>
                <w:sz w:val="20"/>
                <w:szCs w:val="20"/>
              </w:rPr>
              <w:t xml:space="preserve"> (</w:t>
            </w:r>
            <w:proofErr w:type="spellStart"/>
            <w:r w:rsidRPr="00C10ADE">
              <w:rPr>
                <w:rFonts w:ascii="Palatino Linotype" w:hAnsi="Palatino Linotype"/>
                <w:sz w:val="20"/>
                <w:szCs w:val="20"/>
              </w:rPr>
              <w:t>I-es</w:t>
            </w:r>
            <w:proofErr w:type="spellEnd"/>
            <w:r w:rsidRPr="00C10ADE">
              <w:rPr>
                <w:rFonts w:ascii="Palatino Linotype" w:hAnsi="Palatino Linotype"/>
                <w:sz w:val="20"/>
                <w:szCs w:val="20"/>
              </w:rPr>
              <w:t>) technológia</w:t>
            </w:r>
          </w:p>
        </w:tc>
        <w:tc>
          <w:tcPr>
            <w:tcW w:w="955"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proofErr w:type="spellStart"/>
            <w:r w:rsidRPr="00C10ADE">
              <w:rPr>
                <w:rFonts w:ascii="Palatino Linotype" w:hAnsi="Palatino Linotype"/>
                <w:sz w:val="20"/>
                <w:szCs w:val="20"/>
              </w:rPr>
              <w:t>Felülfejes</w:t>
            </w:r>
            <w:proofErr w:type="spellEnd"/>
            <w:r w:rsidRPr="00C10ADE">
              <w:rPr>
                <w:rFonts w:ascii="Palatino Linotype" w:hAnsi="Palatino Linotype"/>
                <w:sz w:val="20"/>
                <w:szCs w:val="20"/>
              </w:rPr>
              <w:t xml:space="preserve"> (</w:t>
            </w:r>
            <w:proofErr w:type="spellStart"/>
            <w:r w:rsidRPr="00C10ADE">
              <w:rPr>
                <w:rFonts w:ascii="Palatino Linotype" w:hAnsi="Palatino Linotype"/>
                <w:sz w:val="20"/>
                <w:szCs w:val="20"/>
              </w:rPr>
              <w:t>II-es</w:t>
            </w:r>
            <w:proofErr w:type="spellEnd"/>
            <w:r w:rsidRPr="00C10ADE">
              <w:rPr>
                <w:rFonts w:ascii="Palatino Linotype" w:hAnsi="Palatino Linotype"/>
                <w:sz w:val="20"/>
                <w:szCs w:val="20"/>
              </w:rPr>
              <w:t>) technológia</w:t>
            </w:r>
          </w:p>
        </w:tc>
        <w:tc>
          <w:tcPr>
            <w:tcW w:w="955"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Kombinált technológia</w:t>
            </w:r>
          </w:p>
        </w:tc>
        <w:tc>
          <w:tcPr>
            <w:tcW w:w="955"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Különleges felsőrészek gyártástechnológiája</w:t>
            </w:r>
          </w:p>
        </w:tc>
        <w:tc>
          <w:tcPr>
            <w:tcW w:w="955"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Felsőrész minőség-ellenőrzése</w:t>
            </w:r>
          </w:p>
        </w:tc>
        <w:tc>
          <w:tcPr>
            <w:tcW w:w="955"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90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p>
        </w:tc>
        <w:tc>
          <w:tcPr>
            <w:tcW w:w="1049"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Munka-, tűz- és környezetvédelmi előírások</w:t>
            </w:r>
          </w:p>
        </w:tc>
        <w:tc>
          <w:tcPr>
            <w:tcW w:w="955"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360"/>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2446A4" w:rsidRPr="00C10ADE" w:rsidRDefault="002446A4" w:rsidP="00663010">
            <w:pPr>
              <w:jc w:val="center"/>
              <w:rPr>
                <w:rFonts w:ascii="Palatino Linotype" w:hAnsi="Palatino Linotype"/>
                <w:sz w:val="20"/>
                <w:szCs w:val="20"/>
              </w:rPr>
            </w:pPr>
            <w:r w:rsidRPr="00C10ADE">
              <w:rPr>
                <w:rFonts w:ascii="Palatino Linotype" w:hAnsi="Palatino Linotype"/>
                <w:sz w:val="20"/>
                <w:szCs w:val="20"/>
              </w:rPr>
              <w:t>SZAKMAI KÉSZSÉGEK</w:t>
            </w:r>
          </w:p>
        </w:tc>
      </w:tr>
      <w:tr w:rsidR="002446A4" w:rsidRPr="00C10ADE">
        <w:trPr>
          <w:trHeight w:val="240"/>
          <w:jc w:val="center"/>
        </w:trPr>
        <w:tc>
          <w:tcPr>
            <w:tcW w:w="5244" w:type="dxa"/>
            <w:tcBorders>
              <w:top w:val="single" w:sz="4" w:space="0" w:color="auto"/>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Gyártmány- és modellrajzról alaptechnológia felismerése</w:t>
            </w:r>
          </w:p>
        </w:tc>
        <w:tc>
          <w:tcPr>
            <w:tcW w:w="955" w:type="dxa"/>
            <w:tcBorders>
              <w:top w:val="single" w:sz="4" w:space="0" w:color="auto"/>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single" w:sz="4" w:space="0" w:color="auto"/>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single" w:sz="4" w:space="0" w:color="auto"/>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single" w:sz="4" w:space="0" w:color="auto"/>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Gyártmány- és modellrajzról műveleti sorrend összeállítása</w:t>
            </w:r>
          </w:p>
        </w:tc>
        <w:tc>
          <w:tcPr>
            <w:tcW w:w="955"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255"/>
          <w:jc w:val="center"/>
        </w:trPr>
        <w:tc>
          <w:tcPr>
            <w:tcW w:w="5244" w:type="dxa"/>
            <w:tcBorders>
              <w:top w:val="single" w:sz="4" w:space="0" w:color="auto"/>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Kész felsőrészről pontos technológiai leírás megadása</w:t>
            </w:r>
          </w:p>
        </w:tc>
        <w:tc>
          <w:tcPr>
            <w:tcW w:w="955" w:type="dxa"/>
            <w:tcBorders>
              <w:top w:val="single" w:sz="4" w:space="0" w:color="auto"/>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single" w:sz="4" w:space="0" w:color="auto"/>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single" w:sz="4" w:space="0" w:color="auto"/>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single" w:sz="4" w:space="0" w:color="auto"/>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360"/>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2446A4" w:rsidRPr="00C10ADE" w:rsidRDefault="002446A4" w:rsidP="00663010">
            <w:pPr>
              <w:jc w:val="center"/>
              <w:rPr>
                <w:rFonts w:ascii="Palatino Linotype" w:hAnsi="Palatino Linotype"/>
                <w:sz w:val="20"/>
                <w:szCs w:val="20"/>
              </w:rPr>
            </w:pPr>
            <w:r w:rsidRPr="00C10ADE">
              <w:rPr>
                <w:rFonts w:ascii="Palatino Linotype" w:hAnsi="Palatino Linotype"/>
                <w:sz w:val="20"/>
                <w:szCs w:val="20"/>
              </w:rPr>
              <w:lastRenderedPageBreak/>
              <w:t>SZEMÉLYES KOMPETENCIÁK</w:t>
            </w:r>
          </w:p>
        </w:tc>
      </w:tr>
      <w:tr w:rsidR="002446A4" w:rsidRPr="00C10ADE">
        <w:trPr>
          <w:trHeight w:val="300"/>
          <w:jc w:val="center"/>
        </w:trPr>
        <w:tc>
          <w:tcPr>
            <w:tcW w:w="5244" w:type="dxa"/>
            <w:tcBorders>
              <w:top w:val="single" w:sz="4" w:space="0" w:color="auto"/>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Stabil kéztartás</w:t>
            </w:r>
          </w:p>
        </w:tc>
        <w:tc>
          <w:tcPr>
            <w:tcW w:w="955" w:type="dxa"/>
            <w:tcBorders>
              <w:top w:val="single" w:sz="4" w:space="0" w:color="auto"/>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single" w:sz="4" w:space="0" w:color="auto"/>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single" w:sz="4" w:space="0" w:color="auto"/>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single" w:sz="4" w:space="0" w:color="auto"/>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Állóképesség</w:t>
            </w:r>
          </w:p>
        </w:tc>
        <w:tc>
          <w:tcPr>
            <w:tcW w:w="955" w:type="dxa"/>
            <w:tcBorders>
              <w:top w:val="single" w:sz="4" w:space="0" w:color="auto"/>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single" w:sz="4" w:space="0" w:color="auto"/>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single" w:sz="4" w:space="0" w:color="auto"/>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single" w:sz="4" w:space="0" w:color="auto"/>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Önállóság</w:t>
            </w:r>
          </w:p>
        </w:tc>
        <w:tc>
          <w:tcPr>
            <w:tcW w:w="955" w:type="dxa"/>
            <w:tcBorders>
              <w:top w:val="single" w:sz="4" w:space="0" w:color="auto"/>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single" w:sz="4" w:space="0" w:color="auto"/>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single" w:sz="4" w:space="0" w:color="auto"/>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single" w:sz="4" w:space="0" w:color="auto"/>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360"/>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2446A4" w:rsidRPr="00C10ADE" w:rsidRDefault="002446A4" w:rsidP="00663010">
            <w:pPr>
              <w:jc w:val="center"/>
              <w:rPr>
                <w:rFonts w:ascii="Palatino Linotype" w:hAnsi="Palatino Linotype"/>
                <w:sz w:val="20"/>
                <w:szCs w:val="20"/>
              </w:rPr>
            </w:pPr>
            <w:r w:rsidRPr="00C10ADE">
              <w:rPr>
                <w:rFonts w:ascii="Palatino Linotype" w:hAnsi="Palatino Linotype"/>
                <w:sz w:val="20"/>
                <w:szCs w:val="20"/>
              </w:rPr>
              <w:t>TÁRSAS KOMPETENCIÁK</w:t>
            </w:r>
          </w:p>
        </w:tc>
      </w:tr>
      <w:tr w:rsidR="002446A4" w:rsidRPr="00C10ADE">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Közérthetőség</w:t>
            </w:r>
          </w:p>
        </w:tc>
        <w:tc>
          <w:tcPr>
            <w:tcW w:w="955"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Tömör fogalmazási készség</w:t>
            </w:r>
          </w:p>
        </w:tc>
        <w:tc>
          <w:tcPr>
            <w:tcW w:w="955"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Kommunikációs rugalmasság</w:t>
            </w:r>
          </w:p>
        </w:tc>
        <w:tc>
          <w:tcPr>
            <w:tcW w:w="955"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360"/>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2446A4" w:rsidRPr="00C10ADE" w:rsidRDefault="002446A4" w:rsidP="00663010">
            <w:pPr>
              <w:jc w:val="center"/>
              <w:rPr>
                <w:rFonts w:ascii="Palatino Linotype" w:hAnsi="Palatino Linotype"/>
                <w:sz w:val="20"/>
                <w:szCs w:val="20"/>
              </w:rPr>
            </w:pPr>
            <w:r w:rsidRPr="00C10ADE">
              <w:rPr>
                <w:rFonts w:ascii="Palatino Linotype" w:hAnsi="Palatino Linotype"/>
                <w:sz w:val="20"/>
                <w:szCs w:val="20"/>
              </w:rPr>
              <w:t>MÓDSZERKOMPETENCIÁK</w:t>
            </w:r>
          </w:p>
        </w:tc>
      </w:tr>
      <w:tr w:rsidR="002446A4" w:rsidRPr="00C10ADE">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Gyakorlatias feladatértelmezés</w:t>
            </w:r>
          </w:p>
        </w:tc>
        <w:tc>
          <w:tcPr>
            <w:tcW w:w="955"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Figyelem-összpontosítás</w:t>
            </w:r>
          </w:p>
        </w:tc>
        <w:tc>
          <w:tcPr>
            <w:tcW w:w="955"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2446A4" w:rsidRPr="00C10ADE" w:rsidRDefault="002446A4" w:rsidP="00663010">
            <w:pPr>
              <w:pStyle w:val="NoSpacing1"/>
              <w:rPr>
                <w:rFonts w:ascii="Palatino Linotype" w:hAnsi="Palatino Linotype"/>
                <w:sz w:val="20"/>
                <w:szCs w:val="20"/>
              </w:rPr>
            </w:pPr>
            <w:r w:rsidRPr="00C10ADE">
              <w:rPr>
                <w:rFonts w:ascii="Palatino Linotype" w:hAnsi="Palatino Linotype"/>
                <w:sz w:val="20"/>
                <w:szCs w:val="20"/>
              </w:rPr>
              <w:t>Rendszerező-képesség</w:t>
            </w:r>
          </w:p>
        </w:tc>
        <w:tc>
          <w:tcPr>
            <w:tcW w:w="955"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00"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80" w:type="dxa"/>
            <w:tcBorders>
              <w:top w:val="nil"/>
              <w:left w:val="nil"/>
              <w:bottom w:val="single" w:sz="4" w:space="0" w:color="auto"/>
              <w:right w:val="single" w:sz="4" w:space="0" w:color="auto"/>
            </w:tcBorders>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1049" w:type="dxa"/>
            <w:tcBorders>
              <w:top w:val="nil"/>
              <w:left w:val="nil"/>
              <w:bottom w:val="single" w:sz="4" w:space="0" w:color="auto"/>
              <w:right w:val="single" w:sz="4" w:space="0" w:color="auto"/>
            </w:tcBorders>
            <w:noWrap/>
            <w:vAlign w:val="center"/>
          </w:tcPr>
          <w:p w:rsidR="002446A4" w:rsidRPr="00C10ADE" w:rsidRDefault="002446A4" w:rsidP="00663010">
            <w:pPr>
              <w:pStyle w:val="NoSpacing1"/>
              <w:jc w:val="center"/>
              <w:rPr>
                <w:rFonts w:ascii="Palatino Linotype" w:hAnsi="Palatino Linotype"/>
                <w:sz w:val="20"/>
                <w:szCs w:val="20"/>
              </w:rPr>
            </w:pPr>
            <w:r w:rsidRPr="00C10ADE">
              <w:rPr>
                <w:rFonts w:ascii="Palatino Linotype" w:hAnsi="Palatino Linotype"/>
                <w:sz w:val="20"/>
                <w:szCs w:val="20"/>
              </w:rPr>
              <w:t>x</w:t>
            </w:r>
          </w:p>
        </w:tc>
      </w:tr>
    </w:tbl>
    <w:p w:rsidR="002446A4" w:rsidRDefault="002446A4" w:rsidP="005E1C9A">
      <w:pPr>
        <w:widowControl w:val="0"/>
        <w:suppressAutoHyphens/>
        <w:rPr>
          <w:rFonts w:ascii="Palatino Linotype" w:hAnsi="Palatino Linotype" w:cs="Mangal"/>
          <w:kern w:val="1"/>
          <w:sz w:val="20"/>
          <w:szCs w:val="20"/>
          <w:lang w:eastAsia="hi-IN" w:bidi="hi-IN"/>
        </w:rPr>
      </w:pPr>
    </w:p>
    <w:p w:rsidR="002446A4" w:rsidRPr="003223ED" w:rsidRDefault="002446A4" w:rsidP="00800195">
      <w:pPr>
        <w:jc w:val="both"/>
        <w:rPr>
          <w:sz w:val="16"/>
          <w:szCs w:val="16"/>
        </w:rPr>
      </w:pPr>
      <w:r>
        <w:rPr>
          <w:rFonts w:ascii="Palatino Linotype" w:hAnsi="Palatino Linotype" w:cs="Mangal"/>
          <w:kern w:val="1"/>
          <w:sz w:val="20"/>
          <w:szCs w:val="20"/>
          <w:lang w:eastAsia="hi-IN" w:bidi="hi-IN"/>
        </w:rPr>
        <w:br w:type="page"/>
      </w:r>
    </w:p>
    <w:p w:rsidR="002446A4" w:rsidRPr="00C10ADE" w:rsidRDefault="002446A4" w:rsidP="00C10ADE">
      <w:pPr>
        <w:numPr>
          <w:ilvl w:val="0"/>
          <w:numId w:val="26"/>
        </w:numPr>
        <w:ind w:left="357" w:hanging="357"/>
        <w:jc w:val="both"/>
        <w:rPr>
          <w:rFonts w:ascii="Palatino Linotype" w:hAnsi="Palatino Linotype"/>
          <w:b/>
          <w:kern w:val="1"/>
          <w:sz w:val="24"/>
          <w:szCs w:val="24"/>
          <w:lang w:eastAsia="hi-IN" w:bidi="hi-IN"/>
        </w:rPr>
      </w:pPr>
      <w:r w:rsidRPr="00C10ADE">
        <w:rPr>
          <w:rFonts w:ascii="Palatino Linotype" w:hAnsi="Palatino Linotype"/>
          <w:b/>
          <w:sz w:val="24"/>
          <w:szCs w:val="24"/>
        </w:rPr>
        <w:lastRenderedPageBreak/>
        <w:t xml:space="preserve">Cipőfelsőrész-készítési ismeretek </w:t>
      </w:r>
      <w:proofErr w:type="gramStart"/>
      <w:r w:rsidRPr="00C10ADE">
        <w:rPr>
          <w:rFonts w:ascii="Palatino Linotype" w:hAnsi="Palatino Linotype"/>
          <w:b/>
          <w:sz w:val="24"/>
          <w:szCs w:val="24"/>
        </w:rPr>
        <w:t>t</w:t>
      </w:r>
      <w:r w:rsidRPr="00C10ADE">
        <w:rPr>
          <w:rFonts w:ascii="Palatino Linotype" w:hAnsi="Palatino Linotype"/>
          <w:b/>
          <w:kern w:val="1"/>
          <w:sz w:val="24"/>
          <w:szCs w:val="24"/>
          <w:lang w:eastAsia="hi-IN" w:bidi="hi-IN"/>
        </w:rPr>
        <w:t xml:space="preserve">antárgy </w:t>
      </w:r>
      <w:r w:rsidRPr="00C10ADE">
        <w:rPr>
          <w:rFonts w:ascii="Palatino Linotype" w:hAnsi="Palatino Linotype"/>
          <w:kern w:val="1"/>
          <w:sz w:val="24"/>
          <w:szCs w:val="24"/>
          <w:lang w:eastAsia="hi-IN" w:bidi="hi-IN"/>
        </w:rPr>
        <w:tab/>
      </w:r>
      <w:r w:rsidRPr="00C10ADE">
        <w:rPr>
          <w:rFonts w:ascii="Palatino Linotype" w:hAnsi="Palatino Linotype"/>
          <w:kern w:val="1"/>
          <w:sz w:val="24"/>
          <w:szCs w:val="24"/>
          <w:lang w:eastAsia="hi-IN" w:bidi="hi-IN"/>
        </w:rPr>
        <w:tab/>
      </w:r>
      <w:r w:rsidRPr="00C10ADE">
        <w:rPr>
          <w:rFonts w:ascii="Palatino Linotype" w:hAnsi="Palatino Linotype"/>
          <w:kern w:val="1"/>
          <w:sz w:val="24"/>
          <w:szCs w:val="24"/>
          <w:lang w:eastAsia="hi-IN" w:bidi="hi-IN"/>
        </w:rPr>
        <w:tab/>
      </w:r>
      <w:r w:rsidRPr="00C10ADE">
        <w:rPr>
          <w:rFonts w:ascii="Palatino Linotype" w:hAnsi="Palatino Linotype"/>
          <w:kern w:val="1"/>
          <w:sz w:val="24"/>
          <w:szCs w:val="24"/>
          <w:lang w:eastAsia="hi-IN" w:bidi="hi-IN"/>
        </w:rPr>
        <w:tab/>
        <w:t xml:space="preserve">     </w:t>
      </w:r>
      <w:r w:rsidRPr="00C10ADE">
        <w:rPr>
          <w:rFonts w:ascii="Palatino Linotype" w:hAnsi="Palatino Linotype" w:cs="Mangal"/>
          <w:b/>
          <w:kern w:val="1"/>
          <w:sz w:val="24"/>
          <w:szCs w:val="24"/>
          <w:lang w:eastAsia="hi-IN" w:bidi="hi-IN"/>
        </w:rPr>
        <w:t>124</w:t>
      </w:r>
      <w:proofErr w:type="gramEnd"/>
      <w:r w:rsidRPr="00C10ADE">
        <w:rPr>
          <w:rFonts w:ascii="Palatino Linotype" w:hAnsi="Palatino Linotype" w:cs="Mangal"/>
          <w:b/>
          <w:kern w:val="1"/>
          <w:sz w:val="24"/>
          <w:szCs w:val="24"/>
          <w:lang w:eastAsia="hi-IN" w:bidi="hi-IN"/>
        </w:rPr>
        <w:t xml:space="preserve"> óra</w:t>
      </w:r>
    </w:p>
    <w:p w:rsidR="002446A4" w:rsidRPr="00C10ADE" w:rsidRDefault="002446A4" w:rsidP="00C10ADE">
      <w:pPr>
        <w:widowControl w:val="0"/>
        <w:suppressAutoHyphens/>
        <w:jc w:val="both"/>
        <w:rPr>
          <w:rFonts w:ascii="Palatino Linotype" w:hAnsi="Palatino Linotype"/>
          <w:b/>
          <w:sz w:val="24"/>
          <w:szCs w:val="24"/>
        </w:rPr>
      </w:pPr>
    </w:p>
    <w:p w:rsidR="002446A4" w:rsidRPr="00C10ADE" w:rsidRDefault="002446A4"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C10ADE">
        <w:rPr>
          <w:rFonts w:ascii="Palatino Linotype" w:hAnsi="Palatino Linotype"/>
          <w:b/>
          <w:kern w:val="1"/>
          <w:sz w:val="24"/>
          <w:szCs w:val="24"/>
          <w:lang w:eastAsia="hi-IN" w:bidi="hi-IN"/>
        </w:rPr>
        <w:t>A tantárgy tanításának célja</w:t>
      </w:r>
    </w:p>
    <w:p w:rsidR="002446A4" w:rsidRPr="00C10ADE" w:rsidRDefault="002446A4" w:rsidP="00C10ADE">
      <w:pPr>
        <w:widowControl w:val="0"/>
        <w:suppressAutoHyphens/>
        <w:ind w:left="360"/>
        <w:jc w:val="both"/>
        <w:rPr>
          <w:rFonts w:ascii="Palatino Linotype" w:hAnsi="Palatino Linotype"/>
          <w:kern w:val="1"/>
          <w:sz w:val="24"/>
          <w:szCs w:val="24"/>
          <w:lang w:eastAsia="hi-IN" w:bidi="hi-IN"/>
        </w:rPr>
      </w:pPr>
      <w:r w:rsidRPr="00C10ADE">
        <w:rPr>
          <w:rFonts w:ascii="Palatino Linotype" w:hAnsi="Palatino Linotype"/>
          <w:kern w:val="1"/>
          <w:sz w:val="24"/>
          <w:szCs w:val="24"/>
          <w:lang w:eastAsia="hi-IN" w:bidi="hi-IN"/>
        </w:rPr>
        <w:t>A tantárgy tanításának célja, hogy a tanuló pontosan ismerje a cipőfelsőrész-készítés összeszerelő műveleteit, ismerje föl az elkészített felsőrész alaptechnológiáját. Pontosan határozza meg az összeszerelés műveleti sorrendjét. Tudjon műszaki dokumentációt készíteni, meglévőt értelmezni, műveleteket végrehajtani.</w:t>
      </w:r>
    </w:p>
    <w:p w:rsidR="002446A4" w:rsidRPr="00C10ADE" w:rsidRDefault="002446A4" w:rsidP="00C10ADE">
      <w:pPr>
        <w:widowControl w:val="0"/>
        <w:tabs>
          <w:tab w:val="left" w:pos="971"/>
        </w:tabs>
        <w:suppressAutoHyphens/>
        <w:jc w:val="both"/>
        <w:rPr>
          <w:rFonts w:ascii="Palatino Linotype" w:hAnsi="Palatino Linotype"/>
          <w:b/>
          <w:kern w:val="1"/>
          <w:sz w:val="24"/>
          <w:szCs w:val="24"/>
          <w:lang w:eastAsia="hi-IN" w:bidi="hi-IN"/>
        </w:rPr>
      </w:pPr>
    </w:p>
    <w:p w:rsidR="002446A4" w:rsidRPr="00C10ADE" w:rsidRDefault="002446A4"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C10ADE">
        <w:rPr>
          <w:rFonts w:ascii="Palatino Linotype" w:hAnsi="Palatino Linotype"/>
          <w:b/>
          <w:sz w:val="24"/>
          <w:szCs w:val="24"/>
        </w:rPr>
        <w:t>Kapcsolódó</w:t>
      </w:r>
      <w:r w:rsidRPr="00C10ADE">
        <w:rPr>
          <w:rFonts w:ascii="Palatino Linotype" w:hAnsi="Palatino Linotype"/>
          <w:b/>
          <w:kern w:val="1"/>
          <w:sz w:val="24"/>
          <w:szCs w:val="24"/>
          <w:lang w:eastAsia="hi-IN" w:bidi="hi-IN"/>
        </w:rPr>
        <w:t xml:space="preserve"> közismereti, szakmai tartalmak</w:t>
      </w:r>
    </w:p>
    <w:p w:rsidR="002446A4" w:rsidRPr="00C10ADE" w:rsidRDefault="002446A4" w:rsidP="00C10ADE">
      <w:pPr>
        <w:ind w:left="360"/>
        <w:jc w:val="both"/>
        <w:rPr>
          <w:rFonts w:ascii="Palatino Linotype" w:hAnsi="Palatino Linotype"/>
          <w:sz w:val="24"/>
          <w:szCs w:val="24"/>
        </w:rPr>
      </w:pPr>
      <w:r w:rsidRPr="00C10ADE">
        <w:rPr>
          <w:rFonts w:ascii="Palatino Linotype" w:hAnsi="Palatino Linotype"/>
          <w:sz w:val="24"/>
          <w:szCs w:val="24"/>
        </w:rPr>
        <w:t>A tantárgy az adott évfolyamba lépés feltételeiként megjelölt közismereti és szakmai tartalmakra épül.</w:t>
      </w:r>
    </w:p>
    <w:p w:rsidR="002446A4" w:rsidRPr="00C10ADE" w:rsidRDefault="002446A4" w:rsidP="00C10ADE">
      <w:pPr>
        <w:widowControl w:val="0"/>
        <w:suppressAutoHyphens/>
        <w:jc w:val="both"/>
        <w:rPr>
          <w:rFonts w:ascii="Palatino Linotype" w:hAnsi="Palatino Linotype"/>
          <w:b/>
          <w:kern w:val="1"/>
          <w:sz w:val="24"/>
          <w:szCs w:val="24"/>
          <w:lang w:eastAsia="hi-IN" w:bidi="hi-IN"/>
        </w:rPr>
      </w:pPr>
    </w:p>
    <w:p w:rsidR="002446A4" w:rsidRPr="00C10ADE" w:rsidRDefault="002446A4"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C10ADE">
        <w:rPr>
          <w:rFonts w:ascii="Palatino Linotype" w:hAnsi="Palatino Linotype"/>
          <w:b/>
          <w:kern w:val="1"/>
          <w:sz w:val="24"/>
          <w:szCs w:val="24"/>
          <w:lang w:eastAsia="hi-IN" w:bidi="hi-IN"/>
        </w:rPr>
        <w:t>Témakörök</w:t>
      </w:r>
    </w:p>
    <w:p w:rsidR="002446A4" w:rsidRPr="00C10ADE" w:rsidRDefault="002446A4" w:rsidP="00C10ADE">
      <w:pPr>
        <w:widowControl w:val="0"/>
        <w:suppressAutoHyphens/>
        <w:ind w:left="720"/>
        <w:jc w:val="both"/>
        <w:rPr>
          <w:rFonts w:ascii="Palatino Linotype" w:hAnsi="Palatino Linotype" w:cs="Mangal"/>
          <w:b/>
          <w:kern w:val="1"/>
          <w:sz w:val="24"/>
          <w:szCs w:val="24"/>
          <w:lang w:eastAsia="hi-IN" w:bidi="hi-IN"/>
        </w:rPr>
      </w:pPr>
    </w:p>
    <w:p w:rsidR="002446A4" w:rsidRPr="00C10ADE" w:rsidRDefault="002446A4" w:rsidP="00C10ADE">
      <w:pPr>
        <w:widowControl w:val="0"/>
        <w:numPr>
          <w:ilvl w:val="2"/>
          <w:numId w:val="26"/>
        </w:numPr>
        <w:suppressAutoHyphens/>
        <w:jc w:val="both"/>
        <w:rPr>
          <w:rFonts w:ascii="Palatino Linotype" w:hAnsi="Palatino Linotype" w:cs="Mangal"/>
          <w:b/>
          <w:kern w:val="1"/>
          <w:sz w:val="24"/>
          <w:szCs w:val="24"/>
          <w:lang w:eastAsia="hi-IN" w:bidi="hi-IN"/>
        </w:rPr>
      </w:pPr>
      <w:r w:rsidRPr="00C10ADE">
        <w:rPr>
          <w:rFonts w:ascii="Palatino Linotype" w:hAnsi="Palatino Linotype" w:cs="Mangal"/>
          <w:b/>
          <w:kern w:val="1"/>
          <w:sz w:val="24"/>
          <w:szCs w:val="24"/>
          <w:lang w:eastAsia="hi-IN" w:bidi="hi-IN"/>
        </w:rPr>
        <w:t xml:space="preserve">Összeerősítési </w:t>
      </w:r>
      <w:proofErr w:type="gramStart"/>
      <w:r w:rsidRPr="00C10ADE">
        <w:rPr>
          <w:rFonts w:ascii="Palatino Linotype" w:hAnsi="Palatino Linotype" w:cs="Mangal"/>
          <w:b/>
          <w:kern w:val="1"/>
          <w:sz w:val="24"/>
          <w:szCs w:val="24"/>
          <w:lang w:eastAsia="hi-IN" w:bidi="hi-IN"/>
        </w:rPr>
        <w:t>módok</w:t>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t xml:space="preserve">       </w:t>
      </w:r>
      <w:r w:rsidRPr="00C10ADE">
        <w:rPr>
          <w:rFonts w:ascii="Palatino Linotype" w:hAnsi="Palatino Linotype" w:cs="Mangal"/>
          <w:b/>
          <w:i/>
          <w:kern w:val="1"/>
          <w:sz w:val="24"/>
          <w:szCs w:val="24"/>
          <w:lang w:eastAsia="hi-IN" w:bidi="hi-IN"/>
        </w:rPr>
        <w:t>56</w:t>
      </w:r>
      <w:proofErr w:type="gramEnd"/>
      <w:r w:rsidRPr="00C10ADE">
        <w:rPr>
          <w:rFonts w:ascii="Palatino Linotype" w:hAnsi="Palatino Linotype" w:cs="Mangal"/>
          <w:b/>
          <w:i/>
          <w:kern w:val="1"/>
          <w:sz w:val="24"/>
          <w:szCs w:val="24"/>
          <w:lang w:eastAsia="hi-IN" w:bidi="hi-IN"/>
        </w:rPr>
        <w:t xml:space="preserve"> óra</w:t>
      </w:r>
    </w:p>
    <w:p w:rsidR="002446A4" w:rsidRPr="00C10ADE" w:rsidRDefault="002446A4" w:rsidP="00C10ADE">
      <w:pPr>
        <w:ind w:left="720"/>
        <w:jc w:val="both"/>
        <w:rPr>
          <w:rFonts w:ascii="Palatino Linotype" w:hAnsi="Palatino Linotype"/>
          <w:sz w:val="24"/>
          <w:szCs w:val="24"/>
        </w:rPr>
      </w:pPr>
      <w:r w:rsidRPr="00C10ADE">
        <w:rPr>
          <w:rFonts w:ascii="Palatino Linotype" w:hAnsi="Palatino Linotype"/>
          <w:sz w:val="24"/>
          <w:szCs w:val="24"/>
        </w:rPr>
        <w:t>A technológiának megfelelően varrógép, tű, cérna, öltésnagyság választása.</w:t>
      </w:r>
    </w:p>
    <w:p w:rsidR="002446A4" w:rsidRPr="00C10ADE" w:rsidRDefault="002446A4" w:rsidP="00C10ADE">
      <w:pPr>
        <w:ind w:left="720"/>
        <w:jc w:val="both"/>
        <w:rPr>
          <w:rFonts w:ascii="Palatino Linotype" w:hAnsi="Palatino Linotype"/>
          <w:sz w:val="24"/>
          <w:szCs w:val="24"/>
        </w:rPr>
      </w:pPr>
      <w:r w:rsidRPr="00C10ADE">
        <w:rPr>
          <w:rFonts w:ascii="Palatino Linotype" w:hAnsi="Palatino Linotype"/>
          <w:sz w:val="24"/>
          <w:szCs w:val="24"/>
        </w:rPr>
        <w:t>Összeerősítés-fajták ismerete.</w:t>
      </w:r>
    </w:p>
    <w:p w:rsidR="002446A4" w:rsidRPr="00C10ADE" w:rsidRDefault="002446A4" w:rsidP="00C10ADE">
      <w:pPr>
        <w:ind w:left="720"/>
        <w:jc w:val="both"/>
        <w:rPr>
          <w:rFonts w:ascii="Palatino Linotype" w:hAnsi="Palatino Linotype"/>
          <w:sz w:val="24"/>
          <w:szCs w:val="24"/>
        </w:rPr>
      </w:pPr>
      <w:r w:rsidRPr="00C10ADE">
        <w:rPr>
          <w:rFonts w:ascii="Palatino Linotype" w:hAnsi="Palatino Linotype"/>
          <w:sz w:val="24"/>
          <w:szCs w:val="24"/>
        </w:rPr>
        <w:t>Öltésfajták ismerete.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Összeerősítési alapfogalmak (összeerősítés, öltés, varrás, varrat stb.).</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Összeerősítések rendszerezése.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Felsőrészek összeerősítése kötőelem szerint.</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Összeerősítési módok oldhatóság szerint.</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Időtartam szerinti csoportosítása az összeerősítési módoknak.</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Igénybevétel és esztétikai kép szerinti összeerősítés.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Összeerősítendő részek szerinti csoportosítás.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Összeerősítések jellemzői.</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Varrásos összeerősítés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Ragasztásos összeerősítés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Összeerősítés hegesztéssel.</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Öltésfajták csoportosítása.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Hurkolódás és öltéskép szerinti csoportosítása az öltéseknek.</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Cérnák száma, szerepe és a tűk száma szerinti öltésfajták</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Huroköltés fajtái, jellemzői, varratrajza és öltésképzés menete.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Láncöltés fajtái, jellemzői, varratrajza és öltésképzés menete.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Egyfonalas láncöltés.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Kétfonalas láncöltés.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Egyéb öltésfajták, jellemzői, varratrajza és öltésképzés menete.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Varrógépek működése beállítása, kezelése, technológiai jellemzői.</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 varrógéptű felépítése, tűhegykiképzések.</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 xml:space="preserve">Tű, tűfinomsági számának meghatározása a tűszár átmérő figyelembevételével. </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lastRenderedPageBreak/>
        <w:t>Tű és cérnamegválasztása.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Cérna, cérnafinomság.</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 munka-, tűz- és balesetvédelmi előírások betartásának ismerete.</w:t>
      </w:r>
    </w:p>
    <w:p w:rsidR="002446A4" w:rsidRPr="00C10ADE" w:rsidRDefault="002446A4" w:rsidP="00C10ADE">
      <w:pPr>
        <w:widowControl w:val="0"/>
        <w:suppressAutoHyphens/>
        <w:jc w:val="both"/>
        <w:rPr>
          <w:rFonts w:ascii="Palatino Linotype" w:hAnsi="Palatino Linotype" w:cs="Mangal"/>
          <w:kern w:val="1"/>
          <w:sz w:val="24"/>
          <w:szCs w:val="24"/>
          <w:lang w:eastAsia="hi-IN" w:bidi="hi-IN"/>
        </w:rPr>
      </w:pPr>
    </w:p>
    <w:p w:rsidR="002446A4" w:rsidRPr="00C10ADE" w:rsidRDefault="002446A4" w:rsidP="00C10ADE">
      <w:pPr>
        <w:widowControl w:val="0"/>
        <w:numPr>
          <w:ilvl w:val="2"/>
          <w:numId w:val="26"/>
        </w:numPr>
        <w:suppressAutoHyphens/>
        <w:jc w:val="both"/>
        <w:rPr>
          <w:rFonts w:ascii="Palatino Linotype" w:hAnsi="Palatino Linotype" w:cs="Mangal"/>
          <w:b/>
          <w:kern w:val="1"/>
          <w:sz w:val="24"/>
          <w:szCs w:val="24"/>
          <w:lang w:eastAsia="hi-IN" w:bidi="hi-IN"/>
        </w:rPr>
      </w:pPr>
      <w:r w:rsidRPr="00C10ADE">
        <w:rPr>
          <w:rFonts w:ascii="Palatino Linotype" w:hAnsi="Palatino Linotype" w:cs="Mangal"/>
          <w:b/>
          <w:kern w:val="1"/>
          <w:sz w:val="24"/>
          <w:szCs w:val="24"/>
          <w:lang w:eastAsia="hi-IN" w:bidi="hi-IN"/>
        </w:rPr>
        <w:t xml:space="preserve">Felsőrész-összeszerelési </w:t>
      </w:r>
      <w:proofErr w:type="gramStart"/>
      <w:r w:rsidRPr="00C10ADE">
        <w:rPr>
          <w:rFonts w:ascii="Palatino Linotype" w:hAnsi="Palatino Linotype" w:cs="Mangal"/>
          <w:b/>
          <w:kern w:val="1"/>
          <w:sz w:val="24"/>
          <w:szCs w:val="24"/>
          <w:lang w:eastAsia="hi-IN" w:bidi="hi-IN"/>
        </w:rPr>
        <w:t>technológiák</w:t>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t xml:space="preserve">       </w:t>
      </w:r>
      <w:r w:rsidRPr="00C10ADE">
        <w:rPr>
          <w:rFonts w:ascii="Palatino Linotype" w:hAnsi="Palatino Linotype" w:cs="Mangal"/>
          <w:b/>
          <w:i/>
          <w:kern w:val="1"/>
          <w:sz w:val="24"/>
          <w:szCs w:val="24"/>
          <w:lang w:eastAsia="hi-IN" w:bidi="hi-IN"/>
        </w:rPr>
        <w:t>68</w:t>
      </w:r>
      <w:proofErr w:type="gramEnd"/>
      <w:r w:rsidRPr="00C10ADE">
        <w:rPr>
          <w:rFonts w:ascii="Palatino Linotype" w:hAnsi="Palatino Linotype" w:cs="Mangal"/>
          <w:b/>
          <w:i/>
          <w:kern w:val="1"/>
          <w:sz w:val="24"/>
          <w:szCs w:val="24"/>
          <w:lang w:eastAsia="hi-IN" w:bidi="hi-IN"/>
        </w:rPr>
        <w:t xml:space="preserve"> óra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Felsőrész-alkatrészek összeerősítésének sorrendje.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Felsőrészek fő típusai.</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 felsőrészek szerkezete.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Felsőrészkészítési alaptechnológiák.</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 xml:space="preserve">I. alaptechnológia, </w:t>
      </w:r>
      <w:proofErr w:type="spellStart"/>
      <w:r w:rsidRPr="00C10ADE">
        <w:rPr>
          <w:rFonts w:ascii="Palatino Linotype" w:hAnsi="Palatino Linotype" w:cs="Mangal"/>
          <w:kern w:val="1"/>
          <w:sz w:val="24"/>
          <w:szCs w:val="24"/>
          <w:lang w:eastAsia="hi-IN" w:bidi="hi-IN"/>
        </w:rPr>
        <w:t>alulfejes</w:t>
      </w:r>
      <w:proofErr w:type="spellEnd"/>
      <w:r w:rsidRPr="00C10ADE">
        <w:rPr>
          <w:rFonts w:ascii="Palatino Linotype" w:hAnsi="Palatino Linotype" w:cs="Mangal"/>
          <w:kern w:val="1"/>
          <w:sz w:val="24"/>
          <w:szCs w:val="24"/>
          <w:lang w:eastAsia="hi-IN" w:bidi="hi-IN"/>
        </w:rPr>
        <w:t xml:space="preserve">, angol fűzős vagy </w:t>
      </w:r>
      <w:proofErr w:type="spellStart"/>
      <w:r w:rsidRPr="00C10ADE">
        <w:rPr>
          <w:rFonts w:ascii="Palatino Linotype" w:hAnsi="Palatino Linotype" w:cs="Mangal"/>
          <w:kern w:val="1"/>
          <w:sz w:val="24"/>
          <w:szCs w:val="24"/>
          <w:lang w:eastAsia="hi-IN" w:bidi="hi-IN"/>
        </w:rPr>
        <w:t>Derby-szabású</w:t>
      </w:r>
      <w:proofErr w:type="spellEnd"/>
      <w:r w:rsidRPr="00C10ADE">
        <w:rPr>
          <w:rFonts w:ascii="Palatino Linotype" w:hAnsi="Palatino Linotype" w:cs="Mangal"/>
          <w:kern w:val="1"/>
          <w:sz w:val="24"/>
          <w:szCs w:val="24"/>
          <w:lang w:eastAsia="hi-IN" w:bidi="hi-IN"/>
        </w:rPr>
        <w:t xml:space="preserve"> felsőrészek gyártástechnológiája.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 fejrész összeállításának ismerete.</w:t>
      </w:r>
    </w:p>
    <w:p w:rsidR="002446A4" w:rsidRPr="00C10ADE" w:rsidRDefault="002446A4"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A szárrész összeállításának ismerete.</w:t>
      </w:r>
    </w:p>
    <w:p w:rsidR="002446A4" w:rsidRPr="00C10ADE" w:rsidRDefault="002446A4"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Fejrész és szárrész összeszerelésének ismerete.</w:t>
      </w:r>
    </w:p>
    <w:p w:rsidR="002446A4" w:rsidRPr="00C10ADE" w:rsidRDefault="002446A4" w:rsidP="00C10ADE">
      <w:pPr>
        <w:widowControl w:val="0"/>
        <w:suppressAutoHyphens/>
        <w:ind w:left="720"/>
        <w:jc w:val="both"/>
        <w:rPr>
          <w:rFonts w:ascii="Palatino Linotype" w:hAnsi="Palatino Linotype"/>
          <w:sz w:val="24"/>
          <w:szCs w:val="24"/>
        </w:rPr>
      </w:pPr>
      <w:proofErr w:type="spellStart"/>
      <w:r w:rsidRPr="00C10ADE">
        <w:rPr>
          <w:rFonts w:ascii="Palatino Linotype" w:hAnsi="Palatino Linotype"/>
          <w:sz w:val="24"/>
          <w:szCs w:val="24"/>
        </w:rPr>
        <w:t>I-es</w:t>
      </w:r>
      <w:proofErr w:type="spellEnd"/>
      <w:r w:rsidRPr="00C10ADE">
        <w:rPr>
          <w:rFonts w:ascii="Palatino Linotype" w:hAnsi="Palatino Linotype"/>
          <w:sz w:val="24"/>
          <w:szCs w:val="24"/>
        </w:rPr>
        <w:t xml:space="preserve"> alaptechnológián alkalmazható technológiai változatok.</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 xml:space="preserve">II. alaptechnológia, </w:t>
      </w:r>
      <w:proofErr w:type="spellStart"/>
      <w:r w:rsidRPr="00C10ADE">
        <w:rPr>
          <w:rFonts w:ascii="Palatino Linotype" w:hAnsi="Palatino Linotype" w:cs="Mangal"/>
          <w:kern w:val="1"/>
          <w:sz w:val="24"/>
          <w:szCs w:val="24"/>
          <w:lang w:eastAsia="hi-IN" w:bidi="hi-IN"/>
        </w:rPr>
        <w:t>felülfejes</w:t>
      </w:r>
      <w:proofErr w:type="spellEnd"/>
      <w:r w:rsidRPr="00C10ADE">
        <w:rPr>
          <w:rFonts w:ascii="Palatino Linotype" w:hAnsi="Palatino Linotype" w:cs="Mangal"/>
          <w:kern w:val="1"/>
          <w:sz w:val="24"/>
          <w:szCs w:val="24"/>
          <w:lang w:eastAsia="hi-IN" w:bidi="hi-IN"/>
        </w:rPr>
        <w:t xml:space="preserve"> lábbelik illetve kombinált bélésmegoldású cipők felsőrészeinek előállításának ismerete.</w:t>
      </w:r>
    </w:p>
    <w:p w:rsidR="002446A4" w:rsidRPr="00C10ADE" w:rsidRDefault="002446A4"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Színalkatrészek összeállításának ismerete.</w:t>
      </w:r>
    </w:p>
    <w:p w:rsidR="002446A4" w:rsidRPr="00C10ADE" w:rsidRDefault="002446A4"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Bélésréteg összeállításának ismerete.</w:t>
      </w:r>
    </w:p>
    <w:p w:rsidR="002446A4" w:rsidRPr="00C10ADE" w:rsidRDefault="002446A4"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Szín és bélés összeszerelésének ismerete.</w:t>
      </w:r>
    </w:p>
    <w:p w:rsidR="002446A4" w:rsidRPr="00C10ADE" w:rsidRDefault="002446A4" w:rsidP="00C10ADE">
      <w:pPr>
        <w:widowControl w:val="0"/>
        <w:suppressAutoHyphens/>
        <w:ind w:left="720"/>
        <w:jc w:val="both"/>
        <w:rPr>
          <w:rFonts w:ascii="Palatino Linotype" w:hAnsi="Palatino Linotype"/>
          <w:sz w:val="24"/>
          <w:szCs w:val="24"/>
        </w:rPr>
      </w:pPr>
      <w:proofErr w:type="spellStart"/>
      <w:r w:rsidRPr="00C10ADE">
        <w:rPr>
          <w:rFonts w:ascii="Palatino Linotype" w:hAnsi="Palatino Linotype"/>
          <w:sz w:val="24"/>
          <w:szCs w:val="24"/>
        </w:rPr>
        <w:t>II-es</w:t>
      </w:r>
      <w:proofErr w:type="spellEnd"/>
      <w:r w:rsidRPr="00C10ADE">
        <w:rPr>
          <w:rFonts w:ascii="Palatino Linotype" w:hAnsi="Palatino Linotype"/>
          <w:sz w:val="24"/>
          <w:szCs w:val="24"/>
        </w:rPr>
        <w:t xml:space="preserve"> alaptechnológián alkalmazható technológiai változatok.</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III. alaptechnológia, hegesztve- szabott felsőrész gyártás.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Egyéb technológiák ismerete (magas szárú cipő, csizma, papucs, szandál, magas sarkú cipő)</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Egyéb felsőrészek, mokaszinok, munkavédelmi lábbelik, túracipők.</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Felsőrész minőség-ellenőrzésének ismerete.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Technológiai utasítások.</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Technológiai sorrend meghatározás lényege.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Műveleti utasítások formai kialakítása.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proofErr w:type="spellStart"/>
      <w:r w:rsidRPr="00C10ADE">
        <w:rPr>
          <w:rFonts w:ascii="Palatino Linotype" w:hAnsi="Palatino Linotype" w:cs="Mangal"/>
          <w:kern w:val="1"/>
          <w:sz w:val="24"/>
          <w:szCs w:val="24"/>
          <w:lang w:eastAsia="hi-IN" w:bidi="hi-IN"/>
        </w:rPr>
        <w:t>Vizsgaremek</w:t>
      </w:r>
      <w:proofErr w:type="spellEnd"/>
      <w:r w:rsidRPr="00C10ADE">
        <w:rPr>
          <w:rFonts w:ascii="Palatino Linotype" w:hAnsi="Palatino Linotype" w:cs="Mangal"/>
          <w:kern w:val="1"/>
          <w:sz w:val="24"/>
          <w:szCs w:val="24"/>
          <w:lang w:eastAsia="hi-IN" w:bidi="hi-IN"/>
        </w:rPr>
        <w:t xml:space="preserve"> műszaki dokumentáció-készítés.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 munka-, tűz- és balesetvédelmi előírások betartásának ismerete.</w:t>
      </w:r>
    </w:p>
    <w:p w:rsidR="002446A4" w:rsidRPr="00C10ADE" w:rsidRDefault="002446A4" w:rsidP="00C10ADE">
      <w:pPr>
        <w:widowControl w:val="0"/>
        <w:suppressAutoHyphens/>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br w:type="page"/>
      </w:r>
    </w:p>
    <w:p w:rsidR="002446A4" w:rsidRPr="00C10ADE" w:rsidRDefault="002446A4" w:rsidP="00C10ADE">
      <w:pPr>
        <w:widowControl w:val="0"/>
        <w:numPr>
          <w:ilvl w:val="1"/>
          <w:numId w:val="26"/>
        </w:numPr>
        <w:tabs>
          <w:tab w:val="left" w:pos="1080"/>
        </w:tabs>
        <w:suppressAutoHyphens/>
        <w:jc w:val="both"/>
        <w:rPr>
          <w:rFonts w:ascii="Palatino Linotype" w:hAnsi="Palatino Linotype"/>
          <w:b/>
          <w:i/>
          <w:kern w:val="1"/>
          <w:sz w:val="24"/>
          <w:szCs w:val="24"/>
          <w:lang w:eastAsia="hi-IN" w:bidi="hi-IN"/>
        </w:rPr>
      </w:pPr>
      <w:r w:rsidRPr="00C10ADE">
        <w:rPr>
          <w:rFonts w:ascii="Palatino Linotype" w:hAnsi="Palatino Linotype"/>
          <w:b/>
          <w:i/>
          <w:kern w:val="1"/>
          <w:sz w:val="24"/>
          <w:szCs w:val="24"/>
          <w:lang w:eastAsia="hi-IN" w:bidi="hi-IN"/>
        </w:rPr>
        <w:lastRenderedPageBreak/>
        <w:t xml:space="preserve">A képzés javasolt helyszíne </w:t>
      </w:r>
    </w:p>
    <w:p w:rsidR="002446A4" w:rsidRPr="00C10ADE" w:rsidRDefault="002446A4" w:rsidP="00C10ADE">
      <w:pPr>
        <w:widowControl w:val="0"/>
        <w:suppressAutoHyphens/>
        <w:ind w:left="966"/>
        <w:jc w:val="both"/>
        <w:rPr>
          <w:rFonts w:ascii="Palatino Linotype" w:hAnsi="Palatino Linotype"/>
          <w:i/>
          <w:kern w:val="1"/>
          <w:sz w:val="24"/>
          <w:szCs w:val="24"/>
          <w:lang w:eastAsia="hi-IN" w:bidi="hi-IN"/>
        </w:rPr>
      </w:pPr>
      <w:r w:rsidRPr="00C10ADE">
        <w:rPr>
          <w:rFonts w:ascii="Palatino Linotype" w:hAnsi="Palatino Linotype"/>
          <w:i/>
          <w:kern w:val="1"/>
          <w:sz w:val="24"/>
          <w:szCs w:val="24"/>
          <w:lang w:eastAsia="hi-IN" w:bidi="hi-IN"/>
        </w:rPr>
        <w:t>Tanterem</w:t>
      </w:r>
    </w:p>
    <w:p w:rsidR="002446A4" w:rsidRPr="00C10ADE" w:rsidRDefault="002446A4" w:rsidP="00C10ADE">
      <w:pPr>
        <w:widowControl w:val="0"/>
        <w:suppressAutoHyphens/>
        <w:jc w:val="both"/>
        <w:rPr>
          <w:rFonts w:ascii="Palatino Linotype" w:hAnsi="Palatino Linotype" w:cs="Mangal"/>
          <w:b/>
          <w:kern w:val="1"/>
          <w:sz w:val="24"/>
          <w:szCs w:val="24"/>
          <w:lang w:eastAsia="hi-IN" w:bidi="hi-IN"/>
        </w:rPr>
      </w:pPr>
    </w:p>
    <w:p w:rsidR="002446A4" w:rsidRPr="00C10ADE" w:rsidRDefault="002446A4"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C10ADE">
        <w:rPr>
          <w:rFonts w:ascii="Palatino Linotype" w:hAnsi="Palatino Linotype"/>
          <w:b/>
          <w:i/>
          <w:sz w:val="24"/>
          <w:szCs w:val="24"/>
        </w:rPr>
        <w:t>A tantárgy elsajátítása során alkalmazható sajátos módszerek, tanulói tevékenységformák (ajánlás)</w:t>
      </w:r>
    </w:p>
    <w:p w:rsidR="002446A4" w:rsidRPr="00C10ADE" w:rsidRDefault="002446A4" w:rsidP="00C10ADE">
      <w:pPr>
        <w:widowControl w:val="0"/>
        <w:tabs>
          <w:tab w:val="left" w:pos="3181"/>
        </w:tabs>
        <w:suppressAutoHyphens/>
        <w:ind w:left="546"/>
        <w:jc w:val="both"/>
        <w:rPr>
          <w:rFonts w:ascii="Palatino Linotype" w:hAnsi="Palatino Linotype"/>
          <w:b/>
          <w:kern w:val="1"/>
          <w:sz w:val="24"/>
          <w:szCs w:val="24"/>
          <w:lang w:eastAsia="hi-IN" w:bidi="hi-IN"/>
        </w:rPr>
      </w:pPr>
    </w:p>
    <w:p w:rsidR="002446A4" w:rsidRPr="00C10ADE" w:rsidRDefault="002446A4" w:rsidP="00C10ADE">
      <w:pPr>
        <w:widowControl w:val="0"/>
        <w:numPr>
          <w:ilvl w:val="2"/>
          <w:numId w:val="26"/>
        </w:numPr>
        <w:suppressAutoHyphens/>
        <w:jc w:val="both"/>
        <w:rPr>
          <w:rFonts w:ascii="Palatino Linotype" w:hAnsi="Palatino Linotype"/>
          <w:b/>
          <w:kern w:val="1"/>
          <w:sz w:val="24"/>
          <w:szCs w:val="24"/>
          <w:lang w:eastAsia="hi-IN" w:bidi="hi-IN"/>
        </w:rPr>
      </w:pPr>
      <w:r w:rsidRPr="00C10ADE">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8B7D14">
        <w:trPr>
          <w:jc w:val="center"/>
        </w:trPr>
        <w:tc>
          <w:tcPr>
            <w:tcW w:w="994" w:type="dxa"/>
            <w:vMerge w:val="restart"/>
            <w:vAlign w:val="center"/>
          </w:tcPr>
          <w:p w:rsidR="002446A4" w:rsidRPr="008B7D14" w:rsidRDefault="002446A4" w:rsidP="00265486">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446A4" w:rsidRDefault="002446A4" w:rsidP="00265486">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446A4" w:rsidRPr="008B7D14" w:rsidRDefault="002446A4" w:rsidP="00265486">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446A4" w:rsidRPr="008B7D14" w:rsidRDefault="002446A4" w:rsidP="00265486">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446A4" w:rsidRPr="008B7D14" w:rsidRDefault="002446A4" w:rsidP="00265486">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446A4" w:rsidRPr="008B7D14">
        <w:trPr>
          <w:jc w:val="center"/>
        </w:trPr>
        <w:tc>
          <w:tcPr>
            <w:tcW w:w="994" w:type="dxa"/>
            <w:vMerge/>
            <w:vAlign w:val="center"/>
          </w:tcPr>
          <w:p w:rsidR="002446A4" w:rsidRPr="008B7D14" w:rsidRDefault="002446A4" w:rsidP="00265486">
            <w:pPr>
              <w:jc w:val="center"/>
              <w:rPr>
                <w:rFonts w:ascii="Palatino Linotype" w:hAnsi="Palatino Linotype"/>
                <w:b/>
                <w:sz w:val="20"/>
                <w:szCs w:val="20"/>
              </w:rPr>
            </w:pPr>
          </w:p>
        </w:tc>
        <w:tc>
          <w:tcPr>
            <w:tcW w:w="2800" w:type="dxa"/>
            <w:vMerge/>
            <w:vAlign w:val="center"/>
          </w:tcPr>
          <w:p w:rsidR="002446A4" w:rsidRPr="008B7D14" w:rsidRDefault="002446A4" w:rsidP="00265486">
            <w:pPr>
              <w:rPr>
                <w:rFonts w:ascii="Palatino Linotype" w:hAnsi="Palatino Linotype"/>
                <w:b/>
                <w:sz w:val="20"/>
                <w:szCs w:val="20"/>
              </w:rPr>
            </w:pPr>
          </w:p>
        </w:tc>
        <w:tc>
          <w:tcPr>
            <w:tcW w:w="945" w:type="dxa"/>
            <w:vAlign w:val="center"/>
          </w:tcPr>
          <w:p w:rsidR="002446A4" w:rsidRPr="008B7D14" w:rsidRDefault="002446A4" w:rsidP="00265486">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446A4" w:rsidRPr="008B7D14" w:rsidRDefault="002446A4" w:rsidP="00265486">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446A4" w:rsidRPr="008B7D14" w:rsidRDefault="002446A4" w:rsidP="00265486">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446A4" w:rsidRPr="008B7D14" w:rsidRDefault="002446A4" w:rsidP="00265486">
            <w:pPr>
              <w:jc w:val="center"/>
              <w:rPr>
                <w:rFonts w:ascii="Palatino Linotype" w:hAnsi="Palatino Linotype"/>
                <w:b/>
                <w:sz w:val="20"/>
                <w:szCs w:val="20"/>
              </w:rPr>
            </w:pPr>
          </w:p>
        </w:tc>
      </w:tr>
      <w:tr w:rsidR="002446A4" w:rsidRPr="008B7D14">
        <w:trPr>
          <w:jc w:val="center"/>
        </w:trPr>
        <w:tc>
          <w:tcPr>
            <w:tcW w:w="994" w:type="dxa"/>
            <w:vAlign w:val="center"/>
          </w:tcPr>
          <w:p w:rsidR="002446A4" w:rsidRPr="008B7D14" w:rsidRDefault="002446A4" w:rsidP="00265486">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446A4" w:rsidRPr="008B7D14" w:rsidRDefault="002446A4" w:rsidP="00265486">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446A4" w:rsidRPr="008B7D14" w:rsidRDefault="002446A4" w:rsidP="00265486">
            <w:pPr>
              <w:jc w:val="center"/>
              <w:rPr>
                <w:rFonts w:ascii="Palatino Linotype" w:hAnsi="Palatino Linotype"/>
                <w:sz w:val="20"/>
                <w:szCs w:val="20"/>
              </w:rPr>
            </w:pPr>
          </w:p>
        </w:tc>
        <w:tc>
          <w:tcPr>
            <w:tcW w:w="945" w:type="dxa"/>
            <w:vAlign w:val="center"/>
          </w:tcPr>
          <w:p w:rsidR="002446A4" w:rsidRPr="008B7D14" w:rsidRDefault="002446A4" w:rsidP="00265486">
            <w:pPr>
              <w:jc w:val="center"/>
              <w:rPr>
                <w:rFonts w:ascii="Palatino Linotype" w:hAnsi="Palatino Linotype"/>
                <w:sz w:val="20"/>
                <w:szCs w:val="20"/>
              </w:rPr>
            </w:pPr>
          </w:p>
        </w:tc>
        <w:tc>
          <w:tcPr>
            <w:tcW w:w="945"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265486">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2446A4" w:rsidRPr="008B7D14" w:rsidRDefault="002446A4" w:rsidP="00265486">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265486">
            <w:pPr>
              <w:jc w:val="center"/>
              <w:rPr>
                <w:rFonts w:ascii="Palatino Linotype" w:hAnsi="Palatino Linotype"/>
                <w:sz w:val="20"/>
                <w:szCs w:val="20"/>
              </w:rPr>
            </w:pPr>
          </w:p>
        </w:tc>
        <w:tc>
          <w:tcPr>
            <w:tcW w:w="945" w:type="dxa"/>
            <w:vAlign w:val="center"/>
          </w:tcPr>
          <w:p w:rsidR="002446A4" w:rsidRPr="008B7D14" w:rsidRDefault="002446A4" w:rsidP="00265486">
            <w:pPr>
              <w:jc w:val="center"/>
              <w:rPr>
                <w:rFonts w:ascii="Palatino Linotype" w:hAnsi="Palatino Linotype"/>
                <w:sz w:val="20"/>
                <w:szCs w:val="20"/>
              </w:rPr>
            </w:pPr>
          </w:p>
        </w:tc>
        <w:tc>
          <w:tcPr>
            <w:tcW w:w="2659"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26548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2446A4" w:rsidRPr="008B7D14" w:rsidRDefault="002446A4" w:rsidP="00265486">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446A4" w:rsidRPr="008B7D14" w:rsidRDefault="002446A4" w:rsidP="00265486">
            <w:pPr>
              <w:jc w:val="center"/>
              <w:rPr>
                <w:rFonts w:ascii="Palatino Linotype" w:hAnsi="Palatino Linotype"/>
                <w:sz w:val="20"/>
                <w:szCs w:val="20"/>
              </w:rPr>
            </w:pPr>
          </w:p>
        </w:tc>
        <w:tc>
          <w:tcPr>
            <w:tcW w:w="945"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265486">
            <w:pPr>
              <w:jc w:val="center"/>
              <w:rPr>
                <w:rFonts w:ascii="Palatino Linotype" w:hAnsi="Palatino Linotype"/>
                <w:sz w:val="20"/>
                <w:szCs w:val="20"/>
              </w:rPr>
            </w:pPr>
          </w:p>
        </w:tc>
        <w:tc>
          <w:tcPr>
            <w:tcW w:w="2659"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26548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2446A4" w:rsidRPr="008B7D14" w:rsidRDefault="002446A4" w:rsidP="00265486">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446A4" w:rsidRPr="008B7D14" w:rsidRDefault="002446A4" w:rsidP="00265486">
            <w:pPr>
              <w:jc w:val="center"/>
              <w:rPr>
                <w:rFonts w:ascii="Palatino Linotype" w:hAnsi="Palatino Linotype"/>
                <w:sz w:val="20"/>
                <w:szCs w:val="20"/>
              </w:rPr>
            </w:pPr>
          </w:p>
        </w:tc>
        <w:tc>
          <w:tcPr>
            <w:tcW w:w="945" w:type="dxa"/>
            <w:vAlign w:val="center"/>
          </w:tcPr>
          <w:p w:rsidR="002446A4" w:rsidRPr="008B7D14" w:rsidRDefault="002446A4" w:rsidP="00265486">
            <w:pPr>
              <w:jc w:val="center"/>
              <w:rPr>
                <w:rFonts w:ascii="Palatino Linotype" w:hAnsi="Palatino Linotype"/>
                <w:sz w:val="20"/>
                <w:szCs w:val="20"/>
              </w:rPr>
            </w:pPr>
          </w:p>
        </w:tc>
        <w:tc>
          <w:tcPr>
            <w:tcW w:w="945"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26548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2446A4" w:rsidRPr="008B7D14" w:rsidRDefault="002446A4" w:rsidP="00265486">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2446A4" w:rsidRPr="008B7D14" w:rsidRDefault="002446A4" w:rsidP="00265486">
            <w:pPr>
              <w:jc w:val="center"/>
              <w:rPr>
                <w:rFonts w:ascii="Palatino Linotype" w:hAnsi="Palatino Linotype"/>
                <w:sz w:val="20"/>
                <w:szCs w:val="20"/>
              </w:rPr>
            </w:pPr>
          </w:p>
        </w:tc>
        <w:tc>
          <w:tcPr>
            <w:tcW w:w="945"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265486">
            <w:pPr>
              <w:jc w:val="center"/>
              <w:rPr>
                <w:rFonts w:ascii="Palatino Linotype" w:hAnsi="Palatino Linotype"/>
                <w:sz w:val="20"/>
                <w:szCs w:val="20"/>
              </w:rPr>
            </w:pPr>
          </w:p>
        </w:tc>
        <w:tc>
          <w:tcPr>
            <w:tcW w:w="2659"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26548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2446A4" w:rsidRPr="008B7D14" w:rsidRDefault="002446A4" w:rsidP="00265486">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446A4" w:rsidRPr="008B7D14" w:rsidRDefault="002446A4" w:rsidP="00265486">
            <w:pPr>
              <w:jc w:val="center"/>
              <w:rPr>
                <w:rFonts w:ascii="Palatino Linotype" w:hAnsi="Palatino Linotype"/>
                <w:sz w:val="20"/>
                <w:szCs w:val="20"/>
              </w:rPr>
            </w:pPr>
          </w:p>
        </w:tc>
        <w:tc>
          <w:tcPr>
            <w:tcW w:w="945"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265486">
            <w:pPr>
              <w:jc w:val="center"/>
              <w:rPr>
                <w:rFonts w:ascii="Palatino Linotype" w:hAnsi="Palatino Linotype"/>
                <w:sz w:val="20"/>
                <w:szCs w:val="20"/>
              </w:rPr>
            </w:pPr>
          </w:p>
        </w:tc>
        <w:tc>
          <w:tcPr>
            <w:tcW w:w="2659"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26548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2446A4" w:rsidRPr="008B7D14" w:rsidRDefault="002446A4" w:rsidP="00265486">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2446A4" w:rsidRPr="008B7D14" w:rsidRDefault="002446A4" w:rsidP="00265486">
            <w:pPr>
              <w:jc w:val="center"/>
              <w:rPr>
                <w:rFonts w:ascii="Palatino Linotype" w:hAnsi="Palatino Linotype"/>
                <w:sz w:val="20"/>
                <w:szCs w:val="20"/>
              </w:rPr>
            </w:pPr>
          </w:p>
        </w:tc>
        <w:tc>
          <w:tcPr>
            <w:tcW w:w="945" w:type="dxa"/>
            <w:vAlign w:val="center"/>
          </w:tcPr>
          <w:p w:rsidR="002446A4" w:rsidRPr="008B7D14" w:rsidRDefault="002446A4" w:rsidP="00265486">
            <w:pPr>
              <w:jc w:val="center"/>
              <w:rPr>
                <w:rFonts w:ascii="Palatino Linotype" w:hAnsi="Palatino Linotype"/>
                <w:sz w:val="20"/>
                <w:szCs w:val="20"/>
              </w:rPr>
            </w:pPr>
          </w:p>
        </w:tc>
        <w:tc>
          <w:tcPr>
            <w:tcW w:w="945"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26548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2446A4" w:rsidRPr="008B7D14" w:rsidRDefault="002446A4" w:rsidP="00265486">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446A4" w:rsidRPr="008B7D14" w:rsidRDefault="002446A4" w:rsidP="00265486">
            <w:pPr>
              <w:jc w:val="center"/>
              <w:rPr>
                <w:rFonts w:ascii="Palatino Linotype" w:hAnsi="Palatino Linotype"/>
                <w:sz w:val="20"/>
                <w:szCs w:val="20"/>
              </w:rPr>
            </w:pPr>
          </w:p>
        </w:tc>
        <w:tc>
          <w:tcPr>
            <w:tcW w:w="945" w:type="dxa"/>
            <w:vAlign w:val="center"/>
          </w:tcPr>
          <w:p w:rsidR="002446A4" w:rsidRPr="008B7D14" w:rsidRDefault="002446A4" w:rsidP="00265486">
            <w:pPr>
              <w:jc w:val="center"/>
              <w:rPr>
                <w:rFonts w:ascii="Palatino Linotype" w:hAnsi="Palatino Linotype"/>
                <w:sz w:val="20"/>
                <w:szCs w:val="20"/>
              </w:rPr>
            </w:pPr>
          </w:p>
        </w:tc>
        <w:tc>
          <w:tcPr>
            <w:tcW w:w="945"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w:t>
            </w:r>
          </w:p>
        </w:tc>
      </w:tr>
    </w:tbl>
    <w:p w:rsidR="002446A4" w:rsidRPr="003223ED" w:rsidRDefault="002446A4" w:rsidP="00800195">
      <w:pPr>
        <w:widowControl w:val="0"/>
        <w:suppressAutoHyphens/>
        <w:ind w:left="1092"/>
        <w:rPr>
          <w:rFonts w:ascii="Palatino Linotype" w:hAnsi="Palatino Linotype"/>
          <w:b/>
          <w:kern w:val="1"/>
          <w:sz w:val="24"/>
          <w:szCs w:val="24"/>
          <w:lang w:eastAsia="hi-IN" w:bidi="hi-IN"/>
        </w:rPr>
      </w:pPr>
    </w:p>
    <w:p w:rsidR="002446A4" w:rsidRPr="003223ED" w:rsidRDefault="002446A4" w:rsidP="00DA066F">
      <w:pPr>
        <w:widowControl w:val="0"/>
        <w:numPr>
          <w:ilvl w:val="2"/>
          <w:numId w:val="26"/>
        </w:numPr>
        <w:suppressAutoHyphens/>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4F3748">
        <w:trPr>
          <w:cantSplit/>
          <w:trHeight w:val="921"/>
          <w:jc w:val="center"/>
        </w:trPr>
        <w:tc>
          <w:tcPr>
            <w:tcW w:w="828" w:type="dxa"/>
            <w:vMerge w:val="restart"/>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2446A4" w:rsidRPr="004F3748">
        <w:trPr>
          <w:cantSplit/>
          <w:trHeight w:val="1076"/>
          <w:jc w:val="center"/>
        </w:trPr>
        <w:tc>
          <w:tcPr>
            <w:tcW w:w="828" w:type="dxa"/>
            <w:vMerge/>
            <w:vAlign w:val="center"/>
          </w:tcPr>
          <w:p w:rsidR="002446A4" w:rsidRPr="004F3748" w:rsidRDefault="002446A4" w:rsidP="00265486">
            <w:pPr>
              <w:jc w:val="center"/>
              <w:rPr>
                <w:rFonts w:ascii="Palatino Linotype" w:hAnsi="Palatino Linotype"/>
                <w:b/>
                <w:sz w:val="20"/>
                <w:szCs w:val="20"/>
              </w:rPr>
            </w:pPr>
          </w:p>
        </w:tc>
        <w:tc>
          <w:tcPr>
            <w:tcW w:w="3621" w:type="dxa"/>
            <w:vMerge/>
            <w:vAlign w:val="center"/>
          </w:tcPr>
          <w:p w:rsidR="002446A4" w:rsidRPr="004F3748" w:rsidRDefault="002446A4" w:rsidP="00265486">
            <w:pPr>
              <w:rPr>
                <w:rFonts w:ascii="Palatino Linotype" w:hAnsi="Palatino Linotype"/>
                <w:b/>
                <w:sz w:val="20"/>
                <w:szCs w:val="20"/>
              </w:rPr>
            </w:pPr>
          </w:p>
        </w:tc>
        <w:tc>
          <w:tcPr>
            <w:tcW w:w="809" w:type="dxa"/>
            <w:textDirection w:val="btLr"/>
            <w:vAlign w:val="center"/>
          </w:tcPr>
          <w:p w:rsidR="002446A4" w:rsidRPr="004F3748" w:rsidRDefault="002446A4" w:rsidP="00265486">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2446A4" w:rsidRPr="004F3748" w:rsidRDefault="002446A4" w:rsidP="00265486">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2446A4" w:rsidRPr="004F3748" w:rsidRDefault="002446A4" w:rsidP="00265486">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2446A4" w:rsidRPr="004F3748" w:rsidRDefault="002446A4" w:rsidP="00265486">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2446A4" w:rsidRPr="004F3748" w:rsidRDefault="002446A4" w:rsidP="00265486">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2446A4" w:rsidRPr="004F3748" w:rsidRDefault="002446A4" w:rsidP="00265486">
            <w:pPr>
              <w:jc w:val="center"/>
              <w:rPr>
                <w:rFonts w:ascii="Palatino Linotype" w:hAnsi="Palatino Linotype"/>
                <w:b/>
                <w:sz w:val="20"/>
                <w:szCs w:val="20"/>
              </w:rPr>
            </w:pPr>
          </w:p>
        </w:tc>
      </w:tr>
      <w:tr w:rsidR="002446A4" w:rsidRPr="004F3748">
        <w:trPr>
          <w:jc w:val="center"/>
        </w:trPr>
        <w:tc>
          <w:tcPr>
            <w:tcW w:w="828" w:type="dxa"/>
            <w:shd w:val="clear" w:color="auto" w:fill="D9D9D9"/>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2446A4" w:rsidRPr="004F3748" w:rsidRDefault="002446A4" w:rsidP="00265486">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265486">
            <w:pPr>
              <w:jc w:val="center"/>
              <w:rPr>
                <w:rFonts w:ascii="Palatino Linotype" w:hAnsi="Palatino Linotype"/>
                <w:sz w:val="20"/>
                <w:szCs w:val="20"/>
              </w:rPr>
            </w:pPr>
          </w:p>
        </w:tc>
      </w:tr>
      <w:tr w:rsidR="002446A4" w:rsidRPr="004F3748">
        <w:trPr>
          <w:jc w:val="center"/>
        </w:trPr>
        <w:tc>
          <w:tcPr>
            <w:tcW w:w="828" w:type="dxa"/>
            <w:vAlign w:val="center"/>
          </w:tcPr>
          <w:p w:rsidR="002446A4" w:rsidRPr="00FE5532" w:rsidRDefault="002446A4" w:rsidP="00265486">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446A4" w:rsidRPr="00FE5532" w:rsidRDefault="002446A4" w:rsidP="00265486">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446A4" w:rsidRPr="00FE5532" w:rsidRDefault="002446A4" w:rsidP="0026548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FE5532" w:rsidRDefault="002446A4" w:rsidP="00265486">
            <w:pPr>
              <w:jc w:val="center"/>
              <w:rPr>
                <w:rFonts w:ascii="Palatino Linotype" w:hAnsi="Palatino Linotype"/>
                <w:sz w:val="20"/>
                <w:szCs w:val="20"/>
              </w:rPr>
            </w:pPr>
          </w:p>
        </w:tc>
        <w:tc>
          <w:tcPr>
            <w:tcW w:w="763" w:type="dxa"/>
            <w:vAlign w:val="center"/>
          </w:tcPr>
          <w:p w:rsidR="002446A4" w:rsidRPr="00FE5532" w:rsidRDefault="002446A4" w:rsidP="00265486">
            <w:pPr>
              <w:jc w:val="center"/>
              <w:rPr>
                <w:rFonts w:ascii="Palatino Linotype" w:hAnsi="Palatino Linotype"/>
                <w:sz w:val="20"/>
                <w:szCs w:val="20"/>
              </w:rPr>
            </w:pPr>
          </w:p>
        </w:tc>
        <w:tc>
          <w:tcPr>
            <w:tcW w:w="2190" w:type="dxa"/>
            <w:vAlign w:val="center"/>
          </w:tcPr>
          <w:p w:rsidR="002446A4" w:rsidRPr="00FE5532"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265486">
            <w:pPr>
              <w:jc w:val="center"/>
              <w:rPr>
                <w:rFonts w:ascii="Palatino Linotype" w:hAnsi="Palatino Linotype"/>
                <w:sz w:val="20"/>
                <w:szCs w:val="20"/>
              </w:rPr>
            </w:pP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2446A4" w:rsidRPr="004F3748" w:rsidRDefault="002446A4" w:rsidP="00265486">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265486">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265486">
            <w:pPr>
              <w:jc w:val="center"/>
              <w:rPr>
                <w:rFonts w:ascii="Palatino Linotype" w:hAnsi="Palatino Linotype"/>
                <w:sz w:val="20"/>
                <w:szCs w:val="20"/>
              </w:rPr>
            </w:pP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lastRenderedPageBreak/>
              <w:t>2.4.</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2446A4" w:rsidRPr="004F3748" w:rsidRDefault="002446A4" w:rsidP="00265486">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265486">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265486">
            <w:pPr>
              <w:jc w:val="center"/>
              <w:rPr>
                <w:rFonts w:ascii="Palatino Linotype" w:hAnsi="Palatino Linotype"/>
                <w:sz w:val="20"/>
                <w:szCs w:val="20"/>
              </w:rPr>
            </w:pP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265486">
            <w:pPr>
              <w:jc w:val="center"/>
              <w:rPr>
                <w:rFonts w:ascii="Palatino Linotype" w:hAnsi="Palatino Linotype"/>
                <w:sz w:val="20"/>
                <w:szCs w:val="20"/>
              </w:rPr>
            </w:pP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265486">
            <w:pPr>
              <w:jc w:val="center"/>
              <w:rPr>
                <w:rFonts w:ascii="Palatino Linotype" w:hAnsi="Palatino Linotype"/>
                <w:sz w:val="20"/>
                <w:szCs w:val="20"/>
              </w:rPr>
            </w:pP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265486">
            <w:pPr>
              <w:jc w:val="center"/>
              <w:rPr>
                <w:rFonts w:ascii="Palatino Linotype" w:hAnsi="Palatino Linotype"/>
                <w:sz w:val="20"/>
                <w:szCs w:val="20"/>
              </w:rPr>
            </w:pP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bl>
    <w:p w:rsidR="002446A4" w:rsidRPr="000E120B" w:rsidRDefault="002446A4" w:rsidP="00800195">
      <w:pPr>
        <w:widowControl w:val="0"/>
        <w:suppressAutoHyphens/>
        <w:ind w:left="792"/>
        <w:rPr>
          <w:rFonts w:ascii="Palatino Linotype" w:hAnsi="Palatino Linotype" w:cs="Mangal"/>
          <w:b/>
          <w:kern w:val="1"/>
          <w:sz w:val="24"/>
          <w:szCs w:val="24"/>
          <w:lang w:eastAsia="hi-IN" w:bidi="hi-IN"/>
        </w:rPr>
      </w:pPr>
    </w:p>
    <w:p w:rsidR="002446A4" w:rsidRPr="00113B82" w:rsidRDefault="002446A4" w:rsidP="00C10ADE">
      <w:pPr>
        <w:widowControl w:val="0"/>
        <w:numPr>
          <w:ilvl w:val="1"/>
          <w:numId w:val="26"/>
        </w:numPr>
        <w:tabs>
          <w:tab w:val="left" w:pos="1080"/>
        </w:tabs>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2446A4" w:rsidRDefault="002446A4" w:rsidP="00DA066F">
      <w:pPr>
        <w:ind w:left="36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2446A4" w:rsidRDefault="002446A4" w:rsidP="00113B82">
      <w:pPr>
        <w:widowControl w:val="0"/>
        <w:suppressAutoHyphens/>
        <w:spacing w:line="360" w:lineRule="auto"/>
        <w:jc w:val="both"/>
        <w:rPr>
          <w:rFonts w:ascii="Palatino Linotype" w:hAnsi="Palatino Linotype"/>
          <w:sz w:val="24"/>
          <w:szCs w:val="24"/>
        </w:rPr>
      </w:pPr>
    </w:p>
    <w:p w:rsidR="002446A4" w:rsidRDefault="002446A4" w:rsidP="00113B82">
      <w:pPr>
        <w:widowControl w:val="0"/>
        <w:suppressAutoHyphens/>
        <w:spacing w:line="360" w:lineRule="auto"/>
        <w:jc w:val="both"/>
        <w:rPr>
          <w:rFonts w:ascii="Palatino Linotype" w:hAnsi="Palatino Linotype"/>
          <w:sz w:val="24"/>
          <w:szCs w:val="24"/>
        </w:rPr>
      </w:pPr>
    </w:p>
    <w:p w:rsidR="002446A4" w:rsidRPr="00C10ADE" w:rsidRDefault="002446A4" w:rsidP="00C10ADE">
      <w:pPr>
        <w:numPr>
          <w:ilvl w:val="0"/>
          <w:numId w:val="26"/>
        </w:numPr>
        <w:ind w:left="357" w:hanging="357"/>
        <w:jc w:val="both"/>
        <w:rPr>
          <w:rFonts w:ascii="Palatino Linotype" w:hAnsi="Palatino Linotype"/>
          <w:b/>
          <w:kern w:val="1"/>
          <w:sz w:val="24"/>
          <w:szCs w:val="24"/>
          <w:lang w:eastAsia="hi-IN" w:bidi="hi-IN"/>
        </w:rPr>
      </w:pPr>
      <w:r w:rsidRPr="00C10ADE">
        <w:rPr>
          <w:rFonts w:ascii="Palatino Linotype" w:hAnsi="Palatino Linotype"/>
          <w:b/>
          <w:sz w:val="24"/>
          <w:szCs w:val="24"/>
        </w:rPr>
        <w:t xml:space="preserve">Cipőfelsőrész-készítő gyakorlat </w:t>
      </w:r>
      <w:proofErr w:type="gramStart"/>
      <w:r w:rsidRPr="00C10ADE">
        <w:rPr>
          <w:rFonts w:ascii="Palatino Linotype" w:hAnsi="Palatino Linotype"/>
          <w:b/>
          <w:sz w:val="24"/>
          <w:szCs w:val="24"/>
        </w:rPr>
        <w:t>t</w:t>
      </w:r>
      <w:r w:rsidRPr="00C10ADE">
        <w:rPr>
          <w:rFonts w:ascii="Palatino Linotype" w:hAnsi="Palatino Linotype"/>
          <w:b/>
          <w:kern w:val="1"/>
          <w:sz w:val="24"/>
          <w:szCs w:val="24"/>
          <w:lang w:eastAsia="hi-IN" w:bidi="hi-IN"/>
        </w:rPr>
        <w:t xml:space="preserve">antárgy </w:t>
      </w:r>
      <w:r w:rsidRPr="00C10ADE">
        <w:rPr>
          <w:rFonts w:ascii="Palatino Linotype" w:hAnsi="Palatino Linotype"/>
          <w:kern w:val="1"/>
          <w:sz w:val="24"/>
          <w:szCs w:val="24"/>
          <w:lang w:eastAsia="hi-IN" w:bidi="hi-IN"/>
        </w:rPr>
        <w:tab/>
      </w:r>
      <w:r w:rsidRPr="00C10ADE">
        <w:rPr>
          <w:rFonts w:ascii="Palatino Linotype" w:hAnsi="Palatino Linotype"/>
          <w:kern w:val="1"/>
          <w:sz w:val="24"/>
          <w:szCs w:val="24"/>
          <w:lang w:eastAsia="hi-IN" w:bidi="hi-IN"/>
        </w:rPr>
        <w:tab/>
      </w:r>
      <w:r w:rsidRPr="00C10ADE">
        <w:rPr>
          <w:rFonts w:ascii="Palatino Linotype" w:hAnsi="Palatino Linotype"/>
          <w:kern w:val="1"/>
          <w:sz w:val="24"/>
          <w:szCs w:val="24"/>
          <w:lang w:eastAsia="hi-IN" w:bidi="hi-IN"/>
        </w:rPr>
        <w:tab/>
      </w:r>
      <w:r w:rsidRPr="00C10ADE">
        <w:rPr>
          <w:rFonts w:ascii="Palatino Linotype" w:hAnsi="Palatino Linotype"/>
          <w:kern w:val="1"/>
          <w:sz w:val="24"/>
          <w:szCs w:val="24"/>
          <w:lang w:eastAsia="hi-IN" w:bidi="hi-IN"/>
        </w:rPr>
        <w:tab/>
      </w:r>
      <w:r w:rsidRPr="00C10ADE">
        <w:rPr>
          <w:rFonts w:ascii="Palatino Linotype" w:hAnsi="Palatino Linotype"/>
          <w:kern w:val="1"/>
          <w:sz w:val="24"/>
          <w:szCs w:val="24"/>
          <w:lang w:eastAsia="hi-IN" w:bidi="hi-IN"/>
        </w:rPr>
        <w:tab/>
        <w:t xml:space="preserve">      </w:t>
      </w:r>
      <w:r w:rsidRPr="00C10ADE">
        <w:rPr>
          <w:rFonts w:ascii="Palatino Linotype" w:hAnsi="Palatino Linotype" w:cs="Mangal"/>
          <w:b/>
          <w:kern w:val="1"/>
          <w:sz w:val="24"/>
          <w:szCs w:val="24"/>
          <w:lang w:eastAsia="hi-IN" w:bidi="hi-IN"/>
        </w:rPr>
        <w:t>420</w:t>
      </w:r>
      <w:proofErr w:type="gramEnd"/>
      <w:r w:rsidRPr="00C10ADE">
        <w:rPr>
          <w:rFonts w:ascii="Palatino Linotype" w:hAnsi="Palatino Linotype" w:cs="Mangal"/>
          <w:b/>
          <w:kern w:val="1"/>
          <w:sz w:val="24"/>
          <w:szCs w:val="24"/>
          <w:lang w:eastAsia="hi-IN" w:bidi="hi-IN"/>
        </w:rPr>
        <w:t xml:space="preserve"> óra</w:t>
      </w:r>
    </w:p>
    <w:p w:rsidR="002446A4" w:rsidRPr="00C10ADE" w:rsidRDefault="002446A4" w:rsidP="00C10ADE">
      <w:pPr>
        <w:widowControl w:val="0"/>
        <w:suppressAutoHyphens/>
        <w:jc w:val="both"/>
        <w:rPr>
          <w:rFonts w:ascii="Palatino Linotype" w:hAnsi="Palatino Linotype"/>
          <w:b/>
          <w:sz w:val="24"/>
          <w:szCs w:val="24"/>
        </w:rPr>
      </w:pPr>
    </w:p>
    <w:p w:rsidR="002446A4" w:rsidRPr="00C10ADE" w:rsidRDefault="002446A4"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C10ADE">
        <w:rPr>
          <w:rFonts w:ascii="Palatino Linotype" w:hAnsi="Palatino Linotype"/>
          <w:b/>
          <w:kern w:val="1"/>
          <w:sz w:val="24"/>
          <w:szCs w:val="24"/>
          <w:lang w:eastAsia="hi-IN" w:bidi="hi-IN"/>
        </w:rPr>
        <w:t>A tantárgy tanításának célja</w:t>
      </w:r>
    </w:p>
    <w:p w:rsidR="002446A4" w:rsidRPr="00C10ADE" w:rsidRDefault="002446A4" w:rsidP="00C10ADE">
      <w:pPr>
        <w:widowControl w:val="0"/>
        <w:suppressAutoHyphens/>
        <w:ind w:left="360"/>
        <w:jc w:val="both"/>
        <w:rPr>
          <w:rFonts w:ascii="Palatino Linotype" w:hAnsi="Palatino Linotype"/>
          <w:kern w:val="1"/>
          <w:sz w:val="24"/>
          <w:szCs w:val="24"/>
          <w:lang w:eastAsia="hi-IN" w:bidi="hi-IN"/>
        </w:rPr>
      </w:pPr>
      <w:r w:rsidRPr="00C10ADE">
        <w:rPr>
          <w:rFonts w:ascii="Palatino Linotype" w:hAnsi="Palatino Linotype"/>
          <w:kern w:val="1"/>
          <w:sz w:val="24"/>
          <w:szCs w:val="24"/>
          <w:lang w:eastAsia="hi-IN" w:bidi="hi-IN"/>
        </w:rPr>
        <w:t>A tantárgy tanításának célja, hogy a tanuló a mai modern cipőgyártásban képes legyen a különleges alapanyagok összedolgozásával megfelelő minőségű felsőrész gyártására. Tudja, és megfelelően használja a kéziszerszámokat, eszközöket, gépeket. Tartsa be az előírt munka-, tűz-, baleset- és környezetvédelmi előírásokat.</w:t>
      </w:r>
    </w:p>
    <w:p w:rsidR="002446A4" w:rsidRPr="00C10ADE" w:rsidRDefault="002446A4" w:rsidP="00C10ADE">
      <w:pPr>
        <w:widowControl w:val="0"/>
        <w:suppressAutoHyphens/>
        <w:jc w:val="both"/>
        <w:rPr>
          <w:rFonts w:ascii="Palatino Linotype" w:hAnsi="Palatino Linotype"/>
          <w:b/>
          <w:kern w:val="1"/>
          <w:sz w:val="24"/>
          <w:szCs w:val="24"/>
          <w:lang w:eastAsia="hi-IN" w:bidi="hi-IN"/>
        </w:rPr>
      </w:pPr>
    </w:p>
    <w:p w:rsidR="002446A4" w:rsidRPr="00C10ADE" w:rsidRDefault="002446A4"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C10ADE">
        <w:rPr>
          <w:rFonts w:ascii="Palatino Linotype" w:hAnsi="Palatino Linotype"/>
          <w:b/>
          <w:sz w:val="24"/>
          <w:szCs w:val="24"/>
        </w:rPr>
        <w:t>Kapcsolódó</w:t>
      </w:r>
      <w:r w:rsidRPr="00C10ADE">
        <w:rPr>
          <w:rFonts w:ascii="Palatino Linotype" w:hAnsi="Palatino Linotype"/>
          <w:b/>
          <w:kern w:val="1"/>
          <w:sz w:val="24"/>
          <w:szCs w:val="24"/>
          <w:lang w:eastAsia="hi-IN" w:bidi="hi-IN"/>
        </w:rPr>
        <w:t xml:space="preserve"> közismereti, szakmai tartalmak</w:t>
      </w:r>
    </w:p>
    <w:p w:rsidR="002446A4" w:rsidRPr="00C10ADE" w:rsidRDefault="002446A4" w:rsidP="00C10ADE">
      <w:pPr>
        <w:ind w:left="360"/>
        <w:jc w:val="both"/>
        <w:rPr>
          <w:rFonts w:ascii="Palatino Linotype" w:hAnsi="Palatino Linotype"/>
          <w:sz w:val="24"/>
          <w:szCs w:val="24"/>
        </w:rPr>
      </w:pPr>
      <w:r w:rsidRPr="00C10ADE">
        <w:rPr>
          <w:rFonts w:ascii="Palatino Linotype" w:hAnsi="Palatino Linotype"/>
          <w:sz w:val="24"/>
          <w:szCs w:val="24"/>
        </w:rPr>
        <w:t>A tantárgy az adott évfolyamba lépés feltételeiként megjelölt közismereti és szakmai tartalmakra épül.</w:t>
      </w:r>
    </w:p>
    <w:p w:rsidR="002446A4" w:rsidRPr="00C10ADE" w:rsidRDefault="002446A4" w:rsidP="00C10ADE">
      <w:pPr>
        <w:widowControl w:val="0"/>
        <w:suppressAutoHyphens/>
        <w:jc w:val="both"/>
        <w:rPr>
          <w:rFonts w:ascii="Palatino Linotype" w:hAnsi="Palatino Linotype"/>
          <w:kern w:val="2"/>
          <w:sz w:val="24"/>
          <w:szCs w:val="24"/>
          <w:lang w:eastAsia="hi-IN" w:bidi="hi-IN"/>
        </w:rPr>
      </w:pPr>
    </w:p>
    <w:p w:rsidR="002446A4" w:rsidRPr="00C10ADE" w:rsidRDefault="002446A4"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C10ADE">
        <w:rPr>
          <w:rFonts w:ascii="Palatino Linotype" w:hAnsi="Palatino Linotype"/>
          <w:b/>
          <w:kern w:val="1"/>
          <w:sz w:val="24"/>
          <w:szCs w:val="24"/>
          <w:lang w:eastAsia="hi-IN" w:bidi="hi-IN"/>
        </w:rPr>
        <w:t>Témakörök</w:t>
      </w:r>
    </w:p>
    <w:p w:rsidR="002446A4" w:rsidRPr="00C10ADE" w:rsidRDefault="002446A4" w:rsidP="00C10ADE">
      <w:pPr>
        <w:widowControl w:val="0"/>
        <w:suppressAutoHyphens/>
        <w:jc w:val="both"/>
        <w:rPr>
          <w:rFonts w:ascii="Palatino Linotype" w:hAnsi="Palatino Linotype" w:cs="Mangal"/>
          <w:b/>
          <w:kern w:val="1"/>
          <w:sz w:val="24"/>
          <w:szCs w:val="24"/>
          <w:lang w:eastAsia="hi-IN" w:bidi="hi-IN"/>
        </w:rPr>
      </w:pPr>
    </w:p>
    <w:p w:rsidR="002446A4" w:rsidRPr="00C10ADE" w:rsidRDefault="002446A4" w:rsidP="00C10ADE">
      <w:pPr>
        <w:widowControl w:val="0"/>
        <w:numPr>
          <w:ilvl w:val="2"/>
          <w:numId w:val="26"/>
        </w:numPr>
        <w:suppressAutoHyphens/>
        <w:jc w:val="both"/>
        <w:rPr>
          <w:rFonts w:ascii="Palatino Linotype" w:hAnsi="Palatino Linotype" w:cs="Mangal"/>
          <w:b/>
          <w:kern w:val="1"/>
          <w:sz w:val="24"/>
          <w:szCs w:val="24"/>
          <w:lang w:eastAsia="hi-IN" w:bidi="hi-IN"/>
        </w:rPr>
      </w:pPr>
      <w:r w:rsidRPr="00C10ADE">
        <w:rPr>
          <w:rFonts w:ascii="Palatino Linotype" w:hAnsi="Palatino Linotype" w:cs="Mangal"/>
          <w:b/>
          <w:kern w:val="1"/>
          <w:sz w:val="24"/>
          <w:szCs w:val="24"/>
          <w:lang w:eastAsia="hi-IN" w:bidi="hi-IN"/>
        </w:rPr>
        <w:t xml:space="preserve">Összeerősítési </w:t>
      </w:r>
      <w:proofErr w:type="gramStart"/>
      <w:r w:rsidRPr="00C10ADE">
        <w:rPr>
          <w:rFonts w:ascii="Palatino Linotype" w:hAnsi="Palatino Linotype" w:cs="Mangal"/>
          <w:b/>
          <w:kern w:val="1"/>
          <w:sz w:val="24"/>
          <w:szCs w:val="24"/>
          <w:lang w:eastAsia="hi-IN" w:bidi="hi-IN"/>
        </w:rPr>
        <w:t>módok</w:t>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t xml:space="preserve">      </w:t>
      </w:r>
      <w:r w:rsidRPr="00C10ADE">
        <w:rPr>
          <w:rFonts w:ascii="Palatino Linotype" w:hAnsi="Palatino Linotype" w:cs="Mangal"/>
          <w:b/>
          <w:i/>
          <w:kern w:val="1"/>
          <w:sz w:val="24"/>
          <w:szCs w:val="24"/>
          <w:lang w:eastAsia="hi-IN" w:bidi="hi-IN"/>
        </w:rPr>
        <w:t>185</w:t>
      </w:r>
      <w:proofErr w:type="gramEnd"/>
      <w:r w:rsidRPr="00C10ADE">
        <w:rPr>
          <w:rFonts w:ascii="Palatino Linotype" w:hAnsi="Palatino Linotype" w:cs="Mangal"/>
          <w:b/>
          <w:i/>
          <w:kern w:val="1"/>
          <w:sz w:val="24"/>
          <w:szCs w:val="24"/>
          <w:lang w:eastAsia="hi-IN" w:bidi="hi-IN"/>
        </w:rPr>
        <w:t xml:space="preserve"> óra</w:t>
      </w:r>
    </w:p>
    <w:p w:rsidR="002446A4" w:rsidRPr="00C10ADE" w:rsidRDefault="002446A4"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A technológiának megfelelően varrógép, tű, cérna, öltésnagyság választása.</w:t>
      </w:r>
    </w:p>
    <w:p w:rsidR="002446A4" w:rsidRPr="00C10ADE" w:rsidRDefault="002446A4"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Beállítja az alkalmazott gépeket.</w:t>
      </w:r>
    </w:p>
    <w:p w:rsidR="002446A4" w:rsidRPr="00C10ADE" w:rsidRDefault="002446A4"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Felsőrész összeszerelése modellkialakítástól függően.</w:t>
      </w:r>
    </w:p>
    <w:p w:rsidR="002446A4" w:rsidRPr="00C10ADE" w:rsidRDefault="002446A4"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Kellékek felszerelése a felsőrészre.</w:t>
      </w:r>
    </w:p>
    <w:p w:rsidR="002446A4" w:rsidRPr="00C10ADE" w:rsidRDefault="002446A4"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Felsőrészt tisztázás.</w:t>
      </w:r>
    </w:p>
    <w:p w:rsidR="002446A4" w:rsidRPr="00C10ADE" w:rsidRDefault="002446A4"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Gyártmány- és modellrajzról alaptechnológiákat felismer, és műveleti sorrendet állít össze.</w:t>
      </w:r>
    </w:p>
    <w:p w:rsidR="002446A4" w:rsidRPr="00C10ADE" w:rsidRDefault="002446A4" w:rsidP="00C10ADE">
      <w:pPr>
        <w:widowControl w:val="0"/>
        <w:suppressAutoHyphens/>
        <w:ind w:left="720"/>
        <w:jc w:val="both"/>
        <w:rPr>
          <w:rFonts w:ascii="Palatino Linotype" w:hAnsi="Palatino Linotype"/>
          <w:sz w:val="24"/>
          <w:szCs w:val="24"/>
        </w:rPr>
      </w:pPr>
      <w:r w:rsidRPr="00C10ADE">
        <w:rPr>
          <w:rFonts w:ascii="Palatino Linotype" w:hAnsi="Palatino Linotype"/>
          <w:sz w:val="24"/>
          <w:szCs w:val="24"/>
        </w:rPr>
        <w:t>Kész felsőrészről pontos technológiai leírást ad meg.</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proofErr w:type="spellStart"/>
      <w:r w:rsidRPr="00C10ADE">
        <w:rPr>
          <w:rFonts w:ascii="Palatino Linotype" w:hAnsi="Palatino Linotype" w:cs="Mangal"/>
          <w:kern w:val="1"/>
          <w:sz w:val="24"/>
          <w:szCs w:val="24"/>
          <w:lang w:eastAsia="hi-IN" w:bidi="hi-IN"/>
        </w:rPr>
        <w:t>Tüzödei</w:t>
      </w:r>
      <w:proofErr w:type="spellEnd"/>
      <w:r w:rsidRPr="00C10ADE">
        <w:rPr>
          <w:rFonts w:ascii="Palatino Linotype" w:hAnsi="Palatino Linotype" w:cs="Mangal"/>
          <w:kern w:val="1"/>
          <w:sz w:val="24"/>
          <w:szCs w:val="24"/>
          <w:lang w:eastAsia="hi-IN" w:bidi="hi-IN"/>
        </w:rPr>
        <w:t xml:space="preserve"> alapgyakorlatok, varrás műveletének stabilizálása.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Varrógépek befűzése, beállítása,"orsózás", tű helyes megválasztása, tűbehelyezés.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lastRenderedPageBreak/>
        <w:t xml:space="preserve">Egyenes varratok készítése. </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Speciális vonalvezetés, alakzatok készítése.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Különböző öltések begyakorlása (kézi</w:t>
      </w:r>
      <w:proofErr w:type="gramStart"/>
      <w:r w:rsidRPr="00C10ADE">
        <w:rPr>
          <w:rFonts w:ascii="Palatino Linotype" w:hAnsi="Palatino Linotype" w:cs="Mangal"/>
          <w:kern w:val="1"/>
          <w:sz w:val="24"/>
          <w:szCs w:val="24"/>
          <w:lang w:eastAsia="hi-IN" w:bidi="hi-IN"/>
        </w:rPr>
        <w:t>,gépi</w:t>
      </w:r>
      <w:proofErr w:type="gramEnd"/>
      <w:r w:rsidRPr="00C10ADE">
        <w:rPr>
          <w:rFonts w:ascii="Palatino Linotype" w:hAnsi="Palatino Linotype" w:cs="Mangal"/>
          <w:kern w:val="1"/>
          <w:sz w:val="24"/>
          <w:szCs w:val="24"/>
          <w:lang w:eastAsia="hi-IN" w:bidi="hi-IN"/>
        </w:rPr>
        <w:t>).</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Széltől való varrási gyakorlat.</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Varratsorok távolságának betartása gyakorlatok.</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Speciális varrógép megismerése, gyakorlati alkalmazása.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Oszlopos varrógép kezelése, kés szerkezet használata.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Varrógépek befűzése, beállítása.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Cikcakkvarrógép használata kezelése.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Varrógépek befűzése, beállítása.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Összeerősítési módok</w:t>
      </w:r>
      <w:r>
        <w:rPr>
          <w:rFonts w:ascii="Palatino Linotype" w:hAnsi="Palatino Linotype" w:cs="Mangal"/>
          <w:kern w:val="1"/>
          <w:sz w:val="24"/>
          <w:szCs w:val="24"/>
          <w:lang w:eastAsia="hi-IN" w:bidi="hi-IN"/>
        </w:rPr>
        <w:t xml:space="preserve"> gyakorlata</w:t>
      </w:r>
      <w:r w:rsidRPr="00C10ADE">
        <w:rPr>
          <w:rFonts w:ascii="Palatino Linotype" w:hAnsi="Palatino Linotype" w:cs="Mangal"/>
          <w:kern w:val="1"/>
          <w:sz w:val="24"/>
          <w:szCs w:val="24"/>
          <w:lang w:eastAsia="hi-IN" w:bidi="hi-IN"/>
        </w:rPr>
        <w:t>:</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rávarrás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összevarrás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szétvarrás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felvarrás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egyéb összeerősítési módok/cikk-cakk, stb./.</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Összeerősítések ragasztással.</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Száraz- nedves ragasztási módok gyakorlata.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Hideg- meleg ragasztási módok gyakorlata.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Egy és kétkomponensű ragasztási módok.</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Hőre lágyuló ragasztási technológiák.</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Munka-, tűz- és környezetvédelmi előírások</w:t>
      </w:r>
    </w:p>
    <w:p w:rsidR="002446A4" w:rsidRPr="00C10ADE" w:rsidRDefault="002446A4" w:rsidP="00C10ADE">
      <w:pPr>
        <w:widowControl w:val="0"/>
        <w:suppressAutoHyphens/>
        <w:jc w:val="both"/>
        <w:rPr>
          <w:rFonts w:ascii="Palatino Linotype" w:hAnsi="Palatino Linotype"/>
          <w:sz w:val="24"/>
          <w:szCs w:val="24"/>
        </w:rPr>
      </w:pPr>
    </w:p>
    <w:p w:rsidR="002446A4" w:rsidRPr="00C10ADE" w:rsidRDefault="002446A4" w:rsidP="00C10ADE">
      <w:pPr>
        <w:widowControl w:val="0"/>
        <w:numPr>
          <w:ilvl w:val="2"/>
          <w:numId w:val="26"/>
        </w:numPr>
        <w:suppressAutoHyphens/>
        <w:jc w:val="both"/>
        <w:rPr>
          <w:rFonts w:ascii="Palatino Linotype" w:hAnsi="Palatino Linotype" w:cs="Mangal"/>
          <w:b/>
          <w:kern w:val="1"/>
          <w:sz w:val="24"/>
          <w:szCs w:val="24"/>
          <w:lang w:eastAsia="hi-IN" w:bidi="hi-IN"/>
        </w:rPr>
      </w:pPr>
      <w:r w:rsidRPr="00C10ADE">
        <w:rPr>
          <w:rFonts w:ascii="Palatino Linotype" w:hAnsi="Palatino Linotype" w:cs="Mangal"/>
          <w:b/>
          <w:kern w:val="1"/>
          <w:sz w:val="24"/>
          <w:szCs w:val="24"/>
          <w:lang w:eastAsia="hi-IN" w:bidi="hi-IN"/>
        </w:rPr>
        <w:t xml:space="preserve">Felsőrész-összeszerelési </w:t>
      </w:r>
      <w:proofErr w:type="gramStart"/>
      <w:r w:rsidRPr="00C10ADE">
        <w:rPr>
          <w:rFonts w:ascii="Palatino Linotype" w:hAnsi="Palatino Linotype" w:cs="Mangal"/>
          <w:b/>
          <w:kern w:val="1"/>
          <w:sz w:val="24"/>
          <w:szCs w:val="24"/>
          <w:lang w:eastAsia="hi-IN" w:bidi="hi-IN"/>
        </w:rPr>
        <w:t>technológiák</w:t>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t xml:space="preserve">     </w:t>
      </w:r>
      <w:r w:rsidRPr="00C10ADE">
        <w:rPr>
          <w:rFonts w:ascii="Palatino Linotype" w:hAnsi="Palatino Linotype" w:cs="Mangal"/>
          <w:b/>
          <w:i/>
          <w:kern w:val="1"/>
          <w:sz w:val="24"/>
          <w:szCs w:val="24"/>
          <w:lang w:eastAsia="hi-IN" w:bidi="hi-IN"/>
        </w:rPr>
        <w:t>235</w:t>
      </w:r>
      <w:proofErr w:type="gramEnd"/>
      <w:r w:rsidRPr="00C10ADE">
        <w:rPr>
          <w:rFonts w:ascii="Palatino Linotype" w:hAnsi="Palatino Linotype" w:cs="Mangal"/>
          <w:b/>
          <w:i/>
          <w:kern w:val="1"/>
          <w:sz w:val="24"/>
          <w:szCs w:val="24"/>
          <w:lang w:eastAsia="hi-IN" w:bidi="hi-IN"/>
        </w:rPr>
        <w:t xml:space="preserve"> óra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 technológiának megfelelően varrógépet, tűt, cérnát, öltésnagyságot választ.</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Az alkalmazott gépeket beállítja.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Felsőrészeket modellkialakítástól függően összeszerel.</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proofErr w:type="spellStart"/>
      <w:r w:rsidRPr="00C10ADE">
        <w:rPr>
          <w:rFonts w:ascii="Palatino Linotype" w:hAnsi="Palatino Linotype" w:cs="Mangal"/>
          <w:kern w:val="1"/>
          <w:sz w:val="24"/>
          <w:szCs w:val="24"/>
          <w:lang w:eastAsia="hi-IN" w:bidi="hi-IN"/>
        </w:rPr>
        <w:t>Alulfejes</w:t>
      </w:r>
      <w:proofErr w:type="spellEnd"/>
      <w:r w:rsidRPr="00C10ADE">
        <w:rPr>
          <w:rFonts w:ascii="Palatino Linotype" w:hAnsi="Palatino Linotype" w:cs="Mangal"/>
          <w:kern w:val="1"/>
          <w:sz w:val="24"/>
          <w:szCs w:val="24"/>
          <w:lang w:eastAsia="hi-IN" w:bidi="hi-IN"/>
        </w:rPr>
        <w:t xml:space="preserve">, </w:t>
      </w:r>
      <w:proofErr w:type="spellStart"/>
      <w:r w:rsidRPr="00C10ADE">
        <w:rPr>
          <w:rFonts w:ascii="Palatino Linotype" w:hAnsi="Palatino Linotype" w:cs="Mangal"/>
          <w:kern w:val="1"/>
          <w:sz w:val="24"/>
          <w:szCs w:val="24"/>
          <w:lang w:eastAsia="hi-IN" w:bidi="hi-IN"/>
        </w:rPr>
        <w:t>felülfejes</w:t>
      </w:r>
      <w:proofErr w:type="spellEnd"/>
      <w:r w:rsidRPr="00C10ADE">
        <w:rPr>
          <w:rFonts w:ascii="Palatino Linotype" w:hAnsi="Palatino Linotype" w:cs="Mangal"/>
          <w:kern w:val="1"/>
          <w:sz w:val="24"/>
          <w:szCs w:val="24"/>
          <w:lang w:eastAsia="hi-IN" w:bidi="hi-IN"/>
        </w:rPr>
        <w:t xml:space="preserve"> és kombinált technológiát alkalmaz.</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I. alaptechnológia:</w:t>
      </w:r>
    </w:p>
    <w:p w:rsidR="002446A4" w:rsidRPr="00C10ADE" w:rsidRDefault="002446A4" w:rsidP="00C10ADE">
      <w:pPr>
        <w:widowControl w:val="0"/>
        <w:suppressAutoHyphens/>
        <w:ind w:left="1440"/>
        <w:jc w:val="both"/>
        <w:rPr>
          <w:rFonts w:ascii="Palatino Linotype" w:hAnsi="Palatino Linotype" w:cs="Mangal"/>
          <w:kern w:val="1"/>
          <w:sz w:val="24"/>
          <w:szCs w:val="24"/>
          <w:lang w:eastAsia="hi-IN" w:bidi="hi-IN"/>
        </w:rPr>
      </w:pPr>
      <w:proofErr w:type="spellStart"/>
      <w:r w:rsidRPr="00C10ADE">
        <w:rPr>
          <w:rFonts w:ascii="Palatino Linotype" w:hAnsi="Palatino Linotype" w:cs="Mangal"/>
          <w:kern w:val="1"/>
          <w:sz w:val="24"/>
          <w:szCs w:val="24"/>
          <w:lang w:eastAsia="hi-IN" w:bidi="hi-IN"/>
        </w:rPr>
        <w:t>Alulfejes</w:t>
      </w:r>
      <w:proofErr w:type="spellEnd"/>
      <w:r w:rsidRPr="00C10ADE">
        <w:rPr>
          <w:rFonts w:ascii="Palatino Linotype" w:hAnsi="Palatino Linotype" w:cs="Mangal"/>
          <w:kern w:val="1"/>
          <w:sz w:val="24"/>
          <w:szCs w:val="24"/>
          <w:lang w:eastAsia="hi-IN" w:bidi="hi-IN"/>
        </w:rPr>
        <w:t xml:space="preserve">, angol fűzős vagy </w:t>
      </w:r>
      <w:proofErr w:type="spellStart"/>
      <w:r w:rsidRPr="00C10ADE">
        <w:rPr>
          <w:rFonts w:ascii="Palatino Linotype" w:hAnsi="Palatino Linotype" w:cs="Mangal"/>
          <w:kern w:val="1"/>
          <w:sz w:val="24"/>
          <w:szCs w:val="24"/>
          <w:lang w:eastAsia="hi-IN" w:bidi="hi-IN"/>
        </w:rPr>
        <w:t>Derby-</w:t>
      </w:r>
      <w:proofErr w:type="spellEnd"/>
      <w:r w:rsidRPr="00C10ADE">
        <w:rPr>
          <w:rFonts w:ascii="Palatino Linotype" w:hAnsi="Palatino Linotype" w:cs="Mangal"/>
          <w:kern w:val="1"/>
          <w:sz w:val="24"/>
          <w:szCs w:val="24"/>
          <w:lang w:eastAsia="hi-IN" w:bidi="hi-IN"/>
        </w:rPr>
        <w:t xml:space="preserve"> szabású felsőrészek gyártástechnológiájának gyakorlata.</w:t>
      </w:r>
    </w:p>
    <w:p w:rsidR="002446A4" w:rsidRPr="00C10ADE" w:rsidRDefault="002446A4" w:rsidP="00C10ADE">
      <w:pPr>
        <w:widowControl w:val="0"/>
        <w:suppressAutoHyphens/>
        <w:ind w:left="144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 fejrész összeállítási gyakorlat.</w:t>
      </w:r>
    </w:p>
    <w:p w:rsidR="002446A4" w:rsidRPr="00C10ADE" w:rsidRDefault="002446A4" w:rsidP="00C10ADE">
      <w:pPr>
        <w:widowControl w:val="0"/>
        <w:suppressAutoHyphens/>
        <w:ind w:left="144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 szárrész összeállítási gyakorlat.</w:t>
      </w:r>
    </w:p>
    <w:p w:rsidR="002446A4" w:rsidRPr="00C10ADE" w:rsidRDefault="002446A4" w:rsidP="00C10ADE">
      <w:pPr>
        <w:widowControl w:val="0"/>
        <w:suppressAutoHyphens/>
        <w:ind w:left="144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Fejrész és szárrész összeszerelése.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II. alaptechnológia:</w:t>
      </w:r>
    </w:p>
    <w:p w:rsidR="002446A4" w:rsidRPr="00C10ADE" w:rsidRDefault="002446A4" w:rsidP="00C10ADE">
      <w:pPr>
        <w:widowControl w:val="0"/>
        <w:suppressAutoHyphens/>
        <w:ind w:left="1476"/>
        <w:jc w:val="both"/>
        <w:rPr>
          <w:rFonts w:ascii="Palatino Linotype" w:hAnsi="Palatino Linotype" w:cs="Mangal"/>
          <w:kern w:val="1"/>
          <w:sz w:val="24"/>
          <w:szCs w:val="24"/>
          <w:lang w:eastAsia="hi-IN" w:bidi="hi-IN"/>
        </w:rPr>
      </w:pPr>
      <w:proofErr w:type="spellStart"/>
      <w:r w:rsidRPr="00C10ADE">
        <w:rPr>
          <w:rFonts w:ascii="Palatino Linotype" w:hAnsi="Palatino Linotype" w:cs="Mangal"/>
          <w:kern w:val="1"/>
          <w:sz w:val="24"/>
          <w:szCs w:val="24"/>
          <w:lang w:eastAsia="hi-IN" w:bidi="hi-IN"/>
        </w:rPr>
        <w:t>Felülfejes</w:t>
      </w:r>
      <w:proofErr w:type="spellEnd"/>
      <w:r w:rsidRPr="00C10ADE">
        <w:rPr>
          <w:rFonts w:ascii="Palatino Linotype" w:hAnsi="Palatino Linotype" w:cs="Mangal"/>
          <w:kern w:val="1"/>
          <w:sz w:val="24"/>
          <w:szCs w:val="24"/>
          <w:lang w:eastAsia="hi-IN" w:bidi="hi-IN"/>
        </w:rPr>
        <w:t xml:space="preserve"> lábbelik illetve kombinált bélésmegoldású cipők felsőrészeinek előállításának gyakorlata.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Színalkatrészek összeállítása.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Bélésréteg összeállítása.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Szín és bélés összeszerelése.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Kellékeket felszerel a felsőrészre.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Tisztázza a felsőrészt.</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lastRenderedPageBreak/>
        <w:t>Ellenőrzi a kész felsőrészt.</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Öltésfajták, öltésképzés folyamatának megismerése a gyakorlatban.</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Gyártmány- és modellrajzról alaptechnológiát felismer, és műveleti sorrendet összeállít.</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Sajáttervezésű cipő felsőrész készítése.</w:t>
      </w:r>
    </w:p>
    <w:p w:rsidR="002446A4" w:rsidRPr="00C10ADE" w:rsidRDefault="002446A4" w:rsidP="00C10ADE">
      <w:pPr>
        <w:widowControl w:val="0"/>
        <w:suppressAutoHyphens/>
        <w:ind w:left="720"/>
        <w:jc w:val="both"/>
        <w:rPr>
          <w:rFonts w:ascii="Palatino Linotype" w:hAnsi="Palatino Linotype"/>
          <w:sz w:val="24"/>
          <w:szCs w:val="24"/>
        </w:rPr>
      </w:pPr>
      <w:proofErr w:type="spellStart"/>
      <w:r w:rsidRPr="00C10ADE">
        <w:rPr>
          <w:rFonts w:ascii="Palatino Linotype" w:hAnsi="Palatino Linotype"/>
          <w:sz w:val="24"/>
          <w:szCs w:val="24"/>
        </w:rPr>
        <w:t>Vizsgaremek</w:t>
      </w:r>
      <w:proofErr w:type="spellEnd"/>
      <w:r w:rsidRPr="00C10ADE">
        <w:rPr>
          <w:rFonts w:ascii="Palatino Linotype" w:hAnsi="Palatino Linotype"/>
          <w:sz w:val="24"/>
          <w:szCs w:val="24"/>
        </w:rPr>
        <w:t xml:space="preserve"> műszaki dokumentáció utáni elkészítése, próbagyártása.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Munka-, tűz- és környezetvédelmi előírások</w:t>
      </w:r>
    </w:p>
    <w:p w:rsidR="002446A4" w:rsidRPr="00C10ADE" w:rsidRDefault="002446A4" w:rsidP="00C10ADE">
      <w:pPr>
        <w:widowControl w:val="0"/>
        <w:suppressAutoHyphens/>
        <w:jc w:val="both"/>
        <w:rPr>
          <w:rFonts w:ascii="Palatino Linotype" w:hAnsi="Palatino Linotype" w:cs="Mangal"/>
          <w:kern w:val="1"/>
          <w:sz w:val="24"/>
          <w:szCs w:val="24"/>
          <w:lang w:eastAsia="hi-IN" w:bidi="hi-IN"/>
        </w:rPr>
      </w:pPr>
    </w:p>
    <w:p w:rsidR="002446A4" w:rsidRPr="00C10ADE" w:rsidRDefault="002446A4" w:rsidP="00C10ADE">
      <w:pPr>
        <w:widowControl w:val="0"/>
        <w:numPr>
          <w:ilvl w:val="1"/>
          <w:numId w:val="26"/>
        </w:numPr>
        <w:tabs>
          <w:tab w:val="left" w:pos="1080"/>
        </w:tabs>
        <w:suppressAutoHyphens/>
        <w:jc w:val="both"/>
        <w:rPr>
          <w:rFonts w:ascii="Palatino Linotype" w:hAnsi="Palatino Linotype"/>
          <w:b/>
          <w:i/>
          <w:kern w:val="1"/>
          <w:sz w:val="24"/>
          <w:szCs w:val="24"/>
          <w:lang w:eastAsia="hi-IN" w:bidi="hi-IN"/>
        </w:rPr>
      </w:pPr>
      <w:r w:rsidRPr="00C10ADE">
        <w:rPr>
          <w:rFonts w:ascii="Palatino Linotype" w:hAnsi="Palatino Linotype"/>
          <w:b/>
          <w:i/>
          <w:kern w:val="1"/>
          <w:sz w:val="24"/>
          <w:szCs w:val="24"/>
          <w:lang w:eastAsia="hi-IN" w:bidi="hi-IN"/>
        </w:rPr>
        <w:t xml:space="preserve">A képzés javasolt helyszíne </w:t>
      </w:r>
    </w:p>
    <w:p w:rsidR="002446A4" w:rsidRPr="00C10ADE" w:rsidRDefault="002446A4" w:rsidP="00C10ADE">
      <w:pPr>
        <w:widowControl w:val="0"/>
        <w:suppressAutoHyphens/>
        <w:ind w:left="966"/>
        <w:jc w:val="both"/>
        <w:rPr>
          <w:rFonts w:ascii="Palatino Linotype" w:hAnsi="Palatino Linotype"/>
          <w:i/>
          <w:kern w:val="1"/>
          <w:sz w:val="24"/>
          <w:szCs w:val="24"/>
          <w:lang w:eastAsia="hi-IN" w:bidi="hi-IN"/>
        </w:rPr>
      </w:pPr>
      <w:r w:rsidRPr="00C10ADE">
        <w:rPr>
          <w:rFonts w:ascii="Palatino Linotype" w:hAnsi="Palatino Linotype"/>
          <w:i/>
          <w:kern w:val="1"/>
          <w:sz w:val="24"/>
          <w:szCs w:val="24"/>
          <w:lang w:eastAsia="hi-IN" w:bidi="hi-IN"/>
        </w:rPr>
        <w:t>Tanműhely</w:t>
      </w:r>
    </w:p>
    <w:p w:rsidR="002446A4" w:rsidRPr="00C10ADE" w:rsidRDefault="002446A4" w:rsidP="00C10ADE">
      <w:pPr>
        <w:widowControl w:val="0"/>
        <w:suppressAutoHyphens/>
        <w:jc w:val="both"/>
        <w:rPr>
          <w:rFonts w:ascii="Palatino Linotype" w:hAnsi="Palatino Linotype" w:cs="Mangal"/>
          <w:b/>
          <w:kern w:val="1"/>
          <w:sz w:val="24"/>
          <w:szCs w:val="24"/>
          <w:lang w:eastAsia="hi-IN" w:bidi="hi-IN"/>
        </w:rPr>
      </w:pPr>
    </w:p>
    <w:p w:rsidR="002446A4" w:rsidRPr="00C10ADE" w:rsidRDefault="002446A4"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C10ADE">
        <w:rPr>
          <w:rFonts w:ascii="Palatino Linotype" w:hAnsi="Palatino Linotype"/>
          <w:b/>
          <w:i/>
          <w:sz w:val="24"/>
          <w:szCs w:val="24"/>
        </w:rPr>
        <w:t>A tantárgy elsajátítása során alkalmazható sajátos módszerek, tanulói tevékenységformák (ajánlás)</w:t>
      </w:r>
    </w:p>
    <w:p w:rsidR="002446A4" w:rsidRPr="00C10ADE" w:rsidRDefault="002446A4" w:rsidP="00C10ADE">
      <w:pPr>
        <w:widowControl w:val="0"/>
        <w:suppressAutoHyphens/>
        <w:ind w:left="546"/>
        <w:jc w:val="both"/>
        <w:rPr>
          <w:rFonts w:ascii="Palatino Linotype" w:hAnsi="Palatino Linotype"/>
          <w:b/>
          <w:kern w:val="1"/>
          <w:sz w:val="24"/>
          <w:szCs w:val="24"/>
          <w:lang w:eastAsia="hi-IN" w:bidi="hi-IN"/>
        </w:rPr>
      </w:pPr>
    </w:p>
    <w:p w:rsidR="002446A4" w:rsidRPr="00C10ADE" w:rsidRDefault="002446A4" w:rsidP="00C10ADE">
      <w:pPr>
        <w:widowControl w:val="0"/>
        <w:numPr>
          <w:ilvl w:val="2"/>
          <w:numId w:val="26"/>
        </w:numPr>
        <w:suppressAutoHyphens/>
        <w:jc w:val="both"/>
        <w:rPr>
          <w:rFonts w:ascii="Palatino Linotype" w:hAnsi="Palatino Linotype"/>
          <w:b/>
          <w:kern w:val="1"/>
          <w:sz w:val="24"/>
          <w:szCs w:val="24"/>
          <w:lang w:eastAsia="hi-IN" w:bidi="hi-IN"/>
        </w:rPr>
      </w:pPr>
      <w:r w:rsidRPr="00C10ADE">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4F3748">
        <w:trPr>
          <w:jc w:val="center"/>
        </w:trPr>
        <w:tc>
          <w:tcPr>
            <w:tcW w:w="994" w:type="dxa"/>
            <w:vMerge w:val="restart"/>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2446A4" w:rsidRPr="004F3748">
        <w:trPr>
          <w:jc w:val="center"/>
        </w:trPr>
        <w:tc>
          <w:tcPr>
            <w:tcW w:w="994" w:type="dxa"/>
            <w:vMerge/>
            <w:vAlign w:val="center"/>
          </w:tcPr>
          <w:p w:rsidR="002446A4" w:rsidRPr="004F3748" w:rsidRDefault="002446A4" w:rsidP="00265486">
            <w:pPr>
              <w:jc w:val="center"/>
              <w:rPr>
                <w:rFonts w:ascii="Palatino Linotype" w:hAnsi="Palatino Linotype"/>
                <w:b/>
                <w:sz w:val="20"/>
                <w:szCs w:val="20"/>
              </w:rPr>
            </w:pPr>
          </w:p>
        </w:tc>
        <w:tc>
          <w:tcPr>
            <w:tcW w:w="2800" w:type="dxa"/>
            <w:vMerge/>
            <w:vAlign w:val="center"/>
          </w:tcPr>
          <w:p w:rsidR="002446A4" w:rsidRPr="004F3748" w:rsidRDefault="002446A4" w:rsidP="00265486">
            <w:pPr>
              <w:rPr>
                <w:rFonts w:ascii="Palatino Linotype" w:hAnsi="Palatino Linotype"/>
                <w:b/>
                <w:sz w:val="20"/>
                <w:szCs w:val="20"/>
              </w:rPr>
            </w:pPr>
          </w:p>
        </w:tc>
        <w:tc>
          <w:tcPr>
            <w:tcW w:w="945" w:type="dxa"/>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2446A4" w:rsidRPr="004F3748" w:rsidRDefault="002446A4" w:rsidP="00265486">
            <w:pPr>
              <w:jc w:val="center"/>
              <w:rPr>
                <w:rFonts w:ascii="Palatino Linotype" w:hAnsi="Palatino Linotype"/>
                <w:b/>
                <w:sz w:val="20"/>
                <w:szCs w:val="20"/>
              </w:rPr>
            </w:pPr>
          </w:p>
        </w:tc>
      </w:tr>
      <w:tr w:rsidR="002446A4" w:rsidRPr="004F3748">
        <w:trPr>
          <w:jc w:val="center"/>
        </w:trPr>
        <w:tc>
          <w:tcPr>
            <w:tcW w:w="994"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1.1</w:t>
            </w:r>
          </w:p>
        </w:tc>
        <w:tc>
          <w:tcPr>
            <w:tcW w:w="2800" w:type="dxa"/>
            <w:vAlign w:val="center"/>
          </w:tcPr>
          <w:p w:rsidR="002446A4" w:rsidRPr="004F3748" w:rsidRDefault="002446A4" w:rsidP="00265486">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2446A4" w:rsidRPr="004F3748" w:rsidRDefault="002446A4" w:rsidP="00265486">
            <w:pPr>
              <w:jc w:val="center"/>
              <w:rPr>
                <w:rFonts w:ascii="Palatino Linotype" w:hAnsi="Palatino Linotype"/>
                <w:sz w:val="20"/>
                <w:szCs w:val="20"/>
              </w:rPr>
            </w:pPr>
          </w:p>
        </w:tc>
        <w:tc>
          <w:tcPr>
            <w:tcW w:w="945" w:type="dxa"/>
            <w:vAlign w:val="center"/>
          </w:tcPr>
          <w:p w:rsidR="002446A4" w:rsidRPr="004F3748" w:rsidRDefault="002446A4" w:rsidP="00265486">
            <w:pPr>
              <w:jc w:val="center"/>
              <w:rPr>
                <w:rFonts w:ascii="Palatino Linotype" w:hAnsi="Palatino Linotype"/>
                <w:sz w:val="20"/>
                <w:szCs w:val="20"/>
              </w:rPr>
            </w:pPr>
          </w:p>
        </w:tc>
        <w:tc>
          <w:tcPr>
            <w:tcW w:w="945"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1.2.</w:t>
            </w:r>
          </w:p>
        </w:tc>
        <w:tc>
          <w:tcPr>
            <w:tcW w:w="2800" w:type="dxa"/>
            <w:vAlign w:val="center"/>
          </w:tcPr>
          <w:p w:rsidR="002446A4" w:rsidRPr="004F3748" w:rsidRDefault="002446A4" w:rsidP="00265486">
            <w:pPr>
              <w:rPr>
                <w:rFonts w:ascii="Palatino Linotype" w:hAnsi="Palatino Linotype"/>
                <w:sz w:val="20"/>
                <w:szCs w:val="20"/>
              </w:rPr>
            </w:pPr>
            <w:r w:rsidRPr="004F3748">
              <w:rPr>
                <w:rFonts w:ascii="Palatino Linotype" w:hAnsi="Palatino Linotype"/>
                <w:sz w:val="20"/>
                <w:szCs w:val="20"/>
              </w:rPr>
              <w:t>elbeszélés</w:t>
            </w:r>
          </w:p>
        </w:tc>
        <w:tc>
          <w:tcPr>
            <w:tcW w:w="945" w:type="dxa"/>
            <w:vAlign w:val="center"/>
          </w:tcPr>
          <w:p w:rsidR="002446A4" w:rsidRPr="004F3748" w:rsidRDefault="002446A4" w:rsidP="00265486">
            <w:pPr>
              <w:jc w:val="center"/>
              <w:rPr>
                <w:rFonts w:ascii="Palatino Linotype" w:hAnsi="Palatino Linotype"/>
                <w:sz w:val="20"/>
                <w:szCs w:val="20"/>
              </w:rPr>
            </w:pPr>
          </w:p>
        </w:tc>
        <w:tc>
          <w:tcPr>
            <w:tcW w:w="945" w:type="dxa"/>
            <w:vAlign w:val="center"/>
          </w:tcPr>
          <w:p w:rsidR="002446A4" w:rsidRPr="004F3748" w:rsidRDefault="002446A4" w:rsidP="00265486">
            <w:pPr>
              <w:jc w:val="center"/>
              <w:rPr>
                <w:rFonts w:ascii="Palatino Linotype" w:hAnsi="Palatino Linotype"/>
                <w:sz w:val="20"/>
                <w:szCs w:val="20"/>
              </w:rPr>
            </w:pPr>
          </w:p>
        </w:tc>
        <w:tc>
          <w:tcPr>
            <w:tcW w:w="945"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2446A4" w:rsidRPr="004F3748" w:rsidRDefault="002446A4" w:rsidP="00265486">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2446A4" w:rsidRPr="004F3748" w:rsidRDefault="002446A4" w:rsidP="00265486">
            <w:pPr>
              <w:jc w:val="center"/>
              <w:rPr>
                <w:rFonts w:ascii="Palatino Linotype" w:hAnsi="Palatino Linotype"/>
                <w:sz w:val="20"/>
                <w:szCs w:val="20"/>
              </w:rPr>
            </w:pPr>
          </w:p>
        </w:tc>
        <w:tc>
          <w:tcPr>
            <w:tcW w:w="945" w:type="dxa"/>
            <w:vAlign w:val="center"/>
          </w:tcPr>
          <w:p w:rsidR="002446A4" w:rsidRPr="004F3748" w:rsidRDefault="002446A4" w:rsidP="00265486">
            <w:pPr>
              <w:jc w:val="center"/>
              <w:rPr>
                <w:rFonts w:ascii="Palatino Linotype" w:hAnsi="Palatino Linotype"/>
                <w:sz w:val="20"/>
                <w:szCs w:val="20"/>
              </w:rPr>
            </w:pPr>
          </w:p>
        </w:tc>
        <w:tc>
          <w:tcPr>
            <w:tcW w:w="945"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2446A4" w:rsidRPr="004F3748" w:rsidRDefault="002446A4" w:rsidP="00265486">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2446A4" w:rsidRPr="004F3748" w:rsidRDefault="002446A4" w:rsidP="00265486">
            <w:pPr>
              <w:jc w:val="center"/>
              <w:rPr>
                <w:rFonts w:ascii="Palatino Linotype" w:hAnsi="Palatino Linotype"/>
                <w:sz w:val="20"/>
                <w:szCs w:val="20"/>
              </w:rPr>
            </w:pPr>
          </w:p>
        </w:tc>
        <w:tc>
          <w:tcPr>
            <w:tcW w:w="945" w:type="dxa"/>
            <w:vAlign w:val="center"/>
          </w:tcPr>
          <w:p w:rsidR="002446A4" w:rsidRPr="004F3748" w:rsidRDefault="002446A4" w:rsidP="00265486">
            <w:pPr>
              <w:jc w:val="center"/>
              <w:rPr>
                <w:rFonts w:ascii="Palatino Linotype" w:hAnsi="Palatino Linotype"/>
                <w:sz w:val="20"/>
                <w:szCs w:val="20"/>
              </w:rPr>
            </w:pPr>
          </w:p>
        </w:tc>
        <w:tc>
          <w:tcPr>
            <w:tcW w:w="945"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2800" w:type="dxa"/>
            <w:vAlign w:val="center"/>
          </w:tcPr>
          <w:p w:rsidR="002446A4" w:rsidRPr="004F3748" w:rsidRDefault="002446A4" w:rsidP="00265486">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2446A4" w:rsidRPr="004F3748" w:rsidRDefault="002446A4" w:rsidP="00265486">
            <w:pPr>
              <w:jc w:val="center"/>
              <w:rPr>
                <w:rFonts w:ascii="Palatino Linotype" w:hAnsi="Palatino Linotype"/>
                <w:sz w:val="20"/>
                <w:szCs w:val="20"/>
              </w:rPr>
            </w:pPr>
          </w:p>
        </w:tc>
        <w:tc>
          <w:tcPr>
            <w:tcW w:w="945"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4F3748" w:rsidRDefault="002446A4" w:rsidP="00265486">
            <w:pPr>
              <w:jc w:val="center"/>
              <w:rPr>
                <w:rFonts w:ascii="Palatino Linotype" w:hAnsi="Palatino Linotype"/>
                <w:sz w:val="20"/>
                <w:szCs w:val="20"/>
              </w:rPr>
            </w:pPr>
          </w:p>
        </w:tc>
        <w:tc>
          <w:tcPr>
            <w:tcW w:w="2659"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2800" w:type="dxa"/>
            <w:vAlign w:val="center"/>
          </w:tcPr>
          <w:p w:rsidR="002446A4" w:rsidRPr="004F3748" w:rsidRDefault="002446A4" w:rsidP="00265486">
            <w:pPr>
              <w:rPr>
                <w:rFonts w:ascii="Palatino Linotype" w:hAnsi="Palatino Linotype"/>
                <w:sz w:val="20"/>
                <w:szCs w:val="20"/>
              </w:rPr>
            </w:pPr>
            <w:r w:rsidRPr="004F3748">
              <w:rPr>
                <w:rFonts w:ascii="Palatino Linotype" w:hAnsi="Palatino Linotype"/>
                <w:sz w:val="20"/>
                <w:szCs w:val="20"/>
              </w:rPr>
              <w:t>szimuláció</w:t>
            </w:r>
          </w:p>
        </w:tc>
        <w:tc>
          <w:tcPr>
            <w:tcW w:w="945" w:type="dxa"/>
            <w:vAlign w:val="center"/>
          </w:tcPr>
          <w:p w:rsidR="002446A4" w:rsidRPr="004F3748" w:rsidRDefault="002446A4" w:rsidP="00265486">
            <w:pPr>
              <w:jc w:val="center"/>
              <w:rPr>
                <w:rFonts w:ascii="Palatino Linotype" w:hAnsi="Palatino Linotype"/>
                <w:sz w:val="20"/>
                <w:szCs w:val="20"/>
              </w:rPr>
            </w:pPr>
          </w:p>
        </w:tc>
        <w:tc>
          <w:tcPr>
            <w:tcW w:w="945" w:type="dxa"/>
            <w:vAlign w:val="center"/>
          </w:tcPr>
          <w:p w:rsidR="002446A4" w:rsidRPr="004F3748" w:rsidRDefault="002446A4" w:rsidP="00265486">
            <w:pPr>
              <w:jc w:val="center"/>
              <w:rPr>
                <w:rFonts w:ascii="Palatino Linotype" w:hAnsi="Palatino Linotype"/>
                <w:sz w:val="20"/>
                <w:szCs w:val="20"/>
              </w:rPr>
            </w:pPr>
          </w:p>
        </w:tc>
        <w:tc>
          <w:tcPr>
            <w:tcW w:w="945"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2800" w:type="dxa"/>
            <w:vAlign w:val="center"/>
          </w:tcPr>
          <w:p w:rsidR="002446A4" w:rsidRPr="004F3748" w:rsidRDefault="002446A4" w:rsidP="00265486">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2446A4" w:rsidRPr="004F3748" w:rsidRDefault="002446A4" w:rsidP="00265486">
            <w:pPr>
              <w:jc w:val="center"/>
              <w:rPr>
                <w:rFonts w:ascii="Palatino Linotype" w:hAnsi="Palatino Linotype"/>
                <w:sz w:val="20"/>
                <w:szCs w:val="20"/>
              </w:rPr>
            </w:pPr>
          </w:p>
        </w:tc>
        <w:tc>
          <w:tcPr>
            <w:tcW w:w="945" w:type="dxa"/>
            <w:vAlign w:val="center"/>
          </w:tcPr>
          <w:p w:rsidR="002446A4" w:rsidRPr="004F3748" w:rsidRDefault="002446A4" w:rsidP="00265486">
            <w:pPr>
              <w:jc w:val="center"/>
              <w:rPr>
                <w:rFonts w:ascii="Palatino Linotype" w:hAnsi="Palatino Linotype"/>
                <w:sz w:val="20"/>
                <w:szCs w:val="20"/>
              </w:rPr>
            </w:pPr>
          </w:p>
        </w:tc>
        <w:tc>
          <w:tcPr>
            <w:tcW w:w="945"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bl>
    <w:p w:rsidR="002446A4" w:rsidRPr="003223ED" w:rsidRDefault="002446A4" w:rsidP="00113B82">
      <w:pPr>
        <w:widowControl w:val="0"/>
        <w:suppressAutoHyphens/>
        <w:ind w:left="1092"/>
        <w:rPr>
          <w:rFonts w:ascii="Palatino Linotype" w:hAnsi="Palatino Linotype"/>
          <w:b/>
          <w:kern w:val="1"/>
          <w:sz w:val="24"/>
          <w:szCs w:val="24"/>
          <w:lang w:eastAsia="hi-IN" w:bidi="hi-IN"/>
        </w:rPr>
      </w:pPr>
    </w:p>
    <w:p w:rsidR="002446A4" w:rsidRPr="003223ED" w:rsidRDefault="002446A4" w:rsidP="00AB3C49">
      <w:pPr>
        <w:widowControl w:val="0"/>
        <w:numPr>
          <w:ilvl w:val="2"/>
          <w:numId w:val="26"/>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4F3748">
        <w:trPr>
          <w:cantSplit/>
          <w:trHeight w:val="921"/>
          <w:jc w:val="center"/>
        </w:trPr>
        <w:tc>
          <w:tcPr>
            <w:tcW w:w="828" w:type="dxa"/>
            <w:vMerge w:val="restart"/>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2446A4" w:rsidRPr="004F3748">
        <w:trPr>
          <w:cantSplit/>
          <w:trHeight w:val="1076"/>
          <w:jc w:val="center"/>
        </w:trPr>
        <w:tc>
          <w:tcPr>
            <w:tcW w:w="828" w:type="dxa"/>
            <w:vMerge/>
            <w:vAlign w:val="center"/>
          </w:tcPr>
          <w:p w:rsidR="002446A4" w:rsidRPr="004F3748" w:rsidRDefault="002446A4" w:rsidP="00265486">
            <w:pPr>
              <w:jc w:val="center"/>
              <w:rPr>
                <w:rFonts w:ascii="Palatino Linotype" w:hAnsi="Palatino Linotype"/>
                <w:b/>
                <w:sz w:val="20"/>
                <w:szCs w:val="20"/>
              </w:rPr>
            </w:pPr>
          </w:p>
        </w:tc>
        <w:tc>
          <w:tcPr>
            <w:tcW w:w="3621" w:type="dxa"/>
            <w:vMerge/>
            <w:vAlign w:val="center"/>
          </w:tcPr>
          <w:p w:rsidR="002446A4" w:rsidRPr="004F3748" w:rsidRDefault="002446A4" w:rsidP="00265486">
            <w:pPr>
              <w:rPr>
                <w:rFonts w:ascii="Palatino Linotype" w:hAnsi="Palatino Linotype"/>
                <w:b/>
                <w:sz w:val="20"/>
                <w:szCs w:val="20"/>
              </w:rPr>
            </w:pPr>
          </w:p>
        </w:tc>
        <w:tc>
          <w:tcPr>
            <w:tcW w:w="809" w:type="dxa"/>
            <w:textDirection w:val="btLr"/>
            <w:vAlign w:val="center"/>
          </w:tcPr>
          <w:p w:rsidR="002446A4" w:rsidRPr="004F3748" w:rsidRDefault="002446A4" w:rsidP="00265486">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2446A4" w:rsidRPr="004F3748" w:rsidRDefault="002446A4" w:rsidP="00265486">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2446A4" w:rsidRPr="004F3748" w:rsidRDefault="002446A4" w:rsidP="00265486">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2446A4" w:rsidRPr="004F3748" w:rsidRDefault="002446A4" w:rsidP="00265486">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2446A4" w:rsidRPr="004F3748" w:rsidRDefault="002446A4" w:rsidP="00265486">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2446A4" w:rsidRPr="004F3748" w:rsidRDefault="002446A4" w:rsidP="00265486">
            <w:pPr>
              <w:jc w:val="center"/>
              <w:rPr>
                <w:rFonts w:ascii="Palatino Linotype" w:hAnsi="Palatino Linotype"/>
                <w:b/>
                <w:sz w:val="20"/>
                <w:szCs w:val="20"/>
              </w:rPr>
            </w:pPr>
          </w:p>
        </w:tc>
      </w:tr>
      <w:tr w:rsidR="002446A4" w:rsidRPr="004F3748">
        <w:trPr>
          <w:jc w:val="center"/>
        </w:trPr>
        <w:tc>
          <w:tcPr>
            <w:tcW w:w="828" w:type="dxa"/>
            <w:shd w:val="clear" w:color="auto" w:fill="D9D9D9"/>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2446A4" w:rsidRPr="004F3748" w:rsidRDefault="002446A4" w:rsidP="00265486">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265486">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lastRenderedPageBreak/>
              <w:t>1.5</w:t>
            </w:r>
            <w:r w:rsidRPr="004F3748">
              <w:rPr>
                <w:rFonts w:ascii="Palatino Linotype" w:hAnsi="Palatino Linotype"/>
                <w:sz w:val="20"/>
                <w:szCs w:val="20"/>
              </w:rPr>
              <w:t>.</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2446A4" w:rsidRPr="004F3748" w:rsidRDefault="002446A4" w:rsidP="00265486">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265486">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6</w:t>
            </w:r>
            <w:r w:rsidRPr="004F3748">
              <w:rPr>
                <w:rFonts w:ascii="Palatino Linotype" w:hAnsi="Palatino Linotype"/>
                <w:sz w:val="20"/>
                <w:szCs w:val="20"/>
              </w:rPr>
              <w:t>.</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trHeight w:val="499"/>
          <w:jc w:val="center"/>
        </w:trPr>
        <w:tc>
          <w:tcPr>
            <w:tcW w:w="828" w:type="dxa"/>
            <w:shd w:val="clear" w:color="auto" w:fill="D9D9D9"/>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4.</w:t>
            </w:r>
          </w:p>
        </w:tc>
        <w:tc>
          <w:tcPr>
            <w:tcW w:w="3621" w:type="dxa"/>
            <w:shd w:val="clear" w:color="auto" w:fill="D9D9D9"/>
            <w:vAlign w:val="center"/>
          </w:tcPr>
          <w:p w:rsidR="002446A4" w:rsidRPr="004F3748" w:rsidRDefault="002446A4" w:rsidP="00265486">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265486">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4.1.</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4.2.</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4.3.</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4..4.</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2446A4" w:rsidRPr="004F3748" w:rsidRDefault="002446A4" w:rsidP="00265486">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265486">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265486">
            <w:pPr>
              <w:jc w:val="center"/>
              <w:rPr>
                <w:rFonts w:ascii="Palatino Linotype" w:hAnsi="Palatino Linotype"/>
                <w:sz w:val="20"/>
                <w:szCs w:val="20"/>
              </w:rPr>
            </w:pP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Műszaki dokumentáció</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265486">
            <w:pPr>
              <w:jc w:val="center"/>
              <w:rPr>
                <w:rFonts w:ascii="Palatino Linotype" w:hAnsi="Palatino Linotype"/>
                <w:sz w:val="20"/>
                <w:szCs w:val="20"/>
              </w:rPr>
            </w:pP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265486">
            <w:pPr>
              <w:jc w:val="center"/>
              <w:rPr>
                <w:rFonts w:ascii="Palatino Linotype" w:hAnsi="Palatino Linotype"/>
                <w:sz w:val="20"/>
                <w:szCs w:val="20"/>
              </w:rPr>
            </w:pP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6.</w:t>
            </w:r>
          </w:p>
        </w:tc>
        <w:tc>
          <w:tcPr>
            <w:tcW w:w="3621" w:type="dxa"/>
            <w:shd w:val="clear" w:color="auto" w:fill="D9D9D9"/>
            <w:vAlign w:val="center"/>
          </w:tcPr>
          <w:p w:rsidR="002446A4" w:rsidRPr="004F3748" w:rsidRDefault="002446A4" w:rsidP="00265486">
            <w:pPr>
              <w:rPr>
                <w:rFonts w:ascii="Palatino Linotype" w:hAnsi="Palatino Linotype" w:cs="Arial"/>
                <w:b/>
                <w:sz w:val="20"/>
                <w:szCs w:val="20"/>
              </w:rPr>
            </w:pPr>
            <w:r w:rsidRPr="004F3748">
              <w:rPr>
                <w:rFonts w:ascii="Palatino Linotype" w:hAnsi="Palatino Linotype" w:cs="Arial"/>
                <w:b/>
                <w:sz w:val="20"/>
                <w:szCs w:val="20"/>
              </w:rPr>
              <w:t>Gyakorlati munkavégzés körében</w:t>
            </w:r>
          </w:p>
        </w:tc>
        <w:tc>
          <w:tcPr>
            <w:tcW w:w="809"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265486">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6.1.</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Árutermelő szakmai munkatevékenység</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varrógépek</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6.2.</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Műveletek gyakorlása</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varrógépek</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6.3.</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Munkamegfigyelés adott szempontok alapján</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7.</w:t>
            </w:r>
          </w:p>
        </w:tc>
        <w:tc>
          <w:tcPr>
            <w:tcW w:w="3621" w:type="dxa"/>
            <w:shd w:val="clear" w:color="auto" w:fill="D9D9D9"/>
            <w:vAlign w:val="center"/>
          </w:tcPr>
          <w:p w:rsidR="002446A4" w:rsidRPr="004F3748" w:rsidRDefault="002446A4" w:rsidP="00265486">
            <w:pPr>
              <w:rPr>
                <w:rFonts w:ascii="Palatino Linotype" w:hAnsi="Palatino Linotype" w:cs="Arial"/>
                <w:b/>
                <w:sz w:val="20"/>
                <w:szCs w:val="20"/>
              </w:rPr>
            </w:pPr>
            <w:r w:rsidRPr="004F3748">
              <w:rPr>
                <w:rFonts w:ascii="Palatino Linotype" w:hAnsi="Palatino Linotype" w:cs="Arial"/>
                <w:b/>
                <w:sz w:val="20"/>
                <w:szCs w:val="20"/>
              </w:rPr>
              <w:t>Üzemeltetési tevékenységek körében</w:t>
            </w:r>
          </w:p>
        </w:tc>
        <w:tc>
          <w:tcPr>
            <w:tcW w:w="809"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265486">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7.1.</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Géprendszer megfigyelése adott szempontok alapján</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7.2.</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Feladattal vezetett szerkezetelemzés</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7.3.</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Üzemelési hibák szimulálása és megfigyelése</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bl>
    <w:p w:rsidR="002446A4" w:rsidRPr="000E120B" w:rsidRDefault="002446A4" w:rsidP="00C10ADE">
      <w:pPr>
        <w:widowControl w:val="0"/>
        <w:suppressAutoHyphens/>
        <w:rPr>
          <w:rFonts w:ascii="Palatino Linotype" w:hAnsi="Palatino Linotype" w:cs="Mangal"/>
          <w:b/>
          <w:kern w:val="1"/>
          <w:sz w:val="24"/>
          <w:szCs w:val="24"/>
          <w:lang w:eastAsia="hi-IN" w:bidi="hi-IN"/>
        </w:rPr>
      </w:pPr>
    </w:p>
    <w:p w:rsidR="002446A4" w:rsidRPr="005368A4" w:rsidRDefault="002446A4" w:rsidP="00C10ADE">
      <w:pPr>
        <w:widowControl w:val="0"/>
        <w:numPr>
          <w:ilvl w:val="1"/>
          <w:numId w:val="26"/>
        </w:numPr>
        <w:tabs>
          <w:tab w:val="left" w:pos="1080"/>
        </w:tabs>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2446A4" w:rsidRDefault="002446A4" w:rsidP="00AB3C49">
      <w:pPr>
        <w:tabs>
          <w:tab w:val="left" w:pos="180"/>
        </w:tabs>
        <w:ind w:left="36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2446A4" w:rsidRPr="00460216" w:rsidRDefault="002446A4" w:rsidP="005368A4">
      <w:pPr>
        <w:widowControl w:val="0"/>
        <w:suppressAutoHyphens/>
        <w:spacing w:line="360" w:lineRule="auto"/>
        <w:jc w:val="both"/>
        <w:rPr>
          <w:sz w:val="24"/>
          <w:szCs w:val="24"/>
        </w:rPr>
      </w:pPr>
      <w:r>
        <w:rPr>
          <w:rFonts w:ascii="Palatino Linotype" w:hAnsi="Palatino Linotype"/>
          <w:sz w:val="24"/>
          <w:szCs w:val="24"/>
        </w:rPr>
        <w:br w:type="page"/>
      </w:r>
    </w:p>
    <w:p w:rsidR="002446A4" w:rsidRPr="00655889" w:rsidRDefault="002446A4" w:rsidP="00113B82">
      <w:pPr>
        <w:widowControl w:val="0"/>
        <w:suppressAutoHyphens/>
        <w:jc w:val="center"/>
        <w:rPr>
          <w:rFonts w:ascii="Palatino Linotype" w:hAnsi="Palatino Linotype" w:cs="TimesNewRomanPSMT"/>
          <w:sz w:val="44"/>
          <w:szCs w:val="44"/>
          <w:lang w:bidi="hi-IN"/>
        </w:rPr>
      </w:pPr>
    </w:p>
    <w:p w:rsidR="002446A4" w:rsidRPr="00655889" w:rsidRDefault="002446A4" w:rsidP="00800195">
      <w:pPr>
        <w:widowControl w:val="0"/>
        <w:suppressAutoHyphens/>
        <w:jc w:val="center"/>
        <w:rPr>
          <w:rFonts w:ascii="Palatino Linotype" w:hAnsi="Palatino Linotype" w:cs="TimesNewRomanPSMT"/>
          <w:sz w:val="44"/>
          <w:szCs w:val="44"/>
          <w:lang w:bidi="hi-IN"/>
        </w:rPr>
      </w:pPr>
    </w:p>
    <w:p w:rsidR="002446A4" w:rsidRPr="00655889" w:rsidRDefault="002446A4" w:rsidP="00800195">
      <w:pPr>
        <w:widowControl w:val="0"/>
        <w:suppressAutoHyphens/>
        <w:jc w:val="center"/>
        <w:rPr>
          <w:rFonts w:ascii="Palatino Linotype" w:hAnsi="Palatino Linotype" w:cs="TimesNewRomanPSMT"/>
          <w:sz w:val="44"/>
          <w:szCs w:val="44"/>
          <w:lang w:bidi="hi-IN"/>
        </w:rPr>
      </w:pPr>
    </w:p>
    <w:p w:rsidR="002446A4" w:rsidRPr="00655889" w:rsidRDefault="002446A4" w:rsidP="00800195">
      <w:pPr>
        <w:widowControl w:val="0"/>
        <w:suppressAutoHyphens/>
        <w:jc w:val="center"/>
        <w:rPr>
          <w:rFonts w:ascii="Palatino Linotype" w:hAnsi="Palatino Linotype" w:cs="TimesNewRomanPSMT"/>
          <w:sz w:val="44"/>
          <w:szCs w:val="44"/>
          <w:lang w:bidi="hi-IN"/>
        </w:rPr>
      </w:pPr>
    </w:p>
    <w:p w:rsidR="002446A4" w:rsidRPr="00655889" w:rsidRDefault="002446A4" w:rsidP="00800195">
      <w:pPr>
        <w:widowControl w:val="0"/>
        <w:suppressAutoHyphens/>
        <w:jc w:val="center"/>
        <w:rPr>
          <w:rFonts w:ascii="Palatino Linotype" w:hAnsi="Palatino Linotype" w:cs="TimesNewRomanPSMT"/>
          <w:sz w:val="44"/>
          <w:szCs w:val="44"/>
          <w:lang w:bidi="hi-IN"/>
        </w:rPr>
      </w:pPr>
    </w:p>
    <w:p w:rsidR="002446A4" w:rsidRPr="000E120B" w:rsidRDefault="002446A4" w:rsidP="00800195">
      <w:pPr>
        <w:widowControl w:val="0"/>
        <w:suppressAutoHyphens/>
        <w:jc w:val="center"/>
        <w:rPr>
          <w:rFonts w:ascii="Palatino Linotype" w:hAnsi="Palatino Linotype"/>
          <w:b/>
          <w:sz w:val="44"/>
          <w:szCs w:val="44"/>
        </w:rPr>
      </w:pPr>
      <w:r>
        <w:rPr>
          <w:rFonts w:ascii="Palatino Linotype" w:hAnsi="Palatino Linotype"/>
          <w:b/>
          <w:sz w:val="44"/>
          <w:szCs w:val="44"/>
        </w:rPr>
        <w:t>A</w:t>
      </w:r>
    </w:p>
    <w:p w:rsidR="002446A4" w:rsidRPr="000E120B" w:rsidRDefault="002446A4" w:rsidP="00800195">
      <w:pPr>
        <w:widowControl w:val="0"/>
        <w:suppressAutoHyphens/>
        <w:jc w:val="center"/>
        <w:rPr>
          <w:rFonts w:ascii="Palatino Linotype" w:hAnsi="Palatino Linotype"/>
          <w:b/>
          <w:sz w:val="44"/>
          <w:szCs w:val="44"/>
        </w:rPr>
      </w:pPr>
      <w:r>
        <w:rPr>
          <w:rFonts w:ascii="Palatino Linotype" w:hAnsi="Palatino Linotype"/>
          <w:b/>
          <w:sz w:val="44"/>
          <w:szCs w:val="44"/>
        </w:rPr>
        <w:t xml:space="preserve">10262-12 </w:t>
      </w:r>
      <w:r w:rsidRPr="000E120B">
        <w:rPr>
          <w:rFonts w:ascii="Palatino Linotype" w:hAnsi="Palatino Linotype"/>
          <w:b/>
          <w:sz w:val="44"/>
          <w:szCs w:val="44"/>
        </w:rPr>
        <w:t>azonosító számú</w:t>
      </w:r>
    </w:p>
    <w:p w:rsidR="002446A4" w:rsidRPr="000E120B" w:rsidRDefault="002446A4" w:rsidP="00800195">
      <w:pPr>
        <w:widowControl w:val="0"/>
        <w:suppressAutoHyphens/>
        <w:jc w:val="center"/>
        <w:rPr>
          <w:rFonts w:ascii="Palatino Linotype" w:hAnsi="Palatino Linotype"/>
          <w:sz w:val="44"/>
          <w:szCs w:val="44"/>
        </w:rPr>
      </w:pPr>
    </w:p>
    <w:p w:rsidR="002446A4" w:rsidRPr="000E120B" w:rsidRDefault="002446A4" w:rsidP="00800195">
      <w:pPr>
        <w:widowControl w:val="0"/>
        <w:suppressAutoHyphens/>
        <w:jc w:val="center"/>
        <w:rPr>
          <w:rFonts w:ascii="Palatino Linotype" w:hAnsi="Palatino Linotype"/>
          <w:b/>
          <w:sz w:val="44"/>
          <w:szCs w:val="44"/>
        </w:rPr>
      </w:pPr>
      <w:r>
        <w:rPr>
          <w:rFonts w:ascii="Palatino Linotype" w:hAnsi="Palatino Linotype"/>
          <w:b/>
          <w:sz w:val="44"/>
          <w:szCs w:val="44"/>
        </w:rPr>
        <w:t>Cipő összeállítása</w:t>
      </w:r>
    </w:p>
    <w:p w:rsidR="002446A4" w:rsidRPr="000E120B" w:rsidRDefault="002446A4" w:rsidP="00800195">
      <w:pPr>
        <w:widowControl w:val="0"/>
        <w:suppressAutoHyphens/>
        <w:jc w:val="center"/>
        <w:rPr>
          <w:rFonts w:ascii="Palatino Linotype" w:hAnsi="Palatino Linotype"/>
          <w:b/>
          <w:sz w:val="44"/>
          <w:szCs w:val="44"/>
        </w:rPr>
      </w:pPr>
      <w:proofErr w:type="gramStart"/>
      <w:r w:rsidRPr="000E120B">
        <w:rPr>
          <w:rFonts w:ascii="Palatino Linotype" w:hAnsi="Palatino Linotype"/>
          <w:b/>
          <w:sz w:val="44"/>
          <w:szCs w:val="44"/>
        </w:rPr>
        <w:t>megnevezésű</w:t>
      </w:r>
      <w:proofErr w:type="gramEnd"/>
    </w:p>
    <w:p w:rsidR="002446A4" w:rsidRPr="000E120B" w:rsidRDefault="002446A4" w:rsidP="00800195">
      <w:pPr>
        <w:widowControl w:val="0"/>
        <w:suppressAutoHyphens/>
        <w:jc w:val="center"/>
        <w:rPr>
          <w:rFonts w:ascii="Palatino Linotype" w:hAnsi="Palatino Linotype"/>
          <w:b/>
          <w:sz w:val="44"/>
          <w:szCs w:val="44"/>
        </w:rPr>
      </w:pPr>
    </w:p>
    <w:p w:rsidR="002446A4" w:rsidRPr="000E120B" w:rsidRDefault="002446A4" w:rsidP="00800195">
      <w:pPr>
        <w:widowControl w:val="0"/>
        <w:suppressAutoHyphens/>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2446A4" w:rsidRPr="000E120B" w:rsidRDefault="002446A4" w:rsidP="00800195">
      <w:pPr>
        <w:widowControl w:val="0"/>
        <w:suppressAutoHyphens/>
        <w:jc w:val="center"/>
        <w:rPr>
          <w:rFonts w:ascii="Palatino Linotype" w:hAnsi="Palatino Linotype"/>
          <w:b/>
          <w:kern w:val="1"/>
          <w:sz w:val="44"/>
          <w:szCs w:val="44"/>
          <w:lang w:eastAsia="hi-IN" w:bidi="hi-IN"/>
        </w:rPr>
      </w:pPr>
    </w:p>
    <w:p w:rsidR="002446A4" w:rsidRPr="000E120B" w:rsidRDefault="002446A4" w:rsidP="00800195">
      <w:pPr>
        <w:widowControl w:val="0"/>
        <w:suppressAutoHyphens/>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2446A4" w:rsidRPr="000E120B" w:rsidRDefault="002446A4" w:rsidP="00800195">
      <w:pPr>
        <w:widowControl w:val="0"/>
        <w:suppressAutoHyphens/>
        <w:jc w:val="center"/>
        <w:rPr>
          <w:rFonts w:ascii="Palatino Linotype" w:hAnsi="Palatino Linotype"/>
          <w:b/>
          <w:bCs/>
          <w:kern w:val="1"/>
          <w:sz w:val="44"/>
          <w:szCs w:val="44"/>
          <w:lang w:eastAsia="hi-IN" w:bidi="hi-IN"/>
        </w:rPr>
      </w:pPr>
    </w:p>
    <w:p w:rsidR="002446A4" w:rsidRPr="006B2963" w:rsidRDefault="002446A4" w:rsidP="006B2963">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10262-12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Cipő összeállítása</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5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71"/>
        <w:gridCol w:w="518"/>
        <w:gridCol w:w="525"/>
        <w:gridCol w:w="934"/>
        <w:gridCol w:w="894"/>
      </w:tblGrid>
      <w:tr w:rsidR="002446A4" w:rsidRPr="00C10ADE" w:rsidTr="00C10ADE">
        <w:trPr>
          <w:trHeight w:val="570"/>
          <w:jc w:val="center"/>
        </w:trPr>
        <w:tc>
          <w:tcPr>
            <w:tcW w:w="5180" w:type="dxa"/>
            <w:vMerge w:val="restart"/>
            <w:noWrap/>
            <w:vAlign w:val="center"/>
          </w:tcPr>
          <w:p w:rsidR="002446A4" w:rsidRPr="00C10ADE" w:rsidRDefault="002446A4" w:rsidP="00265486">
            <w:pPr>
              <w:jc w:val="center"/>
              <w:rPr>
                <w:rFonts w:ascii="Palatino Linotype" w:hAnsi="Palatino Linotype" w:cs="Mangal"/>
                <w:kern w:val="1"/>
                <w:sz w:val="20"/>
                <w:szCs w:val="20"/>
                <w:lang w:eastAsia="hi-IN" w:bidi="hi-IN"/>
              </w:rPr>
            </w:pPr>
            <w:r w:rsidRPr="00C10ADE">
              <w:rPr>
                <w:rFonts w:ascii="Palatino Linotype" w:hAnsi="Palatino Linotype" w:cs="Mangal"/>
                <w:kern w:val="1"/>
                <w:sz w:val="20"/>
                <w:szCs w:val="20"/>
                <w:lang w:eastAsia="hi-IN" w:bidi="hi-IN"/>
              </w:rPr>
              <w:t>10262-12</w:t>
            </w:r>
          </w:p>
          <w:p w:rsidR="002446A4" w:rsidRPr="00C10ADE" w:rsidRDefault="002446A4" w:rsidP="00265486">
            <w:pPr>
              <w:jc w:val="center"/>
              <w:rPr>
                <w:rFonts w:ascii="Palatino Linotype" w:hAnsi="Palatino Linotype"/>
                <w:sz w:val="20"/>
                <w:szCs w:val="20"/>
              </w:rPr>
            </w:pPr>
            <w:r w:rsidRPr="00C10ADE">
              <w:rPr>
                <w:rFonts w:ascii="Palatino Linotype" w:hAnsi="Palatino Linotype"/>
                <w:sz w:val="20"/>
                <w:szCs w:val="20"/>
              </w:rPr>
              <w:t>Cipő összeállítása</w:t>
            </w:r>
          </w:p>
        </w:tc>
        <w:tc>
          <w:tcPr>
            <w:tcW w:w="1551" w:type="dxa"/>
            <w:gridSpan w:val="4"/>
            <w:vAlign w:val="center"/>
          </w:tcPr>
          <w:p w:rsidR="002446A4" w:rsidRPr="00C10ADE" w:rsidRDefault="002446A4" w:rsidP="00265486">
            <w:pPr>
              <w:jc w:val="center"/>
              <w:rPr>
                <w:rFonts w:ascii="Palatino Linotype" w:hAnsi="Palatino Linotype"/>
                <w:sz w:val="20"/>
                <w:szCs w:val="20"/>
              </w:rPr>
            </w:pPr>
            <w:r w:rsidRPr="00C10ADE">
              <w:rPr>
                <w:rFonts w:ascii="Palatino Linotype" w:hAnsi="Palatino Linotype"/>
                <w:bCs/>
                <w:sz w:val="20"/>
                <w:szCs w:val="20"/>
              </w:rPr>
              <w:t>Cipő összeállítási ismeretek</w:t>
            </w:r>
          </w:p>
        </w:tc>
        <w:tc>
          <w:tcPr>
            <w:tcW w:w="1828" w:type="dxa"/>
            <w:gridSpan w:val="2"/>
            <w:vAlign w:val="center"/>
          </w:tcPr>
          <w:p w:rsidR="002446A4" w:rsidRPr="00C10ADE" w:rsidRDefault="002446A4" w:rsidP="00265486">
            <w:pPr>
              <w:jc w:val="center"/>
              <w:rPr>
                <w:rFonts w:ascii="Palatino Linotype" w:hAnsi="Palatino Linotype"/>
                <w:sz w:val="20"/>
                <w:szCs w:val="20"/>
              </w:rPr>
            </w:pPr>
            <w:r w:rsidRPr="00C10ADE">
              <w:rPr>
                <w:rFonts w:ascii="Palatino Linotype" w:hAnsi="Palatino Linotype"/>
                <w:bCs/>
                <w:sz w:val="20"/>
                <w:szCs w:val="20"/>
              </w:rPr>
              <w:t>Cipő összeállítása gyakorlat</w:t>
            </w:r>
          </w:p>
        </w:tc>
      </w:tr>
      <w:tr w:rsidR="002446A4" w:rsidRPr="00C10ADE" w:rsidTr="00C10ADE">
        <w:trPr>
          <w:trHeight w:val="2070"/>
          <w:jc w:val="center"/>
        </w:trPr>
        <w:tc>
          <w:tcPr>
            <w:tcW w:w="5180" w:type="dxa"/>
            <w:vMerge/>
            <w:vAlign w:val="center"/>
          </w:tcPr>
          <w:p w:rsidR="002446A4" w:rsidRPr="00C10ADE" w:rsidRDefault="002446A4" w:rsidP="00265486">
            <w:pPr>
              <w:rPr>
                <w:rFonts w:ascii="Palatino Linotype" w:hAnsi="Palatino Linotype"/>
                <w:sz w:val="20"/>
                <w:szCs w:val="20"/>
              </w:rPr>
            </w:pPr>
          </w:p>
        </w:tc>
        <w:tc>
          <w:tcPr>
            <w:tcW w:w="508" w:type="dxa"/>
            <w:gridSpan w:val="2"/>
            <w:textDirection w:val="btLr"/>
            <w:vAlign w:val="center"/>
          </w:tcPr>
          <w:p w:rsidR="002446A4" w:rsidRPr="00C10ADE" w:rsidRDefault="002446A4" w:rsidP="00265486">
            <w:pPr>
              <w:rPr>
                <w:rFonts w:ascii="Palatino Linotype" w:hAnsi="Palatino Linotype"/>
                <w:sz w:val="20"/>
                <w:szCs w:val="20"/>
              </w:rPr>
            </w:pPr>
            <w:r w:rsidRPr="00C10ADE">
              <w:rPr>
                <w:rFonts w:ascii="Palatino Linotype" w:hAnsi="Palatino Linotype"/>
                <w:sz w:val="20"/>
                <w:szCs w:val="20"/>
              </w:rPr>
              <w:t>Fára foglalás előkészítő műveletei</w:t>
            </w:r>
          </w:p>
        </w:tc>
        <w:tc>
          <w:tcPr>
            <w:tcW w:w="518" w:type="dxa"/>
            <w:textDirection w:val="btLr"/>
            <w:vAlign w:val="center"/>
          </w:tcPr>
          <w:p w:rsidR="002446A4" w:rsidRPr="00C10ADE" w:rsidRDefault="002446A4" w:rsidP="00265486">
            <w:pPr>
              <w:rPr>
                <w:rFonts w:ascii="Palatino Linotype" w:hAnsi="Palatino Linotype"/>
                <w:sz w:val="20"/>
                <w:szCs w:val="20"/>
              </w:rPr>
            </w:pPr>
            <w:r w:rsidRPr="00C10ADE">
              <w:rPr>
                <w:rFonts w:ascii="Palatino Linotype" w:hAnsi="Palatino Linotype"/>
                <w:sz w:val="20"/>
                <w:szCs w:val="20"/>
              </w:rPr>
              <w:t>Fára foglalás műveletei</w:t>
            </w:r>
          </w:p>
        </w:tc>
        <w:tc>
          <w:tcPr>
            <w:tcW w:w="525" w:type="dxa"/>
            <w:textDirection w:val="btLr"/>
            <w:vAlign w:val="center"/>
          </w:tcPr>
          <w:p w:rsidR="002446A4" w:rsidRPr="00C10ADE" w:rsidRDefault="002446A4" w:rsidP="00265486">
            <w:pPr>
              <w:rPr>
                <w:rFonts w:ascii="Palatino Linotype" w:hAnsi="Palatino Linotype"/>
                <w:sz w:val="20"/>
                <w:szCs w:val="20"/>
              </w:rPr>
            </w:pPr>
            <w:r w:rsidRPr="00C10ADE">
              <w:rPr>
                <w:rFonts w:ascii="Palatino Linotype" w:hAnsi="Palatino Linotype"/>
                <w:sz w:val="20"/>
                <w:szCs w:val="20"/>
              </w:rPr>
              <w:t>Talpfelerősítés, kikészítés</w:t>
            </w:r>
          </w:p>
        </w:tc>
        <w:tc>
          <w:tcPr>
            <w:tcW w:w="934" w:type="dxa"/>
            <w:textDirection w:val="btLr"/>
            <w:vAlign w:val="center"/>
          </w:tcPr>
          <w:p w:rsidR="002446A4" w:rsidRPr="00C10ADE" w:rsidRDefault="002446A4" w:rsidP="00265486">
            <w:pPr>
              <w:rPr>
                <w:rFonts w:ascii="Palatino Linotype" w:hAnsi="Palatino Linotype"/>
                <w:sz w:val="20"/>
                <w:szCs w:val="20"/>
              </w:rPr>
            </w:pPr>
            <w:r w:rsidRPr="00C10ADE">
              <w:rPr>
                <w:rFonts w:ascii="Palatino Linotype" w:hAnsi="Palatino Linotype"/>
                <w:sz w:val="20"/>
                <w:szCs w:val="20"/>
              </w:rPr>
              <w:t>Alsórész alkatrészek előkészítése, fára foglalás</w:t>
            </w:r>
          </w:p>
        </w:tc>
        <w:tc>
          <w:tcPr>
            <w:tcW w:w="894" w:type="dxa"/>
            <w:textDirection w:val="btLr"/>
            <w:vAlign w:val="center"/>
          </w:tcPr>
          <w:p w:rsidR="002446A4" w:rsidRPr="00C10ADE" w:rsidRDefault="002446A4" w:rsidP="00265486">
            <w:pPr>
              <w:rPr>
                <w:rFonts w:ascii="Palatino Linotype" w:hAnsi="Palatino Linotype"/>
                <w:sz w:val="20"/>
                <w:szCs w:val="20"/>
              </w:rPr>
            </w:pPr>
            <w:r w:rsidRPr="00C10ADE">
              <w:rPr>
                <w:rFonts w:ascii="Palatino Linotype" w:hAnsi="Palatino Linotype"/>
                <w:sz w:val="20"/>
                <w:szCs w:val="20"/>
              </w:rPr>
              <w:t>Talpfelerősítés, kikészítés</w:t>
            </w:r>
          </w:p>
        </w:tc>
      </w:tr>
      <w:tr w:rsidR="002446A4" w:rsidRPr="00C10ADE" w:rsidTr="00C10ADE">
        <w:trPr>
          <w:trHeight w:val="345"/>
          <w:jc w:val="center"/>
        </w:trPr>
        <w:tc>
          <w:tcPr>
            <w:tcW w:w="8559" w:type="dxa"/>
            <w:gridSpan w:val="7"/>
            <w:noWrap/>
            <w:vAlign w:val="center"/>
          </w:tcPr>
          <w:p w:rsidR="002446A4" w:rsidRPr="00C10ADE" w:rsidRDefault="002446A4" w:rsidP="00265486">
            <w:pPr>
              <w:tabs>
                <w:tab w:val="left" w:pos="6102"/>
              </w:tabs>
              <w:jc w:val="center"/>
              <w:rPr>
                <w:rFonts w:ascii="Palatino Linotype" w:hAnsi="Palatino Linotype"/>
                <w:sz w:val="20"/>
                <w:szCs w:val="20"/>
              </w:rPr>
            </w:pPr>
            <w:r w:rsidRPr="00C10ADE">
              <w:rPr>
                <w:rFonts w:ascii="Palatino Linotype" w:hAnsi="Palatino Linotype"/>
                <w:sz w:val="20"/>
                <w:szCs w:val="20"/>
              </w:rPr>
              <w:t>FELADATOK</w:t>
            </w: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Fára foglalást előkészít</w:t>
            </w:r>
          </w:p>
        </w:tc>
        <w:tc>
          <w:tcPr>
            <w:tcW w:w="437"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vAlign w:val="center"/>
          </w:tcPr>
          <w:p w:rsidR="002446A4" w:rsidRPr="00C10ADE" w:rsidRDefault="002446A4" w:rsidP="00265486">
            <w:pPr>
              <w:pStyle w:val="NoSpacing1"/>
              <w:jc w:val="center"/>
              <w:rPr>
                <w:rFonts w:ascii="Palatino Linotype" w:hAnsi="Palatino Linotype"/>
                <w:sz w:val="20"/>
                <w:szCs w:val="20"/>
              </w:rPr>
            </w:pPr>
          </w:p>
        </w:tc>
        <w:tc>
          <w:tcPr>
            <w:tcW w:w="525" w:type="dxa"/>
            <w:vAlign w:val="center"/>
          </w:tcPr>
          <w:p w:rsidR="002446A4" w:rsidRPr="00C10ADE" w:rsidRDefault="002446A4" w:rsidP="00265486">
            <w:pPr>
              <w:pStyle w:val="NoSpacing1"/>
              <w:jc w:val="center"/>
              <w:rPr>
                <w:rFonts w:ascii="Palatino Linotype" w:hAnsi="Palatino Linotype"/>
                <w:sz w:val="20"/>
                <w:szCs w:val="20"/>
              </w:rPr>
            </w:pPr>
          </w:p>
        </w:tc>
        <w:tc>
          <w:tcPr>
            <w:tcW w:w="934"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vAlign w:val="center"/>
          </w:tcPr>
          <w:p w:rsidR="002446A4" w:rsidRPr="00C10ADE" w:rsidRDefault="002446A4" w:rsidP="00265486">
            <w:pPr>
              <w:pStyle w:val="NoSpacing1"/>
              <w:jc w:val="center"/>
              <w:rPr>
                <w:rFonts w:ascii="Palatino Linotype" w:hAnsi="Palatino Linotype"/>
                <w:sz w:val="20"/>
                <w:szCs w:val="20"/>
              </w:rPr>
            </w:pP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Kaptát előkészít</w:t>
            </w:r>
          </w:p>
        </w:tc>
        <w:tc>
          <w:tcPr>
            <w:tcW w:w="437"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vAlign w:val="center"/>
          </w:tcPr>
          <w:p w:rsidR="002446A4" w:rsidRPr="00C10ADE" w:rsidRDefault="002446A4" w:rsidP="00265486">
            <w:pPr>
              <w:pStyle w:val="NoSpacing1"/>
              <w:jc w:val="center"/>
              <w:rPr>
                <w:rFonts w:ascii="Palatino Linotype" w:hAnsi="Palatino Linotype"/>
                <w:sz w:val="20"/>
                <w:szCs w:val="20"/>
              </w:rPr>
            </w:pPr>
          </w:p>
        </w:tc>
        <w:tc>
          <w:tcPr>
            <w:tcW w:w="525" w:type="dxa"/>
            <w:vAlign w:val="center"/>
          </w:tcPr>
          <w:p w:rsidR="002446A4" w:rsidRPr="00C10ADE" w:rsidRDefault="002446A4" w:rsidP="00265486">
            <w:pPr>
              <w:pStyle w:val="NoSpacing1"/>
              <w:jc w:val="center"/>
              <w:rPr>
                <w:rFonts w:ascii="Palatino Linotype" w:hAnsi="Palatino Linotype"/>
                <w:sz w:val="20"/>
                <w:szCs w:val="20"/>
              </w:rPr>
            </w:pPr>
          </w:p>
        </w:tc>
        <w:tc>
          <w:tcPr>
            <w:tcW w:w="934"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vAlign w:val="center"/>
          </w:tcPr>
          <w:p w:rsidR="002446A4" w:rsidRPr="00C10ADE" w:rsidRDefault="002446A4" w:rsidP="00265486">
            <w:pPr>
              <w:pStyle w:val="NoSpacing1"/>
              <w:jc w:val="center"/>
              <w:rPr>
                <w:rFonts w:ascii="Palatino Linotype" w:hAnsi="Palatino Linotype"/>
                <w:sz w:val="20"/>
                <w:szCs w:val="20"/>
              </w:rPr>
            </w:pP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Merevítő alkatrészeket előkészít</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Felsőrészt előkészít</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Fára foglalja a felsőrészt</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Előkészíti a felsőrészt és az alsórészt az összeszereléshez</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Ragasztott technológiát alkalmaz</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Varrott technológiát alkalmaz</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Szegezett technológiát alkalmaz</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Fröccsöntött, vulkanizált technológiát alkalmaz</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Kombinált technológiát alkalmaz</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Felerősíti a sarokrészt</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Kikészíti a kész cipőt</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Kiválasztja, beállítja, kezeli a cipő összeszerelésnél alkalmazott gépeket, berendezéseket, eszközöket, szerszámokat</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Betartja a munka-, tűz- és balesetvédelmi előírásokat</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360"/>
          <w:jc w:val="center"/>
        </w:trPr>
        <w:tc>
          <w:tcPr>
            <w:tcW w:w="8559" w:type="dxa"/>
            <w:gridSpan w:val="7"/>
            <w:noWrap/>
            <w:vAlign w:val="center"/>
          </w:tcPr>
          <w:p w:rsidR="002446A4" w:rsidRPr="00C10ADE" w:rsidRDefault="002446A4" w:rsidP="00265486">
            <w:pPr>
              <w:jc w:val="center"/>
              <w:rPr>
                <w:rFonts w:ascii="Palatino Linotype" w:hAnsi="Palatino Linotype"/>
                <w:sz w:val="20"/>
                <w:szCs w:val="20"/>
              </w:rPr>
            </w:pPr>
            <w:r w:rsidRPr="00C10ADE">
              <w:rPr>
                <w:rFonts w:ascii="Palatino Linotype" w:hAnsi="Palatino Linotype"/>
                <w:sz w:val="20"/>
                <w:szCs w:val="20"/>
              </w:rPr>
              <w:t>SZAKMAI ISMERETEK</w:t>
            </w: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Kapta előkészítése</w:t>
            </w:r>
          </w:p>
        </w:tc>
        <w:tc>
          <w:tcPr>
            <w:tcW w:w="437"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vAlign w:val="center"/>
          </w:tcPr>
          <w:p w:rsidR="002446A4" w:rsidRPr="00C10ADE" w:rsidRDefault="002446A4" w:rsidP="00265486">
            <w:pPr>
              <w:pStyle w:val="NoSpacing1"/>
              <w:jc w:val="center"/>
              <w:rPr>
                <w:rFonts w:ascii="Palatino Linotype" w:hAnsi="Palatino Linotype"/>
                <w:sz w:val="20"/>
                <w:szCs w:val="20"/>
              </w:rPr>
            </w:pPr>
          </w:p>
        </w:tc>
        <w:tc>
          <w:tcPr>
            <w:tcW w:w="525" w:type="dxa"/>
            <w:vAlign w:val="center"/>
          </w:tcPr>
          <w:p w:rsidR="002446A4" w:rsidRPr="00C10ADE" w:rsidRDefault="002446A4" w:rsidP="00265486">
            <w:pPr>
              <w:pStyle w:val="NoSpacing1"/>
              <w:jc w:val="center"/>
              <w:rPr>
                <w:rFonts w:ascii="Palatino Linotype" w:hAnsi="Palatino Linotype"/>
                <w:sz w:val="20"/>
                <w:szCs w:val="20"/>
              </w:rPr>
            </w:pPr>
          </w:p>
        </w:tc>
        <w:tc>
          <w:tcPr>
            <w:tcW w:w="934"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vAlign w:val="center"/>
          </w:tcPr>
          <w:p w:rsidR="002446A4" w:rsidRPr="00C10ADE" w:rsidRDefault="002446A4" w:rsidP="00265486">
            <w:pPr>
              <w:pStyle w:val="NoSpacing1"/>
              <w:jc w:val="center"/>
              <w:rPr>
                <w:rFonts w:ascii="Palatino Linotype" w:hAnsi="Palatino Linotype"/>
                <w:sz w:val="20"/>
                <w:szCs w:val="20"/>
              </w:rPr>
            </w:pP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Alsórész alkatrészek előkészítése</w:t>
            </w:r>
          </w:p>
        </w:tc>
        <w:tc>
          <w:tcPr>
            <w:tcW w:w="437"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vAlign w:val="center"/>
          </w:tcPr>
          <w:p w:rsidR="002446A4" w:rsidRPr="00C10ADE" w:rsidRDefault="002446A4" w:rsidP="00265486">
            <w:pPr>
              <w:pStyle w:val="NoSpacing1"/>
              <w:jc w:val="center"/>
              <w:rPr>
                <w:rFonts w:ascii="Palatino Linotype" w:hAnsi="Palatino Linotype"/>
                <w:sz w:val="20"/>
                <w:szCs w:val="20"/>
              </w:rPr>
            </w:pPr>
          </w:p>
        </w:tc>
        <w:tc>
          <w:tcPr>
            <w:tcW w:w="525" w:type="dxa"/>
            <w:vAlign w:val="center"/>
          </w:tcPr>
          <w:p w:rsidR="002446A4" w:rsidRPr="00C10ADE" w:rsidRDefault="002446A4" w:rsidP="00265486">
            <w:pPr>
              <w:pStyle w:val="NoSpacing1"/>
              <w:jc w:val="center"/>
              <w:rPr>
                <w:rFonts w:ascii="Palatino Linotype" w:hAnsi="Palatino Linotype"/>
                <w:sz w:val="20"/>
                <w:szCs w:val="20"/>
              </w:rPr>
            </w:pPr>
          </w:p>
        </w:tc>
        <w:tc>
          <w:tcPr>
            <w:tcW w:w="934"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vAlign w:val="center"/>
          </w:tcPr>
          <w:p w:rsidR="002446A4" w:rsidRPr="00C10ADE" w:rsidRDefault="002446A4" w:rsidP="00265486">
            <w:pPr>
              <w:pStyle w:val="NoSpacing1"/>
              <w:jc w:val="center"/>
              <w:rPr>
                <w:rFonts w:ascii="Palatino Linotype" w:hAnsi="Palatino Linotype"/>
                <w:sz w:val="20"/>
                <w:szCs w:val="20"/>
              </w:rPr>
            </w:pP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Felsőrész előkészítése</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Fára foglalási technológiák</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Fára foglalás befejező műveletei</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Alsórész előkészítési technológiák</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Mechanikai alsórész felerősítési technológiák</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Vegyi alsórész felerősítési technológiák</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Kombinált alsórész felerősítési technológiák</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Sarokrész felerősítési technológiák</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Kikészítési technológiák</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Előkészítés, fára foglalás, sarokfoglalás</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A kikészítés gépei, berendezései, működésük, kezelésük</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Munka-, tűz- és környezetvédelmi előírások</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360"/>
          <w:jc w:val="center"/>
        </w:trPr>
        <w:tc>
          <w:tcPr>
            <w:tcW w:w="8559" w:type="dxa"/>
            <w:gridSpan w:val="7"/>
            <w:noWrap/>
            <w:vAlign w:val="center"/>
          </w:tcPr>
          <w:p w:rsidR="002446A4" w:rsidRPr="00C10ADE" w:rsidRDefault="002446A4" w:rsidP="00265486">
            <w:pPr>
              <w:jc w:val="center"/>
              <w:rPr>
                <w:rFonts w:ascii="Palatino Linotype" w:hAnsi="Palatino Linotype"/>
                <w:sz w:val="20"/>
                <w:szCs w:val="20"/>
              </w:rPr>
            </w:pPr>
            <w:r w:rsidRPr="00C10ADE">
              <w:rPr>
                <w:rFonts w:ascii="Palatino Linotype" w:hAnsi="Palatino Linotype"/>
                <w:sz w:val="20"/>
                <w:szCs w:val="20"/>
              </w:rPr>
              <w:lastRenderedPageBreak/>
              <w:t>SZAKMAI KÉSZSÉGEK</w:t>
            </w:r>
          </w:p>
        </w:tc>
      </w:tr>
      <w:tr w:rsidR="002446A4" w:rsidRPr="00C10ADE" w:rsidTr="00C10ADE">
        <w:trPr>
          <w:trHeight w:val="240"/>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 xml:space="preserve">Megfelelő kapta kiválasztása </w:t>
            </w:r>
          </w:p>
        </w:tc>
        <w:tc>
          <w:tcPr>
            <w:tcW w:w="437"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 xml:space="preserve">Forma érzékelése </w:t>
            </w:r>
          </w:p>
        </w:tc>
        <w:tc>
          <w:tcPr>
            <w:tcW w:w="437"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Alkatrészek pontos illesztése</w:t>
            </w:r>
          </w:p>
        </w:tc>
        <w:tc>
          <w:tcPr>
            <w:tcW w:w="437"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255"/>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Esztétikus alak és felület kialakítása</w:t>
            </w:r>
          </w:p>
        </w:tc>
        <w:tc>
          <w:tcPr>
            <w:tcW w:w="437"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360"/>
          <w:jc w:val="center"/>
        </w:trPr>
        <w:tc>
          <w:tcPr>
            <w:tcW w:w="8559" w:type="dxa"/>
            <w:gridSpan w:val="7"/>
            <w:noWrap/>
            <w:vAlign w:val="center"/>
          </w:tcPr>
          <w:p w:rsidR="002446A4" w:rsidRPr="00C10ADE" w:rsidRDefault="002446A4" w:rsidP="00265486">
            <w:pPr>
              <w:jc w:val="center"/>
              <w:rPr>
                <w:rFonts w:ascii="Palatino Linotype" w:hAnsi="Palatino Linotype"/>
                <w:sz w:val="20"/>
                <w:szCs w:val="20"/>
              </w:rPr>
            </w:pPr>
            <w:r w:rsidRPr="00C10ADE">
              <w:rPr>
                <w:rFonts w:ascii="Palatino Linotype" w:hAnsi="Palatino Linotype"/>
                <w:sz w:val="20"/>
                <w:szCs w:val="20"/>
              </w:rPr>
              <w:t>SZEMÉLYES KOMPETENCIÁK</w:t>
            </w:r>
          </w:p>
        </w:tc>
      </w:tr>
      <w:tr w:rsidR="002446A4" w:rsidRPr="00C10ADE" w:rsidTr="00C10ADE">
        <w:trPr>
          <w:trHeight w:val="300"/>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Önállóság</w:t>
            </w:r>
          </w:p>
        </w:tc>
        <w:tc>
          <w:tcPr>
            <w:tcW w:w="437"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300"/>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Megbízhatóság</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300"/>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Kézügyesség</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360"/>
          <w:jc w:val="center"/>
        </w:trPr>
        <w:tc>
          <w:tcPr>
            <w:tcW w:w="8559" w:type="dxa"/>
            <w:gridSpan w:val="7"/>
            <w:noWrap/>
            <w:vAlign w:val="center"/>
          </w:tcPr>
          <w:p w:rsidR="002446A4" w:rsidRPr="00C10ADE" w:rsidRDefault="002446A4" w:rsidP="00265486">
            <w:pPr>
              <w:jc w:val="center"/>
              <w:rPr>
                <w:rFonts w:ascii="Palatino Linotype" w:hAnsi="Palatino Linotype"/>
                <w:sz w:val="20"/>
                <w:szCs w:val="20"/>
              </w:rPr>
            </w:pPr>
            <w:r w:rsidRPr="00C10ADE">
              <w:rPr>
                <w:rFonts w:ascii="Palatino Linotype" w:hAnsi="Palatino Linotype"/>
                <w:sz w:val="20"/>
                <w:szCs w:val="20"/>
              </w:rPr>
              <w:t>TÁRSAS KOMPETENCIÁK</w:t>
            </w:r>
          </w:p>
        </w:tc>
      </w:tr>
      <w:tr w:rsidR="002446A4" w:rsidRPr="00C10ADE" w:rsidTr="00C10ADE">
        <w:trPr>
          <w:trHeight w:val="300"/>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Határozottság</w:t>
            </w:r>
          </w:p>
        </w:tc>
        <w:tc>
          <w:tcPr>
            <w:tcW w:w="437"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300"/>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Közérthetőség</w:t>
            </w:r>
          </w:p>
        </w:tc>
        <w:tc>
          <w:tcPr>
            <w:tcW w:w="437"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360"/>
          <w:jc w:val="center"/>
        </w:trPr>
        <w:tc>
          <w:tcPr>
            <w:tcW w:w="8559" w:type="dxa"/>
            <w:gridSpan w:val="7"/>
            <w:noWrap/>
            <w:vAlign w:val="center"/>
          </w:tcPr>
          <w:p w:rsidR="002446A4" w:rsidRPr="00C10ADE" w:rsidRDefault="002446A4" w:rsidP="00265486">
            <w:pPr>
              <w:jc w:val="center"/>
              <w:rPr>
                <w:rFonts w:ascii="Palatino Linotype" w:hAnsi="Palatino Linotype"/>
                <w:sz w:val="20"/>
                <w:szCs w:val="20"/>
              </w:rPr>
            </w:pPr>
            <w:r w:rsidRPr="00C10ADE">
              <w:rPr>
                <w:rFonts w:ascii="Palatino Linotype" w:hAnsi="Palatino Linotype"/>
                <w:sz w:val="20"/>
                <w:szCs w:val="20"/>
              </w:rPr>
              <w:t>MÓDSZERKOMPETENCIÁK</w:t>
            </w:r>
          </w:p>
        </w:tc>
      </w:tr>
      <w:tr w:rsidR="002446A4" w:rsidRPr="00C10ADE" w:rsidTr="00C10ADE">
        <w:trPr>
          <w:trHeight w:val="300"/>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Kontroll (ellenőrző képesség)</w:t>
            </w:r>
          </w:p>
        </w:tc>
        <w:tc>
          <w:tcPr>
            <w:tcW w:w="437"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300"/>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Módszeres munkavégzés</w:t>
            </w:r>
          </w:p>
        </w:tc>
        <w:tc>
          <w:tcPr>
            <w:tcW w:w="437"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300"/>
          <w:jc w:val="center"/>
        </w:trPr>
        <w:tc>
          <w:tcPr>
            <w:tcW w:w="5180" w:type="dxa"/>
            <w:noWrap/>
            <w:vAlign w:val="center"/>
          </w:tcPr>
          <w:p w:rsidR="002446A4" w:rsidRPr="00C10ADE" w:rsidRDefault="002446A4" w:rsidP="00265486">
            <w:pPr>
              <w:pStyle w:val="NoSpacing1"/>
              <w:rPr>
                <w:rFonts w:ascii="Palatino Linotype" w:hAnsi="Palatino Linotype"/>
                <w:sz w:val="20"/>
                <w:szCs w:val="20"/>
              </w:rPr>
            </w:pPr>
            <w:r w:rsidRPr="00C10ADE">
              <w:rPr>
                <w:rFonts w:ascii="Palatino Linotype" w:hAnsi="Palatino Linotype"/>
                <w:sz w:val="20"/>
                <w:szCs w:val="20"/>
              </w:rPr>
              <w:t>Ismeretek helyén való alkalmazása</w:t>
            </w:r>
          </w:p>
        </w:tc>
        <w:tc>
          <w:tcPr>
            <w:tcW w:w="437"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89" w:type="dxa"/>
            <w:gridSpan w:val="2"/>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525"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34" w:type="dxa"/>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94" w:type="dxa"/>
            <w:noWrap/>
            <w:vAlign w:val="center"/>
          </w:tcPr>
          <w:p w:rsidR="002446A4" w:rsidRPr="00C10ADE" w:rsidRDefault="002446A4" w:rsidP="00265486">
            <w:pPr>
              <w:pStyle w:val="NoSpacing1"/>
              <w:jc w:val="center"/>
              <w:rPr>
                <w:rFonts w:ascii="Palatino Linotype" w:hAnsi="Palatino Linotype"/>
                <w:sz w:val="20"/>
                <w:szCs w:val="20"/>
              </w:rPr>
            </w:pPr>
            <w:r w:rsidRPr="00C10ADE">
              <w:rPr>
                <w:rFonts w:ascii="Palatino Linotype" w:hAnsi="Palatino Linotype"/>
                <w:sz w:val="20"/>
                <w:szCs w:val="20"/>
              </w:rPr>
              <w:t>x</w:t>
            </w:r>
          </w:p>
        </w:tc>
      </w:tr>
    </w:tbl>
    <w:p w:rsidR="002446A4" w:rsidRDefault="002446A4" w:rsidP="001629CD">
      <w:pPr>
        <w:widowControl w:val="0"/>
        <w:suppressAutoHyphens/>
        <w:rPr>
          <w:rFonts w:ascii="Palatino Linotype" w:hAnsi="Palatino Linotype" w:cs="Mangal"/>
          <w:kern w:val="1"/>
          <w:sz w:val="20"/>
          <w:szCs w:val="20"/>
          <w:lang w:eastAsia="hi-IN" w:bidi="hi-IN"/>
        </w:rPr>
      </w:pPr>
    </w:p>
    <w:p w:rsidR="002446A4" w:rsidRPr="000E120B" w:rsidRDefault="002446A4" w:rsidP="001629CD">
      <w:pPr>
        <w:widowControl w:val="0"/>
        <w:suppressAutoHyphens/>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br w:type="page"/>
      </w:r>
    </w:p>
    <w:p w:rsidR="002446A4" w:rsidRPr="00C10ADE" w:rsidRDefault="002446A4" w:rsidP="00C10ADE">
      <w:pPr>
        <w:numPr>
          <w:ilvl w:val="0"/>
          <w:numId w:val="26"/>
        </w:numPr>
        <w:ind w:left="357" w:hanging="357"/>
        <w:jc w:val="both"/>
        <w:rPr>
          <w:rFonts w:ascii="Palatino Linotype" w:hAnsi="Palatino Linotype"/>
          <w:b/>
          <w:kern w:val="1"/>
          <w:sz w:val="24"/>
          <w:szCs w:val="24"/>
          <w:lang w:eastAsia="hi-IN" w:bidi="hi-IN"/>
        </w:rPr>
      </w:pPr>
      <w:r w:rsidRPr="00C10ADE">
        <w:rPr>
          <w:rFonts w:ascii="Palatino Linotype" w:hAnsi="Palatino Linotype"/>
          <w:b/>
          <w:sz w:val="24"/>
          <w:szCs w:val="24"/>
        </w:rPr>
        <w:lastRenderedPageBreak/>
        <w:t xml:space="preserve">Cipő összeállítási ismeretek </w:t>
      </w:r>
      <w:proofErr w:type="gramStart"/>
      <w:r w:rsidRPr="00C10ADE">
        <w:rPr>
          <w:rFonts w:ascii="Palatino Linotype" w:hAnsi="Palatino Linotype"/>
          <w:b/>
          <w:sz w:val="24"/>
          <w:szCs w:val="24"/>
        </w:rPr>
        <w:t>t</w:t>
      </w:r>
      <w:r w:rsidRPr="00C10ADE">
        <w:rPr>
          <w:rFonts w:ascii="Palatino Linotype" w:hAnsi="Palatino Linotype"/>
          <w:b/>
          <w:kern w:val="1"/>
          <w:sz w:val="24"/>
          <w:szCs w:val="24"/>
          <w:lang w:eastAsia="hi-IN" w:bidi="hi-IN"/>
        </w:rPr>
        <w:t>antárgy</w:t>
      </w:r>
      <w:r w:rsidRPr="00C10ADE">
        <w:rPr>
          <w:rFonts w:ascii="Palatino Linotype" w:hAnsi="Palatino Linotype"/>
          <w:kern w:val="1"/>
          <w:sz w:val="24"/>
          <w:szCs w:val="24"/>
          <w:lang w:eastAsia="hi-IN" w:bidi="hi-IN"/>
        </w:rPr>
        <w:tab/>
      </w:r>
      <w:r w:rsidRPr="00C10ADE">
        <w:rPr>
          <w:rFonts w:ascii="Palatino Linotype" w:hAnsi="Palatino Linotype"/>
          <w:kern w:val="1"/>
          <w:sz w:val="24"/>
          <w:szCs w:val="24"/>
          <w:lang w:eastAsia="hi-IN" w:bidi="hi-IN"/>
        </w:rPr>
        <w:tab/>
      </w:r>
      <w:r w:rsidRPr="00C10ADE">
        <w:rPr>
          <w:rFonts w:ascii="Palatino Linotype" w:hAnsi="Palatino Linotype"/>
          <w:kern w:val="1"/>
          <w:sz w:val="24"/>
          <w:szCs w:val="24"/>
          <w:lang w:eastAsia="hi-IN" w:bidi="hi-IN"/>
        </w:rPr>
        <w:tab/>
      </w:r>
      <w:r w:rsidRPr="00C10ADE">
        <w:rPr>
          <w:rFonts w:ascii="Palatino Linotype" w:hAnsi="Palatino Linotype"/>
          <w:kern w:val="1"/>
          <w:sz w:val="24"/>
          <w:szCs w:val="24"/>
          <w:lang w:eastAsia="hi-IN" w:bidi="hi-IN"/>
        </w:rPr>
        <w:tab/>
      </w:r>
      <w:r w:rsidRPr="00C10ADE">
        <w:rPr>
          <w:rFonts w:ascii="Palatino Linotype" w:hAnsi="Palatino Linotype"/>
          <w:kern w:val="1"/>
          <w:sz w:val="24"/>
          <w:szCs w:val="24"/>
          <w:lang w:eastAsia="hi-IN" w:bidi="hi-IN"/>
        </w:rPr>
        <w:tab/>
        <w:t xml:space="preserve">     </w:t>
      </w:r>
      <w:r w:rsidRPr="00C10ADE">
        <w:rPr>
          <w:rFonts w:ascii="Palatino Linotype" w:hAnsi="Palatino Linotype" w:cs="Mangal"/>
          <w:b/>
          <w:kern w:val="1"/>
          <w:sz w:val="24"/>
          <w:szCs w:val="24"/>
          <w:lang w:eastAsia="hi-IN" w:bidi="hi-IN"/>
        </w:rPr>
        <w:t>140</w:t>
      </w:r>
      <w:proofErr w:type="gramEnd"/>
      <w:r w:rsidRPr="00C10ADE">
        <w:rPr>
          <w:rFonts w:ascii="Palatino Linotype" w:hAnsi="Palatino Linotype" w:cs="Mangal"/>
          <w:b/>
          <w:kern w:val="1"/>
          <w:sz w:val="24"/>
          <w:szCs w:val="24"/>
          <w:lang w:eastAsia="hi-IN" w:bidi="hi-IN"/>
        </w:rPr>
        <w:t xml:space="preserve"> óra</w:t>
      </w:r>
    </w:p>
    <w:p w:rsidR="002446A4" w:rsidRPr="00C10ADE" w:rsidRDefault="002446A4" w:rsidP="00C10ADE">
      <w:pPr>
        <w:widowControl w:val="0"/>
        <w:suppressAutoHyphens/>
        <w:jc w:val="both"/>
        <w:rPr>
          <w:rFonts w:ascii="Palatino Linotype" w:hAnsi="Palatino Linotype"/>
          <w:b/>
          <w:sz w:val="24"/>
          <w:szCs w:val="24"/>
        </w:rPr>
      </w:pPr>
    </w:p>
    <w:p w:rsidR="002446A4" w:rsidRPr="00C10ADE" w:rsidRDefault="002446A4"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C10ADE">
        <w:rPr>
          <w:rFonts w:ascii="Palatino Linotype" w:hAnsi="Palatino Linotype"/>
          <w:b/>
          <w:kern w:val="1"/>
          <w:sz w:val="24"/>
          <w:szCs w:val="24"/>
          <w:lang w:eastAsia="hi-IN" w:bidi="hi-IN"/>
        </w:rPr>
        <w:t>A tantárgy tanításának célja</w:t>
      </w:r>
    </w:p>
    <w:p w:rsidR="002446A4" w:rsidRPr="00C10ADE" w:rsidRDefault="002446A4" w:rsidP="00C10ADE">
      <w:pPr>
        <w:widowControl w:val="0"/>
        <w:suppressAutoHyphens/>
        <w:ind w:left="360"/>
        <w:jc w:val="both"/>
        <w:rPr>
          <w:rFonts w:ascii="Palatino Linotype" w:hAnsi="Palatino Linotype"/>
          <w:b/>
          <w:kern w:val="1"/>
          <w:sz w:val="24"/>
          <w:szCs w:val="24"/>
          <w:lang w:eastAsia="hi-IN" w:bidi="hi-IN"/>
        </w:rPr>
      </w:pPr>
      <w:r w:rsidRPr="00C10ADE">
        <w:rPr>
          <w:rFonts w:ascii="Palatino Linotype" w:hAnsi="Palatino Linotype"/>
          <w:kern w:val="1"/>
          <w:sz w:val="24"/>
          <w:szCs w:val="24"/>
          <w:lang w:eastAsia="hi-IN" w:bidi="hi-IN"/>
        </w:rPr>
        <w:t>A tantárgy tanításának célja, hogy a tanuló pontosan ismerje a cipő összeállítás műveleteit, ismerje föl az elkészített lábbeli technológiáját. Pontosan határozza meg az összeszerelés műveleti sorrendjét. Tudjon műszaki dokumentációt készíteni, meglévőt értelmezni, műveleteket végrehajtani.</w:t>
      </w:r>
    </w:p>
    <w:p w:rsidR="002446A4" w:rsidRPr="00C10ADE" w:rsidRDefault="002446A4" w:rsidP="00C10ADE">
      <w:pPr>
        <w:widowControl w:val="0"/>
        <w:suppressAutoHyphens/>
        <w:jc w:val="both"/>
        <w:rPr>
          <w:rFonts w:ascii="Palatino Linotype" w:hAnsi="Palatino Linotype"/>
          <w:b/>
          <w:kern w:val="1"/>
          <w:sz w:val="24"/>
          <w:szCs w:val="24"/>
          <w:lang w:eastAsia="hi-IN" w:bidi="hi-IN"/>
        </w:rPr>
      </w:pPr>
    </w:p>
    <w:p w:rsidR="002446A4" w:rsidRPr="00C10ADE" w:rsidRDefault="002446A4"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C10ADE">
        <w:rPr>
          <w:rFonts w:ascii="Palatino Linotype" w:hAnsi="Palatino Linotype"/>
          <w:b/>
          <w:sz w:val="24"/>
          <w:szCs w:val="24"/>
        </w:rPr>
        <w:t>Kapcsolódó</w:t>
      </w:r>
      <w:r w:rsidRPr="00C10ADE">
        <w:rPr>
          <w:rFonts w:ascii="Palatino Linotype" w:hAnsi="Palatino Linotype"/>
          <w:b/>
          <w:kern w:val="1"/>
          <w:sz w:val="24"/>
          <w:szCs w:val="24"/>
          <w:lang w:eastAsia="hi-IN" w:bidi="hi-IN"/>
        </w:rPr>
        <w:t xml:space="preserve"> közismereti, szakmai tartalmak</w:t>
      </w:r>
    </w:p>
    <w:p w:rsidR="002446A4" w:rsidRPr="00C10ADE" w:rsidRDefault="002446A4" w:rsidP="00C10ADE">
      <w:pPr>
        <w:ind w:left="360"/>
        <w:jc w:val="both"/>
        <w:rPr>
          <w:rFonts w:ascii="Palatino Linotype" w:hAnsi="Palatino Linotype"/>
          <w:sz w:val="24"/>
          <w:szCs w:val="24"/>
        </w:rPr>
      </w:pPr>
      <w:r w:rsidRPr="00C10ADE">
        <w:rPr>
          <w:rFonts w:ascii="Palatino Linotype" w:hAnsi="Palatino Linotype"/>
          <w:sz w:val="24"/>
          <w:szCs w:val="24"/>
        </w:rPr>
        <w:t>A tantárgy az adott évfolyamba lépés feltételeiként megjelölt közismereti és szakmai tartalmakra épül.</w:t>
      </w:r>
    </w:p>
    <w:p w:rsidR="002446A4" w:rsidRPr="00C10ADE" w:rsidRDefault="002446A4" w:rsidP="00C10ADE">
      <w:pPr>
        <w:widowControl w:val="0"/>
        <w:suppressAutoHyphens/>
        <w:jc w:val="both"/>
        <w:rPr>
          <w:rFonts w:ascii="Palatino Linotype" w:hAnsi="Palatino Linotype"/>
          <w:b/>
          <w:kern w:val="1"/>
          <w:sz w:val="24"/>
          <w:szCs w:val="24"/>
          <w:lang w:eastAsia="hi-IN" w:bidi="hi-IN"/>
        </w:rPr>
      </w:pPr>
    </w:p>
    <w:p w:rsidR="002446A4" w:rsidRPr="00C10ADE" w:rsidRDefault="002446A4"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C10ADE">
        <w:rPr>
          <w:rFonts w:ascii="Palatino Linotype" w:hAnsi="Palatino Linotype"/>
          <w:b/>
          <w:kern w:val="1"/>
          <w:sz w:val="24"/>
          <w:szCs w:val="24"/>
          <w:lang w:eastAsia="hi-IN" w:bidi="hi-IN"/>
        </w:rPr>
        <w:t>Témakörök</w:t>
      </w:r>
    </w:p>
    <w:p w:rsidR="002446A4" w:rsidRPr="00C10ADE" w:rsidRDefault="002446A4" w:rsidP="00C10ADE">
      <w:pPr>
        <w:widowControl w:val="0"/>
        <w:suppressAutoHyphens/>
        <w:jc w:val="both"/>
        <w:rPr>
          <w:rFonts w:ascii="Palatino Linotype" w:hAnsi="Palatino Linotype" w:cs="Mangal"/>
          <w:b/>
          <w:kern w:val="1"/>
          <w:sz w:val="24"/>
          <w:szCs w:val="24"/>
          <w:lang w:eastAsia="hi-IN" w:bidi="hi-IN"/>
        </w:rPr>
      </w:pPr>
    </w:p>
    <w:p w:rsidR="002446A4" w:rsidRPr="00C10ADE" w:rsidRDefault="002446A4" w:rsidP="00C10ADE">
      <w:pPr>
        <w:widowControl w:val="0"/>
        <w:numPr>
          <w:ilvl w:val="2"/>
          <w:numId w:val="26"/>
        </w:numPr>
        <w:suppressAutoHyphens/>
        <w:jc w:val="both"/>
        <w:rPr>
          <w:rFonts w:ascii="Palatino Linotype" w:hAnsi="Palatino Linotype" w:cs="Mangal"/>
          <w:b/>
          <w:kern w:val="1"/>
          <w:sz w:val="24"/>
          <w:szCs w:val="24"/>
          <w:lang w:eastAsia="hi-IN" w:bidi="hi-IN"/>
        </w:rPr>
      </w:pPr>
      <w:r w:rsidRPr="00C10ADE">
        <w:rPr>
          <w:rFonts w:ascii="Palatino Linotype" w:hAnsi="Palatino Linotype" w:cs="Mangal"/>
          <w:b/>
          <w:kern w:val="1"/>
          <w:sz w:val="24"/>
          <w:szCs w:val="24"/>
          <w:lang w:eastAsia="hi-IN" w:bidi="hi-IN"/>
        </w:rPr>
        <w:t xml:space="preserve">Fára foglalás előkészítő </w:t>
      </w:r>
      <w:proofErr w:type="gramStart"/>
      <w:r w:rsidRPr="00C10ADE">
        <w:rPr>
          <w:rFonts w:ascii="Palatino Linotype" w:hAnsi="Palatino Linotype" w:cs="Mangal"/>
          <w:b/>
          <w:kern w:val="1"/>
          <w:sz w:val="24"/>
          <w:szCs w:val="24"/>
          <w:lang w:eastAsia="hi-IN" w:bidi="hi-IN"/>
        </w:rPr>
        <w:t>műveletek</w:t>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t xml:space="preserve">       </w:t>
      </w:r>
      <w:r w:rsidRPr="00C10ADE">
        <w:rPr>
          <w:rFonts w:ascii="Palatino Linotype" w:hAnsi="Palatino Linotype" w:cs="Mangal"/>
          <w:b/>
          <w:i/>
          <w:kern w:val="1"/>
          <w:sz w:val="24"/>
          <w:szCs w:val="24"/>
          <w:lang w:eastAsia="hi-IN" w:bidi="hi-IN"/>
        </w:rPr>
        <w:t>40</w:t>
      </w:r>
      <w:proofErr w:type="gramEnd"/>
      <w:r w:rsidRPr="00C10ADE">
        <w:rPr>
          <w:rFonts w:ascii="Palatino Linotype" w:hAnsi="Palatino Linotype" w:cs="Mangal"/>
          <w:b/>
          <w:i/>
          <w:kern w:val="1"/>
          <w:sz w:val="24"/>
          <w:szCs w:val="24"/>
          <w:lang w:eastAsia="hi-IN" w:bidi="hi-IN"/>
        </w:rPr>
        <w:t xml:space="preserve"> óra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Kiválasztja, beállítja, kezeli a cipő összeszerelésnél alkalmazott gépeket, berendezéseket, eszközöket, szerszámokat.</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Gyártási eljárások rendszerezése.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Gyártási eljárások fő műveletcsoportjai:</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fára foglalás előkészítő műveletei</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fára foglalás műveletei</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xml:space="preserve">- talpfelerősítés, kikészítés műveletei. </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Sorozatnak megfelelő és a modellnek megfelelő eszközök alkatrészek előkészítése.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Fára foglalás, kapta előkészítése.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Merevítő alkatrészek előkészítése.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Kéregmerevítő orrmerevítő kiválasztása</w:t>
      </w:r>
      <w:proofErr w:type="gramStart"/>
      <w:r w:rsidRPr="00C10ADE">
        <w:rPr>
          <w:rFonts w:ascii="Palatino Linotype" w:hAnsi="Palatino Linotype" w:cs="Mangal"/>
          <w:kern w:val="1"/>
          <w:sz w:val="24"/>
          <w:szCs w:val="24"/>
          <w:lang w:eastAsia="hi-IN" w:bidi="hi-IN"/>
        </w:rPr>
        <w:t>..</w:t>
      </w:r>
      <w:proofErr w:type="gramEnd"/>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Foglalótalpbélés technológiának megfelelő megválasztása.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Talp technológiának megfelelő megválasztása.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Sarok technológiának megfelelő megválasztása.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Kaptafa kiválasztás, ellenőrzés.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Talpbélés kaptafára való illesztése.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Belső alkatrész, kéregmerevítő behelyezése.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Kéregrész előformázása, kéregkitörés.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Orrmerevítő behelyezés.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Felsőrész előkészítése.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Felsőrész kondicionálás.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Felsőrész kaptára való illesztése.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Előkészítő műveletekkel szembeni minőségi követelmények.</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Alkalmazás során használt eszközök, berendezések munka-, tűz-, és környezetvédelmi előírásainak betartása.</w:t>
      </w:r>
    </w:p>
    <w:p w:rsidR="002446A4" w:rsidRPr="00C10ADE" w:rsidRDefault="002446A4" w:rsidP="00C10ADE">
      <w:pPr>
        <w:widowControl w:val="0"/>
        <w:numPr>
          <w:ilvl w:val="2"/>
          <w:numId w:val="26"/>
        </w:numPr>
        <w:suppressAutoHyphens/>
        <w:jc w:val="both"/>
        <w:rPr>
          <w:rFonts w:ascii="Palatino Linotype" w:hAnsi="Palatino Linotype" w:cs="Mangal"/>
          <w:b/>
          <w:kern w:val="1"/>
          <w:sz w:val="24"/>
          <w:szCs w:val="24"/>
          <w:lang w:eastAsia="hi-IN" w:bidi="hi-IN"/>
        </w:rPr>
      </w:pPr>
      <w:r w:rsidRPr="00C10ADE">
        <w:rPr>
          <w:rFonts w:ascii="Palatino Linotype" w:hAnsi="Palatino Linotype" w:cs="Mangal"/>
          <w:b/>
          <w:kern w:val="1"/>
          <w:sz w:val="24"/>
          <w:szCs w:val="24"/>
          <w:lang w:eastAsia="hi-IN" w:bidi="hi-IN"/>
        </w:rPr>
        <w:t xml:space="preserve">Fára foglalás </w:t>
      </w:r>
      <w:proofErr w:type="gramStart"/>
      <w:r w:rsidRPr="00C10ADE">
        <w:rPr>
          <w:rFonts w:ascii="Palatino Linotype" w:hAnsi="Palatino Linotype" w:cs="Mangal"/>
          <w:b/>
          <w:kern w:val="1"/>
          <w:sz w:val="24"/>
          <w:szCs w:val="24"/>
          <w:lang w:eastAsia="hi-IN" w:bidi="hi-IN"/>
        </w:rPr>
        <w:t>műveletei</w:t>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t xml:space="preserve">       </w:t>
      </w:r>
      <w:r w:rsidRPr="00C10ADE">
        <w:rPr>
          <w:rFonts w:ascii="Palatino Linotype" w:hAnsi="Palatino Linotype" w:cs="Mangal"/>
          <w:b/>
          <w:i/>
          <w:kern w:val="1"/>
          <w:sz w:val="24"/>
          <w:szCs w:val="24"/>
          <w:lang w:eastAsia="hi-IN" w:bidi="hi-IN"/>
        </w:rPr>
        <w:t>50</w:t>
      </w:r>
      <w:proofErr w:type="gramEnd"/>
      <w:r w:rsidRPr="00C10ADE">
        <w:rPr>
          <w:rFonts w:ascii="Palatino Linotype" w:hAnsi="Palatino Linotype" w:cs="Mangal"/>
          <w:b/>
          <w:i/>
          <w:kern w:val="1"/>
          <w:sz w:val="24"/>
          <w:szCs w:val="24"/>
          <w:lang w:eastAsia="hi-IN" w:bidi="hi-IN"/>
        </w:rPr>
        <w:t xml:space="preserve"> óra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lastRenderedPageBreak/>
        <w:t>Kiválasztja, beállítja, kezeli a cipő összeszerelésnél alkalmazott gépeket, berendezéseket, eszközöket, szerszámokat.</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 felsőrészt és az alsórészt előkészítése az összeszereléshez.</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Különböző technológiák alkalmazásának ismerete.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Felsőrész fára foglalás célja.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Fára foglalás szakaszai.</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Előhúzás, feladata kivitelezése.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 xml:space="preserve">Orrfoglalás, </w:t>
      </w:r>
      <w:proofErr w:type="spellStart"/>
      <w:r w:rsidRPr="00C10ADE">
        <w:rPr>
          <w:rFonts w:ascii="Palatino Linotype" w:hAnsi="Palatino Linotype" w:cs="Mangal"/>
          <w:kern w:val="1"/>
          <w:sz w:val="24"/>
          <w:szCs w:val="24"/>
          <w:lang w:eastAsia="hi-IN" w:bidi="hi-IN"/>
        </w:rPr>
        <w:t>orrfoglalás</w:t>
      </w:r>
      <w:proofErr w:type="spellEnd"/>
      <w:r w:rsidRPr="00C10ADE">
        <w:rPr>
          <w:rFonts w:ascii="Palatino Linotype" w:hAnsi="Palatino Linotype" w:cs="Mangal"/>
          <w:kern w:val="1"/>
          <w:sz w:val="24"/>
          <w:szCs w:val="24"/>
          <w:lang w:eastAsia="hi-IN" w:bidi="hi-IN"/>
        </w:rPr>
        <w:t xml:space="preserve"> művelete.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 xml:space="preserve">Oldalfoglalás, oldalfoglalási lehetőségek: </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kapcsokkal</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ragasztással</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varrássál.</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Sarokfoglalás, kéregrész foglalása.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Fára foglalás befejező műveletei</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Fára foglalás műveleteinek összevonási lehetőségei.</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Két ütemben történő fára foglalás.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Egy ütemben történő foglalás: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zsinóros fára foglalás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belső formázással történő foglalás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Formarögzítés feladata módja, kivitelezése.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Hőhatásos formarögzítés.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 xml:space="preserve">Kontúrpréselés, </w:t>
      </w:r>
      <w:proofErr w:type="spellStart"/>
      <w:r w:rsidRPr="00C10ADE">
        <w:rPr>
          <w:rFonts w:ascii="Palatino Linotype" w:hAnsi="Palatino Linotype" w:cs="Mangal"/>
          <w:kern w:val="1"/>
          <w:sz w:val="24"/>
          <w:szCs w:val="24"/>
          <w:lang w:eastAsia="hi-IN" w:bidi="hi-IN"/>
        </w:rPr>
        <w:t>hőlégvasalás</w:t>
      </w:r>
      <w:proofErr w:type="spellEnd"/>
      <w:r w:rsidRPr="00C10ADE">
        <w:rPr>
          <w:rFonts w:ascii="Palatino Linotype" w:hAnsi="Palatino Linotype" w:cs="Mangal"/>
          <w:kern w:val="1"/>
          <w:sz w:val="24"/>
          <w:szCs w:val="24"/>
          <w:lang w:eastAsia="hi-IN" w:bidi="hi-IN"/>
        </w:rPr>
        <w:t>.</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Varrott alsó és felsőrész összeszerelésnél alkalmazott fára foglalási technológiák.</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 munka-, tűz- és balesetvédelmi előírások betartása.</w:t>
      </w:r>
    </w:p>
    <w:p w:rsidR="002446A4" w:rsidRPr="00C10ADE" w:rsidRDefault="002446A4" w:rsidP="00C10ADE">
      <w:pPr>
        <w:widowControl w:val="0"/>
        <w:tabs>
          <w:tab w:val="left" w:pos="3399"/>
        </w:tabs>
        <w:suppressAutoHyphens/>
        <w:jc w:val="both"/>
        <w:rPr>
          <w:rFonts w:ascii="Palatino Linotype" w:hAnsi="Palatino Linotype" w:cs="Mangal"/>
          <w:kern w:val="1"/>
          <w:sz w:val="24"/>
          <w:szCs w:val="24"/>
          <w:lang w:eastAsia="hi-IN" w:bidi="hi-IN"/>
        </w:rPr>
      </w:pPr>
    </w:p>
    <w:p w:rsidR="002446A4" w:rsidRPr="00C10ADE" w:rsidRDefault="002446A4" w:rsidP="00C10ADE">
      <w:pPr>
        <w:widowControl w:val="0"/>
        <w:numPr>
          <w:ilvl w:val="2"/>
          <w:numId w:val="26"/>
        </w:numPr>
        <w:suppressAutoHyphens/>
        <w:jc w:val="both"/>
        <w:rPr>
          <w:rFonts w:ascii="Palatino Linotype" w:hAnsi="Palatino Linotype" w:cs="Mangal"/>
          <w:b/>
          <w:kern w:val="1"/>
          <w:sz w:val="24"/>
          <w:szCs w:val="24"/>
          <w:lang w:eastAsia="hi-IN" w:bidi="hi-IN"/>
        </w:rPr>
      </w:pPr>
      <w:r w:rsidRPr="00C10ADE">
        <w:rPr>
          <w:rFonts w:ascii="Palatino Linotype" w:hAnsi="Palatino Linotype" w:cs="Mangal"/>
          <w:b/>
          <w:kern w:val="1"/>
          <w:sz w:val="24"/>
          <w:szCs w:val="24"/>
          <w:lang w:eastAsia="hi-IN" w:bidi="hi-IN"/>
        </w:rPr>
        <w:t xml:space="preserve">Talpfelerősítés, </w:t>
      </w:r>
      <w:proofErr w:type="gramStart"/>
      <w:r w:rsidRPr="00C10ADE">
        <w:rPr>
          <w:rFonts w:ascii="Palatino Linotype" w:hAnsi="Palatino Linotype" w:cs="Mangal"/>
          <w:b/>
          <w:kern w:val="1"/>
          <w:sz w:val="24"/>
          <w:szCs w:val="24"/>
          <w:lang w:eastAsia="hi-IN" w:bidi="hi-IN"/>
        </w:rPr>
        <w:t>kikészítés</w:t>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r>
      <w:r w:rsidRPr="00C10ADE">
        <w:rPr>
          <w:rFonts w:ascii="Palatino Linotype" w:hAnsi="Palatino Linotype" w:cs="Mangal"/>
          <w:b/>
          <w:kern w:val="1"/>
          <w:sz w:val="24"/>
          <w:szCs w:val="24"/>
          <w:lang w:eastAsia="hi-IN" w:bidi="hi-IN"/>
        </w:rPr>
        <w:tab/>
        <w:t xml:space="preserve">       </w:t>
      </w:r>
      <w:r w:rsidRPr="00C10ADE">
        <w:rPr>
          <w:rFonts w:ascii="Palatino Linotype" w:hAnsi="Palatino Linotype" w:cs="Mangal"/>
          <w:b/>
          <w:i/>
          <w:kern w:val="1"/>
          <w:sz w:val="24"/>
          <w:szCs w:val="24"/>
          <w:lang w:eastAsia="hi-IN" w:bidi="hi-IN"/>
        </w:rPr>
        <w:t>50</w:t>
      </w:r>
      <w:proofErr w:type="gramEnd"/>
      <w:r w:rsidRPr="00C10ADE">
        <w:rPr>
          <w:rFonts w:ascii="Palatino Linotype" w:hAnsi="Palatino Linotype" w:cs="Mangal"/>
          <w:b/>
          <w:i/>
          <w:kern w:val="1"/>
          <w:sz w:val="24"/>
          <w:szCs w:val="24"/>
          <w:lang w:eastAsia="hi-IN" w:bidi="hi-IN"/>
        </w:rPr>
        <w:t xml:space="preserve"> óra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Alsó- és felsőrész összeszerelése szerinti csoportosítás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mechanikai</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vegyi</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kombinált technológiák</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Talphely előkészítésének ismerete.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Varrott cipők talphelyének előkészítése.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Talpköz kitöltésének ismerete.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Vegyi (ragasztott) talpfelerősítés előkészítésének ismerete.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Ragasztott talpfelerősítés ismerete.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Ragasztóanyagok, ragasztó megválasztása, ragasztási paraméterek.</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Ragasztás előkészítésének, folyamatának ismerete.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Varrott talpfelerősítési eljárások ismerete.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Direkt talpfelerősítési módok ismerete.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Egyéb technológiák alkalmazásának ismerete.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Sarok felerősítés, külső és belső sarokfelerősítés.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lastRenderedPageBreak/>
        <w:t>Talp és sarok megmunkálása különböző gyártási eljárások esetén.</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Talp, talpszál, sarok, járófelület kikészítés.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Talpfelerősítés befejező műveletei:</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kaptafa kihúzása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fedőtalpbélés behelyezés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Mechanikai és vegyi kikészítés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tisztítás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vasalás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javítás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b/>
        <w:t>- felsőrész fényesítése.</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Különleges lábbelik gyártása.</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proofErr w:type="spellStart"/>
      <w:r w:rsidRPr="00C10ADE">
        <w:rPr>
          <w:rFonts w:ascii="Palatino Linotype" w:hAnsi="Palatino Linotype" w:cs="Mangal"/>
          <w:kern w:val="1"/>
          <w:sz w:val="24"/>
          <w:szCs w:val="24"/>
          <w:lang w:eastAsia="hi-IN" w:bidi="hi-IN"/>
        </w:rPr>
        <w:t>Vizsgaremek</w:t>
      </w:r>
      <w:proofErr w:type="spellEnd"/>
      <w:r w:rsidRPr="00C10ADE">
        <w:rPr>
          <w:rFonts w:ascii="Palatino Linotype" w:hAnsi="Palatino Linotype" w:cs="Mangal"/>
          <w:kern w:val="1"/>
          <w:sz w:val="24"/>
          <w:szCs w:val="24"/>
          <w:lang w:eastAsia="hi-IN" w:bidi="hi-IN"/>
        </w:rPr>
        <w:t xml:space="preserve"> műszaki dokumentáció-készítés.</w:t>
      </w:r>
    </w:p>
    <w:p w:rsidR="002446A4" w:rsidRPr="00C10ADE" w:rsidRDefault="002446A4" w:rsidP="00C10ADE">
      <w:pPr>
        <w:widowControl w:val="0"/>
        <w:suppressAutoHyphens/>
        <w:ind w:left="720"/>
        <w:jc w:val="both"/>
        <w:rPr>
          <w:rFonts w:ascii="Palatino Linotype" w:hAnsi="Palatino Linotype" w:cs="Mangal"/>
          <w:kern w:val="1"/>
          <w:sz w:val="24"/>
          <w:szCs w:val="24"/>
          <w:lang w:eastAsia="hi-IN" w:bidi="hi-IN"/>
        </w:rPr>
      </w:pPr>
      <w:r w:rsidRPr="00C10ADE">
        <w:rPr>
          <w:rFonts w:ascii="Palatino Linotype" w:hAnsi="Palatino Linotype" w:cs="Mangal"/>
          <w:kern w:val="1"/>
          <w:sz w:val="24"/>
          <w:szCs w:val="24"/>
          <w:lang w:eastAsia="hi-IN" w:bidi="hi-IN"/>
        </w:rPr>
        <w:t>A munka-, tűz- és balesetvédelmi előírások betartása.</w:t>
      </w:r>
    </w:p>
    <w:p w:rsidR="002446A4" w:rsidRPr="00C10ADE" w:rsidRDefault="002446A4" w:rsidP="00C10ADE">
      <w:pPr>
        <w:widowControl w:val="0"/>
        <w:suppressAutoHyphens/>
        <w:jc w:val="both"/>
        <w:rPr>
          <w:rFonts w:ascii="Palatino Linotype" w:hAnsi="Palatino Linotype" w:cs="Mangal"/>
          <w:kern w:val="1"/>
          <w:sz w:val="24"/>
          <w:szCs w:val="24"/>
          <w:lang w:eastAsia="hi-IN" w:bidi="hi-IN"/>
        </w:rPr>
      </w:pPr>
    </w:p>
    <w:p w:rsidR="002446A4" w:rsidRPr="00C10ADE" w:rsidRDefault="002446A4" w:rsidP="00C10ADE">
      <w:pPr>
        <w:widowControl w:val="0"/>
        <w:numPr>
          <w:ilvl w:val="1"/>
          <w:numId w:val="26"/>
        </w:numPr>
        <w:tabs>
          <w:tab w:val="left" w:pos="1080"/>
        </w:tabs>
        <w:suppressAutoHyphens/>
        <w:jc w:val="both"/>
        <w:rPr>
          <w:rFonts w:ascii="Palatino Linotype" w:hAnsi="Palatino Linotype"/>
          <w:b/>
          <w:i/>
          <w:kern w:val="1"/>
          <w:sz w:val="24"/>
          <w:szCs w:val="24"/>
          <w:lang w:eastAsia="hi-IN" w:bidi="hi-IN"/>
        </w:rPr>
      </w:pPr>
      <w:r w:rsidRPr="00C10ADE">
        <w:rPr>
          <w:rFonts w:ascii="Palatino Linotype" w:hAnsi="Palatino Linotype"/>
          <w:b/>
          <w:i/>
          <w:kern w:val="1"/>
          <w:sz w:val="24"/>
          <w:szCs w:val="24"/>
          <w:lang w:eastAsia="hi-IN" w:bidi="hi-IN"/>
        </w:rPr>
        <w:t xml:space="preserve">A képzés javasolt helyszíne </w:t>
      </w:r>
    </w:p>
    <w:p w:rsidR="002446A4" w:rsidRPr="00C10ADE" w:rsidRDefault="002446A4" w:rsidP="00C10ADE">
      <w:pPr>
        <w:widowControl w:val="0"/>
        <w:suppressAutoHyphens/>
        <w:ind w:left="966"/>
        <w:jc w:val="both"/>
        <w:rPr>
          <w:rFonts w:ascii="Palatino Linotype" w:hAnsi="Palatino Linotype"/>
          <w:i/>
          <w:kern w:val="1"/>
          <w:sz w:val="24"/>
          <w:szCs w:val="24"/>
          <w:lang w:eastAsia="hi-IN" w:bidi="hi-IN"/>
        </w:rPr>
      </w:pPr>
      <w:r w:rsidRPr="00C10ADE">
        <w:rPr>
          <w:rFonts w:ascii="Palatino Linotype" w:hAnsi="Palatino Linotype"/>
          <w:i/>
          <w:kern w:val="1"/>
          <w:sz w:val="24"/>
          <w:szCs w:val="24"/>
          <w:lang w:eastAsia="hi-IN" w:bidi="hi-IN"/>
        </w:rPr>
        <w:t>Tanterem</w:t>
      </w:r>
    </w:p>
    <w:p w:rsidR="002446A4" w:rsidRPr="00C10ADE" w:rsidRDefault="002446A4" w:rsidP="00C10ADE">
      <w:pPr>
        <w:widowControl w:val="0"/>
        <w:suppressAutoHyphens/>
        <w:jc w:val="both"/>
        <w:rPr>
          <w:rFonts w:ascii="Palatino Linotype" w:hAnsi="Palatino Linotype" w:cs="Mangal"/>
          <w:b/>
          <w:kern w:val="1"/>
          <w:sz w:val="24"/>
          <w:szCs w:val="24"/>
          <w:lang w:eastAsia="hi-IN" w:bidi="hi-IN"/>
        </w:rPr>
      </w:pPr>
    </w:p>
    <w:p w:rsidR="002446A4" w:rsidRPr="00C10ADE" w:rsidRDefault="002446A4" w:rsidP="00C10ADE">
      <w:pPr>
        <w:widowControl w:val="0"/>
        <w:numPr>
          <w:ilvl w:val="1"/>
          <w:numId w:val="26"/>
        </w:numPr>
        <w:tabs>
          <w:tab w:val="left" w:pos="1080"/>
        </w:tabs>
        <w:suppressAutoHyphens/>
        <w:jc w:val="both"/>
        <w:rPr>
          <w:rFonts w:ascii="Palatino Linotype" w:hAnsi="Palatino Linotype"/>
          <w:b/>
          <w:i/>
          <w:kern w:val="1"/>
          <w:sz w:val="24"/>
          <w:szCs w:val="24"/>
          <w:lang w:eastAsia="hi-IN" w:bidi="hi-IN"/>
        </w:rPr>
      </w:pPr>
      <w:r w:rsidRPr="00C10ADE">
        <w:rPr>
          <w:rFonts w:ascii="Palatino Linotype" w:hAnsi="Palatino Linotype"/>
          <w:b/>
          <w:i/>
          <w:sz w:val="24"/>
          <w:szCs w:val="24"/>
        </w:rPr>
        <w:t>A tantárgy elsajátítása során alkalmazható sajátos módszerek, tanulói tevékenységformák (ajánlás)</w:t>
      </w:r>
    </w:p>
    <w:p w:rsidR="002446A4" w:rsidRPr="00C10ADE" w:rsidRDefault="002446A4" w:rsidP="00C10ADE">
      <w:pPr>
        <w:widowControl w:val="0"/>
        <w:suppressAutoHyphens/>
        <w:ind w:left="360"/>
        <w:jc w:val="both"/>
        <w:rPr>
          <w:rFonts w:ascii="Palatino Linotype" w:hAnsi="Palatino Linotype"/>
          <w:b/>
          <w:i/>
          <w:kern w:val="1"/>
          <w:sz w:val="24"/>
          <w:szCs w:val="24"/>
          <w:lang w:eastAsia="hi-IN" w:bidi="hi-IN"/>
        </w:rPr>
      </w:pPr>
    </w:p>
    <w:p w:rsidR="002446A4" w:rsidRPr="00626B98" w:rsidRDefault="002446A4" w:rsidP="00C10ADE">
      <w:pPr>
        <w:widowControl w:val="0"/>
        <w:numPr>
          <w:ilvl w:val="2"/>
          <w:numId w:val="26"/>
        </w:numPr>
        <w:suppressAutoHyphens/>
        <w:jc w:val="both"/>
        <w:rPr>
          <w:rFonts w:ascii="Palatino Linotype" w:hAnsi="Palatino Linotype"/>
          <w:b/>
          <w:i/>
          <w:kern w:val="1"/>
          <w:sz w:val="24"/>
          <w:szCs w:val="24"/>
          <w:lang w:eastAsia="hi-IN" w:bidi="hi-IN"/>
        </w:rPr>
      </w:pPr>
      <w:r w:rsidRPr="00C10ADE">
        <w:rPr>
          <w:rFonts w:ascii="Palatino Linotype" w:hAnsi="Palatino Linotype"/>
          <w:b/>
          <w:i/>
          <w:sz w:val="24"/>
          <w:szCs w:val="24"/>
        </w:rPr>
        <w:t>A tantárgy elsajátítása során alkalmazható</w:t>
      </w:r>
      <w:r w:rsidRPr="00DA330E">
        <w:rPr>
          <w:rFonts w:ascii="Palatino Linotype" w:hAnsi="Palatino Linotype"/>
          <w:b/>
          <w:i/>
          <w:sz w:val="24"/>
          <w:szCs w:val="24"/>
        </w:rPr>
        <w:t xml:space="preserve"> sajátos módszerek (ajánlás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8B7D14">
        <w:trPr>
          <w:jc w:val="center"/>
        </w:trPr>
        <w:tc>
          <w:tcPr>
            <w:tcW w:w="994" w:type="dxa"/>
            <w:vMerge w:val="restart"/>
            <w:vAlign w:val="center"/>
          </w:tcPr>
          <w:p w:rsidR="002446A4" w:rsidRPr="008B7D14" w:rsidRDefault="002446A4" w:rsidP="00265486">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446A4" w:rsidRDefault="002446A4" w:rsidP="00265486">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446A4" w:rsidRPr="008B7D14" w:rsidRDefault="002446A4" w:rsidP="00265486">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446A4" w:rsidRPr="008B7D14" w:rsidRDefault="002446A4" w:rsidP="00265486">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446A4" w:rsidRPr="008B7D14" w:rsidRDefault="002446A4" w:rsidP="00265486">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446A4" w:rsidRPr="008B7D14">
        <w:trPr>
          <w:jc w:val="center"/>
        </w:trPr>
        <w:tc>
          <w:tcPr>
            <w:tcW w:w="994" w:type="dxa"/>
            <w:vMerge/>
            <w:vAlign w:val="center"/>
          </w:tcPr>
          <w:p w:rsidR="002446A4" w:rsidRPr="008B7D14" w:rsidRDefault="002446A4" w:rsidP="00265486">
            <w:pPr>
              <w:jc w:val="center"/>
              <w:rPr>
                <w:rFonts w:ascii="Palatino Linotype" w:hAnsi="Palatino Linotype"/>
                <w:b/>
                <w:sz w:val="20"/>
                <w:szCs w:val="20"/>
              </w:rPr>
            </w:pPr>
          </w:p>
        </w:tc>
        <w:tc>
          <w:tcPr>
            <w:tcW w:w="2800" w:type="dxa"/>
            <w:vMerge/>
            <w:vAlign w:val="center"/>
          </w:tcPr>
          <w:p w:rsidR="002446A4" w:rsidRPr="008B7D14" w:rsidRDefault="002446A4" w:rsidP="00265486">
            <w:pPr>
              <w:rPr>
                <w:rFonts w:ascii="Palatino Linotype" w:hAnsi="Palatino Linotype"/>
                <w:b/>
                <w:sz w:val="20"/>
                <w:szCs w:val="20"/>
              </w:rPr>
            </w:pPr>
          </w:p>
        </w:tc>
        <w:tc>
          <w:tcPr>
            <w:tcW w:w="945" w:type="dxa"/>
            <w:vAlign w:val="center"/>
          </w:tcPr>
          <w:p w:rsidR="002446A4" w:rsidRPr="008B7D14" w:rsidRDefault="002446A4" w:rsidP="00265486">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446A4" w:rsidRPr="008B7D14" w:rsidRDefault="002446A4" w:rsidP="00265486">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446A4" w:rsidRPr="008B7D14" w:rsidRDefault="002446A4" w:rsidP="00265486">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446A4" w:rsidRPr="008B7D14" w:rsidRDefault="002446A4" w:rsidP="00265486">
            <w:pPr>
              <w:jc w:val="center"/>
              <w:rPr>
                <w:rFonts w:ascii="Palatino Linotype" w:hAnsi="Palatino Linotype"/>
                <w:b/>
                <w:sz w:val="20"/>
                <w:szCs w:val="20"/>
              </w:rPr>
            </w:pPr>
          </w:p>
        </w:tc>
      </w:tr>
      <w:tr w:rsidR="002446A4" w:rsidRPr="008B7D14">
        <w:trPr>
          <w:jc w:val="center"/>
        </w:trPr>
        <w:tc>
          <w:tcPr>
            <w:tcW w:w="994" w:type="dxa"/>
            <w:vAlign w:val="center"/>
          </w:tcPr>
          <w:p w:rsidR="002446A4" w:rsidRPr="008B7D14" w:rsidRDefault="002446A4" w:rsidP="00265486">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446A4" w:rsidRPr="008B7D14" w:rsidRDefault="002446A4" w:rsidP="00265486">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446A4" w:rsidRPr="008B7D14" w:rsidRDefault="002446A4" w:rsidP="00265486">
            <w:pPr>
              <w:jc w:val="center"/>
              <w:rPr>
                <w:rFonts w:ascii="Palatino Linotype" w:hAnsi="Palatino Linotype"/>
                <w:sz w:val="20"/>
                <w:szCs w:val="20"/>
              </w:rPr>
            </w:pPr>
          </w:p>
        </w:tc>
        <w:tc>
          <w:tcPr>
            <w:tcW w:w="945" w:type="dxa"/>
            <w:vAlign w:val="center"/>
          </w:tcPr>
          <w:p w:rsidR="002446A4" w:rsidRPr="008B7D14" w:rsidRDefault="002446A4" w:rsidP="00265486">
            <w:pPr>
              <w:jc w:val="center"/>
              <w:rPr>
                <w:rFonts w:ascii="Palatino Linotype" w:hAnsi="Palatino Linotype"/>
                <w:sz w:val="20"/>
                <w:szCs w:val="20"/>
              </w:rPr>
            </w:pPr>
          </w:p>
        </w:tc>
        <w:tc>
          <w:tcPr>
            <w:tcW w:w="945"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265486">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2446A4" w:rsidRPr="008B7D14" w:rsidRDefault="002446A4" w:rsidP="00265486">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265486">
            <w:pPr>
              <w:jc w:val="center"/>
              <w:rPr>
                <w:rFonts w:ascii="Palatino Linotype" w:hAnsi="Palatino Linotype"/>
                <w:sz w:val="20"/>
                <w:szCs w:val="20"/>
              </w:rPr>
            </w:pPr>
          </w:p>
        </w:tc>
        <w:tc>
          <w:tcPr>
            <w:tcW w:w="945" w:type="dxa"/>
            <w:vAlign w:val="center"/>
          </w:tcPr>
          <w:p w:rsidR="002446A4" w:rsidRPr="008B7D14" w:rsidRDefault="002446A4" w:rsidP="00265486">
            <w:pPr>
              <w:jc w:val="center"/>
              <w:rPr>
                <w:rFonts w:ascii="Palatino Linotype" w:hAnsi="Palatino Linotype"/>
                <w:sz w:val="20"/>
                <w:szCs w:val="20"/>
              </w:rPr>
            </w:pPr>
          </w:p>
        </w:tc>
        <w:tc>
          <w:tcPr>
            <w:tcW w:w="2659"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26548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2446A4" w:rsidRPr="008B7D14" w:rsidRDefault="002446A4" w:rsidP="00265486">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446A4" w:rsidRPr="008B7D14" w:rsidRDefault="002446A4" w:rsidP="00265486">
            <w:pPr>
              <w:jc w:val="center"/>
              <w:rPr>
                <w:rFonts w:ascii="Palatino Linotype" w:hAnsi="Palatino Linotype"/>
                <w:sz w:val="20"/>
                <w:szCs w:val="20"/>
              </w:rPr>
            </w:pPr>
          </w:p>
        </w:tc>
        <w:tc>
          <w:tcPr>
            <w:tcW w:w="945"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265486">
            <w:pPr>
              <w:jc w:val="center"/>
              <w:rPr>
                <w:rFonts w:ascii="Palatino Linotype" w:hAnsi="Palatino Linotype"/>
                <w:sz w:val="20"/>
                <w:szCs w:val="20"/>
              </w:rPr>
            </w:pPr>
          </w:p>
        </w:tc>
        <w:tc>
          <w:tcPr>
            <w:tcW w:w="2659"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26548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2446A4" w:rsidRPr="008B7D14" w:rsidRDefault="002446A4" w:rsidP="00265486">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446A4" w:rsidRPr="008B7D14" w:rsidRDefault="002446A4" w:rsidP="00265486">
            <w:pPr>
              <w:jc w:val="center"/>
              <w:rPr>
                <w:rFonts w:ascii="Palatino Linotype" w:hAnsi="Palatino Linotype"/>
                <w:sz w:val="20"/>
                <w:szCs w:val="20"/>
              </w:rPr>
            </w:pPr>
          </w:p>
        </w:tc>
        <w:tc>
          <w:tcPr>
            <w:tcW w:w="945" w:type="dxa"/>
            <w:vAlign w:val="center"/>
          </w:tcPr>
          <w:p w:rsidR="002446A4" w:rsidRPr="008B7D14" w:rsidRDefault="002446A4" w:rsidP="00265486">
            <w:pPr>
              <w:jc w:val="center"/>
              <w:rPr>
                <w:rFonts w:ascii="Palatino Linotype" w:hAnsi="Palatino Linotype"/>
                <w:sz w:val="20"/>
                <w:szCs w:val="20"/>
              </w:rPr>
            </w:pPr>
          </w:p>
        </w:tc>
        <w:tc>
          <w:tcPr>
            <w:tcW w:w="945"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26548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2446A4" w:rsidRPr="008B7D14" w:rsidRDefault="002446A4" w:rsidP="00265486">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2446A4" w:rsidRPr="008B7D14" w:rsidRDefault="002446A4" w:rsidP="00265486">
            <w:pPr>
              <w:jc w:val="center"/>
              <w:rPr>
                <w:rFonts w:ascii="Palatino Linotype" w:hAnsi="Palatino Linotype"/>
                <w:sz w:val="20"/>
                <w:szCs w:val="20"/>
              </w:rPr>
            </w:pPr>
          </w:p>
        </w:tc>
        <w:tc>
          <w:tcPr>
            <w:tcW w:w="945"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265486">
            <w:pPr>
              <w:jc w:val="center"/>
              <w:rPr>
                <w:rFonts w:ascii="Palatino Linotype" w:hAnsi="Palatino Linotype"/>
                <w:sz w:val="20"/>
                <w:szCs w:val="20"/>
              </w:rPr>
            </w:pPr>
          </w:p>
        </w:tc>
        <w:tc>
          <w:tcPr>
            <w:tcW w:w="2659"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26548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2446A4" w:rsidRPr="008B7D14" w:rsidRDefault="002446A4" w:rsidP="00265486">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446A4" w:rsidRPr="008B7D14" w:rsidRDefault="002446A4" w:rsidP="00265486">
            <w:pPr>
              <w:jc w:val="center"/>
              <w:rPr>
                <w:rFonts w:ascii="Palatino Linotype" w:hAnsi="Palatino Linotype"/>
                <w:sz w:val="20"/>
                <w:szCs w:val="20"/>
              </w:rPr>
            </w:pPr>
          </w:p>
        </w:tc>
        <w:tc>
          <w:tcPr>
            <w:tcW w:w="945"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265486">
            <w:pPr>
              <w:jc w:val="center"/>
              <w:rPr>
                <w:rFonts w:ascii="Palatino Linotype" w:hAnsi="Palatino Linotype"/>
                <w:sz w:val="20"/>
                <w:szCs w:val="20"/>
              </w:rPr>
            </w:pPr>
          </w:p>
        </w:tc>
        <w:tc>
          <w:tcPr>
            <w:tcW w:w="2659"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26548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2446A4" w:rsidRPr="008B7D14" w:rsidRDefault="002446A4" w:rsidP="00265486">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2446A4" w:rsidRPr="008B7D14" w:rsidRDefault="002446A4" w:rsidP="00265486">
            <w:pPr>
              <w:jc w:val="center"/>
              <w:rPr>
                <w:rFonts w:ascii="Palatino Linotype" w:hAnsi="Palatino Linotype"/>
                <w:sz w:val="20"/>
                <w:szCs w:val="20"/>
              </w:rPr>
            </w:pPr>
          </w:p>
        </w:tc>
        <w:tc>
          <w:tcPr>
            <w:tcW w:w="945" w:type="dxa"/>
            <w:vAlign w:val="center"/>
          </w:tcPr>
          <w:p w:rsidR="002446A4" w:rsidRPr="008B7D14" w:rsidRDefault="002446A4" w:rsidP="00265486">
            <w:pPr>
              <w:jc w:val="center"/>
              <w:rPr>
                <w:rFonts w:ascii="Palatino Linotype" w:hAnsi="Palatino Linotype"/>
                <w:sz w:val="20"/>
                <w:szCs w:val="20"/>
              </w:rPr>
            </w:pPr>
          </w:p>
        </w:tc>
        <w:tc>
          <w:tcPr>
            <w:tcW w:w="945"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265486">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2446A4" w:rsidRPr="008B7D14" w:rsidRDefault="002446A4" w:rsidP="00265486">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446A4" w:rsidRPr="008B7D14" w:rsidRDefault="002446A4" w:rsidP="00265486">
            <w:pPr>
              <w:jc w:val="center"/>
              <w:rPr>
                <w:rFonts w:ascii="Palatino Linotype" w:hAnsi="Palatino Linotype"/>
                <w:sz w:val="20"/>
                <w:szCs w:val="20"/>
              </w:rPr>
            </w:pPr>
          </w:p>
        </w:tc>
        <w:tc>
          <w:tcPr>
            <w:tcW w:w="945" w:type="dxa"/>
            <w:vAlign w:val="center"/>
          </w:tcPr>
          <w:p w:rsidR="002446A4" w:rsidRPr="008B7D14" w:rsidRDefault="002446A4" w:rsidP="00265486">
            <w:pPr>
              <w:jc w:val="center"/>
              <w:rPr>
                <w:rFonts w:ascii="Palatino Linotype" w:hAnsi="Palatino Linotype"/>
                <w:sz w:val="20"/>
                <w:szCs w:val="20"/>
              </w:rPr>
            </w:pPr>
          </w:p>
        </w:tc>
        <w:tc>
          <w:tcPr>
            <w:tcW w:w="945"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265486">
            <w:pPr>
              <w:jc w:val="center"/>
              <w:rPr>
                <w:rFonts w:ascii="Palatino Linotype" w:hAnsi="Palatino Linotype"/>
                <w:sz w:val="20"/>
                <w:szCs w:val="20"/>
              </w:rPr>
            </w:pPr>
            <w:r>
              <w:rPr>
                <w:rFonts w:ascii="Palatino Linotype" w:hAnsi="Palatino Linotype"/>
                <w:sz w:val="20"/>
                <w:szCs w:val="20"/>
              </w:rPr>
              <w:t>-</w:t>
            </w:r>
          </w:p>
        </w:tc>
      </w:tr>
    </w:tbl>
    <w:p w:rsidR="002446A4" w:rsidRPr="003223ED" w:rsidRDefault="002446A4" w:rsidP="00626B98">
      <w:pPr>
        <w:widowControl w:val="0"/>
        <w:suppressAutoHyphens/>
        <w:ind w:left="1092" w:firstLine="708"/>
        <w:rPr>
          <w:rFonts w:ascii="Palatino Linotype" w:hAnsi="Palatino Linotype"/>
          <w:b/>
          <w:i/>
          <w:kern w:val="1"/>
          <w:sz w:val="24"/>
          <w:szCs w:val="24"/>
          <w:lang w:eastAsia="hi-IN" w:bidi="hi-IN"/>
        </w:rPr>
      </w:pPr>
    </w:p>
    <w:p w:rsidR="002446A4" w:rsidRPr="00C10ADE" w:rsidRDefault="002446A4" w:rsidP="004C51CC">
      <w:pPr>
        <w:widowControl w:val="0"/>
        <w:numPr>
          <w:ilvl w:val="2"/>
          <w:numId w:val="26"/>
        </w:numPr>
        <w:suppressAutoHyphens/>
        <w:jc w:val="both"/>
        <w:rPr>
          <w:rFonts w:ascii="Palatino Linotype" w:hAnsi="Palatino Linotype"/>
          <w:b/>
          <w:i/>
          <w:sz w:val="24"/>
          <w:szCs w:val="24"/>
        </w:rPr>
      </w:pPr>
      <w:r>
        <w:rPr>
          <w:rFonts w:ascii="Palatino Linotype" w:hAnsi="Palatino Linotype"/>
          <w:b/>
          <w:i/>
          <w:sz w:val="24"/>
          <w:szCs w:val="24"/>
        </w:rPr>
        <w:br w:type="page"/>
      </w:r>
      <w:r w:rsidRPr="003223ED">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4F3748">
        <w:trPr>
          <w:cantSplit/>
          <w:trHeight w:val="921"/>
          <w:jc w:val="center"/>
        </w:trPr>
        <w:tc>
          <w:tcPr>
            <w:tcW w:w="828" w:type="dxa"/>
            <w:vMerge w:val="restart"/>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2446A4" w:rsidRPr="004F3748">
        <w:trPr>
          <w:cantSplit/>
          <w:trHeight w:val="1076"/>
          <w:jc w:val="center"/>
        </w:trPr>
        <w:tc>
          <w:tcPr>
            <w:tcW w:w="828" w:type="dxa"/>
            <w:vMerge/>
            <w:vAlign w:val="center"/>
          </w:tcPr>
          <w:p w:rsidR="002446A4" w:rsidRPr="004F3748" w:rsidRDefault="002446A4" w:rsidP="00265486">
            <w:pPr>
              <w:jc w:val="center"/>
              <w:rPr>
                <w:rFonts w:ascii="Palatino Linotype" w:hAnsi="Palatino Linotype"/>
                <w:b/>
                <w:sz w:val="20"/>
                <w:szCs w:val="20"/>
              </w:rPr>
            </w:pPr>
          </w:p>
        </w:tc>
        <w:tc>
          <w:tcPr>
            <w:tcW w:w="3621" w:type="dxa"/>
            <w:vMerge/>
            <w:vAlign w:val="center"/>
          </w:tcPr>
          <w:p w:rsidR="002446A4" w:rsidRPr="004F3748" w:rsidRDefault="002446A4" w:rsidP="00265486">
            <w:pPr>
              <w:rPr>
                <w:rFonts w:ascii="Palatino Linotype" w:hAnsi="Palatino Linotype"/>
                <w:b/>
                <w:sz w:val="20"/>
                <w:szCs w:val="20"/>
              </w:rPr>
            </w:pPr>
          </w:p>
        </w:tc>
        <w:tc>
          <w:tcPr>
            <w:tcW w:w="809" w:type="dxa"/>
            <w:textDirection w:val="btLr"/>
            <w:vAlign w:val="center"/>
          </w:tcPr>
          <w:p w:rsidR="002446A4" w:rsidRPr="004F3748" w:rsidRDefault="002446A4" w:rsidP="00265486">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2446A4" w:rsidRPr="004F3748" w:rsidRDefault="002446A4" w:rsidP="00265486">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2446A4" w:rsidRPr="004F3748" w:rsidRDefault="002446A4" w:rsidP="00265486">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2446A4" w:rsidRPr="004F3748" w:rsidRDefault="002446A4" w:rsidP="00265486">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2446A4" w:rsidRPr="004F3748" w:rsidRDefault="002446A4" w:rsidP="00265486">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2446A4" w:rsidRPr="004F3748" w:rsidRDefault="002446A4" w:rsidP="00265486">
            <w:pPr>
              <w:jc w:val="center"/>
              <w:rPr>
                <w:rFonts w:ascii="Palatino Linotype" w:hAnsi="Palatino Linotype"/>
                <w:b/>
                <w:sz w:val="20"/>
                <w:szCs w:val="20"/>
              </w:rPr>
            </w:pPr>
          </w:p>
        </w:tc>
      </w:tr>
      <w:tr w:rsidR="002446A4" w:rsidRPr="004F3748">
        <w:trPr>
          <w:jc w:val="center"/>
        </w:trPr>
        <w:tc>
          <w:tcPr>
            <w:tcW w:w="828" w:type="dxa"/>
            <w:shd w:val="clear" w:color="auto" w:fill="D9D9D9"/>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2446A4" w:rsidRPr="004F3748" w:rsidRDefault="002446A4" w:rsidP="00265486">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265486">
            <w:pPr>
              <w:jc w:val="center"/>
              <w:rPr>
                <w:rFonts w:ascii="Palatino Linotype" w:hAnsi="Palatino Linotype"/>
                <w:sz w:val="20"/>
                <w:szCs w:val="20"/>
              </w:rPr>
            </w:pPr>
          </w:p>
        </w:tc>
      </w:tr>
      <w:tr w:rsidR="002446A4" w:rsidRPr="004F3748">
        <w:trPr>
          <w:jc w:val="center"/>
        </w:trPr>
        <w:tc>
          <w:tcPr>
            <w:tcW w:w="828" w:type="dxa"/>
            <w:vAlign w:val="center"/>
          </w:tcPr>
          <w:p w:rsidR="002446A4" w:rsidRPr="00FE5532" w:rsidRDefault="002446A4" w:rsidP="00265486">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446A4" w:rsidRPr="00FE5532" w:rsidRDefault="002446A4" w:rsidP="00265486">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446A4" w:rsidRPr="00FE5532" w:rsidRDefault="002446A4" w:rsidP="00265486">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FE5532" w:rsidRDefault="002446A4" w:rsidP="00265486">
            <w:pPr>
              <w:jc w:val="center"/>
              <w:rPr>
                <w:rFonts w:ascii="Palatino Linotype" w:hAnsi="Palatino Linotype"/>
                <w:sz w:val="20"/>
                <w:szCs w:val="20"/>
              </w:rPr>
            </w:pPr>
          </w:p>
        </w:tc>
        <w:tc>
          <w:tcPr>
            <w:tcW w:w="763" w:type="dxa"/>
            <w:vAlign w:val="center"/>
          </w:tcPr>
          <w:p w:rsidR="002446A4" w:rsidRPr="00FE5532" w:rsidRDefault="002446A4" w:rsidP="00265486">
            <w:pPr>
              <w:jc w:val="center"/>
              <w:rPr>
                <w:rFonts w:ascii="Palatino Linotype" w:hAnsi="Palatino Linotype"/>
                <w:sz w:val="20"/>
                <w:szCs w:val="20"/>
              </w:rPr>
            </w:pPr>
          </w:p>
        </w:tc>
        <w:tc>
          <w:tcPr>
            <w:tcW w:w="2190" w:type="dxa"/>
            <w:vAlign w:val="center"/>
          </w:tcPr>
          <w:p w:rsidR="002446A4" w:rsidRPr="00FE5532"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265486">
            <w:pPr>
              <w:jc w:val="center"/>
              <w:rPr>
                <w:rFonts w:ascii="Palatino Linotype" w:hAnsi="Palatino Linotype"/>
                <w:sz w:val="20"/>
                <w:szCs w:val="20"/>
              </w:rPr>
            </w:pP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5D27FB">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5D27FB">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2446A4" w:rsidRPr="004F3748" w:rsidRDefault="002446A4" w:rsidP="00265486">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265486">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265486">
            <w:pPr>
              <w:jc w:val="center"/>
              <w:rPr>
                <w:rFonts w:ascii="Palatino Linotype" w:hAnsi="Palatino Linotype"/>
                <w:sz w:val="20"/>
                <w:szCs w:val="20"/>
              </w:rPr>
            </w:pP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p>
        </w:tc>
        <w:tc>
          <w:tcPr>
            <w:tcW w:w="763"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265486">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2446A4" w:rsidRPr="004F3748" w:rsidRDefault="002446A4" w:rsidP="00265486">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265486">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265486">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265486">
            <w:pPr>
              <w:jc w:val="center"/>
              <w:rPr>
                <w:rFonts w:ascii="Palatino Linotype" w:hAnsi="Palatino Linotype"/>
                <w:sz w:val="20"/>
                <w:szCs w:val="20"/>
              </w:rPr>
            </w:pP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265486">
            <w:pPr>
              <w:jc w:val="center"/>
              <w:rPr>
                <w:rFonts w:ascii="Palatino Linotype" w:hAnsi="Palatino Linotype"/>
                <w:sz w:val="20"/>
                <w:szCs w:val="20"/>
              </w:rPr>
            </w:pP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265486">
            <w:pPr>
              <w:jc w:val="center"/>
              <w:rPr>
                <w:rFonts w:ascii="Palatino Linotype" w:hAnsi="Palatino Linotype"/>
                <w:sz w:val="20"/>
                <w:szCs w:val="20"/>
              </w:rPr>
            </w:pP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265486">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2446A4" w:rsidRPr="004F3748" w:rsidRDefault="002446A4" w:rsidP="00265486">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2446A4" w:rsidRPr="004F3748" w:rsidRDefault="002446A4" w:rsidP="00265486">
            <w:pPr>
              <w:jc w:val="center"/>
              <w:rPr>
                <w:rFonts w:ascii="Palatino Linotype" w:hAnsi="Palatino Linotype"/>
                <w:sz w:val="20"/>
                <w:szCs w:val="20"/>
              </w:rPr>
            </w:pPr>
          </w:p>
        </w:tc>
        <w:tc>
          <w:tcPr>
            <w:tcW w:w="798"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265486">
            <w:pPr>
              <w:jc w:val="center"/>
              <w:rPr>
                <w:rFonts w:ascii="Palatino Linotype" w:hAnsi="Palatino Linotype"/>
                <w:sz w:val="20"/>
                <w:szCs w:val="20"/>
              </w:rPr>
            </w:pPr>
          </w:p>
        </w:tc>
        <w:tc>
          <w:tcPr>
            <w:tcW w:w="2190" w:type="dxa"/>
            <w:vAlign w:val="center"/>
          </w:tcPr>
          <w:p w:rsidR="002446A4" w:rsidRPr="004F3748" w:rsidRDefault="002446A4" w:rsidP="00265486">
            <w:pPr>
              <w:jc w:val="center"/>
              <w:rPr>
                <w:rFonts w:ascii="Palatino Linotype" w:hAnsi="Palatino Linotype"/>
                <w:sz w:val="20"/>
                <w:szCs w:val="20"/>
              </w:rPr>
            </w:pPr>
            <w:r>
              <w:rPr>
                <w:rFonts w:ascii="Palatino Linotype" w:hAnsi="Palatino Linotype"/>
                <w:sz w:val="20"/>
                <w:szCs w:val="20"/>
              </w:rPr>
              <w:t>-</w:t>
            </w:r>
          </w:p>
        </w:tc>
      </w:tr>
    </w:tbl>
    <w:p w:rsidR="002446A4" w:rsidRPr="000E120B" w:rsidRDefault="002446A4" w:rsidP="00800195">
      <w:pPr>
        <w:widowControl w:val="0"/>
        <w:suppressAutoHyphens/>
        <w:ind w:left="792"/>
        <w:rPr>
          <w:rFonts w:ascii="Palatino Linotype" w:hAnsi="Palatino Linotype" w:cs="Mangal"/>
          <w:b/>
          <w:kern w:val="1"/>
          <w:sz w:val="24"/>
          <w:szCs w:val="24"/>
          <w:lang w:eastAsia="hi-IN" w:bidi="hi-IN"/>
        </w:rPr>
      </w:pPr>
    </w:p>
    <w:p w:rsidR="002446A4" w:rsidRPr="004C51CC" w:rsidRDefault="002446A4" w:rsidP="00C10ADE">
      <w:pPr>
        <w:widowControl w:val="0"/>
        <w:numPr>
          <w:ilvl w:val="1"/>
          <w:numId w:val="26"/>
        </w:numPr>
        <w:tabs>
          <w:tab w:val="left" w:pos="1080"/>
        </w:tabs>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2446A4" w:rsidRPr="000E120B" w:rsidRDefault="002446A4" w:rsidP="00AB3C49">
      <w:pPr>
        <w:ind w:left="360"/>
        <w:rPr>
          <w:rFonts w:ascii="Palatino Linotype" w:hAnsi="Palatino Linotype" w:cs="TimesNewRomanPSMT"/>
          <w:sz w:val="24"/>
          <w:szCs w:val="24"/>
          <w:lang w:bidi="hi-IN"/>
        </w:rPr>
      </w:pPr>
      <w:r>
        <w:rPr>
          <w:rFonts w:ascii="Palatino Linotype" w:hAnsi="Palatino Linotype"/>
          <w:sz w:val="24"/>
          <w:szCs w:val="24"/>
        </w:rPr>
        <w:t>A nemzeti köznevelésről szóló 2011. évi CXC. törvény 54. § (2) a) pontja szerinti értékeléssel.</w:t>
      </w:r>
    </w:p>
    <w:p w:rsidR="002446A4" w:rsidRDefault="002446A4" w:rsidP="004C51CC">
      <w:pPr>
        <w:widowControl w:val="0"/>
        <w:suppressAutoHyphens/>
        <w:spacing w:line="360" w:lineRule="auto"/>
        <w:jc w:val="both"/>
        <w:rPr>
          <w:sz w:val="24"/>
          <w:szCs w:val="24"/>
        </w:rPr>
      </w:pPr>
    </w:p>
    <w:p w:rsidR="002446A4" w:rsidRDefault="002446A4" w:rsidP="004C51CC">
      <w:pPr>
        <w:widowControl w:val="0"/>
        <w:suppressAutoHyphens/>
        <w:spacing w:line="360" w:lineRule="auto"/>
        <w:jc w:val="both"/>
        <w:rPr>
          <w:sz w:val="24"/>
          <w:szCs w:val="24"/>
        </w:rPr>
      </w:pPr>
    </w:p>
    <w:p w:rsidR="002446A4" w:rsidRPr="000E120B" w:rsidRDefault="002446A4" w:rsidP="00C10ADE">
      <w:pPr>
        <w:numPr>
          <w:ilvl w:val="0"/>
          <w:numId w:val="26"/>
        </w:numPr>
        <w:ind w:left="357" w:hanging="357"/>
        <w:jc w:val="both"/>
        <w:rPr>
          <w:rFonts w:ascii="Palatino Linotype" w:hAnsi="Palatino Linotype"/>
          <w:b/>
          <w:kern w:val="1"/>
          <w:sz w:val="24"/>
          <w:szCs w:val="24"/>
          <w:lang w:eastAsia="hi-IN" w:bidi="hi-IN"/>
        </w:rPr>
      </w:pPr>
      <w:r>
        <w:rPr>
          <w:rFonts w:ascii="Palatino Linotype" w:hAnsi="Palatino Linotype"/>
          <w:b/>
          <w:sz w:val="24"/>
          <w:szCs w:val="24"/>
        </w:rPr>
        <w:t xml:space="preserve">Cipő összeállítása gyakorlat </w:t>
      </w:r>
      <w:proofErr w:type="gramStart"/>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420</w:t>
      </w:r>
      <w:proofErr w:type="gramEnd"/>
      <w:r>
        <w:rPr>
          <w:rFonts w:ascii="Palatino Linotype" w:hAnsi="Palatino Linotype" w:cs="Mangal"/>
          <w:b/>
          <w:kern w:val="1"/>
          <w:sz w:val="24"/>
          <w:szCs w:val="24"/>
          <w:lang w:eastAsia="hi-IN" w:bidi="hi-IN"/>
        </w:rPr>
        <w:t xml:space="preserve"> óra</w:t>
      </w:r>
    </w:p>
    <w:p w:rsidR="002446A4" w:rsidRPr="00FF7AB4" w:rsidRDefault="002446A4" w:rsidP="00C10ADE">
      <w:pPr>
        <w:widowControl w:val="0"/>
        <w:suppressAutoHyphens/>
        <w:jc w:val="both"/>
        <w:rPr>
          <w:rFonts w:ascii="Palatino Linotype" w:hAnsi="Palatino Linotype"/>
          <w:b/>
          <w:sz w:val="24"/>
          <w:szCs w:val="24"/>
        </w:rPr>
      </w:pPr>
    </w:p>
    <w:p w:rsidR="002446A4" w:rsidRPr="000E120B" w:rsidRDefault="002446A4"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2446A4" w:rsidRPr="00823884" w:rsidRDefault="002446A4" w:rsidP="00C10ADE">
      <w:pPr>
        <w:widowControl w:val="0"/>
        <w:suppressAutoHyphens/>
        <w:ind w:left="360"/>
        <w:jc w:val="both"/>
        <w:rPr>
          <w:rFonts w:ascii="Palatino Linotype" w:hAnsi="Palatino Linotype"/>
          <w:kern w:val="1"/>
          <w:sz w:val="24"/>
          <w:szCs w:val="24"/>
          <w:lang w:eastAsia="hi-IN" w:bidi="hi-IN"/>
        </w:rPr>
      </w:pPr>
      <w:r w:rsidRPr="00823884">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tantárgy tanításának célja, hogy a tanuló a</w:t>
      </w:r>
      <w:r w:rsidRPr="00823884">
        <w:rPr>
          <w:rFonts w:ascii="Palatino Linotype" w:hAnsi="Palatino Linotype"/>
          <w:kern w:val="1"/>
          <w:sz w:val="24"/>
          <w:szCs w:val="24"/>
          <w:lang w:eastAsia="hi-IN" w:bidi="hi-IN"/>
        </w:rPr>
        <w:t xml:space="preserve"> mai modern cipőgyártásban képes legyen a különleges alapanyagok összedolgozásával megfelelő minőségű lábbeli </w:t>
      </w:r>
      <w:r w:rsidRPr="00823884">
        <w:rPr>
          <w:rFonts w:ascii="Palatino Linotype" w:hAnsi="Palatino Linotype"/>
          <w:kern w:val="1"/>
          <w:sz w:val="24"/>
          <w:szCs w:val="24"/>
          <w:lang w:eastAsia="hi-IN" w:bidi="hi-IN"/>
        </w:rPr>
        <w:lastRenderedPageBreak/>
        <w:t>gyártására. Tudja</w:t>
      </w:r>
      <w:r>
        <w:rPr>
          <w:rFonts w:ascii="Palatino Linotype" w:hAnsi="Palatino Linotype"/>
          <w:kern w:val="1"/>
          <w:sz w:val="24"/>
          <w:szCs w:val="24"/>
          <w:lang w:eastAsia="hi-IN" w:bidi="hi-IN"/>
        </w:rPr>
        <w:t>,</w:t>
      </w:r>
      <w:r w:rsidRPr="00823884">
        <w:rPr>
          <w:rFonts w:ascii="Palatino Linotype" w:hAnsi="Palatino Linotype"/>
          <w:kern w:val="1"/>
          <w:sz w:val="24"/>
          <w:szCs w:val="24"/>
          <w:lang w:eastAsia="hi-IN" w:bidi="hi-IN"/>
        </w:rPr>
        <w:t xml:space="preserve"> és megfelelően használja a kéziszerszámokat, eszközöket, gépeket. Tartsa be az előírt munka-, </w:t>
      </w:r>
      <w:r>
        <w:rPr>
          <w:rFonts w:ascii="Palatino Linotype" w:hAnsi="Palatino Linotype"/>
          <w:kern w:val="1"/>
          <w:sz w:val="24"/>
          <w:szCs w:val="24"/>
          <w:lang w:eastAsia="hi-IN" w:bidi="hi-IN"/>
        </w:rPr>
        <w:t>tűz-, baleset-</w:t>
      </w:r>
      <w:r w:rsidRPr="00823884">
        <w:rPr>
          <w:rFonts w:ascii="Palatino Linotype" w:hAnsi="Palatino Linotype"/>
          <w:kern w:val="1"/>
          <w:sz w:val="24"/>
          <w:szCs w:val="24"/>
          <w:lang w:eastAsia="hi-IN" w:bidi="hi-IN"/>
        </w:rPr>
        <w:t xml:space="preserve"> és környezetvédelmi előírásokat.</w:t>
      </w:r>
    </w:p>
    <w:p w:rsidR="002446A4" w:rsidRDefault="002446A4" w:rsidP="00C10ADE">
      <w:pPr>
        <w:widowControl w:val="0"/>
        <w:suppressAutoHyphens/>
        <w:jc w:val="both"/>
        <w:rPr>
          <w:rFonts w:ascii="Palatino Linotype" w:hAnsi="Palatino Linotype"/>
          <w:b/>
          <w:kern w:val="1"/>
          <w:sz w:val="24"/>
          <w:szCs w:val="24"/>
          <w:lang w:eastAsia="hi-IN" w:bidi="hi-IN"/>
        </w:rPr>
      </w:pPr>
    </w:p>
    <w:p w:rsidR="002446A4" w:rsidRPr="000E120B" w:rsidRDefault="002446A4" w:rsidP="00C10ADE">
      <w:pPr>
        <w:widowControl w:val="0"/>
        <w:suppressAutoHyphens/>
        <w:jc w:val="both"/>
        <w:rPr>
          <w:rFonts w:ascii="Palatino Linotype" w:hAnsi="Palatino Linotype"/>
          <w:b/>
          <w:kern w:val="1"/>
          <w:sz w:val="24"/>
          <w:szCs w:val="24"/>
          <w:lang w:eastAsia="hi-IN" w:bidi="hi-IN"/>
        </w:rPr>
      </w:pPr>
    </w:p>
    <w:p w:rsidR="002446A4" w:rsidRPr="000E120B" w:rsidRDefault="002446A4"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2446A4" w:rsidRPr="0050469B" w:rsidRDefault="002446A4" w:rsidP="00C10ADE">
      <w:pPr>
        <w:ind w:left="360"/>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2446A4" w:rsidRPr="000E120B" w:rsidRDefault="002446A4" w:rsidP="00C10ADE">
      <w:pPr>
        <w:widowControl w:val="0"/>
        <w:suppressAutoHyphens/>
        <w:jc w:val="both"/>
        <w:rPr>
          <w:rFonts w:ascii="Palatino Linotype" w:hAnsi="Palatino Linotype"/>
          <w:b/>
          <w:kern w:val="1"/>
          <w:sz w:val="24"/>
          <w:szCs w:val="24"/>
          <w:lang w:eastAsia="hi-IN" w:bidi="hi-IN"/>
        </w:rPr>
      </w:pPr>
    </w:p>
    <w:p w:rsidR="002446A4" w:rsidRPr="000E120B" w:rsidRDefault="002446A4"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2446A4" w:rsidRPr="000E120B" w:rsidRDefault="002446A4" w:rsidP="00C10ADE">
      <w:pPr>
        <w:widowControl w:val="0"/>
        <w:suppressAutoHyphens/>
        <w:jc w:val="both"/>
        <w:rPr>
          <w:rFonts w:ascii="Palatino Linotype" w:hAnsi="Palatino Linotype" w:cs="Mangal"/>
          <w:b/>
          <w:kern w:val="1"/>
          <w:sz w:val="24"/>
          <w:szCs w:val="24"/>
          <w:lang w:eastAsia="hi-IN" w:bidi="hi-IN"/>
        </w:rPr>
      </w:pPr>
    </w:p>
    <w:p w:rsidR="002446A4" w:rsidRPr="000E120B" w:rsidRDefault="002446A4" w:rsidP="00C10ADE">
      <w:pPr>
        <w:widowControl w:val="0"/>
        <w:numPr>
          <w:ilvl w:val="2"/>
          <w:numId w:val="26"/>
        </w:numPr>
        <w:suppressAutoHyphens/>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Alsórész alkatrészek előkészítése, fára </w:t>
      </w:r>
      <w:proofErr w:type="gramStart"/>
      <w:r>
        <w:rPr>
          <w:rFonts w:ascii="Palatino Linotype" w:hAnsi="Palatino Linotype" w:cs="Mangal"/>
          <w:b/>
          <w:kern w:val="1"/>
          <w:sz w:val="24"/>
          <w:szCs w:val="24"/>
          <w:lang w:eastAsia="hi-IN" w:bidi="hi-IN"/>
        </w:rPr>
        <w:t>foglalás</w:t>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210</w:t>
      </w:r>
      <w:proofErr w:type="gramEnd"/>
      <w:r>
        <w:rPr>
          <w:rFonts w:ascii="Palatino Linotype" w:hAnsi="Palatino Linotype" w:cs="Mangal"/>
          <w:b/>
          <w:i/>
          <w:kern w:val="1"/>
          <w:sz w:val="24"/>
          <w:szCs w:val="24"/>
          <w:lang w:eastAsia="hi-IN" w:bidi="hi-IN"/>
        </w:rPr>
        <w:t xml:space="preserve"> óra</w:t>
      </w:r>
    </w:p>
    <w:p w:rsidR="002446A4" w:rsidRDefault="002446A4" w:rsidP="00C10ADE">
      <w:pPr>
        <w:ind w:left="720"/>
        <w:jc w:val="both"/>
        <w:rPr>
          <w:rFonts w:ascii="Palatino Linotype" w:hAnsi="Palatino Linotype"/>
          <w:sz w:val="24"/>
          <w:szCs w:val="24"/>
        </w:rPr>
      </w:pPr>
      <w:r>
        <w:rPr>
          <w:rFonts w:ascii="Palatino Linotype" w:hAnsi="Palatino Linotype"/>
          <w:sz w:val="24"/>
          <w:szCs w:val="24"/>
        </w:rPr>
        <w:t>Fára foglalás</w:t>
      </w:r>
      <w:r w:rsidRPr="0043157A">
        <w:rPr>
          <w:rFonts w:ascii="Palatino Linotype" w:hAnsi="Palatino Linotype"/>
          <w:sz w:val="24"/>
          <w:szCs w:val="24"/>
        </w:rPr>
        <w:t xml:space="preserve"> előkészít</w:t>
      </w:r>
      <w:r>
        <w:rPr>
          <w:rFonts w:ascii="Palatino Linotype" w:hAnsi="Palatino Linotype"/>
          <w:sz w:val="24"/>
          <w:szCs w:val="24"/>
        </w:rPr>
        <w:t>ése.</w:t>
      </w:r>
    </w:p>
    <w:p w:rsidR="002446A4" w:rsidRDefault="002446A4" w:rsidP="00C10ADE">
      <w:pPr>
        <w:ind w:left="720"/>
        <w:jc w:val="both"/>
        <w:rPr>
          <w:rFonts w:ascii="Palatino Linotype" w:hAnsi="Palatino Linotype"/>
          <w:sz w:val="24"/>
          <w:szCs w:val="24"/>
        </w:rPr>
      </w:pPr>
      <w:r>
        <w:rPr>
          <w:rFonts w:ascii="Palatino Linotype" w:hAnsi="Palatino Linotype"/>
          <w:sz w:val="24"/>
          <w:szCs w:val="24"/>
        </w:rPr>
        <w:t>Kapta előkészítése.</w:t>
      </w:r>
    </w:p>
    <w:p w:rsidR="002446A4" w:rsidRDefault="002446A4" w:rsidP="00C10ADE">
      <w:pPr>
        <w:ind w:left="720"/>
        <w:jc w:val="both"/>
        <w:rPr>
          <w:rFonts w:ascii="Palatino Linotype" w:hAnsi="Palatino Linotype"/>
          <w:sz w:val="24"/>
          <w:szCs w:val="24"/>
        </w:rPr>
      </w:pPr>
      <w:r>
        <w:rPr>
          <w:rFonts w:ascii="Palatino Linotype" w:hAnsi="Palatino Linotype"/>
          <w:sz w:val="24"/>
          <w:szCs w:val="24"/>
        </w:rPr>
        <w:t>Merevítő alkatrészek</w:t>
      </w:r>
      <w:r w:rsidRPr="0043157A">
        <w:rPr>
          <w:rFonts w:ascii="Palatino Linotype" w:hAnsi="Palatino Linotype"/>
          <w:sz w:val="24"/>
          <w:szCs w:val="24"/>
        </w:rPr>
        <w:t xml:space="preserve"> előkészít</w:t>
      </w:r>
      <w:r>
        <w:rPr>
          <w:rFonts w:ascii="Palatino Linotype" w:hAnsi="Palatino Linotype"/>
          <w:sz w:val="24"/>
          <w:szCs w:val="24"/>
        </w:rPr>
        <w:t>ése.</w:t>
      </w:r>
    </w:p>
    <w:p w:rsidR="002446A4" w:rsidRDefault="002446A4" w:rsidP="00C10ADE">
      <w:pPr>
        <w:ind w:left="720"/>
        <w:jc w:val="both"/>
        <w:rPr>
          <w:rFonts w:ascii="Palatino Linotype" w:hAnsi="Palatino Linotype"/>
          <w:sz w:val="24"/>
          <w:szCs w:val="24"/>
        </w:rPr>
      </w:pPr>
      <w:r>
        <w:rPr>
          <w:rFonts w:ascii="Palatino Linotype" w:hAnsi="Palatino Linotype"/>
          <w:sz w:val="24"/>
          <w:szCs w:val="24"/>
        </w:rPr>
        <w:t>Előkészítő műveletekhez használatos kézi szerszámok használata.</w:t>
      </w:r>
    </w:p>
    <w:p w:rsidR="002446A4" w:rsidRDefault="002446A4" w:rsidP="00C10ADE">
      <w:pPr>
        <w:ind w:left="720"/>
        <w:jc w:val="both"/>
        <w:rPr>
          <w:rFonts w:ascii="Palatino Linotype" w:hAnsi="Palatino Linotype"/>
          <w:sz w:val="24"/>
          <w:szCs w:val="24"/>
        </w:rPr>
      </w:pPr>
      <w:r w:rsidRPr="00933A18">
        <w:rPr>
          <w:rFonts w:ascii="Palatino Linotype" w:hAnsi="Palatino Linotype"/>
          <w:sz w:val="24"/>
          <w:szCs w:val="24"/>
        </w:rPr>
        <w:t>Fára foglalja a felsőrészt.</w:t>
      </w:r>
    </w:p>
    <w:p w:rsidR="002446A4" w:rsidRDefault="002446A4" w:rsidP="00C10ADE">
      <w:pPr>
        <w:ind w:left="720"/>
        <w:jc w:val="both"/>
        <w:rPr>
          <w:rFonts w:ascii="Palatino Linotype" w:hAnsi="Palatino Linotype"/>
          <w:sz w:val="24"/>
          <w:szCs w:val="24"/>
        </w:rPr>
      </w:pPr>
      <w:r w:rsidRPr="00933A18">
        <w:rPr>
          <w:rFonts w:ascii="Palatino Linotype" w:hAnsi="Palatino Linotype"/>
          <w:sz w:val="24"/>
          <w:szCs w:val="24"/>
        </w:rPr>
        <w:t>Kiválasztja, beállítja, kezeli a cipő összeszerelésnél alkalmazott gépeket, berendezéseket, eszközöket, szerszámokat.</w:t>
      </w:r>
    </w:p>
    <w:p w:rsidR="002446A4" w:rsidRDefault="002446A4" w:rsidP="00C10ADE">
      <w:pPr>
        <w:ind w:left="720"/>
        <w:jc w:val="both"/>
        <w:rPr>
          <w:rFonts w:ascii="Palatino Linotype" w:hAnsi="Palatino Linotype"/>
          <w:sz w:val="24"/>
          <w:szCs w:val="24"/>
        </w:rPr>
      </w:pPr>
      <w:r w:rsidRPr="00933A18">
        <w:rPr>
          <w:rFonts w:ascii="Palatino Linotype" w:hAnsi="Palatino Linotype"/>
          <w:sz w:val="24"/>
          <w:szCs w:val="24"/>
        </w:rPr>
        <w:t>Alsórész előkészítési technológiák</w:t>
      </w:r>
      <w:r>
        <w:rPr>
          <w:rFonts w:ascii="Palatino Linotype" w:hAnsi="Palatino Linotype"/>
          <w:sz w:val="24"/>
          <w:szCs w:val="24"/>
        </w:rPr>
        <w:t xml:space="preserve"> alkalmazása a gyakorlatban.</w:t>
      </w:r>
    </w:p>
    <w:p w:rsidR="002446A4" w:rsidRPr="009865A5" w:rsidRDefault="002446A4" w:rsidP="00C10ADE">
      <w:pPr>
        <w:ind w:left="720"/>
        <w:jc w:val="both"/>
        <w:rPr>
          <w:rFonts w:ascii="Palatino Linotype" w:hAnsi="Palatino Linotype"/>
          <w:sz w:val="24"/>
          <w:szCs w:val="24"/>
        </w:rPr>
      </w:pPr>
      <w:r>
        <w:rPr>
          <w:rFonts w:ascii="Palatino Linotype" w:hAnsi="Palatino Linotype"/>
          <w:sz w:val="24"/>
          <w:szCs w:val="24"/>
        </w:rPr>
        <w:t>Gyakorlati helyen alkalmazott gyártási eljárásnak megfelelő alsó- és felsőrész összeszerelési technológia műveletenkénti gyakorlás.</w:t>
      </w:r>
    </w:p>
    <w:p w:rsidR="002446A4" w:rsidRPr="003B4EF3" w:rsidRDefault="002446A4" w:rsidP="00C10ADE">
      <w:pPr>
        <w:widowControl w:val="0"/>
        <w:suppressAutoHyphens/>
        <w:ind w:left="720"/>
        <w:jc w:val="both"/>
        <w:rPr>
          <w:rFonts w:ascii="Palatino Linotype" w:hAnsi="Palatino Linotype" w:cs="Mangal"/>
          <w:kern w:val="1"/>
          <w:sz w:val="24"/>
          <w:szCs w:val="24"/>
          <w:lang w:eastAsia="hi-IN" w:bidi="hi-IN"/>
        </w:rPr>
      </w:pPr>
      <w:r w:rsidRPr="003B4EF3">
        <w:rPr>
          <w:rFonts w:ascii="Palatino Linotype" w:hAnsi="Palatino Linotype" w:cs="Mangal"/>
          <w:kern w:val="1"/>
          <w:sz w:val="24"/>
          <w:szCs w:val="24"/>
          <w:lang w:eastAsia="hi-IN" w:bidi="hi-IN"/>
        </w:rPr>
        <w:t>Sorozatnak és a modellnek</w:t>
      </w:r>
      <w:r>
        <w:rPr>
          <w:rFonts w:ascii="Palatino Linotype" w:hAnsi="Palatino Linotype" w:cs="Mangal"/>
          <w:kern w:val="1"/>
          <w:sz w:val="24"/>
          <w:szCs w:val="24"/>
          <w:lang w:eastAsia="hi-IN" w:bidi="hi-IN"/>
        </w:rPr>
        <w:t xml:space="preserve"> megfelelő eszközök alkatrészek </w:t>
      </w:r>
      <w:r w:rsidRPr="003B4EF3">
        <w:rPr>
          <w:rFonts w:ascii="Palatino Linotype" w:hAnsi="Palatino Linotype" w:cs="Mangal"/>
          <w:kern w:val="1"/>
          <w:sz w:val="24"/>
          <w:szCs w:val="24"/>
          <w:lang w:eastAsia="hi-IN" w:bidi="hi-IN"/>
        </w:rPr>
        <w:t>előkészítése</w:t>
      </w:r>
      <w:r>
        <w:rPr>
          <w:rFonts w:ascii="Palatino Linotype" w:hAnsi="Palatino Linotype" w:cs="Mangal"/>
          <w:kern w:val="1"/>
          <w:sz w:val="24"/>
          <w:szCs w:val="24"/>
          <w:lang w:eastAsia="hi-IN" w:bidi="hi-IN"/>
        </w:rPr>
        <w:t>.</w:t>
      </w:r>
    </w:p>
    <w:p w:rsidR="002446A4" w:rsidRPr="003B4EF3" w:rsidRDefault="002446A4" w:rsidP="00C10ADE">
      <w:pPr>
        <w:widowControl w:val="0"/>
        <w:suppressAutoHyphens/>
        <w:ind w:left="720"/>
        <w:jc w:val="both"/>
        <w:rPr>
          <w:rFonts w:ascii="Palatino Linotype" w:hAnsi="Palatino Linotype" w:cs="Mangal"/>
          <w:kern w:val="1"/>
          <w:sz w:val="24"/>
          <w:szCs w:val="24"/>
          <w:lang w:eastAsia="hi-IN" w:bidi="hi-IN"/>
        </w:rPr>
      </w:pPr>
      <w:r w:rsidRPr="003B4EF3">
        <w:rPr>
          <w:rFonts w:ascii="Palatino Linotype" w:hAnsi="Palatino Linotype" w:cs="Mangal"/>
          <w:kern w:val="1"/>
          <w:sz w:val="24"/>
          <w:szCs w:val="24"/>
          <w:lang w:eastAsia="hi-IN" w:bidi="hi-IN"/>
        </w:rPr>
        <w:t>Merevítő alkatrészek behelyezése</w:t>
      </w:r>
      <w:r>
        <w:rPr>
          <w:rFonts w:ascii="Palatino Linotype" w:hAnsi="Palatino Linotype" w:cs="Mangal"/>
          <w:kern w:val="1"/>
          <w:sz w:val="24"/>
          <w:szCs w:val="24"/>
          <w:lang w:eastAsia="hi-IN" w:bidi="hi-IN"/>
        </w:rPr>
        <w:t>.</w:t>
      </w:r>
    </w:p>
    <w:p w:rsidR="002446A4" w:rsidRDefault="002446A4" w:rsidP="00C10ADE">
      <w:pPr>
        <w:widowControl w:val="0"/>
        <w:suppressAutoHyphens/>
        <w:ind w:left="720"/>
        <w:jc w:val="both"/>
        <w:rPr>
          <w:rFonts w:ascii="Palatino Linotype" w:hAnsi="Palatino Linotype" w:cs="Mangal"/>
          <w:kern w:val="1"/>
          <w:sz w:val="24"/>
          <w:szCs w:val="24"/>
          <w:lang w:eastAsia="hi-IN" w:bidi="hi-IN"/>
        </w:rPr>
      </w:pPr>
      <w:r w:rsidRPr="003B4EF3">
        <w:rPr>
          <w:rFonts w:ascii="Palatino Linotype" w:hAnsi="Palatino Linotype" w:cs="Mangal"/>
          <w:kern w:val="1"/>
          <w:sz w:val="24"/>
          <w:szCs w:val="24"/>
          <w:lang w:eastAsia="hi-IN" w:bidi="hi-IN"/>
        </w:rPr>
        <w:t>Gyártástechnológiától függő előkészítő műveletek</w:t>
      </w:r>
      <w:r>
        <w:rPr>
          <w:rFonts w:ascii="Palatino Linotype" w:hAnsi="Palatino Linotype" w:cs="Mangal"/>
          <w:kern w:val="1"/>
          <w:sz w:val="24"/>
          <w:szCs w:val="24"/>
          <w:lang w:eastAsia="hi-IN" w:bidi="hi-IN"/>
        </w:rPr>
        <w:t xml:space="preserve"> gyakorlása.</w:t>
      </w:r>
    </w:p>
    <w:p w:rsidR="002446A4" w:rsidRDefault="002446A4" w:rsidP="00C10ADE">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Fára foglalás befejező műveletei a gyakorlatban.</w:t>
      </w:r>
    </w:p>
    <w:p w:rsidR="002446A4" w:rsidRPr="00823884" w:rsidRDefault="002446A4" w:rsidP="00C10ADE">
      <w:pPr>
        <w:widowControl w:val="0"/>
        <w:suppressAutoHyphens/>
        <w:ind w:left="720"/>
        <w:jc w:val="both"/>
        <w:rPr>
          <w:rFonts w:ascii="Palatino Linotype" w:hAnsi="Palatino Linotype" w:cs="Mangal"/>
          <w:kern w:val="1"/>
          <w:sz w:val="24"/>
          <w:szCs w:val="24"/>
          <w:lang w:eastAsia="hi-IN" w:bidi="hi-IN"/>
        </w:rPr>
      </w:pPr>
      <w:r w:rsidRPr="003B4EF3">
        <w:rPr>
          <w:rFonts w:ascii="Palatino Linotype" w:hAnsi="Palatino Linotype" w:cs="Mangal"/>
          <w:kern w:val="1"/>
          <w:sz w:val="24"/>
          <w:szCs w:val="24"/>
          <w:lang w:eastAsia="hi-IN" w:bidi="hi-IN"/>
        </w:rPr>
        <w:t>Munka-, tűz- és környezetvédelmi előírások</w:t>
      </w:r>
      <w:r>
        <w:rPr>
          <w:rFonts w:ascii="Palatino Linotype" w:hAnsi="Palatino Linotype" w:cs="Mangal"/>
          <w:kern w:val="1"/>
          <w:sz w:val="24"/>
          <w:szCs w:val="24"/>
          <w:lang w:eastAsia="hi-IN" w:bidi="hi-IN"/>
        </w:rPr>
        <w:t xml:space="preserve"> betartása.</w:t>
      </w:r>
    </w:p>
    <w:p w:rsidR="002446A4" w:rsidRPr="000E120B" w:rsidRDefault="002446A4" w:rsidP="00C10ADE">
      <w:pPr>
        <w:widowControl w:val="0"/>
        <w:suppressAutoHyphens/>
        <w:jc w:val="both"/>
        <w:rPr>
          <w:rFonts w:ascii="Palatino Linotype" w:hAnsi="Palatino Linotype" w:cs="Mangal"/>
          <w:kern w:val="1"/>
          <w:sz w:val="24"/>
          <w:szCs w:val="24"/>
          <w:lang w:eastAsia="hi-IN" w:bidi="hi-IN"/>
        </w:rPr>
      </w:pPr>
    </w:p>
    <w:p w:rsidR="002446A4" w:rsidRPr="000E120B" w:rsidRDefault="002446A4" w:rsidP="00C10ADE">
      <w:pPr>
        <w:widowControl w:val="0"/>
        <w:numPr>
          <w:ilvl w:val="2"/>
          <w:numId w:val="26"/>
        </w:numPr>
        <w:suppressAutoHyphens/>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Talpfelerősítés, </w:t>
      </w:r>
      <w:proofErr w:type="gramStart"/>
      <w:r>
        <w:rPr>
          <w:rFonts w:ascii="Palatino Linotype" w:hAnsi="Palatino Linotype" w:cs="Mangal"/>
          <w:b/>
          <w:kern w:val="1"/>
          <w:sz w:val="24"/>
          <w:szCs w:val="24"/>
          <w:lang w:eastAsia="hi-IN" w:bidi="hi-IN"/>
        </w:rPr>
        <w:t>kikészítés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210</w:t>
      </w:r>
      <w:proofErr w:type="gramEnd"/>
      <w:r>
        <w:rPr>
          <w:rFonts w:ascii="Palatino Linotype" w:hAnsi="Palatino Linotype" w:cs="Mangal"/>
          <w:b/>
          <w:i/>
          <w:kern w:val="1"/>
          <w:sz w:val="24"/>
          <w:szCs w:val="24"/>
          <w:lang w:eastAsia="hi-IN" w:bidi="hi-IN"/>
        </w:rPr>
        <w:t xml:space="preserve"> óra</w:t>
      </w:r>
    </w:p>
    <w:p w:rsidR="002446A4" w:rsidRDefault="002446A4" w:rsidP="00C10ADE">
      <w:pPr>
        <w:widowControl w:val="0"/>
        <w:suppressAutoHyphens/>
        <w:ind w:left="720"/>
        <w:jc w:val="both"/>
        <w:rPr>
          <w:rFonts w:ascii="Palatino Linotype" w:hAnsi="Palatino Linotype" w:cs="Mangal"/>
          <w:kern w:val="1"/>
          <w:sz w:val="24"/>
          <w:szCs w:val="24"/>
          <w:lang w:eastAsia="hi-IN" w:bidi="hi-IN"/>
        </w:rPr>
      </w:pPr>
      <w:r w:rsidRPr="00D47524">
        <w:rPr>
          <w:rFonts w:ascii="Palatino Linotype" w:hAnsi="Palatino Linotype" w:cs="Mangal"/>
          <w:kern w:val="1"/>
          <w:sz w:val="24"/>
          <w:szCs w:val="24"/>
          <w:lang w:eastAsia="hi-IN" w:bidi="hi-IN"/>
        </w:rPr>
        <w:t>Kiválasztja, beállítja, kezeli a cipő összeszerelésnél alkalmazott gépeket, berendezéseket, eszközöket, szerszámokat</w:t>
      </w:r>
      <w:r>
        <w:rPr>
          <w:rFonts w:ascii="Palatino Linotype" w:hAnsi="Palatino Linotype" w:cs="Mangal"/>
          <w:kern w:val="1"/>
          <w:sz w:val="24"/>
          <w:szCs w:val="24"/>
          <w:lang w:eastAsia="hi-IN" w:bidi="hi-IN"/>
        </w:rPr>
        <w:t>.</w:t>
      </w:r>
    </w:p>
    <w:p w:rsidR="002446A4" w:rsidRDefault="002446A4" w:rsidP="00C10ADE">
      <w:pPr>
        <w:widowControl w:val="0"/>
        <w:suppressAutoHyphens/>
        <w:ind w:left="720"/>
        <w:jc w:val="both"/>
        <w:rPr>
          <w:rFonts w:ascii="Palatino Linotype" w:hAnsi="Palatino Linotype" w:cs="Mangal"/>
          <w:kern w:val="1"/>
          <w:sz w:val="24"/>
          <w:szCs w:val="24"/>
          <w:lang w:eastAsia="hi-IN" w:bidi="hi-IN"/>
        </w:rPr>
      </w:pPr>
      <w:r w:rsidRPr="00D47524">
        <w:rPr>
          <w:rFonts w:ascii="Palatino Linotype" w:hAnsi="Palatino Linotype" w:cs="Mangal"/>
          <w:kern w:val="1"/>
          <w:sz w:val="24"/>
          <w:szCs w:val="24"/>
          <w:lang w:eastAsia="hi-IN" w:bidi="hi-IN"/>
        </w:rPr>
        <w:t>A felsőrész és az alsórész előkészítése az összeszereléshez.</w:t>
      </w:r>
    </w:p>
    <w:p w:rsidR="002446A4" w:rsidRPr="00D47524" w:rsidRDefault="002446A4" w:rsidP="00C10ADE">
      <w:pPr>
        <w:widowControl w:val="0"/>
        <w:suppressAutoHyphens/>
        <w:ind w:left="720"/>
        <w:jc w:val="both"/>
        <w:rPr>
          <w:rFonts w:ascii="Palatino Linotype" w:hAnsi="Palatino Linotype" w:cs="Mangal"/>
          <w:kern w:val="1"/>
          <w:sz w:val="24"/>
          <w:szCs w:val="24"/>
          <w:lang w:eastAsia="hi-IN" w:bidi="hi-IN"/>
        </w:rPr>
      </w:pPr>
      <w:r w:rsidRPr="00D47524">
        <w:rPr>
          <w:rFonts w:ascii="Palatino Linotype" w:hAnsi="Palatino Linotype" w:cs="Mangal"/>
          <w:kern w:val="1"/>
          <w:sz w:val="24"/>
          <w:szCs w:val="24"/>
          <w:lang w:eastAsia="hi-IN" w:bidi="hi-IN"/>
        </w:rPr>
        <w:t>Gyakorlati helyen alkalmazott gyártási eljárásnak megfelelő alsó- és felsőrész összeszerelési technológia műveletenkénti gyakorlás.</w:t>
      </w:r>
    </w:p>
    <w:p w:rsidR="002446A4" w:rsidRPr="00D47524" w:rsidRDefault="002446A4" w:rsidP="00C10ADE">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D47524">
        <w:rPr>
          <w:rFonts w:ascii="Palatino Linotype" w:hAnsi="Palatino Linotype" w:cs="Mangal"/>
          <w:kern w:val="1"/>
          <w:sz w:val="24"/>
          <w:szCs w:val="24"/>
          <w:lang w:eastAsia="hi-IN" w:bidi="hi-IN"/>
        </w:rPr>
        <w:t>- Ragasztott technológia - fára foglalás, talpfelerősítés</w:t>
      </w:r>
      <w:r>
        <w:rPr>
          <w:rFonts w:ascii="Palatino Linotype" w:hAnsi="Palatino Linotype" w:cs="Mangal"/>
          <w:kern w:val="1"/>
          <w:sz w:val="24"/>
          <w:szCs w:val="24"/>
          <w:lang w:eastAsia="hi-IN" w:bidi="hi-IN"/>
        </w:rPr>
        <w:t>.</w:t>
      </w:r>
    </w:p>
    <w:p w:rsidR="002446A4" w:rsidRPr="00D47524" w:rsidRDefault="002446A4" w:rsidP="00C10ADE">
      <w:pPr>
        <w:widowControl w:val="0"/>
        <w:suppressAutoHyphens/>
        <w:ind w:left="720"/>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ab/>
      </w:r>
      <w:r w:rsidRPr="00D47524">
        <w:rPr>
          <w:rFonts w:ascii="Palatino Linotype" w:hAnsi="Palatino Linotype" w:cs="Mangal"/>
          <w:kern w:val="1"/>
          <w:sz w:val="24"/>
          <w:szCs w:val="24"/>
          <w:lang w:eastAsia="hi-IN" w:bidi="hi-IN"/>
        </w:rPr>
        <w:t>- Mechanikai technológiák - fára foglalás, talpfelerősítés</w:t>
      </w:r>
      <w:r>
        <w:rPr>
          <w:rFonts w:ascii="Palatino Linotype" w:hAnsi="Palatino Linotype" w:cs="Mangal"/>
          <w:kern w:val="1"/>
          <w:sz w:val="24"/>
          <w:szCs w:val="24"/>
          <w:lang w:eastAsia="hi-IN" w:bidi="hi-IN"/>
        </w:rPr>
        <w:t>.</w:t>
      </w:r>
    </w:p>
    <w:p w:rsidR="002446A4" w:rsidRPr="00823884" w:rsidRDefault="002446A4" w:rsidP="00C10ADE">
      <w:pPr>
        <w:widowControl w:val="0"/>
        <w:suppressAutoHyphens/>
        <w:ind w:left="720"/>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ab/>
      </w:r>
      <w:r w:rsidRPr="00D47524">
        <w:rPr>
          <w:rFonts w:ascii="Palatino Linotype" w:hAnsi="Palatino Linotype" w:cs="Mangal"/>
          <w:kern w:val="1"/>
          <w:sz w:val="24"/>
          <w:szCs w:val="24"/>
          <w:lang w:eastAsia="hi-IN" w:bidi="hi-IN"/>
        </w:rPr>
        <w:t>- Kombinált technológiák - fára foglalás, talpfelerősítés</w:t>
      </w:r>
      <w:r>
        <w:rPr>
          <w:rFonts w:ascii="Palatino Linotype" w:hAnsi="Palatino Linotype" w:cs="Mangal"/>
          <w:kern w:val="1"/>
          <w:sz w:val="24"/>
          <w:szCs w:val="24"/>
          <w:lang w:eastAsia="hi-IN" w:bidi="hi-IN"/>
        </w:rPr>
        <w:t>.</w:t>
      </w:r>
    </w:p>
    <w:p w:rsidR="002446A4" w:rsidRDefault="002446A4" w:rsidP="00C10ADE">
      <w:pPr>
        <w:widowControl w:val="0"/>
        <w:suppressAutoHyphens/>
        <w:ind w:left="720"/>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ab/>
      </w:r>
      <w:r w:rsidRPr="00D47524">
        <w:rPr>
          <w:rFonts w:ascii="Palatino Linotype" w:hAnsi="Palatino Linotype" w:cs="Mangal"/>
          <w:kern w:val="1"/>
          <w:sz w:val="24"/>
          <w:szCs w:val="24"/>
          <w:lang w:eastAsia="hi-IN" w:bidi="hi-IN"/>
        </w:rPr>
        <w:t>- Speciális talpfelerősítések - fára foglalás, talpfelerősítés</w:t>
      </w:r>
      <w:r>
        <w:rPr>
          <w:rFonts w:ascii="Palatino Linotype" w:hAnsi="Palatino Linotype" w:cs="Mangal"/>
          <w:kern w:val="1"/>
          <w:sz w:val="24"/>
          <w:szCs w:val="24"/>
          <w:lang w:eastAsia="hi-IN" w:bidi="hi-IN"/>
        </w:rPr>
        <w:t>.</w:t>
      </w:r>
    </w:p>
    <w:p w:rsidR="002446A4" w:rsidRPr="00823884" w:rsidRDefault="002446A4" w:rsidP="00C10ADE">
      <w:pPr>
        <w:widowControl w:val="0"/>
        <w:suppressAutoHyphens/>
        <w:ind w:left="720" w:firstLine="696"/>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Sarokrész felerősítése a gyakorlatban.</w:t>
      </w:r>
    </w:p>
    <w:p w:rsidR="002446A4" w:rsidRDefault="002446A4" w:rsidP="00C10ADE">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termelőegységnél alkalmazott szervezési rendszer megismerése. Gyakorlati alkalmazása beilleszkedés a termelésbe./ kötött ütemű szalagrendszer, rugalmasan kötött ütem, "kocsis rendszer"/.</w:t>
      </w:r>
    </w:p>
    <w:p w:rsidR="002446A4" w:rsidRDefault="002446A4" w:rsidP="00C10ADE">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Gyártási eljárástól függően kikészíti a cipőt.</w:t>
      </w:r>
    </w:p>
    <w:p w:rsidR="002446A4" w:rsidRDefault="002446A4" w:rsidP="00C10ADE">
      <w:pPr>
        <w:widowControl w:val="0"/>
        <w:suppressAutoHyphens/>
        <w:ind w:left="720"/>
        <w:jc w:val="both"/>
        <w:rPr>
          <w:rFonts w:ascii="Palatino Linotype" w:hAnsi="Palatino Linotype" w:cs="Mangal"/>
          <w:kern w:val="1"/>
          <w:sz w:val="24"/>
          <w:szCs w:val="24"/>
          <w:lang w:eastAsia="hi-IN" w:bidi="hi-IN"/>
        </w:rPr>
      </w:pPr>
      <w:r w:rsidRPr="00183F63">
        <w:rPr>
          <w:rFonts w:ascii="Palatino Linotype" w:hAnsi="Palatino Linotype" w:cs="Mangal"/>
          <w:kern w:val="1"/>
          <w:sz w:val="24"/>
          <w:szCs w:val="24"/>
          <w:lang w:eastAsia="hi-IN" w:bidi="hi-IN"/>
        </w:rPr>
        <w:t>A kikészítés gépei</w:t>
      </w:r>
      <w:r>
        <w:rPr>
          <w:rFonts w:ascii="Palatino Linotype" w:hAnsi="Palatino Linotype" w:cs="Mangal"/>
          <w:kern w:val="1"/>
          <w:sz w:val="24"/>
          <w:szCs w:val="24"/>
          <w:lang w:eastAsia="hi-IN" w:bidi="hi-IN"/>
        </w:rPr>
        <w:t>nek</w:t>
      </w:r>
      <w:r w:rsidRPr="00183F63">
        <w:rPr>
          <w:rFonts w:ascii="Palatino Linotype" w:hAnsi="Palatino Linotype" w:cs="Mangal"/>
          <w:kern w:val="1"/>
          <w:sz w:val="24"/>
          <w:szCs w:val="24"/>
          <w:lang w:eastAsia="hi-IN" w:bidi="hi-IN"/>
        </w:rPr>
        <w:t>, berendezései</w:t>
      </w:r>
      <w:r>
        <w:rPr>
          <w:rFonts w:ascii="Palatino Linotype" w:hAnsi="Palatino Linotype" w:cs="Mangal"/>
          <w:kern w:val="1"/>
          <w:sz w:val="24"/>
          <w:szCs w:val="24"/>
          <w:lang w:eastAsia="hi-IN" w:bidi="hi-IN"/>
        </w:rPr>
        <w:t>nek ismerete.</w:t>
      </w:r>
    </w:p>
    <w:p w:rsidR="002446A4" w:rsidRPr="00823884" w:rsidRDefault="002446A4" w:rsidP="00C10ADE">
      <w:pPr>
        <w:widowControl w:val="0"/>
        <w:suppressAutoHyphens/>
        <w:ind w:left="720"/>
        <w:jc w:val="both"/>
        <w:rPr>
          <w:rFonts w:ascii="Palatino Linotype" w:hAnsi="Palatino Linotype" w:cs="Mangal"/>
          <w:kern w:val="1"/>
          <w:sz w:val="24"/>
          <w:szCs w:val="24"/>
          <w:lang w:eastAsia="hi-IN" w:bidi="hi-IN"/>
        </w:rPr>
      </w:pPr>
      <w:r w:rsidRPr="00183F63">
        <w:rPr>
          <w:rFonts w:ascii="Palatino Linotype" w:hAnsi="Palatino Linotype" w:cs="Mangal"/>
          <w:kern w:val="1"/>
          <w:sz w:val="24"/>
          <w:szCs w:val="24"/>
          <w:lang w:eastAsia="hi-IN" w:bidi="hi-IN"/>
        </w:rPr>
        <w:t>A kikészítés gépei</w:t>
      </w:r>
      <w:r>
        <w:rPr>
          <w:rFonts w:ascii="Palatino Linotype" w:hAnsi="Palatino Linotype" w:cs="Mangal"/>
          <w:kern w:val="1"/>
          <w:sz w:val="24"/>
          <w:szCs w:val="24"/>
          <w:lang w:eastAsia="hi-IN" w:bidi="hi-IN"/>
        </w:rPr>
        <w:t>nek</w:t>
      </w:r>
      <w:r w:rsidRPr="00183F63">
        <w:rPr>
          <w:rFonts w:ascii="Palatino Linotype" w:hAnsi="Palatino Linotype" w:cs="Mangal"/>
          <w:kern w:val="1"/>
          <w:sz w:val="24"/>
          <w:szCs w:val="24"/>
          <w:lang w:eastAsia="hi-IN" w:bidi="hi-IN"/>
        </w:rPr>
        <w:t>, berendezései</w:t>
      </w:r>
      <w:r>
        <w:rPr>
          <w:rFonts w:ascii="Palatino Linotype" w:hAnsi="Palatino Linotype" w:cs="Mangal"/>
          <w:kern w:val="1"/>
          <w:sz w:val="24"/>
          <w:szCs w:val="24"/>
          <w:lang w:eastAsia="hi-IN" w:bidi="hi-IN"/>
        </w:rPr>
        <w:t>nek működése, kezelése.</w:t>
      </w:r>
    </w:p>
    <w:p w:rsidR="002446A4" w:rsidRPr="00823884" w:rsidRDefault="002446A4" w:rsidP="00C10ADE">
      <w:pPr>
        <w:widowControl w:val="0"/>
        <w:suppressAutoHyphens/>
        <w:ind w:left="720"/>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Munka-, tűz- és környezetvédelmi előírások</w:t>
      </w:r>
      <w:r>
        <w:rPr>
          <w:rFonts w:ascii="Palatino Linotype" w:hAnsi="Palatino Linotype" w:cs="Mangal"/>
          <w:kern w:val="1"/>
          <w:sz w:val="24"/>
          <w:szCs w:val="24"/>
          <w:lang w:eastAsia="hi-IN" w:bidi="hi-IN"/>
        </w:rPr>
        <w:t>.</w:t>
      </w:r>
    </w:p>
    <w:p w:rsidR="002446A4" w:rsidRPr="000E120B" w:rsidRDefault="002446A4" w:rsidP="00C10ADE">
      <w:pPr>
        <w:widowControl w:val="0"/>
        <w:suppressAutoHyphens/>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p>
    <w:p w:rsidR="002446A4" w:rsidRPr="00A53EE7" w:rsidRDefault="002446A4" w:rsidP="00C10ADE">
      <w:pPr>
        <w:widowControl w:val="0"/>
        <w:numPr>
          <w:ilvl w:val="1"/>
          <w:numId w:val="26"/>
        </w:numPr>
        <w:tabs>
          <w:tab w:val="left" w:pos="1080"/>
        </w:tabs>
        <w:suppressAutoHyphens/>
        <w:jc w:val="both"/>
        <w:rPr>
          <w:rFonts w:ascii="Palatino Linotype" w:hAnsi="Palatino Linotype"/>
          <w:b/>
          <w:i/>
          <w:kern w:val="1"/>
          <w:sz w:val="24"/>
          <w:szCs w:val="24"/>
          <w:lang w:eastAsia="hi-IN" w:bidi="hi-IN"/>
        </w:rPr>
      </w:pPr>
      <w:r w:rsidRPr="00A53EE7">
        <w:rPr>
          <w:rFonts w:ascii="Palatino Linotype" w:hAnsi="Palatino Linotype"/>
          <w:b/>
          <w:i/>
          <w:kern w:val="1"/>
          <w:sz w:val="24"/>
          <w:szCs w:val="24"/>
          <w:lang w:eastAsia="hi-IN" w:bidi="hi-IN"/>
        </w:rPr>
        <w:t xml:space="preserve">A képzés javasolt helyszíne </w:t>
      </w:r>
    </w:p>
    <w:p w:rsidR="002446A4" w:rsidRPr="00C10ADE" w:rsidRDefault="002446A4" w:rsidP="00C10ADE">
      <w:pPr>
        <w:widowControl w:val="0"/>
        <w:suppressAutoHyphens/>
        <w:ind w:left="966"/>
        <w:jc w:val="both"/>
        <w:rPr>
          <w:rFonts w:ascii="Palatino Linotype" w:hAnsi="Palatino Linotype"/>
          <w:i/>
          <w:kern w:val="1"/>
          <w:sz w:val="24"/>
          <w:szCs w:val="24"/>
          <w:lang w:eastAsia="hi-IN" w:bidi="hi-IN"/>
        </w:rPr>
      </w:pPr>
      <w:r w:rsidRPr="00C10ADE">
        <w:rPr>
          <w:rFonts w:ascii="Palatino Linotype" w:hAnsi="Palatino Linotype"/>
          <w:i/>
          <w:kern w:val="1"/>
          <w:sz w:val="24"/>
          <w:szCs w:val="24"/>
          <w:lang w:eastAsia="hi-IN" w:bidi="hi-IN"/>
        </w:rPr>
        <w:t>Tanműhely</w:t>
      </w:r>
    </w:p>
    <w:p w:rsidR="002446A4" w:rsidRPr="00212E5C" w:rsidRDefault="002446A4" w:rsidP="00C10ADE">
      <w:pPr>
        <w:widowControl w:val="0"/>
        <w:suppressAutoHyphens/>
        <w:jc w:val="both"/>
        <w:rPr>
          <w:rFonts w:ascii="Palatino Linotype" w:hAnsi="Palatino Linotype" w:cs="Mangal"/>
          <w:b/>
          <w:kern w:val="1"/>
          <w:sz w:val="24"/>
          <w:szCs w:val="24"/>
          <w:lang w:eastAsia="hi-IN" w:bidi="hi-IN"/>
        </w:rPr>
      </w:pPr>
    </w:p>
    <w:p w:rsidR="002446A4" w:rsidRPr="003223ED" w:rsidRDefault="002446A4"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2446A4" w:rsidRPr="003223ED" w:rsidRDefault="002446A4" w:rsidP="00C10ADE">
      <w:pPr>
        <w:widowControl w:val="0"/>
        <w:suppressAutoHyphens/>
        <w:ind w:left="546"/>
        <w:jc w:val="both"/>
        <w:rPr>
          <w:rFonts w:ascii="Palatino Linotype" w:hAnsi="Palatino Linotype"/>
          <w:b/>
          <w:kern w:val="1"/>
          <w:sz w:val="24"/>
          <w:szCs w:val="24"/>
          <w:lang w:eastAsia="hi-IN" w:bidi="hi-IN"/>
        </w:rPr>
      </w:pPr>
    </w:p>
    <w:p w:rsidR="002446A4" w:rsidRPr="003223ED" w:rsidRDefault="002446A4" w:rsidP="00C10ADE">
      <w:pPr>
        <w:widowControl w:val="0"/>
        <w:numPr>
          <w:ilvl w:val="2"/>
          <w:numId w:val="26"/>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4F3748">
        <w:trPr>
          <w:jc w:val="center"/>
        </w:trPr>
        <w:tc>
          <w:tcPr>
            <w:tcW w:w="994" w:type="dxa"/>
            <w:vMerge w:val="restart"/>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2446A4" w:rsidRPr="004F3748">
        <w:trPr>
          <w:jc w:val="center"/>
        </w:trPr>
        <w:tc>
          <w:tcPr>
            <w:tcW w:w="994" w:type="dxa"/>
            <w:vMerge/>
            <w:vAlign w:val="center"/>
          </w:tcPr>
          <w:p w:rsidR="002446A4" w:rsidRPr="004F3748" w:rsidRDefault="002446A4" w:rsidP="007611CA">
            <w:pPr>
              <w:jc w:val="center"/>
              <w:rPr>
                <w:rFonts w:ascii="Palatino Linotype" w:hAnsi="Palatino Linotype"/>
                <w:b/>
                <w:sz w:val="20"/>
                <w:szCs w:val="20"/>
              </w:rPr>
            </w:pPr>
          </w:p>
        </w:tc>
        <w:tc>
          <w:tcPr>
            <w:tcW w:w="2800" w:type="dxa"/>
            <w:vMerge/>
            <w:vAlign w:val="center"/>
          </w:tcPr>
          <w:p w:rsidR="002446A4" w:rsidRPr="004F3748" w:rsidRDefault="002446A4" w:rsidP="007611CA">
            <w:pPr>
              <w:rPr>
                <w:rFonts w:ascii="Palatino Linotype" w:hAnsi="Palatino Linotype"/>
                <w:b/>
                <w:sz w:val="20"/>
                <w:szCs w:val="20"/>
              </w:rPr>
            </w:pPr>
          </w:p>
        </w:tc>
        <w:tc>
          <w:tcPr>
            <w:tcW w:w="945" w:type="dxa"/>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2446A4" w:rsidRPr="004F3748" w:rsidRDefault="002446A4" w:rsidP="007611CA">
            <w:pPr>
              <w:jc w:val="center"/>
              <w:rPr>
                <w:rFonts w:ascii="Palatino Linotype" w:hAnsi="Palatino Linotype"/>
                <w:b/>
                <w:sz w:val="20"/>
                <w:szCs w:val="20"/>
              </w:rPr>
            </w:pPr>
          </w:p>
        </w:tc>
      </w:tr>
      <w:tr w:rsidR="002446A4" w:rsidRPr="004F3748">
        <w:trPr>
          <w:jc w:val="center"/>
        </w:trPr>
        <w:tc>
          <w:tcPr>
            <w:tcW w:w="994"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1.1</w:t>
            </w:r>
          </w:p>
        </w:tc>
        <w:tc>
          <w:tcPr>
            <w:tcW w:w="2800" w:type="dxa"/>
            <w:vAlign w:val="center"/>
          </w:tcPr>
          <w:p w:rsidR="002446A4" w:rsidRPr="004F3748" w:rsidRDefault="002446A4" w:rsidP="007611CA">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1.2.</w:t>
            </w:r>
          </w:p>
        </w:tc>
        <w:tc>
          <w:tcPr>
            <w:tcW w:w="2800" w:type="dxa"/>
            <w:vAlign w:val="center"/>
          </w:tcPr>
          <w:p w:rsidR="002446A4" w:rsidRPr="004F3748" w:rsidRDefault="002446A4" w:rsidP="007611CA">
            <w:pPr>
              <w:rPr>
                <w:rFonts w:ascii="Palatino Linotype" w:hAnsi="Palatino Linotype"/>
                <w:sz w:val="20"/>
                <w:szCs w:val="20"/>
              </w:rPr>
            </w:pPr>
            <w:r w:rsidRPr="004F3748">
              <w:rPr>
                <w:rFonts w:ascii="Palatino Linotype" w:hAnsi="Palatino Linotype"/>
                <w:sz w:val="20"/>
                <w:szCs w:val="20"/>
              </w:rPr>
              <w:t>elbeszélés</w:t>
            </w: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2446A4" w:rsidRPr="004F3748" w:rsidRDefault="002446A4" w:rsidP="007611CA">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2446A4" w:rsidRPr="004F3748" w:rsidRDefault="002446A4" w:rsidP="007611CA">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2800" w:type="dxa"/>
            <w:vAlign w:val="center"/>
          </w:tcPr>
          <w:p w:rsidR="002446A4" w:rsidRPr="004F3748" w:rsidRDefault="002446A4" w:rsidP="007611CA">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4F3748" w:rsidRDefault="002446A4" w:rsidP="007611CA">
            <w:pPr>
              <w:jc w:val="center"/>
              <w:rPr>
                <w:rFonts w:ascii="Palatino Linotype" w:hAnsi="Palatino Linotype"/>
                <w:sz w:val="20"/>
                <w:szCs w:val="20"/>
              </w:rPr>
            </w:pPr>
          </w:p>
        </w:tc>
        <w:tc>
          <w:tcPr>
            <w:tcW w:w="2659"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2800" w:type="dxa"/>
            <w:vAlign w:val="center"/>
          </w:tcPr>
          <w:p w:rsidR="002446A4" w:rsidRPr="004F3748" w:rsidRDefault="002446A4" w:rsidP="007611CA">
            <w:pPr>
              <w:rPr>
                <w:rFonts w:ascii="Palatino Linotype" w:hAnsi="Palatino Linotype"/>
                <w:sz w:val="20"/>
                <w:szCs w:val="20"/>
              </w:rPr>
            </w:pPr>
            <w:r w:rsidRPr="004F3748">
              <w:rPr>
                <w:rFonts w:ascii="Palatino Linotype" w:hAnsi="Palatino Linotype"/>
                <w:sz w:val="20"/>
                <w:szCs w:val="20"/>
              </w:rPr>
              <w:t>szimuláció</w:t>
            </w: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2800" w:type="dxa"/>
            <w:vAlign w:val="center"/>
          </w:tcPr>
          <w:p w:rsidR="002446A4" w:rsidRPr="004F3748" w:rsidRDefault="002446A4" w:rsidP="007611CA">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bl>
    <w:p w:rsidR="002446A4" w:rsidRPr="003223ED" w:rsidRDefault="002446A4" w:rsidP="004C51CC">
      <w:pPr>
        <w:widowControl w:val="0"/>
        <w:suppressAutoHyphens/>
        <w:ind w:left="1092"/>
        <w:rPr>
          <w:rFonts w:ascii="Palatino Linotype" w:hAnsi="Palatino Linotype"/>
          <w:b/>
          <w:kern w:val="1"/>
          <w:sz w:val="24"/>
          <w:szCs w:val="24"/>
          <w:lang w:eastAsia="hi-IN" w:bidi="hi-IN"/>
        </w:rPr>
      </w:pPr>
    </w:p>
    <w:p w:rsidR="002446A4" w:rsidRDefault="002446A4" w:rsidP="00A53EE7">
      <w:pPr>
        <w:widowControl w:val="0"/>
        <w:numPr>
          <w:ilvl w:val="2"/>
          <w:numId w:val="26"/>
        </w:numPr>
        <w:suppressAutoHyphens/>
        <w:jc w:val="both"/>
        <w:rPr>
          <w:rFonts w:ascii="Palatino Linotype" w:hAnsi="Palatino Linotype"/>
          <w:b/>
          <w:i/>
          <w:sz w:val="24"/>
          <w:szCs w:val="24"/>
        </w:rPr>
      </w:pPr>
      <w:r w:rsidRPr="003223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4F3748">
        <w:trPr>
          <w:cantSplit/>
          <w:trHeight w:val="921"/>
          <w:jc w:val="center"/>
        </w:trPr>
        <w:tc>
          <w:tcPr>
            <w:tcW w:w="828" w:type="dxa"/>
            <w:vMerge w:val="restart"/>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2446A4" w:rsidRPr="004F3748">
        <w:trPr>
          <w:cantSplit/>
          <w:trHeight w:val="1076"/>
          <w:jc w:val="center"/>
        </w:trPr>
        <w:tc>
          <w:tcPr>
            <w:tcW w:w="828" w:type="dxa"/>
            <w:vMerge/>
            <w:vAlign w:val="center"/>
          </w:tcPr>
          <w:p w:rsidR="002446A4" w:rsidRPr="004F3748" w:rsidRDefault="002446A4" w:rsidP="007611CA">
            <w:pPr>
              <w:jc w:val="center"/>
              <w:rPr>
                <w:rFonts w:ascii="Palatino Linotype" w:hAnsi="Palatino Linotype"/>
                <w:b/>
                <w:sz w:val="20"/>
                <w:szCs w:val="20"/>
              </w:rPr>
            </w:pPr>
          </w:p>
        </w:tc>
        <w:tc>
          <w:tcPr>
            <w:tcW w:w="3621" w:type="dxa"/>
            <w:vMerge/>
            <w:vAlign w:val="center"/>
          </w:tcPr>
          <w:p w:rsidR="002446A4" w:rsidRPr="004F3748" w:rsidRDefault="002446A4" w:rsidP="007611CA">
            <w:pPr>
              <w:rPr>
                <w:rFonts w:ascii="Palatino Linotype" w:hAnsi="Palatino Linotype"/>
                <w:b/>
                <w:sz w:val="20"/>
                <w:szCs w:val="20"/>
              </w:rPr>
            </w:pPr>
          </w:p>
        </w:tc>
        <w:tc>
          <w:tcPr>
            <w:tcW w:w="809" w:type="dxa"/>
            <w:textDirection w:val="btLr"/>
            <w:vAlign w:val="center"/>
          </w:tcPr>
          <w:p w:rsidR="002446A4" w:rsidRPr="004F3748" w:rsidRDefault="002446A4" w:rsidP="007611CA">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2446A4" w:rsidRPr="004F3748" w:rsidRDefault="002446A4" w:rsidP="007611CA">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2446A4" w:rsidRPr="004F3748" w:rsidRDefault="002446A4" w:rsidP="007611CA">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2446A4" w:rsidRPr="004F3748" w:rsidRDefault="002446A4" w:rsidP="007611CA">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2446A4" w:rsidRPr="004F3748" w:rsidRDefault="002446A4" w:rsidP="007611CA">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2446A4" w:rsidRPr="004F3748" w:rsidRDefault="002446A4" w:rsidP="007611CA">
            <w:pPr>
              <w:jc w:val="center"/>
              <w:rPr>
                <w:rFonts w:ascii="Palatino Linotype" w:hAnsi="Palatino Linotype"/>
                <w:b/>
                <w:sz w:val="20"/>
                <w:szCs w:val="20"/>
              </w:rPr>
            </w:pPr>
          </w:p>
        </w:tc>
      </w:tr>
      <w:tr w:rsidR="002446A4" w:rsidRPr="004F3748">
        <w:trPr>
          <w:jc w:val="center"/>
        </w:trPr>
        <w:tc>
          <w:tcPr>
            <w:tcW w:w="828" w:type="dxa"/>
            <w:shd w:val="clear" w:color="auto" w:fill="D9D9D9"/>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2446A4" w:rsidRPr="004F3748" w:rsidRDefault="002446A4" w:rsidP="007611CA">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7611CA">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2446A4" w:rsidRPr="004F3748" w:rsidRDefault="002446A4" w:rsidP="007611CA">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7611CA">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lastRenderedPageBreak/>
              <w:t>2.1.</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6</w:t>
            </w:r>
            <w:r w:rsidRPr="004F3748">
              <w:rPr>
                <w:rFonts w:ascii="Palatino Linotype" w:hAnsi="Palatino Linotype"/>
                <w:sz w:val="20"/>
                <w:szCs w:val="20"/>
              </w:rPr>
              <w:t>.</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trHeight w:val="499"/>
          <w:jc w:val="center"/>
        </w:trPr>
        <w:tc>
          <w:tcPr>
            <w:tcW w:w="828" w:type="dxa"/>
            <w:shd w:val="clear" w:color="auto" w:fill="D9D9D9"/>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4.</w:t>
            </w:r>
          </w:p>
        </w:tc>
        <w:tc>
          <w:tcPr>
            <w:tcW w:w="3621" w:type="dxa"/>
            <w:shd w:val="clear" w:color="auto" w:fill="D9D9D9"/>
            <w:vAlign w:val="center"/>
          </w:tcPr>
          <w:p w:rsidR="002446A4" w:rsidRPr="004F3748" w:rsidRDefault="002446A4" w:rsidP="007611CA">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7611CA">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4.1.</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4.2.</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4.3.</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4..4.</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2446A4" w:rsidRPr="004F3748" w:rsidRDefault="002446A4" w:rsidP="007611CA">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7611CA">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7611CA">
            <w:pPr>
              <w:jc w:val="center"/>
              <w:rPr>
                <w:rFonts w:ascii="Palatino Linotype" w:hAnsi="Palatino Linotype"/>
                <w:sz w:val="20"/>
                <w:szCs w:val="20"/>
              </w:rPr>
            </w:pP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Műszaki dokumentáció</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7611CA">
            <w:pPr>
              <w:jc w:val="center"/>
              <w:rPr>
                <w:rFonts w:ascii="Palatino Linotype" w:hAnsi="Palatino Linotype"/>
                <w:sz w:val="20"/>
                <w:szCs w:val="20"/>
              </w:rPr>
            </w:pP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7611CA">
            <w:pPr>
              <w:jc w:val="center"/>
              <w:rPr>
                <w:rFonts w:ascii="Palatino Linotype" w:hAnsi="Palatino Linotype"/>
                <w:sz w:val="20"/>
                <w:szCs w:val="20"/>
              </w:rPr>
            </w:pP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6.</w:t>
            </w:r>
          </w:p>
        </w:tc>
        <w:tc>
          <w:tcPr>
            <w:tcW w:w="3621" w:type="dxa"/>
            <w:shd w:val="clear" w:color="auto" w:fill="D9D9D9"/>
            <w:vAlign w:val="center"/>
          </w:tcPr>
          <w:p w:rsidR="002446A4" w:rsidRPr="004F3748" w:rsidRDefault="002446A4" w:rsidP="007611CA">
            <w:pPr>
              <w:rPr>
                <w:rFonts w:ascii="Palatino Linotype" w:hAnsi="Palatino Linotype" w:cs="Arial"/>
                <w:b/>
                <w:sz w:val="20"/>
                <w:szCs w:val="20"/>
              </w:rPr>
            </w:pPr>
            <w:r w:rsidRPr="004F3748">
              <w:rPr>
                <w:rFonts w:ascii="Palatino Linotype" w:hAnsi="Palatino Linotype" w:cs="Arial"/>
                <w:b/>
                <w:sz w:val="20"/>
                <w:szCs w:val="20"/>
              </w:rPr>
              <w:t>Gyakorlati munkavégzés körében</w:t>
            </w:r>
          </w:p>
        </w:tc>
        <w:tc>
          <w:tcPr>
            <w:tcW w:w="809"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7611CA">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6.1.</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Árutermelő szakmai munkatevékenység</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foglaló gépek, csiszoló, kalapáló gépek, talpprés gép</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6.2.</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Műveletek gyakorlása</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Kézi szerszámok alsórész készítéshez, talp és sarokmaró gép, talpaktiváló berendezés, sarokfelerősítő-gép</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6.3.</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Munkamegfigyelés adott szempontok alapján</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7.</w:t>
            </w:r>
          </w:p>
        </w:tc>
        <w:tc>
          <w:tcPr>
            <w:tcW w:w="3621" w:type="dxa"/>
            <w:shd w:val="clear" w:color="auto" w:fill="D9D9D9"/>
            <w:vAlign w:val="center"/>
          </w:tcPr>
          <w:p w:rsidR="002446A4" w:rsidRPr="004F3748" w:rsidRDefault="002446A4" w:rsidP="007611CA">
            <w:pPr>
              <w:rPr>
                <w:rFonts w:ascii="Palatino Linotype" w:hAnsi="Palatino Linotype" w:cs="Arial"/>
                <w:b/>
                <w:sz w:val="20"/>
                <w:szCs w:val="20"/>
              </w:rPr>
            </w:pPr>
            <w:r w:rsidRPr="004F3748">
              <w:rPr>
                <w:rFonts w:ascii="Palatino Linotype" w:hAnsi="Palatino Linotype" w:cs="Arial"/>
                <w:b/>
                <w:sz w:val="20"/>
                <w:szCs w:val="20"/>
              </w:rPr>
              <w:t>Üzemeltetési tevékenységek körében</w:t>
            </w:r>
          </w:p>
        </w:tc>
        <w:tc>
          <w:tcPr>
            <w:tcW w:w="809"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7611CA">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7.1.</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Géprendszer megfigyelése adott szempontok alapján</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7.2.</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Feladattal vezetett szerkezetelemzés</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7.3.</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Üzemelési hibák szimulálása és megfigyelése</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bl>
    <w:p w:rsidR="002446A4" w:rsidRPr="000E120B" w:rsidRDefault="002446A4" w:rsidP="004C51CC">
      <w:pPr>
        <w:widowControl w:val="0"/>
        <w:suppressAutoHyphens/>
        <w:ind w:left="792"/>
        <w:rPr>
          <w:rFonts w:ascii="Palatino Linotype" w:hAnsi="Palatino Linotype" w:cs="Mangal"/>
          <w:b/>
          <w:kern w:val="1"/>
          <w:sz w:val="24"/>
          <w:szCs w:val="24"/>
          <w:lang w:eastAsia="hi-IN" w:bidi="hi-IN"/>
        </w:rPr>
      </w:pPr>
    </w:p>
    <w:p w:rsidR="002446A4" w:rsidRPr="00460216" w:rsidRDefault="002446A4" w:rsidP="00C10ADE">
      <w:pPr>
        <w:widowControl w:val="0"/>
        <w:numPr>
          <w:ilvl w:val="1"/>
          <w:numId w:val="26"/>
        </w:numPr>
        <w:tabs>
          <w:tab w:val="left" w:pos="1080"/>
        </w:tabs>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2446A4" w:rsidRDefault="002446A4" w:rsidP="00A53EE7">
      <w:pPr>
        <w:ind w:left="36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2446A4" w:rsidRPr="00FE70D7" w:rsidRDefault="002446A4" w:rsidP="009A3C76">
      <w:pPr>
        <w:rPr>
          <w:sz w:val="24"/>
          <w:szCs w:val="24"/>
        </w:rPr>
      </w:pPr>
      <w:r>
        <w:rPr>
          <w:rFonts w:ascii="Palatino Linotype" w:hAnsi="Palatino Linotype"/>
          <w:sz w:val="24"/>
          <w:szCs w:val="24"/>
        </w:rPr>
        <w:br w:type="page"/>
      </w:r>
    </w:p>
    <w:p w:rsidR="002446A4" w:rsidRPr="00655889" w:rsidRDefault="002446A4" w:rsidP="00800195">
      <w:pPr>
        <w:widowControl w:val="0"/>
        <w:suppressAutoHyphens/>
        <w:jc w:val="center"/>
        <w:rPr>
          <w:rFonts w:ascii="Palatino Linotype" w:hAnsi="Palatino Linotype" w:cs="TimesNewRomanPSMT"/>
          <w:sz w:val="44"/>
          <w:szCs w:val="44"/>
          <w:lang w:bidi="hi-IN"/>
        </w:rPr>
      </w:pPr>
    </w:p>
    <w:p w:rsidR="002446A4" w:rsidRPr="00655889" w:rsidRDefault="002446A4" w:rsidP="00800195">
      <w:pPr>
        <w:widowControl w:val="0"/>
        <w:suppressAutoHyphens/>
        <w:jc w:val="center"/>
        <w:rPr>
          <w:rFonts w:ascii="Palatino Linotype" w:hAnsi="Palatino Linotype" w:cs="TimesNewRomanPSMT"/>
          <w:sz w:val="44"/>
          <w:szCs w:val="44"/>
          <w:lang w:bidi="hi-IN"/>
        </w:rPr>
      </w:pPr>
    </w:p>
    <w:p w:rsidR="002446A4" w:rsidRPr="00655889" w:rsidRDefault="002446A4" w:rsidP="00800195">
      <w:pPr>
        <w:widowControl w:val="0"/>
        <w:suppressAutoHyphens/>
        <w:jc w:val="center"/>
        <w:rPr>
          <w:rFonts w:ascii="Palatino Linotype" w:hAnsi="Palatino Linotype" w:cs="TimesNewRomanPSMT"/>
          <w:sz w:val="44"/>
          <w:szCs w:val="44"/>
          <w:lang w:bidi="hi-IN"/>
        </w:rPr>
      </w:pPr>
    </w:p>
    <w:p w:rsidR="002446A4" w:rsidRPr="00655889" w:rsidRDefault="002446A4" w:rsidP="00800195">
      <w:pPr>
        <w:widowControl w:val="0"/>
        <w:suppressAutoHyphens/>
        <w:jc w:val="center"/>
        <w:rPr>
          <w:rFonts w:ascii="Palatino Linotype" w:hAnsi="Palatino Linotype" w:cs="TimesNewRomanPSMT"/>
          <w:sz w:val="44"/>
          <w:szCs w:val="44"/>
          <w:lang w:bidi="hi-IN"/>
        </w:rPr>
      </w:pPr>
    </w:p>
    <w:p w:rsidR="002446A4" w:rsidRPr="000E120B" w:rsidRDefault="002446A4" w:rsidP="00800195">
      <w:pPr>
        <w:widowControl w:val="0"/>
        <w:suppressAutoHyphens/>
        <w:jc w:val="center"/>
        <w:rPr>
          <w:rFonts w:ascii="Palatino Linotype" w:hAnsi="Palatino Linotype"/>
          <w:b/>
          <w:sz w:val="44"/>
          <w:szCs w:val="44"/>
        </w:rPr>
      </w:pPr>
      <w:r>
        <w:rPr>
          <w:rFonts w:ascii="Palatino Linotype" w:hAnsi="Palatino Linotype"/>
          <w:b/>
          <w:sz w:val="44"/>
          <w:szCs w:val="44"/>
        </w:rPr>
        <w:t>A</w:t>
      </w:r>
    </w:p>
    <w:p w:rsidR="002446A4" w:rsidRPr="000E120B" w:rsidRDefault="002446A4" w:rsidP="00800195">
      <w:pPr>
        <w:widowControl w:val="0"/>
        <w:suppressAutoHyphens/>
        <w:jc w:val="center"/>
        <w:rPr>
          <w:rFonts w:ascii="Palatino Linotype" w:hAnsi="Palatino Linotype"/>
          <w:b/>
          <w:sz w:val="44"/>
          <w:szCs w:val="44"/>
        </w:rPr>
      </w:pPr>
      <w:r>
        <w:rPr>
          <w:rFonts w:ascii="Palatino Linotype" w:hAnsi="Palatino Linotype"/>
          <w:b/>
          <w:sz w:val="44"/>
          <w:szCs w:val="44"/>
        </w:rPr>
        <w:t>10261-12</w:t>
      </w:r>
      <w:r w:rsidRPr="000E120B">
        <w:rPr>
          <w:rFonts w:ascii="Palatino Linotype" w:hAnsi="Palatino Linotype"/>
          <w:b/>
          <w:sz w:val="44"/>
          <w:szCs w:val="44"/>
        </w:rPr>
        <w:t xml:space="preserve"> azonosító számú</w:t>
      </w:r>
    </w:p>
    <w:p w:rsidR="002446A4" w:rsidRPr="000E120B" w:rsidRDefault="002446A4" w:rsidP="00800195">
      <w:pPr>
        <w:widowControl w:val="0"/>
        <w:suppressAutoHyphens/>
        <w:jc w:val="center"/>
        <w:rPr>
          <w:rFonts w:ascii="Palatino Linotype" w:hAnsi="Palatino Linotype"/>
          <w:sz w:val="44"/>
          <w:szCs w:val="44"/>
        </w:rPr>
      </w:pPr>
    </w:p>
    <w:p w:rsidR="002446A4" w:rsidRPr="000E120B" w:rsidRDefault="002446A4" w:rsidP="00800195">
      <w:pPr>
        <w:widowControl w:val="0"/>
        <w:suppressAutoHyphens/>
        <w:jc w:val="center"/>
        <w:rPr>
          <w:rFonts w:ascii="Palatino Linotype" w:hAnsi="Palatino Linotype"/>
          <w:b/>
          <w:sz w:val="44"/>
          <w:szCs w:val="44"/>
        </w:rPr>
      </w:pPr>
      <w:r>
        <w:rPr>
          <w:rFonts w:ascii="Palatino Linotype" w:hAnsi="Palatino Linotype"/>
          <w:b/>
          <w:sz w:val="44"/>
          <w:szCs w:val="44"/>
        </w:rPr>
        <w:t>Cipő javítása</w:t>
      </w:r>
    </w:p>
    <w:p w:rsidR="002446A4" w:rsidRPr="000E120B" w:rsidRDefault="002446A4" w:rsidP="00800195">
      <w:pPr>
        <w:widowControl w:val="0"/>
        <w:suppressAutoHyphens/>
        <w:jc w:val="center"/>
        <w:rPr>
          <w:rFonts w:ascii="Palatino Linotype" w:hAnsi="Palatino Linotype"/>
          <w:b/>
          <w:sz w:val="44"/>
          <w:szCs w:val="44"/>
        </w:rPr>
      </w:pPr>
      <w:proofErr w:type="gramStart"/>
      <w:r w:rsidRPr="000E120B">
        <w:rPr>
          <w:rFonts w:ascii="Palatino Linotype" w:hAnsi="Palatino Linotype"/>
          <w:b/>
          <w:sz w:val="44"/>
          <w:szCs w:val="44"/>
        </w:rPr>
        <w:t>megnevezésű</w:t>
      </w:r>
      <w:proofErr w:type="gramEnd"/>
    </w:p>
    <w:p w:rsidR="002446A4" w:rsidRPr="000E120B" w:rsidRDefault="002446A4" w:rsidP="00800195">
      <w:pPr>
        <w:widowControl w:val="0"/>
        <w:suppressAutoHyphens/>
        <w:jc w:val="center"/>
        <w:rPr>
          <w:rFonts w:ascii="Palatino Linotype" w:hAnsi="Palatino Linotype"/>
          <w:b/>
          <w:sz w:val="44"/>
          <w:szCs w:val="44"/>
        </w:rPr>
      </w:pPr>
    </w:p>
    <w:p w:rsidR="002446A4" w:rsidRPr="000E120B" w:rsidRDefault="002446A4" w:rsidP="00800195">
      <w:pPr>
        <w:widowControl w:val="0"/>
        <w:suppressAutoHyphens/>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2446A4" w:rsidRPr="000E120B" w:rsidRDefault="002446A4" w:rsidP="00800195">
      <w:pPr>
        <w:widowControl w:val="0"/>
        <w:suppressAutoHyphens/>
        <w:jc w:val="center"/>
        <w:rPr>
          <w:rFonts w:ascii="Palatino Linotype" w:hAnsi="Palatino Linotype"/>
          <w:b/>
          <w:kern w:val="1"/>
          <w:sz w:val="44"/>
          <w:szCs w:val="44"/>
          <w:lang w:eastAsia="hi-IN" w:bidi="hi-IN"/>
        </w:rPr>
      </w:pPr>
    </w:p>
    <w:p w:rsidR="002446A4" w:rsidRPr="000E120B" w:rsidRDefault="002446A4" w:rsidP="00800195">
      <w:pPr>
        <w:widowControl w:val="0"/>
        <w:suppressAutoHyphens/>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2446A4" w:rsidRPr="000E120B" w:rsidRDefault="002446A4" w:rsidP="00800195">
      <w:pPr>
        <w:widowControl w:val="0"/>
        <w:suppressAutoHyphens/>
        <w:jc w:val="center"/>
        <w:rPr>
          <w:rFonts w:ascii="Palatino Linotype" w:hAnsi="Palatino Linotype"/>
          <w:b/>
          <w:bCs/>
          <w:kern w:val="1"/>
          <w:sz w:val="44"/>
          <w:szCs w:val="44"/>
          <w:lang w:eastAsia="hi-IN" w:bidi="hi-IN"/>
        </w:rPr>
      </w:pPr>
    </w:p>
    <w:p w:rsidR="002446A4" w:rsidRDefault="002446A4" w:rsidP="00800195">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10261-12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Cipő javítása</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8619" w:type="dxa"/>
        <w:jc w:val="center"/>
        <w:tblInd w:w="-315" w:type="dxa"/>
        <w:tblCellMar>
          <w:left w:w="70" w:type="dxa"/>
          <w:right w:w="70" w:type="dxa"/>
        </w:tblCellMar>
        <w:tblLook w:val="0000" w:firstRow="0" w:lastRow="0" w:firstColumn="0" w:lastColumn="0" w:noHBand="0" w:noVBand="0"/>
      </w:tblPr>
      <w:tblGrid>
        <w:gridCol w:w="5495"/>
        <w:gridCol w:w="1321"/>
        <w:gridCol w:w="879"/>
        <w:gridCol w:w="924"/>
      </w:tblGrid>
      <w:tr w:rsidR="002446A4" w:rsidRPr="00C10ADE">
        <w:trPr>
          <w:trHeight w:val="570"/>
          <w:jc w:val="center"/>
        </w:trPr>
        <w:tc>
          <w:tcPr>
            <w:tcW w:w="5495" w:type="dxa"/>
            <w:vMerge w:val="restart"/>
            <w:tcBorders>
              <w:top w:val="single" w:sz="4" w:space="0" w:color="auto"/>
              <w:left w:val="single" w:sz="4" w:space="0" w:color="auto"/>
              <w:bottom w:val="single" w:sz="4" w:space="0" w:color="auto"/>
              <w:right w:val="single" w:sz="4" w:space="0" w:color="auto"/>
            </w:tcBorders>
            <w:noWrap/>
            <w:vAlign w:val="center"/>
          </w:tcPr>
          <w:p w:rsidR="002446A4" w:rsidRPr="00C10ADE" w:rsidRDefault="002446A4" w:rsidP="007611CA">
            <w:pPr>
              <w:jc w:val="center"/>
              <w:rPr>
                <w:rFonts w:ascii="Palatino Linotype" w:hAnsi="Palatino Linotype" w:cs="Mangal"/>
                <w:kern w:val="1"/>
                <w:sz w:val="20"/>
                <w:szCs w:val="20"/>
                <w:lang w:eastAsia="hi-IN" w:bidi="hi-IN"/>
              </w:rPr>
            </w:pPr>
            <w:r w:rsidRPr="00C10ADE">
              <w:rPr>
                <w:rFonts w:ascii="Palatino Linotype" w:hAnsi="Palatino Linotype" w:cs="Mangal"/>
                <w:kern w:val="1"/>
                <w:sz w:val="20"/>
                <w:szCs w:val="20"/>
                <w:lang w:eastAsia="hi-IN" w:bidi="hi-IN"/>
              </w:rPr>
              <w:t>10261-12</w:t>
            </w:r>
          </w:p>
          <w:p w:rsidR="002446A4" w:rsidRPr="00C10ADE" w:rsidRDefault="002446A4" w:rsidP="007611CA">
            <w:pPr>
              <w:jc w:val="center"/>
              <w:rPr>
                <w:rFonts w:ascii="Palatino Linotype" w:hAnsi="Palatino Linotype"/>
                <w:sz w:val="20"/>
                <w:szCs w:val="20"/>
              </w:rPr>
            </w:pPr>
            <w:r w:rsidRPr="00C10ADE">
              <w:rPr>
                <w:rFonts w:ascii="Palatino Linotype" w:hAnsi="Palatino Linotype"/>
                <w:sz w:val="20"/>
                <w:szCs w:val="20"/>
              </w:rPr>
              <w:t>Cipő javítása</w:t>
            </w:r>
          </w:p>
        </w:tc>
        <w:tc>
          <w:tcPr>
            <w:tcW w:w="1321" w:type="dxa"/>
            <w:tcBorders>
              <w:top w:val="single" w:sz="4" w:space="0" w:color="auto"/>
              <w:left w:val="nil"/>
              <w:bottom w:val="single" w:sz="4" w:space="0" w:color="auto"/>
              <w:right w:val="single" w:sz="4" w:space="0" w:color="auto"/>
            </w:tcBorders>
            <w:vAlign w:val="center"/>
          </w:tcPr>
          <w:p w:rsidR="002446A4" w:rsidRPr="00C10ADE" w:rsidRDefault="002446A4" w:rsidP="007611CA">
            <w:pPr>
              <w:jc w:val="center"/>
              <w:rPr>
                <w:rFonts w:ascii="Palatino Linotype" w:hAnsi="Palatino Linotype"/>
                <w:sz w:val="20"/>
                <w:szCs w:val="20"/>
              </w:rPr>
            </w:pPr>
            <w:r w:rsidRPr="00C10ADE">
              <w:rPr>
                <w:rFonts w:ascii="Palatino Linotype" w:hAnsi="Palatino Linotype"/>
                <w:bCs/>
                <w:sz w:val="20"/>
                <w:szCs w:val="20"/>
              </w:rPr>
              <w:t>Cipőjavítási ismeretek</w:t>
            </w:r>
          </w:p>
        </w:tc>
        <w:tc>
          <w:tcPr>
            <w:tcW w:w="1803" w:type="dxa"/>
            <w:gridSpan w:val="2"/>
            <w:tcBorders>
              <w:top w:val="single" w:sz="4" w:space="0" w:color="auto"/>
              <w:left w:val="nil"/>
              <w:bottom w:val="single" w:sz="4" w:space="0" w:color="auto"/>
              <w:right w:val="single" w:sz="4" w:space="0" w:color="auto"/>
            </w:tcBorders>
            <w:vAlign w:val="center"/>
          </w:tcPr>
          <w:p w:rsidR="002446A4" w:rsidRPr="00C10ADE" w:rsidRDefault="002446A4" w:rsidP="007611CA">
            <w:pPr>
              <w:jc w:val="center"/>
              <w:rPr>
                <w:rFonts w:ascii="Palatino Linotype" w:hAnsi="Palatino Linotype"/>
                <w:sz w:val="20"/>
                <w:szCs w:val="20"/>
              </w:rPr>
            </w:pPr>
            <w:r w:rsidRPr="00C10ADE">
              <w:rPr>
                <w:rFonts w:ascii="Palatino Linotype" w:hAnsi="Palatino Linotype"/>
                <w:bCs/>
                <w:sz w:val="20"/>
                <w:szCs w:val="20"/>
              </w:rPr>
              <w:t>Cipő javítása gyakorlat</w:t>
            </w:r>
          </w:p>
        </w:tc>
      </w:tr>
      <w:tr w:rsidR="002446A4" w:rsidRPr="00C10ADE">
        <w:trPr>
          <w:trHeight w:val="2070"/>
          <w:jc w:val="center"/>
        </w:trPr>
        <w:tc>
          <w:tcPr>
            <w:tcW w:w="5495" w:type="dxa"/>
            <w:vMerge/>
            <w:tcBorders>
              <w:top w:val="single" w:sz="4" w:space="0" w:color="auto"/>
              <w:left w:val="single" w:sz="4" w:space="0" w:color="auto"/>
              <w:bottom w:val="single" w:sz="4" w:space="0" w:color="auto"/>
              <w:right w:val="single" w:sz="4" w:space="0" w:color="auto"/>
            </w:tcBorders>
            <w:vAlign w:val="center"/>
          </w:tcPr>
          <w:p w:rsidR="002446A4" w:rsidRPr="00C10ADE" w:rsidRDefault="002446A4" w:rsidP="007611CA">
            <w:pPr>
              <w:rPr>
                <w:rFonts w:ascii="Palatino Linotype" w:hAnsi="Palatino Linotype"/>
                <w:sz w:val="20"/>
                <w:szCs w:val="20"/>
              </w:rPr>
            </w:pPr>
          </w:p>
        </w:tc>
        <w:tc>
          <w:tcPr>
            <w:tcW w:w="1321" w:type="dxa"/>
            <w:tcBorders>
              <w:top w:val="nil"/>
              <w:left w:val="nil"/>
              <w:bottom w:val="single" w:sz="4" w:space="0" w:color="auto"/>
              <w:right w:val="single" w:sz="4" w:space="0" w:color="auto"/>
            </w:tcBorders>
            <w:textDirection w:val="btLr"/>
            <w:vAlign w:val="center"/>
          </w:tcPr>
          <w:p w:rsidR="002446A4" w:rsidRPr="00C10ADE" w:rsidRDefault="002446A4" w:rsidP="007611CA">
            <w:pPr>
              <w:rPr>
                <w:rFonts w:ascii="Palatino Linotype" w:hAnsi="Palatino Linotype"/>
                <w:sz w:val="20"/>
                <w:szCs w:val="20"/>
              </w:rPr>
            </w:pPr>
            <w:r w:rsidRPr="00C10ADE">
              <w:rPr>
                <w:rFonts w:ascii="Palatino Linotype" w:hAnsi="Palatino Linotype"/>
                <w:sz w:val="20"/>
                <w:szCs w:val="20"/>
              </w:rPr>
              <w:t>Hibák csoportosítása, javítási lehetőségei</w:t>
            </w:r>
          </w:p>
        </w:tc>
        <w:tc>
          <w:tcPr>
            <w:tcW w:w="879" w:type="dxa"/>
            <w:tcBorders>
              <w:top w:val="nil"/>
              <w:left w:val="nil"/>
              <w:bottom w:val="single" w:sz="4" w:space="0" w:color="auto"/>
              <w:right w:val="single" w:sz="4" w:space="0" w:color="auto"/>
            </w:tcBorders>
            <w:textDirection w:val="btLr"/>
            <w:vAlign w:val="center"/>
          </w:tcPr>
          <w:p w:rsidR="002446A4" w:rsidRPr="00C10ADE" w:rsidRDefault="002446A4" w:rsidP="007611CA">
            <w:pPr>
              <w:rPr>
                <w:rFonts w:ascii="Palatino Linotype" w:hAnsi="Palatino Linotype"/>
                <w:sz w:val="20"/>
                <w:szCs w:val="20"/>
              </w:rPr>
            </w:pPr>
            <w:r w:rsidRPr="00C10ADE">
              <w:rPr>
                <w:rFonts w:ascii="Palatino Linotype" w:hAnsi="Palatino Linotype"/>
                <w:sz w:val="20"/>
                <w:szCs w:val="20"/>
              </w:rPr>
              <w:t>Hiba felmérése, előkészítés</w:t>
            </w:r>
          </w:p>
        </w:tc>
        <w:tc>
          <w:tcPr>
            <w:tcW w:w="924" w:type="dxa"/>
            <w:tcBorders>
              <w:top w:val="nil"/>
              <w:left w:val="nil"/>
              <w:bottom w:val="single" w:sz="4" w:space="0" w:color="auto"/>
              <w:right w:val="single" w:sz="4" w:space="0" w:color="auto"/>
            </w:tcBorders>
            <w:textDirection w:val="btLr"/>
            <w:vAlign w:val="center"/>
          </w:tcPr>
          <w:p w:rsidR="002446A4" w:rsidRPr="00C10ADE" w:rsidRDefault="002446A4" w:rsidP="007611CA">
            <w:pPr>
              <w:rPr>
                <w:rFonts w:ascii="Palatino Linotype" w:hAnsi="Palatino Linotype"/>
                <w:sz w:val="20"/>
                <w:szCs w:val="20"/>
              </w:rPr>
            </w:pPr>
            <w:r w:rsidRPr="00C10ADE">
              <w:rPr>
                <w:rFonts w:ascii="Palatino Linotype" w:hAnsi="Palatino Linotype"/>
                <w:sz w:val="20"/>
                <w:szCs w:val="20"/>
              </w:rPr>
              <w:t>Hiba javítása</w:t>
            </w:r>
          </w:p>
        </w:tc>
      </w:tr>
      <w:tr w:rsidR="002446A4" w:rsidRPr="00C10ADE">
        <w:trPr>
          <w:trHeight w:val="345"/>
          <w:jc w:val="center"/>
        </w:trPr>
        <w:tc>
          <w:tcPr>
            <w:tcW w:w="8619" w:type="dxa"/>
            <w:gridSpan w:val="4"/>
            <w:tcBorders>
              <w:top w:val="nil"/>
              <w:left w:val="single" w:sz="4" w:space="0" w:color="auto"/>
              <w:bottom w:val="single" w:sz="4" w:space="0" w:color="auto"/>
              <w:right w:val="single" w:sz="4" w:space="0" w:color="auto"/>
            </w:tcBorders>
            <w:noWrap/>
            <w:vAlign w:val="center"/>
          </w:tcPr>
          <w:p w:rsidR="002446A4" w:rsidRPr="00C10ADE" w:rsidRDefault="002446A4" w:rsidP="007611CA">
            <w:pPr>
              <w:jc w:val="center"/>
              <w:rPr>
                <w:rFonts w:ascii="Palatino Linotype" w:hAnsi="Palatino Linotype"/>
                <w:sz w:val="20"/>
                <w:szCs w:val="20"/>
              </w:rPr>
            </w:pPr>
            <w:r w:rsidRPr="00C10ADE">
              <w:rPr>
                <w:rFonts w:ascii="Palatino Linotype" w:hAnsi="Palatino Linotype"/>
                <w:sz w:val="20"/>
                <w:szCs w:val="20"/>
              </w:rPr>
              <w:t>FELADATOK</w:t>
            </w:r>
          </w:p>
        </w:tc>
      </w:tr>
      <w:tr w:rsidR="002446A4"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Megállapítja a javítandó cipő hibáját</w:t>
            </w:r>
          </w:p>
        </w:tc>
        <w:tc>
          <w:tcPr>
            <w:tcW w:w="1321"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p>
        </w:tc>
      </w:tr>
      <w:tr w:rsidR="002446A4"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Előkészíti az anyagot a javításhoz</w:t>
            </w:r>
          </w:p>
        </w:tc>
        <w:tc>
          <w:tcPr>
            <w:tcW w:w="1321"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p>
        </w:tc>
      </w:tr>
      <w:tr w:rsidR="002446A4"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Technológiát, anyagösszetételt vizsgál</w:t>
            </w:r>
          </w:p>
        </w:tc>
        <w:tc>
          <w:tcPr>
            <w:tcW w:w="1321"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p>
        </w:tc>
      </w:tr>
      <w:tr w:rsidR="002446A4"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Varratokat javít</w:t>
            </w:r>
          </w:p>
        </w:tc>
        <w:tc>
          <w:tcPr>
            <w:tcW w:w="1321"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Felsőrész-alkatrészt javít, cserél</w:t>
            </w:r>
          </w:p>
        </w:tc>
        <w:tc>
          <w:tcPr>
            <w:tcW w:w="1321"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Belső-alkatrészeket javít, cserél</w:t>
            </w:r>
          </w:p>
        </w:tc>
        <w:tc>
          <w:tcPr>
            <w:tcW w:w="1321"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Sarokpótlást végez, sarkat javít</w:t>
            </w:r>
          </w:p>
        </w:tc>
        <w:tc>
          <w:tcPr>
            <w:tcW w:w="1321"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Cipőt talpal, járótalpat cserél</w:t>
            </w:r>
          </w:p>
        </w:tc>
        <w:tc>
          <w:tcPr>
            <w:tcW w:w="1321"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Kelléket javít, pótol, cserél</w:t>
            </w:r>
          </w:p>
        </w:tc>
        <w:tc>
          <w:tcPr>
            <w:tcW w:w="1321"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Cipőt méretre igazít, tágít, szűkít</w:t>
            </w:r>
          </w:p>
        </w:tc>
        <w:tc>
          <w:tcPr>
            <w:tcW w:w="1321"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Cipő alsó, felső részét kikészíti</w:t>
            </w:r>
          </w:p>
        </w:tc>
        <w:tc>
          <w:tcPr>
            <w:tcW w:w="1321"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 xml:space="preserve">Kiválasztja, beállítja, kezeli a cipőjavításnál alkalmazott gépeket, berendezéseket, eszközöket, szerszámokat </w:t>
            </w:r>
          </w:p>
        </w:tc>
        <w:tc>
          <w:tcPr>
            <w:tcW w:w="1321"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Betartja a munka-, tűz- és balesetvédelmi előírásokat</w:t>
            </w:r>
          </w:p>
        </w:tc>
        <w:tc>
          <w:tcPr>
            <w:tcW w:w="1321"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360"/>
          <w:jc w:val="center"/>
        </w:trPr>
        <w:tc>
          <w:tcPr>
            <w:tcW w:w="8619" w:type="dxa"/>
            <w:gridSpan w:val="4"/>
            <w:tcBorders>
              <w:top w:val="nil"/>
              <w:left w:val="single" w:sz="4" w:space="0" w:color="auto"/>
              <w:bottom w:val="single" w:sz="4" w:space="0" w:color="auto"/>
              <w:right w:val="single" w:sz="4" w:space="0" w:color="auto"/>
            </w:tcBorders>
            <w:noWrap/>
            <w:vAlign w:val="center"/>
          </w:tcPr>
          <w:p w:rsidR="002446A4" w:rsidRPr="00C10ADE" w:rsidRDefault="002446A4" w:rsidP="007611CA">
            <w:pPr>
              <w:jc w:val="center"/>
              <w:rPr>
                <w:rFonts w:ascii="Palatino Linotype" w:hAnsi="Palatino Linotype"/>
                <w:sz w:val="20"/>
                <w:szCs w:val="20"/>
              </w:rPr>
            </w:pPr>
            <w:r w:rsidRPr="00C10ADE">
              <w:rPr>
                <w:rFonts w:ascii="Palatino Linotype" w:hAnsi="Palatino Linotype"/>
                <w:sz w:val="20"/>
                <w:szCs w:val="20"/>
              </w:rPr>
              <w:t>SZAKMAI ISMERETEK</w:t>
            </w:r>
          </w:p>
        </w:tc>
      </w:tr>
      <w:tr w:rsidR="002446A4"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Felsőrész színalkatrészek javítása, cseréje</w:t>
            </w:r>
          </w:p>
        </w:tc>
        <w:tc>
          <w:tcPr>
            <w:tcW w:w="1321"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Bélés alkatrészek javítása, cseréje</w:t>
            </w:r>
          </w:p>
        </w:tc>
        <w:tc>
          <w:tcPr>
            <w:tcW w:w="1321"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Belső, merevítő alkatrészek javítása, cseréje</w:t>
            </w:r>
          </w:p>
        </w:tc>
        <w:tc>
          <w:tcPr>
            <w:tcW w:w="1321"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 xml:space="preserve">Sarkak javítása, cseréje </w:t>
            </w:r>
          </w:p>
        </w:tc>
        <w:tc>
          <w:tcPr>
            <w:tcW w:w="1321"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Járótalp javítása, cseréje</w:t>
            </w:r>
          </w:p>
        </w:tc>
        <w:tc>
          <w:tcPr>
            <w:tcW w:w="1321"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Cipőkellékek javítása, pótlása, cseréje</w:t>
            </w:r>
          </w:p>
        </w:tc>
        <w:tc>
          <w:tcPr>
            <w:tcW w:w="1321"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Cipő méretre igazítása, tágítása, szűkítése</w:t>
            </w:r>
          </w:p>
        </w:tc>
        <w:tc>
          <w:tcPr>
            <w:tcW w:w="1321"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Cipő felsőrész, alsórész kikészítése</w:t>
            </w:r>
          </w:p>
        </w:tc>
        <w:tc>
          <w:tcPr>
            <w:tcW w:w="1321"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Cipőjavító gépek beállítása, kezelése, technológiai jellemzői</w:t>
            </w:r>
          </w:p>
        </w:tc>
        <w:tc>
          <w:tcPr>
            <w:tcW w:w="1321"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Munka-, tűz- és környezetvédelmi előírások</w:t>
            </w:r>
          </w:p>
        </w:tc>
        <w:tc>
          <w:tcPr>
            <w:tcW w:w="1321"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360"/>
          <w:jc w:val="center"/>
        </w:trPr>
        <w:tc>
          <w:tcPr>
            <w:tcW w:w="8619" w:type="dxa"/>
            <w:gridSpan w:val="4"/>
            <w:tcBorders>
              <w:top w:val="nil"/>
              <w:left w:val="single" w:sz="4" w:space="0" w:color="auto"/>
              <w:bottom w:val="single" w:sz="4" w:space="0" w:color="auto"/>
              <w:right w:val="single" w:sz="4" w:space="0" w:color="auto"/>
            </w:tcBorders>
            <w:noWrap/>
            <w:vAlign w:val="center"/>
          </w:tcPr>
          <w:p w:rsidR="002446A4" w:rsidRPr="00C10ADE" w:rsidRDefault="002446A4" w:rsidP="007611CA">
            <w:pPr>
              <w:jc w:val="center"/>
              <w:rPr>
                <w:rFonts w:ascii="Palatino Linotype" w:hAnsi="Palatino Linotype"/>
                <w:sz w:val="20"/>
                <w:szCs w:val="20"/>
              </w:rPr>
            </w:pPr>
            <w:r w:rsidRPr="00C10ADE">
              <w:rPr>
                <w:rFonts w:ascii="Palatino Linotype" w:hAnsi="Palatino Linotype"/>
                <w:sz w:val="20"/>
                <w:szCs w:val="20"/>
              </w:rPr>
              <w:t>SZAKMAI KÉSZSÉGEK</w:t>
            </w:r>
          </w:p>
        </w:tc>
      </w:tr>
      <w:tr w:rsidR="002446A4" w:rsidRPr="00C10ADE">
        <w:trPr>
          <w:trHeight w:val="240"/>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 xml:space="preserve">Megfelelő anyag, alkatrész, kellék kiválasztása </w:t>
            </w:r>
          </w:p>
        </w:tc>
        <w:tc>
          <w:tcPr>
            <w:tcW w:w="1321"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Alkatrészek pontos illesztése</w:t>
            </w:r>
          </w:p>
        </w:tc>
        <w:tc>
          <w:tcPr>
            <w:tcW w:w="1321"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Esztétikus alak és felület kialakítása</w:t>
            </w:r>
          </w:p>
        </w:tc>
        <w:tc>
          <w:tcPr>
            <w:tcW w:w="1321"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360"/>
          <w:jc w:val="center"/>
        </w:trPr>
        <w:tc>
          <w:tcPr>
            <w:tcW w:w="8619" w:type="dxa"/>
            <w:gridSpan w:val="4"/>
            <w:tcBorders>
              <w:top w:val="nil"/>
              <w:left w:val="single" w:sz="4" w:space="0" w:color="auto"/>
              <w:bottom w:val="single" w:sz="4" w:space="0" w:color="auto"/>
              <w:right w:val="single" w:sz="4" w:space="0" w:color="auto"/>
            </w:tcBorders>
            <w:noWrap/>
            <w:vAlign w:val="center"/>
          </w:tcPr>
          <w:p w:rsidR="002446A4" w:rsidRPr="00C10ADE" w:rsidRDefault="002446A4" w:rsidP="007611CA">
            <w:pPr>
              <w:jc w:val="center"/>
              <w:rPr>
                <w:rFonts w:ascii="Palatino Linotype" w:hAnsi="Palatino Linotype"/>
                <w:sz w:val="20"/>
                <w:szCs w:val="20"/>
              </w:rPr>
            </w:pPr>
            <w:r w:rsidRPr="00C10ADE">
              <w:rPr>
                <w:rFonts w:ascii="Palatino Linotype" w:hAnsi="Palatino Linotype"/>
                <w:sz w:val="20"/>
                <w:szCs w:val="20"/>
              </w:rPr>
              <w:t>SZEMÉLYES KOMPETENCIÁK</w:t>
            </w:r>
          </w:p>
        </w:tc>
      </w:tr>
      <w:tr w:rsidR="002446A4" w:rsidRPr="00C10ADE">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Önállóság</w:t>
            </w:r>
          </w:p>
        </w:tc>
        <w:tc>
          <w:tcPr>
            <w:tcW w:w="1321"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Megbízhatóság</w:t>
            </w:r>
          </w:p>
        </w:tc>
        <w:tc>
          <w:tcPr>
            <w:tcW w:w="1321"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Kézügyesség</w:t>
            </w:r>
          </w:p>
        </w:tc>
        <w:tc>
          <w:tcPr>
            <w:tcW w:w="1321"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rsidTr="00C10ADE">
        <w:trPr>
          <w:trHeight w:val="360"/>
          <w:jc w:val="center"/>
        </w:trPr>
        <w:tc>
          <w:tcPr>
            <w:tcW w:w="8619" w:type="dxa"/>
            <w:gridSpan w:val="4"/>
            <w:tcBorders>
              <w:top w:val="single" w:sz="4" w:space="0" w:color="auto"/>
              <w:left w:val="single" w:sz="4" w:space="0" w:color="auto"/>
              <w:bottom w:val="single" w:sz="4" w:space="0" w:color="auto"/>
              <w:right w:val="single" w:sz="4" w:space="0" w:color="auto"/>
            </w:tcBorders>
            <w:noWrap/>
            <w:vAlign w:val="center"/>
          </w:tcPr>
          <w:p w:rsidR="002446A4" w:rsidRPr="00C10ADE" w:rsidRDefault="002446A4" w:rsidP="007611CA">
            <w:pPr>
              <w:jc w:val="center"/>
              <w:rPr>
                <w:rFonts w:ascii="Palatino Linotype" w:hAnsi="Palatino Linotype"/>
                <w:sz w:val="20"/>
                <w:szCs w:val="20"/>
              </w:rPr>
            </w:pPr>
            <w:r w:rsidRPr="00C10ADE">
              <w:rPr>
                <w:rFonts w:ascii="Palatino Linotype" w:hAnsi="Palatino Linotype"/>
                <w:sz w:val="20"/>
                <w:szCs w:val="20"/>
              </w:rPr>
              <w:lastRenderedPageBreak/>
              <w:t>TÁRSAS KOMPETENCIÁK</w:t>
            </w:r>
          </w:p>
        </w:tc>
      </w:tr>
      <w:tr w:rsidR="002446A4" w:rsidRPr="00C10ADE">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Határozottság</w:t>
            </w:r>
          </w:p>
        </w:tc>
        <w:tc>
          <w:tcPr>
            <w:tcW w:w="1321"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Közérthetőség</w:t>
            </w:r>
          </w:p>
        </w:tc>
        <w:tc>
          <w:tcPr>
            <w:tcW w:w="1321"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360"/>
          <w:jc w:val="center"/>
        </w:trPr>
        <w:tc>
          <w:tcPr>
            <w:tcW w:w="8619" w:type="dxa"/>
            <w:gridSpan w:val="4"/>
            <w:tcBorders>
              <w:top w:val="nil"/>
              <w:left w:val="single" w:sz="4" w:space="0" w:color="auto"/>
              <w:bottom w:val="single" w:sz="4" w:space="0" w:color="auto"/>
              <w:right w:val="single" w:sz="4" w:space="0" w:color="auto"/>
            </w:tcBorders>
            <w:noWrap/>
            <w:vAlign w:val="center"/>
          </w:tcPr>
          <w:p w:rsidR="002446A4" w:rsidRPr="00C10ADE" w:rsidRDefault="002446A4" w:rsidP="007611CA">
            <w:pPr>
              <w:jc w:val="center"/>
              <w:rPr>
                <w:rFonts w:ascii="Palatino Linotype" w:hAnsi="Palatino Linotype"/>
                <w:sz w:val="20"/>
                <w:szCs w:val="20"/>
              </w:rPr>
            </w:pPr>
            <w:r w:rsidRPr="00C10ADE">
              <w:rPr>
                <w:rFonts w:ascii="Palatino Linotype" w:hAnsi="Palatino Linotype"/>
                <w:sz w:val="20"/>
                <w:szCs w:val="20"/>
              </w:rPr>
              <w:t>MÓDSZERKOMPETENCIÁK</w:t>
            </w:r>
          </w:p>
        </w:tc>
      </w:tr>
      <w:tr w:rsidR="002446A4" w:rsidRPr="00C10ADE">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Kontroll (ellenőrző képesség)</w:t>
            </w:r>
          </w:p>
        </w:tc>
        <w:tc>
          <w:tcPr>
            <w:tcW w:w="1321"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Módszeres munkavégzés</w:t>
            </w:r>
          </w:p>
        </w:tc>
        <w:tc>
          <w:tcPr>
            <w:tcW w:w="1321"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noWrap/>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r w:rsidR="002446A4" w:rsidRPr="00C10ADE">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2446A4" w:rsidRPr="00C10ADE" w:rsidRDefault="002446A4" w:rsidP="007611CA">
            <w:pPr>
              <w:pStyle w:val="NoSpacing1"/>
              <w:rPr>
                <w:rFonts w:ascii="Palatino Linotype" w:hAnsi="Palatino Linotype"/>
                <w:sz w:val="20"/>
                <w:szCs w:val="20"/>
              </w:rPr>
            </w:pPr>
            <w:r w:rsidRPr="00C10ADE">
              <w:rPr>
                <w:rFonts w:ascii="Palatino Linotype" w:hAnsi="Palatino Linotype"/>
                <w:sz w:val="20"/>
                <w:szCs w:val="20"/>
              </w:rPr>
              <w:t>Ismeretek helyén való alkalmazása</w:t>
            </w:r>
          </w:p>
        </w:tc>
        <w:tc>
          <w:tcPr>
            <w:tcW w:w="1321"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879"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c>
          <w:tcPr>
            <w:tcW w:w="924" w:type="dxa"/>
            <w:tcBorders>
              <w:top w:val="nil"/>
              <w:left w:val="nil"/>
              <w:bottom w:val="single" w:sz="4" w:space="0" w:color="auto"/>
              <w:right w:val="single" w:sz="4" w:space="0" w:color="auto"/>
            </w:tcBorders>
            <w:vAlign w:val="center"/>
          </w:tcPr>
          <w:p w:rsidR="002446A4" w:rsidRPr="00C10ADE" w:rsidRDefault="002446A4" w:rsidP="007611CA">
            <w:pPr>
              <w:pStyle w:val="NoSpacing1"/>
              <w:jc w:val="center"/>
              <w:rPr>
                <w:rFonts w:ascii="Palatino Linotype" w:hAnsi="Palatino Linotype"/>
                <w:sz w:val="20"/>
                <w:szCs w:val="20"/>
              </w:rPr>
            </w:pPr>
            <w:r w:rsidRPr="00C10ADE">
              <w:rPr>
                <w:rFonts w:ascii="Palatino Linotype" w:hAnsi="Palatino Linotype"/>
                <w:sz w:val="20"/>
                <w:szCs w:val="20"/>
              </w:rPr>
              <w:t>x</w:t>
            </w:r>
          </w:p>
        </w:tc>
      </w:tr>
    </w:tbl>
    <w:p w:rsidR="002446A4" w:rsidRDefault="002446A4" w:rsidP="00E37A63">
      <w:pPr>
        <w:widowControl w:val="0"/>
        <w:suppressAutoHyphens/>
        <w:rPr>
          <w:rFonts w:ascii="Palatino Linotype" w:hAnsi="Palatino Linotype" w:cs="Mangal"/>
          <w:kern w:val="1"/>
          <w:sz w:val="20"/>
          <w:szCs w:val="20"/>
          <w:lang w:eastAsia="hi-IN" w:bidi="hi-IN"/>
        </w:rPr>
      </w:pPr>
    </w:p>
    <w:p w:rsidR="002446A4" w:rsidRPr="00E37A63" w:rsidRDefault="002446A4" w:rsidP="00E37A63">
      <w:pPr>
        <w:widowControl w:val="0"/>
        <w:suppressAutoHyphens/>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br w:type="page"/>
      </w:r>
    </w:p>
    <w:p w:rsidR="002446A4" w:rsidRPr="000E120B" w:rsidRDefault="002446A4" w:rsidP="00C10ADE">
      <w:pPr>
        <w:numPr>
          <w:ilvl w:val="0"/>
          <w:numId w:val="26"/>
        </w:numPr>
        <w:ind w:left="357" w:hanging="357"/>
        <w:jc w:val="both"/>
        <w:rPr>
          <w:rFonts w:ascii="Palatino Linotype" w:hAnsi="Palatino Linotype"/>
          <w:b/>
          <w:kern w:val="1"/>
          <w:sz w:val="24"/>
          <w:szCs w:val="24"/>
          <w:lang w:eastAsia="hi-IN" w:bidi="hi-IN"/>
        </w:rPr>
      </w:pPr>
      <w:r>
        <w:rPr>
          <w:rFonts w:ascii="Palatino Linotype" w:hAnsi="Palatino Linotype"/>
          <w:b/>
          <w:sz w:val="24"/>
          <w:szCs w:val="24"/>
        </w:rPr>
        <w:lastRenderedPageBreak/>
        <w:t xml:space="preserve">Cipőjavítási ismeretek </w:t>
      </w:r>
      <w:proofErr w:type="gramStart"/>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104</w:t>
      </w:r>
      <w:proofErr w:type="gramEnd"/>
      <w:r>
        <w:rPr>
          <w:rFonts w:ascii="Palatino Linotype" w:hAnsi="Palatino Linotype" w:cs="Mangal"/>
          <w:b/>
          <w:kern w:val="1"/>
          <w:sz w:val="24"/>
          <w:szCs w:val="24"/>
          <w:lang w:eastAsia="hi-IN" w:bidi="hi-IN"/>
        </w:rPr>
        <w:t xml:space="preserve"> óra</w:t>
      </w:r>
    </w:p>
    <w:p w:rsidR="002446A4" w:rsidRPr="00FF7AB4" w:rsidRDefault="002446A4" w:rsidP="00C10ADE">
      <w:pPr>
        <w:widowControl w:val="0"/>
        <w:suppressAutoHyphens/>
        <w:jc w:val="both"/>
        <w:rPr>
          <w:rFonts w:ascii="Palatino Linotype" w:hAnsi="Palatino Linotype"/>
          <w:b/>
          <w:sz w:val="24"/>
          <w:szCs w:val="24"/>
        </w:rPr>
      </w:pPr>
    </w:p>
    <w:p w:rsidR="002446A4" w:rsidRDefault="002446A4"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2446A4" w:rsidRPr="000E120B" w:rsidRDefault="002446A4" w:rsidP="00C10ADE">
      <w:pPr>
        <w:widowControl w:val="0"/>
        <w:suppressAutoHyphens/>
        <w:ind w:left="360"/>
        <w:jc w:val="both"/>
        <w:rPr>
          <w:rFonts w:ascii="Palatino Linotype" w:hAnsi="Palatino Linotype"/>
          <w:b/>
          <w:kern w:val="1"/>
          <w:sz w:val="24"/>
          <w:szCs w:val="24"/>
          <w:lang w:eastAsia="hi-IN" w:bidi="hi-IN"/>
        </w:rPr>
      </w:pPr>
      <w:r w:rsidRPr="00823884">
        <w:rPr>
          <w:rFonts w:ascii="Palatino Linotype" w:hAnsi="Palatino Linotype"/>
          <w:kern w:val="1"/>
          <w:sz w:val="24"/>
          <w:szCs w:val="24"/>
          <w:lang w:eastAsia="hi-IN" w:bidi="hi-IN"/>
        </w:rPr>
        <w:t xml:space="preserve">Fokozatosan növekvő cipőjavítási igény miatt legyen alkalmas a szakember felismerni </w:t>
      </w:r>
      <w:r>
        <w:rPr>
          <w:rFonts w:ascii="Palatino Linotype" w:hAnsi="Palatino Linotype"/>
          <w:kern w:val="1"/>
          <w:sz w:val="24"/>
          <w:szCs w:val="24"/>
          <w:lang w:eastAsia="hi-IN" w:bidi="hi-IN"/>
        </w:rPr>
        <w:t>a lábbeli javítási lehetőségei</w:t>
      </w:r>
      <w:r w:rsidRPr="00823884">
        <w:rPr>
          <w:rFonts w:ascii="Palatino Linotype" w:hAnsi="Palatino Linotype"/>
          <w:kern w:val="1"/>
          <w:sz w:val="24"/>
          <w:szCs w:val="24"/>
          <w:lang w:eastAsia="hi-IN" w:bidi="hi-IN"/>
        </w:rPr>
        <w:t>t.</w:t>
      </w:r>
    </w:p>
    <w:p w:rsidR="002446A4" w:rsidRPr="000E120B" w:rsidRDefault="002446A4" w:rsidP="00C10ADE">
      <w:pPr>
        <w:widowControl w:val="0"/>
        <w:suppressAutoHyphens/>
        <w:jc w:val="both"/>
        <w:rPr>
          <w:rFonts w:ascii="Palatino Linotype" w:hAnsi="Palatino Linotype"/>
          <w:b/>
          <w:kern w:val="1"/>
          <w:sz w:val="24"/>
          <w:szCs w:val="24"/>
          <w:lang w:eastAsia="hi-IN" w:bidi="hi-IN"/>
        </w:rPr>
      </w:pPr>
    </w:p>
    <w:p w:rsidR="002446A4" w:rsidRPr="000E120B" w:rsidRDefault="002446A4"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2446A4" w:rsidRPr="000E120B" w:rsidRDefault="002446A4" w:rsidP="00C10ADE">
      <w:pPr>
        <w:widowControl w:val="0"/>
        <w:suppressAutoHyphens/>
        <w:ind w:left="360"/>
        <w:jc w:val="both"/>
        <w:rPr>
          <w:rFonts w:ascii="Palatino Linotype" w:hAnsi="Palatino Linotype"/>
          <w:kern w:val="2"/>
          <w:sz w:val="24"/>
          <w:szCs w:val="24"/>
          <w:lang w:eastAsia="hi-IN" w:bidi="hi-IN"/>
        </w:rPr>
      </w:pPr>
      <w:r>
        <w:rPr>
          <w:rFonts w:ascii="Palatino Linotype" w:hAnsi="Palatino Linotype"/>
          <w:sz w:val="24"/>
          <w:szCs w:val="24"/>
        </w:rPr>
        <w:t>A tantárgy az adott évfolyamba lépés feltételeiként megjelölt közismereti és szakmai tartalmakra épül.</w:t>
      </w:r>
    </w:p>
    <w:p w:rsidR="002446A4" w:rsidRPr="000E120B" w:rsidRDefault="002446A4" w:rsidP="00C10ADE">
      <w:pPr>
        <w:widowControl w:val="0"/>
        <w:suppressAutoHyphens/>
        <w:jc w:val="both"/>
        <w:rPr>
          <w:rFonts w:ascii="Palatino Linotype" w:hAnsi="Palatino Linotype"/>
          <w:b/>
          <w:kern w:val="1"/>
          <w:sz w:val="24"/>
          <w:szCs w:val="24"/>
          <w:lang w:eastAsia="hi-IN" w:bidi="hi-IN"/>
        </w:rPr>
      </w:pPr>
    </w:p>
    <w:p w:rsidR="002446A4" w:rsidRPr="000E120B" w:rsidRDefault="002446A4"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2446A4" w:rsidRPr="000E120B" w:rsidRDefault="002446A4" w:rsidP="00C10ADE">
      <w:pPr>
        <w:widowControl w:val="0"/>
        <w:suppressAutoHyphens/>
        <w:jc w:val="both"/>
        <w:rPr>
          <w:rFonts w:ascii="Palatino Linotype" w:hAnsi="Palatino Linotype" w:cs="Mangal"/>
          <w:b/>
          <w:kern w:val="1"/>
          <w:sz w:val="24"/>
          <w:szCs w:val="24"/>
          <w:lang w:eastAsia="hi-IN" w:bidi="hi-IN"/>
        </w:rPr>
      </w:pPr>
    </w:p>
    <w:p w:rsidR="002446A4" w:rsidRPr="000E120B" w:rsidRDefault="002446A4" w:rsidP="00C10ADE">
      <w:pPr>
        <w:widowControl w:val="0"/>
        <w:numPr>
          <w:ilvl w:val="2"/>
          <w:numId w:val="26"/>
        </w:numPr>
        <w:suppressAutoHyphens/>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Hibák csoportosítása, javítási </w:t>
      </w:r>
      <w:proofErr w:type="gramStart"/>
      <w:r>
        <w:rPr>
          <w:rFonts w:ascii="Palatino Linotype" w:hAnsi="Palatino Linotype" w:cs="Mangal"/>
          <w:b/>
          <w:kern w:val="1"/>
          <w:sz w:val="24"/>
          <w:szCs w:val="24"/>
          <w:lang w:eastAsia="hi-IN" w:bidi="hi-IN"/>
        </w:rPr>
        <w:t>lehetőségei</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104</w:t>
      </w:r>
      <w:proofErr w:type="gramEnd"/>
      <w:r>
        <w:rPr>
          <w:rFonts w:ascii="Palatino Linotype" w:hAnsi="Palatino Linotype" w:cs="Mangal"/>
          <w:b/>
          <w:i/>
          <w:kern w:val="1"/>
          <w:sz w:val="24"/>
          <w:szCs w:val="24"/>
          <w:lang w:eastAsia="hi-IN" w:bidi="hi-IN"/>
        </w:rPr>
        <w:t xml:space="preserve"> óra</w:t>
      </w:r>
    </w:p>
    <w:p w:rsidR="002446A4" w:rsidRDefault="002446A4" w:rsidP="00C10ADE">
      <w:pPr>
        <w:widowControl w:val="0"/>
        <w:suppressAutoHyphens/>
        <w:ind w:left="720"/>
        <w:jc w:val="both"/>
        <w:rPr>
          <w:rFonts w:ascii="Palatino Linotype" w:hAnsi="Palatino Linotype"/>
          <w:sz w:val="24"/>
          <w:szCs w:val="24"/>
        </w:rPr>
      </w:pPr>
      <w:r w:rsidRPr="0021126F">
        <w:rPr>
          <w:rFonts w:ascii="Palatino Linotype" w:hAnsi="Palatino Linotype"/>
          <w:sz w:val="24"/>
          <w:szCs w:val="24"/>
        </w:rPr>
        <w:t>Megállapítja a javítandó cipő hibáját.</w:t>
      </w:r>
    </w:p>
    <w:p w:rsidR="002446A4" w:rsidRDefault="002446A4" w:rsidP="00C10ADE">
      <w:pPr>
        <w:widowControl w:val="0"/>
        <w:suppressAutoHyphens/>
        <w:ind w:left="720"/>
        <w:jc w:val="both"/>
        <w:rPr>
          <w:rFonts w:ascii="Palatino Linotype" w:hAnsi="Palatino Linotype"/>
          <w:sz w:val="24"/>
          <w:szCs w:val="24"/>
        </w:rPr>
      </w:pPr>
      <w:r w:rsidRPr="006920FA">
        <w:rPr>
          <w:rFonts w:ascii="Palatino Linotype" w:hAnsi="Palatino Linotype"/>
          <w:sz w:val="24"/>
          <w:szCs w:val="24"/>
        </w:rPr>
        <w:t>Felsőrészen keletkezett hibák</w:t>
      </w:r>
      <w:r>
        <w:rPr>
          <w:rFonts w:ascii="Palatino Linotype" w:hAnsi="Palatino Linotype"/>
          <w:sz w:val="24"/>
          <w:szCs w:val="24"/>
        </w:rPr>
        <w:t xml:space="preserve"> felismerése</w:t>
      </w:r>
      <w:r w:rsidRPr="006920FA">
        <w:rPr>
          <w:rFonts w:ascii="Palatino Linotype" w:hAnsi="Palatino Linotype"/>
          <w:sz w:val="24"/>
          <w:szCs w:val="24"/>
        </w:rPr>
        <w:t>:</w:t>
      </w:r>
    </w:p>
    <w:p w:rsidR="002446A4" w:rsidRPr="00ED092C" w:rsidRDefault="002446A4" w:rsidP="00C10ADE">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sz w:val="24"/>
          <w:szCs w:val="24"/>
        </w:rPr>
        <w:t xml:space="preserve">- felsőrész- </w:t>
      </w:r>
      <w:r w:rsidRPr="00ED092C">
        <w:rPr>
          <w:rFonts w:ascii="Palatino Linotype" w:hAnsi="Palatino Linotype"/>
          <w:sz w:val="24"/>
          <w:szCs w:val="24"/>
        </w:rPr>
        <w:t>alkatrész</w:t>
      </w:r>
      <w:r>
        <w:rPr>
          <w:rFonts w:ascii="Palatino Linotype" w:hAnsi="Palatino Linotype"/>
          <w:sz w:val="24"/>
          <w:szCs w:val="24"/>
        </w:rPr>
        <w:t>eken keletkezett hibák fajtái</w:t>
      </w:r>
    </w:p>
    <w:p w:rsidR="002446A4" w:rsidRDefault="002446A4" w:rsidP="00C10ADE">
      <w:pPr>
        <w:widowControl w:val="0"/>
        <w:suppressAutoHyphens/>
        <w:ind w:left="720"/>
        <w:jc w:val="both"/>
        <w:rPr>
          <w:rFonts w:ascii="Palatino Linotype" w:hAnsi="Palatino Linotype"/>
          <w:sz w:val="24"/>
          <w:szCs w:val="24"/>
        </w:rPr>
      </w:pPr>
      <w:r>
        <w:rPr>
          <w:rFonts w:ascii="Palatino Linotype" w:hAnsi="Palatino Linotype"/>
          <w:sz w:val="24"/>
          <w:szCs w:val="24"/>
        </w:rPr>
        <w:t>- belső-alkatrészeken keletkezett hibák fajtái</w:t>
      </w:r>
    </w:p>
    <w:p w:rsidR="002446A4" w:rsidRPr="00ED092C" w:rsidRDefault="002446A4" w:rsidP="00C10ADE">
      <w:pPr>
        <w:widowControl w:val="0"/>
        <w:suppressAutoHyphens/>
        <w:ind w:left="720"/>
        <w:jc w:val="both"/>
        <w:rPr>
          <w:rFonts w:ascii="Palatino Linotype" w:hAnsi="Palatino Linotype"/>
          <w:sz w:val="24"/>
          <w:szCs w:val="24"/>
        </w:rPr>
      </w:pPr>
      <w:r>
        <w:rPr>
          <w:rFonts w:ascii="Palatino Linotype" w:hAnsi="Palatino Linotype"/>
          <w:sz w:val="24"/>
          <w:szCs w:val="24"/>
        </w:rPr>
        <w:t>- kellékeken előforduló hibák</w:t>
      </w:r>
    </w:p>
    <w:p w:rsidR="002446A4" w:rsidRDefault="002446A4" w:rsidP="00C10ADE">
      <w:pPr>
        <w:widowControl w:val="0"/>
        <w:suppressAutoHyphens/>
        <w:ind w:left="720"/>
        <w:jc w:val="both"/>
        <w:rPr>
          <w:rFonts w:ascii="Palatino Linotype" w:hAnsi="Palatino Linotype" w:cs="Mangal"/>
          <w:kern w:val="1"/>
          <w:sz w:val="24"/>
          <w:szCs w:val="24"/>
          <w:lang w:eastAsia="hi-IN" w:bidi="hi-IN"/>
        </w:rPr>
      </w:pPr>
      <w:r w:rsidRPr="00823884">
        <w:rPr>
          <w:rFonts w:ascii="Palatino Linotype" w:hAnsi="Palatino Linotype" w:cs="Mangal"/>
          <w:kern w:val="1"/>
          <w:sz w:val="24"/>
          <w:szCs w:val="24"/>
          <w:lang w:eastAsia="hi-IN" w:bidi="hi-IN"/>
        </w:rPr>
        <w:t>Alsórészen keletkezett hibák</w:t>
      </w:r>
      <w:r>
        <w:rPr>
          <w:rFonts w:ascii="Palatino Linotype" w:hAnsi="Palatino Linotype" w:cs="Mangal"/>
          <w:kern w:val="1"/>
          <w:sz w:val="24"/>
          <w:szCs w:val="24"/>
          <w:lang w:eastAsia="hi-IN" w:bidi="hi-IN"/>
        </w:rPr>
        <w:t xml:space="preserve"> felismerése:</w:t>
      </w:r>
    </w:p>
    <w:p w:rsidR="002446A4" w:rsidRDefault="002446A4" w:rsidP="00C10ADE">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 talpkopás, törés, szakadás, leválás</w:t>
      </w:r>
    </w:p>
    <w:p w:rsidR="002446A4" w:rsidRDefault="002446A4" w:rsidP="00C10ADE">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 sarokkopás, törés, szakadás, leválás</w:t>
      </w:r>
    </w:p>
    <w:p w:rsidR="002446A4" w:rsidRPr="0021126F" w:rsidRDefault="002446A4" w:rsidP="00C10ADE">
      <w:pPr>
        <w:widowControl w:val="0"/>
        <w:suppressAutoHyphens/>
        <w:ind w:left="720"/>
        <w:jc w:val="both"/>
        <w:rPr>
          <w:rFonts w:ascii="Palatino Linotype" w:hAnsi="Palatino Linotype"/>
          <w:sz w:val="24"/>
          <w:szCs w:val="24"/>
        </w:rPr>
      </w:pPr>
      <w:r>
        <w:rPr>
          <w:rFonts w:ascii="Palatino Linotype" w:hAnsi="Palatino Linotype"/>
          <w:sz w:val="24"/>
          <w:szCs w:val="24"/>
        </w:rPr>
        <w:t>A</w:t>
      </w:r>
      <w:r w:rsidRPr="0021126F">
        <w:rPr>
          <w:rFonts w:ascii="Palatino Linotype" w:hAnsi="Palatino Linotype"/>
          <w:sz w:val="24"/>
          <w:szCs w:val="24"/>
        </w:rPr>
        <w:t xml:space="preserve">z anyagot </w:t>
      </w:r>
      <w:r>
        <w:rPr>
          <w:rFonts w:ascii="Palatino Linotype" w:hAnsi="Palatino Linotype"/>
          <w:sz w:val="24"/>
          <w:szCs w:val="24"/>
        </w:rPr>
        <w:t xml:space="preserve">előkészítésének ismerete </w:t>
      </w:r>
      <w:r w:rsidRPr="0021126F">
        <w:rPr>
          <w:rFonts w:ascii="Palatino Linotype" w:hAnsi="Palatino Linotype"/>
          <w:sz w:val="24"/>
          <w:szCs w:val="24"/>
        </w:rPr>
        <w:t>a javításhoz.</w:t>
      </w:r>
    </w:p>
    <w:p w:rsidR="002446A4" w:rsidRPr="0021126F" w:rsidRDefault="002446A4" w:rsidP="00C10ADE">
      <w:pPr>
        <w:widowControl w:val="0"/>
        <w:suppressAutoHyphens/>
        <w:ind w:left="720"/>
        <w:jc w:val="both"/>
        <w:rPr>
          <w:rFonts w:ascii="Palatino Linotype" w:hAnsi="Palatino Linotype"/>
          <w:sz w:val="24"/>
          <w:szCs w:val="24"/>
        </w:rPr>
      </w:pPr>
      <w:r w:rsidRPr="0021126F">
        <w:rPr>
          <w:rFonts w:ascii="Palatino Linotype" w:hAnsi="Palatino Linotype"/>
          <w:sz w:val="24"/>
          <w:szCs w:val="24"/>
        </w:rPr>
        <w:t>Technológiát, anyagösszetételt vizsgál</w:t>
      </w:r>
      <w:r>
        <w:rPr>
          <w:rFonts w:ascii="Palatino Linotype" w:hAnsi="Palatino Linotype"/>
          <w:sz w:val="24"/>
          <w:szCs w:val="24"/>
        </w:rPr>
        <w:t>atának ismerete</w:t>
      </w:r>
      <w:r w:rsidRPr="0021126F">
        <w:rPr>
          <w:rFonts w:ascii="Palatino Linotype" w:hAnsi="Palatino Linotype"/>
          <w:sz w:val="24"/>
          <w:szCs w:val="24"/>
        </w:rPr>
        <w:t>.</w:t>
      </w:r>
    </w:p>
    <w:p w:rsidR="002446A4" w:rsidRPr="0021126F" w:rsidRDefault="002446A4" w:rsidP="00C10ADE">
      <w:pPr>
        <w:widowControl w:val="0"/>
        <w:suppressAutoHyphens/>
        <w:ind w:left="720"/>
        <w:jc w:val="both"/>
        <w:rPr>
          <w:rFonts w:ascii="Palatino Linotype" w:hAnsi="Palatino Linotype"/>
          <w:sz w:val="24"/>
          <w:szCs w:val="24"/>
        </w:rPr>
      </w:pPr>
      <w:r w:rsidRPr="0021126F">
        <w:rPr>
          <w:rFonts w:ascii="Palatino Linotype" w:hAnsi="Palatino Linotype"/>
          <w:sz w:val="24"/>
          <w:szCs w:val="24"/>
        </w:rPr>
        <w:t>Varratokat javít</w:t>
      </w:r>
      <w:r>
        <w:rPr>
          <w:rFonts w:ascii="Palatino Linotype" w:hAnsi="Palatino Linotype"/>
          <w:sz w:val="24"/>
          <w:szCs w:val="24"/>
        </w:rPr>
        <w:t>ásának ismerete</w:t>
      </w:r>
      <w:r w:rsidRPr="0021126F">
        <w:rPr>
          <w:rFonts w:ascii="Palatino Linotype" w:hAnsi="Palatino Linotype"/>
          <w:sz w:val="24"/>
          <w:szCs w:val="24"/>
        </w:rPr>
        <w:t>.</w:t>
      </w:r>
    </w:p>
    <w:p w:rsidR="002446A4" w:rsidRPr="0021126F" w:rsidRDefault="002446A4" w:rsidP="00C10ADE">
      <w:pPr>
        <w:widowControl w:val="0"/>
        <w:suppressAutoHyphens/>
        <w:ind w:left="720"/>
        <w:jc w:val="both"/>
        <w:rPr>
          <w:rFonts w:ascii="Palatino Linotype" w:hAnsi="Palatino Linotype"/>
          <w:sz w:val="24"/>
          <w:szCs w:val="24"/>
        </w:rPr>
      </w:pPr>
      <w:r>
        <w:rPr>
          <w:rFonts w:ascii="Palatino Linotype" w:hAnsi="Palatino Linotype"/>
          <w:sz w:val="24"/>
          <w:szCs w:val="24"/>
        </w:rPr>
        <w:t>Felsőrész-alkatrész</w:t>
      </w:r>
      <w:r w:rsidRPr="0021126F">
        <w:rPr>
          <w:rFonts w:ascii="Palatino Linotype" w:hAnsi="Palatino Linotype"/>
          <w:sz w:val="24"/>
          <w:szCs w:val="24"/>
        </w:rPr>
        <w:t xml:space="preserve"> javít</w:t>
      </w:r>
      <w:r>
        <w:rPr>
          <w:rFonts w:ascii="Palatino Linotype" w:hAnsi="Palatino Linotype"/>
          <w:sz w:val="24"/>
          <w:szCs w:val="24"/>
        </w:rPr>
        <w:t>ásának, cseréjének ismerete</w:t>
      </w:r>
      <w:r w:rsidRPr="0021126F">
        <w:rPr>
          <w:rFonts w:ascii="Palatino Linotype" w:hAnsi="Palatino Linotype"/>
          <w:sz w:val="24"/>
          <w:szCs w:val="24"/>
        </w:rPr>
        <w:t>.</w:t>
      </w:r>
    </w:p>
    <w:p w:rsidR="002446A4" w:rsidRPr="0021126F" w:rsidRDefault="002446A4" w:rsidP="00C10ADE">
      <w:pPr>
        <w:widowControl w:val="0"/>
        <w:suppressAutoHyphens/>
        <w:ind w:left="720"/>
        <w:jc w:val="both"/>
        <w:rPr>
          <w:rFonts w:ascii="Palatino Linotype" w:hAnsi="Palatino Linotype"/>
          <w:sz w:val="24"/>
          <w:szCs w:val="24"/>
        </w:rPr>
      </w:pPr>
      <w:r>
        <w:rPr>
          <w:rFonts w:ascii="Palatino Linotype" w:hAnsi="Palatino Linotype"/>
          <w:sz w:val="24"/>
          <w:szCs w:val="24"/>
        </w:rPr>
        <w:t>Belső-alkatrészek</w:t>
      </w:r>
      <w:r w:rsidRPr="0021126F">
        <w:rPr>
          <w:rFonts w:ascii="Palatino Linotype" w:hAnsi="Palatino Linotype"/>
          <w:sz w:val="24"/>
          <w:szCs w:val="24"/>
        </w:rPr>
        <w:t xml:space="preserve"> javít</w:t>
      </w:r>
      <w:r>
        <w:rPr>
          <w:rFonts w:ascii="Palatino Linotype" w:hAnsi="Palatino Linotype"/>
          <w:sz w:val="24"/>
          <w:szCs w:val="24"/>
        </w:rPr>
        <w:t>ásának, cseréjének ismerete</w:t>
      </w:r>
      <w:r w:rsidRPr="0021126F">
        <w:rPr>
          <w:rFonts w:ascii="Palatino Linotype" w:hAnsi="Palatino Linotype"/>
          <w:sz w:val="24"/>
          <w:szCs w:val="24"/>
        </w:rPr>
        <w:t>.</w:t>
      </w:r>
    </w:p>
    <w:p w:rsidR="002446A4" w:rsidRPr="0021126F" w:rsidRDefault="002446A4" w:rsidP="00C10ADE">
      <w:pPr>
        <w:widowControl w:val="0"/>
        <w:suppressAutoHyphens/>
        <w:ind w:left="720"/>
        <w:jc w:val="both"/>
        <w:rPr>
          <w:rFonts w:ascii="Palatino Linotype" w:hAnsi="Palatino Linotype"/>
          <w:sz w:val="24"/>
          <w:szCs w:val="24"/>
        </w:rPr>
      </w:pPr>
      <w:r>
        <w:rPr>
          <w:rFonts w:ascii="Palatino Linotype" w:hAnsi="Palatino Linotype"/>
          <w:sz w:val="24"/>
          <w:szCs w:val="24"/>
        </w:rPr>
        <w:t>Sarokpótlás, sarok</w:t>
      </w:r>
      <w:r w:rsidRPr="0021126F">
        <w:rPr>
          <w:rFonts w:ascii="Palatino Linotype" w:hAnsi="Palatino Linotype"/>
          <w:sz w:val="24"/>
          <w:szCs w:val="24"/>
        </w:rPr>
        <w:t xml:space="preserve"> javít</w:t>
      </w:r>
      <w:r>
        <w:rPr>
          <w:rFonts w:ascii="Palatino Linotype" w:hAnsi="Palatino Linotype"/>
          <w:sz w:val="24"/>
          <w:szCs w:val="24"/>
        </w:rPr>
        <w:t>ásának ismerete</w:t>
      </w:r>
      <w:r w:rsidRPr="0021126F">
        <w:rPr>
          <w:rFonts w:ascii="Palatino Linotype" w:hAnsi="Palatino Linotype"/>
          <w:sz w:val="24"/>
          <w:szCs w:val="24"/>
        </w:rPr>
        <w:t>.</w:t>
      </w:r>
    </w:p>
    <w:p w:rsidR="002446A4" w:rsidRPr="0021126F" w:rsidRDefault="002446A4" w:rsidP="00C10ADE">
      <w:pPr>
        <w:widowControl w:val="0"/>
        <w:suppressAutoHyphens/>
        <w:ind w:left="720"/>
        <w:jc w:val="both"/>
        <w:rPr>
          <w:rFonts w:ascii="Palatino Linotype" w:hAnsi="Palatino Linotype"/>
          <w:sz w:val="24"/>
          <w:szCs w:val="24"/>
        </w:rPr>
      </w:pPr>
      <w:r>
        <w:rPr>
          <w:rFonts w:ascii="Palatino Linotype" w:hAnsi="Palatino Linotype"/>
          <w:sz w:val="24"/>
          <w:szCs w:val="24"/>
        </w:rPr>
        <w:t>Cipő</w:t>
      </w:r>
      <w:r w:rsidRPr="0021126F">
        <w:rPr>
          <w:rFonts w:ascii="Palatino Linotype" w:hAnsi="Palatino Linotype"/>
          <w:sz w:val="24"/>
          <w:szCs w:val="24"/>
        </w:rPr>
        <w:t xml:space="preserve"> talpal</w:t>
      </w:r>
      <w:r>
        <w:rPr>
          <w:rFonts w:ascii="Palatino Linotype" w:hAnsi="Palatino Linotype"/>
          <w:sz w:val="24"/>
          <w:szCs w:val="24"/>
        </w:rPr>
        <w:t>ásának, járótalp cseréjének ismerete</w:t>
      </w:r>
      <w:r w:rsidRPr="0021126F">
        <w:rPr>
          <w:rFonts w:ascii="Palatino Linotype" w:hAnsi="Palatino Linotype"/>
          <w:sz w:val="24"/>
          <w:szCs w:val="24"/>
        </w:rPr>
        <w:t>.</w:t>
      </w:r>
    </w:p>
    <w:p w:rsidR="002446A4" w:rsidRPr="0021126F" w:rsidRDefault="002446A4" w:rsidP="00C10ADE">
      <w:pPr>
        <w:widowControl w:val="0"/>
        <w:suppressAutoHyphens/>
        <w:ind w:left="720"/>
        <w:jc w:val="both"/>
        <w:rPr>
          <w:rFonts w:ascii="Palatino Linotype" w:hAnsi="Palatino Linotype"/>
          <w:sz w:val="24"/>
          <w:szCs w:val="24"/>
        </w:rPr>
      </w:pPr>
      <w:r>
        <w:rPr>
          <w:rFonts w:ascii="Palatino Linotype" w:hAnsi="Palatino Linotype"/>
          <w:sz w:val="24"/>
          <w:szCs w:val="24"/>
        </w:rPr>
        <w:t>Kellékek</w:t>
      </w:r>
      <w:r w:rsidRPr="0021126F">
        <w:rPr>
          <w:rFonts w:ascii="Palatino Linotype" w:hAnsi="Palatino Linotype"/>
          <w:sz w:val="24"/>
          <w:szCs w:val="24"/>
        </w:rPr>
        <w:t xml:space="preserve"> javít</w:t>
      </w:r>
      <w:r>
        <w:rPr>
          <w:rFonts w:ascii="Palatino Linotype" w:hAnsi="Palatino Linotype"/>
          <w:sz w:val="24"/>
          <w:szCs w:val="24"/>
        </w:rPr>
        <w:t>ásának, pótlásának</w:t>
      </w:r>
      <w:r w:rsidRPr="0021126F">
        <w:rPr>
          <w:rFonts w:ascii="Palatino Linotype" w:hAnsi="Palatino Linotype"/>
          <w:sz w:val="24"/>
          <w:szCs w:val="24"/>
        </w:rPr>
        <w:t>, cseré</w:t>
      </w:r>
      <w:r>
        <w:rPr>
          <w:rFonts w:ascii="Palatino Linotype" w:hAnsi="Palatino Linotype"/>
          <w:sz w:val="24"/>
          <w:szCs w:val="24"/>
        </w:rPr>
        <w:t>jének ismerete</w:t>
      </w:r>
      <w:r w:rsidRPr="0021126F">
        <w:rPr>
          <w:rFonts w:ascii="Palatino Linotype" w:hAnsi="Palatino Linotype"/>
          <w:sz w:val="24"/>
          <w:szCs w:val="24"/>
        </w:rPr>
        <w:t>.</w:t>
      </w:r>
    </w:p>
    <w:p w:rsidR="002446A4" w:rsidRDefault="002446A4" w:rsidP="00C10ADE">
      <w:pPr>
        <w:widowControl w:val="0"/>
        <w:suppressAutoHyphens/>
        <w:ind w:left="720"/>
        <w:jc w:val="both"/>
        <w:rPr>
          <w:rFonts w:ascii="Palatino Linotype" w:hAnsi="Palatino Linotype"/>
          <w:sz w:val="24"/>
          <w:szCs w:val="24"/>
        </w:rPr>
      </w:pPr>
      <w:r>
        <w:rPr>
          <w:rFonts w:ascii="Palatino Linotype" w:hAnsi="Palatino Linotype"/>
          <w:sz w:val="24"/>
          <w:szCs w:val="24"/>
        </w:rPr>
        <w:t>Cipő</w:t>
      </w:r>
      <w:r w:rsidRPr="0021126F">
        <w:rPr>
          <w:rFonts w:ascii="Palatino Linotype" w:hAnsi="Palatino Linotype"/>
          <w:sz w:val="24"/>
          <w:szCs w:val="24"/>
        </w:rPr>
        <w:t xml:space="preserve"> méretre igazít</w:t>
      </w:r>
      <w:r>
        <w:rPr>
          <w:rFonts w:ascii="Palatino Linotype" w:hAnsi="Palatino Linotype"/>
          <w:sz w:val="24"/>
          <w:szCs w:val="24"/>
        </w:rPr>
        <w:t>ásának ismerete.</w:t>
      </w:r>
    </w:p>
    <w:p w:rsidR="002446A4" w:rsidRPr="0021126F" w:rsidRDefault="002446A4" w:rsidP="00C10ADE">
      <w:pPr>
        <w:widowControl w:val="0"/>
        <w:suppressAutoHyphens/>
        <w:ind w:left="720"/>
        <w:jc w:val="both"/>
        <w:rPr>
          <w:rFonts w:ascii="Palatino Linotype" w:hAnsi="Palatino Linotype"/>
          <w:sz w:val="24"/>
          <w:szCs w:val="24"/>
        </w:rPr>
      </w:pPr>
      <w:r>
        <w:rPr>
          <w:rFonts w:ascii="Palatino Linotype" w:hAnsi="Palatino Linotype"/>
          <w:sz w:val="24"/>
          <w:szCs w:val="24"/>
        </w:rPr>
        <w:t>Cipő</w:t>
      </w:r>
      <w:r w:rsidRPr="0021126F">
        <w:rPr>
          <w:rFonts w:ascii="Palatino Linotype" w:hAnsi="Palatino Linotype"/>
          <w:sz w:val="24"/>
          <w:szCs w:val="24"/>
        </w:rPr>
        <w:t xml:space="preserve"> tágít</w:t>
      </w:r>
      <w:r>
        <w:rPr>
          <w:rFonts w:ascii="Palatino Linotype" w:hAnsi="Palatino Linotype"/>
          <w:sz w:val="24"/>
          <w:szCs w:val="24"/>
        </w:rPr>
        <w:t>ásának</w:t>
      </w:r>
      <w:r w:rsidRPr="0021126F">
        <w:rPr>
          <w:rFonts w:ascii="Palatino Linotype" w:hAnsi="Palatino Linotype"/>
          <w:sz w:val="24"/>
          <w:szCs w:val="24"/>
        </w:rPr>
        <w:t>, szűkít</w:t>
      </w:r>
      <w:r>
        <w:rPr>
          <w:rFonts w:ascii="Palatino Linotype" w:hAnsi="Palatino Linotype"/>
          <w:sz w:val="24"/>
          <w:szCs w:val="24"/>
        </w:rPr>
        <w:t>ésének ismerete</w:t>
      </w:r>
      <w:r w:rsidRPr="0021126F">
        <w:rPr>
          <w:rFonts w:ascii="Palatino Linotype" w:hAnsi="Palatino Linotype"/>
          <w:sz w:val="24"/>
          <w:szCs w:val="24"/>
        </w:rPr>
        <w:t>.</w:t>
      </w:r>
    </w:p>
    <w:p w:rsidR="002446A4" w:rsidRPr="0021126F" w:rsidRDefault="002446A4" w:rsidP="00C10ADE">
      <w:pPr>
        <w:widowControl w:val="0"/>
        <w:suppressAutoHyphens/>
        <w:ind w:left="720"/>
        <w:jc w:val="both"/>
        <w:rPr>
          <w:rFonts w:ascii="Palatino Linotype" w:hAnsi="Palatino Linotype"/>
          <w:sz w:val="24"/>
          <w:szCs w:val="24"/>
        </w:rPr>
      </w:pPr>
      <w:r w:rsidRPr="0021126F">
        <w:rPr>
          <w:rFonts w:ascii="Palatino Linotype" w:hAnsi="Palatino Linotype"/>
          <w:sz w:val="24"/>
          <w:szCs w:val="24"/>
        </w:rPr>
        <w:t>Cipő alsó, felső részét kikészíti.</w:t>
      </w:r>
    </w:p>
    <w:p w:rsidR="002446A4" w:rsidRDefault="002446A4" w:rsidP="00C10ADE">
      <w:pPr>
        <w:widowControl w:val="0"/>
        <w:suppressAutoHyphens/>
        <w:ind w:left="720"/>
        <w:jc w:val="both"/>
        <w:rPr>
          <w:rFonts w:ascii="Palatino Linotype" w:hAnsi="Palatino Linotype"/>
          <w:sz w:val="24"/>
          <w:szCs w:val="24"/>
        </w:rPr>
      </w:pPr>
      <w:r w:rsidRPr="0021126F">
        <w:rPr>
          <w:rFonts w:ascii="Palatino Linotype" w:hAnsi="Palatino Linotype"/>
          <w:sz w:val="24"/>
          <w:szCs w:val="24"/>
        </w:rPr>
        <w:t>Kiválasztja, beállítja, kezeli a cipőjavításnál alkalmazott gépeket, berendezéseket, eszközöket, szerszámokat.</w:t>
      </w:r>
    </w:p>
    <w:p w:rsidR="002446A4" w:rsidRPr="0021126F" w:rsidRDefault="002446A4" w:rsidP="00C10ADE">
      <w:pPr>
        <w:widowControl w:val="0"/>
        <w:suppressAutoHyphens/>
        <w:ind w:left="720"/>
        <w:jc w:val="both"/>
        <w:rPr>
          <w:rFonts w:ascii="Palatino Linotype" w:hAnsi="Palatino Linotype"/>
          <w:sz w:val="24"/>
          <w:szCs w:val="24"/>
        </w:rPr>
      </w:pPr>
      <w:r>
        <w:rPr>
          <w:rFonts w:ascii="Palatino Linotype" w:hAnsi="Palatino Linotype"/>
          <w:sz w:val="24"/>
          <w:szCs w:val="24"/>
        </w:rPr>
        <w:t>Cipőjavító gépek (tágító gép), eszközök ismerete.</w:t>
      </w:r>
    </w:p>
    <w:p w:rsidR="002446A4" w:rsidRDefault="002446A4" w:rsidP="00C10ADE">
      <w:pPr>
        <w:widowControl w:val="0"/>
        <w:suppressAutoHyphens/>
        <w:ind w:left="720"/>
        <w:jc w:val="both"/>
        <w:rPr>
          <w:rFonts w:ascii="Palatino Linotype" w:hAnsi="Palatino Linotype"/>
          <w:sz w:val="24"/>
          <w:szCs w:val="24"/>
        </w:rPr>
      </w:pPr>
      <w:r w:rsidRPr="0021126F">
        <w:rPr>
          <w:rFonts w:ascii="Palatino Linotype" w:hAnsi="Palatino Linotype"/>
          <w:sz w:val="24"/>
          <w:szCs w:val="24"/>
        </w:rPr>
        <w:t>Betartja a munka-, tűz- és balesetvédelmi előírásokat</w:t>
      </w:r>
      <w:r>
        <w:rPr>
          <w:rFonts w:ascii="Palatino Linotype" w:hAnsi="Palatino Linotype"/>
          <w:sz w:val="24"/>
          <w:szCs w:val="24"/>
        </w:rPr>
        <w:t>.</w:t>
      </w:r>
    </w:p>
    <w:p w:rsidR="002446A4" w:rsidRPr="00626B98" w:rsidRDefault="002446A4" w:rsidP="00C10ADE">
      <w:pPr>
        <w:widowControl w:val="0"/>
        <w:suppressAutoHyphens/>
        <w:jc w:val="both"/>
        <w:rPr>
          <w:rFonts w:ascii="Palatino Linotype" w:hAnsi="Palatino Linotype"/>
          <w:sz w:val="24"/>
          <w:szCs w:val="24"/>
        </w:rPr>
      </w:pPr>
      <w:r>
        <w:rPr>
          <w:rFonts w:ascii="Palatino Linotype" w:hAnsi="Palatino Linotype"/>
          <w:sz w:val="24"/>
          <w:szCs w:val="24"/>
        </w:rPr>
        <w:br w:type="page"/>
      </w:r>
    </w:p>
    <w:p w:rsidR="002446A4" w:rsidRPr="00A53EE7" w:rsidRDefault="002446A4" w:rsidP="00C10ADE">
      <w:pPr>
        <w:widowControl w:val="0"/>
        <w:numPr>
          <w:ilvl w:val="1"/>
          <w:numId w:val="26"/>
        </w:numPr>
        <w:tabs>
          <w:tab w:val="left" w:pos="1080"/>
        </w:tabs>
        <w:suppressAutoHyphens/>
        <w:jc w:val="both"/>
        <w:rPr>
          <w:rFonts w:ascii="Palatino Linotype" w:hAnsi="Palatino Linotype"/>
          <w:b/>
          <w:i/>
          <w:kern w:val="1"/>
          <w:sz w:val="24"/>
          <w:szCs w:val="24"/>
          <w:lang w:eastAsia="hi-IN" w:bidi="hi-IN"/>
        </w:rPr>
      </w:pPr>
      <w:r w:rsidRPr="00A53EE7">
        <w:rPr>
          <w:rFonts w:ascii="Palatino Linotype" w:hAnsi="Palatino Linotype"/>
          <w:b/>
          <w:i/>
          <w:kern w:val="1"/>
          <w:sz w:val="24"/>
          <w:szCs w:val="24"/>
          <w:lang w:eastAsia="hi-IN" w:bidi="hi-IN"/>
        </w:rPr>
        <w:lastRenderedPageBreak/>
        <w:t xml:space="preserve">A képzés javasolt helyszíne </w:t>
      </w:r>
    </w:p>
    <w:p w:rsidR="002446A4" w:rsidRPr="00C10ADE" w:rsidRDefault="002446A4" w:rsidP="00C10ADE">
      <w:pPr>
        <w:widowControl w:val="0"/>
        <w:suppressAutoHyphens/>
        <w:ind w:left="966"/>
        <w:jc w:val="both"/>
        <w:rPr>
          <w:rFonts w:ascii="Palatino Linotype" w:hAnsi="Palatino Linotype"/>
          <w:i/>
          <w:kern w:val="1"/>
          <w:sz w:val="24"/>
          <w:szCs w:val="24"/>
          <w:lang w:eastAsia="hi-IN" w:bidi="hi-IN"/>
        </w:rPr>
      </w:pPr>
      <w:r w:rsidRPr="00C10ADE">
        <w:rPr>
          <w:rFonts w:ascii="Palatino Linotype" w:hAnsi="Palatino Linotype"/>
          <w:i/>
          <w:kern w:val="1"/>
          <w:sz w:val="24"/>
          <w:szCs w:val="24"/>
          <w:lang w:eastAsia="hi-IN" w:bidi="hi-IN"/>
        </w:rPr>
        <w:t>Tanterem</w:t>
      </w:r>
    </w:p>
    <w:p w:rsidR="002446A4" w:rsidRDefault="002446A4" w:rsidP="00C10ADE">
      <w:pPr>
        <w:widowControl w:val="0"/>
        <w:suppressAutoHyphens/>
        <w:ind w:left="966"/>
        <w:jc w:val="both"/>
        <w:rPr>
          <w:rFonts w:ascii="Palatino Linotype" w:hAnsi="Palatino Linotype"/>
          <w:b/>
          <w:kern w:val="1"/>
          <w:sz w:val="24"/>
          <w:szCs w:val="24"/>
          <w:lang w:eastAsia="hi-IN" w:bidi="hi-IN"/>
        </w:rPr>
      </w:pPr>
    </w:p>
    <w:p w:rsidR="002446A4" w:rsidRPr="00626B98" w:rsidRDefault="002446A4" w:rsidP="00C10ADE">
      <w:pPr>
        <w:widowControl w:val="0"/>
        <w:numPr>
          <w:ilvl w:val="1"/>
          <w:numId w:val="26"/>
        </w:numPr>
        <w:tabs>
          <w:tab w:val="left" w:pos="1080"/>
        </w:tabs>
        <w:suppressAutoHyphens/>
        <w:jc w:val="both"/>
        <w:rPr>
          <w:rFonts w:ascii="Palatino Linotype" w:hAnsi="Palatino Linotype"/>
          <w:b/>
          <w:i/>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2446A4" w:rsidRPr="00C17D6E" w:rsidRDefault="002446A4" w:rsidP="00C10ADE">
      <w:pPr>
        <w:widowControl w:val="0"/>
        <w:suppressAutoHyphens/>
        <w:ind w:left="792"/>
        <w:jc w:val="both"/>
        <w:rPr>
          <w:rFonts w:ascii="Palatino Linotype" w:hAnsi="Palatino Linotype"/>
          <w:b/>
          <w:i/>
          <w:kern w:val="1"/>
          <w:sz w:val="24"/>
          <w:szCs w:val="24"/>
          <w:lang w:eastAsia="hi-IN" w:bidi="hi-IN"/>
        </w:rPr>
      </w:pPr>
    </w:p>
    <w:p w:rsidR="002446A4" w:rsidRPr="00626B98" w:rsidRDefault="002446A4" w:rsidP="00C10ADE">
      <w:pPr>
        <w:widowControl w:val="0"/>
        <w:numPr>
          <w:ilvl w:val="2"/>
          <w:numId w:val="26"/>
        </w:numPr>
        <w:suppressAutoHyphens/>
        <w:jc w:val="both"/>
        <w:rPr>
          <w:rFonts w:ascii="Palatino Linotype" w:hAnsi="Palatino Linotype"/>
          <w:b/>
          <w:i/>
          <w:kern w:val="1"/>
          <w:sz w:val="24"/>
          <w:szCs w:val="24"/>
          <w:lang w:eastAsia="hi-IN" w:bidi="hi-IN"/>
        </w:rPr>
      </w:pPr>
      <w:r w:rsidRPr="00DA330E">
        <w:rPr>
          <w:rFonts w:ascii="Palatino Linotype" w:hAnsi="Palatino Linotype"/>
          <w:b/>
          <w:i/>
          <w:sz w:val="24"/>
          <w:szCs w:val="24"/>
        </w:rPr>
        <w:t>A tantárgy elsajátítása során alkalmazható sajátos módszerek (ajánlás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8B7D14">
        <w:trPr>
          <w:jc w:val="center"/>
        </w:trPr>
        <w:tc>
          <w:tcPr>
            <w:tcW w:w="994" w:type="dxa"/>
            <w:vMerge w:val="restart"/>
            <w:vAlign w:val="center"/>
          </w:tcPr>
          <w:p w:rsidR="002446A4" w:rsidRPr="008B7D14" w:rsidRDefault="002446A4" w:rsidP="007611CA">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446A4" w:rsidRDefault="002446A4" w:rsidP="007611CA">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446A4" w:rsidRPr="008B7D14" w:rsidRDefault="002446A4" w:rsidP="007611CA">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446A4" w:rsidRPr="008B7D14" w:rsidRDefault="002446A4" w:rsidP="007611CA">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446A4" w:rsidRPr="008B7D14" w:rsidRDefault="002446A4" w:rsidP="007611CA">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446A4" w:rsidRPr="008B7D14">
        <w:trPr>
          <w:jc w:val="center"/>
        </w:trPr>
        <w:tc>
          <w:tcPr>
            <w:tcW w:w="994" w:type="dxa"/>
            <w:vMerge/>
            <w:vAlign w:val="center"/>
          </w:tcPr>
          <w:p w:rsidR="002446A4" w:rsidRPr="008B7D14" w:rsidRDefault="002446A4" w:rsidP="007611CA">
            <w:pPr>
              <w:jc w:val="center"/>
              <w:rPr>
                <w:rFonts w:ascii="Palatino Linotype" w:hAnsi="Palatino Linotype"/>
                <w:b/>
                <w:sz w:val="20"/>
                <w:szCs w:val="20"/>
              </w:rPr>
            </w:pPr>
          </w:p>
        </w:tc>
        <w:tc>
          <w:tcPr>
            <w:tcW w:w="2800" w:type="dxa"/>
            <w:vMerge/>
            <w:vAlign w:val="center"/>
          </w:tcPr>
          <w:p w:rsidR="002446A4" w:rsidRPr="008B7D14" w:rsidRDefault="002446A4" w:rsidP="007611CA">
            <w:pPr>
              <w:rPr>
                <w:rFonts w:ascii="Palatino Linotype" w:hAnsi="Palatino Linotype"/>
                <w:b/>
                <w:sz w:val="20"/>
                <w:szCs w:val="20"/>
              </w:rPr>
            </w:pPr>
          </w:p>
        </w:tc>
        <w:tc>
          <w:tcPr>
            <w:tcW w:w="945" w:type="dxa"/>
            <w:vAlign w:val="center"/>
          </w:tcPr>
          <w:p w:rsidR="002446A4" w:rsidRPr="008B7D14" w:rsidRDefault="002446A4" w:rsidP="007611CA">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446A4" w:rsidRPr="008B7D14" w:rsidRDefault="002446A4" w:rsidP="007611CA">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446A4" w:rsidRPr="008B7D14" w:rsidRDefault="002446A4" w:rsidP="007611CA">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446A4" w:rsidRPr="008B7D14" w:rsidRDefault="002446A4" w:rsidP="007611CA">
            <w:pPr>
              <w:jc w:val="center"/>
              <w:rPr>
                <w:rFonts w:ascii="Palatino Linotype" w:hAnsi="Palatino Linotype"/>
                <w:b/>
                <w:sz w:val="20"/>
                <w:szCs w:val="20"/>
              </w:rPr>
            </w:pPr>
          </w:p>
        </w:tc>
      </w:tr>
      <w:tr w:rsidR="002446A4" w:rsidRPr="008B7D14">
        <w:trPr>
          <w:jc w:val="center"/>
        </w:trPr>
        <w:tc>
          <w:tcPr>
            <w:tcW w:w="994" w:type="dxa"/>
            <w:vAlign w:val="center"/>
          </w:tcPr>
          <w:p w:rsidR="002446A4" w:rsidRPr="008B7D14" w:rsidRDefault="002446A4" w:rsidP="007611CA">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446A4" w:rsidRPr="008B7D14" w:rsidRDefault="002446A4" w:rsidP="007611CA">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446A4" w:rsidRPr="008B7D14" w:rsidRDefault="002446A4" w:rsidP="007611CA">
            <w:pPr>
              <w:jc w:val="center"/>
              <w:rPr>
                <w:rFonts w:ascii="Palatino Linotype" w:hAnsi="Palatino Linotype"/>
                <w:sz w:val="20"/>
                <w:szCs w:val="20"/>
              </w:rPr>
            </w:pPr>
          </w:p>
        </w:tc>
        <w:tc>
          <w:tcPr>
            <w:tcW w:w="945" w:type="dxa"/>
            <w:vAlign w:val="center"/>
          </w:tcPr>
          <w:p w:rsidR="002446A4" w:rsidRPr="008B7D14" w:rsidRDefault="002446A4" w:rsidP="007611CA">
            <w:pPr>
              <w:jc w:val="center"/>
              <w:rPr>
                <w:rFonts w:ascii="Palatino Linotype" w:hAnsi="Palatino Linotype"/>
                <w:sz w:val="20"/>
                <w:szCs w:val="20"/>
              </w:rPr>
            </w:pPr>
          </w:p>
        </w:tc>
        <w:tc>
          <w:tcPr>
            <w:tcW w:w="945" w:type="dxa"/>
            <w:vAlign w:val="center"/>
          </w:tcPr>
          <w:p w:rsidR="002446A4" w:rsidRPr="008B7D14"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7611CA">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2446A4" w:rsidRPr="008B7D14" w:rsidRDefault="002446A4" w:rsidP="007611CA">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2446A4" w:rsidRPr="008B7D14" w:rsidRDefault="002446A4" w:rsidP="007611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7611CA">
            <w:pPr>
              <w:jc w:val="center"/>
              <w:rPr>
                <w:rFonts w:ascii="Palatino Linotype" w:hAnsi="Palatino Linotype"/>
                <w:sz w:val="20"/>
                <w:szCs w:val="20"/>
              </w:rPr>
            </w:pPr>
          </w:p>
        </w:tc>
        <w:tc>
          <w:tcPr>
            <w:tcW w:w="945" w:type="dxa"/>
            <w:vAlign w:val="center"/>
          </w:tcPr>
          <w:p w:rsidR="002446A4" w:rsidRPr="008B7D14" w:rsidRDefault="002446A4" w:rsidP="007611CA">
            <w:pPr>
              <w:jc w:val="center"/>
              <w:rPr>
                <w:rFonts w:ascii="Palatino Linotype" w:hAnsi="Palatino Linotype"/>
                <w:sz w:val="20"/>
                <w:szCs w:val="20"/>
              </w:rPr>
            </w:pPr>
          </w:p>
        </w:tc>
        <w:tc>
          <w:tcPr>
            <w:tcW w:w="2659" w:type="dxa"/>
            <w:vAlign w:val="center"/>
          </w:tcPr>
          <w:p w:rsidR="002446A4" w:rsidRPr="008B7D14"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7611CA">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2446A4" w:rsidRPr="008B7D14" w:rsidRDefault="002446A4" w:rsidP="007611CA">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446A4" w:rsidRPr="008B7D14" w:rsidRDefault="002446A4" w:rsidP="007611CA">
            <w:pPr>
              <w:jc w:val="center"/>
              <w:rPr>
                <w:rFonts w:ascii="Palatino Linotype" w:hAnsi="Palatino Linotype"/>
                <w:sz w:val="20"/>
                <w:szCs w:val="20"/>
              </w:rPr>
            </w:pPr>
          </w:p>
        </w:tc>
        <w:tc>
          <w:tcPr>
            <w:tcW w:w="945" w:type="dxa"/>
            <w:vAlign w:val="center"/>
          </w:tcPr>
          <w:p w:rsidR="002446A4" w:rsidRPr="008B7D14" w:rsidRDefault="002446A4" w:rsidP="007611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7611CA">
            <w:pPr>
              <w:jc w:val="center"/>
              <w:rPr>
                <w:rFonts w:ascii="Palatino Linotype" w:hAnsi="Palatino Linotype"/>
                <w:sz w:val="20"/>
                <w:szCs w:val="20"/>
              </w:rPr>
            </w:pPr>
          </w:p>
        </w:tc>
        <w:tc>
          <w:tcPr>
            <w:tcW w:w="2659" w:type="dxa"/>
            <w:vAlign w:val="center"/>
          </w:tcPr>
          <w:p w:rsidR="002446A4" w:rsidRPr="008B7D14"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7611CA">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2446A4" w:rsidRPr="008B7D14" w:rsidRDefault="002446A4" w:rsidP="007611CA">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446A4" w:rsidRPr="008B7D14" w:rsidRDefault="002446A4" w:rsidP="007611CA">
            <w:pPr>
              <w:jc w:val="center"/>
              <w:rPr>
                <w:rFonts w:ascii="Palatino Linotype" w:hAnsi="Palatino Linotype"/>
                <w:sz w:val="20"/>
                <w:szCs w:val="20"/>
              </w:rPr>
            </w:pPr>
          </w:p>
        </w:tc>
        <w:tc>
          <w:tcPr>
            <w:tcW w:w="945" w:type="dxa"/>
            <w:vAlign w:val="center"/>
          </w:tcPr>
          <w:p w:rsidR="002446A4" w:rsidRPr="008B7D14" w:rsidRDefault="002446A4" w:rsidP="007611CA">
            <w:pPr>
              <w:jc w:val="center"/>
              <w:rPr>
                <w:rFonts w:ascii="Palatino Linotype" w:hAnsi="Palatino Linotype"/>
                <w:sz w:val="20"/>
                <w:szCs w:val="20"/>
              </w:rPr>
            </w:pPr>
          </w:p>
        </w:tc>
        <w:tc>
          <w:tcPr>
            <w:tcW w:w="945" w:type="dxa"/>
            <w:vAlign w:val="center"/>
          </w:tcPr>
          <w:p w:rsidR="002446A4" w:rsidRPr="008B7D14"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7611CA">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2446A4" w:rsidRPr="008B7D14" w:rsidRDefault="002446A4" w:rsidP="007611CA">
            <w:pPr>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2446A4" w:rsidRPr="008B7D14" w:rsidRDefault="002446A4" w:rsidP="007611CA">
            <w:pPr>
              <w:jc w:val="center"/>
              <w:rPr>
                <w:rFonts w:ascii="Palatino Linotype" w:hAnsi="Palatino Linotype"/>
                <w:sz w:val="20"/>
                <w:szCs w:val="20"/>
              </w:rPr>
            </w:pPr>
          </w:p>
        </w:tc>
        <w:tc>
          <w:tcPr>
            <w:tcW w:w="945" w:type="dxa"/>
            <w:vAlign w:val="center"/>
          </w:tcPr>
          <w:p w:rsidR="002446A4" w:rsidRPr="008B7D14" w:rsidRDefault="002446A4" w:rsidP="007611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7611CA">
            <w:pPr>
              <w:jc w:val="center"/>
              <w:rPr>
                <w:rFonts w:ascii="Palatino Linotype" w:hAnsi="Palatino Linotype"/>
                <w:sz w:val="20"/>
                <w:szCs w:val="20"/>
              </w:rPr>
            </w:pPr>
          </w:p>
        </w:tc>
        <w:tc>
          <w:tcPr>
            <w:tcW w:w="2659" w:type="dxa"/>
            <w:vAlign w:val="center"/>
          </w:tcPr>
          <w:p w:rsidR="002446A4" w:rsidRPr="008B7D14"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7611CA">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2446A4" w:rsidRPr="008B7D14" w:rsidRDefault="002446A4" w:rsidP="007611CA">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446A4" w:rsidRPr="008B7D14" w:rsidRDefault="002446A4" w:rsidP="007611CA">
            <w:pPr>
              <w:jc w:val="center"/>
              <w:rPr>
                <w:rFonts w:ascii="Palatino Linotype" w:hAnsi="Palatino Linotype"/>
                <w:sz w:val="20"/>
                <w:szCs w:val="20"/>
              </w:rPr>
            </w:pPr>
          </w:p>
        </w:tc>
        <w:tc>
          <w:tcPr>
            <w:tcW w:w="945" w:type="dxa"/>
            <w:vAlign w:val="center"/>
          </w:tcPr>
          <w:p w:rsidR="002446A4" w:rsidRPr="008B7D14" w:rsidRDefault="002446A4" w:rsidP="007611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8B7D14" w:rsidRDefault="002446A4" w:rsidP="007611CA">
            <w:pPr>
              <w:jc w:val="center"/>
              <w:rPr>
                <w:rFonts w:ascii="Palatino Linotype" w:hAnsi="Palatino Linotype"/>
                <w:sz w:val="20"/>
                <w:szCs w:val="20"/>
              </w:rPr>
            </w:pPr>
          </w:p>
        </w:tc>
        <w:tc>
          <w:tcPr>
            <w:tcW w:w="2659" w:type="dxa"/>
            <w:vAlign w:val="center"/>
          </w:tcPr>
          <w:p w:rsidR="002446A4" w:rsidRPr="008B7D14"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7611CA">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2446A4" w:rsidRPr="008B7D14" w:rsidRDefault="002446A4" w:rsidP="007611CA">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2446A4" w:rsidRPr="008B7D14" w:rsidRDefault="002446A4" w:rsidP="007611CA">
            <w:pPr>
              <w:jc w:val="center"/>
              <w:rPr>
                <w:rFonts w:ascii="Palatino Linotype" w:hAnsi="Palatino Linotype"/>
                <w:sz w:val="20"/>
                <w:szCs w:val="20"/>
              </w:rPr>
            </w:pPr>
          </w:p>
        </w:tc>
        <w:tc>
          <w:tcPr>
            <w:tcW w:w="945" w:type="dxa"/>
            <w:vAlign w:val="center"/>
          </w:tcPr>
          <w:p w:rsidR="002446A4" w:rsidRPr="008B7D14" w:rsidRDefault="002446A4" w:rsidP="007611CA">
            <w:pPr>
              <w:jc w:val="center"/>
              <w:rPr>
                <w:rFonts w:ascii="Palatino Linotype" w:hAnsi="Palatino Linotype"/>
                <w:sz w:val="20"/>
                <w:szCs w:val="20"/>
              </w:rPr>
            </w:pPr>
          </w:p>
        </w:tc>
        <w:tc>
          <w:tcPr>
            <w:tcW w:w="945" w:type="dxa"/>
            <w:vAlign w:val="center"/>
          </w:tcPr>
          <w:p w:rsidR="002446A4" w:rsidRPr="008B7D14"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8B7D14">
        <w:trPr>
          <w:jc w:val="center"/>
        </w:trPr>
        <w:tc>
          <w:tcPr>
            <w:tcW w:w="994" w:type="dxa"/>
            <w:vAlign w:val="center"/>
          </w:tcPr>
          <w:p w:rsidR="002446A4" w:rsidRPr="008B7D14" w:rsidRDefault="002446A4" w:rsidP="007611CA">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2446A4" w:rsidRPr="008B7D14" w:rsidRDefault="002446A4" w:rsidP="007611CA">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446A4" w:rsidRPr="008B7D14" w:rsidRDefault="002446A4" w:rsidP="007611CA">
            <w:pPr>
              <w:jc w:val="center"/>
              <w:rPr>
                <w:rFonts w:ascii="Palatino Linotype" w:hAnsi="Palatino Linotype"/>
                <w:sz w:val="20"/>
                <w:szCs w:val="20"/>
              </w:rPr>
            </w:pPr>
          </w:p>
        </w:tc>
        <w:tc>
          <w:tcPr>
            <w:tcW w:w="945" w:type="dxa"/>
            <w:vAlign w:val="center"/>
          </w:tcPr>
          <w:p w:rsidR="002446A4" w:rsidRPr="008B7D14" w:rsidRDefault="002446A4" w:rsidP="007611CA">
            <w:pPr>
              <w:jc w:val="center"/>
              <w:rPr>
                <w:rFonts w:ascii="Palatino Linotype" w:hAnsi="Palatino Linotype"/>
                <w:sz w:val="20"/>
                <w:szCs w:val="20"/>
              </w:rPr>
            </w:pPr>
          </w:p>
        </w:tc>
        <w:tc>
          <w:tcPr>
            <w:tcW w:w="945" w:type="dxa"/>
            <w:vAlign w:val="center"/>
          </w:tcPr>
          <w:p w:rsidR="002446A4" w:rsidRPr="008B7D14"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8B7D14" w:rsidRDefault="002446A4" w:rsidP="007611CA">
            <w:pPr>
              <w:jc w:val="center"/>
              <w:rPr>
                <w:rFonts w:ascii="Palatino Linotype" w:hAnsi="Palatino Linotype"/>
                <w:sz w:val="20"/>
                <w:szCs w:val="20"/>
              </w:rPr>
            </w:pPr>
            <w:r>
              <w:rPr>
                <w:rFonts w:ascii="Palatino Linotype" w:hAnsi="Palatino Linotype"/>
                <w:sz w:val="20"/>
                <w:szCs w:val="20"/>
              </w:rPr>
              <w:t>-</w:t>
            </w:r>
          </w:p>
        </w:tc>
      </w:tr>
    </w:tbl>
    <w:p w:rsidR="002446A4" w:rsidRPr="00C17D6E" w:rsidRDefault="002446A4" w:rsidP="00800195">
      <w:pPr>
        <w:widowControl w:val="0"/>
        <w:suppressAutoHyphens/>
        <w:ind w:left="1092"/>
        <w:rPr>
          <w:rFonts w:ascii="Palatino Linotype" w:hAnsi="Palatino Linotype"/>
          <w:b/>
          <w:i/>
          <w:kern w:val="1"/>
          <w:sz w:val="24"/>
          <w:szCs w:val="24"/>
          <w:lang w:eastAsia="hi-IN" w:bidi="hi-IN"/>
        </w:rPr>
      </w:pPr>
    </w:p>
    <w:p w:rsidR="002446A4" w:rsidRPr="004F3748" w:rsidRDefault="002446A4" w:rsidP="00A53EE7">
      <w:pPr>
        <w:widowControl w:val="0"/>
        <w:numPr>
          <w:ilvl w:val="2"/>
          <w:numId w:val="26"/>
        </w:numPr>
        <w:suppressAutoHyphens/>
        <w:jc w:val="both"/>
      </w:pPr>
      <w:r w:rsidRPr="00C17D6E">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4F3748">
        <w:trPr>
          <w:cantSplit/>
          <w:trHeight w:val="921"/>
          <w:jc w:val="center"/>
        </w:trPr>
        <w:tc>
          <w:tcPr>
            <w:tcW w:w="828" w:type="dxa"/>
            <w:vMerge w:val="restart"/>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2446A4" w:rsidRPr="004F3748">
        <w:trPr>
          <w:cantSplit/>
          <w:trHeight w:val="1076"/>
          <w:jc w:val="center"/>
        </w:trPr>
        <w:tc>
          <w:tcPr>
            <w:tcW w:w="828" w:type="dxa"/>
            <w:vMerge/>
            <w:vAlign w:val="center"/>
          </w:tcPr>
          <w:p w:rsidR="002446A4" w:rsidRPr="004F3748" w:rsidRDefault="002446A4" w:rsidP="007611CA">
            <w:pPr>
              <w:jc w:val="center"/>
              <w:rPr>
                <w:rFonts w:ascii="Palatino Linotype" w:hAnsi="Palatino Linotype"/>
                <w:b/>
                <w:sz w:val="20"/>
                <w:szCs w:val="20"/>
              </w:rPr>
            </w:pPr>
          </w:p>
        </w:tc>
        <w:tc>
          <w:tcPr>
            <w:tcW w:w="3621" w:type="dxa"/>
            <w:vMerge/>
            <w:vAlign w:val="center"/>
          </w:tcPr>
          <w:p w:rsidR="002446A4" w:rsidRPr="004F3748" w:rsidRDefault="002446A4" w:rsidP="007611CA">
            <w:pPr>
              <w:rPr>
                <w:rFonts w:ascii="Palatino Linotype" w:hAnsi="Palatino Linotype"/>
                <w:b/>
                <w:sz w:val="20"/>
                <w:szCs w:val="20"/>
              </w:rPr>
            </w:pPr>
          </w:p>
        </w:tc>
        <w:tc>
          <w:tcPr>
            <w:tcW w:w="809" w:type="dxa"/>
            <w:textDirection w:val="btLr"/>
            <w:vAlign w:val="center"/>
          </w:tcPr>
          <w:p w:rsidR="002446A4" w:rsidRPr="004F3748" w:rsidRDefault="002446A4" w:rsidP="007611CA">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2446A4" w:rsidRPr="004F3748" w:rsidRDefault="002446A4" w:rsidP="007611CA">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2446A4" w:rsidRPr="004F3748" w:rsidRDefault="002446A4" w:rsidP="007611CA">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2446A4" w:rsidRPr="004F3748" w:rsidRDefault="002446A4" w:rsidP="007611CA">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2446A4" w:rsidRPr="004F3748" w:rsidRDefault="002446A4" w:rsidP="007611CA">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2446A4" w:rsidRPr="004F3748" w:rsidRDefault="002446A4" w:rsidP="007611CA">
            <w:pPr>
              <w:jc w:val="center"/>
              <w:rPr>
                <w:rFonts w:ascii="Palatino Linotype" w:hAnsi="Palatino Linotype"/>
                <w:b/>
                <w:sz w:val="20"/>
                <w:szCs w:val="20"/>
              </w:rPr>
            </w:pPr>
          </w:p>
        </w:tc>
      </w:tr>
      <w:tr w:rsidR="002446A4" w:rsidRPr="004F3748">
        <w:trPr>
          <w:jc w:val="center"/>
        </w:trPr>
        <w:tc>
          <w:tcPr>
            <w:tcW w:w="828" w:type="dxa"/>
            <w:shd w:val="clear" w:color="auto" w:fill="D9D9D9"/>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2446A4" w:rsidRPr="004F3748" w:rsidRDefault="002446A4" w:rsidP="007611CA">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7611CA">
            <w:pPr>
              <w:jc w:val="center"/>
              <w:rPr>
                <w:rFonts w:ascii="Palatino Linotype" w:hAnsi="Palatino Linotype"/>
                <w:sz w:val="20"/>
                <w:szCs w:val="20"/>
              </w:rPr>
            </w:pPr>
          </w:p>
        </w:tc>
      </w:tr>
      <w:tr w:rsidR="002446A4" w:rsidRPr="004F3748">
        <w:trPr>
          <w:jc w:val="center"/>
        </w:trPr>
        <w:tc>
          <w:tcPr>
            <w:tcW w:w="828" w:type="dxa"/>
            <w:vAlign w:val="center"/>
          </w:tcPr>
          <w:p w:rsidR="002446A4" w:rsidRPr="00FE5532" w:rsidRDefault="002446A4" w:rsidP="007611CA">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446A4" w:rsidRPr="00FE5532" w:rsidRDefault="002446A4" w:rsidP="007611CA">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446A4" w:rsidRPr="00FE5532" w:rsidRDefault="002446A4" w:rsidP="007611C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FE5532" w:rsidRDefault="002446A4" w:rsidP="007611CA">
            <w:pPr>
              <w:jc w:val="center"/>
              <w:rPr>
                <w:rFonts w:ascii="Palatino Linotype" w:hAnsi="Palatino Linotype"/>
                <w:sz w:val="20"/>
                <w:szCs w:val="20"/>
              </w:rPr>
            </w:pPr>
          </w:p>
        </w:tc>
        <w:tc>
          <w:tcPr>
            <w:tcW w:w="763" w:type="dxa"/>
            <w:vAlign w:val="center"/>
          </w:tcPr>
          <w:p w:rsidR="002446A4" w:rsidRPr="00FE5532" w:rsidRDefault="002446A4" w:rsidP="007611CA">
            <w:pPr>
              <w:jc w:val="center"/>
              <w:rPr>
                <w:rFonts w:ascii="Palatino Linotype" w:hAnsi="Palatino Linotype"/>
                <w:sz w:val="20"/>
                <w:szCs w:val="20"/>
              </w:rPr>
            </w:pPr>
          </w:p>
        </w:tc>
        <w:tc>
          <w:tcPr>
            <w:tcW w:w="2190" w:type="dxa"/>
            <w:vAlign w:val="center"/>
          </w:tcPr>
          <w:p w:rsidR="002446A4" w:rsidRPr="00FE5532"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7611CA">
            <w:pPr>
              <w:jc w:val="center"/>
              <w:rPr>
                <w:rFonts w:ascii="Palatino Linotype" w:hAnsi="Palatino Linotype"/>
                <w:sz w:val="20"/>
                <w:szCs w:val="20"/>
              </w:rPr>
            </w:pP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1.4</w:t>
            </w:r>
            <w:r w:rsidRPr="004F3748">
              <w:rPr>
                <w:rFonts w:ascii="Palatino Linotype" w:hAnsi="Palatino Linotype"/>
                <w:sz w:val="20"/>
                <w:szCs w:val="20"/>
              </w:rPr>
              <w:t>.</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1.5</w:t>
            </w:r>
            <w:r w:rsidRPr="004F3748">
              <w:rPr>
                <w:rFonts w:ascii="Palatino Linotype" w:hAnsi="Palatino Linotype"/>
                <w:sz w:val="20"/>
                <w:szCs w:val="20"/>
              </w:rPr>
              <w:t>.</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2446A4" w:rsidRPr="004F3748" w:rsidRDefault="002446A4" w:rsidP="007611CA">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7611CA">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7611CA">
            <w:pPr>
              <w:jc w:val="center"/>
              <w:rPr>
                <w:rFonts w:ascii="Palatino Linotype" w:hAnsi="Palatino Linotype"/>
                <w:sz w:val="20"/>
                <w:szCs w:val="20"/>
              </w:rPr>
            </w:pP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lastRenderedPageBreak/>
              <w:t>2.4.</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2446A4" w:rsidRPr="004F3748" w:rsidRDefault="002446A4" w:rsidP="007611CA">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7611CA">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7611CA">
            <w:pPr>
              <w:jc w:val="center"/>
              <w:rPr>
                <w:rFonts w:ascii="Palatino Linotype" w:hAnsi="Palatino Linotype"/>
                <w:sz w:val="20"/>
                <w:szCs w:val="20"/>
              </w:rPr>
            </w:pP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7611CA">
            <w:pPr>
              <w:jc w:val="center"/>
              <w:rPr>
                <w:rFonts w:ascii="Palatino Linotype" w:hAnsi="Palatino Linotype"/>
                <w:sz w:val="20"/>
                <w:szCs w:val="20"/>
              </w:rPr>
            </w:pP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7611CA">
            <w:pPr>
              <w:jc w:val="center"/>
              <w:rPr>
                <w:rFonts w:ascii="Palatino Linotype" w:hAnsi="Palatino Linotype"/>
                <w:sz w:val="20"/>
                <w:szCs w:val="20"/>
              </w:rPr>
            </w:pP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7611CA">
            <w:pPr>
              <w:jc w:val="center"/>
              <w:rPr>
                <w:rFonts w:ascii="Palatino Linotype" w:hAnsi="Palatino Linotype"/>
                <w:sz w:val="20"/>
                <w:szCs w:val="20"/>
              </w:rPr>
            </w:pP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bl>
    <w:p w:rsidR="002446A4" w:rsidRPr="000E120B" w:rsidRDefault="002446A4" w:rsidP="00800195">
      <w:pPr>
        <w:widowControl w:val="0"/>
        <w:suppressAutoHyphens/>
        <w:ind w:left="792"/>
        <w:rPr>
          <w:rFonts w:ascii="Palatino Linotype" w:hAnsi="Palatino Linotype" w:cs="Mangal"/>
          <w:b/>
          <w:kern w:val="1"/>
          <w:sz w:val="24"/>
          <w:szCs w:val="24"/>
          <w:lang w:eastAsia="hi-IN" w:bidi="hi-IN"/>
        </w:rPr>
      </w:pPr>
    </w:p>
    <w:p w:rsidR="002446A4" w:rsidRDefault="002446A4" w:rsidP="00C10ADE">
      <w:pPr>
        <w:widowControl w:val="0"/>
        <w:numPr>
          <w:ilvl w:val="1"/>
          <w:numId w:val="26"/>
        </w:numPr>
        <w:tabs>
          <w:tab w:val="left" w:pos="1080"/>
        </w:tabs>
        <w:suppressAutoHyphens/>
        <w:jc w:val="both"/>
        <w:rPr>
          <w:sz w:val="24"/>
          <w:szCs w:val="24"/>
        </w:rPr>
      </w:pPr>
      <w:r w:rsidRPr="00460216">
        <w:rPr>
          <w:rFonts w:ascii="Palatino Linotype" w:hAnsi="Palatino Linotype"/>
          <w:b/>
          <w:kern w:val="1"/>
          <w:sz w:val="24"/>
          <w:szCs w:val="24"/>
          <w:lang w:eastAsia="hi-IN" w:bidi="hi-IN"/>
        </w:rPr>
        <w:t>A tantárgy értékelésének módja</w:t>
      </w:r>
    </w:p>
    <w:p w:rsidR="002446A4" w:rsidRPr="00714B5E" w:rsidRDefault="002446A4" w:rsidP="00C10ADE">
      <w:pPr>
        <w:widowControl w:val="0"/>
        <w:suppressAutoHyphens/>
        <w:ind w:left="360"/>
        <w:jc w:val="both"/>
        <w:rPr>
          <w:sz w:val="24"/>
          <w:szCs w:val="24"/>
        </w:rPr>
      </w:pPr>
      <w:r>
        <w:rPr>
          <w:rFonts w:ascii="Palatino Linotype" w:hAnsi="Palatino Linotype"/>
          <w:sz w:val="24"/>
          <w:szCs w:val="24"/>
        </w:rPr>
        <w:t>A nemzeti köznevelésről szóló 2011. évi CXC. törvény 54. § (2) a) pontja szerinti értékeléssel.</w:t>
      </w:r>
    </w:p>
    <w:p w:rsidR="002446A4" w:rsidRDefault="002446A4" w:rsidP="00714B5E">
      <w:pPr>
        <w:rPr>
          <w:rFonts w:ascii="Palatino Linotype" w:hAnsi="Palatino Linotype"/>
          <w:sz w:val="24"/>
          <w:szCs w:val="24"/>
        </w:rPr>
      </w:pPr>
    </w:p>
    <w:p w:rsidR="002446A4" w:rsidRDefault="002446A4" w:rsidP="00714B5E">
      <w:pPr>
        <w:rPr>
          <w:rFonts w:ascii="Palatino Linotype" w:hAnsi="Palatino Linotype"/>
          <w:sz w:val="24"/>
          <w:szCs w:val="24"/>
        </w:rPr>
      </w:pPr>
    </w:p>
    <w:p w:rsidR="002446A4" w:rsidRPr="000E120B" w:rsidRDefault="002446A4" w:rsidP="00C10ADE">
      <w:pPr>
        <w:numPr>
          <w:ilvl w:val="0"/>
          <w:numId w:val="26"/>
        </w:numPr>
        <w:ind w:left="357" w:hanging="357"/>
        <w:jc w:val="both"/>
        <w:rPr>
          <w:rFonts w:ascii="Palatino Linotype" w:hAnsi="Palatino Linotype"/>
          <w:b/>
          <w:kern w:val="1"/>
          <w:sz w:val="24"/>
          <w:szCs w:val="24"/>
          <w:lang w:eastAsia="hi-IN" w:bidi="hi-IN"/>
        </w:rPr>
      </w:pPr>
      <w:r>
        <w:rPr>
          <w:rFonts w:ascii="Palatino Linotype" w:hAnsi="Palatino Linotype"/>
          <w:b/>
          <w:sz w:val="24"/>
          <w:szCs w:val="24"/>
        </w:rPr>
        <w:t xml:space="preserve">Cipő javítása gyakorlat </w:t>
      </w:r>
      <w:proofErr w:type="gramStart"/>
      <w:r w:rsidRPr="000E120B">
        <w:rPr>
          <w:rFonts w:ascii="Palatino Linotype" w:hAnsi="Palatino Linotype"/>
          <w:b/>
          <w:sz w:val="24"/>
          <w:szCs w:val="24"/>
        </w:rPr>
        <w:t>t</w:t>
      </w:r>
      <w:r w:rsidRPr="000E120B">
        <w:rPr>
          <w:rFonts w:ascii="Palatino Linotype" w:hAnsi="Palatino Linotype"/>
          <w:b/>
          <w:kern w:val="1"/>
          <w:sz w:val="24"/>
          <w:szCs w:val="24"/>
          <w:lang w:eastAsia="hi-IN" w:bidi="hi-IN"/>
        </w:rPr>
        <w:t xml:space="preserve">antárgy </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cs="Mangal"/>
          <w:b/>
          <w:kern w:val="1"/>
          <w:sz w:val="24"/>
          <w:szCs w:val="24"/>
          <w:lang w:eastAsia="hi-IN" w:bidi="hi-IN"/>
        </w:rPr>
        <w:t>240</w:t>
      </w:r>
      <w:proofErr w:type="gramEnd"/>
      <w:r>
        <w:rPr>
          <w:rFonts w:ascii="Palatino Linotype" w:hAnsi="Palatino Linotype" w:cs="Mangal"/>
          <w:b/>
          <w:kern w:val="1"/>
          <w:sz w:val="24"/>
          <w:szCs w:val="24"/>
          <w:lang w:eastAsia="hi-IN" w:bidi="hi-IN"/>
        </w:rPr>
        <w:t xml:space="preserve"> óra</w:t>
      </w:r>
    </w:p>
    <w:p w:rsidR="002446A4" w:rsidRPr="00FF7AB4" w:rsidRDefault="002446A4" w:rsidP="00C10ADE">
      <w:pPr>
        <w:widowControl w:val="0"/>
        <w:suppressAutoHyphens/>
        <w:jc w:val="both"/>
        <w:rPr>
          <w:rFonts w:ascii="Palatino Linotype" w:hAnsi="Palatino Linotype"/>
          <w:b/>
          <w:sz w:val="24"/>
          <w:szCs w:val="24"/>
        </w:rPr>
      </w:pPr>
    </w:p>
    <w:p w:rsidR="002446A4" w:rsidRPr="000E120B" w:rsidRDefault="002446A4"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2446A4" w:rsidRPr="000E120B" w:rsidRDefault="002446A4" w:rsidP="00C10ADE">
      <w:pPr>
        <w:widowControl w:val="0"/>
        <w:suppressAutoHyphens/>
        <w:jc w:val="both"/>
        <w:rPr>
          <w:rFonts w:ascii="Palatino Linotype" w:hAnsi="Palatino Linotype"/>
          <w:b/>
          <w:kern w:val="1"/>
          <w:sz w:val="24"/>
          <w:szCs w:val="24"/>
          <w:lang w:eastAsia="hi-IN" w:bidi="hi-IN"/>
        </w:rPr>
      </w:pPr>
      <w:r>
        <w:rPr>
          <w:rFonts w:ascii="Palatino Linotype" w:hAnsi="Palatino Linotype"/>
          <w:kern w:val="1"/>
          <w:sz w:val="24"/>
          <w:szCs w:val="24"/>
          <w:lang w:eastAsia="hi-IN" w:bidi="hi-IN"/>
        </w:rPr>
        <w:t>A f</w:t>
      </w:r>
      <w:r w:rsidRPr="00823884">
        <w:rPr>
          <w:rFonts w:ascii="Palatino Linotype" w:hAnsi="Palatino Linotype"/>
          <w:kern w:val="1"/>
          <w:sz w:val="24"/>
          <w:szCs w:val="24"/>
          <w:lang w:eastAsia="hi-IN" w:bidi="hi-IN"/>
        </w:rPr>
        <w:t>okozatosan növekvő cipőjavítási igény miat</w:t>
      </w:r>
      <w:r>
        <w:rPr>
          <w:rFonts w:ascii="Palatino Linotype" w:hAnsi="Palatino Linotype"/>
          <w:kern w:val="1"/>
          <w:sz w:val="24"/>
          <w:szCs w:val="24"/>
          <w:lang w:eastAsia="hi-IN" w:bidi="hi-IN"/>
        </w:rPr>
        <w:t xml:space="preserve">t legyen alkalmas a szakember a </w:t>
      </w:r>
      <w:r w:rsidRPr="00823884">
        <w:rPr>
          <w:rFonts w:ascii="Palatino Linotype" w:hAnsi="Palatino Linotype"/>
          <w:kern w:val="1"/>
          <w:sz w:val="24"/>
          <w:szCs w:val="24"/>
          <w:lang w:eastAsia="hi-IN" w:bidi="hi-IN"/>
        </w:rPr>
        <w:t>felismert kisebb hibák javítására</w:t>
      </w:r>
      <w:r>
        <w:rPr>
          <w:rFonts w:ascii="Palatino Linotype" w:hAnsi="Palatino Linotype"/>
          <w:kern w:val="1"/>
          <w:sz w:val="24"/>
          <w:szCs w:val="24"/>
          <w:lang w:eastAsia="hi-IN" w:bidi="hi-IN"/>
        </w:rPr>
        <w:t xml:space="preserve"> a gyakorlatban</w:t>
      </w:r>
      <w:r w:rsidRPr="00823884">
        <w:rPr>
          <w:rFonts w:ascii="Palatino Linotype" w:hAnsi="Palatino Linotype"/>
          <w:kern w:val="1"/>
          <w:sz w:val="24"/>
          <w:szCs w:val="24"/>
          <w:lang w:eastAsia="hi-IN" w:bidi="hi-IN"/>
        </w:rPr>
        <w:t xml:space="preserve">. Legyen tájékozott </w:t>
      </w:r>
      <w:r>
        <w:rPr>
          <w:rFonts w:ascii="Palatino Linotype" w:hAnsi="Palatino Linotype"/>
          <w:kern w:val="1"/>
          <w:sz w:val="24"/>
          <w:szCs w:val="24"/>
          <w:lang w:eastAsia="hi-IN" w:bidi="hi-IN"/>
        </w:rPr>
        <w:t xml:space="preserve">a </w:t>
      </w:r>
      <w:r w:rsidRPr="00823884">
        <w:rPr>
          <w:rFonts w:ascii="Palatino Linotype" w:hAnsi="Palatino Linotype"/>
          <w:kern w:val="1"/>
          <w:sz w:val="24"/>
          <w:szCs w:val="24"/>
          <w:lang w:eastAsia="hi-IN" w:bidi="hi-IN"/>
        </w:rPr>
        <w:t>környezetébe</w:t>
      </w:r>
      <w:r>
        <w:rPr>
          <w:rFonts w:ascii="Palatino Linotype" w:hAnsi="Palatino Linotype"/>
          <w:kern w:val="1"/>
          <w:sz w:val="24"/>
          <w:szCs w:val="24"/>
          <w:lang w:eastAsia="hi-IN" w:bidi="hi-IN"/>
        </w:rPr>
        <w:t>n lé</w:t>
      </w:r>
      <w:r w:rsidRPr="00823884">
        <w:rPr>
          <w:rFonts w:ascii="Palatino Linotype" w:hAnsi="Palatino Linotype"/>
          <w:kern w:val="1"/>
          <w:sz w:val="24"/>
          <w:szCs w:val="24"/>
          <w:lang w:eastAsia="hi-IN" w:bidi="hi-IN"/>
        </w:rPr>
        <w:t>vő cipőjavítási lehetőség</w:t>
      </w:r>
      <w:r>
        <w:rPr>
          <w:rFonts w:ascii="Palatino Linotype" w:hAnsi="Palatino Linotype"/>
          <w:kern w:val="1"/>
          <w:sz w:val="24"/>
          <w:szCs w:val="24"/>
          <w:lang w:eastAsia="hi-IN" w:bidi="hi-IN"/>
        </w:rPr>
        <w:t>ek</w:t>
      </w:r>
      <w:r w:rsidRPr="00823884">
        <w:rPr>
          <w:rFonts w:ascii="Palatino Linotype" w:hAnsi="Palatino Linotype"/>
          <w:kern w:val="1"/>
          <w:sz w:val="24"/>
          <w:szCs w:val="24"/>
          <w:lang w:eastAsia="hi-IN" w:bidi="hi-IN"/>
        </w:rPr>
        <w:t>ről</w:t>
      </w:r>
      <w:r>
        <w:rPr>
          <w:rFonts w:ascii="Palatino Linotype" w:hAnsi="Palatino Linotype"/>
          <w:kern w:val="1"/>
          <w:sz w:val="24"/>
          <w:szCs w:val="24"/>
          <w:lang w:eastAsia="hi-IN" w:bidi="hi-IN"/>
        </w:rPr>
        <w:t>.</w:t>
      </w:r>
    </w:p>
    <w:p w:rsidR="002446A4" w:rsidRPr="000E120B" w:rsidRDefault="002446A4" w:rsidP="00C10ADE">
      <w:pPr>
        <w:widowControl w:val="0"/>
        <w:suppressAutoHyphens/>
        <w:jc w:val="both"/>
        <w:rPr>
          <w:rFonts w:ascii="Palatino Linotype" w:hAnsi="Palatino Linotype"/>
          <w:b/>
          <w:kern w:val="1"/>
          <w:sz w:val="24"/>
          <w:szCs w:val="24"/>
          <w:lang w:eastAsia="hi-IN" w:bidi="hi-IN"/>
        </w:rPr>
      </w:pPr>
    </w:p>
    <w:p w:rsidR="002446A4" w:rsidRPr="000E120B" w:rsidRDefault="002446A4"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2446A4" w:rsidRPr="0050469B" w:rsidRDefault="002446A4" w:rsidP="00C10ADE">
      <w:pPr>
        <w:jc w:val="both"/>
        <w:rPr>
          <w:rFonts w:ascii="Palatino Linotype" w:hAnsi="Palatino Linotype"/>
          <w:sz w:val="24"/>
          <w:szCs w:val="24"/>
        </w:rPr>
      </w:pPr>
      <w:r>
        <w:rPr>
          <w:rFonts w:ascii="Palatino Linotype" w:hAnsi="Palatino Linotype"/>
          <w:sz w:val="24"/>
          <w:szCs w:val="24"/>
        </w:rPr>
        <w:t>A tantárgy az adott évfolyamba lépés feltételeiként megjelölt közismereti és szakmai tartalmakra épül.</w:t>
      </w:r>
    </w:p>
    <w:p w:rsidR="002446A4" w:rsidRPr="000E120B" w:rsidRDefault="002446A4" w:rsidP="00C10ADE">
      <w:pPr>
        <w:widowControl w:val="0"/>
        <w:suppressAutoHyphens/>
        <w:jc w:val="both"/>
        <w:rPr>
          <w:rFonts w:ascii="Palatino Linotype" w:hAnsi="Palatino Linotype"/>
          <w:b/>
          <w:kern w:val="1"/>
          <w:sz w:val="24"/>
          <w:szCs w:val="24"/>
          <w:lang w:eastAsia="hi-IN" w:bidi="hi-IN"/>
        </w:rPr>
      </w:pPr>
    </w:p>
    <w:p w:rsidR="002446A4" w:rsidRPr="000E120B" w:rsidRDefault="002446A4"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2446A4" w:rsidRPr="000E120B" w:rsidRDefault="002446A4" w:rsidP="00C10ADE">
      <w:pPr>
        <w:widowControl w:val="0"/>
        <w:suppressAutoHyphens/>
        <w:jc w:val="both"/>
        <w:rPr>
          <w:rFonts w:ascii="Palatino Linotype" w:hAnsi="Palatino Linotype" w:cs="Mangal"/>
          <w:b/>
          <w:kern w:val="1"/>
          <w:sz w:val="24"/>
          <w:szCs w:val="24"/>
          <w:lang w:eastAsia="hi-IN" w:bidi="hi-IN"/>
        </w:rPr>
      </w:pPr>
    </w:p>
    <w:p w:rsidR="002446A4" w:rsidRPr="000E120B" w:rsidRDefault="002446A4" w:rsidP="00C10ADE">
      <w:pPr>
        <w:widowControl w:val="0"/>
        <w:numPr>
          <w:ilvl w:val="2"/>
          <w:numId w:val="26"/>
        </w:numPr>
        <w:suppressAutoHyphens/>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Hiba felmérése, </w:t>
      </w:r>
      <w:proofErr w:type="gramStart"/>
      <w:r>
        <w:rPr>
          <w:rFonts w:ascii="Palatino Linotype" w:hAnsi="Palatino Linotype" w:cs="Mangal"/>
          <w:b/>
          <w:kern w:val="1"/>
          <w:sz w:val="24"/>
          <w:szCs w:val="24"/>
          <w:lang w:eastAsia="hi-IN" w:bidi="hi-IN"/>
        </w:rPr>
        <w:t>előkészítés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100</w:t>
      </w:r>
      <w:proofErr w:type="gramEnd"/>
      <w:r>
        <w:rPr>
          <w:rFonts w:ascii="Palatino Linotype" w:hAnsi="Palatino Linotype" w:cs="Mangal"/>
          <w:b/>
          <w:i/>
          <w:kern w:val="1"/>
          <w:sz w:val="24"/>
          <w:szCs w:val="24"/>
          <w:lang w:eastAsia="hi-IN" w:bidi="hi-IN"/>
        </w:rPr>
        <w:t xml:space="preserve"> óra</w:t>
      </w:r>
    </w:p>
    <w:p w:rsidR="002446A4" w:rsidRPr="005047FC" w:rsidRDefault="002446A4" w:rsidP="00C10ADE">
      <w:pPr>
        <w:ind w:left="720"/>
        <w:jc w:val="both"/>
        <w:rPr>
          <w:rFonts w:ascii="Palatino Linotype" w:hAnsi="Palatino Linotype"/>
          <w:sz w:val="24"/>
          <w:szCs w:val="24"/>
        </w:rPr>
      </w:pPr>
      <w:r w:rsidRPr="005047FC">
        <w:rPr>
          <w:rFonts w:ascii="Palatino Linotype" w:hAnsi="Palatino Linotype"/>
          <w:sz w:val="24"/>
          <w:szCs w:val="24"/>
        </w:rPr>
        <w:t>Megállapítja a javítandó cipő hibáját.</w:t>
      </w:r>
    </w:p>
    <w:p w:rsidR="002446A4" w:rsidRPr="005047FC" w:rsidRDefault="002446A4" w:rsidP="00C10ADE">
      <w:pPr>
        <w:ind w:left="720"/>
        <w:jc w:val="both"/>
        <w:rPr>
          <w:rFonts w:ascii="Palatino Linotype" w:hAnsi="Palatino Linotype"/>
          <w:sz w:val="24"/>
          <w:szCs w:val="24"/>
        </w:rPr>
      </w:pPr>
      <w:r w:rsidRPr="005047FC">
        <w:rPr>
          <w:rFonts w:ascii="Palatino Linotype" w:hAnsi="Palatino Linotype"/>
          <w:sz w:val="24"/>
          <w:szCs w:val="24"/>
        </w:rPr>
        <w:t>Előkészíti az anyagot a javításhoz.</w:t>
      </w:r>
    </w:p>
    <w:p w:rsidR="002446A4" w:rsidRPr="005047FC" w:rsidRDefault="002446A4" w:rsidP="00C10ADE">
      <w:pPr>
        <w:ind w:left="720"/>
        <w:jc w:val="both"/>
        <w:rPr>
          <w:rFonts w:ascii="Palatino Linotype" w:hAnsi="Palatino Linotype"/>
          <w:sz w:val="24"/>
          <w:szCs w:val="24"/>
        </w:rPr>
      </w:pPr>
      <w:r w:rsidRPr="005047FC">
        <w:rPr>
          <w:rFonts w:ascii="Palatino Linotype" w:hAnsi="Palatino Linotype"/>
          <w:sz w:val="24"/>
          <w:szCs w:val="24"/>
        </w:rPr>
        <w:t>Megvi</w:t>
      </w:r>
      <w:r>
        <w:rPr>
          <w:rFonts w:ascii="Palatino Linotype" w:hAnsi="Palatino Linotype"/>
          <w:sz w:val="24"/>
          <w:szCs w:val="24"/>
        </w:rPr>
        <w:t>zsgálja a javítandó cipő technológiát.</w:t>
      </w:r>
      <w:r w:rsidRPr="005047FC">
        <w:rPr>
          <w:rFonts w:ascii="Palatino Linotype" w:hAnsi="Palatino Linotype"/>
          <w:sz w:val="24"/>
          <w:szCs w:val="24"/>
        </w:rPr>
        <w:t xml:space="preserve"> anyagösszetételt </w:t>
      </w:r>
    </w:p>
    <w:p w:rsidR="002446A4" w:rsidRDefault="002446A4" w:rsidP="00C10ADE">
      <w:pPr>
        <w:ind w:left="720"/>
        <w:jc w:val="both"/>
        <w:rPr>
          <w:rFonts w:ascii="Palatino Linotype" w:hAnsi="Palatino Linotype"/>
          <w:sz w:val="24"/>
          <w:szCs w:val="24"/>
        </w:rPr>
      </w:pPr>
      <w:r w:rsidRPr="005047FC">
        <w:rPr>
          <w:rFonts w:ascii="Palatino Linotype" w:hAnsi="Palatino Linotype"/>
          <w:sz w:val="24"/>
          <w:szCs w:val="24"/>
        </w:rPr>
        <w:t>Megvi</w:t>
      </w:r>
      <w:r>
        <w:rPr>
          <w:rFonts w:ascii="Palatino Linotype" w:hAnsi="Palatino Linotype"/>
          <w:sz w:val="24"/>
          <w:szCs w:val="24"/>
        </w:rPr>
        <w:t>zsgálja a javítandó cipő anyagösszetételét.</w:t>
      </w:r>
    </w:p>
    <w:p w:rsidR="002446A4" w:rsidRPr="005047FC" w:rsidRDefault="002446A4" w:rsidP="00C10ADE">
      <w:pPr>
        <w:ind w:left="720"/>
        <w:jc w:val="both"/>
        <w:rPr>
          <w:rFonts w:ascii="Palatino Linotype" w:hAnsi="Palatino Linotype"/>
          <w:sz w:val="24"/>
          <w:szCs w:val="24"/>
        </w:rPr>
      </w:pPr>
      <w:r w:rsidRPr="005047FC">
        <w:rPr>
          <w:rFonts w:ascii="Palatino Linotype" w:hAnsi="Palatino Linotype"/>
          <w:sz w:val="24"/>
          <w:szCs w:val="24"/>
        </w:rPr>
        <w:t>Kiválasztja</w:t>
      </w:r>
      <w:r w:rsidRPr="00F95251">
        <w:rPr>
          <w:rFonts w:ascii="Palatino Linotype" w:hAnsi="Palatino Linotype"/>
          <w:sz w:val="24"/>
          <w:szCs w:val="24"/>
        </w:rPr>
        <w:t xml:space="preserve"> </w:t>
      </w:r>
      <w:r w:rsidRPr="005047FC">
        <w:rPr>
          <w:rFonts w:ascii="Palatino Linotype" w:hAnsi="Palatino Linotype"/>
          <w:sz w:val="24"/>
          <w:szCs w:val="24"/>
        </w:rPr>
        <w:t>a cipőjavításnál alkalmazott gépeket, berendezéseket, eszközöket, szerszámokat.</w:t>
      </w:r>
    </w:p>
    <w:p w:rsidR="002446A4" w:rsidRDefault="002446A4" w:rsidP="00C10ADE">
      <w:pPr>
        <w:ind w:left="720"/>
        <w:jc w:val="both"/>
        <w:rPr>
          <w:rFonts w:ascii="Palatino Linotype" w:hAnsi="Palatino Linotype"/>
          <w:sz w:val="24"/>
          <w:szCs w:val="24"/>
        </w:rPr>
      </w:pPr>
      <w:r>
        <w:rPr>
          <w:rFonts w:ascii="Palatino Linotype" w:hAnsi="Palatino Linotype"/>
          <w:sz w:val="24"/>
          <w:szCs w:val="24"/>
        </w:rPr>
        <w:t>B</w:t>
      </w:r>
      <w:r w:rsidRPr="005047FC">
        <w:rPr>
          <w:rFonts w:ascii="Palatino Linotype" w:hAnsi="Palatino Linotype"/>
          <w:sz w:val="24"/>
          <w:szCs w:val="24"/>
        </w:rPr>
        <w:t>eállítja</w:t>
      </w:r>
      <w:r w:rsidRPr="00F95251">
        <w:rPr>
          <w:rFonts w:ascii="Palatino Linotype" w:hAnsi="Palatino Linotype"/>
          <w:sz w:val="24"/>
          <w:szCs w:val="24"/>
        </w:rPr>
        <w:t xml:space="preserve"> </w:t>
      </w:r>
      <w:r w:rsidRPr="005047FC">
        <w:rPr>
          <w:rFonts w:ascii="Palatino Linotype" w:hAnsi="Palatino Linotype"/>
          <w:sz w:val="24"/>
          <w:szCs w:val="24"/>
        </w:rPr>
        <w:t>a cipőjavításnál alkalmazott gépeket, berendezéseket, eszközöket, szerszámokat.</w:t>
      </w:r>
    </w:p>
    <w:p w:rsidR="002446A4" w:rsidRPr="005047FC" w:rsidRDefault="002446A4" w:rsidP="00C10ADE">
      <w:pPr>
        <w:ind w:left="720"/>
        <w:jc w:val="both"/>
        <w:rPr>
          <w:rFonts w:ascii="Palatino Linotype" w:hAnsi="Palatino Linotype"/>
          <w:sz w:val="24"/>
          <w:szCs w:val="24"/>
        </w:rPr>
      </w:pPr>
      <w:r>
        <w:rPr>
          <w:rFonts w:ascii="Palatino Linotype" w:hAnsi="Palatino Linotype"/>
          <w:sz w:val="24"/>
          <w:szCs w:val="24"/>
        </w:rPr>
        <w:t>K</w:t>
      </w:r>
      <w:r w:rsidRPr="005047FC">
        <w:rPr>
          <w:rFonts w:ascii="Palatino Linotype" w:hAnsi="Palatino Linotype"/>
          <w:sz w:val="24"/>
          <w:szCs w:val="24"/>
        </w:rPr>
        <w:t>ezeli a cipőjavításnál alkalmazott gépeket, berendezéseket, eszközöket, szerszámokat.</w:t>
      </w:r>
    </w:p>
    <w:p w:rsidR="002446A4" w:rsidRPr="005047FC" w:rsidRDefault="002446A4" w:rsidP="00C10ADE">
      <w:pPr>
        <w:ind w:left="720"/>
        <w:jc w:val="both"/>
        <w:rPr>
          <w:rFonts w:ascii="Palatino Linotype" w:hAnsi="Palatino Linotype"/>
          <w:sz w:val="24"/>
          <w:szCs w:val="24"/>
        </w:rPr>
      </w:pPr>
      <w:r w:rsidRPr="005047FC">
        <w:rPr>
          <w:rFonts w:ascii="Palatino Linotype" w:hAnsi="Palatino Linotype"/>
          <w:sz w:val="24"/>
          <w:szCs w:val="24"/>
        </w:rPr>
        <w:t>Betartja a munka-, tűz- és balesetvédelmi előírásokat.</w:t>
      </w:r>
    </w:p>
    <w:p w:rsidR="002446A4" w:rsidRPr="000E120B" w:rsidRDefault="002446A4" w:rsidP="00C10ADE">
      <w:pPr>
        <w:widowControl w:val="0"/>
        <w:suppressAutoHyphens/>
        <w:ind w:left="1418"/>
        <w:jc w:val="both"/>
        <w:rPr>
          <w:rFonts w:ascii="Palatino Linotype" w:hAnsi="Palatino Linotype" w:cs="Mangal"/>
          <w:kern w:val="1"/>
          <w:sz w:val="24"/>
          <w:szCs w:val="24"/>
          <w:lang w:eastAsia="hi-IN" w:bidi="hi-IN"/>
        </w:rPr>
      </w:pPr>
    </w:p>
    <w:p w:rsidR="002446A4" w:rsidRPr="000E120B" w:rsidRDefault="002446A4" w:rsidP="00C10ADE">
      <w:pPr>
        <w:widowControl w:val="0"/>
        <w:numPr>
          <w:ilvl w:val="2"/>
          <w:numId w:val="26"/>
        </w:numPr>
        <w:suppressAutoHyphens/>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r>
        <w:rPr>
          <w:rFonts w:ascii="Palatino Linotype" w:hAnsi="Palatino Linotype" w:cs="Mangal"/>
          <w:b/>
          <w:kern w:val="1"/>
          <w:sz w:val="24"/>
          <w:szCs w:val="24"/>
          <w:lang w:eastAsia="hi-IN" w:bidi="hi-IN"/>
        </w:rPr>
        <w:lastRenderedPageBreak/>
        <w:t xml:space="preserve">Hiba </w:t>
      </w:r>
      <w:proofErr w:type="gramStart"/>
      <w:r>
        <w:rPr>
          <w:rFonts w:ascii="Palatino Linotype" w:hAnsi="Palatino Linotype" w:cs="Mangal"/>
          <w:b/>
          <w:kern w:val="1"/>
          <w:sz w:val="24"/>
          <w:szCs w:val="24"/>
          <w:lang w:eastAsia="hi-IN" w:bidi="hi-IN"/>
        </w:rPr>
        <w:t>javítása</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140</w:t>
      </w:r>
      <w:proofErr w:type="gramEnd"/>
      <w:r>
        <w:rPr>
          <w:rFonts w:ascii="Palatino Linotype" w:hAnsi="Palatino Linotype" w:cs="Mangal"/>
          <w:b/>
          <w:i/>
          <w:kern w:val="1"/>
          <w:sz w:val="24"/>
          <w:szCs w:val="24"/>
          <w:lang w:eastAsia="hi-IN" w:bidi="hi-IN"/>
        </w:rPr>
        <w:t xml:space="preserve"> óra</w:t>
      </w:r>
    </w:p>
    <w:p w:rsidR="002446A4" w:rsidRDefault="002446A4" w:rsidP="00C10ADE">
      <w:pPr>
        <w:ind w:left="720"/>
        <w:jc w:val="both"/>
        <w:rPr>
          <w:rFonts w:ascii="Palatino Linotype" w:hAnsi="Palatino Linotype"/>
          <w:sz w:val="24"/>
          <w:szCs w:val="24"/>
        </w:rPr>
      </w:pPr>
      <w:r w:rsidRPr="00F95251">
        <w:rPr>
          <w:rFonts w:ascii="Palatino Linotype" w:hAnsi="Palatino Linotype"/>
          <w:sz w:val="24"/>
          <w:szCs w:val="24"/>
        </w:rPr>
        <w:t>Fel</w:t>
      </w:r>
      <w:r>
        <w:rPr>
          <w:rFonts w:ascii="Palatino Linotype" w:hAnsi="Palatino Linotype"/>
          <w:sz w:val="24"/>
          <w:szCs w:val="24"/>
        </w:rPr>
        <w:t>sőrész színalkatrészek javítása.</w:t>
      </w:r>
    </w:p>
    <w:p w:rsidR="002446A4" w:rsidRPr="00F95251" w:rsidRDefault="002446A4" w:rsidP="00C10ADE">
      <w:pPr>
        <w:ind w:left="720"/>
        <w:jc w:val="both"/>
        <w:rPr>
          <w:rFonts w:ascii="Palatino Linotype" w:hAnsi="Palatino Linotype"/>
          <w:sz w:val="24"/>
          <w:szCs w:val="24"/>
        </w:rPr>
      </w:pPr>
      <w:r w:rsidRPr="00F95251">
        <w:rPr>
          <w:rFonts w:ascii="Palatino Linotype" w:hAnsi="Palatino Linotype"/>
          <w:sz w:val="24"/>
          <w:szCs w:val="24"/>
        </w:rPr>
        <w:t>Fel</w:t>
      </w:r>
      <w:r>
        <w:rPr>
          <w:rFonts w:ascii="Palatino Linotype" w:hAnsi="Palatino Linotype"/>
          <w:sz w:val="24"/>
          <w:szCs w:val="24"/>
        </w:rPr>
        <w:t>sőrész színalkatrészek</w:t>
      </w:r>
      <w:r w:rsidRPr="00F95251">
        <w:rPr>
          <w:rFonts w:ascii="Palatino Linotype" w:hAnsi="Palatino Linotype"/>
          <w:sz w:val="24"/>
          <w:szCs w:val="24"/>
        </w:rPr>
        <w:t xml:space="preserve"> cseréje.</w:t>
      </w:r>
    </w:p>
    <w:p w:rsidR="002446A4" w:rsidRDefault="002446A4" w:rsidP="00C10ADE">
      <w:pPr>
        <w:ind w:left="720"/>
        <w:jc w:val="both"/>
        <w:rPr>
          <w:rFonts w:ascii="Palatino Linotype" w:hAnsi="Palatino Linotype"/>
          <w:sz w:val="24"/>
          <w:szCs w:val="24"/>
        </w:rPr>
      </w:pPr>
      <w:r w:rsidRPr="00F95251">
        <w:rPr>
          <w:rFonts w:ascii="Palatino Linotype" w:hAnsi="Palatino Linotype"/>
          <w:sz w:val="24"/>
          <w:szCs w:val="24"/>
        </w:rPr>
        <w:t>Bélés alkatrészek javítása</w:t>
      </w:r>
      <w:r>
        <w:rPr>
          <w:rFonts w:ascii="Palatino Linotype" w:hAnsi="Palatino Linotype"/>
          <w:sz w:val="24"/>
          <w:szCs w:val="24"/>
        </w:rPr>
        <w:t>.</w:t>
      </w:r>
    </w:p>
    <w:p w:rsidR="002446A4" w:rsidRPr="00F95251" w:rsidRDefault="002446A4" w:rsidP="00C10ADE">
      <w:pPr>
        <w:ind w:left="720"/>
        <w:jc w:val="both"/>
        <w:rPr>
          <w:rFonts w:ascii="Palatino Linotype" w:hAnsi="Palatino Linotype"/>
          <w:sz w:val="24"/>
          <w:szCs w:val="24"/>
        </w:rPr>
      </w:pPr>
      <w:r w:rsidRPr="00F95251">
        <w:rPr>
          <w:rFonts w:ascii="Palatino Linotype" w:hAnsi="Palatino Linotype"/>
          <w:sz w:val="24"/>
          <w:szCs w:val="24"/>
        </w:rPr>
        <w:t>Bélés alkatrészek cseréje.</w:t>
      </w:r>
    </w:p>
    <w:p w:rsidR="002446A4" w:rsidRPr="00F95251" w:rsidRDefault="002446A4" w:rsidP="00C10ADE">
      <w:pPr>
        <w:ind w:left="720"/>
        <w:jc w:val="both"/>
        <w:rPr>
          <w:rFonts w:ascii="Palatino Linotype" w:hAnsi="Palatino Linotype"/>
          <w:sz w:val="24"/>
          <w:szCs w:val="24"/>
        </w:rPr>
      </w:pPr>
      <w:r>
        <w:rPr>
          <w:rFonts w:ascii="Palatino Linotype" w:hAnsi="Palatino Linotype"/>
          <w:sz w:val="24"/>
          <w:szCs w:val="24"/>
        </w:rPr>
        <w:t>Varratok</w:t>
      </w:r>
      <w:r w:rsidRPr="00F95251">
        <w:rPr>
          <w:rFonts w:ascii="Palatino Linotype" w:hAnsi="Palatino Linotype"/>
          <w:sz w:val="24"/>
          <w:szCs w:val="24"/>
        </w:rPr>
        <w:t xml:space="preserve"> javít</w:t>
      </w:r>
      <w:r>
        <w:rPr>
          <w:rFonts w:ascii="Palatino Linotype" w:hAnsi="Palatino Linotype"/>
          <w:sz w:val="24"/>
          <w:szCs w:val="24"/>
        </w:rPr>
        <w:t>ása</w:t>
      </w:r>
      <w:r w:rsidRPr="00F95251">
        <w:rPr>
          <w:rFonts w:ascii="Palatino Linotype" w:hAnsi="Palatino Linotype"/>
          <w:sz w:val="24"/>
          <w:szCs w:val="24"/>
        </w:rPr>
        <w:t>.</w:t>
      </w:r>
    </w:p>
    <w:p w:rsidR="002446A4" w:rsidRDefault="002446A4" w:rsidP="00C10ADE">
      <w:pPr>
        <w:ind w:left="720"/>
        <w:jc w:val="both"/>
        <w:rPr>
          <w:rFonts w:ascii="Palatino Linotype" w:hAnsi="Palatino Linotype"/>
          <w:sz w:val="24"/>
          <w:szCs w:val="24"/>
        </w:rPr>
      </w:pPr>
      <w:r w:rsidRPr="00F95251">
        <w:rPr>
          <w:rFonts w:ascii="Palatino Linotype" w:hAnsi="Palatino Linotype"/>
          <w:sz w:val="24"/>
          <w:szCs w:val="24"/>
        </w:rPr>
        <w:t>Sarokpótlást végez</w:t>
      </w:r>
      <w:r>
        <w:rPr>
          <w:rFonts w:ascii="Palatino Linotype" w:hAnsi="Palatino Linotype"/>
          <w:sz w:val="24"/>
          <w:szCs w:val="24"/>
        </w:rPr>
        <w:t>.</w:t>
      </w:r>
    </w:p>
    <w:p w:rsidR="002446A4" w:rsidRPr="00F95251" w:rsidRDefault="002446A4" w:rsidP="00C10ADE">
      <w:pPr>
        <w:ind w:left="720"/>
        <w:jc w:val="both"/>
        <w:rPr>
          <w:rFonts w:ascii="Palatino Linotype" w:hAnsi="Palatino Linotype"/>
          <w:sz w:val="24"/>
          <w:szCs w:val="24"/>
        </w:rPr>
      </w:pPr>
      <w:r>
        <w:rPr>
          <w:rFonts w:ascii="Palatino Linotype" w:hAnsi="Palatino Linotype"/>
          <w:sz w:val="24"/>
          <w:szCs w:val="24"/>
        </w:rPr>
        <w:t>Sarok</w:t>
      </w:r>
      <w:r w:rsidRPr="00F95251">
        <w:rPr>
          <w:rFonts w:ascii="Palatino Linotype" w:hAnsi="Palatino Linotype"/>
          <w:sz w:val="24"/>
          <w:szCs w:val="24"/>
        </w:rPr>
        <w:t>javít</w:t>
      </w:r>
      <w:r>
        <w:rPr>
          <w:rFonts w:ascii="Palatino Linotype" w:hAnsi="Palatino Linotype"/>
          <w:sz w:val="24"/>
          <w:szCs w:val="24"/>
        </w:rPr>
        <w:t>ást végez</w:t>
      </w:r>
    </w:p>
    <w:p w:rsidR="002446A4" w:rsidRPr="00F95251" w:rsidRDefault="002446A4" w:rsidP="00C10ADE">
      <w:pPr>
        <w:ind w:left="720"/>
        <w:jc w:val="both"/>
        <w:rPr>
          <w:rFonts w:ascii="Palatino Linotype" w:hAnsi="Palatino Linotype"/>
          <w:sz w:val="24"/>
          <w:szCs w:val="24"/>
        </w:rPr>
      </w:pPr>
      <w:r w:rsidRPr="00F95251">
        <w:rPr>
          <w:rFonts w:ascii="Palatino Linotype" w:hAnsi="Palatino Linotype"/>
          <w:sz w:val="24"/>
          <w:szCs w:val="24"/>
        </w:rPr>
        <w:t>Cipőt talpal, járótalpat cserél.</w:t>
      </w:r>
    </w:p>
    <w:p w:rsidR="002446A4" w:rsidRDefault="002446A4" w:rsidP="00C10ADE">
      <w:pPr>
        <w:ind w:left="720"/>
        <w:jc w:val="both"/>
        <w:rPr>
          <w:rFonts w:ascii="Palatino Linotype" w:hAnsi="Palatino Linotype"/>
          <w:sz w:val="24"/>
          <w:szCs w:val="24"/>
        </w:rPr>
      </w:pPr>
      <w:r w:rsidRPr="00F95251">
        <w:rPr>
          <w:rFonts w:ascii="Palatino Linotype" w:hAnsi="Palatino Linotype"/>
          <w:sz w:val="24"/>
          <w:szCs w:val="24"/>
        </w:rPr>
        <w:t>Cipőkellékek</w:t>
      </w:r>
      <w:r>
        <w:rPr>
          <w:rFonts w:ascii="Palatino Linotype" w:hAnsi="Palatino Linotype"/>
          <w:sz w:val="24"/>
          <w:szCs w:val="24"/>
        </w:rPr>
        <w:t>et</w:t>
      </w:r>
      <w:r w:rsidRPr="00F95251">
        <w:rPr>
          <w:rFonts w:ascii="Palatino Linotype" w:hAnsi="Palatino Linotype"/>
          <w:sz w:val="24"/>
          <w:szCs w:val="24"/>
        </w:rPr>
        <w:t xml:space="preserve"> ja</w:t>
      </w:r>
      <w:r>
        <w:rPr>
          <w:rFonts w:ascii="Palatino Linotype" w:hAnsi="Palatino Linotype"/>
          <w:sz w:val="24"/>
          <w:szCs w:val="24"/>
        </w:rPr>
        <w:t>vítás.</w:t>
      </w:r>
    </w:p>
    <w:p w:rsidR="002446A4" w:rsidRDefault="002446A4" w:rsidP="00C10ADE">
      <w:pPr>
        <w:ind w:left="720"/>
        <w:jc w:val="both"/>
        <w:rPr>
          <w:rFonts w:ascii="Palatino Linotype" w:hAnsi="Palatino Linotype"/>
          <w:sz w:val="24"/>
          <w:szCs w:val="24"/>
        </w:rPr>
      </w:pPr>
      <w:r w:rsidRPr="00F95251">
        <w:rPr>
          <w:rFonts w:ascii="Palatino Linotype" w:hAnsi="Palatino Linotype"/>
          <w:sz w:val="24"/>
          <w:szCs w:val="24"/>
        </w:rPr>
        <w:t>Cipőkellékek</w:t>
      </w:r>
      <w:r>
        <w:rPr>
          <w:rFonts w:ascii="Palatino Linotype" w:hAnsi="Palatino Linotype"/>
          <w:sz w:val="24"/>
          <w:szCs w:val="24"/>
        </w:rPr>
        <w:t>et</w:t>
      </w:r>
      <w:r w:rsidRPr="00F95251">
        <w:rPr>
          <w:rFonts w:ascii="Palatino Linotype" w:hAnsi="Palatino Linotype"/>
          <w:sz w:val="24"/>
          <w:szCs w:val="24"/>
        </w:rPr>
        <w:t xml:space="preserve"> </w:t>
      </w:r>
      <w:r>
        <w:rPr>
          <w:rFonts w:ascii="Palatino Linotype" w:hAnsi="Palatino Linotype"/>
          <w:sz w:val="24"/>
          <w:szCs w:val="24"/>
        </w:rPr>
        <w:t>pótol.</w:t>
      </w:r>
    </w:p>
    <w:p w:rsidR="002446A4" w:rsidRPr="00F95251" w:rsidRDefault="002446A4" w:rsidP="00C10ADE">
      <w:pPr>
        <w:ind w:left="720"/>
        <w:jc w:val="both"/>
        <w:rPr>
          <w:rFonts w:ascii="Palatino Linotype" w:hAnsi="Palatino Linotype"/>
          <w:sz w:val="24"/>
          <w:szCs w:val="24"/>
        </w:rPr>
      </w:pPr>
      <w:r w:rsidRPr="00F95251">
        <w:rPr>
          <w:rFonts w:ascii="Palatino Linotype" w:hAnsi="Palatino Linotype"/>
          <w:sz w:val="24"/>
          <w:szCs w:val="24"/>
        </w:rPr>
        <w:t>Cipőkellékek</w:t>
      </w:r>
      <w:r>
        <w:rPr>
          <w:rFonts w:ascii="Palatino Linotype" w:hAnsi="Palatino Linotype"/>
          <w:sz w:val="24"/>
          <w:szCs w:val="24"/>
        </w:rPr>
        <w:t>et cserél</w:t>
      </w:r>
      <w:r w:rsidRPr="00F95251">
        <w:rPr>
          <w:rFonts w:ascii="Palatino Linotype" w:hAnsi="Palatino Linotype"/>
          <w:sz w:val="24"/>
          <w:szCs w:val="24"/>
        </w:rPr>
        <w:t>.</w:t>
      </w:r>
    </w:p>
    <w:p w:rsidR="002446A4" w:rsidRPr="00F95251" w:rsidRDefault="002446A4" w:rsidP="00C10ADE">
      <w:pPr>
        <w:ind w:left="720"/>
        <w:jc w:val="both"/>
        <w:rPr>
          <w:rFonts w:ascii="Palatino Linotype" w:hAnsi="Palatino Linotype"/>
          <w:sz w:val="24"/>
          <w:szCs w:val="24"/>
        </w:rPr>
      </w:pPr>
      <w:r w:rsidRPr="00F95251">
        <w:rPr>
          <w:rFonts w:ascii="Palatino Linotype" w:hAnsi="Palatino Linotype"/>
          <w:sz w:val="24"/>
          <w:szCs w:val="24"/>
        </w:rPr>
        <w:t>Cipő méretre igazítása, tágítása, szűkítése.</w:t>
      </w:r>
    </w:p>
    <w:p w:rsidR="002446A4" w:rsidRPr="00F95251" w:rsidRDefault="002446A4" w:rsidP="00C10ADE">
      <w:pPr>
        <w:ind w:left="720"/>
        <w:jc w:val="both"/>
        <w:rPr>
          <w:rFonts w:ascii="Palatino Linotype" w:hAnsi="Palatino Linotype"/>
          <w:sz w:val="24"/>
          <w:szCs w:val="24"/>
        </w:rPr>
      </w:pPr>
      <w:r w:rsidRPr="00F95251">
        <w:rPr>
          <w:rFonts w:ascii="Palatino Linotype" w:hAnsi="Palatino Linotype"/>
          <w:sz w:val="24"/>
          <w:szCs w:val="24"/>
        </w:rPr>
        <w:t>Cipő alsó, felső részét kikészíti.</w:t>
      </w:r>
    </w:p>
    <w:p w:rsidR="002446A4" w:rsidRDefault="002446A4" w:rsidP="00C10ADE">
      <w:pPr>
        <w:ind w:left="720"/>
        <w:jc w:val="both"/>
        <w:rPr>
          <w:rFonts w:ascii="Palatino Linotype" w:hAnsi="Palatino Linotype"/>
          <w:sz w:val="24"/>
          <w:szCs w:val="24"/>
        </w:rPr>
      </w:pPr>
      <w:r w:rsidRPr="00F95251">
        <w:rPr>
          <w:rFonts w:ascii="Palatino Linotype" w:hAnsi="Palatino Linotype"/>
          <w:sz w:val="24"/>
          <w:szCs w:val="24"/>
        </w:rPr>
        <w:t>Kiválasztja</w:t>
      </w:r>
      <w:r>
        <w:rPr>
          <w:rFonts w:ascii="Palatino Linotype" w:hAnsi="Palatino Linotype"/>
          <w:sz w:val="24"/>
          <w:szCs w:val="24"/>
        </w:rPr>
        <w:t xml:space="preserve"> a</w:t>
      </w:r>
      <w:r w:rsidRPr="00F95251">
        <w:rPr>
          <w:rFonts w:ascii="Palatino Linotype" w:hAnsi="Palatino Linotype"/>
          <w:sz w:val="24"/>
          <w:szCs w:val="24"/>
        </w:rPr>
        <w:t xml:space="preserve"> cipőjavításnál alkalmazott gépeket, berendezéseket, eszközöket, szerszámokat.</w:t>
      </w:r>
    </w:p>
    <w:p w:rsidR="002446A4" w:rsidRDefault="002446A4" w:rsidP="00C10ADE">
      <w:pPr>
        <w:ind w:left="720"/>
        <w:jc w:val="both"/>
        <w:rPr>
          <w:rFonts w:ascii="Palatino Linotype" w:hAnsi="Palatino Linotype"/>
          <w:sz w:val="24"/>
          <w:szCs w:val="24"/>
        </w:rPr>
      </w:pPr>
      <w:r>
        <w:rPr>
          <w:rFonts w:ascii="Palatino Linotype" w:hAnsi="Palatino Linotype"/>
          <w:sz w:val="24"/>
          <w:szCs w:val="24"/>
        </w:rPr>
        <w:t>Beállítja</w:t>
      </w:r>
      <w:r w:rsidRPr="004D6C56">
        <w:rPr>
          <w:rFonts w:ascii="Palatino Linotype" w:hAnsi="Palatino Linotype"/>
          <w:sz w:val="24"/>
          <w:szCs w:val="24"/>
        </w:rPr>
        <w:t xml:space="preserve"> </w:t>
      </w:r>
      <w:r w:rsidRPr="00F95251">
        <w:rPr>
          <w:rFonts w:ascii="Palatino Linotype" w:hAnsi="Palatino Linotype"/>
          <w:sz w:val="24"/>
          <w:szCs w:val="24"/>
        </w:rPr>
        <w:t>a cipőjavításnál alkalmazott gépeket, berendezéseket, eszközöket, szerszámokat.</w:t>
      </w:r>
    </w:p>
    <w:p w:rsidR="002446A4" w:rsidRPr="00F95251" w:rsidRDefault="002446A4" w:rsidP="00C10ADE">
      <w:pPr>
        <w:ind w:left="720"/>
        <w:jc w:val="both"/>
        <w:rPr>
          <w:rFonts w:ascii="Palatino Linotype" w:hAnsi="Palatino Linotype"/>
          <w:sz w:val="24"/>
          <w:szCs w:val="24"/>
        </w:rPr>
      </w:pPr>
      <w:r>
        <w:rPr>
          <w:rFonts w:ascii="Palatino Linotype" w:hAnsi="Palatino Linotype"/>
          <w:sz w:val="24"/>
          <w:szCs w:val="24"/>
        </w:rPr>
        <w:t>K</w:t>
      </w:r>
      <w:r w:rsidRPr="00F95251">
        <w:rPr>
          <w:rFonts w:ascii="Palatino Linotype" w:hAnsi="Palatino Linotype"/>
          <w:sz w:val="24"/>
          <w:szCs w:val="24"/>
        </w:rPr>
        <w:t>ezeli a cipőjavításnál alkalmazott gépeket, berendezéseket, eszközöket, szerszámokat.</w:t>
      </w:r>
    </w:p>
    <w:p w:rsidR="002446A4" w:rsidRPr="005047FC" w:rsidRDefault="002446A4" w:rsidP="00C10ADE">
      <w:pPr>
        <w:ind w:left="720"/>
        <w:jc w:val="both"/>
        <w:rPr>
          <w:rFonts w:ascii="Palatino Linotype" w:hAnsi="Palatino Linotype"/>
          <w:sz w:val="24"/>
          <w:szCs w:val="24"/>
        </w:rPr>
      </w:pPr>
      <w:r w:rsidRPr="005047FC">
        <w:rPr>
          <w:rFonts w:ascii="Palatino Linotype" w:hAnsi="Palatino Linotype"/>
          <w:sz w:val="24"/>
          <w:szCs w:val="24"/>
        </w:rPr>
        <w:t>Betartja a munka-, tűz- és balesetvédelmi előírásokat.</w:t>
      </w:r>
    </w:p>
    <w:p w:rsidR="002446A4" w:rsidRPr="000E120B" w:rsidRDefault="002446A4" w:rsidP="00C10ADE">
      <w:pPr>
        <w:widowControl w:val="0"/>
        <w:tabs>
          <w:tab w:val="left" w:pos="708"/>
          <w:tab w:val="left" w:pos="1416"/>
          <w:tab w:val="left" w:pos="2124"/>
        </w:tabs>
        <w:suppressAutoHyphens/>
        <w:ind w:left="1418"/>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2446A4" w:rsidRPr="00A53EE7" w:rsidRDefault="002446A4" w:rsidP="00C10ADE">
      <w:pPr>
        <w:widowControl w:val="0"/>
        <w:numPr>
          <w:ilvl w:val="1"/>
          <w:numId w:val="26"/>
        </w:numPr>
        <w:tabs>
          <w:tab w:val="left" w:pos="1080"/>
        </w:tabs>
        <w:suppressAutoHyphens/>
        <w:jc w:val="both"/>
        <w:rPr>
          <w:rFonts w:ascii="Palatino Linotype" w:hAnsi="Palatino Linotype"/>
          <w:b/>
          <w:i/>
          <w:kern w:val="1"/>
          <w:sz w:val="24"/>
          <w:szCs w:val="24"/>
          <w:lang w:eastAsia="hi-IN" w:bidi="hi-IN"/>
        </w:rPr>
      </w:pPr>
      <w:r w:rsidRPr="00A53EE7">
        <w:rPr>
          <w:rFonts w:ascii="Palatino Linotype" w:hAnsi="Palatino Linotype"/>
          <w:b/>
          <w:i/>
          <w:kern w:val="1"/>
          <w:sz w:val="24"/>
          <w:szCs w:val="24"/>
          <w:lang w:eastAsia="hi-IN" w:bidi="hi-IN"/>
        </w:rPr>
        <w:t>A képzés javasolt helyszíne</w:t>
      </w:r>
    </w:p>
    <w:p w:rsidR="002446A4" w:rsidRPr="00C10ADE" w:rsidRDefault="002446A4" w:rsidP="00C10ADE">
      <w:pPr>
        <w:widowControl w:val="0"/>
        <w:suppressAutoHyphens/>
        <w:ind w:left="966"/>
        <w:jc w:val="both"/>
        <w:rPr>
          <w:rFonts w:ascii="Palatino Linotype" w:hAnsi="Palatino Linotype"/>
          <w:i/>
          <w:kern w:val="1"/>
          <w:sz w:val="24"/>
          <w:szCs w:val="24"/>
          <w:lang w:eastAsia="hi-IN" w:bidi="hi-IN"/>
        </w:rPr>
      </w:pPr>
      <w:r w:rsidRPr="00C10ADE">
        <w:rPr>
          <w:rFonts w:ascii="Palatino Linotype" w:hAnsi="Palatino Linotype"/>
          <w:i/>
          <w:kern w:val="1"/>
          <w:sz w:val="24"/>
          <w:szCs w:val="24"/>
          <w:lang w:eastAsia="hi-IN" w:bidi="hi-IN"/>
        </w:rPr>
        <w:t>Tanműhely</w:t>
      </w:r>
    </w:p>
    <w:p w:rsidR="002446A4" w:rsidRDefault="002446A4" w:rsidP="00C10ADE">
      <w:pPr>
        <w:widowControl w:val="0"/>
        <w:suppressAutoHyphens/>
        <w:ind w:left="966"/>
        <w:jc w:val="both"/>
        <w:rPr>
          <w:rFonts w:ascii="Palatino Linotype" w:hAnsi="Palatino Linotype"/>
          <w:b/>
          <w:kern w:val="1"/>
          <w:sz w:val="24"/>
          <w:szCs w:val="24"/>
          <w:lang w:eastAsia="hi-IN" w:bidi="hi-IN"/>
        </w:rPr>
      </w:pPr>
    </w:p>
    <w:p w:rsidR="002446A4" w:rsidRPr="003223ED" w:rsidRDefault="002446A4" w:rsidP="00C10ADE">
      <w:pPr>
        <w:widowControl w:val="0"/>
        <w:numPr>
          <w:ilvl w:val="1"/>
          <w:numId w:val="26"/>
        </w:numPr>
        <w:tabs>
          <w:tab w:val="left" w:pos="1080"/>
        </w:tabs>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2446A4" w:rsidRPr="003223ED" w:rsidRDefault="002446A4" w:rsidP="00C10ADE">
      <w:pPr>
        <w:widowControl w:val="0"/>
        <w:suppressAutoHyphens/>
        <w:ind w:left="546"/>
        <w:jc w:val="both"/>
        <w:rPr>
          <w:rFonts w:ascii="Palatino Linotype" w:hAnsi="Palatino Linotype"/>
          <w:b/>
          <w:kern w:val="1"/>
          <w:sz w:val="24"/>
          <w:szCs w:val="24"/>
          <w:lang w:eastAsia="hi-IN" w:bidi="hi-IN"/>
        </w:rPr>
      </w:pPr>
    </w:p>
    <w:p w:rsidR="002446A4" w:rsidRPr="003223ED" w:rsidRDefault="002446A4" w:rsidP="00C10ADE">
      <w:pPr>
        <w:widowControl w:val="0"/>
        <w:numPr>
          <w:ilvl w:val="2"/>
          <w:numId w:val="26"/>
        </w:numPr>
        <w:suppressAutoHyphens/>
        <w:jc w:val="both"/>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46A4" w:rsidRPr="004F3748">
        <w:trPr>
          <w:jc w:val="center"/>
        </w:trPr>
        <w:tc>
          <w:tcPr>
            <w:tcW w:w="994" w:type="dxa"/>
            <w:vMerge w:val="restart"/>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Sorszám</w:t>
            </w:r>
          </w:p>
        </w:tc>
        <w:tc>
          <w:tcPr>
            <w:tcW w:w="2800" w:type="dxa"/>
            <w:vMerge w:val="restart"/>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 xml:space="preserve">Alkalmazott oktatási </w:t>
            </w:r>
          </w:p>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módszer neve</w:t>
            </w:r>
          </w:p>
        </w:tc>
        <w:tc>
          <w:tcPr>
            <w:tcW w:w="2835" w:type="dxa"/>
            <w:gridSpan w:val="3"/>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A tanulói tevékenység szervezeti kerete</w:t>
            </w:r>
          </w:p>
        </w:tc>
        <w:tc>
          <w:tcPr>
            <w:tcW w:w="2659" w:type="dxa"/>
            <w:vMerge w:val="restart"/>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2446A4" w:rsidRPr="004F3748">
        <w:trPr>
          <w:jc w:val="center"/>
        </w:trPr>
        <w:tc>
          <w:tcPr>
            <w:tcW w:w="994" w:type="dxa"/>
            <w:vMerge/>
            <w:vAlign w:val="center"/>
          </w:tcPr>
          <w:p w:rsidR="002446A4" w:rsidRPr="004F3748" w:rsidRDefault="002446A4" w:rsidP="007611CA">
            <w:pPr>
              <w:jc w:val="center"/>
              <w:rPr>
                <w:rFonts w:ascii="Palatino Linotype" w:hAnsi="Palatino Linotype"/>
                <w:b/>
                <w:sz w:val="20"/>
                <w:szCs w:val="20"/>
              </w:rPr>
            </w:pPr>
          </w:p>
        </w:tc>
        <w:tc>
          <w:tcPr>
            <w:tcW w:w="2800" w:type="dxa"/>
            <w:vMerge/>
            <w:vAlign w:val="center"/>
          </w:tcPr>
          <w:p w:rsidR="002446A4" w:rsidRPr="004F3748" w:rsidRDefault="002446A4" w:rsidP="007611CA">
            <w:pPr>
              <w:rPr>
                <w:rFonts w:ascii="Palatino Linotype" w:hAnsi="Palatino Linotype"/>
                <w:b/>
                <w:sz w:val="20"/>
                <w:szCs w:val="20"/>
              </w:rPr>
            </w:pPr>
          </w:p>
        </w:tc>
        <w:tc>
          <w:tcPr>
            <w:tcW w:w="945" w:type="dxa"/>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egyéni</w:t>
            </w:r>
          </w:p>
        </w:tc>
        <w:tc>
          <w:tcPr>
            <w:tcW w:w="945" w:type="dxa"/>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csoport</w:t>
            </w:r>
          </w:p>
        </w:tc>
        <w:tc>
          <w:tcPr>
            <w:tcW w:w="945" w:type="dxa"/>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osztály</w:t>
            </w:r>
          </w:p>
        </w:tc>
        <w:tc>
          <w:tcPr>
            <w:tcW w:w="2659" w:type="dxa"/>
            <w:vMerge/>
            <w:vAlign w:val="center"/>
          </w:tcPr>
          <w:p w:rsidR="002446A4" w:rsidRPr="004F3748" w:rsidRDefault="002446A4" w:rsidP="007611CA">
            <w:pPr>
              <w:jc w:val="center"/>
              <w:rPr>
                <w:rFonts w:ascii="Palatino Linotype" w:hAnsi="Palatino Linotype"/>
                <w:b/>
                <w:sz w:val="20"/>
                <w:szCs w:val="20"/>
              </w:rPr>
            </w:pPr>
          </w:p>
        </w:tc>
      </w:tr>
      <w:tr w:rsidR="002446A4" w:rsidRPr="004F3748">
        <w:trPr>
          <w:jc w:val="center"/>
        </w:trPr>
        <w:tc>
          <w:tcPr>
            <w:tcW w:w="994"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1.1</w:t>
            </w:r>
          </w:p>
        </w:tc>
        <w:tc>
          <w:tcPr>
            <w:tcW w:w="2800" w:type="dxa"/>
            <w:vAlign w:val="center"/>
          </w:tcPr>
          <w:p w:rsidR="002446A4" w:rsidRPr="004F3748" w:rsidRDefault="002446A4" w:rsidP="007611CA">
            <w:pPr>
              <w:rPr>
                <w:rFonts w:ascii="Palatino Linotype" w:hAnsi="Palatino Linotype"/>
                <w:sz w:val="20"/>
                <w:szCs w:val="20"/>
              </w:rPr>
            </w:pPr>
            <w:r w:rsidRPr="004F3748">
              <w:rPr>
                <w:rFonts w:ascii="Palatino Linotype" w:hAnsi="Palatino Linotype"/>
                <w:sz w:val="20"/>
                <w:szCs w:val="20"/>
              </w:rPr>
              <w:t>magyarázat</w:t>
            </w: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1.2.</w:t>
            </w:r>
          </w:p>
        </w:tc>
        <w:tc>
          <w:tcPr>
            <w:tcW w:w="2800" w:type="dxa"/>
            <w:vAlign w:val="center"/>
          </w:tcPr>
          <w:p w:rsidR="002446A4" w:rsidRPr="004F3748" w:rsidRDefault="002446A4" w:rsidP="007611CA">
            <w:pPr>
              <w:rPr>
                <w:rFonts w:ascii="Palatino Linotype" w:hAnsi="Palatino Linotype"/>
                <w:sz w:val="20"/>
                <w:szCs w:val="20"/>
              </w:rPr>
            </w:pPr>
            <w:r w:rsidRPr="004F3748">
              <w:rPr>
                <w:rFonts w:ascii="Palatino Linotype" w:hAnsi="Palatino Linotype"/>
                <w:sz w:val="20"/>
                <w:szCs w:val="20"/>
              </w:rPr>
              <w:t>elbeszélés</w:t>
            </w: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3</w:t>
            </w:r>
            <w:r w:rsidRPr="004F3748">
              <w:rPr>
                <w:rFonts w:ascii="Palatino Linotype" w:hAnsi="Palatino Linotype"/>
                <w:sz w:val="20"/>
                <w:szCs w:val="20"/>
              </w:rPr>
              <w:t>.</w:t>
            </w:r>
          </w:p>
        </w:tc>
        <w:tc>
          <w:tcPr>
            <w:tcW w:w="2800" w:type="dxa"/>
            <w:vAlign w:val="center"/>
          </w:tcPr>
          <w:p w:rsidR="002446A4" w:rsidRPr="004F3748" w:rsidRDefault="002446A4" w:rsidP="007611CA">
            <w:pPr>
              <w:rPr>
                <w:rFonts w:ascii="Palatino Linotype" w:hAnsi="Palatino Linotype"/>
                <w:sz w:val="20"/>
                <w:szCs w:val="20"/>
              </w:rPr>
            </w:pPr>
            <w:r w:rsidRPr="004F3748">
              <w:rPr>
                <w:rFonts w:ascii="Palatino Linotype" w:hAnsi="Palatino Linotype"/>
                <w:sz w:val="20"/>
                <w:szCs w:val="20"/>
              </w:rPr>
              <w:t>megbeszélés</w:t>
            </w: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2800" w:type="dxa"/>
            <w:vAlign w:val="center"/>
          </w:tcPr>
          <w:p w:rsidR="002446A4" w:rsidRPr="004F3748" w:rsidRDefault="002446A4" w:rsidP="007611CA">
            <w:pPr>
              <w:rPr>
                <w:rFonts w:ascii="Palatino Linotype" w:hAnsi="Palatino Linotype"/>
                <w:sz w:val="20"/>
                <w:szCs w:val="20"/>
              </w:rPr>
            </w:pPr>
            <w:r w:rsidRPr="004F3748">
              <w:rPr>
                <w:rFonts w:ascii="Palatino Linotype" w:hAnsi="Palatino Linotype"/>
                <w:sz w:val="20"/>
                <w:szCs w:val="20"/>
              </w:rPr>
              <w:t>szemléltetés</w:t>
            </w: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2800" w:type="dxa"/>
            <w:vAlign w:val="center"/>
          </w:tcPr>
          <w:p w:rsidR="002446A4" w:rsidRPr="004F3748" w:rsidRDefault="002446A4" w:rsidP="007611CA">
            <w:pPr>
              <w:rPr>
                <w:rFonts w:ascii="Palatino Linotype" w:hAnsi="Palatino Linotype"/>
                <w:sz w:val="20"/>
                <w:szCs w:val="20"/>
              </w:rPr>
            </w:pPr>
            <w:r w:rsidRPr="004F3748">
              <w:rPr>
                <w:rFonts w:ascii="Palatino Linotype" w:hAnsi="Palatino Linotype"/>
                <w:sz w:val="20"/>
                <w:szCs w:val="20"/>
              </w:rPr>
              <w:t>kooperatív tanulás</w:t>
            </w: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446A4" w:rsidRPr="004F3748" w:rsidRDefault="002446A4" w:rsidP="007611CA">
            <w:pPr>
              <w:jc w:val="center"/>
              <w:rPr>
                <w:rFonts w:ascii="Palatino Linotype" w:hAnsi="Palatino Linotype"/>
                <w:sz w:val="20"/>
                <w:szCs w:val="20"/>
              </w:rPr>
            </w:pPr>
          </w:p>
        </w:tc>
        <w:tc>
          <w:tcPr>
            <w:tcW w:w="2659"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1.6</w:t>
            </w:r>
            <w:r w:rsidRPr="004F3748">
              <w:rPr>
                <w:rFonts w:ascii="Palatino Linotype" w:hAnsi="Palatino Linotype"/>
                <w:sz w:val="20"/>
                <w:szCs w:val="20"/>
              </w:rPr>
              <w:t>.</w:t>
            </w:r>
          </w:p>
        </w:tc>
        <w:tc>
          <w:tcPr>
            <w:tcW w:w="2800" w:type="dxa"/>
            <w:vAlign w:val="center"/>
          </w:tcPr>
          <w:p w:rsidR="002446A4" w:rsidRPr="004F3748" w:rsidRDefault="002446A4" w:rsidP="007611CA">
            <w:pPr>
              <w:rPr>
                <w:rFonts w:ascii="Palatino Linotype" w:hAnsi="Palatino Linotype"/>
                <w:sz w:val="20"/>
                <w:szCs w:val="20"/>
              </w:rPr>
            </w:pPr>
            <w:r w:rsidRPr="004F3748">
              <w:rPr>
                <w:rFonts w:ascii="Palatino Linotype" w:hAnsi="Palatino Linotype"/>
                <w:sz w:val="20"/>
                <w:szCs w:val="20"/>
              </w:rPr>
              <w:t>szimuláció</w:t>
            </w: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994"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1.7</w:t>
            </w:r>
            <w:r w:rsidRPr="004F3748">
              <w:rPr>
                <w:rFonts w:ascii="Palatino Linotype" w:hAnsi="Palatino Linotype"/>
                <w:sz w:val="20"/>
                <w:szCs w:val="20"/>
              </w:rPr>
              <w:t>.</w:t>
            </w:r>
          </w:p>
        </w:tc>
        <w:tc>
          <w:tcPr>
            <w:tcW w:w="2800" w:type="dxa"/>
            <w:vAlign w:val="center"/>
          </w:tcPr>
          <w:p w:rsidR="002446A4" w:rsidRPr="004F3748" w:rsidRDefault="002446A4" w:rsidP="007611CA">
            <w:pPr>
              <w:rPr>
                <w:rFonts w:ascii="Palatino Linotype" w:hAnsi="Palatino Linotype"/>
                <w:sz w:val="20"/>
                <w:szCs w:val="20"/>
              </w:rPr>
            </w:pPr>
            <w:r w:rsidRPr="004F3748">
              <w:rPr>
                <w:rFonts w:ascii="Palatino Linotype" w:hAnsi="Palatino Linotype"/>
                <w:sz w:val="20"/>
                <w:szCs w:val="20"/>
              </w:rPr>
              <w:t>házi feladat</w:t>
            </w: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p>
        </w:tc>
        <w:tc>
          <w:tcPr>
            <w:tcW w:w="945"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bl>
    <w:p w:rsidR="002446A4" w:rsidRPr="003223ED" w:rsidRDefault="002446A4" w:rsidP="004D6C56">
      <w:pPr>
        <w:widowControl w:val="0"/>
        <w:suppressAutoHyphens/>
        <w:ind w:left="1092"/>
        <w:rPr>
          <w:rFonts w:ascii="Palatino Linotype" w:hAnsi="Palatino Linotype"/>
          <w:b/>
          <w:kern w:val="1"/>
          <w:sz w:val="24"/>
          <w:szCs w:val="24"/>
          <w:lang w:eastAsia="hi-IN" w:bidi="hi-IN"/>
        </w:rPr>
      </w:pPr>
    </w:p>
    <w:p w:rsidR="002446A4" w:rsidRPr="003223ED" w:rsidRDefault="002446A4" w:rsidP="00A53EE7">
      <w:pPr>
        <w:widowControl w:val="0"/>
        <w:numPr>
          <w:ilvl w:val="2"/>
          <w:numId w:val="26"/>
        </w:numPr>
        <w:suppressAutoHyphens/>
        <w:jc w:val="both"/>
        <w:rPr>
          <w:rFonts w:ascii="Palatino Linotype" w:hAnsi="Palatino Linotype"/>
          <w:b/>
          <w:i/>
          <w:sz w:val="24"/>
          <w:szCs w:val="24"/>
        </w:rPr>
      </w:pPr>
      <w:r>
        <w:rPr>
          <w:rFonts w:ascii="Palatino Linotype" w:hAnsi="Palatino Linotype"/>
          <w:b/>
          <w:i/>
          <w:sz w:val="24"/>
          <w:szCs w:val="24"/>
        </w:rPr>
        <w:br w:type="page"/>
      </w:r>
      <w:r w:rsidRPr="003223ED">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46A4" w:rsidRPr="004F3748">
        <w:trPr>
          <w:cantSplit/>
          <w:trHeight w:val="921"/>
          <w:jc w:val="center"/>
        </w:trPr>
        <w:tc>
          <w:tcPr>
            <w:tcW w:w="828" w:type="dxa"/>
            <w:vMerge w:val="restart"/>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Sor-szám</w:t>
            </w:r>
          </w:p>
        </w:tc>
        <w:tc>
          <w:tcPr>
            <w:tcW w:w="3621" w:type="dxa"/>
            <w:vMerge w:val="restart"/>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Tanulói tevékenységforma</w:t>
            </w:r>
          </w:p>
        </w:tc>
        <w:tc>
          <w:tcPr>
            <w:tcW w:w="2370" w:type="dxa"/>
            <w:gridSpan w:val="3"/>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Tanulói tevékenység szervezési kerete</w:t>
            </w:r>
          </w:p>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(differenciálási módok)</w:t>
            </w:r>
          </w:p>
        </w:tc>
        <w:tc>
          <w:tcPr>
            <w:tcW w:w="2190" w:type="dxa"/>
            <w:vMerge w:val="restart"/>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Alkalmazandó eszközök és felszerelések (SZVK 6. pont lebontása, pontosítása)</w:t>
            </w:r>
          </w:p>
        </w:tc>
      </w:tr>
      <w:tr w:rsidR="002446A4" w:rsidRPr="004F3748">
        <w:trPr>
          <w:cantSplit/>
          <w:trHeight w:val="1076"/>
          <w:jc w:val="center"/>
        </w:trPr>
        <w:tc>
          <w:tcPr>
            <w:tcW w:w="828" w:type="dxa"/>
            <w:vMerge/>
            <w:vAlign w:val="center"/>
          </w:tcPr>
          <w:p w:rsidR="002446A4" w:rsidRPr="004F3748" w:rsidRDefault="002446A4" w:rsidP="007611CA">
            <w:pPr>
              <w:jc w:val="center"/>
              <w:rPr>
                <w:rFonts w:ascii="Palatino Linotype" w:hAnsi="Palatino Linotype"/>
                <w:b/>
                <w:sz w:val="20"/>
                <w:szCs w:val="20"/>
              </w:rPr>
            </w:pPr>
          </w:p>
        </w:tc>
        <w:tc>
          <w:tcPr>
            <w:tcW w:w="3621" w:type="dxa"/>
            <w:vMerge/>
            <w:vAlign w:val="center"/>
          </w:tcPr>
          <w:p w:rsidR="002446A4" w:rsidRPr="004F3748" w:rsidRDefault="002446A4" w:rsidP="007611CA">
            <w:pPr>
              <w:rPr>
                <w:rFonts w:ascii="Palatino Linotype" w:hAnsi="Palatino Linotype"/>
                <w:b/>
                <w:sz w:val="20"/>
                <w:szCs w:val="20"/>
              </w:rPr>
            </w:pPr>
          </w:p>
        </w:tc>
        <w:tc>
          <w:tcPr>
            <w:tcW w:w="809" w:type="dxa"/>
            <w:textDirection w:val="btLr"/>
            <w:vAlign w:val="center"/>
          </w:tcPr>
          <w:p w:rsidR="002446A4" w:rsidRPr="004F3748" w:rsidRDefault="002446A4" w:rsidP="007611CA">
            <w:pPr>
              <w:ind w:left="113" w:right="113"/>
              <w:jc w:val="center"/>
              <w:rPr>
                <w:rFonts w:ascii="Palatino Linotype" w:hAnsi="Palatino Linotype"/>
                <w:b/>
                <w:sz w:val="20"/>
                <w:szCs w:val="20"/>
              </w:rPr>
            </w:pPr>
            <w:r w:rsidRPr="004F3748">
              <w:rPr>
                <w:rFonts w:ascii="Palatino Linotype" w:hAnsi="Palatino Linotype"/>
                <w:b/>
                <w:sz w:val="20"/>
                <w:szCs w:val="20"/>
              </w:rPr>
              <w:t>Egyéni</w:t>
            </w:r>
          </w:p>
        </w:tc>
        <w:tc>
          <w:tcPr>
            <w:tcW w:w="798" w:type="dxa"/>
            <w:textDirection w:val="btLr"/>
            <w:vAlign w:val="center"/>
          </w:tcPr>
          <w:p w:rsidR="002446A4" w:rsidRPr="004F3748" w:rsidRDefault="002446A4" w:rsidP="007611CA">
            <w:pPr>
              <w:ind w:left="113" w:right="113"/>
              <w:jc w:val="center"/>
              <w:rPr>
                <w:rFonts w:ascii="Palatino Linotype" w:hAnsi="Palatino Linotype"/>
                <w:b/>
                <w:sz w:val="20"/>
                <w:szCs w:val="20"/>
              </w:rPr>
            </w:pPr>
            <w:r w:rsidRPr="004F3748">
              <w:rPr>
                <w:rFonts w:ascii="Palatino Linotype" w:hAnsi="Palatino Linotype"/>
                <w:b/>
                <w:sz w:val="20"/>
                <w:szCs w:val="20"/>
              </w:rPr>
              <w:t>Csoport-</w:t>
            </w:r>
          </w:p>
          <w:p w:rsidR="002446A4" w:rsidRPr="004F3748" w:rsidRDefault="002446A4" w:rsidP="007611CA">
            <w:pPr>
              <w:ind w:left="113" w:right="113"/>
              <w:jc w:val="center"/>
              <w:rPr>
                <w:rFonts w:ascii="Palatino Linotype" w:hAnsi="Palatino Linotype"/>
                <w:b/>
                <w:sz w:val="20"/>
                <w:szCs w:val="20"/>
              </w:rPr>
            </w:pPr>
            <w:r w:rsidRPr="004F3748">
              <w:rPr>
                <w:rFonts w:ascii="Palatino Linotype" w:hAnsi="Palatino Linotype"/>
                <w:b/>
                <w:sz w:val="20"/>
                <w:szCs w:val="20"/>
              </w:rPr>
              <w:t>bontás</w:t>
            </w:r>
          </w:p>
        </w:tc>
        <w:tc>
          <w:tcPr>
            <w:tcW w:w="763" w:type="dxa"/>
            <w:textDirection w:val="btLr"/>
            <w:vAlign w:val="center"/>
          </w:tcPr>
          <w:p w:rsidR="002446A4" w:rsidRPr="004F3748" w:rsidRDefault="002446A4" w:rsidP="007611CA">
            <w:pPr>
              <w:ind w:left="113" w:right="113"/>
              <w:jc w:val="center"/>
              <w:rPr>
                <w:rFonts w:ascii="Palatino Linotype" w:hAnsi="Palatino Linotype"/>
                <w:b/>
                <w:sz w:val="20"/>
                <w:szCs w:val="20"/>
              </w:rPr>
            </w:pPr>
            <w:r w:rsidRPr="004F3748">
              <w:rPr>
                <w:rFonts w:ascii="Palatino Linotype" w:hAnsi="Palatino Linotype"/>
                <w:b/>
                <w:sz w:val="20"/>
                <w:szCs w:val="20"/>
              </w:rPr>
              <w:t>Osztály-</w:t>
            </w:r>
          </w:p>
          <w:p w:rsidR="002446A4" w:rsidRPr="004F3748" w:rsidRDefault="002446A4" w:rsidP="007611CA">
            <w:pPr>
              <w:ind w:left="113" w:right="113"/>
              <w:jc w:val="center"/>
              <w:rPr>
                <w:rFonts w:ascii="Palatino Linotype" w:hAnsi="Palatino Linotype"/>
                <w:b/>
                <w:sz w:val="20"/>
                <w:szCs w:val="20"/>
              </w:rPr>
            </w:pPr>
            <w:r w:rsidRPr="004F3748">
              <w:rPr>
                <w:rFonts w:ascii="Palatino Linotype" w:hAnsi="Palatino Linotype"/>
                <w:b/>
                <w:sz w:val="20"/>
                <w:szCs w:val="20"/>
              </w:rPr>
              <w:t>keret</w:t>
            </w:r>
          </w:p>
        </w:tc>
        <w:tc>
          <w:tcPr>
            <w:tcW w:w="2190" w:type="dxa"/>
            <w:vMerge/>
            <w:vAlign w:val="center"/>
          </w:tcPr>
          <w:p w:rsidR="002446A4" w:rsidRPr="004F3748" w:rsidRDefault="002446A4" w:rsidP="007611CA">
            <w:pPr>
              <w:jc w:val="center"/>
              <w:rPr>
                <w:rFonts w:ascii="Palatino Linotype" w:hAnsi="Palatino Linotype"/>
                <w:b/>
                <w:sz w:val="20"/>
                <w:szCs w:val="20"/>
              </w:rPr>
            </w:pPr>
          </w:p>
        </w:tc>
      </w:tr>
      <w:tr w:rsidR="002446A4" w:rsidRPr="004F3748">
        <w:trPr>
          <w:jc w:val="center"/>
        </w:trPr>
        <w:tc>
          <w:tcPr>
            <w:tcW w:w="828" w:type="dxa"/>
            <w:shd w:val="clear" w:color="auto" w:fill="D9D9D9"/>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1.</w:t>
            </w:r>
          </w:p>
        </w:tc>
        <w:tc>
          <w:tcPr>
            <w:tcW w:w="3621" w:type="dxa"/>
            <w:shd w:val="clear" w:color="auto" w:fill="D9D9D9"/>
            <w:vAlign w:val="center"/>
          </w:tcPr>
          <w:p w:rsidR="002446A4" w:rsidRPr="004F3748" w:rsidRDefault="002446A4" w:rsidP="007611CA">
            <w:pPr>
              <w:rPr>
                <w:rFonts w:ascii="Palatino Linotype" w:hAnsi="Palatino Linotype"/>
                <w:b/>
                <w:sz w:val="20"/>
                <w:szCs w:val="20"/>
              </w:rPr>
            </w:pPr>
            <w:r w:rsidRPr="004F3748">
              <w:rPr>
                <w:rFonts w:ascii="Palatino Linotype" w:hAnsi="Palatino Linotype" w:cs="Arial"/>
                <w:b/>
                <w:sz w:val="20"/>
                <w:szCs w:val="20"/>
              </w:rPr>
              <w:t>Információ feldolgozó tevékenységek</w:t>
            </w:r>
          </w:p>
        </w:tc>
        <w:tc>
          <w:tcPr>
            <w:tcW w:w="809"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7611CA">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1.1.</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Olvasott szöveg önálló feldolgozása</w:t>
            </w:r>
          </w:p>
        </w:tc>
        <w:tc>
          <w:tcPr>
            <w:tcW w:w="809"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1.2.</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Olvasott szöveg feladattal vezetett feldolgozása</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1.3.</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Olvasott szöveg feldolgozása jegyzeteléssel</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37189">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4</w:t>
            </w:r>
            <w:r w:rsidRPr="004F3748">
              <w:rPr>
                <w:rFonts w:ascii="Palatino Linotype" w:hAnsi="Palatino Linotype"/>
                <w:sz w:val="20"/>
                <w:szCs w:val="20"/>
              </w:rPr>
              <w:t>.</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Információk önálló rendszerezése</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37189">
            <w:pPr>
              <w:jc w:val="center"/>
              <w:rPr>
                <w:rFonts w:ascii="Palatino Linotype" w:hAnsi="Palatino Linotype"/>
                <w:sz w:val="20"/>
                <w:szCs w:val="20"/>
              </w:rPr>
            </w:pPr>
            <w:r w:rsidRPr="004F3748">
              <w:rPr>
                <w:rFonts w:ascii="Palatino Linotype" w:hAnsi="Palatino Linotype"/>
                <w:sz w:val="20"/>
                <w:szCs w:val="20"/>
              </w:rPr>
              <w:t>1.</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Információk feladattal vezetett rendszerezése</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2.</w:t>
            </w:r>
          </w:p>
        </w:tc>
        <w:tc>
          <w:tcPr>
            <w:tcW w:w="3621" w:type="dxa"/>
            <w:shd w:val="clear" w:color="auto" w:fill="D9D9D9"/>
            <w:vAlign w:val="center"/>
          </w:tcPr>
          <w:p w:rsidR="002446A4" w:rsidRPr="004F3748" w:rsidRDefault="002446A4" w:rsidP="007611CA">
            <w:pPr>
              <w:rPr>
                <w:rFonts w:ascii="Palatino Linotype" w:hAnsi="Palatino Linotype" w:cs="Arial"/>
                <w:b/>
                <w:sz w:val="20"/>
                <w:szCs w:val="20"/>
              </w:rPr>
            </w:pPr>
            <w:r w:rsidRPr="004F3748">
              <w:rPr>
                <w:rFonts w:ascii="Palatino Linotype" w:hAnsi="Palatino Linotype" w:cs="Arial"/>
                <w:b/>
                <w:sz w:val="20"/>
                <w:szCs w:val="20"/>
              </w:rPr>
              <w:t>Ismeretalkalmazási gyakorló tevékenységek, feladatok</w:t>
            </w:r>
          </w:p>
        </w:tc>
        <w:tc>
          <w:tcPr>
            <w:tcW w:w="809"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7611CA">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2.1.</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Írásos elemzések készítése</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2.2.</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Leírás készítése</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2.3.</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Válaszolás írásban mondatszintű kérdésekre</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2.4.</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Tesztfeladat megoldása</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5</w:t>
            </w:r>
            <w:r w:rsidRPr="004F3748">
              <w:rPr>
                <w:rFonts w:ascii="Palatino Linotype" w:hAnsi="Palatino Linotype"/>
                <w:sz w:val="20"/>
                <w:szCs w:val="20"/>
              </w:rPr>
              <w:t>.</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Tapasztalatok utólagos ismertetése szóban</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2.</w:t>
            </w:r>
            <w:r>
              <w:rPr>
                <w:rFonts w:ascii="Palatino Linotype" w:hAnsi="Palatino Linotype"/>
                <w:sz w:val="20"/>
                <w:szCs w:val="20"/>
              </w:rPr>
              <w:t>6</w:t>
            </w:r>
            <w:r w:rsidRPr="004F3748">
              <w:rPr>
                <w:rFonts w:ascii="Palatino Linotype" w:hAnsi="Palatino Linotype"/>
                <w:sz w:val="20"/>
                <w:szCs w:val="20"/>
              </w:rPr>
              <w:t>.</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Tapasztalatok helyszíni ismertetése szóban</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trHeight w:val="499"/>
          <w:jc w:val="center"/>
        </w:trPr>
        <w:tc>
          <w:tcPr>
            <w:tcW w:w="828" w:type="dxa"/>
            <w:shd w:val="clear" w:color="auto" w:fill="D9D9D9"/>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4.</w:t>
            </w:r>
          </w:p>
        </w:tc>
        <w:tc>
          <w:tcPr>
            <w:tcW w:w="3621" w:type="dxa"/>
            <w:shd w:val="clear" w:color="auto" w:fill="D9D9D9"/>
            <w:vAlign w:val="center"/>
          </w:tcPr>
          <w:p w:rsidR="002446A4" w:rsidRPr="004F3748" w:rsidRDefault="002446A4" w:rsidP="007611CA">
            <w:pPr>
              <w:rPr>
                <w:rFonts w:ascii="Palatino Linotype" w:hAnsi="Palatino Linotype" w:cs="Arial"/>
                <w:b/>
                <w:sz w:val="20"/>
                <w:szCs w:val="20"/>
              </w:rPr>
            </w:pPr>
            <w:r w:rsidRPr="004F3748">
              <w:rPr>
                <w:rFonts w:ascii="Palatino Linotype" w:hAnsi="Palatino Linotype" w:cs="Arial"/>
                <w:b/>
                <w:sz w:val="20"/>
                <w:szCs w:val="20"/>
              </w:rPr>
              <w:t>Komplex információk körében</w:t>
            </w:r>
          </w:p>
        </w:tc>
        <w:tc>
          <w:tcPr>
            <w:tcW w:w="809"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7611CA">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4.1.</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Esetleírás készítése</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4.2.</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Elemzés készítése tapasztalatokról</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4.3.</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Jegyzetkészítés eseményről kérdéssor alapján</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4..4.</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Esemény helyszíni értékelése szóban felkészülés után</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5.</w:t>
            </w:r>
          </w:p>
        </w:tc>
        <w:tc>
          <w:tcPr>
            <w:tcW w:w="3621" w:type="dxa"/>
            <w:shd w:val="clear" w:color="auto" w:fill="D9D9D9"/>
            <w:vAlign w:val="center"/>
          </w:tcPr>
          <w:p w:rsidR="002446A4" w:rsidRPr="004F3748" w:rsidRDefault="002446A4" w:rsidP="007611CA">
            <w:pPr>
              <w:rPr>
                <w:rFonts w:ascii="Palatino Linotype" w:hAnsi="Palatino Linotype" w:cs="Arial"/>
                <w:b/>
                <w:sz w:val="20"/>
                <w:szCs w:val="20"/>
              </w:rPr>
            </w:pPr>
            <w:r w:rsidRPr="004F3748">
              <w:rPr>
                <w:rFonts w:ascii="Palatino Linotype" w:hAnsi="Palatino Linotype" w:cs="Arial"/>
                <w:b/>
                <w:sz w:val="20"/>
                <w:szCs w:val="20"/>
              </w:rPr>
              <w:t>Csoportos munkaformák körében</w:t>
            </w:r>
          </w:p>
        </w:tc>
        <w:tc>
          <w:tcPr>
            <w:tcW w:w="809"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7611CA">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5.1.</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Feladattal vezetett kiscsoportos szövegfeldolgozás</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7611CA">
            <w:pPr>
              <w:jc w:val="center"/>
              <w:rPr>
                <w:rFonts w:ascii="Palatino Linotype" w:hAnsi="Palatino Linotype"/>
                <w:sz w:val="20"/>
                <w:szCs w:val="20"/>
              </w:rPr>
            </w:pPr>
          </w:p>
        </w:tc>
        <w:tc>
          <w:tcPr>
            <w:tcW w:w="2190" w:type="dxa"/>
            <w:vAlign w:val="center"/>
          </w:tcPr>
          <w:p w:rsidR="002446A4" w:rsidRPr="004F3748" w:rsidRDefault="002446A4" w:rsidP="007611CA">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5.2.</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Információk rendszerezése mozaikfeladattal</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5.3.</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Kiscsoportos szakmai munkavégzés irányítással</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7611CA">
            <w:pPr>
              <w:jc w:val="center"/>
              <w:rPr>
                <w:rFonts w:ascii="Palatino Linotype" w:hAnsi="Palatino Linotype"/>
                <w:sz w:val="20"/>
                <w:szCs w:val="20"/>
              </w:rPr>
            </w:pP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5.4.</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Csoportos helyzetgyakorlat</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446A4" w:rsidRPr="004F3748" w:rsidRDefault="002446A4" w:rsidP="007611CA">
            <w:pPr>
              <w:jc w:val="center"/>
              <w:rPr>
                <w:rFonts w:ascii="Palatino Linotype" w:hAnsi="Palatino Linotype"/>
                <w:sz w:val="20"/>
                <w:szCs w:val="20"/>
              </w:rPr>
            </w:pP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6.</w:t>
            </w:r>
          </w:p>
        </w:tc>
        <w:tc>
          <w:tcPr>
            <w:tcW w:w="3621" w:type="dxa"/>
            <w:shd w:val="clear" w:color="auto" w:fill="D9D9D9"/>
            <w:vAlign w:val="center"/>
          </w:tcPr>
          <w:p w:rsidR="002446A4" w:rsidRPr="004F3748" w:rsidRDefault="002446A4" w:rsidP="007611CA">
            <w:pPr>
              <w:rPr>
                <w:rFonts w:ascii="Palatino Linotype" w:hAnsi="Palatino Linotype" w:cs="Arial"/>
                <w:b/>
                <w:sz w:val="20"/>
                <w:szCs w:val="20"/>
              </w:rPr>
            </w:pPr>
            <w:r w:rsidRPr="004F3748">
              <w:rPr>
                <w:rFonts w:ascii="Palatino Linotype" w:hAnsi="Palatino Linotype" w:cs="Arial"/>
                <w:b/>
                <w:sz w:val="20"/>
                <w:szCs w:val="20"/>
              </w:rPr>
              <w:t>Gyakorlati munkavégzés körében</w:t>
            </w:r>
          </w:p>
        </w:tc>
        <w:tc>
          <w:tcPr>
            <w:tcW w:w="809"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7611CA">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6.1.</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 xml:space="preserve">Árutermelő szakmai </w:t>
            </w:r>
            <w:r w:rsidRPr="004F3748">
              <w:rPr>
                <w:rFonts w:ascii="Palatino Linotype" w:hAnsi="Palatino Linotype" w:cs="Arial"/>
                <w:sz w:val="20"/>
                <w:szCs w:val="20"/>
              </w:rPr>
              <w:lastRenderedPageBreak/>
              <w:t>munkatevékenység</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lastRenderedPageBreak/>
              <w:t>6.2.</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Műveletek gyakorlása</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tágító-gép</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6.3.</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Munkamegfigyelés adott szempontok alapján</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shd w:val="clear" w:color="auto" w:fill="D9D9D9"/>
            <w:vAlign w:val="center"/>
          </w:tcPr>
          <w:p w:rsidR="002446A4" w:rsidRPr="004F3748" w:rsidRDefault="002446A4" w:rsidP="007611CA">
            <w:pPr>
              <w:jc w:val="center"/>
              <w:rPr>
                <w:rFonts w:ascii="Palatino Linotype" w:hAnsi="Palatino Linotype"/>
                <w:b/>
                <w:sz w:val="20"/>
                <w:szCs w:val="20"/>
              </w:rPr>
            </w:pPr>
            <w:r w:rsidRPr="004F3748">
              <w:rPr>
                <w:rFonts w:ascii="Palatino Linotype" w:hAnsi="Palatino Linotype"/>
                <w:b/>
                <w:sz w:val="20"/>
                <w:szCs w:val="20"/>
              </w:rPr>
              <w:t>7.</w:t>
            </w:r>
          </w:p>
        </w:tc>
        <w:tc>
          <w:tcPr>
            <w:tcW w:w="3621" w:type="dxa"/>
            <w:shd w:val="clear" w:color="auto" w:fill="D9D9D9"/>
            <w:vAlign w:val="center"/>
          </w:tcPr>
          <w:p w:rsidR="002446A4" w:rsidRPr="004F3748" w:rsidRDefault="002446A4" w:rsidP="007611CA">
            <w:pPr>
              <w:rPr>
                <w:rFonts w:ascii="Palatino Linotype" w:hAnsi="Palatino Linotype" w:cs="Arial"/>
                <w:b/>
                <w:sz w:val="20"/>
                <w:szCs w:val="20"/>
              </w:rPr>
            </w:pPr>
            <w:r w:rsidRPr="004F3748">
              <w:rPr>
                <w:rFonts w:ascii="Palatino Linotype" w:hAnsi="Palatino Linotype" w:cs="Arial"/>
                <w:b/>
                <w:sz w:val="20"/>
                <w:szCs w:val="20"/>
              </w:rPr>
              <w:t>Üzemeltetési tevékenységek körében</w:t>
            </w:r>
          </w:p>
        </w:tc>
        <w:tc>
          <w:tcPr>
            <w:tcW w:w="809"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98"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763" w:type="dxa"/>
            <w:shd w:val="clear" w:color="auto" w:fill="D9D9D9"/>
            <w:vAlign w:val="center"/>
          </w:tcPr>
          <w:p w:rsidR="002446A4" w:rsidRPr="004F3748" w:rsidRDefault="002446A4" w:rsidP="007611CA">
            <w:pPr>
              <w:jc w:val="center"/>
              <w:rPr>
                <w:rFonts w:ascii="Palatino Linotype" w:hAnsi="Palatino Linotype"/>
                <w:sz w:val="20"/>
                <w:szCs w:val="20"/>
              </w:rPr>
            </w:pPr>
          </w:p>
        </w:tc>
        <w:tc>
          <w:tcPr>
            <w:tcW w:w="2190" w:type="dxa"/>
            <w:shd w:val="clear" w:color="auto" w:fill="D9D9D9"/>
            <w:vAlign w:val="center"/>
          </w:tcPr>
          <w:p w:rsidR="002446A4" w:rsidRPr="004F3748" w:rsidRDefault="002446A4" w:rsidP="007611CA">
            <w:pPr>
              <w:jc w:val="center"/>
              <w:rPr>
                <w:rFonts w:ascii="Palatino Linotype" w:hAnsi="Palatino Linotype"/>
                <w:sz w:val="20"/>
                <w:szCs w:val="20"/>
              </w:rPr>
            </w:pP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7.1.</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Géprendszer megfigyelése adott szempontok alapján</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7.2.</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Feladattal vezetett szerkezetelemzés</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r w:rsidR="002446A4" w:rsidRPr="004F3748">
        <w:trPr>
          <w:jc w:val="center"/>
        </w:trPr>
        <w:tc>
          <w:tcPr>
            <w:tcW w:w="828" w:type="dxa"/>
            <w:vAlign w:val="center"/>
          </w:tcPr>
          <w:p w:rsidR="002446A4" w:rsidRPr="004F3748" w:rsidRDefault="002446A4" w:rsidP="007611CA">
            <w:pPr>
              <w:jc w:val="center"/>
              <w:rPr>
                <w:rFonts w:ascii="Palatino Linotype" w:hAnsi="Palatino Linotype"/>
                <w:sz w:val="20"/>
                <w:szCs w:val="20"/>
              </w:rPr>
            </w:pPr>
            <w:r w:rsidRPr="004F3748">
              <w:rPr>
                <w:rFonts w:ascii="Palatino Linotype" w:hAnsi="Palatino Linotype"/>
                <w:sz w:val="20"/>
                <w:szCs w:val="20"/>
              </w:rPr>
              <w:t>7.3.</w:t>
            </w:r>
          </w:p>
        </w:tc>
        <w:tc>
          <w:tcPr>
            <w:tcW w:w="3621" w:type="dxa"/>
            <w:vAlign w:val="center"/>
          </w:tcPr>
          <w:p w:rsidR="002446A4" w:rsidRPr="004F3748" w:rsidRDefault="002446A4" w:rsidP="007611CA">
            <w:pPr>
              <w:rPr>
                <w:rFonts w:ascii="Palatino Linotype" w:hAnsi="Palatino Linotype" w:cs="Arial"/>
                <w:sz w:val="20"/>
                <w:szCs w:val="20"/>
              </w:rPr>
            </w:pPr>
            <w:r w:rsidRPr="004F3748">
              <w:rPr>
                <w:rFonts w:ascii="Palatino Linotype" w:hAnsi="Palatino Linotype" w:cs="Arial"/>
                <w:sz w:val="20"/>
                <w:szCs w:val="20"/>
              </w:rPr>
              <w:t>Üzemelési hibák szimulálása és megfigyelése</w:t>
            </w:r>
          </w:p>
        </w:tc>
        <w:tc>
          <w:tcPr>
            <w:tcW w:w="809" w:type="dxa"/>
            <w:vAlign w:val="center"/>
          </w:tcPr>
          <w:p w:rsidR="002446A4" w:rsidRPr="004F3748" w:rsidRDefault="002446A4" w:rsidP="007611CA">
            <w:pPr>
              <w:jc w:val="center"/>
              <w:rPr>
                <w:rFonts w:ascii="Palatino Linotype" w:hAnsi="Palatino Linotype"/>
                <w:sz w:val="20"/>
                <w:szCs w:val="20"/>
              </w:rPr>
            </w:pPr>
          </w:p>
        </w:tc>
        <w:tc>
          <w:tcPr>
            <w:tcW w:w="798" w:type="dxa"/>
            <w:vAlign w:val="center"/>
          </w:tcPr>
          <w:p w:rsidR="002446A4" w:rsidRPr="004F3748" w:rsidRDefault="002446A4" w:rsidP="007611CA">
            <w:pPr>
              <w:jc w:val="center"/>
              <w:rPr>
                <w:rFonts w:ascii="Palatino Linotype" w:hAnsi="Palatino Linotype"/>
                <w:sz w:val="20"/>
                <w:szCs w:val="20"/>
              </w:rPr>
            </w:pPr>
          </w:p>
        </w:tc>
        <w:tc>
          <w:tcPr>
            <w:tcW w:w="763"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446A4" w:rsidRPr="004F3748" w:rsidRDefault="002446A4" w:rsidP="007611CA">
            <w:pPr>
              <w:jc w:val="center"/>
              <w:rPr>
                <w:rFonts w:ascii="Palatino Linotype" w:hAnsi="Palatino Linotype"/>
                <w:sz w:val="20"/>
                <w:szCs w:val="20"/>
              </w:rPr>
            </w:pPr>
            <w:r>
              <w:rPr>
                <w:rFonts w:ascii="Palatino Linotype" w:hAnsi="Palatino Linotype"/>
                <w:sz w:val="20"/>
                <w:szCs w:val="20"/>
              </w:rPr>
              <w:t>-</w:t>
            </w:r>
          </w:p>
        </w:tc>
      </w:tr>
    </w:tbl>
    <w:p w:rsidR="002446A4" w:rsidRPr="000E120B" w:rsidRDefault="002446A4" w:rsidP="00C10ADE">
      <w:pPr>
        <w:widowControl w:val="0"/>
        <w:suppressAutoHyphens/>
        <w:rPr>
          <w:rFonts w:ascii="Palatino Linotype" w:hAnsi="Palatino Linotype" w:cs="Mangal"/>
          <w:b/>
          <w:kern w:val="1"/>
          <w:sz w:val="24"/>
          <w:szCs w:val="24"/>
          <w:lang w:eastAsia="hi-IN" w:bidi="hi-IN"/>
        </w:rPr>
      </w:pPr>
    </w:p>
    <w:p w:rsidR="002446A4" w:rsidRPr="004D6C56" w:rsidRDefault="002446A4" w:rsidP="00C10ADE">
      <w:pPr>
        <w:widowControl w:val="0"/>
        <w:numPr>
          <w:ilvl w:val="1"/>
          <w:numId w:val="26"/>
        </w:numPr>
        <w:tabs>
          <w:tab w:val="left" w:pos="1080"/>
        </w:tabs>
        <w:suppressAutoHyphens/>
        <w:jc w:val="both"/>
        <w:rPr>
          <w:sz w:val="24"/>
          <w:szCs w:val="24"/>
        </w:rPr>
      </w:pPr>
      <w:r w:rsidRPr="00FE70D7">
        <w:rPr>
          <w:rFonts w:ascii="Palatino Linotype" w:hAnsi="Palatino Linotype"/>
          <w:b/>
          <w:kern w:val="1"/>
          <w:sz w:val="24"/>
          <w:szCs w:val="24"/>
          <w:lang w:eastAsia="hi-IN" w:bidi="hi-IN"/>
        </w:rPr>
        <w:t>A tantárgy értékelésének módja</w:t>
      </w:r>
    </w:p>
    <w:p w:rsidR="002446A4" w:rsidRDefault="002446A4" w:rsidP="00A53EE7">
      <w:pPr>
        <w:ind w:left="36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2446A4" w:rsidRDefault="002446A4" w:rsidP="00A53EE7">
      <w:pPr>
        <w:jc w:val="center"/>
        <w:rPr>
          <w:rFonts w:ascii="Palatino Linotype" w:hAnsi="Palatino Linotype" w:cs="TimesNewRomanPSMT"/>
          <w:sz w:val="44"/>
          <w:szCs w:val="44"/>
          <w:lang w:bidi="hi-IN"/>
        </w:rPr>
      </w:pPr>
      <w:r>
        <w:rPr>
          <w:rFonts w:ascii="Palatino Linotype" w:hAnsi="Palatino Linotype"/>
          <w:sz w:val="24"/>
          <w:szCs w:val="24"/>
        </w:rPr>
        <w:br w:type="page"/>
      </w:r>
      <w:r>
        <w:rPr>
          <w:rFonts w:ascii="Palatino Linotype" w:hAnsi="Palatino Linotype" w:cs="TimesNewRomanPSMT"/>
          <w:sz w:val="44"/>
          <w:szCs w:val="44"/>
          <w:lang w:bidi="hi-IN"/>
        </w:rPr>
        <w:lastRenderedPageBreak/>
        <w:t>Összefüggő szakmai gyakorlat</w:t>
      </w:r>
    </w:p>
    <w:p w:rsidR="002446A4" w:rsidRDefault="002446A4" w:rsidP="00070365">
      <w:pPr>
        <w:autoSpaceDE w:val="0"/>
        <w:autoSpaceDN w:val="0"/>
        <w:adjustRightInd w:val="0"/>
        <w:ind w:left="708"/>
        <w:jc w:val="center"/>
        <w:rPr>
          <w:rFonts w:ascii="Palatino Linotype" w:hAnsi="Palatino Linotype" w:cs="TimesNewRomanPSMT"/>
          <w:sz w:val="44"/>
          <w:szCs w:val="44"/>
          <w:lang w:bidi="hi-IN"/>
        </w:rPr>
      </w:pPr>
    </w:p>
    <w:p w:rsidR="002446A4" w:rsidRPr="00433D83" w:rsidRDefault="002446A4" w:rsidP="00FB516F">
      <w:pPr>
        <w:autoSpaceDE w:val="0"/>
        <w:autoSpaceDN w:val="0"/>
        <w:adjustRightInd w:val="0"/>
        <w:jc w:val="center"/>
        <w:rPr>
          <w:rFonts w:ascii="Palatino Linotype" w:hAnsi="Palatino Linotype" w:cs="TimesNewRomanPSMT"/>
          <w:b/>
          <w:sz w:val="28"/>
          <w:szCs w:val="28"/>
          <w:lang w:bidi="hi-IN"/>
        </w:rPr>
      </w:pPr>
      <w:r w:rsidRPr="00240E11">
        <w:rPr>
          <w:rFonts w:ascii="Palatino Linotype" w:hAnsi="Palatino Linotype"/>
          <w:b/>
          <w:kern w:val="1"/>
          <w:sz w:val="24"/>
          <w:szCs w:val="24"/>
          <w:lang w:eastAsia="hi-IN" w:bidi="hi-IN"/>
        </w:rPr>
        <w:t>OKJ szerinti szakképesítés</w:t>
      </w:r>
      <w:r>
        <w:rPr>
          <w:rFonts w:ascii="Palatino Linotype" w:hAnsi="Palatino Linotype"/>
          <w:b/>
          <w:kern w:val="1"/>
          <w:sz w:val="24"/>
          <w:szCs w:val="24"/>
          <w:lang w:eastAsia="hi-IN" w:bidi="hi-IN"/>
        </w:rPr>
        <w:t xml:space="preserve"> </w:t>
      </w:r>
      <w:r w:rsidRPr="00240E11">
        <w:rPr>
          <w:rFonts w:ascii="Palatino Linotype" w:hAnsi="Palatino Linotype"/>
          <w:b/>
          <w:kern w:val="1"/>
          <w:sz w:val="24"/>
          <w:szCs w:val="24"/>
          <w:lang w:eastAsia="hi-IN" w:bidi="hi-IN"/>
        </w:rPr>
        <w:t>oktatásához</w:t>
      </w:r>
    </w:p>
    <w:p w:rsidR="002446A4" w:rsidRDefault="002446A4" w:rsidP="00FB516F">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70 óra</w:t>
      </w:r>
    </w:p>
    <w:p w:rsidR="002446A4" w:rsidRDefault="002446A4" w:rsidP="00070365">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105 óra</w:t>
      </w:r>
    </w:p>
    <w:p w:rsidR="002446A4" w:rsidRDefault="002446A4" w:rsidP="00070365">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3/11. évfolyamot követően 105 óra</w:t>
      </w:r>
    </w:p>
    <w:p w:rsidR="002446A4" w:rsidRDefault="002446A4" w:rsidP="00070365">
      <w:pPr>
        <w:autoSpaceDE w:val="0"/>
        <w:autoSpaceDN w:val="0"/>
        <w:adjustRightInd w:val="0"/>
        <w:ind w:left="709"/>
        <w:jc w:val="center"/>
        <w:rPr>
          <w:rFonts w:ascii="Palatino Linotype" w:hAnsi="Palatino Linotype" w:cs="TimesNewRomanPSMT"/>
          <w:sz w:val="24"/>
          <w:szCs w:val="24"/>
          <w:lang w:bidi="hi-IN"/>
        </w:rPr>
      </w:pPr>
    </w:p>
    <w:p w:rsidR="002446A4" w:rsidRDefault="002446A4" w:rsidP="00070365">
      <w:pPr>
        <w:widowControl w:val="0"/>
        <w:suppressAutoHyphens/>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2446A4" w:rsidRDefault="002446A4" w:rsidP="00070365">
      <w:pPr>
        <w:widowControl w:val="0"/>
        <w:suppressAutoHyphens/>
        <w:jc w:val="both"/>
        <w:rPr>
          <w:rFonts w:ascii="Palatino Linotype" w:hAnsi="Palatino Linotype" w:cs="Tahoma"/>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2446A4" w:rsidRPr="001D574D">
        <w:trPr>
          <w:trHeight w:val="340"/>
        </w:trPr>
        <w:tc>
          <w:tcPr>
            <w:tcW w:w="4622" w:type="dxa"/>
          </w:tcPr>
          <w:p w:rsidR="002446A4" w:rsidRPr="001D574D" w:rsidRDefault="002446A4" w:rsidP="00C05CE6">
            <w:pPr>
              <w:widowControl w:val="0"/>
              <w:suppressAutoHyphens/>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26" w:type="dxa"/>
          </w:tcPr>
          <w:p w:rsidR="002446A4" w:rsidRPr="001D574D" w:rsidRDefault="002446A4" w:rsidP="00C05CE6">
            <w:pPr>
              <w:widowControl w:val="0"/>
              <w:suppressAutoHyphens/>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2446A4" w:rsidRPr="001D574D" w:rsidTr="00C10ADE">
        <w:trPr>
          <w:trHeight w:val="340"/>
        </w:trPr>
        <w:tc>
          <w:tcPr>
            <w:tcW w:w="4622" w:type="dxa"/>
            <w:vMerge w:val="restart"/>
            <w:vAlign w:val="center"/>
          </w:tcPr>
          <w:p w:rsidR="002446A4" w:rsidRDefault="002446A4" w:rsidP="00C10ADE">
            <w:pPr>
              <w:widowControl w:val="0"/>
              <w:suppressAutoHyphens/>
              <w:rPr>
                <w:rFonts w:ascii="Palatino Linotype" w:hAnsi="Palatino Linotype" w:cs="Arial"/>
                <w:b/>
                <w:sz w:val="24"/>
                <w:szCs w:val="24"/>
              </w:rPr>
            </w:pPr>
            <w:r>
              <w:rPr>
                <w:rFonts w:ascii="Palatino Linotype" w:hAnsi="Palatino Linotype" w:cs="Arial"/>
                <w:b/>
                <w:sz w:val="24"/>
                <w:szCs w:val="24"/>
              </w:rPr>
              <w:t>10256-12</w:t>
            </w:r>
          </w:p>
          <w:p w:rsidR="002446A4" w:rsidRPr="00021CE3" w:rsidRDefault="002446A4" w:rsidP="00C10ADE">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Bőripari anyagok jellemzői, szabás és előkészítő műveletek</w:t>
            </w:r>
          </w:p>
        </w:tc>
        <w:tc>
          <w:tcPr>
            <w:tcW w:w="4626" w:type="dxa"/>
          </w:tcPr>
          <w:p w:rsidR="002446A4" w:rsidRPr="001D574D" w:rsidRDefault="002446A4" w:rsidP="00C05CE6">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Szabás, előkészítés gyakorlat</w:t>
            </w:r>
          </w:p>
        </w:tc>
      </w:tr>
      <w:tr w:rsidR="002446A4" w:rsidRPr="001D574D" w:rsidTr="00C10ADE">
        <w:trPr>
          <w:trHeight w:val="340"/>
        </w:trPr>
        <w:tc>
          <w:tcPr>
            <w:tcW w:w="4622" w:type="dxa"/>
            <w:vMerge/>
            <w:vAlign w:val="center"/>
          </w:tcPr>
          <w:p w:rsidR="002446A4" w:rsidRPr="001D574D" w:rsidRDefault="002446A4" w:rsidP="00C10ADE">
            <w:pPr>
              <w:widowControl w:val="0"/>
              <w:suppressAutoHyphens/>
              <w:rPr>
                <w:rFonts w:ascii="Palatino Linotype" w:hAnsi="Palatino Linotype" w:cs="Mangal"/>
                <w:iCs/>
                <w:kern w:val="1"/>
                <w:sz w:val="24"/>
                <w:szCs w:val="24"/>
                <w:lang w:eastAsia="hi-IN" w:bidi="hi-IN"/>
              </w:rPr>
            </w:pPr>
          </w:p>
        </w:tc>
        <w:tc>
          <w:tcPr>
            <w:tcW w:w="4626" w:type="dxa"/>
          </w:tcPr>
          <w:p w:rsidR="002446A4" w:rsidRPr="001D574D" w:rsidRDefault="002446A4" w:rsidP="00C05CE6">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Különböző anyagok szabása</w:t>
            </w:r>
          </w:p>
        </w:tc>
      </w:tr>
      <w:tr w:rsidR="002446A4" w:rsidRPr="001D574D" w:rsidTr="00C10ADE">
        <w:trPr>
          <w:trHeight w:val="365"/>
        </w:trPr>
        <w:tc>
          <w:tcPr>
            <w:tcW w:w="4622" w:type="dxa"/>
            <w:vMerge/>
            <w:vAlign w:val="center"/>
          </w:tcPr>
          <w:p w:rsidR="002446A4" w:rsidRPr="001D574D" w:rsidRDefault="002446A4" w:rsidP="00C10ADE">
            <w:pPr>
              <w:widowControl w:val="0"/>
              <w:suppressAutoHyphens/>
              <w:rPr>
                <w:rFonts w:ascii="Palatino Linotype" w:hAnsi="Palatino Linotype" w:cs="Mangal"/>
                <w:iCs/>
                <w:kern w:val="1"/>
                <w:sz w:val="24"/>
                <w:szCs w:val="24"/>
                <w:lang w:eastAsia="hi-IN" w:bidi="hi-IN"/>
              </w:rPr>
            </w:pPr>
          </w:p>
        </w:tc>
        <w:tc>
          <w:tcPr>
            <w:tcW w:w="4626" w:type="dxa"/>
          </w:tcPr>
          <w:p w:rsidR="002446A4" w:rsidRPr="001D574D" w:rsidRDefault="002446A4" w:rsidP="00C05CE6">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Előkészítő műveletek</w:t>
            </w:r>
          </w:p>
        </w:tc>
      </w:tr>
      <w:tr w:rsidR="002446A4" w:rsidRPr="001D574D" w:rsidTr="00C10ADE">
        <w:trPr>
          <w:trHeight w:val="340"/>
        </w:trPr>
        <w:tc>
          <w:tcPr>
            <w:tcW w:w="4622" w:type="dxa"/>
            <w:vMerge w:val="restart"/>
            <w:vAlign w:val="center"/>
          </w:tcPr>
          <w:p w:rsidR="002446A4" w:rsidRDefault="002446A4" w:rsidP="00C10ADE">
            <w:pPr>
              <w:widowControl w:val="0"/>
              <w:suppressAutoHyphens/>
              <w:rPr>
                <w:rFonts w:ascii="Palatino Linotype" w:hAnsi="Palatino Linotype" w:cs="Arial"/>
                <w:b/>
                <w:sz w:val="24"/>
                <w:szCs w:val="24"/>
              </w:rPr>
            </w:pPr>
            <w:r>
              <w:rPr>
                <w:rFonts w:ascii="Palatino Linotype" w:hAnsi="Palatino Linotype" w:cs="Arial"/>
                <w:b/>
                <w:sz w:val="24"/>
                <w:szCs w:val="24"/>
              </w:rPr>
              <w:t>10265-12</w:t>
            </w:r>
          </w:p>
          <w:p w:rsidR="002446A4" w:rsidRPr="00021CE3" w:rsidRDefault="002446A4" w:rsidP="00C10ADE">
            <w:pPr>
              <w:widowControl w:val="0"/>
              <w:suppressAutoHyphens/>
              <w:rPr>
                <w:rFonts w:ascii="Palatino Linotype" w:hAnsi="Palatino Linotype" w:cs="Mangal"/>
                <w:b/>
                <w:iCs/>
                <w:kern w:val="1"/>
                <w:sz w:val="24"/>
                <w:szCs w:val="24"/>
                <w:lang w:eastAsia="hi-IN" w:bidi="hi-IN"/>
              </w:rPr>
            </w:pPr>
            <w:r>
              <w:rPr>
                <w:rFonts w:ascii="Palatino Linotype" w:hAnsi="Palatino Linotype" w:cs="Arial"/>
                <w:b/>
                <w:sz w:val="24"/>
                <w:szCs w:val="24"/>
              </w:rPr>
              <w:t>Cipőipari gyártmánytervezés</w:t>
            </w:r>
          </w:p>
        </w:tc>
        <w:tc>
          <w:tcPr>
            <w:tcW w:w="4626" w:type="dxa"/>
          </w:tcPr>
          <w:p w:rsidR="002446A4" w:rsidRPr="001D574D" w:rsidRDefault="002446A4" w:rsidP="00C05CE6">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Mintakészítési gyakorlat</w:t>
            </w:r>
          </w:p>
        </w:tc>
      </w:tr>
      <w:tr w:rsidR="002446A4" w:rsidRPr="001D574D" w:rsidTr="00C10ADE">
        <w:trPr>
          <w:trHeight w:val="340"/>
        </w:trPr>
        <w:tc>
          <w:tcPr>
            <w:tcW w:w="4622" w:type="dxa"/>
            <w:vMerge/>
            <w:vAlign w:val="center"/>
          </w:tcPr>
          <w:p w:rsidR="002446A4" w:rsidRPr="001D574D" w:rsidRDefault="002446A4" w:rsidP="00C10ADE">
            <w:pPr>
              <w:widowControl w:val="0"/>
              <w:suppressAutoHyphens/>
              <w:rPr>
                <w:rFonts w:ascii="Palatino Linotype" w:hAnsi="Palatino Linotype" w:cs="Mangal"/>
                <w:iCs/>
                <w:kern w:val="1"/>
                <w:sz w:val="24"/>
                <w:szCs w:val="24"/>
                <w:lang w:eastAsia="hi-IN" w:bidi="hi-IN"/>
              </w:rPr>
            </w:pPr>
          </w:p>
        </w:tc>
        <w:tc>
          <w:tcPr>
            <w:tcW w:w="4626" w:type="dxa"/>
          </w:tcPr>
          <w:p w:rsidR="002446A4" w:rsidRPr="001D574D" w:rsidRDefault="002446A4" w:rsidP="00C05CE6">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Kaptafamásolat készítése</w:t>
            </w:r>
          </w:p>
        </w:tc>
      </w:tr>
      <w:tr w:rsidR="002446A4" w:rsidRPr="001D574D" w:rsidTr="00C10ADE">
        <w:trPr>
          <w:trHeight w:val="340"/>
        </w:trPr>
        <w:tc>
          <w:tcPr>
            <w:tcW w:w="4622" w:type="dxa"/>
            <w:vMerge/>
            <w:vAlign w:val="center"/>
          </w:tcPr>
          <w:p w:rsidR="002446A4" w:rsidRPr="001D574D" w:rsidRDefault="002446A4" w:rsidP="00C10ADE">
            <w:pPr>
              <w:widowControl w:val="0"/>
              <w:suppressAutoHyphens/>
              <w:rPr>
                <w:rFonts w:ascii="Palatino Linotype" w:hAnsi="Palatino Linotype" w:cs="Mangal"/>
                <w:iCs/>
                <w:kern w:val="1"/>
                <w:sz w:val="24"/>
                <w:szCs w:val="24"/>
                <w:lang w:eastAsia="hi-IN" w:bidi="hi-IN"/>
              </w:rPr>
            </w:pPr>
          </w:p>
        </w:tc>
        <w:tc>
          <w:tcPr>
            <w:tcW w:w="4626" w:type="dxa"/>
          </w:tcPr>
          <w:p w:rsidR="002446A4" w:rsidRPr="001D574D" w:rsidRDefault="002446A4" w:rsidP="0047324C">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Modelltervezés, mintakészítés</w:t>
            </w:r>
          </w:p>
        </w:tc>
      </w:tr>
      <w:tr w:rsidR="002446A4" w:rsidRPr="001D574D" w:rsidTr="00C10ADE">
        <w:trPr>
          <w:trHeight w:val="340"/>
        </w:trPr>
        <w:tc>
          <w:tcPr>
            <w:tcW w:w="4622" w:type="dxa"/>
            <w:vMerge w:val="restart"/>
            <w:vAlign w:val="center"/>
          </w:tcPr>
          <w:p w:rsidR="002446A4" w:rsidRDefault="002446A4" w:rsidP="00C10ADE">
            <w:pPr>
              <w:widowControl w:val="0"/>
              <w:suppressAutoHyphens/>
              <w:rPr>
                <w:rFonts w:ascii="Palatino Linotype" w:hAnsi="Palatino Linotype" w:cs="Arial"/>
                <w:b/>
                <w:sz w:val="24"/>
                <w:szCs w:val="24"/>
              </w:rPr>
            </w:pPr>
            <w:r>
              <w:rPr>
                <w:rFonts w:ascii="Palatino Linotype" w:hAnsi="Palatino Linotype" w:cs="Arial"/>
                <w:b/>
                <w:sz w:val="24"/>
                <w:szCs w:val="24"/>
              </w:rPr>
              <w:t>10264-12</w:t>
            </w:r>
          </w:p>
          <w:p w:rsidR="002446A4" w:rsidRPr="00021CE3" w:rsidRDefault="002446A4" w:rsidP="00C10ADE">
            <w:pPr>
              <w:widowControl w:val="0"/>
              <w:suppressAutoHyphens/>
              <w:rPr>
                <w:rFonts w:ascii="Palatino Linotype" w:hAnsi="Palatino Linotype" w:cs="Mangal"/>
                <w:b/>
                <w:iCs/>
                <w:kern w:val="1"/>
                <w:sz w:val="24"/>
                <w:szCs w:val="24"/>
                <w:lang w:eastAsia="hi-IN" w:bidi="hi-IN"/>
              </w:rPr>
            </w:pPr>
            <w:r>
              <w:rPr>
                <w:rFonts w:ascii="Palatino Linotype" w:hAnsi="Palatino Linotype" w:cs="Arial"/>
                <w:b/>
                <w:sz w:val="24"/>
                <w:szCs w:val="24"/>
              </w:rPr>
              <w:t>Cipőfelsőrész-alkatrészek előkészítő műveletei</w:t>
            </w:r>
          </w:p>
        </w:tc>
        <w:tc>
          <w:tcPr>
            <w:tcW w:w="4626" w:type="dxa"/>
            <w:vAlign w:val="center"/>
          </w:tcPr>
          <w:p w:rsidR="002446A4" w:rsidRPr="001D574D" w:rsidRDefault="002446A4" w:rsidP="00702FAD">
            <w:pPr>
              <w:widowControl w:val="0"/>
              <w:suppressAutoHyphens/>
              <w:rPr>
                <w:rFonts w:ascii="Palatino Linotype" w:hAnsi="Palatino Linotype" w:cs="Mangal"/>
                <w:b/>
                <w:iCs/>
                <w:kern w:val="1"/>
                <w:sz w:val="24"/>
                <w:szCs w:val="24"/>
                <w:lang w:eastAsia="hi-IN" w:bidi="hi-IN"/>
              </w:rPr>
            </w:pPr>
            <w:r w:rsidRPr="00271682">
              <w:rPr>
                <w:rFonts w:ascii="Palatino Linotype" w:hAnsi="Palatino Linotype" w:cs="Mangal"/>
                <w:b/>
                <w:iCs/>
                <w:kern w:val="1"/>
                <w:sz w:val="24"/>
                <w:szCs w:val="24"/>
                <w:lang w:eastAsia="hi-IN" w:bidi="hi-IN"/>
              </w:rPr>
              <w:t>Cipőfelsőrész</w:t>
            </w:r>
            <w:r>
              <w:rPr>
                <w:rFonts w:ascii="Palatino Linotype" w:hAnsi="Palatino Linotype" w:cs="Mangal"/>
                <w:b/>
                <w:iCs/>
                <w:kern w:val="1"/>
                <w:sz w:val="24"/>
                <w:szCs w:val="24"/>
                <w:lang w:eastAsia="hi-IN" w:bidi="hi-IN"/>
              </w:rPr>
              <w:t xml:space="preserve"> előkészítő gyakorlat</w:t>
            </w:r>
          </w:p>
        </w:tc>
      </w:tr>
      <w:tr w:rsidR="002446A4" w:rsidRPr="001D574D" w:rsidTr="00C10ADE">
        <w:trPr>
          <w:trHeight w:val="340"/>
        </w:trPr>
        <w:tc>
          <w:tcPr>
            <w:tcW w:w="4622" w:type="dxa"/>
            <w:vMerge/>
            <w:vAlign w:val="center"/>
          </w:tcPr>
          <w:p w:rsidR="002446A4" w:rsidRPr="001D574D" w:rsidRDefault="002446A4" w:rsidP="00C10ADE">
            <w:pPr>
              <w:widowControl w:val="0"/>
              <w:suppressAutoHyphens/>
              <w:rPr>
                <w:rFonts w:ascii="Palatino Linotype" w:hAnsi="Palatino Linotype" w:cs="Mangal"/>
                <w:iCs/>
                <w:kern w:val="1"/>
                <w:sz w:val="24"/>
                <w:szCs w:val="24"/>
                <w:lang w:eastAsia="hi-IN" w:bidi="hi-IN"/>
              </w:rPr>
            </w:pPr>
          </w:p>
        </w:tc>
        <w:tc>
          <w:tcPr>
            <w:tcW w:w="4626" w:type="dxa"/>
            <w:vAlign w:val="center"/>
          </w:tcPr>
          <w:p w:rsidR="002446A4" w:rsidRPr="001D574D" w:rsidRDefault="002446A4" w:rsidP="00702FA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Szabást kiegészítő műveletek</w:t>
            </w:r>
          </w:p>
        </w:tc>
      </w:tr>
      <w:tr w:rsidR="002446A4" w:rsidRPr="001D574D" w:rsidTr="00C10ADE">
        <w:trPr>
          <w:trHeight w:val="340"/>
        </w:trPr>
        <w:tc>
          <w:tcPr>
            <w:tcW w:w="4622" w:type="dxa"/>
            <w:vMerge/>
            <w:vAlign w:val="center"/>
          </w:tcPr>
          <w:p w:rsidR="002446A4" w:rsidRPr="001D574D" w:rsidRDefault="002446A4" w:rsidP="00C10ADE">
            <w:pPr>
              <w:widowControl w:val="0"/>
              <w:suppressAutoHyphens/>
              <w:rPr>
                <w:rFonts w:ascii="Palatino Linotype" w:hAnsi="Palatino Linotype" w:cs="Mangal"/>
                <w:iCs/>
                <w:kern w:val="1"/>
                <w:sz w:val="24"/>
                <w:szCs w:val="24"/>
                <w:lang w:eastAsia="hi-IN" w:bidi="hi-IN"/>
              </w:rPr>
            </w:pPr>
          </w:p>
        </w:tc>
        <w:tc>
          <w:tcPr>
            <w:tcW w:w="4626" w:type="dxa"/>
            <w:vAlign w:val="center"/>
          </w:tcPr>
          <w:p w:rsidR="002446A4" w:rsidRPr="001D574D" w:rsidRDefault="002446A4" w:rsidP="00702FA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Felsőrész-alkatrész előkészítő műveletek</w:t>
            </w:r>
          </w:p>
        </w:tc>
      </w:tr>
      <w:tr w:rsidR="002446A4" w:rsidRPr="001D574D" w:rsidTr="00C10ADE">
        <w:trPr>
          <w:trHeight w:val="340"/>
        </w:trPr>
        <w:tc>
          <w:tcPr>
            <w:tcW w:w="4622" w:type="dxa"/>
            <w:vMerge w:val="restart"/>
            <w:vAlign w:val="center"/>
          </w:tcPr>
          <w:p w:rsidR="002446A4" w:rsidRPr="00271682" w:rsidRDefault="002446A4" w:rsidP="00C10ADE">
            <w:pPr>
              <w:widowControl w:val="0"/>
              <w:suppressAutoHyphens/>
              <w:rPr>
                <w:rFonts w:ascii="Palatino Linotype" w:hAnsi="Palatino Linotype" w:cs="Arial"/>
                <w:b/>
                <w:sz w:val="24"/>
                <w:szCs w:val="24"/>
              </w:rPr>
            </w:pPr>
            <w:r w:rsidRPr="00271682">
              <w:rPr>
                <w:rFonts w:ascii="Palatino Linotype" w:hAnsi="Palatino Linotype" w:cs="Arial"/>
                <w:b/>
                <w:sz w:val="24"/>
                <w:szCs w:val="24"/>
              </w:rPr>
              <w:t>10263-12</w:t>
            </w:r>
          </w:p>
          <w:p w:rsidR="002446A4" w:rsidRPr="00021CE3" w:rsidRDefault="002446A4" w:rsidP="00C10ADE">
            <w:pPr>
              <w:widowControl w:val="0"/>
              <w:suppressAutoHyphens/>
              <w:rPr>
                <w:rFonts w:ascii="Palatino Linotype" w:hAnsi="Palatino Linotype" w:cs="Arial"/>
                <w:b/>
                <w:sz w:val="24"/>
                <w:szCs w:val="24"/>
              </w:rPr>
            </w:pPr>
            <w:r w:rsidRPr="00271682">
              <w:rPr>
                <w:rFonts w:ascii="Palatino Linotype" w:hAnsi="Palatino Linotype" w:cs="Arial"/>
                <w:b/>
                <w:sz w:val="24"/>
                <w:szCs w:val="24"/>
              </w:rPr>
              <w:t>Cipőfelsőrész összeállítása</w:t>
            </w:r>
          </w:p>
        </w:tc>
        <w:tc>
          <w:tcPr>
            <w:tcW w:w="4626" w:type="dxa"/>
            <w:vAlign w:val="center"/>
          </w:tcPr>
          <w:p w:rsidR="002446A4" w:rsidRDefault="002446A4" w:rsidP="00702FAD">
            <w:pPr>
              <w:widowControl w:val="0"/>
              <w:suppressAutoHyphens/>
              <w:rPr>
                <w:rFonts w:ascii="Palatino Linotype" w:hAnsi="Palatino Linotype" w:cs="Mangal"/>
                <w:iCs/>
                <w:kern w:val="1"/>
                <w:sz w:val="24"/>
                <w:szCs w:val="24"/>
                <w:lang w:eastAsia="hi-IN" w:bidi="hi-IN"/>
              </w:rPr>
            </w:pPr>
            <w:r w:rsidRPr="00271682">
              <w:rPr>
                <w:rFonts w:ascii="Palatino Linotype" w:hAnsi="Palatino Linotype" w:cs="Mangal"/>
                <w:b/>
                <w:iCs/>
                <w:kern w:val="1"/>
                <w:sz w:val="24"/>
                <w:szCs w:val="24"/>
                <w:lang w:eastAsia="hi-IN" w:bidi="hi-IN"/>
              </w:rPr>
              <w:t>Cipőfelsőrész-készítő gyakorlat</w:t>
            </w:r>
          </w:p>
        </w:tc>
      </w:tr>
      <w:tr w:rsidR="002446A4" w:rsidRPr="001D574D" w:rsidTr="00C10ADE">
        <w:trPr>
          <w:trHeight w:val="340"/>
        </w:trPr>
        <w:tc>
          <w:tcPr>
            <w:tcW w:w="4622" w:type="dxa"/>
            <w:vMerge/>
            <w:vAlign w:val="center"/>
          </w:tcPr>
          <w:p w:rsidR="002446A4" w:rsidRPr="001D574D" w:rsidRDefault="002446A4" w:rsidP="00C10ADE">
            <w:pPr>
              <w:widowControl w:val="0"/>
              <w:suppressAutoHyphens/>
              <w:rPr>
                <w:rFonts w:ascii="Palatino Linotype" w:hAnsi="Palatino Linotype" w:cs="Mangal"/>
                <w:iCs/>
                <w:kern w:val="1"/>
                <w:sz w:val="24"/>
                <w:szCs w:val="24"/>
                <w:lang w:eastAsia="hi-IN" w:bidi="hi-IN"/>
              </w:rPr>
            </w:pPr>
          </w:p>
        </w:tc>
        <w:tc>
          <w:tcPr>
            <w:tcW w:w="4626" w:type="dxa"/>
            <w:vAlign w:val="center"/>
          </w:tcPr>
          <w:p w:rsidR="002446A4" w:rsidRDefault="002446A4" w:rsidP="00702FA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Összeerősítési módok</w:t>
            </w:r>
          </w:p>
        </w:tc>
      </w:tr>
      <w:tr w:rsidR="002446A4" w:rsidRPr="001D574D" w:rsidTr="00C10ADE">
        <w:trPr>
          <w:trHeight w:val="340"/>
        </w:trPr>
        <w:tc>
          <w:tcPr>
            <w:tcW w:w="4622" w:type="dxa"/>
            <w:vMerge/>
            <w:vAlign w:val="center"/>
          </w:tcPr>
          <w:p w:rsidR="002446A4" w:rsidRPr="001D574D" w:rsidRDefault="002446A4" w:rsidP="00C10ADE">
            <w:pPr>
              <w:widowControl w:val="0"/>
              <w:suppressAutoHyphens/>
              <w:rPr>
                <w:rFonts w:ascii="Palatino Linotype" w:hAnsi="Palatino Linotype" w:cs="Mangal"/>
                <w:iCs/>
                <w:kern w:val="1"/>
                <w:sz w:val="24"/>
                <w:szCs w:val="24"/>
                <w:lang w:eastAsia="hi-IN" w:bidi="hi-IN"/>
              </w:rPr>
            </w:pPr>
          </w:p>
        </w:tc>
        <w:tc>
          <w:tcPr>
            <w:tcW w:w="4626" w:type="dxa"/>
            <w:vAlign w:val="center"/>
          </w:tcPr>
          <w:p w:rsidR="002446A4" w:rsidRDefault="002446A4" w:rsidP="00702FA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Felsőrész összeszerelési technológiák</w:t>
            </w:r>
          </w:p>
        </w:tc>
      </w:tr>
      <w:tr w:rsidR="002446A4" w:rsidRPr="001D574D" w:rsidTr="00C10ADE">
        <w:trPr>
          <w:trHeight w:val="340"/>
        </w:trPr>
        <w:tc>
          <w:tcPr>
            <w:tcW w:w="4622" w:type="dxa"/>
            <w:vMerge w:val="restart"/>
            <w:vAlign w:val="center"/>
          </w:tcPr>
          <w:p w:rsidR="002446A4" w:rsidRPr="00182C6B" w:rsidRDefault="002446A4" w:rsidP="00C10ADE">
            <w:pPr>
              <w:widowControl w:val="0"/>
              <w:suppressAutoHyphens/>
              <w:rPr>
                <w:rFonts w:ascii="Palatino Linotype" w:hAnsi="Palatino Linotype" w:cs="Mangal"/>
                <w:b/>
                <w:iCs/>
                <w:kern w:val="1"/>
                <w:sz w:val="24"/>
                <w:szCs w:val="24"/>
                <w:lang w:eastAsia="hi-IN" w:bidi="hi-IN"/>
              </w:rPr>
            </w:pPr>
            <w:r w:rsidRPr="00182C6B">
              <w:rPr>
                <w:rFonts w:ascii="Palatino Linotype" w:hAnsi="Palatino Linotype" w:cs="Mangal"/>
                <w:b/>
                <w:iCs/>
                <w:kern w:val="1"/>
                <w:sz w:val="24"/>
                <w:szCs w:val="24"/>
                <w:lang w:eastAsia="hi-IN" w:bidi="hi-IN"/>
              </w:rPr>
              <w:t>10262-12</w:t>
            </w:r>
          </w:p>
          <w:p w:rsidR="002446A4" w:rsidRPr="00182C6B" w:rsidRDefault="002446A4" w:rsidP="00C10ADE">
            <w:pPr>
              <w:widowControl w:val="0"/>
              <w:suppressAutoHyphens/>
              <w:rPr>
                <w:rFonts w:ascii="Palatino Linotype" w:hAnsi="Palatino Linotype" w:cs="Mangal"/>
                <w:b/>
                <w:iCs/>
                <w:kern w:val="1"/>
                <w:sz w:val="24"/>
                <w:szCs w:val="24"/>
                <w:lang w:eastAsia="hi-IN" w:bidi="hi-IN"/>
              </w:rPr>
            </w:pPr>
            <w:r w:rsidRPr="00182C6B">
              <w:rPr>
                <w:rFonts w:ascii="Palatino Linotype" w:hAnsi="Palatino Linotype" w:cs="Mangal"/>
                <w:b/>
                <w:iCs/>
                <w:kern w:val="1"/>
                <w:sz w:val="24"/>
                <w:szCs w:val="24"/>
                <w:lang w:eastAsia="hi-IN" w:bidi="hi-IN"/>
              </w:rPr>
              <w:t>Cipő összeállítása</w:t>
            </w:r>
          </w:p>
        </w:tc>
        <w:tc>
          <w:tcPr>
            <w:tcW w:w="4626" w:type="dxa"/>
            <w:vAlign w:val="center"/>
          </w:tcPr>
          <w:p w:rsidR="002446A4" w:rsidRPr="00182C6B" w:rsidRDefault="002446A4" w:rsidP="00702FAD">
            <w:pPr>
              <w:widowControl w:val="0"/>
              <w:suppressAutoHyphens/>
              <w:rPr>
                <w:rFonts w:ascii="Palatino Linotype" w:hAnsi="Palatino Linotype" w:cs="Mangal"/>
                <w:b/>
                <w:iCs/>
                <w:kern w:val="1"/>
                <w:sz w:val="24"/>
                <w:szCs w:val="24"/>
                <w:lang w:eastAsia="hi-IN" w:bidi="hi-IN"/>
              </w:rPr>
            </w:pPr>
            <w:r w:rsidRPr="00182C6B">
              <w:rPr>
                <w:rFonts w:ascii="Palatino Linotype" w:hAnsi="Palatino Linotype" w:cs="Mangal"/>
                <w:b/>
                <w:iCs/>
                <w:kern w:val="1"/>
                <w:sz w:val="24"/>
                <w:szCs w:val="24"/>
                <w:lang w:eastAsia="hi-IN" w:bidi="hi-IN"/>
              </w:rPr>
              <w:t>Cipő összeállítása gyakorlat</w:t>
            </w:r>
          </w:p>
        </w:tc>
      </w:tr>
      <w:tr w:rsidR="002446A4" w:rsidRPr="001D574D" w:rsidTr="00C10ADE">
        <w:trPr>
          <w:trHeight w:val="340"/>
        </w:trPr>
        <w:tc>
          <w:tcPr>
            <w:tcW w:w="4622" w:type="dxa"/>
            <w:vMerge/>
            <w:vAlign w:val="center"/>
          </w:tcPr>
          <w:p w:rsidR="002446A4" w:rsidRPr="001D574D" w:rsidRDefault="002446A4" w:rsidP="00C10ADE">
            <w:pPr>
              <w:widowControl w:val="0"/>
              <w:suppressAutoHyphens/>
              <w:rPr>
                <w:rFonts w:ascii="Palatino Linotype" w:hAnsi="Palatino Linotype" w:cs="Mangal"/>
                <w:iCs/>
                <w:kern w:val="1"/>
                <w:sz w:val="24"/>
                <w:szCs w:val="24"/>
                <w:lang w:eastAsia="hi-IN" w:bidi="hi-IN"/>
              </w:rPr>
            </w:pPr>
          </w:p>
        </w:tc>
        <w:tc>
          <w:tcPr>
            <w:tcW w:w="4626" w:type="dxa"/>
            <w:vAlign w:val="center"/>
          </w:tcPr>
          <w:p w:rsidR="002446A4" w:rsidRDefault="002446A4" w:rsidP="00702FA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Alsórész-alkatrészek előkészítése, fára foglalás</w:t>
            </w:r>
          </w:p>
        </w:tc>
      </w:tr>
      <w:tr w:rsidR="002446A4" w:rsidRPr="001D574D" w:rsidTr="00C10ADE">
        <w:trPr>
          <w:trHeight w:val="340"/>
        </w:trPr>
        <w:tc>
          <w:tcPr>
            <w:tcW w:w="4622" w:type="dxa"/>
            <w:vMerge/>
            <w:vAlign w:val="center"/>
          </w:tcPr>
          <w:p w:rsidR="002446A4" w:rsidRPr="001D574D" w:rsidRDefault="002446A4" w:rsidP="00C10ADE">
            <w:pPr>
              <w:widowControl w:val="0"/>
              <w:suppressAutoHyphens/>
              <w:rPr>
                <w:rFonts w:ascii="Palatino Linotype" w:hAnsi="Palatino Linotype" w:cs="Mangal"/>
                <w:iCs/>
                <w:kern w:val="1"/>
                <w:sz w:val="24"/>
                <w:szCs w:val="24"/>
                <w:lang w:eastAsia="hi-IN" w:bidi="hi-IN"/>
              </w:rPr>
            </w:pPr>
          </w:p>
        </w:tc>
        <w:tc>
          <w:tcPr>
            <w:tcW w:w="4626" w:type="dxa"/>
            <w:vAlign w:val="center"/>
          </w:tcPr>
          <w:p w:rsidR="002446A4" w:rsidRDefault="002446A4" w:rsidP="00702FA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Talpfelerősítés, kikészítés</w:t>
            </w:r>
          </w:p>
        </w:tc>
      </w:tr>
      <w:tr w:rsidR="002446A4" w:rsidRPr="001D574D" w:rsidTr="00C10ADE">
        <w:trPr>
          <w:trHeight w:val="340"/>
        </w:trPr>
        <w:tc>
          <w:tcPr>
            <w:tcW w:w="4622" w:type="dxa"/>
            <w:vMerge w:val="restart"/>
            <w:vAlign w:val="center"/>
          </w:tcPr>
          <w:p w:rsidR="002446A4" w:rsidRPr="00182C6B" w:rsidRDefault="002446A4" w:rsidP="00C10ADE">
            <w:pPr>
              <w:widowControl w:val="0"/>
              <w:suppressAutoHyphens/>
              <w:rPr>
                <w:rFonts w:ascii="Palatino Linotype" w:hAnsi="Palatino Linotype" w:cs="Mangal"/>
                <w:b/>
                <w:iCs/>
                <w:kern w:val="1"/>
                <w:sz w:val="24"/>
                <w:szCs w:val="24"/>
                <w:lang w:eastAsia="hi-IN" w:bidi="hi-IN"/>
              </w:rPr>
            </w:pPr>
            <w:r w:rsidRPr="00182C6B">
              <w:rPr>
                <w:rFonts w:ascii="Palatino Linotype" w:hAnsi="Palatino Linotype" w:cs="Mangal"/>
                <w:b/>
                <w:iCs/>
                <w:kern w:val="1"/>
                <w:sz w:val="24"/>
                <w:szCs w:val="24"/>
                <w:lang w:eastAsia="hi-IN" w:bidi="hi-IN"/>
              </w:rPr>
              <w:t>10261-12</w:t>
            </w:r>
          </w:p>
          <w:p w:rsidR="002446A4" w:rsidRPr="00182C6B" w:rsidRDefault="002446A4" w:rsidP="00C10ADE">
            <w:pPr>
              <w:widowControl w:val="0"/>
              <w:suppressAutoHyphens/>
              <w:rPr>
                <w:rFonts w:ascii="Palatino Linotype" w:hAnsi="Palatino Linotype" w:cs="Mangal"/>
                <w:b/>
                <w:iCs/>
                <w:kern w:val="1"/>
                <w:sz w:val="24"/>
                <w:szCs w:val="24"/>
                <w:lang w:eastAsia="hi-IN" w:bidi="hi-IN"/>
              </w:rPr>
            </w:pPr>
            <w:r w:rsidRPr="00182C6B">
              <w:rPr>
                <w:rFonts w:ascii="Palatino Linotype" w:hAnsi="Palatino Linotype" w:cs="Mangal"/>
                <w:b/>
                <w:iCs/>
                <w:kern w:val="1"/>
                <w:sz w:val="24"/>
                <w:szCs w:val="24"/>
                <w:lang w:eastAsia="hi-IN" w:bidi="hi-IN"/>
              </w:rPr>
              <w:t>Cipő javítása</w:t>
            </w:r>
          </w:p>
        </w:tc>
        <w:tc>
          <w:tcPr>
            <w:tcW w:w="4626" w:type="dxa"/>
            <w:vAlign w:val="center"/>
          </w:tcPr>
          <w:p w:rsidR="002446A4" w:rsidRDefault="002446A4" w:rsidP="00702FAD">
            <w:pPr>
              <w:widowControl w:val="0"/>
              <w:suppressAutoHyphens/>
              <w:rPr>
                <w:rFonts w:ascii="Palatino Linotype" w:hAnsi="Palatino Linotype" w:cs="Mangal"/>
                <w:iCs/>
                <w:kern w:val="1"/>
                <w:sz w:val="24"/>
                <w:szCs w:val="24"/>
                <w:lang w:eastAsia="hi-IN" w:bidi="hi-IN"/>
              </w:rPr>
            </w:pPr>
            <w:r w:rsidRPr="00182C6B">
              <w:rPr>
                <w:rFonts w:ascii="Palatino Linotype" w:hAnsi="Palatino Linotype" w:cs="Mangal"/>
                <w:b/>
                <w:iCs/>
                <w:kern w:val="1"/>
                <w:sz w:val="24"/>
                <w:szCs w:val="24"/>
                <w:lang w:eastAsia="hi-IN" w:bidi="hi-IN"/>
              </w:rPr>
              <w:t>Cipő javítása gyakorlat</w:t>
            </w:r>
          </w:p>
        </w:tc>
      </w:tr>
      <w:tr w:rsidR="002446A4" w:rsidRPr="001D574D">
        <w:trPr>
          <w:trHeight w:val="340"/>
        </w:trPr>
        <w:tc>
          <w:tcPr>
            <w:tcW w:w="4622" w:type="dxa"/>
            <w:vMerge/>
          </w:tcPr>
          <w:p w:rsidR="002446A4" w:rsidRPr="001D574D" w:rsidRDefault="002446A4" w:rsidP="00C05CE6">
            <w:pPr>
              <w:widowControl w:val="0"/>
              <w:suppressAutoHyphens/>
              <w:rPr>
                <w:rFonts w:ascii="Palatino Linotype" w:hAnsi="Palatino Linotype" w:cs="Mangal"/>
                <w:iCs/>
                <w:kern w:val="1"/>
                <w:sz w:val="24"/>
                <w:szCs w:val="24"/>
                <w:lang w:eastAsia="hi-IN" w:bidi="hi-IN"/>
              </w:rPr>
            </w:pPr>
          </w:p>
        </w:tc>
        <w:tc>
          <w:tcPr>
            <w:tcW w:w="4626" w:type="dxa"/>
            <w:vAlign w:val="center"/>
          </w:tcPr>
          <w:p w:rsidR="002446A4" w:rsidRDefault="002446A4" w:rsidP="00702FA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Hiba felmérése, előkészítés</w:t>
            </w:r>
          </w:p>
        </w:tc>
      </w:tr>
      <w:tr w:rsidR="002446A4" w:rsidRPr="001D574D">
        <w:trPr>
          <w:trHeight w:val="340"/>
        </w:trPr>
        <w:tc>
          <w:tcPr>
            <w:tcW w:w="4622" w:type="dxa"/>
            <w:vMerge/>
          </w:tcPr>
          <w:p w:rsidR="002446A4" w:rsidRPr="001D574D" w:rsidRDefault="002446A4" w:rsidP="00C05CE6">
            <w:pPr>
              <w:widowControl w:val="0"/>
              <w:suppressAutoHyphens/>
              <w:rPr>
                <w:rFonts w:ascii="Palatino Linotype" w:hAnsi="Palatino Linotype" w:cs="Mangal"/>
                <w:iCs/>
                <w:kern w:val="1"/>
                <w:sz w:val="24"/>
                <w:szCs w:val="24"/>
                <w:lang w:eastAsia="hi-IN" w:bidi="hi-IN"/>
              </w:rPr>
            </w:pPr>
          </w:p>
        </w:tc>
        <w:tc>
          <w:tcPr>
            <w:tcW w:w="4626" w:type="dxa"/>
            <w:vAlign w:val="center"/>
          </w:tcPr>
          <w:p w:rsidR="002446A4" w:rsidRDefault="002446A4" w:rsidP="00702FAD">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Hiba javítása</w:t>
            </w:r>
          </w:p>
        </w:tc>
      </w:tr>
    </w:tbl>
    <w:p w:rsidR="002446A4" w:rsidRDefault="002446A4" w:rsidP="00070365">
      <w:pPr>
        <w:rPr>
          <w:rFonts w:ascii="Palatino Linotype" w:hAnsi="Palatino Linotype"/>
          <w:sz w:val="24"/>
          <w:szCs w:val="24"/>
        </w:rPr>
      </w:pPr>
    </w:p>
    <w:p w:rsidR="002446A4" w:rsidRDefault="002446A4" w:rsidP="00070365">
      <w:r>
        <w:rPr>
          <w:rFonts w:ascii="Palatino Linotype" w:hAnsi="Palatino Linotype"/>
          <w:sz w:val="24"/>
          <w:szCs w:val="24"/>
        </w:rPr>
        <w:br w:type="page"/>
      </w:r>
    </w:p>
    <w:p w:rsidR="002446A4" w:rsidRPr="00433D83" w:rsidRDefault="002446A4" w:rsidP="00070365">
      <w:pPr>
        <w:widowControl w:val="0"/>
        <w:suppressAutoHyphens/>
        <w:rPr>
          <w:rFonts w:ascii="Palatino Linotype" w:hAnsi="Palatino Linotype" w:cs="Arial"/>
          <w:b/>
          <w:sz w:val="24"/>
          <w:szCs w:val="24"/>
          <w:vertAlign w:val="superscript"/>
        </w:rPr>
      </w:pPr>
      <w:r>
        <w:rPr>
          <w:rFonts w:ascii="Palatino Linotype" w:hAnsi="Palatino Linotype" w:cs="Arial"/>
          <w:b/>
          <w:sz w:val="24"/>
          <w:szCs w:val="24"/>
        </w:rPr>
        <w:lastRenderedPageBreak/>
        <w:t>10256-12 Bőripari anyagok jellemzői, szabás és előkészítő műveletek</w:t>
      </w:r>
    </w:p>
    <w:p w:rsidR="002446A4" w:rsidRDefault="002446A4" w:rsidP="00DC4A34">
      <w:pPr>
        <w:widowControl w:val="0"/>
        <w:suppressAutoHyphens/>
        <w:ind w:left="3540"/>
        <w:jc w:val="right"/>
        <w:rPr>
          <w:rFonts w:ascii="Palatino Linotype" w:hAnsi="Palatino Linotype" w:cs="Arial"/>
          <w:sz w:val="20"/>
          <w:szCs w:val="20"/>
        </w:rPr>
      </w:pPr>
      <w:r w:rsidRPr="00A3473C">
        <w:rPr>
          <w:rFonts w:ascii="Palatino Linotype" w:hAnsi="Palatino Linotype" w:cs="Arial"/>
          <w:sz w:val="20"/>
          <w:szCs w:val="20"/>
        </w:rPr>
        <w:t xml:space="preserve"> A</w:t>
      </w:r>
      <w:r>
        <w:rPr>
          <w:rFonts w:ascii="Palatino Linotype" w:hAnsi="Palatino Linotype" w:cs="Arial"/>
          <w:sz w:val="20"/>
          <w:szCs w:val="20"/>
        </w:rPr>
        <w:t xml:space="preserve"> 9. </w:t>
      </w:r>
      <w:r w:rsidRPr="00A3473C">
        <w:rPr>
          <w:rFonts w:ascii="Palatino Linotype" w:hAnsi="Palatino Linotype" w:cs="Arial"/>
          <w:sz w:val="20"/>
          <w:szCs w:val="20"/>
        </w:rPr>
        <w:t>évfolyamot követően</w:t>
      </w:r>
    </w:p>
    <w:p w:rsidR="002446A4" w:rsidRDefault="002446A4" w:rsidP="00070365">
      <w:pPr>
        <w:ind w:firstLine="709"/>
        <w:rPr>
          <w:rFonts w:ascii="Palatino Linotype" w:hAnsi="Palatino Linotype"/>
          <w:b/>
          <w:sz w:val="24"/>
          <w:szCs w:val="24"/>
        </w:rPr>
      </w:pPr>
      <w:r>
        <w:rPr>
          <w:rFonts w:ascii="Palatino Linotype" w:hAnsi="Palatino Linotype"/>
          <w:b/>
          <w:sz w:val="24"/>
          <w:szCs w:val="24"/>
        </w:rPr>
        <w:t xml:space="preserve">Szabás, előkészítés gyakorlat </w:t>
      </w:r>
      <w:r w:rsidRPr="000E120B">
        <w:rPr>
          <w:rFonts w:ascii="Palatino Linotype" w:hAnsi="Palatino Linotype"/>
          <w:b/>
          <w:sz w:val="24"/>
          <w:szCs w:val="24"/>
        </w:rPr>
        <w:t>tantárgy</w:t>
      </w:r>
    </w:p>
    <w:p w:rsidR="002446A4" w:rsidRDefault="002446A4" w:rsidP="00070365">
      <w:pPr>
        <w:ind w:firstLine="709"/>
        <w:rPr>
          <w:rFonts w:ascii="Palatino Linotype" w:hAnsi="Palatino Linotype"/>
          <w:b/>
          <w:sz w:val="24"/>
          <w:szCs w:val="24"/>
        </w:rPr>
      </w:pPr>
    </w:p>
    <w:p w:rsidR="002446A4" w:rsidRDefault="002446A4" w:rsidP="00070365">
      <w:pPr>
        <w:ind w:left="1224" w:firstLine="194"/>
        <w:rPr>
          <w:rFonts w:ascii="Palatino Linotype" w:hAnsi="Palatino Linotype"/>
          <w:b/>
          <w:sz w:val="24"/>
          <w:szCs w:val="24"/>
        </w:rPr>
      </w:pPr>
      <w:r>
        <w:rPr>
          <w:rFonts w:ascii="Palatino Linotype" w:hAnsi="Palatino Linotype"/>
          <w:b/>
          <w:sz w:val="24"/>
          <w:szCs w:val="24"/>
        </w:rPr>
        <w:t>Témakörök</w:t>
      </w:r>
    </w:p>
    <w:p w:rsidR="002446A4" w:rsidRDefault="002446A4" w:rsidP="00070365">
      <w:pPr>
        <w:ind w:left="1224"/>
        <w:rPr>
          <w:rFonts w:ascii="Palatino Linotype" w:hAnsi="Palatino Linotype"/>
          <w:b/>
          <w:sz w:val="24"/>
          <w:szCs w:val="24"/>
        </w:rPr>
      </w:pPr>
    </w:p>
    <w:p w:rsidR="002446A4" w:rsidRDefault="002446A4" w:rsidP="00070365">
      <w:pPr>
        <w:ind w:left="515" w:firstLine="194"/>
        <w:rPr>
          <w:rFonts w:ascii="Palatino Linotype" w:hAnsi="Palatino Linotype"/>
          <w:b/>
          <w:sz w:val="24"/>
          <w:szCs w:val="24"/>
        </w:rPr>
      </w:pPr>
      <w:r>
        <w:rPr>
          <w:rFonts w:ascii="Palatino Linotype" w:hAnsi="Palatino Linotype"/>
          <w:b/>
          <w:sz w:val="24"/>
          <w:szCs w:val="24"/>
        </w:rPr>
        <w:t xml:space="preserve">Különböző anyagok szabása </w:t>
      </w:r>
    </w:p>
    <w:p w:rsidR="002446A4" w:rsidRPr="0082302F" w:rsidRDefault="002446A4" w:rsidP="00A53EE7">
      <w:pPr>
        <w:widowControl w:val="0"/>
        <w:suppressAutoHyphens/>
        <w:ind w:left="720"/>
        <w:rPr>
          <w:rFonts w:ascii="Palatino Linotype" w:hAnsi="Palatino Linotype" w:cs="Mangal"/>
          <w:color w:val="000000"/>
          <w:kern w:val="1"/>
          <w:sz w:val="24"/>
          <w:szCs w:val="24"/>
          <w:lang w:eastAsia="hi-IN" w:bidi="hi-IN"/>
        </w:rPr>
      </w:pPr>
      <w:r w:rsidRPr="00C72E83">
        <w:rPr>
          <w:rFonts w:ascii="Palatino Linotype" w:hAnsi="Palatino Linotype" w:cs="Mangal"/>
          <w:color w:val="000000"/>
          <w:kern w:val="1"/>
          <w:sz w:val="24"/>
          <w:szCs w:val="24"/>
          <w:lang w:eastAsia="hi-IN" w:bidi="hi-IN"/>
        </w:rPr>
        <w:t>Alkatrészek szabásrendszereinek alkalmazása, gazdaságos elhelyezés, hulladékgazdálkodás</w:t>
      </w:r>
      <w:r>
        <w:rPr>
          <w:rFonts w:ascii="Palatino Linotype" w:hAnsi="Palatino Linotype" w:cs="Mangal"/>
          <w:color w:val="000000"/>
          <w:kern w:val="1"/>
          <w:sz w:val="24"/>
          <w:szCs w:val="24"/>
          <w:lang w:eastAsia="hi-IN" w:bidi="hi-IN"/>
        </w:rPr>
        <w:t xml:space="preserve">. </w:t>
      </w:r>
    </w:p>
    <w:p w:rsidR="002446A4" w:rsidRPr="0082302F" w:rsidRDefault="002446A4" w:rsidP="00A53EE7">
      <w:pPr>
        <w:ind w:left="720"/>
        <w:rPr>
          <w:rFonts w:ascii="Palatino Linotype" w:hAnsi="Palatino Linotype"/>
          <w:color w:val="000000"/>
          <w:sz w:val="24"/>
          <w:szCs w:val="24"/>
        </w:rPr>
      </w:pPr>
      <w:r w:rsidRPr="0082302F">
        <w:rPr>
          <w:rFonts w:ascii="Palatino Linotype" w:hAnsi="Palatino Linotype" w:cs="Mangal"/>
          <w:bCs/>
          <w:color w:val="000000"/>
          <w:kern w:val="1"/>
          <w:sz w:val="24"/>
          <w:szCs w:val="24"/>
          <w:lang w:eastAsia="hi-IN" w:bidi="hi-IN"/>
        </w:rPr>
        <w:t xml:space="preserve">A szabászat </w:t>
      </w:r>
      <w:r w:rsidRPr="0082302F">
        <w:rPr>
          <w:rFonts w:ascii="Palatino Linotype" w:hAnsi="Palatino Linotype"/>
          <w:color w:val="000000"/>
          <w:sz w:val="24"/>
          <w:szCs w:val="24"/>
        </w:rPr>
        <w:t>gépeinek, kiegészítő b</w:t>
      </w:r>
      <w:r>
        <w:rPr>
          <w:rFonts w:ascii="Palatino Linotype" w:hAnsi="Palatino Linotype"/>
          <w:color w:val="000000"/>
          <w:sz w:val="24"/>
          <w:szCs w:val="24"/>
        </w:rPr>
        <w:t xml:space="preserve">erendezéseknek, eszközeinek, </w:t>
      </w:r>
      <w:r w:rsidRPr="0082302F">
        <w:rPr>
          <w:rFonts w:ascii="Palatino Linotype" w:hAnsi="Palatino Linotype"/>
          <w:color w:val="000000"/>
          <w:sz w:val="24"/>
          <w:szCs w:val="24"/>
        </w:rPr>
        <w:t>szerszámainak szakszerű alkalmazása, beállítása, kezelése.</w:t>
      </w:r>
      <w:r>
        <w:rPr>
          <w:rFonts w:ascii="Palatino Linotype" w:hAnsi="Palatino Linotype"/>
          <w:color w:val="000000"/>
          <w:sz w:val="24"/>
          <w:szCs w:val="24"/>
        </w:rPr>
        <w:t xml:space="preserve"> </w:t>
      </w:r>
    </w:p>
    <w:p w:rsidR="002446A4" w:rsidRPr="0082302F" w:rsidRDefault="002446A4" w:rsidP="00A53EE7">
      <w:pPr>
        <w:widowControl w:val="0"/>
        <w:suppressAutoHyphens/>
        <w:ind w:left="720"/>
        <w:rPr>
          <w:rFonts w:ascii="Palatino Linotype" w:hAnsi="Palatino Linotype" w:cs="Mangal"/>
          <w:color w:val="000000"/>
          <w:kern w:val="1"/>
          <w:sz w:val="24"/>
          <w:szCs w:val="24"/>
          <w:lang w:eastAsia="hi-IN" w:bidi="hi-IN"/>
        </w:rPr>
      </w:pPr>
      <w:r w:rsidRPr="0082302F">
        <w:rPr>
          <w:rFonts w:ascii="Palatino Linotype" w:hAnsi="Palatino Linotype" w:cs="Mangal"/>
          <w:color w:val="000000"/>
          <w:kern w:val="1"/>
          <w:sz w:val="24"/>
          <w:szCs w:val="24"/>
          <w:lang w:eastAsia="hi-IN" w:bidi="hi-IN"/>
        </w:rPr>
        <w:t>A természetes bőranyagok kézi szabásának elsajátítása, a gazdaságossági és a minőségi követelmények betartása.</w:t>
      </w:r>
      <w:r>
        <w:rPr>
          <w:rFonts w:ascii="Palatino Linotype" w:hAnsi="Palatino Linotype" w:cs="Mangal"/>
          <w:color w:val="000000"/>
          <w:kern w:val="1"/>
          <w:sz w:val="24"/>
          <w:szCs w:val="24"/>
          <w:lang w:eastAsia="hi-IN" w:bidi="hi-IN"/>
        </w:rPr>
        <w:t xml:space="preserve"> </w:t>
      </w:r>
    </w:p>
    <w:p w:rsidR="002446A4" w:rsidRPr="0082302F" w:rsidRDefault="002446A4" w:rsidP="00A53EE7">
      <w:pPr>
        <w:widowControl w:val="0"/>
        <w:suppressAutoHyphens/>
        <w:ind w:left="720"/>
        <w:rPr>
          <w:rFonts w:ascii="Palatino Linotype" w:hAnsi="Palatino Linotype" w:cs="Mangal"/>
          <w:color w:val="000000"/>
          <w:kern w:val="1"/>
          <w:sz w:val="24"/>
          <w:szCs w:val="24"/>
          <w:lang w:eastAsia="hi-IN" w:bidi="hi-IN"/>
        </w:rPr>
      </w:pPr>
      <w:r w:rsidRPr="00C72E83">
        <w:rPr>
          <w:rFonts w:ascii="Palatino Linotype" w:hAnsi="Palatino Linotype" w:cs="Mangal"/>
          <w:color w:val="000000"/>
          <w:kern w:val="1"/>
          <w:sz w:val="24"/>
          <w:szCs w:val="24"/>
          <w:lang w:eastAsia="hi-IN" w:bidi="hi-IN"/>
        </w:rPr>
        <w:t xml:space="preserve">A természetes bőranyagok gépi szabási műveleteinek elsajátítása, a gazdaságossági és a </w:t>
      </w:r>
      <w:r>
        <w:rPr>
          <w:rFonts w:ascii="Palatino Linotype" w:hAnsi="Palatino Linotype" w:cs="Mangal"/>
          <w:color w:val="000000"/>
          <w:kern w:val="1"/>
          <w:sz w:val="24"/>
          <w:szCs w:val="24"/>
          <w:lang w:eastAsia="hi-IN" w:bidi="hi-IN"/>
        </w:rPr>
        <w:t xml:space="preserve">minőségi követelmények betartásával. </w:t>
      </w:r>
    </w:p>
    <w:p w:rsidR="002446A4" w:rsidRPr="00021CE3" w:rsidRDefault="002446A4" w:rsidP="00A53EE7">
      <w:pPr>
        <w:widowControl w:val="0"/>
        <w:suppressAutoHyphens/>
        <w:ind w:left="720"/>
        <w:rPr>
          <w:rFonts w:ascii="Palatino Linotype" w:hAnsi="Palatino Linotype" w:cs="Mangal"/>
          <w:color w:val="000000"/>
          <w:kern w:val="1"/>
          <w:sz w:val="24"/>
          <w:szCs w:val="24"/>
          <w:lang w:eastAsia="hi-IN" w:bidi="hi-IN"/>
        </w:rPr>
      </w:pPr>
      <w:r w:rsidRPr="00C72E83">
        <w:rPr>
          <w:rFonts w:ascii="Palatino Linotype" w:hAnsi="Palatino Linotype" w:cs="Mangal"/>
          <w:color w:val="000000"/>
          <w:kern w:val="1"/>
          <w:sz w:val="24"/>
          <w:szCs w:val="24"/>
          <w:lang w:eastAsia="hi-IN" w:bidi="hi-IN"/>
        </w:rPr>
        <w:t>Terítékanyagok- textil, műbőr, fóliaműbőr - gépi szabási műveleteinek elsajátítása, m</w:t>
      </w:r>
      <w:r>
        <w:rPr>
          <w:rFonts w:ascii="Palatino Linotype" w:hAnsi="Palatino Linotype" w:cs="Mangal"/>
          <w:color w:val="000000"/>
          <w:kern w:val="1"/>
          <w:sz w:val="24"/>
          <w:szCs w:val="24"/>
          <w:lang w:eastAsia="hi-IN" w:bidi="hi-IN"/>
        </w:rPr>
        <w:t xml:space="preserve">inőségi követelmények betartásával. </w:t>
      </w:r>
    </w:p>
    <w:p w:rsidR="002446A4" w:rsidRDefault="002446A4" w:rsidP="00070365">
      <w:pPr>
        <w:rPr>
          <w:rFonts w:ascii="Palatino Linotype" w:hAnsi="Palatino Linotype"/>
          <w:b/>
          <w:sz w:val="24"/>
          <w:szCs w:val="24"/>
        </w:rPr>
      </w:pPr>
    </w:p>
    <w:p w:rsidR="002446A4" w:rsidRDefault="002446A4" w:rsidP="00070365">
      <w:pPr>
        <w:ind w:firstLine="709"/>
        <w:rPr>
          <w:rFonts w:ascii="Palatino Linotype" w:hAnsi="Palatino Linotype"/>
          <w:b/>
          <w:sz w:val="24"/>
          <w:szCs w:val="24"/>
        </w:rPr>
      </w:pPr>
      <w:r>
        <w:rPr>
          <w:rFonts w:ascii="Palatino Linotype" w:hAnsi="Palatino Linotype"/>
          <w:b/>
          <w:sz w:val="24"/>
          <w:szCs w:val="24"/>
        </w:rPr>
        <w:t>Előkészítő műveletek</w:t>
      </w:r>
    </w:p>
    <w:p w:rsidR="002446A4" w:rsidRDefault="002446A4" w:rsidP="00A53EE7">
      <w:pPr>
        <w:ind w:left="720"/>
      </w:pPr>
      <w:r w:rsidRPr="0026476B">
        <w:rPr>
          <w:rFonts w:ascii="Palatino Linotype" w:hAnsi="Palatino Linotype"/>
          <w:color w:val="000000"/>
          <w:sz w:val="24"/>
          <w:szCs w:val="24"/>
        </w:rPr>
        <w:t>Az előkészítés műveleteinek (jelölés, vékon</w:t>
      </w:r>
      <w:r>
        <w:rPr>
          <w:rFonts w:ascii="Palatino Linotype" w:hAnsi="Palatino Linotype"/>
          <w:color w:val="000000"/>
          <w:sz w:val="24"/>
          <w:szCs w:val="24"/>
        </w:rPr>
        <w:t xml:space="preserve">yítás, ragasztás, kierősítés, </w:t>
      </w:r>
      <w:r w:rsidRPr="0026476B">
        <w:rPr>
          <w:rFonts w:ascii="Palatino Linotype" w:hAnsi="Palatino Linotype"/>
          <w:color w:val="000000"/>
          <w:sz w:val="24"/>
          <w:szCs w:val="24"/>
        </w:rPr>
        <w:t>szélfestés) gyakorlati elsajátítása</w:t>
      </w:r>
      <w:r>
        <w:rPr>
          <w:rFonts w:ascii="Palatino Linotype" w:hAnsi="Palatino Linotype"/>
          <w:color w:val="000000"/>
          <w:sz w:val="24"/>
          <w:szCs w:val="24"/>
        </w:rPr>
        <w:t xml:space="preserve">. </w:t>
      </w:r>
    </w:p>
    <w:p w:rsidR="002446A4" w:rsidRDefault="002446A4" w:rsidP="00A53EE7">
      <w:pPr>
        <w:ind w:left="720"/>
      </w:pPr>
      <w:r w:rsidRPr="00C767FF">
        <w:rPr>
          <w:rFonts w:ascii="Palatino Linotype" w:hAnsi="Palatino Linotype" w:cs="Mangal"/>
          <w:bCs/>
          <w:color w:val="000000"/>
          <w:kern w:val="1"/>
          <w:sz w:val="24"/>
          <w:szCs w:val="24"/>
          <w:lang w:eastAsia="hi-IN" w:bidi="hi-IN"/>
        </w:rPr>
        <w:t>A jelölési műveletek gyakorlati kivitelezésének elsajátítása a</w:t>
      </w:r>
      <w:r w:rsidRPr="00C767FF">
        <w:rPr>
          <w:rFonts w:ascii="Palatino Linotype" w:hAnsi="Palatino Linotype"/>
          <w:color w:val="000000"/>
          <w:sz w:val="24"/>
          <w:szCs w:val="24"/>
        </w:rPr>
        <w:t xml:space="preserve"> minőségi követelmények, és a munkavédelmi előírások betartásával.</w:t>
      </w:r>
      <w:r>
        <w:rPr>
          <w:rFonts w:ascii="Palatino Linotype" w:hAnsi="Palatino Linotype"/>
          <w:color w:val="000000"/>
          <w:sz w:val="24"/>
          <w:szCs w:val="24"/>
        </w:rPr>
        <w:t xml:space="preserve"> </w:t>
      </w:r>
    </w:p>
    <w:p w:rsidR="002446A4" w:rsidRDefault="002446A4" w:rsidP="00A53EE7">
      <w:pPr>
        <w:ind w:left="720"/>
      </w:pPr>
      <w:r w:rsidRPr="00C767FF">
        <w:rPr>
          <w:rFonts w:ascii="Palatino Linotype" w:hAnsi="Palatino Linotype"/>
          <w:color w:val="000000"/>
          <w:sz w:val="24"/>
          <w:szCs w:val="24"/>
        </w:rPr>
        <w:t xml:space="preserve">A különböző </w:t>
      </w:r>
      <w:r w:rsidRPr="00C767FF">
        <w:rPr>
          <w:rFonts w:ascii="Palatino Linotype" w:hAnsi="Palatino Linotype" w:cs="Mangal"/>
          <w:bCs/>
          <w:color w:val="000000"/>
          <w:kern w:val="1"/>
          <w:sz w:val="24"/>
          <w:szCs w:val="24"/>
          <w:lang w:eastAsia="hi-IN" w:bidi="hi-IN"/>
        </w:rPr>
        <w:t>vékonyítási műveletek elsajátítása a</w:t>
      </w:r>
      <w:r w:rsidRPr="00C767FF">
        <w:rPr>
          <w:rFonts w:ascii="Palatino Linotype" w:hAnsi="Palatino Linotype"/>
          <w:color w:val="000000"/>
          <w:sz w:val="24"/>
          <w:szCs w:val="24"/>
        </w:rPr>
        <w:t xml:space="preserve"> minőségi követelmények, és a munkavédelmi előírások betartásával.</w:t>
      </w:r>
      <w:r>
        <w:rPr>
          <w:rFonts w:ascii="Palatino Linotype" w:hAnsi="Palatino Linotype"/>
          <w:color w:val="000000"/>
          <w:sz w:val="24"/>
          <w:szCs w:val="24"/>
        </w:rPr>
        <w:t xml:space="preserve"> </w:t>
      </w:r>
    </w:p>
    <w:p w:rsidR="002446A4" w:rsidRDefault="002446A4" w:rsidP="00A53EE7">
      <w:pPr>
        <w:ind w:left="720"/>
      </w:pPr>
      <w:r w:rsidRPr="00C767FF">
        <w:rPr>
          <w:rFonts w:ascii="Palatino Linotype" w:hAnsi="Palatino Linotype"/>
          <w:color w:val="000000"/>
          <w:sz w:val="24"/>
          <w:szCs w:val="24"/>
        </w:rPr>
        <w:t>A</w:t>
      </w:r>
      <w:r w:rsidRPr="00C767FF">
        <w:rPr>
          <w:rFonts w:ascii="Palatino Linotype" w:hAnsi="Palatino Linotype" w:cs="Mangal"/>
          <w:bCs/>
          <w:color w:val="000000"/>
          <w:kern w:val="1"/>
          <w:sz w:val="24"/>
          <w:szCs w:val="24"/>
          <w:lang w:eastAsia="hi-IN" w:bidi="hi-IN"/>
        </w:rPr>
        <w:t xml:space="preserve"> ragasztási műveletek (szélkenés, teljes felületű ragasztás, pontragasztás), gyakorlata a </w:t>
      </w:r>
      <w:r w:rsidRPr="00C767FF">
        <w:rPr>
          <w:rFonts w:ascii="Palatino Linotype" w:hAnsi="Palatino Linotype"/>
          <w:color w:val="000000"/>
          <w:sz w:val="24"/>
          <w:szCs w:val="24"/>
        </w:rPr>
        <w:t>minőségi követelmények, a munka-, tűz- és környezetvédelmi előírások betartása.</w:t>
      </w:r>
      <w:r>
        <w:rPr>
          <w:rFonts w:ascii="Palatino Linotype" w:hAnsi="Palatino Linotype"/>
          <w:color w:val="000000"/>
          <w:sz w:val="24"/>
          <w:szCs w:val="24"/>
        </w:rPr>
        <w:t xml:space="preserve"> </w:t>
      </w:r>
    </w:p>
    <w:p w:rsidR="002446A4" w:rsidRDefault="002446A4" w:rsidP="00070365">
      <w:pPr>
        <w:widowControl w:val="0"/>
        <w:suppressAutoHyphens/>
        <w:rPr>
          <w:rFonts w:ascii="Palatino Linotype" w:hAnsi="Palatino Linotype" w:cs="Arial"/>
          <w:b/>
          <w:sz w:val="24"/>
          <w:szCs w:val="24"/>
        </w:rPr>
      </w:pPr>
    </w:p>
    <w:p w:rsidR="002446A4" w:rsidRDefault="002446A4" w:rsidP="00070365">
      <w:pPr>
        <w:widowControl w:val="0"/>
        <w:suppressAutoHyphens/>
        <w:rPr>
          <w:rFonts w:ascii="Palatino Linotype" w:hAnsi="Palatino Linotype" w:cs="Arial"/>
          <w:b/>
          <w:sz w:val="24"/>
          <w:szCs w:val="24"/>
        </w:rPr>
      </w:pPr>
      <w:r>
        <w:rPr>
          <w:rFonts w:ascii="Palatino Linotype" w:hAnsi="Palatino Linotype" w:cs="Arial"/>
          <w:b/>
          <w:sz w:val="24"/>
          <w:szCs w:val="24"/>
        </w:rPr>
        <w:t>10265-12 Cipőipari gyártmánytervezés</w:t>
      </w:r>
    </w:p>
    <w:p w:rsidR="002446A4" w:rsidRPr="00A3473C" w:rsidRDefault="002446A4" w:rsidP="00070365">
      <w:pPr>
        <w:widowControl w:val="0"/>
        <w:suppressAutoHyphens/>
        <w:jc w:val="right"/>
        <w:rPr>
          <w:rFonts w:ascii="Palatino Linotype" w:hAnsi="Palatino Linotype" w:cs="Arial"/>
          <w:sz w:val="20"/>
          <w:szCs w:val="20"/>
        </w:rPr>
      </w:pPr>
      <w:r w:rsidRPr="00A3473C">
        <w:rPr>
          <w:rFonts w:ascii="Palatino Linotype" w:hAnsi="Palatino Linotype" w:cs="Arial"/>
          <w:sz w:val="20"/>
          <w:szCs w:val="20"/>
        </w:rPr>
        <w:t>A</w:t>
      </w:r>
      <w:r>
        <w:rPr>
          <w:rFonts w:ascii="Palatino Linotype" w:hAnsi="Palatino Linotype" w:cs="Arial"/>
          <w:sz w:val="20"/>
          <w:szCs w:val="20"/>
        </w:rPr>
        <w:t xml:space="preserve"> 9</w:t>
      </w:r>
      <w:r w:rsidRPr="00A3473C">
        <w:rPr>
          <w:rFonts w:ascii="Palatino Linotype" w:hAnsi="Palatino Linotype" w:cs="Arial"/>
          <w:sz w:val="20"/>
          <w:szCs w:val="20"/>
        </w:rPr>
        <w:t>.</w:t>
      </w:r>
      <w:r>
        <w:rPr>
          <w:rFonts w:ascii="Palatino Linotype" w:hAnsi="Palatino Linotype" w:cs="Arial"/>
          <w:sz w:val="20"/>
          <w:szCs w:val="20"/>
        </w:rPr>
        <w:t xml:space="preserve"> </w:t>
      </w:r>
      <w:r w:rsidRPr="00A3473C">
        <w:rPr>
          <w:rFonts w:ascii="Palatino Linotype" w:hAnsi="Palatino Linotype" w:cs="Arial"/>
          <w:sz w:val="20"/>
          <w:szCs w:val="20"/>
        </w:rPr>
        <w:t>évfolyamot követően</w:t>
      </w:r>
    </w:p>
    <w:p w:rsidR="002446A4" w:rsidRDefault="002446A4" w:rsidP="00070365">
      <w:pPr>
        <w:ind w:firstLine="709"/>
        <w:rPr>
          <w:rFonts w:ascii="Palatino Linotype" w:hAnsi="Palatino Linotype"/>
          <w:b/>
          <w:sz w:val="24"/>
          <w:szCs w:val="24"/>
        </w:rPr>
      </w:pPr>
      <w:r>
        <w:rPr>
          <w:rFonts w:ascii="Palatino Linotype" w:hAnsi="Palatino Linotype"/>
          <w:b/>
          <w:sz w:val="24"/>
          <w:szCs w:val="24"/>
        </w:rPr>
        <w:t xml:space="preserve">Mintakészítési gyakorlat </w:t>
      </w:r>
      <w:r w:rsidRPr="000E120B">
        <w:rPr>
          <w:rFonts w:ascii="Palatino Linotype" w:hAnsi="Palatino Linotype"/>
          <w:b/>
          <w:sz w:val="24"/>
          <w:szCs w:val="24"/>
        </w:rPr>
        <w:t>tantárgy</w:t>
      </w:r>
    </w:p>
    <w:p w:rsidR="002446A4" w:rsidRDefault="002446A4" w:rsidP="00070365">
      <w:pPr>
        <w:ind w:firstLine="709"/>
        <w:rPr>
          <w:rFonts w:ascii="Palatino Linotype" w:hAnsi="Palatino Linotype"/>
          <w:b/>
          <w:sz w:val="24"/>
          <w:szCs w:val="24"/>
        </w:rPr>
      </w:pPr>
    </w:p>
    <w:p w:rsidR="002446A4" w:rsidRDefault="002446A4" w:rsidP="00070365">
      <w:pPr>
        <w:ind w:left="1224"/>
        <w:rPr>
          <w:rFonts w:ascii="Palatino Linotype" w:hAnsi="Palatino Linotype"/>
          <w:b/>
          <w:sz w:val="24"/>
          <w:szCs w:val="24"/>
        </w:rPr>
      </w:pPr>
      <w:r>
        <w:rPr>
          <w:rFonts w:ascii="Palatino Linotype" w:hAnsi="Palatino Linotype"/>
          <w:b/>
          <w:sz w:val="24"/>
          <w:szCs w:val="24"/>
        </w:rPr>
        <w:t>Témakörök</w:t>
      </w:r>
    </w:p>
    <w:p w:rsidR="002446A4" w:rsidRDefault="002446A4" w:rsidP="00070365">
      <w:pPr>
        <w:ind w:left="1224"/>
        <w:rPr>
          <w:rFonts w:ascii="Palatino Linotype" w:hAnsi="Palatino Linotype"/>
          <w:b/>
          <w:sz w:val="24"/>
          <w:szCs w:val="24"/>
        </w:rPr>
      </w:pPr>
    </w:p>
    <w:p w:rsidR="002446A4" w:rsidRDefault="002446A4" w:rsidP="00070365">
      <w:pPr>
        <w:ind w:firstLine="709"/>
        <w:rPr>
          <w:rFonts w:ascii="Palatino Linotype" w:hAnsi="Palatino Linotype"/>
          <w:b/>
          <w:sz w:val="24"/>
          <w:szCs w:val="24"/>
        </w:rPr>
      </w:pPr>
      <w:r>
        <w:rPr>
          <w:rFonts w:ascii="Palatino Linotype" w:hAnsi="Palatino Linotype"/>
          <w:b/>
          <w:sz w:val="24"/>
          <w:szCs w:val="24"/>
        </w:rPr>
        <w:t>Kaptafamásolat készítése</w:t>
      </w:r>
    </w:p>
    <w:p w:rsidR="002446A4" w:rsidRDefault="002446A4" w:rsidP="00A53EE7">
      <w:pPr>
        <w:ind w:left="720"/>
        <w:rPr>
          <w:rFonts w:ascii="Palatino Linotype" w:hAnsi="Palatino Linotype" w:cs="Tahoma"/>
          <w:color w:val="333333"/>
          <w:sz w:val="24"/>
          <w:szCs w:val="24"/>
          <w:shd w:val="clear" w:color="auto" w:fill="FFFFFF"/>
        </w:rPr>
      </w:pPr>
      <w:r w:rsidRPr="00823884">
        <w:rPr>
          <w:rFonts w:ascii="Palatino Linotype" w:hAnsi="Palatino Linotype" w:cs="Mangal"/>
          <w:kern w:val="1"/>
          <w:sz w:val="24"/>
          <w:szCs w:val="24"/>
          <w:lang w:eastAsia="hi-IN" w:bidi="hi-IN"/>
        </w:rPr>
        <w:t xml:space="preserve">Kaptafamásolat </w:t>
      </w:r>
      <w:r>
        <w:rPr>
          <w:rFonts w:ascii="Palatino Linotype" w:hAnsi="Palatino Linotype" w:cs="Mangal"/>
          <w:kern w:val="1"/>
          <w:sz w:val="24"/>
          <w:szCs w:val="24"/>
          <w:lang w:eastAsia="hi-IN" w:bidi="hi-IN"/>
        </w:rPr>
        <w:t xml:space="preserve">készítése, </w:t>
      </w:r>
      <w:r w:rsidRPr="00823884">
        <w:rPr>
          <w:rFonts w:ascii="Palatino Linotype" w:hAnsi="Palatino Linotype" w:cs="Mangal"/>
          <w:kern w:val="1"/>
          <w:sz w:val="24"/>
          <w:szCs w:val="24"/>
          <w:lang w:eastAsia="hi-IN" w:bidi="hi-IN"/>
        </w:rPr>
        <w:t>kópiakészítés</w:t>
      </w:r>
      <w:r>
        <w:rPr>
          <w:rFonts w:ascii="Palatino Linotype" w:hAnsi="Palatino Linotype" w:cs="Mangal"/>
          <w:kern w:val="1"/>
          <w:sz w:val="24"/>
          <w:szCs w:val="24"/>
          <w:lang w:eastAsia="hi-IN" w:bidi="hi-IN"/>
        </w:rPr>
        <w:t>.</w:t>
      </w:r>
    </w:p>
    <w:p w:rsidR="002446A4" w:rsidRDefault="002446A4" w:rsidP="00070365">
      <w:pPr>
        <w:rPr>
          <w:rFonts w:ascii="Palatino Linotype" w:hAnsi="Palatino Linotype"/>
          <w:b/>
          <w:sz w:val="24"/>
          <w:szCs w:val="24"/>
        </w:rPr>
      </w:pPr>
    </w:p>
    <w:p w:rsidR="002446A4" w:rsidRDefault="002446A4" w:rsidP="00070365">
      <w:pPr>
        <w:ind w:firstLine="709"/>
        <w:rPr>
          <w:rFonts w:ascii="Palatino Linotype" w:hAnsi="Palatino Linotype"/>
          <w:b/>
          <w:sz w:val="24"/>
          <w:szCs w:val="24"/>
        </w:rPr>
      </w:pPr>
      <w:r>
        <w:rPr>
          <w:rFonts w:ascii="Palatino Linotype" w:hAnsi="Palatino Linotype"/>
          <w:b/>
          <w:sz w:val="24"/>
          <w:szCs w:val="24"/>
        </w:rPr>
        <w:t>Modelltervezés, mintakészítés</w:t>
      </w:r>
    </w:p>
    <w:p w:rsidR="002446A4" w:rsidRDefault="002446A4" w:rsidP="00A53EE7">
      <w:pPr>
        <w:ind w:left="720"/>
      </w:pPr>
      <w:r w:rsidRPr="00CC2D21">
        <w:rPr>
          <w:rFonts w:ascii="Palatino Linotype" w:hAnsi="Palatino Linotype" w:cs="Mangal"/>
          <w:kern w:val="1"/>
          <w:sz w:val="24"/>
          <w:szCs w:val="24"/>
          <w:lang w:eastAsia="hi-IN" w:bidi="hi-IN"/>
        </w:rPr>
        <w:t>Lábbelik, öltözékek, öltözék kiegészítők összhangja elképzelése</w:t>
      </w:r>
      <w:r>
        <w:rPr>
          <w:rFonts w:ascii="Palatino Linotype" w:hAnsi="Palatino Linotype" w:cs="Mangal"/>
          <w:kern w:val="1"/>
          <w:sz w:val="24"/>
          <w:szCs w:val="24"/>
          <w:lang w:eastAsia="hi-IN" w:bidi="hi-IN"/>
        </w:rPr>
        <w:t xml:space="preserve">, </w:t>
      </w:r>
      <w:r w:rsidRPr="00CC2D21">
        <w:rPr>
          <w:rFonts w:ascii="Palatino Linotype" w:hAnsi="Palatino Linotype" w:cs="Mangal"/>
          <w:kern w:val="1"/>
          <w:sz w:val="24"/>
          <w:szCs w:val="24"/>
          <w:lang w:eastAsia="hi-IN" w:bidi="hi-IN"/>
        </w:rPr>
        <w:t>rajzolása</w:t>
      </w:r>
      <w:r>
        <w:rPr>
          <w:rFonts w:ascii="Palatino Linotype" w:hAnsi="Palatino Linotype" w:cs="Mangal"/>
          <w:kern w:val="1"/>
          <w:sz w:val="24"/>
          <w:szCs w:val="24"/>
          <w:lang w:eastAsia="hi-IN" w:bidi="hi-IN"/>
        </w:rPr>
        <w:t>.</w:t>
      </w:r>
    </w:p>
    <w:p w:rsidR="002446A4" w:rsidRDefault="002446A4" w:rsidP="00A53EE7">
      <w:pPr>
        <w:ind w:left="720"/>
      </w:pPr>
      <w:r w:rsidRPr="00CC2D21">
        <w:rPr>
          <w:rFonts w:ascii="Palatino Linotype" w:hAnsi="Palatino Linotype" w:cs="Mangal"/>
          <w:kern w:val="1"/>
          <w:sz w:val="24"/>
          <w:szCs w:val="24"/>
          <w:lang w:eastAsia="hi-IN" w:bidi="hi-IN"/>
        </w:rPr>
        <w:t>Sajáttervezésű lábbeli modellkészítés</w:t>
      </w:r>
      <w:r>
        <w:rPr>
          <w:rFonts w:ascii="Palatino Linotype" w:hAnsi="Palatino Linotype" w:cs="Mangal"/>
          <w:kern w:val="1"/>
          <w:sz w:val="24"/>
          <w:szCs w:val="24"/>
          <w:lang w:eastAsia="hi-IN" w:bidi="hi-IN"/>
        </w:rPr>
        <w:t>e</w:t>
      </w:r>
      <w:r w:rsidRPr="00CC2D21">
        <w:rPr>
          <w:rFonts w:ascii="Palatino Linotype" w:hAnsi="Palatino Linotype" w:cs="Mangal"/>
          <w:kern w:val="1"/>
          <w:sz w:val="24"/>
          <w:szCs w:val="24"/>
          <w:lang w:eastAsia="hi-IN" w:bidi="hi-IN"/>
        </w:rPr>
        <w:t xml:space="preserve"> szabadkézi rajz</w:t>
      </w:r>
      <w:r>
        <w:rPr>
          <w:rFonts w:ascii="Palatino Linotype" w:hAnsi="Palatino Linotype" w:cs="Mangal"/>
          <w:kern w:val="1"/>
          <w:sz w:val="24"/>
          <w:szCs w:val="24"/>
          <w:lang w:eastAsia="hi-IN" w:bidi="hi-IN"/>
        </w:rPr>
        <w:t>zal.</w:t>
      </w:r>
    </w:p>
    <w:p w:rsidR="002446A4" w:rsidRDefault="002446A4" w:rsidP="00A53EE7">
      <w:pPr>
        <w:ind w:left="720"/>
      </w:pPr>
      <w:r w:rsidRPr="00F06E70">
        <w:rPr>
          <w:rFonts w:ascii="Palatino Linotype" w:hAnsi="Palatino Linotype" w:cs="Mangal"/>
          <w:kern w:val="1"/>
          <w:sz w:val="24"/>
          <w:szCs w:val="24"/>
          <w:lang w:eastAsia="hi-IN" w:bidi="hi-IN"/>
        </w:rPr>
        <w:t>Alapmintát, összeállítási rajzot készít.</w:t>
      </w:r>
      <w:r>
        <w:rPr>
          <w:rFonts w:ascii="Palatino Linotype" w:hAnsi="Palatino Linotype" w:cs="Mangal"/>
          <w:kern w:val="1"/>
          <w:sz w:val="24"/>
          <w:szCs w:val="24"/>
          <w:lang w:eastAsia="hi-IN" w:bidi="hi-IN"/>
        </w:rPr>
        <w:t xml:space="preserve"> </w:t>
      </w:r>
    </w:p>
    <w:p w:rsidR="002446A4" w:rsidRDefault="002446A4" w:rsidP="00A53EE7">
      <w:pPr>
        <w:ind w:left="720"/>
      </w:pPr>
      <w:r>
        <w:rPr>
          <w:rFonts w:ascii="Palatino Linotype" w:hAnsi="Palatino Linotype" w:cs="Mangal"/>
          <w:kern w:val="1"/>
          <w:sz w:val="24"/>
          <w:szCs w:val="24"/>
          <w:lang w:eastAsia="hi-IN" w:bidi="hi-IN"/>
        </w:rPr>
        <w:lastRenderedPageBreak/>
        <w:t xml:space="preserve">Alapmintáról részletmintákat, </w:t>
      </w:r>
      <w:r w:rsidRPr="00F06E70">
        <w:rPr>
          <w:rFonts w:ascii="Palatino Linotype" w:hAnsi="Palatino Linotype" w:cs="Mangal"/>
          <w:kern w:val="1"/>
          <w:sz w:val="24"/>
          <w:szCs w:val="24"/>
          <w:lang w:eastAsia="hi-IN" w:bidi="hi-IN"/>
        </w:rPr>
        <w:t>jelölő- és egyéb mintákat készít.</w:t>
      </w:r>
      <w:r>
        <w:rPr>
          <w:rFonts w:ascii="Palatino Linotype" w:hAnsi="Palatino Linotype" w:cs="Mangal"/>
          <w:kern w:val="1"/>
          <w:sz w:val="24"/>
          <w:szCs w:val="24"/>
          <w:lang w:eastAsia="hi-IN" w:bidi="hi-IN"/>
        </w:rPr>
        <w:t xml:space="preserve"> </w:t>
      </w:r>
    </w:p>
    <w:p w:rsidR="002446A4" w:rsidRDefault="002446A4" w:rsidP="00070365">
      <w:pPr>
        <w:ind w:firstLine="709"/>
        <w:rPr>
          <w:rFonts w:ascii="Palatino Linotype" w:hAnsi="Palatino Linotype" w:cs="Tahoma"/>
          <w:color w:val="333333"/>
          <w:sz w:val="24"/>
          <w:szCs w:val="24"/>
          <w:shd w:val="clear" w:color="auto" w:fill="FFFFFF"/>
        </w:rPr>
      </w:pPr>
    </w:p>
    <w:p w:rsidR="002446A4" w:rsidRPr="007A2EBE" w:rsidRDefault="002446A4" w:rsidP="000D72EC">
      <w:pPr>
        <w:widowControl w:val="0"/>
        <w:suppressAutoHyphens/>
        <w:rPr>
          <w:rFonts w:ascii="Palatino Linotype" w:hAnsi="Palatino Linotype" w:cs="Arial"/>
          <w:b/>
          <w:sz w:val="24"/>
          <w:szCs w:val="24"/>
          <w:vertAlign w:val="superscript"/>
        </w:rPr>
      </w:pPr>
      <w:r>
        <w:rPr>
          <w:rFonts w:ascii="Palatino Linotype" w:hAnsi="Palatino Linotype" w:cs="Arial"/>
          <w:b/>
          <w:sz w:val="24"/>
          <w:szCs w:val="24"/>
        </w:rPr>
        <w:t>10264-12 Cipőfelsőrész-alkatrészek előkészítő műveletei</w:t>
      </w:r>
    </w:p>
    <w:p w:rsidR="002446A4" w:rsidRPr="00A3473C" w:rsidRDefault="002446A4" w:rsidP="003D71F3">
      <w:pPr>
        <w:widowControl w:val="0"/>
        <w:suppressAutoHyphens/>
        <w:jc w:val="right"/>
        <w:rPr>
          <w:rFonts w:ascii="Palatino Linotype" w:hAnsi="Palatino Linotype" w:cs="Arial"/>
          <w:sz w:val="20"/>
          <w:szCs w:val="20"/>
        </w:rPr>
      </w:pPr>
      <w:r w:rsidRPr="00A3473C">
        <w:rPr>
          <w:rFonts w:ascii="Palatino Linotype" w:hAnsi="Palatino Linotype" w:cs="Arial"/>
          <w:sz w:val="20"/>
          <w:szCs w:val="20"/>
        </w:rPr>
        <w:t>A</w:t>
      </w:r>
      <w:r>
        <w:rPr>
          <w:rFonts w:ascii="Palatino Linotype" w:hAnsi="Palatino Linotype" w:cs="Arial"/>
          <w:sz w:val="20"/>
          <w:szCs w:val="20"/>
        </w:rPr>
        <w:t xml:space="preserve"> 9</w:t>
      </w:r>
      <w:r w:rsidRPr="00A3473C">
        <w:rPr>
          <w:rFonts w:ascii="Palatino Linotype" w:hAnsi="Palatino Linotype" w:cs="Arial"/>
          <w:sz w:val="20"/>
          <w:szCs w:val="20"/>
        </w:rPr>
        <w:t>.</w:t>
      </w:r>
      <w:r>
        <w:rPr>
          <w:rFonts w:ascii="Palatino Linotype" w:hAnsi="Palatino Linotype" w:cs="Arial"/>
          <w:sz w:val="20"/>
          <w:szCs w:val="20"/>
        </w:rPr>
        <w:t xml:space="preserve"> </w:t>
      </w:r>
      <w:r w:rsidRPr="00A3473C">
        <w:rPr>
          <w:rFonts w:ascii="Palatino Linotype" w:hAnsi="Palatino Linotype" w:cs="Arial"/>
          <w:sz w:val="20"/>
          <w:szCs w:val="20"/>
        </w:rPr>
        <w:t>évfolyamot követően</w:t>
      </w:r>
    </w:p>
    <w:p w:rsidR="002446A4" w:rsidRDefault="002446A4" w:rsidP="000D72EC">
      <w:pPr>
        <w:ind w:firstLine="709"/>
        <w:rPr>
          <w:rFonts w:ascii="Palatino Linotype" w:hAnsi="Palatino Linotype"/>
          <w:b/>
          <w:sz w:val="24"/>
          <w:szCs w:val="24"/>
        </w:rPr>
      </w:pPr>
      <w:r>
        <w:rPr>
          <w:rFonts w:ascii="Palatino Linotype" w:hAnsi="Palatino Linotype"/>
          <w:b/>
          <w:sz w:val="24"/>
          <w:szCs w:val="24"/>
        </w:rPr>
        <w:t xml:space="preserve">Cipőfelsőrész előkészítő gyakorlat </w:t>
      </w:r>
      <w:r w:rsidRPr="000E120B">
        <w:rPr>
          <w:rFonts w:ascii="Palatino Linotype" w:hAnsi="Palatino Linotype"/>
          <w:b/>
          <w:sz w:val="24"/>
          <w:szCs w:val="24"/>
        </w:rPr>
        <w:t>tantárgy</w:t>
      </w:r>
    </w:p>
    <w:p w:rsidR="002446A4" w:rsidRDefault="002446A4" w:rsidP="000D72EC">
      <w:pPr>
        <w:ind w:firstLine="709"/>
        <w:rPr>
          <w:rFonts w:ascii="Palatino Linotype" w:hAnsi="Palatino Linotype"/>
          <w:b/>
          <w:sz w:val="24"/>
          <w:szCs w:val="24"/>
        </w:rPr>
      </w:pPr>
    </w:p>
    <w:p w:rsidR="002446A4" w:rsidRDefault="002446A4" w:rsidP="000D72EC">
      <w:pPr>
        <w:ind w:left="1224" w:firstLine="194"/>
        <w:rPr>
          <w:rFonts w:ascii="Palatino Linotype" w:hAnsi="Palatino Linotype"/>
          <w:b/>
          <w:sz w:val="24"/>
          <w:szCs w:val="24"/>
        </w:rPr>
      </w:pPr>
      <w:r>
        <w:rPr>
          <w:rFonts w:ascii="Palatino Linotype" w:hAnsi="Palatino Linotype"/>
          <w:b/>
          <w:sz w:val="24"/>
          <w:szCs w:val="24"/>
        </w:rPr>
        <w:t>Témakörök</w:t>
      </w:r>
    </w:p>
    <w:p w:rsidR="002446A4" w:rsidRDefault="002446A4" w:rsidP="000D72EC">
      <w:pPr>
        <w:ind w:left="1224"/>
        <w:rPr>
          <w:rFonts w:ascii="Palatino Linotype" w:hAnsi="Palatino Linotype"/>
          <w:b/>
          <w:sz w:val="24"/>
          <w:szCs w:val="24"/>
        </w:rPr>
      </w:pPr>
    </w:p>
    <w:p w:rsidR="002446A4" w:rsidRDefault="002446A4" w:rsidP="000D72EC">
      <w:pPr>
        <w:ind w:left="515" w:firstLine="194"/>
        <w:rPr>
          <w:rFonts w:ascii="Palatino Linotype" w:hAnsi="Palatino Linotype"/>
          <w:b/>
          <w:sz w:val="24"/>
          <w:szCs w:val="24"/>
        </w:rPr>
      </w:pPr>
      <w:r>
        <w:rPr>
          <w:rFonts w:ascii="Palatino Linotype" w:hAnsi="Palatino Linotype"/>
          <w:b/>
          <w:sz w:val="24"/>
          <w:szCs w:val="24"/>
        </w:rPr>
        <w:t xml:space="preserve">Szabást kiegészítő műveletek </w:t>
      </w:r>
    </w:p>
    <w:p w:rsidR="002446A4" w:rsidRDefault="002446A4" w:rsidP="00A53EE7">
      <w:pPr>
        <w:ind w:left="720"/>
      </w:pPr>
      <w:r>
        <w:rPr>
          <w:rFonts w:ascii="Palatino Linotype" w:hAnsi="Palatino Linotype"/>
          <w:sz w:val="24"/>
          <w:szCs w:val="24"/>
        </w:rPr>
        <w:t xml:space="preserve">Szélvékonyítást végez. </w:t>
      </w:r>
    </w:p>
    <w:p w:rsidR="002446A4" w:rsidRDefault="002446A4" w:rsidP="00A53EE7">
      <w:pPr>
        <w:ind w:left="720"/>
      </w:pPr>
      <w:r w:rsidRPr="0037390C">
        <w:rPr>
          <w:rFonts w:ascii="Palatino Linotype" w:hAnsi="Palatino Linotype"/>
          <w:sz w:val="24"/>
          <w:szCs w:val="24"/>
        </w:rPr>
        <w:t>Bélyegzés</w:t>
      </w:r>
      <w:r>
        <w:rPr>
          <w:rFonts w:ascii="Palatino Linotype" w:hAnsi="Palatino Linotype"/>
          <w:sz w:val="24"/>
          <w:szCs w:val="24"/>
        </w:rPr>
        <w:t xml:space="preserve">t végez. </w:t>
      </w:r>
    </w:p>
    <w:p w:rsidR="002446A4" w:rsidRDefault="002446A4" w:rsidP="00A53EE7">
      <w:pPr>
        <w:ind w:left="720"/>
      </w:pPr>
      <w:r w:rsidRPr="0037390C">
        <w:rPr>
          <w:rFonts w:ascii="Palatino Linotype" w:hAnsi="Palatino Linotype"/>
          <w:sz w:val="24"/>
          <w:szCs w:val="24"/>
        </w:rPr>
        <w:t>Márkázás</w:t>
      </w:r>
      <w:r>
        <w:rPr>
          <w:rFonts w:ascii="Palatino Linotype" w:hAnsi="Palatino Linotype"/>
          <w:sz w:val="24"/>
          <w:szCs w:val="24"/>
        </w:rPr>
        <w:t xml:space="preserve">t végez. </w:t>
      </w:r>
    </w:p>
    <w:p w:rsidR="002446A4" w:rsidRDefault="002446A4" w:rsidP="00A53EE7">
      <w:pPr>
        <w:ind w:left="720"/>
      </w:pPr>
      <w:r w:rsidRPr="0037390C">
        <w:rPr>
          <w:rFonts w:ascii="Palatino Linotype" w:hAnsi="Palatino Linotype"/>
          <w:sz w:val="24"/>
          <w:szCs w:val="24"/>
        </w:rPr>
        <w:t>Jelölés</w:t>
      </w:r>
      <w:r>
        <w:rPr>
          <w:rFonts w:ascii="Palatino Linotype" w:hAnsi="Palatino Linotype"/>
          <w:sz w:val="24"/>
          <w:szCs w:val="24"/>
        </w:rPr>
        <w:t xml:space="preserve">t végez. </w:t>
      </w:r>
    </w:p>
    <w:p w:rsidR="002446A4" w:rsidRPr="00C94BBF" w:rsidRDefault="002446A4" w:rsidP="00A53EE7">
      <w:pPr>
        <w:ind w:left="720"/>
      </w:pPr>
      <w:r w:rsidRPr="0037390C">
        <w:rPr>
          <w:rFonts w:ascii="Palatino Linotype" w:hAnsi="Palatino Linotype"/>
          <w:sz w:val="24"/>
          <w:szCs w:val="24"/>
        </w:rPr>
        <w:t>Hasítás</w:t>
      </w:r>
      <w:r>
        <w:rPr>
          <w:rFonts w:ascii="Palatino Linotype" w:hAnsi="Palatino Linotype"/>
          <w:sz w:val="24"/>
          <w:szCs w:val="24"/>
        </w:rPr>
        <w:t xml:space="preserve">t végez. </w:t>
      </w:r>
    </w:p>
    <w:p w:rsidR="002446A4" w:rsidRDefault="002446A4" w:rsidP="000D72EC">
      <w:pPr>
        <w:ind w:firstLine="709"/>
        <w:rPr>
          <w:rFonts w:ascii="Palatino Linotype" w:hAnsi="Palatino Linotype" w:cs="Tahoma"/>
          <w:color w:val="333333"/>
          <w:sz w:val="24"/>
          <w:szCs w:val="24"/>
          <w:shd w:val="clear" w:color="auto" w:fill="FFFFFF"/>
        </w:rPr>
      </w:pPr>
    </w:p>
    <w:p w:rsidR="002446A4" w:rsidRDefault="002446A4" w:rsidP="000D72EC">
      <w:pPr>
        <w:ind w:firstLine="709"/>
        <w:rPr>
          <w:rFonts w:ascii="Palatino Linotype" w:hAnsi="Palatino Linotype"/>
          <w:b/>
          <w:sz w:val="24"/>
          <w:szCs w:val="24"/>
        </w:rPr>
      </w:pPr>
      <w:r>
        <w:rPr>
          <w:rFonts w:ascii="Palatino Linotype" w:hAnsi="Palatino Linotype"/>
          <w:b/>
          <w:sz w:val="24"/>
          <w:szCs w:val="24"/>
        </w:rPr>
        <w:t>Felsőrész-alkatrész előkészítő műveletek</w:t>
      </w:r>
    </w:p>
    <w:p w:rsidR="002446A4" w:rsidRDefault="002446A4" w:rsidP="00A53EE7">
      <w:pPr>
        <w:ind w:left="720"/>
      </w:pPr>
      <w:r>
        <w:rPr>
          <w:rFonts w:ascii="Palatino Linotype" w:hAnsi="Palatino Linotype" w:cs="Mangal"/>
          <w:kern w:val="1"/>
          <w:sz w:val="24"/>
          <w:szCs w:val="24"/>
          <w:lang w:eastAsia="hi-IN" w:bidi="hi-IN"/>
        </w:rPr>
        <w:t xml:space="preserve">Díszítések gyakorlati alkalmazása. </w:t>
      </w:r>
    </w:p>
    <w:p w:rsidR="002446A4" w:rsidRDefault="002446A4" w:rsidP="00A53EE7">
      <w:pPr>
        <w:ind w:left="720"/>
      </w:pPr>
      <w:r w:rsidRPr="00823884">
        <w:rPr>
          <w:rFonts w:ascii="Palatino Linotype" w:hAnsi="Palatino Linotype" w:cs="Mangal"/>
          <w:kern w:val="1"/>
          <w:sz w:val="24"/>
          <w:szCs w:val="24"/>
          <w:lang w:eastAsia="hi-IN" w:bidi="hi-IN"/>
        </w:rPr>
        <w:t>Szélvékonyítás: élezés</w:t>
      </w:r>
      <w:r>
        <w:rPr>
          <w:rFonts w:ascii="Palatino Linotype" w:hAnsi="Palatino Linotype" w:cs="Mangal"/>
          <w:kern w:val="1"/>
          <w:sz w:val="24"/>
          <w:szCs w:val="24"/>
          <w:lang w:eastAsia="hi-IN" w:bidi="hi-IN"/>
        </w:rPr>
        <w:t xml:space="preserve">t végez. </w:t>
      </w:r>
    </w:p>
    <w:p w:rsidR="002446A4" w:rsidRDefault="002446A4" w:rsidP="00A53EE7">
      <w:pPr>
        <w:ind w:left="720"/>
      </w:pPr>
      <w:r>
        <w:rPr>
          <w:rFonts w:ascii="Palatino Linotype" w:hAnsi="Palatino Linotype"/>
          <w:sz w:val="24"/>
          <w:szCs w:val="24"/>
        </w:rPr>
        <w:t xml:space="preserve">Hasítást végez. </w:t>
      </w:r>
    </w:p>
    <w:p w:rsidR="002446A4" w:rsidRDefault="002446A4" w:rsidP="00C94BBF">
      <w:pPr>
        <w:ind w:firstLine="709"/>
        <w:rPr>
          <w:rFonts w:ascii="Palatino Linotype" w:hAnsi="Palatino Linotype" w:cs="Tahoma"/>
          <w:color w:val="333333"/>
          <w:sz w:val="24"/>
          <w:szCs w:val="24"/>
          <w:shd w:val="clear" w:color="auto" w:fill="FFFFFF"/>
        </w:rPr>
      </w:pPr>
    </w:p>
    <w:p w:rsidR="002446A4" w:rsidRPr="007A2EBE" w:rsidRDefault="002446A4" w:rsidP="000D72EC">
      <w:pPr>
        <w:widowControl w:val="0"/>
        <w:suppressAutoHyphens/>
        <w:rPr>
          <w:rFonts w:ascii="Palatino Linotype" w:hAnsi="Palatino Linotype" w:cs="Arial"/>
          <w:b/>
          <w:sz w:val="24"/>
          <w:szCs w:val="24"/>
          <w:vertAlign w:val="superscript"/>
        </w:rPr>
      </w:pPr>
      <w:r>
        <w:rPr>
          <w:rFonts w:ascii="Palatino Linotype" w:hAnsi="Palatino Linotype" w:cs="Arial"/>
          <w:b/>
          <w:sz w:val="24"/>
          <w:szCs w:val="24"/>
        </w:rPr>
        <w:t>10263-12 Cipőfelsőrész összeállítása</w:t>
      </w:r>
    </w:p>
    <w:p w:rsidR="002446A4" w:rsidRPr="00A3473C" w:rsidRDefault="002446A4" w:rsidP="003D71F3">
      <w:pPr>
        <w:widowControl w:val="0"/>
        <w:suppressAutoHyphens/>
        <w:jc w:val="right"/>
        <w:rPr>
          <w:rFonts w:ascii="Palatino Linotype" w:hAnsi="Palatino Linotype" w:cs="Arial"/>
          <w:sz w:val="20"/>
          <w:szCs w:val="20"/>
        </w:rPr>
      </w:pPr>
      <w:r w:rsidRPr="00A3473C">
        <w:rPr>
          <w:rFonts w:ascii="Palatino Linotype" w:hAnsi="Palatino Linotype" w:cs="Arial"/>
          <w:sz w:val="20"/>
          <w:szCs w:val="20"/>
        </w:rPr>
        <w:t>A</w:t>
      </w:r>
      <w:r>
        <w:rPr>
          <w:rFonts w:ascii="Palatino Linotype" w:hAnsi="Palatino Linotype" w:cs="Arial"/>
          <w:sz w:val="20"/>
          <w:szCs w:val="20"/>
        </w:rPr>
        <w:t xml:space="preserve"> 9</w:t>
      </w:r>
      <w:r w:rsidRPr="00A3473C">
        <w:rPr>
          <w:rFonts w:ascii="Palatino Linotype" w:hAnsi="Palatino Linotype" w:cs="Arial"/>
          <w:sz w:val="20"/>
          <w:szCs w:val="20"/>
        </w:rPr>
        <w:t>.</w:t>
      </w:r>
      <w:r>
        <w:rPr>
          <w:rFonts w:ascii="Palatino Linotype" w:hAnsi="Palatino Linotype" w:cs="Arial"/>
          <w:sz w:val="20"/>
          <w:szCs w:val="20"/>
        </w:rPr>
        <w:t xml:space="preserve"> </w:t>
      </w:r>
      <w:r w:rsidRPr="00A3473C">
        <w:rPr>
          <w:rFonts w:ascii="Palatino Linotype" w:hAnsi="Palatino Linotype" w:cs="Arial"/>
          <w:sz w:val="20"/>
          <w:szCs w:val="20"/>
        </w:rPr>
        <w:t>évfolyamot követően</w:t>
      </w:r>
    </w:p>
    <w:p w:rsidR="002446A4" w:rsidRDefault="002446A4" w:rsidP="000D72EC">
      <w:pPr>
        <w:ind w:firstLine="709"/>
        <w:rPr>
          <w:rFonts w:ascii="Palatino Linotype" w:hAnsi="Palatino Linotype"/>
          <w:b/>
          <w:sz w:val="24"/>
          <w:szCs w:val="24"/>
        </w:rPr>
      </w:pPr>
      <w:r>
        <w:rPr>
          <w:rFonts w:ascii="Palatino Linotype" w:hAnsi="Palatino Linotype"/>
          <w:b/>
          <w:sz w:val="24"/>
          <w:szCs w:val="24"/>
        </w:rPr>
        <w:t xml:space="preserve">Cipőfelsőrész-készítő gyakorlat </w:t>
      </w:r>
      <w:r w:rsidRPr="000E120B">
        <w:rPr>
          <w:rFonts w:ascii="Palatino Linotype" w:hAnsi="Palatino Linotype"/>
          <w:b/>
          <w:sz w:val="24"/>
          <w:szCs w:val="24"/>
        </w:rPr>
        <w:t>tantárgy</w:t>
      </w:r>
    </w:p>
    <w:p w:rsidR="002446A4" w:rsidRDefault="002446A4" w:rsidP="000D72EC">
      <w:pPr>
        <w:ind w:firstLine="709"/>
        <w:rPr>
          <w:rFonts w:ascii="Palatino Linotype" w:hAnsi="Palatino Linotype"/>
          <w:b/>
          <w:sz w:val="24"/>
          <w:szCs w:val="24"/>
        </w:rPr>
      </w:pPr>
    </w:p>
    <w:p w:rsidR="002446A4" w:rsidRDefault="002446A4" w:rsidP="000D72EC">
      <w:pPr>
        <w:ind w:left="1224" w:firstLine="194"/>
        <w:rPr>
          <w:rFonts w:ascii="Palatino Linotype" w:hAnsi="Palatino Linotype"/>
          <w:b/>
          <w:sz w:val="24"/>
          <w:szCs w:val="24"/>
        </w:rPr>
      </w:pPr>
      <w:r>
        <w:rPr>
          <w:rFonts w:ascii="Palatino Linotype" w:hAnsi="Palatino Linotype"/>
          <w:b/>
          <w:sz w:val="24"/>
          <w:szCs w:val="24"/>
        </w:rPr>
        <w:t>Témakörök</w:t>
      </w:r>
    </w:p>
    <w:p w:rsidR="002446A4" w:rsidRDefault="002446A4" w:rsidP="000D72EC">
      <w:pPr>
        <w:ind w:left="1224"/>
        <w:rPr>
          <w:rFonts w:ascii="Palatino Linotype" w:hAnsi="Palatino Linotype"/>
          <w:b/>
          <w:sz w:val="24"/>
          <w:szCs w:val="24"/>
        </w:rPr>
      </w:pPr>
    </w:p>
    <w:p w:rsidR="002446A4" w:rsidRDefault="002446A4" w:rsidP="000D72EC">
      <w:pPr>
        <w:ind w:left="515" w:firstLine="194"/>
        <w:rPr>
          <w:rFonts w:ascii="Palatino Linotype" w:hAnsi="Palatino Linotype"/>
          <w:b/>
          <w:sz w:val="24"/>
          <w:szCs w:val="24"/>
        </w:rPr>
      </w:pPr>
      <w:r>
        <w:rPr>
          <w:rFonts w:ascii="Palatino Linotype" w:hAnsi="Palatino Linotype"/>
          <w:b/>
          <w:sz w:val="24"/>
          <w:szCs w:val="24"/>
        </w:rPr>
        <w:t xml:space="preserve">Összeerősítési módok </w:t>
      </w:r>
    </w:p>
    <w:p w:rsidR="002446A4" w:rsidRDefault="002446A4" w:rsidP="00A53EE7">
      <w:pPr>
        <w:ind w:left="720"/>
      </w:pPr>
      <w:r w:rsidRPr="00113A3F">
        <w:rPr>
          <w:rFonts w:ascii="Palatino Linotype" w:hAnsi="Palatino Linotype" w:cs="Mangal"/>
          <w:kern w:val="1"/>
          <w:sz w:val="24"/>
          <w:szCs w:val="24"/>
          <w:lang w:eastAsia="hi-IN" w:bidi="hi-IN"/>
        </w:rPr>
        <w:t>Összeerősítési módok</w:t>
      </w:r>
      <w:r>
        <w:rPr>
          <w:rFonts w:ascii="Palatino Linotype" w:hAnsi="Palatino Linotype" w:cs="Mangal"/>
          <w:kern w:val="1"/>
          <w:sz w:val="24"/>
          <w:szCs w:val="24"/>
          <w:lang w:eastAsia="hi-IN" w:bidi="hi-IN"/>
        </w:rPr>
        <w:t xml:space="preserve"> gyakorlata </w:t>
      </w:r>
    </w:p>
    <w:p w:rsidR="002446A4" w:rsidRDefault="002446A4" w:rsidP="00A53EE7">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182837">
        <w:rPr>
          <w:rFonts w:ascii="Palatino Linotype" w:hAnsi="Palatino Linotype" w:cs="Mangal"/>
          <w:kern w:val="1"/>
          <w:sz w:val="24"/>
          <w:szCs w:val="24"/>
          <w:lang w:eastAsia="hi-IN" w:bidi="hi-IN"/>
        </w:rPr>
        <w:t>- rávarrás</w:t>
      </w:r>
    </w:p>
    <w:p w:rsidR="002446A4" w:rsidRDefault="002446A4" w:rsidP="00A53EE7">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 összevarrás</w:t>
      </w:r>
    </w:p>
    <w:p w:rsidR="002446A4" w:rsidRDefault="002446A4" w:rsidP="00A53EE7">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182837">
        <w:rPr>
          <w:rFonts w:ascii="Palatino Linotype" w:hAnsi="Palatino Linotype" w:cs="Mangal"/>
          <w:kern w:val="1"/>
          <w:sz w:val="24"/>
          <w:szCs w:val="24"/>
          <w:lang w:eastAsia="hi-IN" w:bidi="hi-IN"/>
        </w:rPr>
        <w:t>- szétvarrás</w:t>
      </w:r>
    </w:p>
    <w:p w:rsidR="002446A4" w:rsidRDefault="002446A4" w:rsidP="00A53EE7">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182837">
        <w:rPr>
          <w:rFonts w:ascii="Palatino Linotype" w:hAnsi="Palatino Linotype" w:cs="Mangal"/>
          <w:kern w:val="1"/>
          <w:sz w:val="24"/>
          <w:szCs w:val="24"/>
          <w:lang w:eastAsia="hi-IN" w:bidi="hi-IN"/>
        </w:rPr>
        <w:t>- felvarrás</w:t>
      </w:r>
    </w:p>
    <w:p w:rsidR="002446A4" w:rsidRDefault="002446A4" w:rsidP="00A53EE7">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Pr="00182837">
        <w:rPr>
          <w:rFonts w:ascii="Palatino Linotype" w:hAnsi="Palatino Linotype" w:cs="Mangal"/>
          <w:kern w:val="1"/>
          <w:sz w:val="24"/>
          <w:szCs w:val="24"/>
          <w:lang w:eastAsia="hi-IN" w:bidi="hi-IN"/>
        </w:rPr>
        <w:t>- egyéb</w:t>
      </w:r>
      <w:r>
        <w:rPr>
          <w:rFonts w:ascii="Palatino Linotype" w:hAnsi="Palatino Linotype" w:cs="Mangal"/>
          <w:kern w:val="1"/>
          <w:sz w:val="24"/>
          <w:szCs w:val="24"/>
          <w:lang w:eastAsia="hi-IN" w:bidi="hi-IN"/>
        </w:rPr>
        <w:t xml:space="preserve"> összeerősítési módok/cikk-cakk, stb.</w:t>
      </w:r>
      <w:r w:rsidRPr="00182837">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w:t>
      </w:r>
    </w:p>
    <w:p w:rsidR="002446A4" w:rsidRDefault="002446A4" w:rsidP="00852C6E">
      <w:pPr>
        <w:rPr>
          <w:rFonts w:ascii="Palatino Linotype" w:hAnsi="Palatino Linotype" w:cs="Tahoma"/>
          <w:color w:val="333333"/>
          <w:sz w:val="24"/>
          <w:szCs w:val="24"/>
          <w:shd w:val="clear" w:color="auto" w:fill="FFFFFF"/>
        </w:rPr>
      </w:pPr>
    </w:p>
    <w:p w:rsidR="002446A4" w:rsidRDefault="002446A4" w:rsidP="000D72EC">
      <w:pPr>
        <w:ind w:firstLine="709"/>
        <w:rPr>
          <w:rFonts w:ascii="Palatino Linotype" w:hAnsi="Palatino Linotype"/>
          <w:b/>
          <w:sz w:val="24"/>
          <w:szCs w:val="24"/>
        </w:rPr>
      </w:pPr>
      <w:r>
        <w:rPr>
          <w:rFonts w:ascii="Palatino Linotype" w:hAnsi="Palatino Linotype"/>
          <w:b/>
          <w:sz w:val="24"/>
          <w:szCs w:val="24"/>
        </w:rPr>
        <w:t>Felsőrész-összeszerelési technológiák</w:t>
      </w:r>
    </w:p>
    <w:p w:rsidR="002446A4" w:rsidRDefault="002446A4" w:rsidP="00A53EE7">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 alaptechnológia</w:t>
      </w:r>
      <w:r w:rsidRPr="00113A3F">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w:t>
      </w:r>
      <w:proofErr w:type="spellStart"/>
      <w:r>
        <w:rPr>
          <w:rFonts w:ascii="Palatino Linotype" w:hAnsi="Palatino Linotype" w:cs="Mangal"/>
          <w:kern w:val="1"/>
          <w:sz w:val="24"/>
          <w:szCs w:val="24"/>
          <w:lang w:eastAsia="hi-IN" w:bidi="hi-IN"/>
        </w:rPr>
        <w:t>alulfejes</w:t>
      </w:r>
      <w:proofErr w:type="spellEnd"/>
      <w:r>
        <w:rPr>
          <w:rFonts w:ascii="Palatino Linotype" w:hAnsi="Palatino Linotype" w:cs="Mangal"/>
          <w:kern w:val="1"/>
          <w:sz w:val="24"/>
          <w:szCs w:val="24"/>
          <w:lang w:eastAsia="hi-IN" w:bidi="hi-IN"/>
        </w:rPr>
        <w:t xml:space="preserve">, angol fűzős vagy </w:t>
      </w:r>
      <w:proofErr w:type="spellStart"/>
      <w:r>
        <w:rPr>
          <w:rFonts w:ascii="Palatino Linotype" w:hAnsi="Palatino Linotype" w:cs="Mangal"/>
          <w:kern w:val="1"/>
          <w:sz w:val="24"/>
          <w:szCs w:val="24"/>
          <w:lang w:eastAsia="hi-IN" w:bidi="hi-IN"/>
        </w:rPr>
        <w:t>Derby-</w:t>
      </w:r>
      <w:proofErr w:type="spellEnd"/>
      <w:r>
        <w:rPr>
          <w:rFonts w:ascii="Palatino Linotype" w:hAnsi="Palatino Linotype" w:cs="Mangal"/>
          <w:kern w:val="1"/>
          <w:sz w:val="24"/>
          <w:szCs w:val="24"/>
          <w:lang w:eastAsia="hi-IN" w:bidi="hi-IN"/>
        </w:rPr>
        <w:t xml:space="preserve"> szabású felsőrészek gyártástechnológiájának gyakorlata.</w:t>
      </w:r>
    </w:p>
    <w:p w:rsidR="002446A4" w:rsidRDefault="002446A4" w:rsidP="00A53EE7">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fejrész összeállítási gyakorlat.</w:t>
      </w:r>
    </w:p>
    <w:p w:rsidR="002446A4" w:rsidRPr="00113A3F" w:rsidRDefault="002446A4" w:rsidP="00A53EE7">
      <w:pPr>
        <w:widowControl w:val="0"/>
        <w:suppressAutoHyphens/>
        <w:ind w:left="720"/>
        <w:rPr>
          <w:rFonts w:ascii="Palatino Linotype" w:hAnsi="Palatino Linotype" w:cs="Mangal"/>
          <w:kern w:val="1"/>
          <w:sz w:val="24"/>
          <w:szCs w:val="24"/>
          <w:lang w:eastAsia="hi-IN" w:bidi="hi-IN"/>
        </w:rPr>
      </w:pPr>
      <w:r w:rsidRPr="00113A3F">
        <w:rPr>
          <w:rFonts w:ascii="Palatino Linotype" w:hAnsi="Palatino Linotype" w:cs="Mangal"/>
          <w:kern w:val="1"/>
          <w:sz w:val="24"/>
          <w:szCs w:val="24"/>
          <w:lang w:eastAsia="hi-IN" w:bidi="hi-IN"/>
        </w:rPr>
        <w:t>A szárrész összeállítási gyakorlat.</w:t>
      </w:r>
    </w:p>
    <w:p w:rsidR="002446A4" w:rsidRPr="00113A3F" w:rsidRDefault="002446A4" w:rsidP="00A53EE7">
      <w:pPr>
        <w:widowControl w:val="0"/>
        <w:suppressAutoHyphens/>
        <w:ind w:left="720"/>
        <w:rPr>
          <w:rFonts w:ascii="Palatino Linotype" w:hAnsi="Palatino Linotype" w:cs="Mangal"/>
          <w:kern w:val="1"/>
          <w:sz w:val="24"/>
          <w:szCs w:val="24"/>
          <w:lang w:eastAsia="hi-IN" w:bidi="hi-IN"/>
        </w:rPr>
      </w:pPr>
      <w:r w:rsidRPr="00113A3F">
        <w:rPr>
          <w:rFonts w:ascii="Palatino Linotype" w:hAnsi="Palatino Linotype" w:cs="Mangal"/>
          <w:kern w:val="1"/>
          <w:sz w:val="24"/>
          <w:szCs w:val="24"/>
          <w:lang w:eastAsia="hi-IN" w:bidi="hi-IN"/>
        </w:rPr>
        <w:t>Fejrész és szárrész összeszerelése.</w:t>
      </w:r>
    </w:p>
    <w:p w:rsidR="002446A4" w:rsidRDefault="002446A4" w:rsidP="00A53EE7">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II. alaptechnológia</w:t>
      </w:r>
      <w:r w:rsidRPr="00113A3F">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w:t>
      </w:r>
      <w:proofErr w:type="spellStart"/>
      <w:r>
        <w:rPr>
          <w:rFonts w:ascii="Palatino Linotype" w:hAnsi="Palatino Linotype" w:cs="Mangal"/>
          <w:kern w:val="1"/>
          <w:sz w:val="24"/>
          <w:szCs w:val="24"/>
          <w:lang w:eastAsia="hi-IN" w:bidi="hi-IN"/>
        </w:rPr>
        <w:t>felülfejes</w:t>
      </w:r>
      <w:proofErr w:type="spellEnd"/>
      <w:r>
        <w:rPr>
          <w:rFonts w:ascii="Palatino Linotype" w:hAnsi="Palatino Linotype" w:cs="Mangal"/>
          <w:kern w:val="1"/>
          <w:sz w:val="24"/>
          <w:szCs w:val="24"/>
          <w:lang w:eastAsia="hi-IN" w:bidi="hi-IN"/>
        </w:rPr>
        <w:t xml:space="preserve"> lábbelik illetve kombinált bélésmegoldású cipők felsőrészeinek előállításának gyakorlata.</w:t>
      </w:r>
    </w:p>
    <w:p w:rsidR="002446A4" w:rsidRPr="00113A3F" w:rsidRDefault="002446A4" w:rsidP="00A53EE7">
      <w:pPr>
        <w:widowControl w:val="0"/>
        <w:suppressAutoHyphens/>
        <w:ind w:left="720"/>
        <w:rPr>
          <w:rFonts w:ascii="Palatino Linotype" w:hAnsi="Palatino Linotype" w:cs="Mangal"/>
          <w:kern w:val="1"/>
          <w:sz w:val="24"/>
          <w:szCs w:val="24"/>
          <w:lang w:eastAsia="hi-IN" w:bidi="hi-IN"/>
        </w:rPr>
      </w:pPr>
      <w:r w:rsidRPr="00113A3F">
        <w:rPr>
          <w:rFonts w:ascii="Palatino Linotype" w:hAnsi="Palatino Linotype" w:cs="Mangal"/>
          <w:kern w:val="1"/>
          <w:sz w:val="24"/>
          <w:szCs w:val="24"/>
          <w:lang w:eastAsia="hi-IN" w:bidi="hi-IN"/>
        </w:rPr>
        <w:lastRenderedPageBreak/>
        <w:t>Színalkatrészek összeállítása.</w:t>
      </w:r>
    </w:p>
    <w:p w:rsidR="002446A4" w:rsidRPr="00113A3F" w:rsidRDefault="002446A4" w:rsidP="00A53EE7">
      <w:pPr>
        <w:widowControl w:val="0"/>
        <w:suppressAutoHyphens/>
        <w:ind w:left="720"/>
        <w:rPr>
          <w:rFonts w:ascii="Palatino Linotype" w:hAnsi="Palatino Linotype" w:cs="Mangal"/>
          <w:kern w:val="1"/>
          <w:sz w:val="24"/>
          <w:szCs w:val="24"/>
          <w:lang w:eastAsia="hi-IN" w:bidi="hi-IN"/>
        </w:rPr>
      </w:pPr>
      <w:r w:rsidRPr="00113A3F">
        <w:rPr>
          <w:rFonts w:ascii="Palatino Linotype" w:hAnsi="Palatino Linotype" w:cs="Mangal"/>
          <w:kern w:val="1"/>
          <w:sz w:val="24"/>
          <w:szCs w:val="24"/>
          <w:lang w:eastAsia="hi-IN" w:bidi="hi-IN"/>
        </w:rPr>
        <w:t>Bélésréteg összeállítása.</w:t>
      </w:r>
    </w:p>
    <w:p w:rsidR="002446A4" w:rsidRDefault="002446A4" w:rsidP="00A53EE7">
      <w:pPr>
        <w:widowControl w:val="0"/>
        <w:suppressAutoHyphens/>
        <w:ind w:left="720"/>
        <w:rPr>
          <w:rFonts w:ascii="Palatino Linotype" w:hAnsi="Palatino Linotype" w:cs="Mangal"/>
          <w:kern w:val="1"/>
          <w:sz w:val="24"/>
          <w:szCs w:val="24"/>
          <w:lang w:eastAsia="hi-IN" w:bidi="hi-IN"/>
        </w:rPr>
      </w:pPr>
      <w:r w:rsidRPr="00113A3F">
        <w:rPr>
          <w:rFonts w:ascii="Palatino Linotype" w:hAnsi="Palatino Linotype" w:cs="Mangal"/>
          <w:kern w:val="1"/>
          <w:sz w:val="24"/>
          <w:szCs w:val="24"/>
          <w:lang w:eastAsia="hi-IN" w:bidi="hi-IN"/>
        </w:rPr>
        <w:t>Szín és bélés összeszerelése.</w:t>
      </w:r>
    </w:p>
    <w:p w:rsidR="002446A4" w:rsidRDefault="002446A4" w:rsidP="00C94BBF">
      <w:pPr>
        <w:rPr>
          <w:rFonts w:ascii="Palatino Linotype" w:hAnsi="Palatino Linotype" w:cs="Tahoma"/>
          <w:color w:val="333333"/>
          <w:sz w:val="24"/>
          <w:szCs w:val="24"/>
          <w:shd w:val="clear" w:color="auto" w:fill="FFFFFF"/>
        </w:rPr>
      </w:pPr>
    </w:p>
    <w:p w:rsidR="002446A4" w:rsidRPr="007A2EBE" w:rsidRDefault="002446A4" w:rsidP="000D72EC">
      <w:pPr>
        <w:widowControl w:val="0"/>
        <w:suppressAutoHyphens/>
        <w:rPr>
          <w:rFonts w:ascii="Palatino Linotype" w:hAnsi="Palatino Linotype" w:cs="Arial"/>
          <w:b/>
          <w:sz w:val="24"/>
          <w:szCs w:val="24"/>
          <w:vertAlign w:val="superscript"/>
        </w:rPr>
      </w:pPr>
      <w:r>
        <w:rPr>
          <w:rFonts w:ascii="Palatino Linotype" w:hAnsi="Palatino Linotype" w:cs="Arial"/>
          <w:b/>
          <w:sz w:val="24"/>
          <w:szCs w:val="24"/>
        </w:rPr>
        <w:t>10262-12 Cipő összeállítása</w:t>
      </w:r>
    </w:p>
    <w:p w:rsidR="002446A4" w:rsidRPr="003D71F3" w:rsidRDefault="002446A4" w:rsidP="003D71F3">
      <w:pPr>
        <w:widowControl w:val="0"/>
        <w:suppressAutoHyphens/>
        <w:jc w:val="right"/>
        <w:rPr>
          <w:rFonts w:ascii="Palatino Linotype" w:hAnsi="Palatino Linotype" w:cs="Arial"/>
          <w:sz w:val="20"/>
          <w:szCs w:val="20"/>
        </w:rPr>
      </w:pPr>
      <w:r w:rsidRPr="00A3473C">
        <w:rPr>
          <w:rFonts w:ascii="Palatino Linotype" w:hAnsi="Palatino Linotype" w:cs="Arial"/>
          <w:sz w:val="20"/>
          <w:szCs w:val="20"/>
        </w:rPr>
        <w:t>A</w:t>
      </w:r>
      <w:r>
        <w:rPr>
          <w:rFonts w:ascii="Palatino Linotype" w:hAnsi="Palatino Linotype" w:cs="Arial"/>
          <w:sz w:val="20"/>
          <w:szCs w:val="20"/>
        </w:rPr>
        <w:t xml:space="preserve"> 9</w:t>
      </w:r>
      <w:r w:rsidRPr="00A3473C">
        <w:rPr>
          <w:rFonts w:ascii="Palatino Linotype" w:hAnsi="Palatino Linotype" w:cs="Arial"/>
          <w:sz w:val="20"/>
          <w:szCs w:val="20"/>
        </w:rPr>
        <w:t>.</w:t>
      </w:r>
      <w:r>
        <w:rPr>
          <w:rFonts w:ascii="Palatino Linotype" w:hAnsi="Palatino Linotype" w:cs="Arial"/>
          <w:sz w:val="20"/>
          <w:szCs w:val="20"/>
        </w:rPr>
        <w:t xml:space="preserve"> </w:t>
      </w:r>
      <w:r w:rsidRPr="00A3473C">
        <w:rPr>
          <w:rFonts w:ascii="Palatino Linotype" w:hAnsi="Palatino Linotype" w:cs="Arial"/>
          <w:sz w:val="20"/>
          <w:szCs w:val="20"/>
        </w:rPr>
        <w:t>évfolyamot követően</w:t>
      </w:r>
    </w:p>
    <w:p w:rsidR="002446A4" w:rsidRDefault="002446A4" w:rsidP="000D72EC">
      <w:pPr>
        <w:ind w:firstLine="709"/>
        <w:rPr>
          <w:rFonts w:ascii="Palatino Linotype" w:hAnsi="Palatino Linotype"/>
          <w:b/>
          <w:sz w:val="24"/>
          <w:szCs w:val="24"/>
        </w:rPr>
      </w:pPr>
      <w:r>
        <w:rPr>
          <w:rFonts w:ascii="Palatino Linotype" w:hAnsi="Palatino Linotype"/>
          <w:b/>
          <w:sz w:val="24"/>
          <w:szCs w:val="24"/>
        </w:rPr>
        <w:t xml:space="preserve">Cipő összeállítása gyakorlat </w:t>
      </w:r>
      <w:r w:rsidRPr="000E120B">
        <w:rPr>
          <w:rFonts w:ascii="Palatino Linotype" w:hAnsi="Palatino Linotype"/>
          <w:b/>
          <w:sz w:val="24"/>
          <w:szCs w:val="24"/>
        </w:rPr>
        <w:t>tantárgy</w:t>
      </w:r>
    </w:p>
    <w:p w:rsidR="002446A4" w:rsidRDefault="002446A4" w:rsidP="000D72EC">
      <w:pPr>
        <w:ind w:firstLine="709"/>
        <w:rPr>
          <w:rFonts w:ascii="Palatino Linotype" w:hAnsi="Palatino Linotype"/>
          <w:b/>
          <w:sz w:val="24"/>
          <w:szCs w:val="24"/>
        </w:rPr>
      </w:pPr>
    </w:p>
    <w:p w:rsidR="002446A4" w:rsidRDefault="002446A4" w:rsidP="000D72EC">
      <w:pPr>
        <w:ind w:left="1224" w:firstLine="194"/>
        <w:rPr>
          <w:rFonts w:ascii="Palatino Linotype" w:hAnsi="Palatino Linotype"/>
          <w:b/>
          <w:sz w:val="24"/>
          <w:szCs w:val="24"/>
        </w:rPr>
      </w:pPr>
      <w:r>
        <w:rPr>
          <w:rFonts w:ascii="Palatino Linotype" w:hAnsi="Palatino Linotype"/>
          <w:b/>
          <w:sz w:val="24"/>
          <w:szCs w:val="24"/>
        </w:rPr>
        <w:t>Témakörök</w:t>
      </w:r>
    </w:p>
    <w:p w:rsidR="002446A4" w:rsidRDefault="002446A4" w:rsidP="000D72EC">
      <w:pPr>
        <w:ind w:left="1224"/>
        <w:rPr>
          <w:rFonts w:ascii="Palatino Linotype" w:hAnsi="Palatino Linotype"/>
          <w:b/>
          <w:sz w:val="24"/>
          <w:szCs w:val="24"/>
        </w:rPr>
      </w:pPr>
    </w:p>
    <w:p w:rsidR="002446A4" w:rsidRDefault="002446A4" w:rsidP="000D72EC">
      <w:pPr>
        <w:ind w:left="515" w:firstLine="194"/>
        <w:rPr>
          <w:rFonts w:ascii="Palatino Linotype" w:hAnsi="Palatino Linotype"/>
          <w:b/>
          <w:sz w:val="24"/>
          <w:szCs w:val="24"/>
        </w:rPr>
      </w:pPr>
      <w:r>
        <w:rPr>
          <w:rFonts w:ascii="Palatino Linotype" w:hAnsi="Palatino Linotype"/>
          <w:b/>
          <w:sz w:val="24"/>
          <w:szCs w:val="24"/>
        </w:rPr>
        <w:t xml:space="preserve">Alsórész-alkatrészek előkészítése, fára foglalás </w:t>
      </w:r>
    </w:p>
    <w:p w:rsidR="002446A4" w:rsidRDefault="002446A4" w:rsidP="00A53EE7">
      <w:pPr>
        <w:ind w:left="720"/>
      </w:pPr>
      <w:r>
        <w:rPr>
          <w:rFonts w:ascii="Palatino Linotype" w:hAnsi="Palatino Linotype"/>
          <w:sz w:val="24"/>
          <w:szCs w:val="24"/>
        </w:rPr>
        <w:t>Fára foglalás</w:t>
      </w:r>
      <w:r w:rsidRPr="0043157A">
        <w:rPr>
          <w:rFonts w:ascii="Palatino Linotype" w:hAnsi="Palatino Linotype"/>
          <w:sz w:val="24"/>
          <w:szCs w:val="24"/>
        </w:rPr>
        <w:t xml:space="preserve"> előkészít</w:t>
      </w:r>
      <w:r>
        <w:rPr>
          <w:rFonts w:ascii="Palatino Linotype" w:hAnsi="Palatino Linotype"/>
          <w:sz w:val="24"/>
          <w:szCs w:val="24"/>
        </w:rPr>
        <w:t xml:space="preserve">ése. </w:t>
      </w:r>
    </w:p>
    <w:p w:rsidR="002446A4" w:rsidRDefault="002446A4" w:rsidP="00A53EE7">
      <w:pPr>
        <w:ind w:left="720"/>
      </w:pPr>
      <w:r w:rsidRPr="00933A18">
        <w:rPr>
          <w:rFonts w:ascii="Palatino Linotype" w:hAnsi="Palatino Linotype"/>
          <w:sz w:val="24"/>
          <w:szCs w:val="24"/>
        </w:rPr>
        <w:t>Fára foglalja a felsőrészt.</w:t>
      </w:r>
      <w:r>
        <w:rPr>
          <w:rFonts w:ascii="Palatino Linotype" w:hAnsi="Palatino Linotype"/>
          <w:sz w:val="24"/>
          <w:szCs w:val="24"/>
        </w:rPr>
        <w:t xml:space="preserve"> </w:t>
      </w:r>
    </w:p>
    <w:p w:rsidR="002446A4" w:rsidRDefault="002446A4" w:rsidP="00C94BBF">
      <w:pPr>
        <w:ind w:firstLine="709"/>
        <w:rPr>
          <w:rFonts w:ascii="Palatino Linotype" w:hAnsi="Palatino Linotype" w:cs="Tahoma"/>
          <w:color w:val="333333"/>
          <w:sz w:val="24"/>
          <w:szCs w:val="24"/>
          <w:shd w:val="clear" w:color="auto" w:fill="FFFFFF"/>
        </w:rPr>
      </w:pPr>
    </w:p>
    <w:p w:rsidR="002446A4" w:rsidRDefault="002446A4" w:rsidP="000D72EC">
      <w:pPr>
        <w:ind w:firstLine="709"/>
        <w:rPr>
          <w:rFonts w:ascii="Palatino Linotype" w:hAnsi="Palatino Linotype"/>
          <w:b/>
          <w:sz w:val="24"/>
          <w:szCs w:val="24"/>
        </w:rPr>
      </w:pPr>
      <w:r>
        <w:rPr>
          <w:rFonts w:ascii="Palatino Linotype" w:hAnsi="Palatino Linotype"/>
          <w:b/>
          <w:sz w:val="24"/>
          <w:szCs w:val="24"/>
        </w:rPr>
        <w:t>Talpfelerősítés, kikészítés</w:t>
      </w:r>
    </w:p>
    <w:p w:rsidR="002446A4" w:rsidRDefault="002446A4" w:rsidP="00A53EE7">
      <w:pPr>
        <w:ind w:left="720"/>
      </w:pPr>
      <w:r w:rsidRPr="00D47524">
        <w:rPr>
          <w:rFonts w:ascii="Palatino Linotype" w:hAnsi="Palatino Linotype" w:cs="Mangal"/>
          <w:kern w:val="1"/>
          <w:sz w:val="24"/>
          <w:szCs w:val="24"/>
          <w:lang w:eastAsia="hi-IN" w:bidi="hi-IN"/>
        </w:rPr>
        <w:t>Gyakorlati helyen alkalmazott gyártási eljárásnak megfelelő alsó- és felsőrész összeszerelési technológia műveletenkénti gyakorlás.</w:t>
      </w:r>
      <w:r>
        <w:rPr>
          <w:rFonts w:ascii="Palatino Linotype" w:hAnsi="Palatino Linotype" w:cs="Mangal"/>
          <w:kern w:val="1"/>
          <w:sz w:val="24"/>
          <w:szCs w:val="24"/>
          <w:lang w:eastAsia="hi-IN" w:bidi="hi-IN"/>
        </w:rPr>
        <w:t xml:space="preserve"> </w:t>
      </w:r>
    </w:p>
    <w:p w:rsidR="002446A4" w:rsidRDefault="002446A4" w:rsidP="00A53EE7">
      <w:pPr>
        <w:ind w:left="720"/>
      </w:pPr>
      <w:r>
        <w:rPr>
          <w:rFonts w:ascii="Palatino Linotype" w:hAnsi="Palatino Linotype" w:cs="Mangal"/>
          <w:kern w:val="1"/>
          <w:sz w:val="24"/>
          <w:szCs w:val="24"/>
          <w:lang w:eastAsia="hi-IN" w:bidi="hi-IN"/>
        </w:rPr>
        <w:tab/>
      </w:r>
      <w:r w:rsidRPr="00D47524">
        <w:rPr>
          <w:rFonts w:ascii="Palatino Linotype" w:hAnsi="Palatino Linotype" w:cs="Mangal"/>
          <w:kern w:val="1"/>
          <w:sz w:val="24"/>
          <w:szCs w:val="24"/>
          <w:lang w:eastAsia="hi-IN" w:bidi="hi-IN"/>
        </w:rPr>
        <w:t>- Ragasztott technológia - fára foglalás, talpfelerősítés</w:t>
      </w:r>
      <w:r>
        <w:rPr>
          <w:rFonts w:ascii="Palatino Linotype" w:hAnsi="Palatino Linotype" w:cs="Mangal"/>
          <w:kern w:val="1"/>
          <w:sz w:val="24"/>
          <w:szCs w:val="24"/>
          <w:lang w:eastAsia="hi-IN" w:bidi="hi-IN"/>
        </w:rPr>
        <w:t xml:space="preserve">. </w:t>
      </w:r>
    </w:p>
    <w:p w:rsidR="002446A4" w:rsidRDefault="002446A4" w:rsidP="00A53EE7">
      <w:pPr>
        <w:ind w:left="720"/>
      </w:pPr>
      <w:r w:rsidRPr="00823884">
        <w:rPr>
          <w:rFonts w:ascii="Palatino Linotype" w:hAnsi="Palatino Linotype" w:cs="Mangal"/>
          <w:kern w:val="1"/>
          <w:sz w:val="24"/>
          <w:szCs w:val="24"/>
          <w:lang w:eastAsia="hi-IN" w:bidi="hi-IN"/>
        </w:rPr>
        <w:tab/>
      </w:r>
      <w:r w:rsidRPr="00D47524">
        <w:rPr>
          <w:rFonts w:ascii="Palatino Linotype" w:hAnsi="Palatino Linotype" w:cs="Mangal"/>
          <w:kern w:val="1"/>
          <w:sz w:val="24"/>
          <w:szCs w:val="24"/>
          <w:lang w:eastAsia="hi-IN" w:bidi="hi-IN"/>
        </w:rPr>
        <w:t>- Kombinált technológiák - fára foglalás, talpfelerősítés</w:t>
      </w:r>
      <w:r>
        <w:rPr>
          <w:rFonts w:ascii="Palatino Linotype" w:hAnsi="Palatino Linotype" w:cs="Mangal"/>
          <w:kern w:val="1"/>
          <w:sz w:val="24"/>
          <w:szCs w:val="24"/>
          <w:lang w:eastAsia="hi-IN" w:bidi="hi-IN"/>
        </w:rPr>
        <w:t xml:space="preserve">. </w:t>
      </w:r>
    </w:p>
    <w:p w:rsidR="002446A4" w:rsidRDefault="002446A4" w:rsidP="00A53EE7">
      <w:pPr>
        <w:ind w:left="720"/>
      </w:pPr>
      <w:r w:rsidRPr="00823884">
        <w:rPr>
          <w:rFonts w:ascii="Palatino Linotype" w:hAnsi="Palatino Linotype" w:cs="Mangal"/>
          <w:kern w:val="1"/>
          <w:sz w:val="24"/>
          <w:szCs w:val="24"/>
          <w:lang w:eastAsia="hi-IN" w:bidi="hi-IN"/>
        </w:rPr>
        <w:tab/>
      </w:r>
      <w:r w:rsidRPr="00D47524">
        <w:rPr>
          <w:rFonts w:ascii="Palatino Linotype" w:hAnsi="Palatino Linotype" w:cs="Mangal"/>
          <w:kern w:val="1"/>
          <w:sz w:val="24"/>
          <w:szCs w:val="24"/>
          <w:lang w:eastAsia="hi-IN" w:bidi="hi-IN"/>
        </w:rPr>
        <w:t>- Speciális talpfelerősítések - fára foglalás, talpfelerősítés</w:t>
      </w:r>
      <w:r>
        <w:rPr>
          <w:rFonts w:ascii="Palatino Linotype" w:hAnsi="Palatino Linotype" w:cs="Mangal"/>
          <w:kern w:val="1"/>
          <w:sz w:val="24"/>
          <w:szCs w:val="24"/>
          <w:lang w:eastAsia="hi-IN" w:bidi="hi-IN"/>
        </w:rPr>
        <w:t xml:space="preserve">. </w:t>
      </w:r>
    </w:p>
    <w:p w:rsidR="002446A4" w:rsidRDefault="002446A4" w:rsidP="00A53EE7">
      <w:pPr>
        <w:ind w:left="720"/>
      </w:pPr>
      <w:r w:rsidRPr="00823884">
        <w:rPr>
          <w:rFonts w:ascii="Palatino Linotype" w:hAnsi="Palatino Linotype" w:cs="Mangal"/>
          <w:kern w:val="1"/>
          <w:sz w:val="24"/>
          <w:szCs w:val="24"/>
          <w:lang w:eastAsia="hi-IN" w:bidi="hi-IN"/>
        </w:rPr>
        <w:tab/>
      </w:r>
      <w:r w:rsidRPr="00D47524">
        <w:rPr>
          <w:rFonts w:ascii="Palatino Linotype" w:hAnsi="Palatino Linotype" w:cs="Mangal"/>
          <w:kern w:val="1"/>
          <w:sz w:val="24"/>
          <w:szCs w:val="24"/>
          <w:lang w:eastAsia="hi-IN" w:bidi="hi-IN"/>
        </w:rPr>
        <w:t>- Mechanikai technológiák - fára foglalás, talpfelerősítés</w:t>
      </w:r>
      <w:r>
        <w:rPr>
          <w:rFonts w:ascii="Palatino Linotype" w:hAnsi="Palatino Linotype" w:cs="Mangal"/>
          <w:kern w:val="1"/>
          <w:sz w:val="24"/>
          <w:szCs w:val="24"/>
          <w:lang w:eastAsia="hi-IN" w:bidi="hi-IN"/>
        </w:rPr>
        <w:t xml:space="preserve">. </w:t>
      </w:r>
    </w:p>
    <w:p w:rsidR="002446A4" w:rsidRDefault="002446A4" w:rsidP="00A53EE7">
      <w:pPr>
        <w:ind w:left="720"/>
      </w:pPr>
      <w:r>
        <w:rPr>
          <w:rFonts w:ascii="Palatino Linotype" w:hAnsi="Palatino Linotype" w:cs="Mangal"/>
          <w:kern w:val="1"/>
          <w:sz w:val="24"/>
          <w:szCs w:val="24"/>
          <w:lang w:eastAsia="hi-IN" w:bidi="hi-IN"/>
        </w:rPr>
        <w:t xml:space="preserve">Sarokrész felerősítése a gyakorlatban. </w:t>
      </w:r>
    </w:p>
    <w:p w:rsidR="002446A4" w:rsidRDefault="002446A4" w:rsidP="00A53EE7">
      <w:pPr>
        <w:ind w:left="720"/>
      </w:pPr>
      <w:r>
        <w:rPr>
          <w:rFonts w:ascii="Palatino Linotype" w:hAnsi="Palatino Linotype" w:cs="Mangal"/>
          <w:kern w:val="1"/>
          <w:sz w:val="24"/>
          <w:szCs w:val="24"/>
          <w:lang w:eastAsia="hi-IN" w:bidi="hi-IN"/>
        </w:rPr>
        <w:t xml:space="preserve">Gyártási eljárástól függően kikészíti a cipőt. </w:t>
      </w:r>
    </w:p>
    <w:p w:rsidR="002446A4" w:rsidRDefault="002446A4" w:rsidP="00C94BBF">
      <w:pPr>
        <w:rPr>
          <w:rFonts w:ascii="Palatino Linotype" w:hAnsi="Palatino Linotype" w:cs="Tahoma"/>
          <w:color w:val="333333"/>
          <w:sz w:val="24"/>
          <w:szCs w:val="24"/>
          <w:shd w:val="clear" w:color="auto" w:fill="FFFFFF"/>
        </w:rPr>
      </w:pPr>
    </w:p>
    <w:p w:rsidR="002446A4" w:rsidRPr="007A2EBE" w:rsidRDefault="002446A4" w:rsidP="000D72EC">
      <w:pPr>
        <w:widowControl w:val="0"/>
        <w:suppressAutoHyphens/>
        <w:rPr>
          <w:rFonts w:ascii="Palatino Linotype" w:hAnsi="Palatino Linotype" w:cs="Arial"/>
          <w:b/>
          <w:sz w:val="24"/>
          <w:szCs w:val="24"/>
          <w:vertAlign w:val="superscript"/>
        </w:rPr>
      </w:pPr>
      <w:r>
        <w:rPr>
          <w:rFonts w:ascii="Palatino Linotype" w:hAnsi="Palatino Linotype" w:cs="Arial"/>
          <w:b/>
          <w:sz w:val="24"/>
          <w:szCs w:val="24"/>
        </w:rPr>
        <w:t>10261-12 Cipő javítása</w:t>
      </w:r>
    </w:p>
    <w:p w:rsidR="002446A4" w:rsidRPr="00852C6E" w:rsidRDefault="002446A4" w:rsidP="00852C6E">
      <w:pPr>
        <w:widowControl w:val="0"/>
        <w:suppressAutoHyphens/>
        <w:jc w:val="right"/>
        <w:rPr>
          <w:rFonts w:ascii="Palatino Linotype" w:hAnsi="Palatino Linotype" w:cs="Arial"/>
          <w:sz w:val="20"/>
          <w:szCs w:val="20"/>
        </w:rPr>
      </w:pPr>
      <w:r w:rsidRPr="00A3473C">
        <w:rPr>
          <w:rFonts w:ascii="Palatino Linotype" w:hAnsi="Palatino Linotype" w:cs="Arial"/>
          <w:sz w:val="20"/>
          <w:szCs w:val="20"/>
        </w:rPr>
        <w:t>A</w:t>
      </w:r>
      <w:r>
        <w:rPr>
          <w:rFonts w:ascii="Palatino Linotype" w:hAnsi="Palatino Linotype" w:cs="Arial"/>
          <w:sz w:val="20"/>
          <w:szCs w:val="20"/>
        </w:rPr>
        <w:t xml:space="preserve"> 10</w:t>
      </w:r>
      <w:r w:rsidRPr="00A3473C">
        <w:rPr>
          <w:rFonts w:ascii="Palatino Linotype" w:hAnsi="Palatino Linotype" w:cs="Arial"/>
          <w:sz w:val="20"/>
          <w:szCs w:val="20"/>
        </w:rPr>
        <w:t>.</w:t>
      </w:r>
      <w:r>
        <w:rPr>
          <w:rFonts w:ascii="Palatino Linotype" w:hAnsi="Palatino Linotype" w:cs="Arial"/>
          <w:sz w:val="20"/>
          <w:szCs w:val="20"/>
        </w:rPr>
        <w:t xml:space="preserve"> </w:t>
      </w:r>
      <w:r w:rsidRPr="00A3473C">
        <w:rPr>
          <w:rFonts w:ascii="Palatino Linotype" w:hAnsi="Palatino Linotype" w:cs="Arial"/>
          <w:sz w:val="20"/>
          <w:szCs w:val="20"/>
        </w:rPr>
        <w:t>évfolyamot követően</w:t>
      </w:r>
    </w:p>
    <w:p w:rsidR="002446A4" w:rsidRDefault="002446A4" w:rsidP="000D72EC">
      <w:pPr>
        <w:ind w:firstLine="709"/>
        <w:rPr>
          <w:rFonts w:ascii="Palatino Linotype" w:hAnsi="Palatino Linotype"/>
          <w:b/>
          <w:sz w:val="24"/>
          <w:szCs w:val="24"/>
        </w:rPr>
      </w:pPr>
      <w:r>
        <w:rPr>
          <w:rFonts w:ascii="Palatino Linotype" w:hAnsi="Palatino Linotype"/>
          <w:b/>
          <w:sz w:val="24"/>
          <w:szCs w:val="24"/>
        </w:rPr>
        <w:t xml:space="preserve">Cipő javítása gyakorlat </w:t>
      </w:r>
      <w:r w:rsidRPr="000E120B">
        <w:rPr>
          <w:rFonts w:ascii="Palatino Linotype" w:hAnsi="Palatino Linotype"/>
          <w:b/>
          <w:sz w:val="24"/>
          <w:szCs w:val="24"/>
        </w:rPr>
        <w:t>tantárgy</w:t>
      </w:r>
    </w:p>
    <w:p w:rsidR="002446A4" w:rsidRDefault="002446A4" w:rsidP="000D72EC">
      <w:pPr>
        <w:ind w:firstLine="709"/>
        <w:rPr>
          <w:rFonts w:ascii="Palatino Linotype" w:hAnsi="Palatino Linotype"/>
          <w:b/>
          <w:sz w:val="24"/>
          <w:szCs w:val="24"/>
        </w:rPr>
      </w:pPr>
    </w:p>
    <w:p w:rsidR="002446A4" w:rsidRDefault="002446A4" w:rsidP="000D72EC">
      <w:pPr>
        <w:ind w:left="1224" w:firstLine="194"/>
        <w:rPr>
          <w:rFonts w:ascii="Palatino Linotype" w:hAnsi="Palatino Linotype"/>
          <w:b/>
          <w:sz w:val="24"/>
          <w:szCs w:val="24"/>
        </w:rPr>
      </w:pPr>
      <w:r>
        <w:rPr>
          <w:rFonts w:ascii="Palatino Linotype" w:hAnsi="Palatino Linotype"/>
          <w:b/>
          <w:sz w:val="24"/>
          <w:szCs w:val="24"/>
        </w:rPr>
        <w:t>Témakörök</w:t>
      </w:r>
    </w:p>
    <w:p w:rsidR="002446A4" w:rsidRDefault="002446A4" w:rsidP="000D72EC">
      <w:pPr>
        <w:ind w:left="1224"/>
        <w:rPr>
          <w:rFonts w:ascii="Palatino Linotype" w:hAnsi="Palatino Linotype"/>
          <w:b/>
          <w:sz w:val="24"/>
          <w:szCs w:val="24"/>
        </w:rPr>
      </w:pPr>
    </w:p>
    <w:p w:rsidR="002446A4" w:rsidRDefault="002446A4" w:rsidP="000D72EC">
      <w:pPr>
        <w:ind w:left="515" w:firstLine="194"/>
        <w:rPr>
          <w:rFonts w:ascii="Palatino Linotype" w:hAnsi="Palatino Linotype"/>
          <w:b/>
          <w:sz w:val="24"/>
          <w:szCs w:val="24"/>
        </w:rPr>
      </w:pPr>
      <w:r>
        <w:rPr>
          <w:rFonts w:ascii="Palatino Linotype" w:hAnsi="Palatino Linotype"/>
          <w:b/>
          <w:sz w:val="24"/>
          <w:szCs w:val="24"/>
        </w:rPr>
        <w:t xml:space="preserve">Hiba felmérése, előkészítés </w:t>
      </w:r>
    </w:p>
    <w:p w:rsidR="002446A4" w:rsidRDefault="002446A4" w:rsidP="00A53EE7">
      <w:pPr>
        <w:ind w:left="720"/>
        <w:rPr>
          <w:rFonts w:ascii="Palatino Linotype" w:hAnsi="Palatino Linotype" w:cs="Tahoma"/>
          <w:color w:val="333333"/>
          <w:sz w:val="24"/>
          <w:szCs w:val="24"/>
          <w:shd w:val="clear" w:color="auto" w:fill="FFFFFF"/>
        </w:rPr>
      </w:pPr>
      <w:r w:rsidRPr="005047FC">
        <w:rPr>
          <w:rFonts w:ascii="Palatino Linotype" w:hAnsi="Palatino Linotype"/>
          <w:sz w:val="24"/>
          <w:szCs w:val="24"/>
        </w:rPr>
        <w:t>Megállapítja a javítandó cipő hibáját</w:t>
      </w:r>
      <w:proofErr w:type="gramStart"/>
      <w:r w:rsidRPr="005047FC">
        <w:rPr>
          <w:rFonts w:ascii="Palatino Linotype" w:hAnsi="Palatino Linotype"/>
          <w:sz w:val="24"/>
          <w:szCs w:val="24"/>
        </w:rPr>
        <w:t>.</w:t>
      </w:r>
      <w:r>
        <w:rPr>
          <w:rFonts w:ascii="Palatino Linotype" w:hAnsi="Palatino Linotype" w:cs="Tahoma"/>
          <w:color w:val="333333"/>
          <w:sz w:val="24"/>
          <w:szCs w:val="24"/>
          <w:shd w:val="clear" w:color="auto" w:fill="FFFFFF"/>
        </w:rPr>
        <w:t>.</w:t>
      </w:r>
      <w:proofErr w:type="gramEnd"/>
    </w:p>
    <w:p w:rsidR="002446A4" w:rsidRDefault="002446A4" w:rsidP="000D72EC">
      <w:pPr>
        <w:rPr>
          <w:rFonts w:ascii="Palatino Linotype" w:hAnsi="Palatino Linotype"/>
          <w:b/>
          <w:sz w:val="24"/>
          <w:szCs w:val="24"/>
        </w:rPr>
      </w:pPr>
    </w:p>
    <w:p w:rsidR="002446A4" w:rsidRDefault="002446A4" w:rsidP="000D72EC">
      <w:pPr>
        <w:ind w:firstLine="709"/>
        <w:rPr>
          <w:rFonts w:ascii="Palatino Linotype" w:hAnsi="Palatino Linotype"/>
          <w:b/>
          <w:sz w:val="24"/>
          <w:szCs w:val="24"/>
        </w:rPr>
      </w:pPr>
      <w:r>
        <w:rPr>
          <w:rFonts w:ascii="Palatino Linotype" w:hAnsi="Palatino Linotype"/>
          <w:b/>
          <w:sz w:val="24"/>
          <w:szCs w:val="24"/>
        </w:rPr>
        <w:t xml:space="preserve">Hiba javítása </w:t>
      </w:r>
    </w:p>
    <w:p w:rsidR="002446A4" w:rsidRDefault="002446A4" w:rsidP="00A53EE7">
      <w:pPr>
        <w:ind w:left="720"/>
      </w:pPr>
      <w:r w:rsidRPr="00F95251">
        <w:rPr>
          <w:rFonts w:ascii="Palatino Linotype" w:hAnsi="Palatino Linotype"/>
          <w:sz w:val="24"/>
          <w:szCs w:val="24"/>
        </w:rPr>
        <w:t>Fel</w:t>
      </w:r>
      <w:r>
        <w:rPr>
          <w:rFonts w:ascii="Palatino Linotype" w:hAnsi="Palatino Linotype"/>
          <w:sz w:val="24"/>
          <w:szCs w:val="24"/>
        </w:rPr>
        <w:t xml:space="preserve">sőrész színalkatrészek javítása. </w:t>
      </w:r>
    </w:p>
    <w:p w:rsidR="002446A4" w:rsidRDefault="002446A4" w:rsidP="00A53EE7">
      <w:pPr>
        <w:ind w:left="720"/>
      </w:pPr>
      <w:r w:rsidRPr="00F95251">
        <w:rPr>
          <w:rFonts w:ascii="Palatino Linotype" w:hAnsi="Palatino Linotype"/>
          <w:sz w:val="24"/>
          <w:szCs w:val="24"/>
        </w:rPr>
        <w:t>Bélés alkatrészek javítása</w:t>
      </w:r>
      <w:r>
        <w:rPr>
          <w:rFonts w:ascii="Palatino Linotype" w:hAnsi="Palatino Linotype"/>
          <w:sz w:val="24"/>
          <w:szCs w:val="24"/>
        </w:rPr>
        <w:t xml:space="preserve">. </w:t>
      </w:r>
    </w:p>
    <w:p w:rsidR="002446A4" w:rsidRDefault="002446A4" w:rsidP="00A53EE7">
      <w:pPr>
        <w:ind w:left="720"/>
      </w:pPr>
      <w:r w:rsidRPr="00F95251">
        <w:rPr>
          <w:rFonts w:ascii="Palatino Linotype" w:hAnsi="Palatino Linotype"/>
          <w:sz w:val="24"/>
          <w:szCs w:val="24"/>
        </w:rPr>
        <w:t>Sarokpótlást végez</w:t>
      </w:r>
      <w:r>
        <w:rPr>
          <w:rFonts w:ascii="Palatino Linotype" w:hAnsi="Palatino Linotype"/>
          <w:sz w:val="24"/>
          <w:szCs w:val="24"/>
        </w:rPr>
        <w:t xml:space="preserve">. </w:t>
      </w:r>
    </w:p>
    <w:p w:rsidR="002446A4" w:rsidRDefault="002446A4" w:rsidP="00A53EE7">
      <w:pPr>
        <w:ind w:left="720"/>
      </w:pPr>
      <w:r w:rsidRPr="00F95251">
        <w:rPr>
          <w:rFonts w:ascii="Palatino Linotype" w:hAnsi="Palatino Linotype"/>
          <w:sz w:val="24"/>
          <w:szCs w:val="24"/>
        </w:rPr>
        <w:t>Cipőt talpal, járótalpat cserél.</w:t>
      </w:r>
      <w:r>
        <w:rPr>
          <w:rFonts w:ascii="Palatino Linotype" w:hAnsi="Palatino Linotype"/>
          <w:sz w:val="24"/>
          <w:szCs w:val="24"/>
        </w:rPr>
        <w:t xml:space="preserve"> </w:t>
      </w:r>
    </w:p>
    <w:p w:rsidR="002446A4" w:rsidRDefault="002446A4" w:rsidP="00A53EE7">
      <w:pPr>
        <w:ind w:left="720"/>
      </w:pPr>
      <w:r w:rsidRPr="00F95251">
        <w:rPr>
          <w:rFonts w:ascii="Palatino Linotype" w:hAnsi="Palatino Linotype"/>
          <w:sz w:val="24"/>
          <w:szCs w:val="24"/>
        </w:rPr>
        <w:t>Cipő méretre igazítása, tágítása, szűkítése.</w:t>
      </w:r>
      <w:r>
        <w:rPr>
          <w:rFonts w:ascii="Palatino Linotype" w:hAnsi="Palatino Linotype"/>
          <w:sz w:val="24"/>
          <w:szCs w:val="24"/>
        </w:rPr>
        <w:t xml:space="preserve"> </w:t>
      </w:r>
    </w:p>
    <w:p w:rsidR="002446A4" w:rsidRPr="008810D8" w:rsidRDefault="002446A4" w:rsidP="00A53EE7">
      <w:pPr>
        <w:ind w:left="720"/>
        <w:rPr>
          <w:rFonts w:ascii="Palatino Linotype" w:hAnsi="Palatino Linotype"/>
          <w:sz w:val="24"/>
          <w:szCs w:val="24"/>
        </w:rPr>
      </w:pPr>
      <w:r w:rsidRPr="00F95251">
        <w:rPr>
          <w:rFonts w:ascii="Palatino Linotype" w:hAnsi="Palatino Linotype"/>
          <w:sz w:val="24"/>
          <w:szCs w:val="24"/>
        </w:rPr>
        <w:t>Cipő alsó, felső részét kikészíti.</w:t>
      </w:r>
      <w:r>
        <w:rPr>
          <w:rFonts w:ascii="Palatino Linotype" w:hAnsi="Palatino Linotype"/>
          <w:sz w:val="24"/>
          <w:szCs w:val="24"/>
        </w:rPr>
        <w:t xml:space="preserve"> </w:t>
      </w:r>
    </w:p>
    <w:sectPr w:rsidR="002446A4" w:rsidRPr="008810D8" w:rsidSect="00726D74">
      <w:headerReference w:type="default" r:id="rId9"/>
      <w:footerReference w:type="default" r:id="rId10"/>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0F1F" w:rsidRDefault="00140F1F">
      <w:r>
        <w:separator/>
      </w:r>
    </w:p>
    <w:p w:rsidR="00140F1F" w:rsidRDefault="00140F1F"/>
    <w:p w:rsidR="00140F1F" w:rsidRDefault="00140F1F" w:rsidP="00B10E84"/>
    <w:p w:rsidR="00140F1F" w:rsidRDefault="00140F1F"/>
    <w:p w:rsidR="00140F1F" w:rsidRDefault="00140F1F"/>
  </w:endnote>
  <w:endnote w:type="continuationSeparator" w:id="0">
    <w:p w:rsidR="00140F1F" w:rsidRDefault="00140F1F">
      <w:r>
        <w:continuationSeparator/>
      </w:r>
    </w:p>
    <w:p w:rsidR="00140F1F" w:rsidRDefault="00140F1F"/>
    <w:p w:rsidR="00140F1F" w:rsidRDefault="00140F1F" w:rsidP="00B10E84"/>
    <w:p w:rsidR="00140F1F" w:rsidRDefault="00140F1F"/>
    <w:p w:rsidR="00140F1F" w:rsidRDefault="00140F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Liberation Serif">
    <w:altName w:val="MS Mincho"/>
    <w:panose1 w:val="00000000000000000000"/>
    <w:charset w:val="80"/>
    <w:family w:val="roman"/>
    <w:notTrueType/>
    <w:pitch w:val="variable"/>
    <w:sig w:usb0="00000001" w:usb1="08070000" w:usb2="00000010" w:usb3="00000000" w:csb0="00020000"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Lohit Hindi">
    <w:altName w:val="MS Mincho"/>
    <w:charset w:val="80"/>
    <w:family w:val="auto"/>
    <w:pitch w:val="variable"/>
  </w:font>
  <w:font w:name="Mangal">
    <w:panose1 w:val="02040503050203030202"/>
    <w:charset w:val="00"/>
    <w:family w:val="roman"/>
    <w:pitch w:val="variable"/>
    <w:sig w:usb0="00008003" w:usb1="00000000" w:usb2="00000000" w:usb3="00000000" w:csb0="00000001" w:csb1="00000000"/>
  </w:font>
  <w:font w:name="Times-Roman">
    <w:altName w:val="Times New Roman"/>
    <w:panose1 w:val="00000000000000000000"/>
    <w:charset w:val="00"/>
    <w:family w:val="auto"/>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3A94" w:rsidRPr="00C10ADE" w:rsidRDefault="00E33A94" w:rsidP="006E2E57">
    <w:pPr>
      <w:pStyle w:val="llb"/>
      <w:framePr w:wrap="around" w:vAnchor="text" w:hAnchor="margin" w:xAlign="center" w:y="1"/>
      <w:rPr>
        <w:rStyle w:val="Oldalszm"/>
        <w:rFonts w:ascii="Palatino Linotype" w:hAnsi="Palatino Linotype"/>
        <w:sz w:val="20"/>
        <w:szCs w:val="20"/>
      </w:rPr>
    </w:pPr>
    <w:r w:rsidRPr="00C10ADE">
      <w:rPr>
        <w:rStyle w:val="Oldalszm"/>
        <w:rFonts w:ascii="Palatino Linotype" w:hAnsi="Palatino Linotype"/>
        <w:sz w:val="20"/>
        <w:szCs w:val="20"/>
      </w:rPr>
      <w:fldChar w:fldCharType="begin"/>
    </w:r>
    <w:r w:rsidRPr="00C10ADE">
      <w:rPr>
        <w:rStyle w:val="Oldalszm"/>
        <w:rFonts w:ascii="Palatino Linotype" w:hAnsi="Palatino Linotype"/>
        <w:sz w:val="20"/>
        <w:szCs w:val="20"/>
      </w:rPr>
      <w:instrText xml:space="preserve">PAGE  </w:instrText>
    </w:r>
    <w:r w:rsidRPr="00C10ADE">
      <w:rPr>
        <w:rStyle w:val="Oldalszm"/>
        <w:rFonts w:ascii="Palatino Linotype" w:hAnsi="Palatino Linotype"/>
        <w:sz w:val="20"/>
        <w:szCs w:val="20"/>
      </w:rPr>
      <w:fldChar w:fldCharType="separate"/>
    </w:r>
    <w:r w:rsidR="00B55A5F">
      <w:rPr>
        <w:rStyle w:val="Oldalszm"/>
        <w:rFonts w:ascii="Palatino Linotype" w:hAnsi="Palatino Linotype"/>
        <w:noProof/>
        <w:sz w:val="20"/>
        <w:szCs w:val="20"/>
      </w:rPr>
      <w:t>1</w:t>
    </w:r>
    <w:r w:rsidRPr="00C10ADE">
      <w:rPr>
        <w:rStyle w:val="Oldalszm"/>
        <w:rFonts w:ascii="Palatino Linotype" w:hAnsi="Palatino Linotype"/>
        <w:sz w:val="20"/>
        <w:szCs w:val="20"/>
      </w:rPr>
      <w:fldChar w:fldCharType="end"/>
    </w:r>
  </w:p>
  <w:p w:rsidR="00E33A94" w:rsidRPr="006D1A33" w:rsidRDefault="00E33A94" w:rsidP="007B131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0F1F" w:rsidRDefault="00140F1F">
      <w:r>
        <w:separator/>
      </w:r>
    </w:p>
    <w:p w:rsidR="00140F1F" w:rsidRDefault="00140F1F"/>
    <w:p w:rsidR="00140F1F" w:rsidRDefault="00140F1F" w:rsidP="00B10E84"/>
    <w:p w:rsidR="00140F1F" w:rsidRDefault="00140F1F"/>
    <w:p w:rsidR="00140F1F" w:rsidRDefault="00140F1F"/>
  </w:footnote>
  <w:footnote w:type="continuationSeparator" w:id="0">
    <w:p w:rsidR="00140F1F" w:rsidRDefault="00140F1F">
      <w:r>
        <w:continuationSeparator/>
      </w:r>
    </w:p>
    <w:p w:rsidR="00140F1F" w:rsidRDefault="00140F1F"/>
    <w:p w:rsidR="00140F1F" w:rsidRDefault="00140F1F" w:rsidP="00B10E84"/>
    <w:p w:rsidR="00140F1F" w:rsidRDefault="00140F1F"/>
    <w:p w:rsidR="00140F1F" w:rsidRDefault="00140F1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3A94" w:rsidRDefault="00E33A94">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5">
    <w:nsid w:val="00000006"/>
    <w:multiLevelType w:val="singleLevel"/>
    <w:tmpl w:val="02584016"/>
    <w:name w:val="WW8Num6"/>
    <w:lvl w:ilvl="0">
      <w:start w:val="1"/>
      <w:numFmt w:val="decimal"/>
      <w:lvlText w:val="%1."/>
      <w:lvlJc w:val="left"/>
      <w:pPr>
        <w:tabs>
          <w:tab w:val="num" w:pos="0"/>
        </w:tabs>
        <w:ind w:left="360" w:hanging="360"/>
      </w:pPr>
      <w:rPr>
        <w:b/>
      </w:rPr>
    </w:lvl>
  </w:abstractNum>
  <w:abstractNum w:abstractNumId="6">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01734281"/>
    <w:multiLevelType w:val="multilevel"/>
    <w:tmpl w:val="2C38E83C"/>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ascii="Palatino Linotype" w:hAnsi="Palatino Linotype"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02453342"/>
    <w:multiLevelType w:val="multilevel"/>
    <w:tmpl w:val="EB4E8FF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152"/>
        </w:tabs>
        <w:ind w:left="115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1DE754D3"/>
    <w:multiLevelType w:val="hybridMultilevel"/>
    <w:tmpl w:val="82FC81E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858"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2769173C"/>
    <w:multiLevelType w:val="hybridMultilevel"/>
    <w:tmpl w:val="895C2632"/>
    <w:lvl w:ilvl="0" w:tplc="B2D6351A">
      <w:start w:val="5"/>
      <w:numFmt w:val="upperRoman"/>
      <w:lvlText w:val="%1."/>
      <w:lvlJc w:val="left"/>
      <w:pPr>
        <w:tabs>
          <w:tab w:val="num" w:pos="750"/>
        </w:tabs>
        <w:ind w:left="750" w:hanging="720"/>
      </w:pPr>
      <w:rPr>
        <w:rFonts w:cs="Times New Roman" w:hint="default"/>
        <w:i w:val="0"/>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5">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313F695A"/>
    <w:multiLevelType w:val="multilevel"/>
    <w:tmpl w:val="54F81A4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ascii="Palatino Linotype" w:hAnsi="Palatino Linotype" w:cs="Times New Roman" w:hint="default"/>
        <w:b/>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485E70C2"/>
    <w:multiLevelType w:val="hybridMultilevel"/>
    <w:tmpl w:val="10862B14"/>
    <w:lvl w:ilvl="0" w:tplc="040E0001">
      <w:start w:val="1"/>
      <w:numFmt w:val="bullet"/>
      <w:lvlText w:val=""/>
      <w:lvlJc w:val="left"/>
      <w:pPr>
        <w:ind w:left="360" w:hanging="360"/>
      </w:pPr>
      <w:rPr>
        <w:rFonts w:ascii="Symbol" w:hAnsi="Symbol" w:hint="default"/>
      </w:rPr>
    </w:lvl>
    <w:lvl w:ilvl="1" w:tplc="040E0003" w:tentative="1">
      <w:start w:val="1"/>
      <w:numFmt w:val="bullet"/>
      <w:lvlText w:val="o"/>
      <w:lvlJc w:val="left"/>
      <w:pPr>
        <w:ind w:left="1080" w:hanging="360"/>
      </w:pPr>
      <w:rPr>
        <w:rFonts w:ascii="Courier New" w:hAnsi="Courier New" w:hint="default"/>
      </w:rPr>
    </w:lvl>
    <w:lvl w:ilvl="2" w:tplc="040E0005" w:tentative="1">
      <w:start w:val="1"/>
      <w:numFmt w:val="bullet"/>
      <w:lvlText w:val=""/>
      <w:lvlJc w:val="left"/>
      <w:pPr>
        <w:ind w:left="1800" w:hanging="360"/>
      </w:pPr>
      <w:rPr>
        <w:rFonts w:ascii="Wingdings" w:hAnsi="Wingdings" w:hint="default"/>
      </w:rPr>
    </w:lvl>
    <w:lvl w:ilvl="3" w:tplc="040E0001" w:tentative="1">
      <w:start w:val="1"/>
      <w:numFmt w:val="bullet"/>
      <w:lvlText w:val=""/>
      <w:lvlJc w:val="left"/>
      <w:pPr>
        <w:ind w:left="2520" w:hanging="360"/>
      </w:pPr>
      <w:rPr>
        <w:rFonts w:ascii="Symbol" w:hAnsi="Symbol" w:hint="default"/>
      </w:rPr>
    </w:lvl>
    <w:lvl w:ilvl="4" w:tplc="040E0003" w:tentative="1">
      <w:start w:val="1"/>
      <w:numFmt w:val="bullet"/>
      <w:lvlText w:val="o"/>
      <w:lvlJc w:val="left"/>
      <w:pPr>
        <w:ind w:left="3240" w:hanging="360"/>
      </w:pPr>
      <w:rPr>
        <w:rFonts w:ascii="Courier New" w:hAnsi="Courier New" w:hint="default"/>
      </w:rPr>
    </w:lvl>
    <w:lvl w:ilvl="5" w:tplc="040E0005" w:tentative="1">
      <w:start w:val="1"/>
      <w:numFmt w:val="bullet"/>
      <w:lvlText w:val=""/>
      <w:lvlJc w:val="left"/>
      <w:pPr>
        <w:ind w:left="3960" w:hanging="360"/>
      </w:pPr>
      <w:rPr>
        <w:rFonts w:ascii="Wingdings" w:hAnsi="Wingdings" w:hint="default"/>
      </w:rPr>
    </w:lvl>
    <w:lvl w:ilvl="6" w:tplc="040E0001" w:tentative="1">
      <w:start w:val="1"/>
      <w:numFmt w:val="bullet"/>
      <w:lvlText w:val=""/>
      <w:lvlJc w:val="left"/>
      <w:pPr>
        <w:ind w:left="4680" w:hanging="360"/>
      </w:pPr>
      <w:rPr>
        <w:rFonts w:ascii="Symbol" w:hAnsi="Symbol" w:hint="default"/>
      </w:rPr>
    </w:lvl>
    <w:lvl w:ilvl="7" w:tplc="040E0003" w:tentative="1">
      <w:start w:val="1"/>
      <w:numFmt w:val="bullet"/>
      <w:lvlText w:val="o"/>
      <w:lvlJc w:val="left"/>
      <w:pPr>
        <w:ind w:left="5400" w:hanging="360"/>
      </w:pPr>
      <w:rPr>
        <w:rFonts w:ascii="Courier New" w:hAnsi="Courier New" w:hint="default"/>
      </w:rPr>
    </w:lvl>
    <w:lvl w:ilvl="8" w:tplc="040E0005" w:tentative="1">
      <w:start w:val="1"/>
      <w:numFmt w:val="bullet"/>
      <w:lvlText w:val=""/>
      <w:lvlJc w:val="left"/>
      <w:pPr>
        <w:ind w:left="6120" w:hanging="360"/>
      </w:pPr>
      <w:rPr>
        <w:rFonts w:ascii="Wingdings" w:hAnsi="Wingdings" w:hint="default"/>
      </w:rPr>
    </w:lvl>
  </w:abstractNum>
  <w:abstractNum w:abstractNumId="22">
    <w:nsid w:val="4D463093"/>
    <w:multiLevelType w:val="multilevel"/>
    <w:tmpl w:val="CADAABAA"/>
    <w:lvl w:ilvl="0">
      <w:start w:val="1"/>
      <w:numFmt w:val="decimal"/>
      <w:lvlText w:val="%1."/>
      <w:lvlJc w:val="left"/>
      <w:pPr>
        <w:tabs>
          <w:tab w:val="num" w:pos="540"/>
        </w:tabs>
        <w:ind w:left="540" w:hanging="540"/>
      </w:pPr>
      <w:rPr>
        <w:rFonts w:cs="Times New Roman" w:hint="default"/>
      </w:rPr>
    </w:lvl>
    <w:lvl w:ilvl="1">
      <w:start w:val="3"/>
      <w:numFmt w:val="decimal"/>
      <w:lvlText w:val="%1.%2."/>
      <w:lvlJc w:val="left"/>
      <w:pPr>
        <w:tabs>
          <w:tab w:val="num" w:pos="1080"/>
        </w:tabs>
        <w:ind w:left="1080" w:hanging="540"/>
      </w:pPr>
      <w:rPr>
        <w:rFonts w:cs="Times New Roman" w:hint="default"/>
        <w:b/>
      </w:rPr>
    </w:lvl>
    <w:lvl w:ilvl="2">
      <w:start w:val="2"/>
      <w:numFmt w:val="decimal"/>
      <w:lvlText w:val="%1.%2.%3."/>
      <w:lvlJc w:val="left"/>
      <w:pPr>
        <w:tabs>
          <w:tab w:val="num" w:pos="1800"/>
        </w:tabs>
        <w:ind w:left="1800" w:hanging="720"/>
      </w:pPr>
      <w:rPr>
        <w:rFonts w:cs="Times New Roman" w:hint="default"/>
      </w:rPr>
    </w:lvl>
    <w:lvl w:ilvl="3">
      <w:start w:val="1"/>
      <w:numFmt w:val="decimal"/>
      <w:lvlText w:val="%1.%2.%3.%4."/>
      <w:lvlJc w:val="left"/>
      <w:pPr>
        <w:tabs>
          <w:tab w:val="num" w:pos="2340"/>
        </w:tabs>
        <w:ind w:left="2340" w:hanging="720"/>
      </w:pPr>
      <w:rPr>
        <w:rFonts w:cs="Times New Roman" w:hint="default"/>
      </w:rPr>
    </w:lvl>
    <w:lvl w:ilvl="4">
      <w:start w:val="1"/>
      <w:numFmt w:val="decimal"/>
      <w:lvlText w:val="%1.%2.%3.%4.%5."/>
      <w:lvlJc w:val="left"/>
      <w:pPr>
        <w:tabs>
          <w:tab w:val="num" w:pos="3240"/>
        </w:tabs>
        <w:ind w:left="3240" w:hanging="1080"/>
      </w:pPr>
      <w:rPr>
        <w:rFonts w:cs="Times New Roman" w:hint="default"/>
      </w:rPr>
    </w:lvl>
    <w:lvl w:ilvl="5">
      <w:start w:val="1"/>
      <w:numFmt w:val="decimal"/>
      <w:lvlText w:val="%1.%2.%3.%4.%5.%6."/>
      <w:lvlJc w:val="left"/>
      <w:pPr>
        <w:tabs>
          <w:tab w:val="num" w:pos="3780"/>
        </w:tabs>
        <w:ind w:left="3780" w:hanging="1080"/>
      </w:pPr>
      <w:rPr>
        <w:rFonts w:cs="Times New Roman" w:hint="default"/>
      </w:rPr>
    </w:lvl>
    <w:lvl w:ilvl="6">
      <w:start w:val="1"/>
      <w:numFmt w:val="decimal"/>
      <w:lvlText w:val="%1.%2.%3.%4.%5.%6.%7."/>
      <w:lvlJc w:val="left"/>
      <w:pPr>
        <w:tabs>
          <w:tab w:val="num" w:pos="4680"/>
        </w:tabs>
        <w:ind w:left="4680" w:hanging="1440"/>
      </w:pPr>
      <w:rPr>
        <w:rFonts w:cs="Times New Roman" w:hint="default"/>
      </w:rPr>
    </w:lvl>
    <w:lvl w:ilvl="7">
      <w:start w:val="1"/>
      <w:numFmt w:val="decimal"/>
      <w:lvlText w:val="%1.%2.%3.%4.%5.%6.%7.%8."/>
      <w:lvlJc w:val="left"/>
      <w:pPr>
        <w:tabs>
          <w:tab w:val="num" w:pos="5220"/>
        </w:tabs>
        <w:ind w:left="5220" w:hanging="1440"/>
      </w:pPr>
      <w:rPr>
        <w:rFonts w:cs="Times New Roman" w:hint="default"/>
      </w:rPr>
    </w:lvl>
    <w:lvl w:ilvl="8">
      <w:start w:val="1"/>
      <w:numFmt w:val="decimal"/>
      <w:lvlText w:val="%1.%2.%3.%4.%5.%6.%7.%8.%9."/>
      <w:lvlJc w:val="left"/>
      <w:pPr>
        <w:tabs>
          <w:tab w:val="num" w:pos="6120"/>
        </w:tabs>
        <w:ind w:left="6120" w:hanging="1800"/>
      </w:pPr>
      <w:rPr>
        <w:rFonts w:cs="Times New Roman" w:hint="default"/>
      </w:rPr>
    </w:lvl>
  </w:abstractNum>
  <w:abstractNum w:abstractNumId="23">
    <w:nsid w:val="4FDA273C"/>
    <w:multiLevelType w:val="hybridMultilevel"/>
    <w:tmpl w:val="D11EEA5C"/>
    <w:lvl w:ilvl="0" w:tplc="986CDA16">
      <w:numFmt w:val="bullet"/>
      <w:lvlText w:val="–"/>
      <w:lvlJc w:val="left"/>
      <w:pPr>
        <w:ind w:left="1080" w:hanging="360"/>
      </w:pPr>
      <w:rPr>
        <w:rFonts w:ascii="Times New Roman" w:eastAsia="Times New Roman" w:hAnsi="Times New Roman" w:hint="default"/>
      </w:rPr>
    </w:lvl>
    <w:lvl w:ilvl="1" w:tplc="040E0003" w:tentative="1">
      <w:start w:val="1"/>
      <w:numFmt w:val="bullet"/>
      <w:lvlText w:val="o"/>
      <w:lvlJc w:val="left"/>
      <w:pPr>
        <w:ind w:left="1800" w:hanging="360"/>
      </w:pPr>
      <w:rPr>
        <w:rFonts w:ascii="Courier New" w:hAnsi="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24">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6">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8">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9">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30">
    <w:nsid w:val="747165BC"/>
    <w:multiLevelType w:val="multilevel"/>
    <w:tmpl w:val="1982F36A"/>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ascii="Palatino Linotype" w:hAnsi="Palatino Linotype" w:cs="Times New Roman" w:hint="default"/>
        <w:b/>
        <w:i w:val="0"/>
        <w:color w:val="auto"/>
      </w:rPr>
    </w:lvl>
    <w:lvl w:ilvl="2">
      <w:start w:val="1"/>
      <w:numFmt w:val="decimal"/>
      <w:lvlText w:val="%1.%2.%3."/>
      <w:lvlJc w:val="left"/>
      <w:pPr>
        <w:tabs>
          <w:tab w:val="num" w:pos="1440"/>
        </w:tabs>
        <w:ind w:left="1224" w:hanging="504"/>
      </w:pPr>
      <w:rPr>
        <w:rFonts w:ascii="Palatino Linotype" w:hAnsi="Palatino Linotype" w:cs="Times New Roman" w:hint="default"/>
        <w:b/>
        <w:i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1">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2">
    <w:nsid w:val="76805CFD"/>
    <w:multiLevelType w:val="hybridMultilevel"/>
    <w:tmpl w:val="68284A40"/>
    <w:lvl w:ilvl="0" w:tplc="00225A82">
      <w:start w:val="1"/>
      <w:numFmt w:val="decimal"/>
      <w:lvlText w:val="%1."/>
      <w:lvlJc w:val="left"/>
      <w:pPr>
        <w:ind w:left="720" w:hanging="360"/>
      </w:pPr>
      <w:rPr>
        <w:rFonts w:cs="Times New Roman" w:hint="default"/>
      </w:rPr>
    </w:lvl>
    <w:lvl w:ilvl="1" w:tplc="A0B49442">
      <w:numFmt w:val="none"/>
      <w:lvlText w:val=""/>
      <w:lvlJc w:val="left"/>
      <w:pPr>
        <w:tabs>
          <w:tab w:val="num" w:pos="360"/>
        </w:tabs>
      </w:pPr>
      <w:rPr>
        <w:rFonts w:cs="Times New Roman"/>
      </w:rPr>
    </w:lvl>
    <w:lvl w:ilvl="2" w:tplc="13C61B0C">
      <w:numFmt w:val="none"/>
      <w:lvlText w:val=""/>
      <w:lvlJc w:val="left"/>
      <w:pPr>
        <w:tabs>
          <w:tab w:val="num" w:pos="360"/>
        </w:tabs>
      </w:pPr>
      <w:rPr>
        <w:rFonts w:cs="Times New Roman"/>
      </w:rPr>
    </w:lvl>
    <w:lvl w:ilvl="3" w:tplc="1E540016">
      <w:numFmt w:val="none"/>
      <w:lvlText w:val=""/>
      <w:lvlJc w:val="left"/>
      <w:pPr>
        <w:tabs>
          <w:tab w:val="num" w:pos="360"/>
        </w:tabs>
      </w:pPr>
      <w:rPr>
        <w:rFonts w:cs="Times New Roman"/>
      </w:rPr>
    </w:lvl>
    <w:lvl w:ilvl="4" w:tplc="AC7465F8">
      <w:numFmt w:val="none"/>
      <w:lvlText w:val=""/>
      <w:lvlJc w:val="left"/>
      <w:pPr>
        <w:tabs>
          <w:tab w:val="num" w:pos="360"/>
        </w:tabs>
      </w:pPr>
      <w:rPr>
        <w:rFonts w:cs="Times New Roman"/>
      </w:rPr>
    </w:lvl>
    <w:lvl w:ilvl="5" w:tplc="585E6EAC">
      <w:numFmt w:val="none"/>
      <w:lvlText w:val=""/>
      <w:lvlJc w:val="left"/>
      <w:pPr>
        <w:tabs>
          <w:tab w:val="num" w:pos="360"/>
        </w:tabs>
      </w:pPr>
      <w:rPr>
        <w:rFonts w:cs="Times New Roman"/>
      </w:rPr>
    </w:lvl>
    <w:lvl w:ilvl="6" w:tplc="5978E808">
      <w:numFmt w:val="none"/>
      <w:lvlText w:val=""/>
      <w:lvlJc w:val="left"/>
      <w:pPr>
        <w:tabs>
          <w:tab w:val="num" w:pos="360"/>
        </w:tabs>
      </w:pPr>
      <w:rPr>
        <w:rFonts w:cs="Times New Roman"/>
      </w:rPr>
    </w:lvl>
    <w:lvl w:ilvl="7" w:tplc="00DC5598">
      <w:numFmt w:val="none"/>
      <w:lvlText w:val=""/>
      <w:lvlJc w:val="left"/>
      <w:pPr>
        <w:tabs>
          <w:tab w:val="num" w:pos="360"/>
        </w:tabs>
      </w:pPr>
      <w:rPr>
        <w:rFonts w:cs="Times New Roman"/>
      </w:rPr>
    </w:lvl>
    <w:lvl w:ilvl="8" w:tplc="43F45064">
      <w:numFmt w:val="none"/>
      <w:lvlText w:val=""/>
      <w:lvlJc w:val="left"/>
      <w:pPr>
        <w:tabs>
          <w:tab w:val="num" w:pos="360"/>
        </w:tabs>
      </w:pPr>
      <w:rPr>
        <w:rFonts w:cs="Times New Roman"/>
      </w:rPr>
    </w:lvl>
  </w:abstractNum>
  <w:abstractNum w:abstractNumId="33">
    <w:nsid w:val="79156FD3"/>
    <w:multiLevelType w:val="multilevel"/>
    <w:tmpl w:val="914EFA96"/>
    <w:numStyleLink w:val="Stlus2"/>
  </w:abstractNum>
  <w:abstractNum w:abstractNumId="34">
    <w:nsid w:val="7C214E45"/>
    <w:multiLevelType w:val="multilevel"/>
    <w:tmpl w:val="6ADE2034"/>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25"/>
  </w:num>
  <w:num w:numId="2">
    <w:abstractNumId w:val="14"/>
  </w:num>
  <w:num w:numId="3">
    <w:abstractNumId w:val="34"/>
  </w:num>
  <w:num w:numId="4">
    <w:abstractNumId w:val="17"/>
  </w:num>
  <w:num w:numId="5">
    <w:abstractNumId w:val="0"/>
  </w:num>
  <w:num w:numId="6">
    <w:abstractNumId w:val="2"/>
  </w:num>
  <w:num w:numId="7">
    <w:abstractNumId w:val="32"/>
  </w:num>
  <w:num w:numId="8">
    <w:abstractNumId w:val="16"/>
  </w:num>
  <w:num w:numId="9">
    <w:abstractNumId w:val="26"/>
  </w:num>
  <w:num w:numId="10">
    <w:abstractNumId w:val="24"/>
  </w:num>
  <w:num w:numId="11">
    <w:abstractNumId w:val="29"/>
  </w:num>
  <w:num w:numId="12">
    <w:abstractNumId w:val="13"/>
  </w:num>
  <w:num w:numId="13">
    <w:abstractNumId w:val="19"/>
  </w:num>
  <w:num w:numId="14">
    <w:abstractNumId w:val="15"/>
  </w:num>
  <w:num w:numId="15">
    <w:abstractNumId w:val="10"/>
  </w:num>
  <w:num w:numId="16">
    <w:abstractNumId w:val="11"/>
  </w:num>
  <w:num w:numId="17">
    <w:abstractNumId w:val="18"/>
  </w:num>
  <w:num w:numId="18">
    <w:abstractNumId w:val="20"/>
  </w:num>
  <w:num w:numId="19">
    <w:abstractNumId w:val="28"/>
  </w:num>
  <w:num w:numId="20">
    <w:abstractNumId w:val="31"/>
  </w:num>
  <w:num w:numId="21">
    <w:abstractNumId w:val="12"/>
  </w:num>
  <w:num w:numId="22">
    <w:abstractNumId w:val="33"/>
  </w:num>
  <w:num w:numId="23">
    <w:abstractNumId w:val="9"/>
  </w:num>
  <w:num w:numId="24">
    <w:abstractNumId w:val="7"/>
  </w:num>
  <w:num w:numId="25">
    <w:abstractNumId w:val="6"/>
  </w:num>
  <w:num w:numId="26">
    <w:abstractNumId w:val="30"/>
  </w:num>
  <w:num w:numId="27">
    <w:abstractNumId w:val="22"/>
  </w:num>
  <w:num w:numId="28">
    <w:abstractNumId w:val="8"/>
  </w:num>
  <w:num w:numId="29">
    <w:abstractNumId w:val="27"/>
  </w:num>
  <w:num w:numId="30">
    <w:abstractNumId w:val="23"/>
  </w:num>
  <w:num w:numId="31">
    <w:abstractNumId w:val="21"/>
  </w:num>
  <w:num w:numId="32">
    <w:abstractNumId w:val="1"/>
  </w:num>
  <w:num w:numId="33">
    <w:abstractNumId w:val="3"/>
  </w:num>
  <w:num w:numId="34">
    <w:abstractNumId w:val="4"/>
  </w:num>
  <w:num w:numId="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73B4"/>
    <w:rsid w:val="00010A32"/>
    <w:rsid w:val="00010E5A"/>
    <w:rsid w:val="000117D8"/>
    <w:rsid w:val="00011B8A"/>
    <w:rsid w:val="00013280"/>
    <w:rsid w:val="00013779"/>
    <w:rsid w:val="000217C7"/>
    <w:rsid w:val="00021CE3"/>
    <w:rsid w:val="00023B2C"/>
    <w:rsid w:val="00025947"/>
    <w:rsid w:val="00031136"/>
    <w:rsid w:val="0003198B"/>
    <w:rsid w:val="0003210F"/>
    <w:rsid w:val="00034127"/>
    <w:rsid w:val="000368CD"/>
    <w:rsid w:val="00037E3F"/>
    <w:rsid w:val="00044157"/>
    <w:rsid w:val="00045446"/>
    <w:rsid w:val="00050100"/>
    <w:rsid w:val="000520DF"/>
    <w:rsid w:val="00052425"/>
    <w:rsid w:val="00052C8D"/>
    <w:rsid w:val="00056CA7"/>
    <w:rsid w:val="0006013C"/>
    <w:rsid w:val="00065AA3"/>
    <w:rsid w:val="000702E0"/>
    <w:rsid w:val="00070365"/>
    <w:rsid w:val="00072FC2"/>
    <w:rsid w:val="000730D9"/>
    <w:rsid w:val="00073AC7"/>
    <w:rsid w:val="00073E55"/>
    <w:rsid w:val="000758EB"/>
    <w:rsid w:val="000760A1"/>
    <w:rsid w:val="0007639F"/>
    <w:rsid w:val="0007750E"/>
    <w:rsid w:val="00080452"/>
    <w:rsid w:val="0008253A"/>
    <w:rsid w:val="00083261"/>
    <w:rsid w:val="000837BD"/>
    <w:rsid w:val="0008396A"/>
    <w:rsid w:val="00086F73"/>
    <w:rsid w:val="000877F1"/>
    <w:rsid w:val="00087E31"/>
    <w:rsid w:val="00092FC5"/>
    <w:rsid w:val="000930AB"/>
    <w:rsid w:val="00093C99"/>
    <w:rsid w:val="0009402B"/>
    <w:rsid w:val="00097A30"/>
    <w:rsid w:val="000A084E"/>
    <w:rsid w:val="000A3475"/>
    <w:rsid w:val="000A3C2F"/>
    <w:rsid w:val="000A4808"/>
    <w:rsid w:val="000A52C7"/>
    <w:rsid w:val="000B1B3D"/>
    <w:rsid w:val="000B4151"/>
    <w:rsid w:val="000B494C"/>
    <w:rsid w:val="000B553B"/>
    <w:rsid w:val="000B674C"/>
    <w:rsid w:val="000B718A"/>
    <w:rsid w:val="000B7A54"/>
    <w:rsid w:val="000C352D"/>
    <w:rsid w:val="000C3EBD"/>
    <w:rsid w:val="000C4D1E"/>
    <w:rsid w:val="000C6352"/>
    <w:rsid w:val="000C7D47"/>
    <w:rsid w:val="000D0A84"/>
    <w:rsid w:val="000D0E2C"/>
    <w:rsid w:val="000D1E3F"/>
    <w:rsid w:val="000D2D43"/>
    <w:rsid w:val="000D3D8A"/>
    <w:rsid w:val="000D5D1D"/>
    <w:rsid w:val="000D72EC"/>
    <w:rsid w:val="000D7FF7"/>
    <w:rsid w:val="000E0969"/>
    <w:rsid w:val="000E0F06"/>
    <w:rsid w:val="000E120B"/>
    <w:rsid w:val="000E25A6"/>
    <w:rsid w:val="000E2913"/>
    <w:rsid w:val="000E2FF5"/>
    <w:rsid w:val="000E3623"/>
    <w:rsid w:val="000E3EB7"/>
    <w:rsid w:val="000E5769"/>
    <w:rsid w:val="000F13E2"/>
    <w:rsid w:val="000F2BD5"/>
    <w:rsid w:val="000F4140"/>
    <w:rsid w:val="000F4A82"/>
    <w:rsid w:val="000F4F27"/>
    <w:rsid w:val="000F64CE"/>
    <w:rsid w:val="00100236"/>
    <w:rsid w:val="00107B3E"/>
    <w:rsid w:val="00111FB7"/>
    <w:rsid w:val="00111FDC"/>
    <w:rsid w:val="001122EC"/>
    <w:rsid w:val="00113A3F"/>
    <w:rsid w:val="00113B82"/>
    <w:rsid w:val="00114816"/>
    <w:rsid w:val="00116F47"/>
    <w:rsid w:val="0012204D"/>
    <w:rsid w:val="00122A7A"/>
    <w:rsid w:val="001230D4"/>
    <w:rsid w:val="00124A11"/>
    <w:rsid w:val="001261E7"/>
    <w:rsid w:val="00127870"/>
    <w:rsid w:val="001279CD"/>
    <w:rsid w:val="00127CF4"/>
    <w:rsid w:val="00130607"/>
    <w:rsid w:val="00130D88"/>
    <w:rsid w:val="001314A4"/>
    <w:rsid w:val="00131507"/>
    <w:rsid w:val="00132EB5"/>
    <w:rsid w:val="00133C33"/>
    <w:rsid w:val="001377A4"/>
    <w:rsid w:val="00140F1F"/>
    <w:rsid w:val="00142BC6"/>
    <w:rsid w:val="00143D16"/>
    <w:rsid w:val="001440DD"/>
    <w:rsid w:val="00145C56"/>
    <w:rsid w:val="00145DD9"/>
    <w:rsid w:val="00147E8A"/>
    <w:rsid w:val="00150C84"/>
    <w:rsid w:val="001529D8"/>
    <w:rsid w:val="00153BF2"/>
    <w:rsid w:val="00156020"/>
    <w:rsid w:val="00156654"/>
    <w:rsid w:val="00161466"/>
    <w:rsid w:val="0016206C"/>
    <w:rsid w:val="001629CD"/>
    <w:rsid w:val="0016465A"/>
    <w:rsid w:val="00164758"/>
    <w:rsid w:val="00164D74"/>
    <w:rsid w:val="00164F04"/>
    <w:rsid w:val="00167064"/>
    <w:rsid w:val="00167A28"/>
    <w:rsid w:val="001710A0"/>
    <w:rsid w:val="00171D04"/>
    <w:rsid w:val="001723F2"/>
    <w:rsid w:val="00173549"/>
    <w:rsid w:val="00174312"/>
    <w:rsid w:val="00174876"/>
    <w:rsid w:val="00176F05"/>
    <w:rsid w:val="00181BF9"/>
    <w:rsid w:val="001821C4"/>
    <w:rsid w:val="00182615"/>
    <w:rsid w:val="00182837"/>
    <w:rsid w:val="001829F3"/>
    <w:rsid w:val="00182B03"/>
    <w:rsid w:val="00182C6B"/>
    <w:rsid w:val="00183840"/>
    <w:rsid w:val="00183F63"/>
    <w:rsid w:val="00184898"/>
    <w:rsid w:val="00184AA5"/>
    <w:rsid w:val="00184AC1"/>
    <w:rsid w:val="00185E52"/>
    <w:rsid w:val="0018601D"/>
    <w:rsid w:val="0018769E"/>
    <w:rsid w:val="00187F3C"/>
    <w:rsid w:val="00193AF2"/>
    <w:rsid w:val="00194469"/>
    <w:rsid w:val="001A0A21"/>
    <w:rsid w:val="001A111D"/>
    <w:rsid w:val="001A12B8"/>
    <w:rsid w:val="001A2BB6"/>
    <w:rsid w:val="001A3575"/>
    <w:rsid w:val="001A390A"/>
    <w:rsid w:val="001A4724"/>
    <w:rsid w:val="001A7411"/>
    <w:rsid w:val="001B0D5B"/>
    <w:rsid w:val="001B21D0"/>
    <w:rsid w:val="001B2947"/>
    <w:rsid w:val="001B5BBD"/>
    <w:rsid w:val="001B6576"/>
    <w:rsid w:val="001B7C50"/>
    <w:rsid w:val="001C7087"/>
    <w:rsid w:val="001D05CD"/>
    <w:rsid w:val="001D467C"/>
    <w:rsid w:val="001D574D"/>
    <w:rsid w:val="001D5941"/>
    <w:rsid w:val="001D6F89"/>
    <w:rsid w:val="001D7E6E"/>
    <w:rsid w:val="001E3331"/>
    <w:rsid w:val="001E6D13"/>
    <w:rsid w:val="001E723A"/>
    <w:rsid w:val="001F07C0"/>
    <w:rsid w:val="001F0FC6"/>
    <w:rsid w:val="00202489"/>
    <w:rsid w:val="00204025"/>
    <w:rsid w:val="00206908"/>
    <w:rsid w:val="00210537"/>
    <w:rsid w:val="0021126F"/>
    <w:rsid w:val="002117A6"/>
    <w:rsid w:val="00211AEE"/>
    <w:rsid w:val="00212E5C"/>
    <w:rsid w:val="00212FB6"/>
    <w:rsid w:val="0021392B"/>
    <w:rsid w:val="00215320"/>
    <w:rsid w:val="002161B7"/>
    <w:rsid w:val="00221422"/>
    <w:rsid w:val="002223C7"/>
    <w:rsid w:val="00222D2D"/>
    <w:rsid w:val="00224965"/>
    <w:rsid w:val="00224E33"/>
    <w:rsid w:val="00230B72"/>
    <w:rsid w:val="00234CCE"/>
    <w:rsid w:val="00240E11"/>
    <w:rsid w:val="002446A4"/>
    <w:rsid w:val="002464FF"/>
    <w:rsid w:val="00247CAD"/>
    <w:rsid w:val="002526C4"/>
    <w:rsid w:val="00253210"/>
    <w:rsid w:val="00253E1F"/>
    <w:rsid w:val="00256B07"/>
    <w:rsid w:val="00257E10"/>
    <w:rsid w:val="00260D35"/>
    <w:rsid w:val="002623E1"/>
    <w:rsid w:val="0026476B"/>
    <w:rsid w:val="00264ED9"/>
    <w:rsid w:val="0026514F"/>
    <w:rsid w:val="002652D8"/>
    <w:rsid w:val="00265486"/>
    <w:rsid w:val="0026648C"/>
    <w:rsid w:val="00271682"/>
    <w:rsid w:val="002717CE"/>
    <w:rsid w:val="00276435"/>
    <w:rsid w:val="0027671B"/>
    <w:rsid w:val="00276F6F"/>
    <w:rsid w:val="002801AE"/>
    <w:rsid w:val="002812BB"/>
    <w:rsid w:val="00281337"/>
    <w:rsid w:val="002823E9"/>
    <w:rsid w:val="00285519"/>
    <w:rsid w:val="00290D53"/>
    <w:rsid w:val="00296217"/>
    <w:rsid w:val="002A22EA"/>
    <w:rsid w:val="002A38C0"/>
    <w:rsid w:val="002A3B08"/>
    <w:rsid w:val="002A47CD"/>
    <w:rsid w:val="002A5D91"/>
    <w:rsid w:val="002A62AA"/>
    <w:rsid w:val="002B0235"/>
    <w:rsid w:val="002B1539"/>
    <w:rsid w:val="002B2499"/>
    <w:rsid w:val="002B4AF6"/>
    <w:rsid w:val="002B51C8"/>
    <w:rsid w:val="002B67CE"/>
    <w:rsid w:val="002B7FED"/>
    <w:rsid w:val="002C0147"/>
    <w:rsid w:val="002C2818"/>
    <w:rsid w:val="002C2EAE"/>
    <w:rsid w:val="002C45CE"/>
    <w:rsid w:val="002C79CC"/>
    <w:rsid w:val="002D0EF7"/>
    <w:rsid w:val="002D0F18"/>
    <w:rsid w:val="002D177F"/>
    <w:rsid w:val="002D2D27"/>
    <w:rsid w:val="002E11FB"/>
    <w:rsid w:val="002E1FD4"/>
    <w:rsid w:val="002E2B3A"/>
    <w:rsid w:val="002E3A6F"/>
    <w:rsid w:val="002E6C7B"/>
    <w:rsid w:val="002E77BE"/>
    <w:rsid w:val="002F1433"/>
    <w:rsid w:val="002F6B79"/>
    <w:rsid w:val="002F7BD2"/>
    <w:rsid w:val="003016CD"/>
    <w:rsid w:val="003032A2"/>
    <w:rsid w:val="00305641"/>
    <w:rsid w:val="00306926"/>
    <w:rsid w:val="00306E44"/>
    <w:rsid w:val="00307A72"/>
    <w:rsid w:val="00307C3B"/>
    <w:rsid w:val="003121D0"/>
    <w:rsid w:val="00315E26"/>
    <w:rsid w:val="00316DA3"/>
    <w:rsid w:val="003223ED"/>
    <w:rsid w:val="00323BBE"/>
    <w:rsid w:val="00324201"/>
    <w:rsid w:val="00330FB2"/>
    <w:rsid w:val="00331CA6"/>
    <w:rsid w:val="003346E9"/>
    <w:rsid w:val="00334E3B"/>
    <w:rsid w:val="0033553B"/>
    <w:rsid w:val="00341A1F"/>
    <w:rsid w:val="003441A6"/>
    <w:rsid w:val="00345982"/>
    <w:rsid w:val="00345A95"/>
    <w:rsid w:val="00345CD8"/>
    <w:rsid w:val="00347409"/>
    <w:rsid w:val="00347628"/>
    <w:rsid w:val="00351933"/>
    <w:rsid w:val="003534D9"/>
    <w:rsid w:val="0035385D"/>
    <w:rsid w:val="003561C4"/>
    <w:rsid w:val="00361402"/>
    <w:rsid w:val="00364440"/>
    <w:rsid w:val="003662EF"/>
    <w:rsid w:val="0037390C"/>
    <w:rsid w:val="0037545A"/>
    <w:rsid w:val="00375B30"/>
    <w:rsid w:val="003765C6"/>
    <w:rsid w:val="0038061B"/>
    <w:rsid w:val="00382EF3"/>
    <w:rsid w:val="003837F4"/>
    <w:rsid w:val="00384474"/>
    <w:rsid w:val="00385008"/>
    <w:rsid w:val="003902CC"/>
    <w:rsid w:val="00391AEA"/>
    <w:rsid w:val="00394B91"/>
    <w:rsid w:val="003961D2"/>
    <w:rsid w:val="00396FCC"/>
    <w:rsid w:val="003A1A35"/>
    <w:rsid w:val="003A1AAF"/>
    <w:rsid w:val="003A615B"/>
    <w:rsid w:val="003B4EF3"/>
    <w:rsid w:val="003B6C61"/>
    <w:rsid w:val="003B6D62"/>
    <w:rsid w:val="003C057D"/>
    <w:rsid w:val="003C08C0"/>
    <w:rsid w:val="003C1165"/>
    <w:rsid w:val="003C38E3"/>
    <w:rsid w:val="003D2BAC"/>
    <w:rsid w:val="003D6A32"/>
    <w:rsid w:val="003D71F3"/>
    <w:rsid w:val="003E2AB6"/>
    <w:rsid w:val="003E65C4"/>
    <w:rsid w:val="003F288D"/>
    <w:rsid w:val="003F2DE0"/>
    <w:rsid w:val="003F643E"/>
    <w:rsid w:val="00403558"/>
    <w:rsid w:val="00403843"/>
    <w:rsid w:val="004068FF"/>
    <w:rsid w:val="004078A4"/>
    <w:rsid w:val="00407C88"/>
    <w:rsid w:val="004106C1"/>
    <w:rsid w:val="00410E0E"/>
    <w:rsid w:val="004140C2"/>
    <w:rsid w:val="00415F3D"/>
    <w:rsid w:val="004164A9"/>
    <w:rsid w:val="00416CE8"/>
    <w:rsid w:val="00422993"/>
    <w:rsid w:val="00423CEF"/>
    <w:rsid w:val="004271CE"/>
    <w:rsid w:val="00427DE9"/>
    <w:rsid w:val="0043157A"/>
    <w:rsid w:val="00432C1E"/>
    <w:rsid w:val="004332A8"/>
    <w:rsid w:val="00433D83"/>
    <w:rsid w:val="0044226C"/>
    <w:rsid w:val="004441B9"/>
    <w:rsid w:val="004443AF"/>
    <w:rsid w:val="00444824"/>
    <w:rsid w:val="004453A2"/>
    <w:rsid w:val="0044786C"/>
    <w:rsid w:val="00447AFD"/>
    <w:rsid w:val="00452579"/>
    <w:rsid w:val="00455B56"/>
    <w:rsid w:val="004574D3"/>
    <w:rsid w:val="00460216"/>
    <w:rsid w:val="00461DC2"/>
    <w:rsid w:val="00461FF0"/>
    <w:rsid w:val="004624F9"/>
    <w:rsid w:val="00472FA1"/>
    <w:rsid w:val="0047324C"/>
    <w:rsid w:val="00475426"/>
    <w:rsid w:val="004754C7"/>
    <w:rsid w:val="00475551"/>
    <w:rsid w:val="004770F7"/>
    <w:rsid w:val="0048310D"/>
    <w:rsid w:val="00487FD0"/>
    <w:rsid w:val="00491F7A"/>
    <w:rsid w:val="00494057"/>
    <w:rsid w:val="00495ABE"/>
    <w:rsid w:val="00497544"/>
    <w:rsid w:val="004A0A78"/>
    <w:rsid w:val="004A4FED"/>
    <w:rsid w:val="004B0B76"/>
    <w:rsid w:val="004B1D68"/>
    <w:rsid w:val="004B26CE"/>
    <w:rsid w:val="004B56E3"/>
    <w:rsid w:val="004B5A05"/>
    <w:rsid w:val="004C0822"/>
    <w:rsid w:val="004C1A9A"/>
    <w:rsid w:val="004C3E31"/>
    <w:rsid w:val="004C4661"/>
    <w:rsid w:val="004C51CC"/>
    <w:rsid w:val="004C5364"/>
    <w:rsid w:val="004C5C03"/>
    <w:rsid w:val="004C7544"/>
    <w:rsid w:val="004D07AF"/>
    <w:rsid w:val="004D1A86"/>
    <w:rsid w:val="004D46D4"/>
    <w:rsid w:val="004D698B"/>
    <w:rsid w:val="004D6C56"/>
    <w:rsid w:val="004D7A50"/>
    <w:rsid w:val="004E371A"/>
    <w:rsid w:val="004E6522"/>
    <w:rsid w:val="004F0859"/>
    <w:rsid w:val="004F1DFE"/>
    <w:rsid w:val="004F3748"/>
    <w:rsid w:val="004F4C5A"/>
    <w:rsid w:val="004F5E80"/>
    <w:rsid w:val="004F6609"/>
    <w:rsid w:val="004F6686"/>
    <w:rsid w:val="004F76B1"/>
    <w:rsid w:val="0050469B"/>
    <w:rsid w:val="005047FC"/>
    <w:rsid w:val="00507DD2"/>
    <w:rsid w:val="00511563"/>
    <w:rsid w:val="00512045"/>
    <w:rsid w:val="00512495"/>
    <w:rsid w:val="00512FA5"/>
    <w:rsid w:val="00515402"/>
    <w:rsid w:val="00515876"/>
    <w:rsid w:val="005171D1"/>
    <w:rsid w:val="0052467E"/>
    <w:rsid w:val="00524F56"/>
    <w:rsid w:val="0052677D"/>
    <w:rsid w:val="005346CE"/>
    <w:rsid w:val="005368A4"/>
    <w:rsid w:val="00537ABF"/>
    <w:rsid w:val="00546EA3"/>
    <w:rsid w:val="00547CCD"/>
    <w:rsid w:val="005500F8"/>
    <w:rsid w:val="00555207"/>
    <w:rsid w:val="005564F0"/>
    <w:rsid w:val="00556584"/>
    <w:rsid w:val="005605F8"/>
    <w:rsid w:val="0056066F"/>
    <w:rsid w:val="005607DA"/>
    <w:rsid w:val="00563472"/>
    <w:rsid w:val="00563684"/>
    <w:rsid w:val="005661E8"/>
    <w:rsid w:val="00566B5D"/>
    <w:rsid w:val="00567175"/>
    <w:rsid w:val="005676F2"/>
    <w:rsid w:val="00567F7F"/>
    <w:rsid w:val="005730B4"/>
    <w:rsid w:val="00576EE5"/>
    <w:rsid w:val="00581FE2"/>
    <w:rsid w:val="005841A2"/>
    <w:rsid w:val="0058673B"/>
    <w:rsid w:val="00586A61"/>
    <w:rsid w:val="00590BFD"/>
    <w:rsid w:val="005938F4"/>
    <w:rsid w:val="0059606A"/>
    <w:rsid w:val="00596122"/>
    <w:rsid w:val="005A3B5B"/>
    <w:rsid w:val="005A4E8C"/>
    <w:rsid w:val="005B1E73"/>
    <w:rsid w:val="005C0EB8"/>
    <w:rsid w:val="005C1BC1"/>
    <w:rsid w:val="005C3557"/>
    <w:rsid w:val="005C64A9"/>
    <w:rsid w:val="005C7182"/>
    <w:rsid w:val="005C7ECE"/>
    <w:rsid w:val="005D27FB"/>
    <w:rsid w:val="005D2FB3"/>
    <w:rsid w:val="005D40C5"/>
    <w:rsid w:val="005D4730"/>
    <w:rsid w:val="005D74E8"/>
    <w:rsid w:val="005D74FF"/>
    <w:rsid w:val="005E0D59"/>
    <w:rsid w:val="005E1C9A"/>
    <w:rsid w:val="005E2282"/>
    <w:rsid w:val="005E22B3"/>
    <w:rsid w:val="005E4672"/>
    <w:rsid w:val="005E66DD"/>
    <w:rsid w:val="005E69CA"/>
    <w:rsid w:val="005F13A4"/>
    <w:rsid w:val="005F1890"/>
    <w:rsid w:val="005F53F7"/>
    <w:rsid w:val="005F707E"/>
    <w:rsid w:val="0060085F"/>
    <w:rsid w:val="00602006"/>
    <w:rsid w:val="006026EF"/>
    <w:rsid w:val="00603768"/>
    <w:rsid w:val="0060380A"/>
    <w:rsid w:val="00606697"/>
    <w:rsid w:val="006106A7"/>
    <w:rsid w:val="006119B2"/>
    <w:rsid w:val="00613313"/>
    <w:rsid w:val="00614342"/>
    <w:rsid w:val="00614687"/>
    <w:rsid w:val="00616A0F"/>
    <w:rsid w:val="00620549"/>
    <w:rsid w:val="00623CCC"/>
    <w:rsid w:val="006247DF"/>
    <w:rsid w:val="00624BE0"/>
    <w:rsid w:val="00624F87"/>
    <w:rsid w:val="00625731"/>
    <w:rsid w:val="00626B98"/>
    <w:rsid w:val="00631E5D"/>
    <w:rsid w:val="00636981"/>
    <w:rsid w:val="0063740A"/>
    <w:rsid w:val="00641E8B"/>
    <w:rsid w:val="006422BC"/>
    <w:rsid w:val="00642385"/>
    <w:rsid w:val="0064462E"/>
    <w:rsid w:val="00652BC5"/>
    <w:rsid w:val="00654109"/>
    <w:rsid w:val="00655889"/>
    <w:rsid w:val="00656219"/>
    <w:rsid w:val="00657623"/>
    <w:rsid w:val="00660DCF"/>
    <w:rsid w:val="00661443"/>
    <w:rsid w:val="00662ACF"/>
    <w:rsid w:val="00663010"/>
    <w:rsid w:val="00667AE7"/>
    <w:rsid w:val="0067015E"/>
    <w:rsid w:val="006722BF"/>
    <w:rsid w:val="006739A0"/>
    <w:rsid w:val="00674CFE"/>
    <w:rsid w:val="006750C8"/>
    <w:rsid w:val="006765E2"/>
    <w:rsid w:val="00677E04"/>
    <w:rsid w:val="00680246"/>
    <w:rsid w:val="00680B93"/>
    <w:rsid w:val="0068173C"/>
    <w:rsid w:val="00684168"/>
    <w:rsid w:val="00684ACF"/>
    <w:rsid w:val="006864BF"/>
    <w:rsid w:val="00687466"/>
    <w:rsid w:val="00687495"/>
    <w:rsid w:val="00687988"/>
    <w:rsid w:val="006920FA"/>
    <w:rsid w:val="006948E0"/>
    <w:rsid w:val="00695508"/>
    <w:rsid w:val="006962A4"/>
    <w:rsid w:val="006970CB"/>
    <w:rsid w:val="0069764B"/>
    <w:rsid w:val="006A1F05"/>
    <w:rsid w:val="006A6BF9"/>
    <w:rsid w:val="006B0708"/>
    <w:rsid w:val="006B1ED1"/>
    <w:rsid w:val="006B2963"/>
    <w:rsid w:val="006B4318"/>
    <w:rsid w:val="006B47E2"/>
    <w:rsid w:val="006B54B3"/>
    <w:rsid w:val="006B5E0D"/>
    <w:rsid w:val="006B6C64"/>
    <w:rsid w:val="006B715C"/>
    <w:rsid w:val="006B7DDC"/>
    <w:rsid w:val="006C23E0"/>
    <w:rsid w:val="006C2759"/>
    <w:rsid w:val="006C2E67"/>
    <w:rsid w:val="006C32AB"/>
    <w:rsid w:val="006C4238"/>
    <w:rsid w:val="006C505F"/>
    <w:rsid w:val="006C53A0"/>
    <w:rsid w:val="006C5F4C"/>
    <w:rsid w:val="006C6368"/>
    <w:rsid w:val="006D0C76"/>
    <w:rsid w:val="006D1A33"/>
    <w:rsid w:val="006D22DD"/>
    <w:rsid w:val="006D4AE8"/>
    <w:rsid w:val="006D6B16"/>
    <w:rsid w:val="006D6E91"/>
    <w:rsid w:val="006E2150"/>
    <w:rsid w:val="006E2E57"/>
    <w:rsid w:val="006E620D"/>
    <w:rsid w:val="006F0858"/>
    <w:rsid w:val="006F2DEC"/>
    <w:rsid w:val="006F4F34"/>
    <w:rsid w:val="006F68B4"/>
    <w:rsid w:val="00700391"/>
    <w:rsid w:val="00701B1E"/>
    <w:rsid w:val="00702FAD"/>
    <w:rsid w:val="00710473"/>
    <w:rsid w:val="007122CF"/>
    <w:rsid w:val="007127AB"/>
    <w:rsid w:val="00712B2F"/>
    <w:rsid w:val="00713BD3"/>
    <w:rsid w:val="00714B5E"/>
    <w:rsid w:val="00716D14"/>
    <w:rsid w:val="00717E8F"/>
    <w:rsid w:val="007203DD"/>
    <w:rsid w:val="00723B4E"/>
    <w:rsid w:val="00724633"/>
    <w:rsid w:val="00724EF4"/>
    <w:rsid w:val="00725DE6"/>
    <w:rsid w:val="00726D74"/>
    <w:rsid w:val="007272A7"/>
    <w:rsid w:val="0073082F"/>
    <w:rsid w:val="00731802"/>
    <w:rsid w:val="0073434A"/>
    <w:rsid w:val="00735A65"/>
    <w:rsid w:val="00737189"/>
    <w:rsid w:val="00740112"/>
    <w:rsid w:val="0074163F"/>
    <w:rsid w:val="00744609"/>
    <w:rsid w:val="00744793"/>
    <w:rsid w:val="0074524C"/>
    <w:rsid w:val="00747B09"/>
    <w:rsid w:val="00752990"/>
    <w:rsid w:val="00753DF9"/>
    <w:rsid w:val="0075566B"/>
    <w:rsid w:val="007560BA"/>
    <w:rsid w:val="007570C6"/>
    <w:rsid w:val="00760D1B"/>
    <w:rsid w:val="007611CA"/>
    <w:rsid w:val="007622EA"/>
    <w:rsid w:val="007626AB"/>
    <w:rsid w:val="00762DF7"/>
    <w:rsid w:val="00763FDC"/>
    <w:rsid w:val="00766A2C"/>
    <w:rsid w:val="0077075A"/>
    <w:rsid w:val="0077124F"/>
    <w:rsid w:val="007759C7"/>
    <w:rsid w:val="00776AAD"/>
    <w:rsid w:val="00776BB4"/>
    <w:rsid w:val="00780A79"/>
    <w:rsid w:val="00783621"/>
    <w:rsid w:val="00783682"/>
    <w:rsid w:val="00783776"/>
    <w:rsid w:val="0078514A"/>
    <w:rsid w:val="007865B7"/>
    <w:rsid w:val="00786B8D"/>
    <w:rsid w:val="00787321"/>
    <w:rsid w:val="007950E3"/>
    <w:rsid w:val="00795430"/>
    <w:rsid w:val="00796E22"/>
    <w:rsid w:val="007A1199"/>
    <w:rsid w:val="007A2392"/>
    <w:rsid w:val="007A286E"/>
    <w:rsid w:val="007A2EBE"/>
    <w:rsid w:val="007A33F2"/>
    <w:rsid w:val="007A377B"/>
    <w:rsid w:val="007A7EA0"/>
    <w:rsid w:val="007B131B"/>
    <w:rsid w:val="007B1844"/>
    <w:rsid w:val="007B4D47"/>
    <w:rsid w:val="007B4E8F"/>
    <w:rsid w:val="007B552F"/>
    <w:rsid w:val="007B5F7F"/>
    <w:rsid w:val="007C40BE"/>
    <w:rsid w:val="007C734C"/>
    <w:rsid w:val="007C762D"/>
    <w:rsid w:val="007D12BE"/>
    <w:rsid w:val="007D14DF"/>
    <w:rsid w:val="007D5ED7"/>
    <w:rsid w:val="007D5F16"/>
    <w:rsid w:val="007D6059"/>
    <w:rsid w:val="007E137C"/>
    <w:rsid w:val="007E144A"/>
    <w:rsid w:val="007E2CD1"/>
    <w:rsid w:val="007E3B9C"/>
    <w:rsid w:val="007E3DF8"/>
    <w:rsid w:val="007E4928"/>
    <w:rsid w:val="007E4F33"/>
    <w:rsid w:val="007E5E07"/>
    <w:rsid w:val="007F034A"/>
    <w:rsid w:val="007F3824"/>
    <w:rsid w:val="007F3B04"/>
    <w:rsid w:val="007F3CF8"/>
    <w:rsid w:val="007F630E"/>
    <w:rsid w:val="007F6640"/>
    <w:rsid w:val="00800195"/>
    <w:rsid w:val="008002B0"/>
    <w:rsid w:val="00800AC2"/>
    <w:rsid w:val="0080183B"/>
    <w:rsid w:val="00804DB9"/>
    <w:rsid w:val="00805313"/>
    <w:rsid w:val="00806A57"/>
    <w:rsid w:val="00807DFA"/>
    <w:rsid w:val="0081154B"/>
    <w:rsid w:val="00817D48"/>
    <w:rsid w:val="00820404"/>
    <w:rsid w:val="00822D18"/>
    <w:rsid w:val="0082302F"/>
    <w:rsid w:val="00823884"/>
    <w:rsid w:val="00824216"/>
    <w:rsid w:val="0083040A"/>
    <w:rsid w:val="00830A3E"/>
    <w:rsid w:val="0083120B"/>
    <w:rsid w:val="00831B40"/>
    <w:rsid w:val="008334EE"/>
    <w:rsid w:val="00835DE1"/>
    <w:rsid w:val="00836C26"/>
    <w:rsid w:val="008370C4"/>
    <w:rsid w:val="00841670"/>
    <w:rsid w:val="00841724"/>
    <w:rsid w:val="00844273"/>
    <w:rsid w:val="00844A2F"/>
    <w:rsid w:val="008450A4"/>
    <w:rsid w:val="008457DF"/>
    <w:rsid w:val="008458C7"/>
    <w:rsid w:val="00847237"/>
    <w:rsid w:val="00851AFB"/>
    <w:rsid w:val="00852C6E"/>
    <w:rsid w:val="00852EF6"/>
    <w:rsid w:val="00854490"/>
    <w:rsid w:val="008568B7"/>
    <w:rsid w:val="00860204"/>
    <w:rsid w:val="008620F2"/>
    <w:rsid w:val="008633C2"/>
    <w:rsid w:val="00863E55"/>
    <w:rsid w:val="0086434A"/>
    <w:rsid w:val="00864BEE"/>
    <w:rsid w:val="00866969"/>
    <w:rsid w:val="008674D3"/>
    <w:rsid w:val="00867A22"/>
    <w:rsid w:val="008713E8"/>
    <w:rsid w:val="008716A1"/>
    <w:rsid w:val="00875DC6"/>
    <w:rsid w:val="00876704"/>
    <w:rsid w:val="00877313"/>
    <w:rsid w:val="008773D5"/>
    <w:rsid w:val="008810D8"/>
    <w:rsid w:val="00882D42"/>
    <w:rsid w:val="0088585E"/>
    <w:rsid w:val="008910F9"/>
    <w:rsid w:val="008946B8"/>
    <w:rsid w:val="00894C6C"/>
    <w:rsid w:val="008958FA"/>
    <w:rsid w:val="00895FA7"/>
    <w:rsid w:val="008A0B0D"/>
    <w:rsid w:val="008A362A"/>
    <w:rsid w:val="008A3FAC"/>
    <w:rsid w:val="008A4A5B"/>
    <w:rsid w:val="008A7A7B"/>
    <w:rsid w:val="008B00C8"/>
    <w:rsid w:val="008B2433"/>
    <w:rsid w:val="008B261C"/>
    <w:rsid w:val="008B400E"/>
    <w:rsid w:val="008B473C"/>
    <w:rsid w:val="008B47DA"/>
    <w:rsid w:val="008B6E1E"/>
    <w:rsid w:val="008B76F7"/>
    <w:rsid w:val="008B7D14"/>
    <w:rsid w:val="008C1242"/>
    <w:rsid w:val="008C5718"/>
    <w:rsid w:val="008D2C61"/>
    <w:rsid w:val="008D3895"/>
    <w:rsid w:val="008D4BE8"/>
    <w:rsid w:val="008D4D5D"/>
    <w:rsid w:val="008E0A7D"/>
    <w:rsid w:val="008E0A80"/>
    <w:rsid w:val="008E235E"/>
    <w:rsid w:val="008E3D14"/>
    <w:rsid w:val="008E4F16"/>
    <w:rsid w:val="008E5857"/>
    <w:rsid w:val="008E7155"/>
    <w:rsid w:val="008F0B6E"/>
    <w:rsid w:val="008F0FC5"/>
    <w:rsid w:val="008F2B7A"/>
    <w:rsid w:val="008F2DF1"/>
    <w:rsid w:val="008F48D1"/>
    <w:rsid w:val="008F5FDE"/>
    <w:rsid w:val="008F719D"/>
    <w:rsid w:val="008F7CC2"/>
    <w:rsid w:val="0090011A"/>
    <w:rsid w:val="009012EC"/>
    <w:rsid w:val="00901372"/>
    <w:rsid w:val="00903289"/>
    <w:rsid w:val="00903B67"/>
    <w:rsid w:val="00906B80"/>
    <w:rsid w:val="00910864"/>
    <w:rsid w:val="00911268"/>
    <w:rsid w:val="00914E14"/>
    <w:rsid w:val="00915378"/>
    <w:rsid w:val="00915FAA"/>
    <w:rsid w:val="009169B2"/>
    <w:rsid w:val="00921A3F"/>
    <w:rsid w:val="00925CFD"/>
    <w:rsid w:val="00933878"/>
    <w:rsid w:val="00933A18"/>
    <w:rsid w:val="009401E5"/>
    <w:rsid w:val="00940898"/>
    <w:rsid w:val="00942846"/>
    <w:rsid w:val="009460B3"/>
    <w:rsid w:val="00950177"/>
    <w:rsid w:val="0095115E"/>
    <w:rsid w:val="00954199"/>
    <w:rsid w:val="0095549B"/>
    <w:rsid w:val="009574E0"/>
    <w:rsid w:val="0096108E"/>
    <w:rsid w:val="00966750"/>
    <w:rsid w:val="00966B3B"/>
    <w:rsid w:val="0097057A"/>
    <w:rsid w:val="00973416"/>
    <w:rsid w:val="0098022C"/>
    <w:rsid w:val="0098048C"/>
    <w:rsid w:val="00982A1F"/>
    <w:rsid w:val="00982CF9"/>
    <w:rsid w:val="00986381"/>
    <w:rsid w:val="009865A5"/>
    <w:rsid w:val="009868DB"/>
    <w:rsid w:val="00991166"/>
    <w:rsid w:val="00994041"/>
    <w:rsid w:val="009973C2"/>
    <w:rsid w:val="00997A30"/>
    <w:rsid w:val="009A23BF"/>
    <w:rsid w:val="009A3C76"/>
    <w:rsid w:val="009A4F68"/>
    <w:rsid w:val="009A4FA1"/>
    <w:rsid w:val="009A5767"/>
    <w:rsid w:val="009A7098"/>
    <w:rsid w:val="009A74DA"/>
    <w:rsid w:val="009B4EFA"/>
    <w:rsid w:val="009C18EC"/>
    <w:rsid w:val="009C35B9"/>
    <w:rsid w:val="009C37E9"/>
    <w:rsid w:val="009C380E"/>
    <w:rsid w:val="009C4733"/>
    <w:rsid w:val="009C70FB"/>
    <w:rsid w:val="009D0F13"/>
    <w:rsid w:val="009D15C6"/>
    <w:rsid w:val="009D387E"/>
    <w:rsid w:val="009D480A"/>
    <w:rsid w:val="009D4D43"/>
    <w:rsid w:val="009D6E8B"/>
    <w:rsid w:val="009E38C9"/>
    <w:rsid w:val="009E398C"/>
    <w:rsid w:val="009E6F89"/>
    <w:rsid w:val="009F0A1A"/>
    <w:rsid w:val="009F2A1A"/>
    <w:rsid w:val="00A00643"/>
    <w:rsid w:val="00A05995"/>
    <w:rsid w:val="00A0729A"/>
    <w:rsid w:val="00A1446E"/>
    <w:rsid w:val="00A16E31"/>
    <w:rsid w:val="00A17423"/>
    <w:rsid w:val="00A17CD2"/>
    <w:rsid w:val="00A22030"/>
    <w:rsid w:val="00A23FCE"/>
    <w:rsid w:val="00A24342"/>
    <w:rsid w:val="00A253A1"/>
    <w:rsid w:val="00A25D7A"/>
    <w:rsid w:val="00A3473C"/>
    <w:rsid w:val="00A3611E"/>
    <w:rsid w:val="00A436B0"/>
    <w:rsid w:val="00A44041"/>
    <w:rsid w:val="00A453D1"/>
    <w:rsid w:val="00A45A8C"/>
    <w:rsid w:val="00A45D04"/>
    <w:rsid w:val="00A47AFA"/>
    <w:rsid w:val="00A509B3"/>
    <w:rsid w:val="00A52BC8"/>
    <w:rsid w:val="00A53EE7"/>
    <w:rsid w:val="00A55664"/>
    <w:rsid w:val="00A55A36"/>
    <w:rsid w:val="00A55B8C"/>
    <w:rsid w:val="00A57800"/>
    <w:rsid w:val="00A60170"/>
    <w:rsid w:val="00A63108"/>
    <w:rsid w:val="00A63D77"/>
    <w:rsid w:val="00A6784E"/>
    <w:rsid w:val="00A67D57"/>
    <w:rsid w:val="00A70189"/>
    <w:rsid w:val="00A71C4A"/>
    <w:rsid w:val="00A72886"/>
    <w:rsid w:val="00A7418E"/>
    <w:rsid w:val="00A765B4"/>
    <w:rsid w:val="00A773AE"/>
    <w:rsid w:val="00A80BCD"/>
    <w:rsid w:val="00A8105D"/>
    <w:rsid w:val="00A848DF"/>
    <w:rsid w:val="00A90491"/>
    <w:rsid w:val="00A9076D"/>
    <w:rsid w:val="00A90E42"/>
    <w:rsid w:val="00A96998"/>
    <w:rsid w:val="00A97E5D"/>
    <w:rsid w:val="00AA0B88"/>
    <w:rsid w:val="00AA55C4"/>
    <w:rsid w:val="00AA5B0C"/>
    <w:rsid w:val="00AA5E2F"/>
    <w:rsid w:val="00AA6330"/>
    <w:rsid w:val="00AA7285"/>
    <w:rsid w:val="00AB1C4A"/>
    <w:rsid w:val="00AB353C"/>
    <w:rsid w:val="00AB3C49"/>
    <w:rsid w:val="00AB3C7D"/>
    <w:rsid w:val="00AB6051"/>
    <w:rsid w:val="00AC33A5"/>
    <w:rsid w:val="00AC423D"/>
    <w:rsid w:val="00AC56AA"/>
    <w:rsid w:val="00AC7D1C"/>
    <w:rsid w:val="00AC7F06"/>
    <w:rsid w:val="00AD1650"/>
    <w:rsid w:val="00AD1BBB"/>
    <w:rsid w:val="00AD2B77"/>
    <w:rsid w:val="00AD3C15"/>
    <w:rsid w:val="00AE0B8B"/>
    <w:rsid w:val="00AE3B90"/>
    <w:rsid w:val="00AE498C"/>
    <w:rsid w:val="00AE52D0"/>
    <w:rsid w:val="00AE5F8C"/>
    <w:rsid w:val="00AE63BF"/>
    <w:rsid w:val="00AF0064"/>
    <w:rsid w:val="00AF1E2B"/>
    <w:rsid w:val="00AF3394"/>
    <w:rsid w:val="00AF3ADD"/>
    <w:rsid w:val="00AF4272"/>
    <w:rsid w:val="00AF608B"/>
    <w:rsid w:val="00AF72AB"/>
    <w:rsid w:val="00B04416"/>
    <w:rsid w:val="00B06400"/>
    <w:rsid w:val="00B07107"/>
    <w:rsid w:val="00B0794C"/>
    <w:rsid w:val="00B10E84"/>
    <w:rsid w:val="00B11A59"/>
    <w:rsid w:val="00B11BD2"/>
    <w:rsid w:val="00B11DD1"/>
    <w:rsid w:val="00B13624"/>
    <w:rsid w:val="00B13896"/>
    <w:rsid w:val="00B1614D"/>
    <w:rsid w:val="00B16372"/>
    <w:rsid w:val="00B17A42"/>
    <w:rsid w:val="00B210D9"/>
    <w:rsid w:val="00B23E1D"/>
    <w:rsid w:val="00B26FF0"/>
    <w:rsid w:val="00B33667"/>
    <w:rsid w:val="00B37322"/>
    <w:rsid w:val="00B4418B"/>
    <w:rsid w:val="00B453BE"/>
    <w:rsid w:val="00B458C5"/>
    <w:rsid w:val="00B52640"/>
    <w:rsid w:val="00B52760"/>
    <w:rsid w:val="00B531D3"/>
    <w:rsid w:val="00B55A5F"/>
    <w:rsid w:val="00B56C3A"/>
    <w:rsid w:val="00B63991"/>
    <w:rsid w:val="00B6425E"/>
    <w:rsid w:val="00B64D83"/>
    <w:rsid w:val="00B668A3"/>
    <w:rsid w:val="00B7161D"/>
    <w:rsid w:val="00B728F6"/>
    <w:rsid w:val="00B72A75"/>
    <w:rsid w:val="00B7523C"/>
    <w:rsid w:val="00B75C18"/>
    <w:rsid w:val="00B80E99"/>
    <w:rsid w:val="00B80F12"/>
    <w:rsid w:val="00B81F22"/>
    <w:rsid w:val="00B92CAB"/>
    <w:rsid w:val="00BA0489"/>
    <w:rsid w:val="00BA1930"/>
    <w:rsid w:val="00BA332A"/>
    <w:rsid w:val="00BB59F6"/>
    <w:rsid w:val="00BB6688"/>
    <w:rsid w:val="00BB7ED8"/>
    <w:rsid w:val="00BC031B"/>
    <w:rsid w:val="00BC270B"/>
    <w:rsid w:val="00BD1AF1"/>
    <w:rsid w:val="00BD3B86"/>
    <w:rsid w:val="00BD60A3"/>
    <w:rsid w:val="00BE04B2"/>
    <w:rsid w:val="00BE1D90"/>
    <w:rsid w:val="00BE300D"/>
    <w:rsid w:val="00BE3267"/>
    <w:rsid w:val="00BE499E"/>
    <w:rsid w:val="00BE4F1D"/>
    <w:rsid w:val="00BE620C"/>
    <w:rsid w:val="00BE6789"/>
    <w:rsid w:val="00BE7A56"/>
    <w:rsid w:val="00BE7CC6"/>
    <w:rsid w:val="00BE7DDC"/>
    <w:rsid w:val="00BF0652"/>
    <w:rsid w:val="00BF32E7"/>
    <w:rsid w:val="00BF41CA"/>
    <w:rsid w:val="00BF7633"/>
    <w:rsid w:val="00BF7779"/>
    <w:rsid w:val="00C005EC"/>
    <w:rsid w:val="00C00A8F"/>
    <w:rsid w:val="00C013E5"/>
    <w:rsid w:val="00C022A5"/>
    <w:rsid w:val="00C04E0D"/>
    <w:rsid w:val="00C05BCA"/>
    <w:rsid w:val="00C05CE6"/>
    <w:rsid w:val="00C062CD"/>
    <w:rsid w:val="00C10ADE"/>
    <w:rsid w:val="00C13BAB"/>
    <w:rsid w:val="00C13BD3"/>
    <w:rsid w:val="00C17CAF"/>
    <w:rsid w:val="00C17D6E"/>
    <w:rsid w:val="00C20575"/>
    <w:rsid w:val="00C2188D"/>
    <w:rsid w:val="00C21FBC"/>
    <w:rsid w:val="00C224A1"/>
    <w:rsid w:val="00C230C6"/>
    <w:rsid w:val="00C23C5E"/>
    <w:rsid w:val="00C25644"/>
    <w:rsid w:val="00C274B3"/>
    <w:rsid w:val="00C306E2"/>
    <w:rsid w:val="00C31040"/>
    <w:rsid w:val="00C32E0B"/>
    <w:rsid w:val="00C3470B"/>
    <w:rsid w:val="00C34A5F"/>
    <w:rsid w:val="00C363B2"/>
    <w:rsid w:val="00C40E7B"/>
    <w:rsid w:val="00C4300A"/>
    <w:rsid w:val="00C436DC"/>
    <w:rsid w:val="00C44CE9"/>
    <w:rsid w:val="00C45A6B"/>
    <w:rsid w:val="00C46546"/>
    <w:rsid w:val="00C47E70"/>
    <w:rsid w:val="00C500E7"/>
    <w:rsid w:val="00C53966"/>
    <w:rsid w:val="00C5478E"/>
    <w:rsid w:val="00C562F2"/>
    <w:rsid w:val="00C571D6"/>
    <w:rsid w:val="00C62F39"/>
    <w:rsid w:val="00C65D2B"/>
    <w:rsid w:val="00C66BF9"/>
    <w:rsid w:val="00C70E70"/>
    <w:rsid w:val="00C72E83"/>
    <w:rsid w:val="00C765E5"/>
    <w:rsid w:val="00C767FF"/>
    <w:rsid w:val="00C76A87"/>
    <w:rsid w:val="00C771A7"/>
    <w:rsid w:val="00C77841"/>
    <w:rsid w:val="00C80327"/>
    <w:rsid w:val="00C80D2A"/>
    <w:rsid w:val="00C82443"/>
    <w:rsid w:val="00C8314D"/>
    <w:rsid w:val="00C83329"/>
    <w:rsid w:val="00C83A80"/>
    <w:rsid w:val="00C85CDF"/>
    <w:rsid w:val="00C925B9"/>
    <w:rsid w:val="00C92CF9"/>
    <w:rsid w:val="00C93199"/>
    <w:rsid w:val="00C94BBF"/>
    <w:rsid w:val="00C956EA"/>
    <w:rsid w:val="00CA1A80"/>
    <w:rsid w:val="00CA4650"/>
    <w:rsid w:val="00CA6C76"/>
    <w:rsid w:val="00CB3F6F"/>
    <w:rsid w:val="00CB47EB"/>
    <w:rsid w:val="00CB5D12"/>
    <w:rsid w:val="00CB6ED8"/>
    <w:rsid w:val="00CB788B"/>
    <w:rsid w:val="00CC14C4"/>
    <w:rsid w:val="00CC1BCB"/>
    <w:rsid w:val="00CC2D21"/>
    <w:rsid w:val="00CC42A4"/>
    <w:rsid w:val="00CC63B4"/>
    <w:rsid w:val="00CC6514"/>
    <w:rsid w:val="00CC6CF3"/>
    <w:rsid w:val="00CC7447"/>
    <w:rsid w:val="00CD0AB5"/>
    <w:rsid w:val="00CD11CA"/>
    <w:rsid w:val="00CD1DEC"/>
    <w:rsid w:val="00CD4046"/>
    <w:rsid w:val="00CD4958"/>
    <w:rsid w:val="00CD4BC7"/>
    <w:rsid w:val="00CD4BE9"/>
    <w:rsid w:val="00CD5683"/>
    <w:rsid w:val="00CE09E2"/>
    <w:rsid w:val="00CE1EA7"/>
    <w:rsid w:val="00CE2C18"/>
    <w:rsid w:val="00CF0B9B"/>
    <w:rsid w:val="00CF32BA"/>
    <w:rsid w:val="00CF3A34"/>
    <w:rsid w:val="00D00289"/>
    <w:rsid w:val="00D021F4"/>
    <w:rsid w:val="00D02274"/>
    <w:rsid w:val="00D040CD"/>
    <w:rsid w:val="00D04F47"/>
    <w:rsid w:val="00D05171"/>
    <w:rsid w:val="00D10799"/>
    <w:rsid w:val="00D122E6"/>
    <w:rsid w:val="00D13631"/>
    <w:rsid w:val="00D138F2"/>
    <w:rsid w:val="00D13A25"/>
    <w:rsid w:val="00D20AD8"/>
    <w:rsid w:val="00D2168C"/>
    <w:rsid w:val="00D22036"/>
    <w:rsid w:val="00D30617"/>
    <w:rsid w:val="00D3113D"/>
    <w:rsid w:val="00D33AC2"/>
    <w:rsid w:val="00D46213"/>
    <w:rsid w:val="00D46380"/>
    <w:rsid w:val="00D47263"/>
    <w:rsid w:val="00D47524"/>
    <w:rsid w:val="00D5262F"/>
    <w:rsid w:val="00D53840"/>
    <w:rsid w:val="00D56585"/>
    <w:rsid w:val="00D56EBF"/>
    <w:rsid w:val="00D56EEA"/>
    <w:rsid w:val="00D578FB"/>
    <w:rsid w:val="00D646F4"/>
    <w:rsid w:val="00D654B5"/>
    <w:rsid w:val="00D65698"/>
    <w:rsid w:val="00D66D4F"/>
    <w:rsid w:val="00D70C53"/>
    <w:rsid w:val="00D7250A"/>
    <w:rsid w:val="00D7577C"/>
    <w:rsid w:val="00D75A3A"/>
    <w:rsid w:val="00D7783E"/>
    <w:rsid w:val="00D81C2B"/>
    <w:rsid w:val="00D81CF7"/>
    <w:rsid w:val="00D82728"/>
    <w:rsid w:val="00D84089"/>
    <w:rsid w:val="00D848B2"/>
    <w:rsid w:val="00D86FFB"/>
    <w:rsid w:val="00D870E3"/>
    <w:rsid w:val="00D90269"/>
    <w:rsid w:val="00D90C31"/>
    <w:rsid w:val="00D91F69"/>
    <w:rsid w:val="00D942E2"/>
    <w:rsid w:val="00D94E37"/>
    <w:rsid w:val="00D960AC"/>
    <w:rsid w:val="00DA066F"/>
    <w:rsid w:val="00DA1677"/>
    <w:rsid w:val="00DA2512"/>
    <w:rsid w:val="00DA2C49"/>
    <w:rsid w:val="00DA330E"/>
    <w:rsid w:val="00DA4732"/>
    <w:rsid w:val="00DA50DC"/>
    <w:rsid w:val="00DA6D50"/>
    <w:rsid w:val="00DA7DE2"/>
    <w:rsid w:val="00DB2824"/>
    <w:rsid w:val="00DB2BFC"/>
    <w:rsid w:val="00DB318B"/>
    <w:rsid w:val="00DB5283"/>
    <w:rsid w:val="00DB63B8"/>
    <w:rsid w:val="00DB6AD4"/>
    <w:rsid w:val="00DB6BBA"/>
    <w:rsid w:val="00DB6FD7"/>
    <w:rsid w:val="00DB718F"/>
    <w:rsid w:val="00DB748C"/>
    <w:rsid w:val="00DB7B70"/>
    <w:rsid w:val="00DC06FA"/>
    <w:rsid w:val="00DC08D6"/>
    <w:rsid w:val="00DC2C2D"/>
    <w:rsid w:val="00DC4A34"/>
    <w:rsid w:val="00DC5BAF"/>
    <w:rsid w:val="00DC6257"/>
    <w:rsid w:val="00DC77FE"/>
    <w:rsid w:val="00DD2CE5"/>
    <w:rsid w:val="00DD3E25"/>
    <w:rsid w:val="00DD4ED5"/>
    <w:rsid w:val="00DD5438"/>
    <w:rsid w:val="00DD70E4"/>
    <w:rsid w:val="00DE0F02"/>
    <w:rsid w:val="00DE0FBA"/>
    <w:rsid w:val="00DE2D5B"/>
    <w:rsid w:val="00DE2FCB"/>
    <w:rsid w:val="00DE34B5"/>
    <w:rsid w:val="00DE3699"/>
    <w:rsid w:val="00DE4860"/>
    <w:rsid w:val="00DE7CA1"/>
    <w:rsid w:val="00DF2A75"/>
    <w:rsid w:val="00DF34DD"/>
    <w:rsid w:val="00DF72BA"/>
    <w:rsid w:val="00DF74B3"/>
    <w:rsid w:val="00E037BA"/>
    <w:rsid w:val="00E051CB"/>
    <w:rsid w:val="00E05420"/>
    <w:rsid w:val="00E10D4C"/>
    <w:rsid w:val="00E1196B"/>
    <w:rsid w:val="00E13F47"/>
    <w:rsid w:val="00E2032E"/>
    <w:rsid w:val="00E222B7"/>
    <w:rsid w:val="00E239E4"/>
    <w:rsid w:val="00E23D7E"/>
    <w:rsid w:val="00E255FD"/>
    <w:rsid w:val="00E27F83"/>
    <w:rsid w:val="00E30BE7"/>
    <w:rsid w:val="00E332D6"/>
    <w:rsid w:val="00E33A94"/>
    <w:rsid w:val="00E349D8"/>
    <w:rsid w:val="00E354F3"/>
    <w:rsid w:val="00E37A63"/>
    <w:rsid w:val="00E37E14"/>
    <w:rsid w:val="00E419E5"/>
    <w:rsid w:val="00E421F1"/>
    <w:rsid w:val="00E44D18"/>
    <w:rsid w:val="00E4508C"/>
    <w:rsid w:val="00E45D87"/>
    <w:rsid w:val="00E46E2D"/>
    <w:rsid w:val="00E57BAC"/>
    <w:rsid w:val="00E60D2D"/>
    <w:rsid w:val="00E60DD2"/>
    <w:rsid w:val="00E620D6"/>
    <w:rsid w:val="00E6375A"/>
    <w:rsid w:val="00E679D4"/>
    <w:rsid w:val="00E67F91"/>
    <w:rsid w:val="00E71302"/>
    <w:rsid w:val="00E71CE4"/>
    <w:rsid w:val="00E738E6"/>
    <w:rsid w:val="00E73F15"/>
    <w:rsid w:val="00E74EB1"/>
    <w:rsid w:val="00E8030B"/>
    <w:rsid w:val="00E82184"/>
    <w:rsid w:val="00E84C08"/>
    <w:rsid w:val="00E85F8F"/>
    <w:rsid w:val="00E86C7F"/>
    <w:rsid w:val="00E86CC0"/>
    <w:rsid w:val="00E92859"/>
    <w:rsid w:val="00E92AAD"/>
    <w:rsid w:val="00E95328"/>
    <w:rsid w:val="00E9787E"/>
    <w:rsid w:val="00EA11B6"/>
    <w:rsid w:val="00EA1EB1"/>
    <w:rsid w:val="00EA3F4D"/>
    <w:rsid w:val="00EA46C8"/>
    <w:rsid w:val="00EA4B10"/>
    <w:rsid w:val="00EA596C"/>
    <w:rsid w:val="00EA5E4F"/>
    <w:rsid w:val="00EA72CD"/>
    <w:rsid w:val="00EA7C7D"/>
    <w:rsid w:val="00EB0223"/>
    <w:rsid w:val="00EB1780"/>
    <w:rsid w:val="00EB3DE4"/>
    <w:rsid w:val="00EC1C57"/>
    <w:rsid w:val="00EC590D"/>
    <w:rsid w:val="00EC687A"/>
    <w:rsid w:val="00ED092C"/>
    <w:rsid w:val="00ED18D1"/>
    <w:rsid w:val="00ED1C9C"/>
    <w:rsid w:val="00ED1E2F"/>
    <w:rsid w:val="00ED396E"/>
    <w:rsid w:val="00EE3E84"/>
    <w:rsid w:val="00EE4721"/>
    <w:rsid w:val="00EE7745"/>
    <w:rsid w:val="00EF7A62"/>
    <w:rsid w:val="00F0107D"/>
    <w:rsid w:val="00F01825"/>
    <w:rsid w:val="00F03EE6"/>
    <w:rsid w:val="00F04835"/>
    <w:rsid w:val="00F0697A"/>
    <w:rsid w:val="00F06E70"/>
    <w:rsid w:val="00F12F28"/>
    <w:rsid w:val="00F15BC7"/>
    <w:rsid w:val="00F15E9F"/>
    <w:rsid w:val="00F173D6"/>
    <w:rsid w:val="00F205B4"/>
    <w:rsid w:val="00F21037"/>
    <w:rsid w:val="00F234D2"/>
    <w:rsid w:val="00F25205"/>
    <w:rsid w:val="00F263FD"/>
    <w:rsid w:val="00F264F0"/>
    <w:rsid w:val="00F26D62"/>
    <w:rsid w:val="00F272BB"/>
    <w:rsid w:val="00F27AD7"/>
    <w:rsid w:val="00F27E12"/>
    <w:rsid w:val="00F30A75"/>
    <w:rsid w:val="00F31E53"/>
    <w:rsid w:val="00F323D2"/>
    <w:rsid w:val="00F34158"/>
    <w:rsid w:val="00F348CA"/>
    <w:rsid w:val="00F35C78"/>
    <w:rsid w:val="00F37EB7"/>
    <w:rsid w:val="00F404A3"/>
    <w:rsid w:val="00F44AD4"/>
    <w:rsid w:val="00F44D3F"/>
    <w:rsid w:val="00F46135"/>
    <w:rsid w:val="00F47ADF"/>
    <w:rsid w:val="00F53239"/>
    <w:rsid w:val="00F53DF8"/>
    <w:rsid w:val="00F54544"/>
    <w:rsid w:val="00F55447"/>
    <w:rsid w:val="00F55D44"/>
    <w:rsid w:val="00F5690E"/>
    <w:rsid w:val="00F570F6"/>
    <w:rsid w:val="00F62A59"/>
    <w:rsid w:val="00F65C11"/>
    <w:rsid w:val="00F65F82"/>
    <w:rsid w:val="00F66381"/>
    <w:rsid w:val="00F66A15"/>
    <w:rsid w:val="00F671A4"/>
    <w:rsid w:val="00F702DF"/>
    <w:rsid w:val="00F7090C"/>
    <w:rsid w:val="00F71CC6"/>
    <w:rsid w:val="00F76161"/>
    <w:rsid w:val="00F80798"/>
    <w:rsid w:val="00F80AFC"/>
    <w:rsid w:val="00F80C95"/>
    <w:rsid w:val="00F8181D"/>
    <w:rsid w:val="00F81945"/>
    <w:rsid w:val="00F834A9"/>
    <w:rsid w:val="00F84783"/>
    <w:rsid w:val="00F864AF"/>
    <w:rsid w:val="00F86A41"/>
    <w:rsid w:val="00F90B87"/>
    <w:rsid w:val="00F917B0"/>
    <w:rsid w:val="00F9493F"/>
    <w:rsid w:val="00F95251"/>
    <w:rsid w:val="00F95B53"/>
    <w:rsid w:val="00FA1361"/>
    <w:rsid w:val="00FA1827"/>
    <w:rsid w:val="00FA1D21"/>
    <w:rsid w:val="00FA4CCF"/>
    <w:rsid w:val="00FA52B9"/>
    <w:rsid w:val="00FB00E1"/>
    <w:rsid w:val="00FB1C15"/>
    <w:rsid w:val="00FB34AC"/>
    <w:rsid w:val="00FB516F"/>
    <w:rsid w:val="00FB5BF4"/>
    <w:rsid w:val="00FB6494"/>
    <w:rsid w:val="00FC2240"/>
    <w:rsid w:val="00FC6F91"/>
    <w:rsid w:val="00FC77FE"/>
    <w:rsid w:val="00FD120E"/>
    <w:rsid w:val="00FD1EFB"/>
    <w:rsid w:val="00FD203C"/>
    <w:rsid w:val="00FD37A4"/>
    <w:rsid w:val="00FD44DE"/>
    <w:rsid w:val="00FD5689"/>
    <w:rsid w:val="00FD5B25"/>
    <w:rsid w:val="00FD5EAC"/>
    <w:rsid w:val="00FE0212"/>
    <w:rsid w:val="00FE02D8"/>
    <w:rsid w:val="00FE0AA5"/>
    <w:rsid w:val="00FE1022"/>
    <w:rsid w:val="00FE2313"/>
    <w:rsid w:val="00FE2FB5"/>
    <w:rsid w:val="00FE428D"/>
    <w:rsid w:val="00FE5532"/>
    <w:rsid w:val="00FE572A"/>
    <w:rsid w:val="00FE70D7"/>
    <w:rsid w:val="00FF5E64"/>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semiHidden="0" w:uiPriority="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230B9E"/>
    <w:rPr>
      <w:rFonts w:asciiTheme="majorHAnsi" w:eastAsiaTheme="majorEastAsia" w:hAnsiTheme="majorHAnsi" w:cstheme="majorBidi"/>
      <w:b/>
      <w:bCs/>
      <w:kern w:val="32"/>
      <w:sz w:val="32"/>
      <w:szCs w:val="32"/>
    </w:rPr>
  </w:style>
  <w:style w:type="character" w:customStyle="1" w:styleId="Cmsor2Char">
    <w:name w:val="Címsor 2 Char"/>
    <w:basedOn w:val="Bekezdsalapbettpusa"/>
    <w:link w:val="Cmsor2"/>
    <w:uiPriority w:val="99"/>
    <w:locked/>
    <w:rsid w:val="008B2433"/>
    <w:rPr>
      <w:rFonts w:ascii="Verdana" w:hAnsi="Verdana"/>
      <w:b/>
      <w:i/>
      <w:sz w:val="28"/>
      <w:lang w:val="hu-HU" w:eastAsia="hu-HU"/>
    </w:rPr>
  </w:style>
  <w:style w:type="character" w:customStyle="1" w:styleId="Cmsor3Char">
    <w:name w:val="Címsor 3 Char"/>
    <w:basedOn w:val="Bekezdsalapbettpusa"/>
    <w:link w:val="Cmsor3"/>
    <w:uiPriority w:val="9"/>
    <w:semiHidden/>
    <w:rsid w:val="00230B9E"/>
    <w:rPr>
      <w:rFonts w:asciiTheme="majorHAnsi" w:eastAsiaTheme="majorEastAsia" w:hAnsiTheme="majorHAnsi" w:cstheme="majorBidi"/>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semiHidden/>
    <w:rsid w:val="00230B9E"/>
    <w:rPr>
      <w:rFonts w:ascii="Verdana" w:hAnsi="Verdana"/>
      <w:szCs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semiHidden/>
    <w:locked/>
    <w:rsid w:val="007B131B"/>
    <w:rPr>
      <w:rFonts w:ascii="Verdana" w:hAnsi="Verdana"/>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rsid w:val="00230B9E"/>
    <w:rPr>
      <w:rFonts w:ascii="Verdana" w:hAnsi="Verdana"/>
      <w:sz w:val="20"/>
      <w:szCs w:val="20"/>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11"/>
    <w:rsid w:val="00230B9E"/>
    <w:rPr>
      <w:rFonts w:asciiTheme="majorHAnsi" w:eastAsiaTheme="majorEastAsia" w:hAnsiTheme="majorHAnsi" w:cstheme="majorBidi"/>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semiHidden/>
    <w:rsid w:val="00330FB2"/>
    <w:rPr>
      <w:rFonts w:cs="Times New Roman"/>
      <w:sz w:val="16"/>
    </w:rPr>
  </w:style>
  <w:style w:type="paragraph" w:styleId="Jegyzetszveg">
    <w:name w:val="annotation text"/>
    <w:basedOn w:val="Norml"/>
    <w:link w:val="JegyzetszvegChar"/>
    <w:uiPriority w:val="99"/>
    <w:semiHidden/>
    <w:rsid w:val="00330FB2"/>
    <w:rPr>
      <w:sz w:val="20"/>
      <w:szCs w:val="20"/>
    </w:rPr>
  </w:style>
  <w:style w:type="character" w:customStyle="1" w:styleId="JegyzetszvegChar">
    <w:name w:val="Jegyzetszöveg Char"/>
    <w:basedOn w:val="Bekezdsalapbettpusa"/>
    <w:link w:val="Jegyzetszveg"/>
    <w:uiPriority w:val="99"/>
    <w:semiHidden/>
    <w:rsid w:val="00230B9E"/>
    <w:rPr>
      <w:rFonts w:ascii="Verdana" w:hAnsi="Verdana"/>
      <w:sz w:val="20"/>
      <w:szCs w:val="20"/>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customStyle="1" w:styleId="BuborkszvegChar">
    <w:name w:val="Buborékszöveg Char"/>
    <w:basedOn w:val="Bekezdsalapbettpusa"/>
    <w:link w:val="Buborkszveg"/>
    <w:uiPriority w:val="99"/>
    <w:semiHidden/>
    <w:rsid w:val="00230B9E"/>
    <w:rPr>
      <w:sz w:val="0"/>
      <w:szCs w:val="0"/>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customStyle="1" w:styleId="ListParagraph1">
    <w:name w:val="List Paragraph1"/>
    <w:basedOn w:val="Norml"/>
    <w:uiPriority w:val="99"/>
    <w:rsid w:val="00A63108"/>
    <w:pPr>
      <w:spacing w:after="200" w:line="276" w:lineRule="auto"/>
      <w:ind w:left="708"/>
    </w:pPr>
    <w:rPr>
      <w:rFonts w:ascii="Calibri" w:hAnsi="Calibri"/>
      <w:szCs w:val="22"/>
      <w:lang w:eastAsia="en-US"/>
    </w:rPr>
  </w:style>
  <w:style w:type="paragraph" w:customStyle="1" w:styleId="NoSpacing1">
    <w:name w:val="No Spacing1"/>
    <w:uiPriority w:val="99"/>
    <w:rsid w:val="003F643E"/>
    <w:rPr>
      <w:rFonts w:ascii="Calibri" w:hAnsi="Calibri"/>
      <w:lang w:eastAsia="en-US"/>
    </w:rPr>
  </w:style>
  <w:style w:type="paragraph" w:customStyle="1" w:styleId="Szvegtrzsbehzssal1">
    <w:name w:val="Szövegtörzs behúzással1"/>
    <w:basedOn w:val="Norml"/>
    <w:uiPriority w:val="99"/>
    <w:rsid w:val="006A6BF9"/>
    <w:pPr>
      <w:suppressAutoHyphens/>
      <w:spacing w:after="120"/>
      <w:ind w:left="283"/>
    </w:pPr>
    <w:rPr>
      <w:rFonts w:ascii="Times New Roman" w:hAnsi="Times New Roman"/>
      <w:sz w:val="24"/>
      <w:szCs w:val="24"/>
      <w:lang w:eastAsia="ar-SA"/>
    </w:rPr>
  </w:style>
  <w:style w:type="paragraph" w:styleId="Listaszerbekezds">
    <w:name w:val="List Paragraph"/>
    <w:basedOn w:val="Norml"/>
    <w:uiPriority w:val="99"/>
    <w:qFormat/>
    <w:rsid w:val="00F80AFC"/>
    <w:pPr>
      <w:spacing w:after="200" w:line="276" w:lineRule="auto"/>
      <w:ind w:left="708"/>
    </w:pPr>
    <w:rPr>
      <w:rFonts w:ascii="Calibri" w:hAnsi="Calibri"/>
      <w:szCs w:val="22"/>
      <w:lang w:eastAsia="en-US"/>
    </w:rPr>
  </w:style>
  <w:style w:type="numbering" w:customStyle="1" w:styleId="Stlus2">
    <w:name w:val="Stílus2"/>
    <w:rsid w:val="00230B9E"/>
    <w:pPr>
      <w:numPr>
        <w:numId w:val="23"/>
      </w:numPr>
    </w:pPr>
  </w:style>
  <w:style w:type="paragraph" w:customStyle="1" w:styleId="Szvegtrzs21">
    <w:name w:val="Szövegtörzs 21"/>
    <w:basedOn w:val="Norml"/>
    <w:rsid w:val="0025321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25321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semiHidden="0" w:uiPriority="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230B9E"/>
    <w:rPr>
      <w:rFonts w:asciiTheme="majorHAnsi" w:eastAsiaTheme="majorEastAsia" w:hAnsiTheme="majorHAnsi" w:cstheme="majorBidi"/>
      <w:b/>
      <w:bCs/>
      <w:kern w:val="32"/>
      <w:sz w:val="32"/>
      <w:szCs w:val="32"/>
    </w:rPr>
  </w:style>
  <w:style w:type="character" w:customStyle="1" w:styleId="Cmsor2Char">
    <w:name w:val="Címsor 2 Char"/>
    <w:basedOn w:val="Bekezdsalapbettpusa"/>
    <w:link w:val="Cmsor2"/>
    <w:uiPriority w:val="99"/>
    <w:locked/>
    <w:rsid w:val="008B2433"/>
    <w:rPr>
      <w:rFonts w:ascii="Verdana" w:hAnsi="Verdana"/>
      <w:b/>
      <w:i/>
      <w:sz w:val="28"/>
      <w:lang w:val="hu-HU" w:eastAsia="hu-HU"/>
    </w:rPr>
  </w:style>
  <w:style w:type="character" w:customStyle="1" w:styleId="Cmsor3Char">
    <w:name w:val="Címsor 3 Char"/>
    <w:basedOn w:val="Bekezdsalapbettpusa"/>
    <w:link w:val="Cmsor3"/>
    <w:uiPriority w:val="9"/>
    <w:semiHidden/>
    <w:rsid w:val="00230B9E"/>
    <w:rPr>
      <w:rFonts w:asciiTheme="majorHAnsi" w:eastAsiaTheme="majorEastAsia" w:hAnsiTheme="majorHAnsi" w:cstheme="majorBidi"/>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semiHidden/>
    <w:rsid w:val="00230B9E"/>
    <w:rPr>
      <w:rFonts w:ascii="Verdana" w:hAnsi="Verdana"/>
      <w:szCs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semiHidden/>
    <w:locked/>
    <w:rsid w:val="007B131B"/>
    <w:rPr>
      <w:rFonts w:ascii="Verdana" w:hAnsi="Verdana"/>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rsid w:val="00230B9E"/>
    <w:rPr>
      <w:rFonts w:ascii="Verdana" w:hAnsi="Verdana"/>
      <w:sz w:val="20"/>
      <w:szCs w:val="20"/>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11"/>
    <w:rsid w:val="00230B9E"/>
    <w:rPr>
      <w:rFonts w:asciiTheme="majorHAnsi" w:eastAsiaTheme="majorEastAsia" w:hAnsiTheme="majorHAnsi" w:cstheme="majorBidi"/>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semiHidden/>
    <w:rsid w:val="00330FB2"/>
    <w:rPr>
      <w:rFonts w:cs="Times New Roman"/>
      <w:sz w:val="16"/>
    </w:rPr>
  </w:style>
  <w:style w:type="paragraph" w:styleId="Jegyzetszveg">
    <w:name w:val="annotation text"/>
    <w:basedOn w:val="Norml"/>
    <w:link w:val="JegyzetszvegChar"/>
    <w:uiPriority w:val="99"/>
    <w:semiHidden/>
    <w:rsid w:val="00330FB2"/>
    <w:rPr>
      <w:sz w:val="20"/>
      <w:szCs w:val="20"/>
    </w:rPr>
  </w:style>
  <w:style w:type="character" w:customStyle="1" w:styleId="JegyzetszvegChar">
    <w:name w:val="Jegyzetszöveg Char"/>
    <w:basedOn w:val="Bekezdsalapbettpusa"/>
    <w:link w:val="Jegyzetszveg"/>
    <w:uiPriority w:val="99"/>
    <w:semiHidden/>
    <w:rsid w:val="00230B9E"/>
    <w:rPr>
      <w:rFonts w:ascii="Verdana" w:hAnsi="Verdana"/>
      <w:sz w:val="20"/>
      <w:szCs w:val="20"/>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customStyle="1" w:styleId="BuborkszvegChar">
    <w:name w:val="Buborékszöveg Char"/>
    <w:basedOn w:val="Bekezdsalapbettpusa"/>
    <w:link w:val="Buborkszveg"/>
    <w:uiPriority w:val="99"/>
    <w:semiHidden/>
    <w:rsid w:val="00230B9E"/>
    <w:rPr>
      <w:sz w:val="0"/>
      <w:szCs w:val="0"/>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customStyle="1" w:styleId="ListParagraph1">
    <w:name w:val="List Paragraph1"/>
    <w:basedOn w:val="Norml"/>
    <w:uiPriority w:val="99"/>
    <w:rsid w:val="00A63108"/>
    <w:pPr>
      <w:spacing w:after="200" w:line="276" w:lineRule="auto"/>
      <w:ind w:left="708"/>
    </w:pPr>
    <w:rPr>
      <w:rFonts w:ascii="Calibri" w:hAnsi="Calibri"/>
      <w:szCs w:val="22"/>
      <w:lang w:eastAsia="en-US"/>
    </w:rPr>
  </w:style>
  <w:style w:type="paragraph" w:customStyle="1" w:styleId="NoSpacing1">
    <w:name w:val="No Spacing1"/>
    <w:uiPriority w:val="99"/>
    <w:rsid w:val="003F643E"/>
    <w:rPr>
      <w:rFonts w:ascii="Calibri" w:hAnsi="Calibri"/>
      <w:lang w:eastAsia="en-US"/>
    </w:rPr>
  </w:style>
  <w:style w:type="paragraph" w:customStyle="1" w:styleId="Szvegtrzsbehzssal1">
    <w:name w:val="Szövegtörzs behúzással1"/>
    <w:basedOn w:val="Norml"/>
    <w:uiPriority w:val="99"/>
    <w:rsid w:val="006A6BF9"/>
    <w:pPr>
      <w:suppressAutoHyphens/>
      <w:spacing w:after="120"/>
      <w:ind w:left="283"/>
    </w:pPr>
    <w:rPr>
      <w:rFonts w:ascii="Times New Roman" w:hAnsi="Times New Roman"/>
      <w:sz w:val="24"/>
      <w:szCs w:val="24"/>
      <w:lang w:eastAsia="ar-SA"/>
    </w:rPr>
  </w:style>
  <w:style w:type="paragraph" w:styleId="Listaszerbekezds">
    <w:name w:val="List Paragraph"/>
    <w:basedOn w:val="Norml"/>
    <w:uiPriority w:val="99"/>
    <w:qFormat/>
    <w:rsid w:val="00F80AFC"/>
    <w:pPr>
      <w:spacing w:after="200" w:line="276" w:lineRule="auto"/>
      <w:ind w:left="708"/>
    </w:pPr>
    <w:rPr>
      <w:rFonts w:ascii="Calibri" w:hAnsi="Calibri"/>
      <w:szCs w:val="22"/>
      <w:lang w:eastAsia="en-US"/>
    </w:rPr>
  </w:style>
  <w:style w:type="numbering" w:customStyle="1" w:styleId="Stlus2">
    <w:name w:val="Stílus2"/>
    <w:rsid w:val="00230B9E"/>
    <w:pPr>
      <w:numPr>
        <w:numId w:val="23"/>
      </w:numPr>
    </w:pPr>
  </w:style>
  <w:style w:type="paragraph" w:customStyle="1" w:styleId="Szvegtrzs21">
    <w:name w:val="Szövegtörzs 21"/>
    <w:basedOn w:val="Norml"/>
    <w:rsid w:val="0025321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25321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129721">
      <w:bodyDiv w:val="1"/>
      <w:marLeft w:val="0"/>
      <w:marRight w:val="0"/>
      <w:marTop w:val="0"/>
      <w:marBottom w:val="0"/>
      <w:divBdr>
        <w:top w:val="none" w:sz="0" w:space="0" w:color="auto"/>
        <w:left w:val="none" w:sz="0" w:space="0" w:color="auto"/>
        <w:bottom w:val="none" w:sz="0" w:space="0" w:color="auto"/>
        <w:right w:val="none" w:sz="0" w:space="0" w:color="auto"/>
      </w:divBdr>
    </w:div>
    <w:div w:id="1485395012">
      <w:marLeft w:val="0"/>
      <w:marRight w:val="0"/>
      <w:marTop w:val="0"/>
      <w:marBottom w:val="0"/>
      <w:divBdr>
        <w:top w:val="none" w:sz="0" w:space="0" w:color="auto"/>
        <w:left w:val="none" w:sz="0" w:space="0" w:color="auto"/>
        <w:bottom w:val="none" w:sz="0" w:space="0" w:color="auto"/>
        <w:right w:val="none" w:sz="0" w:space="0" w:color="auto"/>
      </w:divBdr>
    </w:div>
    <w:div w:id="1485395013">
      <w:marLeft w:val="0"/>
      <w:marRight w:val="0"/>
      <w:marTop w:val="0"/>
      <w:marBottom w:val="0"/>
      <w:divBdr>
        <w:top w:val="none" w:sz="0" w:space="0" w:color="auto"/>
        <w:left w:val="none" w:sz="0" w:space="0" w:color="auto"/>
        <w:bottom w:val="none" w:sz="0" w:space="0" w:color="auto"/>
        <w:right w:val="none" w:sz="0" w:space="0" w:color="auto"/>
      </w:divBdr>
    </w:div>
    <w:div w:id="1485395014">
      <w:marLeft w:val="0"/>
      <w:marRight w:val="0"/>
      <w:marTop w:val="0"/>
      <w:marBottom w:val="0"/>
      <w:divBdr>
        <w:top w:val="none" w:sz="0" w:space="0" w:color="auto"/>
        <w:left w:val="none" w:sz="0" w:space="0" w:color="auto"/>
        <w:bottom w:val="none" w:sz="0" w:space="0" w:color="auto"/>
        <w:right w:val="none" w:sz="0" w:space="0" w:color="auto"/>
      </w:divBdr>
    </w:div>
    <w:div w:id="1485395015">
      <w:marLeft w:val="0"/>
      <w:marRight w:val="0"/>
      <w:marTop w:val="0"/>
      <w:marBottom w:val="0"/>
      <w:divBdr>
        <w:top w:val="none" w:sz="0" w:space="0" w:color="auto"/>
        <w:left w:val="none" w:sz="0" w:space="0" w:color="auto"/>
        <w:bottom w:val="none" w:sz="0" w:space="0" w:color="auto"/>
        <w:right w:val="none" w:sz="0" w:space="0" w:color="auto"/>
      </w:divBdr>
    </w:div>
    <w:div w:id="1485395016">
      <w:marLeft w:val="0"/>
      <w:marRight w:val="0"/>
      <w:marTop w:val="0"/>
      <w:marBottom w:val="0"/>
      <w:divBdr>
        <w:top w:val="none" w:sz="0" w:space="0" w:color="auto"/>
        <w:left w:val="none" w:sz="0" w:space="0" w:color="auto"/>
        <w:bottom w:val="none" w:sz="0" w:space="0" w:color="auto"/>
        <w:right w:val="none" w:sz="0" w:space="0" w:color="auto"/>
      </w:divBdr>
    </w:div>
    <w:div w:id="1485395017">
      <w:marLeft w:val="0"/>
      <w:marRight w:val="0"/>
      <w:marTop w:val="0"/>
      <w:marBottom w:val="0"/>
      <w:divBdr>
        <w:top w:val="none" w:sz="0" w:space="0" w:color="auto"/>
        <w:left w:val="none" w:sz="0" w:space="0" w:color="auto"/>
        <w:bottom w:val="none" w:sz="0" w:space="0" w:color="auto"/>
        <w:right w:val="none" w:sz="0" w:space="0" w:color="auto"/>
      </w:divBdr>
    </w:div>
    <w:div w:id="1485395018">
      <w:marLeft w:val="0"/>
      <w:marRight w:val="0"/>
      <w:marTop w:val="0"/>
      <w:marBottom w:val="0"/>
      <w:divBdr>
        <w:top w:val="none" w:sz="0" w:space="0" w:color="auto"/>
        <w:left w:val="none" w:sz="0" w:space="0" w:color="auto"/>
        <w:bottom w:val="none" w:sz="0" w:space="0" w:color="auto"/>
        <w:right w:val="none" w:sz="0" w:space="0" w:color="auto"/>
      </w:divBdr>
    </w:div>
    <w:div w:id="1485395019">
      <w:marLeft w:val="0"/>
      <w:marRight w:val="0"/>
      <w:marTop w:val="0"/>
      <w:marBottom w:val="0"/>
      <w:divBdr>
        <w:top w:val="none" w:sz="0" w:space="0" w:color="auto"/>
        <w:left w:val="none" w:sz="0" w:space="0" w:color="auto"/>
        <w:bottom w:val="none" w:sz="0" w:space="0" w:color="auto"/>
        <w:right w:val="none" w:sz="0" w:space="0" w:color="auto"/>
      </w:divBdr>
    </w:div>
    <w:div w:id="1485395020">
      <w:marLeft w:val="0"/>
      <w:marRight w:val="0"/>
      <w:marTop w:val="0"/>
      <w:marBottom w:val="0"/>
      <w:divBdr>
        <w:top w:val="none" w:sz="0" w:space="0" w:color="auto"/>
        <w:left w:val="none" w:sz="0" w:space="0" w:color="auto"/>
        <w:bottom w:val="none" w:sz="0" w:space="0" w:color="auto"/>
        <w:right w:val="none" w:sz="0" w:space="0" w:color="auto"/>
      </w:divBdr>
    </w:div>
    <w:div w:id="1485395021">
      <w:marLeft w:val="0"/>
      <w:marRight w:val="0"/>
      <w:marTop w:val="0"/>
      <w:marBottom w:val="0"/>
      <w:divBdr>
        <w:top w:val="none" w:sz="0" w:space="0" w:color="auto"/>
        <w:left w:val="none" w:sz="0" w:space="0" w:color="auto"/>
        <w:bottom w:val="none" w:sz="0" w:space="0" w:color="auto"/>
        <w:right w:val="none" w:sz="0" w:space="0" w:color="auto"/>
      </w:divBdr>
    </w:div>
    <w:div w:id="1485395022">
      <w:marLeft w:val="0"/>
      <w:marRight w:val="0"/>
      <w:marTop w:val="0"/>
      <w:marBottom w:val="0"/>
      <w:divBdr>
        <w:top w:val="none" w:sz="0" w:space="0" w:color="auto"/>
        <w:left w:val="none" w:sz="0" w:space="0" w:color="auto"/>
        <w:bottom w:val="none" w:sz="0" w:space="0" w:color="auto"/>
        <w:right w:val="none" w:sz="0" w:space="0" w:color="auto"/>
      </w:divBdr>
    </w:div>
    <w:div w:id="1485395023">
      <w:marLeft w:val="0"/>
      <w:marRight w:val="0"/>
      <w:marTop w:val="0"/>
      <w:marBottom w:val="0"/>
      <w:divBdr>
        <w:top w:val="none" w:sz="0" w:space="0" w:color="auto"/>
        <w:left w:val="none" w:sz="0" w:space="0" w:color="auto"/>
        <w:bottom w:val="none" w:sz="0" w:space="0" w:color="auto"/>
        <w:right w:val="none" w:sz="0" w:space="0" w:color="auto"/>
      </w:divBdr>
    </w:div>
    <w:div w:id="1485395024">
      <w:marLeft w:val="0"/>
      <w:marRight w:val="0"/>
      <w:marTop w:val="0"/>
      <w:marBottom w:val="0"/>
      <w:divBdr>
        <w:top w:val="none" w:sz="0" w:space="0" w:color="auto"/>
        <w:left w:val="none" w:sz="0" w:space="0" w:color="auto"/>
        <w:bottom w:val="none" w:sz="0" w:space="0" w:color="auto"/>
        <w:right w:val="none" w:sz="0" w:space="0" w:color="auto"/>
      </w:divBdr>
    </w:div>
    <w:div w:id="1485395025">
      <w:marLeft w:val="0"/>
      <w:marRight w:val="0"/>
      <w:marTop w:val="0"/>
      <w:marBottom w:val="0"/>
      <w:divBdr>
        <w:top w:val="none" w:sz="0" w:space="0" w:color="auto"/>
        <w:left w:val="none" w:sz="0" w:space="0" w:color="auto"/>
        <w:bottom w:val="none" w:sz="0" w:space="0" w:color="auto"/>
        <w:right w:val="none" w:sz="0" w:space="0" w:color="auto"/>
      </w:divBdr>
    </w:div>
    <w:div w:id="1485395026">
      <w:marLeft w:val="0"/>
      <w:marRight w:val="0"/>
      <w:marTop w:val="0"/>
      <w:marBottom w:val="0"/>
      <w:divBdr>
        <w:top w:val="none" w:sz="0" w:space="0" w:color="auto"/>
        <w:left w:val="none" w:sz="0" w:space="0" w:color="auto"/>
        <w:bottom w:val="none" w:sz="0" w:space="0" w:color="auto"/>
        <w:right w:val="none" w:sz="0" w:space="0" w:color="auto"/>
      </w:divBdr>
    </w:div>
    <w:div w:id="1485395027">
      <w:marLeft w:val="0"/>
      <w:marRight w:val="0"/>
      <w:marTop w:val="0"/>
      <w:marBottom w:val="0"/>
      <w:divBdr>
        <w:top w:val="none" w:sz="0" w:space="0" w:color="auto"/>
        <w:left w:val="none" w:sz="0" w:space="0" w:color="auto"/>
        <w:bottom w:val="none" w:sz="0" w:space="0" w:color="auto"/>
        <w:right w:val="none" w:sz="0" w:space="0" w:color="auto"/>
      </w:divBdr>
    </w:div>
    <w:div w:id="148539502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szk.hu/"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103</Pages>
  <Words>16536</Words>
  <Characters>125400</Characters>
  <Application>Microsoft Office Word</Application>
  <DocSecurity>0</DocSecurity>
  <Lines>1045</Lines>
  <Paragraphs>283</Paragraphs>
  <ScaleCrop>false</ScaleCrop>
  <HeadingPairs>
    <vt:vector size="2" baseType="variant">
      <vt:variant>
        <vt:lpstr>Cím</vt:lpstr>
      </vt:variant>
      <vt:variant>
        <vt:i4>1</vt:i4>
      </vt:variant>
    </vt:vector>
  </HeadingPairs>
  <TitlesOfParts>
    <vt:vector size="1" baseType="lpstr">
      <vt:lpstr/>
    </vt:vector>
  </TitlesOfParts>
  <Company>Foglalkoztatási Hivatal</Company>
  <LinksUpToDate>false</LinksUpToDate>
  <CharactersWithSpaces>141653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ErdelyiL</dc:creator>
  <cp:lastModifiedBy>Vörösné Nádházi Krisztina</cp:lastModifiedBy>
  <cp:revision>7</cp:revision>
  <cp:lastPrinted>2013-03-11T13:41:00Z</cp:lastPrinted>
  <dcterms:created xsi:type="dcterms:W3CDTF">2013-04-08T06:48:00Z</dcterms:created>
  <dcterms:modified xsi:type="dcterms:W3CDTF">2013-04-23T07:07:00Z</dcterms:modified>
</cp:coreProperties>
</file>