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16" w:rsidRPr="006970CB" w:rsidRDefault="00517D16" w:rsidP="004D2D00">
      <w:pPr>
        <w:widowControl w:val="0"/>
        <w:suppressAutoHyphens/>
        <w:autoSpaceDE w:val="0"/>
        <w:ind w:right="-23"/>
        <w:rPr>
          <w:rFonts w:ascii="Palatino Linotype" w:hAnsi="Palatino Linotype" w:cs="Palatino Linotype"/>
          <w:b/>
          <w:bCs/>
          <w:w w:val="99"/>
          <w:kern w:val="1"/>
          <w:sz w:val="24"/>
          <w:szCs w:val="24"/>
          <w:lang w:eastAsia="hi-IN" w:bidi="hi-IN"/>
        </w:rPr>
      </w:pPr>
    </w:p>
    <w:p w:rsidR="009A1721" w:rsidRDefault="009A1721" w:rsidP="009A1721">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4D2D00" w:rsidRPr="000E120B" w:rsidRDefault="00270109" w:rsidP="00C7128A">
      <w:pPr>
        <w:autoSpaceDE w:val="0"/>
        <w:ind w:right="-20"/>
        <w:jc w:val="center"/>
        <w:rPr>
          <w:rFonts w:ascii="Palatino Linotype" w:hAnsi="Palatino Linotype"/>
          <w:b/>
          <w:w w:val="99"/>
          <w:sz w:val="24"/>
          <w:szCs w:val="24"/>
        </w:rPr>
      </w:pPr>
      <w:r>
        <w:rPr>
          <w:rFonts w:ascii="Palatino Linotype" w:hAnsi="Palatino Linotype"/>
          <w:b/>
          <w:w w:val="99"/>
          <w:sz w:val="24"/>
          <w:szCs w:val="24"/>
        </w:rPr>
        <w:t>a</w:t>
      </w:r>
    </w:p>
    <w:p w:rsidR="004164A9" w:rsidRPr="000E120B" w:rsidRDefault="004164A9" w:rsidP="004164A9">
      <w:pPr>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sidR="0090654A">
        <w:rPr>
          <w:rFonts w:ascii="Palatino Linotype" w:hAnsi="Palatino Linotype" w:cs="Mangal"/>
          <w:b/>
          <w:bCs/>
          <w:kern w:val="1"/>
          <w:sz w:val="24"/>
          <w:szCs w:val="24"/>
          <w:lang w:eastAsia="hi-IN" w:bidi="hi-IN"/>
        </w:rPr>
        <w:t>31 542 02</w:t>
      </w:r>
    </w:p>
    <w:p w:rsidR="004164A9" w:rsidRDefault="004164A9" w:rsidP="004164A9">
      <w:pPr>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sidR="00C7128A">
        <w:rPr>
          <w:rFonts w:ascii="Palatino Linotype" w:hAnsi="Palatino Linotype" w:cs="Mangal"/>
          <w:b/>
          <w:bCs/>
          <w:kern w:val="1"/>
          <w:sz w:val="24"/>
          <w:szCs w:val="24"/>
          <w:lang w:eastAsia="hi-IN" w:bidi="hi-IN"/>
        </w:rPr>
        <w:t>CIPŐFELSŐRÉSZ-KÉSZÍTŐ</w:t>
      </w:r>
    </w:p>
    <w:p w:rsidR="00C7128A" w:rsidRPr="000E120B" w:rsidRDefault="00C7128A" w:rsidP="004164A9">
      <w:pPr>
        <w:ind w:left="555" w:hanging="555"/>
        <w:jc w:val="center"/>
        <w:rPr>
          <w:rFonts w:ascii="Palatino Linotype" w:hAnsi="Palatino Linotype" w:cs="Mangal"/>
          <w:b/>
          <w:bCs/>
          <w:kern w:val="1"/>
          <w:sz w:val="24"/>
          <w:szCs w:val="24"/>
          <w:lang w:eastAsia="hi-IN" w:bidi="hi-IN"/>
        </w:rPr>
      </w:pPr>
    </w:p>
    <w:p w:rsidR="004164A9" w:rsidRDefault="004164A9" w:rsidP="004164A9">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rész</w:t>
      </w:r>
      <w:r w:rsidRPr="000E120B">
        <w:rPr>
          <w:rFonts w:ascii="Palatino Linotype" w:hAnsi="Palatino Linotype" w:cs="Mangal"/>
          <w:b/>
          <w:bCs/>
          <w:kern w:val="1"/>
          <w:sz w:val="24"/>
          <w:szCs w:val="24"/>
          <w:lang w:eastAsia="hi-IN" w:bidi="hi-IN"/>
        </w:rPr>
        <w:t>szakképesítés</w:t>
      </w:r>
    </w:p>
    <w:p w:rsidR="004164A9" w:rsidRDefault="004164A9" w:rsidP="004164A9">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speciális szakiskolában történő oktatásához </w:t>
      </w:r>
    </w:p>
    <w:p w:rsidR="004164A9" w:rsidRDefault="004164A9" w:rsidP="004164A9">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tanulásban akadályozottak (st) számára</w:t>
      </w:r>
    </w:p>
    <w:p w:rsidR="004D2D00" w:rsidRPr="000E120B" w:rsidRDefault="004D2D00" w:rsidP="004164A9">
      <w:pPr>
        <w:widowControl w:val="0"/>
        <w:suppressAutoHyphens/>
        <w:jc w:val="center"/>
        <w:rPr>
          <w:rFonts w:ascii="Palatino Linotype" w:hAnsi="Palatino Linotype" w:cs="Mangal"/>
          <w:b/>
          <w:bCs/>
          <w:kern w:val="1"/>
          <w:sz w:val="24"/>
          <w:szCs w:val="24"/>
          <w:lang w:eastAsia="hi-IN" w:bidi="hi-IN"/>
        </w:rPr>
      </w:pPr>
    </w:p>
    <w:p w:rsidR="004D2D00" w:rsidRDefault="004D2D00" w:rsidP="004D2D00">
      <w:pPr>
        <w:widowControl w:val="0"/>
        <w:suppressAutoHyphens/>
        <w:jc w:val="center"/>
        <w:rPr>
          <w:rFonts w:ascii="Palatino Linotype" w:hAnsi="Palatino Linotype" w:cs="Mangal"/>
          <w:bCs/>
          <w:kern w:val="1"/>
          <w:sz w:val="24"/>
          <w:szCs w:val="24"/>
          <w:lang w:eastAsia="hi-IN" w:bidi="hi-IN"/>
        </w:rPr>
      </w:pPr>
      <w:r w:rsidRPr="000C44D5">
        <w:rPr>
          <w:rFonts w:ascii="Palatino Linotype" w:hAnsi="Palatino Linotype" w:cs="Palatino Linotype"/>
          <w:kern w:val="1"/>
          <w:sz w:val="24"/>
          <w:szCs w:val="24"/>
          <w:lang w:eastAsia="hi-IN" w:bidi="hi-IN"/>
        </w:rPr>
        <w:t xml:space="preserve">a </w:t>
      </w:r>
      <w:r>
        <w:rPr>
          <w:rFonts w:ascii="Palatino Linotype" w:hAnsi="Palatino Linotype" w:cs="Palatino Linotype"/>
          <w:kern w:val="1"/>
          <w:sz w:val="24"/>
          <w:szCs w:val="24"/>
          <w:lang w:eastAsia="hi-IN" w:bidi="hi-IN"/>
        </w:rPr>
        <w:t>34 542 02</w:t>
      </w:r>
      <w:r w:rsidRPr="0067328B">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 xml:space="preserve">Cipőkészítő </w:t>
      </w:r>
      <w:r w:rsidRPr="000C44D5">
        <w:rPr>
          <w:rFonts w:ascii="Palatino Linotype" w:hAnsi="Palatino Linotype" w:cs="Mangal"/>
          <w:bCs/>
          <w:kern w:val="1"/>
          <w:sz w:val="24"/>
          <w:szCs w:val="24"/>
          <w:lang w:eastAsia="hi-IN" w:bidi="hi-IN"/>
        </w:rPr>
        <w:t>szakképesítés kerettanterve alapján</w:t>
      </w:r>
    </w:p>
    <w:p w:rsidR="004D2D00" w:rsidRPr="000E120B" w:rsidRDefault="004D2D00" w:rsidP="004D2D00">
      <w:pPr>
        <w:widowControl w:val="0"/>
        <w:suppressAutoHyphens/>
        <w:jc w:val="both"/>
        <w:rPr>
          <w:rFonts w:ascii="Palatino Linotype" w:hAnsi="Palatino Linotype" w:cs="Mangal"/>
          <w:b/>
          <w:bCs/>
          <w:kern w:val="1"/>
          <w:sz w:val="24"/>
          <w:szCs w:val="24"/>
          <w:lang w:eastAsia="hi-IN" w:bidi="hi-IN"/>
        </w:rPr>
      </w:pPr>
    </w:p>
    <w:p w:rsidR="004164A9" w:rsidRPr="000E120B" w:rsidRDefault="004164A9" w:rsidP="004164A9">
      <w:pPr>
        <w:widowControl w:val="0"/>
        <w:suppressAutoHyphens/>
        <w:jc w:val="both"/>
        <w:rPr>
          <w:rFonts w:ascii="Palatino Linotype" w:hAnsi="Palatino Linotype" w:cs="Mangal"/>
          <w:b/>
          <w:bCs/>
          <w:kern w:val="1"/>
          <w:sz w:val="24"/>
          <w:szCs w:val="24"/>
          <w:lang w:eastAsia="hi-IN" w:bidi="hi-IN"/>
        </w:rPr>
      </w:pPr>
    </w:p>
    <w:p w:rsidR="004164A9" w:rsidRPr="000E120B" w:rsidRDefault="004164A9" w:rsidP="004164A9">
      <w:pPr>
        <w:widowControl w:val="0"/>
        <w:suppressAutoHyphens/>
        <w:jc w:val="both"/>
        <w:rPr>
          <w:rFonts w:ascii="Palatino Linotype" w:hAnsi="Palatino Linotype" w:cs="Mangal"/>
          <w:b/>
          <w:bCs/>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9A1721" w:rsidRDefault="009A1721" w:rsidP="009A1721">
      <w:pPr>
        <w:widowControl w:val="0"/>
        <w:suppressAutoHyphens/>
        <w:rPr>
          <w:rFonts w:ascii="Palatino Linotype" w:hAnsi="Palatino Linotype" w:cs="Mangal"/>
          <w:iCs/>
          <w:kern w:val="2"/>
          <w:sz w:val="24"/>
          <w:szCs w:val="24"/>
          <w:lang w:eastAsia="hi-IN" w:bidi="hi-IN"/>
        </w:rPr>
      </w:pPr>
      <w:r>
        <w:rPr>
          <w:rFonts w:ascii="Palatino Linotype" w:hAnsi="Palatino Linotype" w:cs="Mangal"/>
          <w:iCs/>
          <w:kern w:val="2"/>
          <w:sz w:val="24"/>
          <w:szCs w:val="24"/>
          <w:lang w:eastAsia="hi-IN" w:bidi="hi-IN"/>
        </w:rPr>
        <w:t>A szakmai tantervi adaptáció</w:t>
      </w:r>
      <w:bookmarkStart w:id="0" w:name="_GoBack"/>
      <w:bookmarkEnd w:id="0"/>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4164A9">
      <w:pPr>
        <w:widowControl w:val="0"/>
        <w:numPr>
          <w:ilvl w:val="0"/>
          <w:numId w:val="39"/>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4164A9">
      <w:pPr>
        <w:widowControl w:val="0"/>
        <w:numPr>
          <w:ilvl w:val="0"/>
          <w:numId w:val="39"/>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4164A9">
      <w:pPr>
        <w:widowControl w:val="0"/>
        <w:suppressAutoHyphens/>
        <w:ind w:left="915"/>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4164A9">
      <w:pPr>
        <w:widowControl w:val="0"/>
        <w:numPr>
          <w:ilvl w:val="0"/>
          <w:numId w:val="39"/>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Országos Képzési Jegyzékről és az Országos Képzési Jegyzék módosításának eljárásrendj</w:t>
      </w:r>
      <w:r w:rsidR="004D2D00">
        <w:rPr>
          <w:rFonts w:ascii="Palatino Linotype" w:hAnsi="Palatino Linotype"/>
          <w:kern w:val="1"/>
          <w:sz w:val="24"/>
          <w:szCs w:val="24"/>
          <w:lang w:eastAsia="hi-IN" w:bidi="hi-IN"/>
        </w:rPr>
        <w:t>éről szóló 150/2012. (VII. 6.) K</w:t>
      </w:r>
      <w:r w:rsidRPr="000E120B">
        <w:rPr>
          <w:rFonts w:ascii="Palatino Linotype" w:hAnsi="Palatino Linotype"/>
          <w:kern w:val="1"/>
          <w:sz w:val="24"/>
          <w:szCs w:val="24"/>
          <w:lang w:eastAsia="hi-IN" w:bidi="hi-IN"/>
        </w:rPr>
        <w:t>ormányrendelet,</w:t>
      </w:r>
    </w:p>
    <w:p w:rsidR="004164A9" w:rsidRPr="000E120B" w:rsidRDefault="004164A9" w:rsidP="004164A9">
      <w:pPr>
        <w:widowControl w:val="0"/>
        <w:numPr>
          <w:ilvl w:val="0"/>
          <w:numId w:val="39"/>
        </w:numPr>
        <w:suppressAutoHyphens/>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4164A9" w:rsidRDefault="004164A9" w:rsidP="004164A9">
      <w:pPr>
        <w:ind w:left="1288"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sidR="00042AD2">
        <w:rPr>
          <w:rFonts w:ascii="Palatino Linotype" w:hAnsi="Palatino Linotype"/>
          <w:kern w:val="1"/>
          <w:sz w:val="24"/>
          <w:szCs w:val="24"/>
          <w:lang w:eastAsia="hi-IN" w:bidi="hi-IN"/>
        </w:rPr>
        <w:t xml:space="preserve">31 542 </w:t>
      </w:r>
      <w:r w:rsidR="0090654A">
        <w:rPr>
          <w:rFonts w:ascii="Palatino Linotype" w:hAnsi="Palatino Linotype"/>
          <w:kern w:val="1"/>
          <w:sz w:val="24"/>
          <w:szCs w:val="24"/>
          <w:lang w:eastAsia="hi-IN" w:bidi="hi-IN"/>
        </w:rPr>
        <w:t>02</w:t>
      </w:r>
      <w:r w:rsidRPr="000E120B">
        <w:rPr>
          <w:rFonts w:ascii="Palatino Linotype" w:hAnsi="Palatino Linotype"/>
          <w:kern w:val="1"/>
          <w:sz w:val="24"/>
          <w:szCs w:val="24"/>
          <w:lang w:eastAsia="hi-IN" w:bidi="hi-IN"/>
        </w:rPr>
        <w:t xml:space="preserve"> </w:t>
      </w:r>
      <w:r w:rsidR="0090654A">
        <w:rPr>
          <w:rFonts w:ascii="Palatino Linotype" w:hAnsi="Palatino Linotype"/>
          <w:kern w:val="1"/>
          <w:sz w:val="24"/>
          <w:szCs w:val="24"/>
          <w:lang w:eastAsia="hi-IN" w:bidi="hi-IN"/>
        </w:rPr>
        <w:t>Cipőfelsőré</w:t>
      </w:r>
      <w:r w:rsidR="004D2D00">
        <w:rPr>
          <w:rFonts w:ascii="Palatino Linotype" w:hAnsi="Palatino Linotype"/>
          <w:kern w:val="1"/>
          <w:sz w:val="24"/>
          <w:szCs w:val="24"/>
          <w:lang w:eastAsia="hi-IN" w:bidi="hi-IN"/>
        </w:rPr>
        <w:t>sz-</w:t>
      </w:r>
      <w:r w:rsidR="0090654A">
        <w:rPr>
          <w:rFonts w:ascii="Palatino Linotype" w:hAnsi="Palatino Linotype"/>
          <w:kern w:val="1"/>
          <w:sz w:val="24"/>
          <w:szCs w:val="24"/>
          <w:lang w:eastAsia="hi-IN" w:bidi="hi-IN"/>
        </w:rPr>
        <w:t>készítő</w:t>
      </w:r>
      <w:r w:rsidR="004D2D00">
        <w:rPr>
          <w:rFonts w:ascii="Palatino Linotype" w:hAnsi="Palatino Linotype"/>
          <w:kern w:val="1"/>
          <w:sz w:val="24"/>
          <w:szCs w:val="24"/>
          <w:lang w:eastAsia="hi-IN" w:bidi="hi-IN"/>
        </w:rPr>
        <w:t xml:space="preserve"> </w:t>
      </w:r>
      <w:r w:rsidRPr="00A55B8C">
        <w:rPr>
          <w:rFonts w:ascii="Palatino Linotype" w:hAnsi="Palatino Linotype"/>
          <w:kern w:val="1"/>
          <w:sz w:val="24"/>
          <w:szCs w:val="24"/>
          <w:lang w:eastAsia="hi-IN" w:bidi="hi-IN"/>
        </w:rPr>
        <w:t xml:space="preserve">részszakképesítés </w:t>
      </w:r>
      <w:r w:rsidRPr="000E120B">
        <w:rPr>
          <w:rFonts w:ascii="Palatino Linotype" w:hAnsi="Palatino Linotype"/>
          <w:kern w:val="1"/>
          <w:sz w:val="24"/>
          <w:szCs w:val="24"/>
          <w:lang w:eastAsia="hi-IN" w:bidi="hi-IN"/>
        </w:rPr>
        <w:t xml:space="preserve">szakmai és vizsgakövetelményeit tartalmazó </w:t>
      </w:r>
      <w:r w:rsidR="00F72D0F">
        <w:rPr>
          <w:rFonts w:ascii="Palatino Linotype" w:hAnsi="Palatino Linotype"/>
          <w:kern w:val="1"/>
          <w:sz w:val="24"/>
          <w:szCs w:val="24"/>
          <w:lang w:eastAsia="hi-IN" w:bidi="hi-IN"/>
        </w:rPr>
        <w:t>27</w:t>
      </w:r>
      <w:r w:rsidR="00F72D0F" w:rsidRPr="000E120B">
        <w:rPr>
          <w:rFonts w:ascii="Palatino Linotype" w:hAnsi="Palatino Linotype"/>
          <w:kern w:val="1"/>
          <w:sz w:val="24"/>
          <w:szCs w:val="24"/>
          <w:lang w:eastAsia="hi-IN" w:bidi="hi-IN"/>
        </w:rPr>
        <w:t>/201</w:t>
      </w:r>
      <w:r w:rsidR="00F72D0F">
        <w:rPr>
          <w:rFonts w:ascii="Palatino Linotype" w:hAnsi="Palatino Linotype"/>
          <w:kern w:val="1"/>
          <w:sz w:val="24"/>
          <w:szCs w:val="24"/>
          <w:lang w:eastAsia="hi-IN" w:bidi="hi-IN"/>
        </w:rPr>
        <w:t>2</w:t>
      </w:r>
      <w:r w:rsidR="00F72D0F" w:rsidRPr="000E120B">
        <w:rPr>
          <w:rFonts w:ascii="Palatino Linotype" w:hAnsi="Palatino Linotype"/>
          <w:kern w:val="1"/>
          <w:sz w:val="24"/>
          <w:szCs w:val="24"/>
          <w:lang w:eastAsia="hi-IN" w:bidi="hi-IN"/>
        </w:rPr>
        <w:t>. (</w:t>
      </w:r>
      <w:r w:rsidR="00F72D0F">
        <w:rPr>
          <w:rFonts w:ascii="Palatino Linotype" w:hAnsi="Palatino Linotype"/>
          <w:kern w:val="1"/>
          <w:sz w:val="24"/>
          <w:szCs w:val="24"/>
          <w:lang w:eastAsia="hi-IN" w:bidi="hi-IN"/>
        </w:rPr>
        <w:t>VIII. 27</w:t>
      </w:r>
      <w:r w:rsidR="00F72D0F" w:rsidRPr="000E120B">
        <w:rPr>
          <w:rFonts w:ascii="Palatino Linotype" w:hAnsi="Palatino Linotype"/>
          <w:kern w:val="1"/>
          <w:sz w:val="24"/>
          <w:szCs w:val="24"/>
          <w:lang w:eastAsia="hi-IN" w:bidi="hi-IN"/>
        </w:rPr>
        <w:t xml:space="preserve">) </w:t>
      </w:r>
      <w:r w:rsidR="00F72D0F">
        <w:rPr>
          <w:rFonts w:ascii="Palatino Linotype" w:hAnsi="Palatino Linotype"/>
          <w:kern w:val="1"/>
          <w:sz w:val="24"/>
          <w:szCs w:val="24"/>
          <w:lang w:eastAsia="hi-IN" w:bidi="hi-IN"/>
        </w:rPr>
        <w:t>NGM</w:t>
      </w:r>
      <w:r w:rsidR="00F72D0F" w:rsidRPr="000E120B">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rendelet</w:t>
      </w:r>
      <w:r w:rsidR="004D2D00">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w:t>
      </w:r>
    </w:p>
    <w:p w:rsidR="004D2D00" w:rsidRPr="0067328B" w:rsidRDefault="004D2D00" w:rsidP="004D2D00">
      <w:pPr>
        <w:numPr>
          <w:ilvl w:val="0"/>
          <w:numId w:val="39"/>
        </w:numPr>
        <w:jc w:val="both"/>
        <w:rPr>
          <w:rFonts w:ascii="Palatino Linotype" w:hAnsi="Palatino Linotype" w:cs="Palatino Linotype"/>
          <w:sz w:val="24"/>
          <w:szCs w:val="24"/>
        </w:rPr>
      </w:pPr>
      <w:r w:rsidRPr="0067328B">
        <w:rPr>
          <w:rFonts w:ascii="Palatino Linotype" w:hAnsi="Palatino Linotype" w:cs="Palatino Linotype"/>
          <w:kern w:val="1"/>
          <w:sz w:val="24"/>
          <w:szCs w:val="24"/>
          <w:lang w:eastAsia="hi-IN" w:bidi="hi-IN"/>
        </w:rPr>
        <w:t>a szakképesítések kerettanterveit tartalmazó NGM rendelet</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A </w:t>
      </w:r>
      <w:r w:rsidRPr="00511563">
        <w:rPr>
          <w:rFonts w:ascii="Palatino Linotype" w:hAnsi="Palatino Linotype"/>
          <w:b/>
          <w:kern w:val="1"/>
          <w:sz w:val="24"/>
          <w:szCs w:val="24"/>
          <w:lang w:eastAsia="hi-IN" w:bidi="hi-IN"/>
        </w:rPr>
        <w:t xml:space="preserve">részszakképesítés </w:t>
      </w:r>
      <w:r w:rsidRPr="000E120B">
        <w:rPr>
          <w:rFonts w:ascii="Palatino Linotype" w:hAnsi="Palatino Linotype"/>
          <w:b/>
          <w:kern w:val="1"/>
          <w:sz w:val="24"/>
          <w:szCs w:val="24"/>
          <w:lang w:eastAsia="hi-IN" w:bidi="hi-IN"/>
        </w:rPr>
        <w:t>alapadatai</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részszakképesítés </w:t>
      </w:r>
      <w:r w:rsidRPr="000E120B">
        <w:rPr>
          <w:rFonts w:ascii="Palatino Linotype" w:hAnsi="Palatino Linotype" w:cs="Mangal"/>
          <w:iCs/>
          <w:kern w:val="1"/>
          <w:sz w:val="24"/>
          <w:szCs w:val="24"/>
          <w:lang w:eastAsia="hi-IN" w:bidi="hi-IN"/>
        </w:rPr>
        <w:t xml:space="preserve">azonosító száma: </w:t>
      </w:r>
      <w:r w:rsidR="0090654A">
        <w:rPr>
          <w:rFonts w:ascii="Palatino Linotype" w:hAnsi="Palatino Linotype" w:cs="Mangal"/>
          <w:iCs/>
          <w:kern w:val="1"/>
          <w:sz w:val="24"/>
          <w:szCs w:val="24"/>
          <w:lang w:eastAsia="hi-IN" w:bidi="hi-IN"/>
        </w:rPr>
        <w:t>31 542 02</w:t>
      </w:r>
      <w:r w:rsidRPr="000E120B">
        <w:rPr>
          <w:rFonts w:ascii="Palatino Linotype" w:hAnsi="Palatino Linotype" w:cs="Mangal"/>
          <w:iCs/>
          <w:kern w:val="1"/>
          <w:sz w:val="24"/>
          <w:szCs w:val="24"/>
          <w:lang w:eastAsia="hi-IN" w:bidi="hi-IN"/>
        </w:rPr>
        <w:t xml:space="preserve"> </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részszakképesítés </w:t>
      </w:r>
      <w:r w:rsidRPr="000E120B">
        <w:rPr>
          <w:rFonts w:ascii="Palatino Linotype" w:hAnsi="Palatino Linotype" w:cs="Mangal"/>
          <w:iCs/>
          <w:kern w:val="1"/>
          <w:sz w:val="24"/>
          <w:szCs w:val="24"/>
          <w:lang w:eastAsia="hi-IN" w:bidi="hi-IN"/>
        </w:rPr>
        <w:t>megnevezése:</w:t>
      </w:r>
      <w:r w:rsidR="0090654A">
        <w:rPr>
          <w:rFonts w:ascii="Palatino Linotype" w:hAnsi="Palatino Linotype" w:cs="Mangal"/>
          <w:iCs/>
          <w:kern w:val="1"/>
          <w:sz w:val="24"/>
          <w:szCs w:val="24"/>
          <w:lang w:eastAsia="hi-IN" w:bidi="hi-IN"/>
        </w:rPr>
        <w:t xml:space="preserve"> Cipőfelsőrész-készítő</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007C5E2D">
        <w:rPr>
          <w:rFonts w:ascii="Palatino Linotype" w:hAnsi="Palatino Linotype" w:cs="Mangal"/>
          <w:iCs/>
          <w:kern w:val="1"/>
          <w:sz w:val="24"/>
          <w:szCs w:val="24"/>
          <w:lang w:eastAsia="hi-IN" w:bidi="hi-IN"/>
        </w:rPr>
        <w:t>10. Könnyűipar</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007C5E2D">
        <w:rPr>
          <w:rFonts w:ascii="Palatino Linotype" w:hAnsi="Palatino Linotype" w:cs="Mangal"/>
          <w:iCs/>
          <w:kern w:val="1"/>
          <w:sz w:val="24"/>
          <w:szCs w:val="24"/>
          <w:lang w:eastAsia="hi-IN" w:bidi="hi-IN"/>
        </w:rPr>
        <w:t>XVII. Könnyűipar</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sidR="0090654A">
        <w:rPr>
          <w:rFonts w:ascii="Palatino Linotype" w:hAnsi="Palatino Linotype" w:cs="Mangal"/>
          <w:iCs/>
          <w:kern w:val="1"/>
          <w:sz w:val="24"/>
          <w:szCs w:val="24"/>
          <w:lang w:eastAsia="hi-IN" w:bidi="hi-IN"/>
        </w:rPr>
        <w:t xml:space="preserve"> 30%</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sidR="0090654A">
        <w:rPr>
          <w:rFonts w:ascii="Palatino Linotype" w:hAnsi="Palatino Linotype" w:cs="Mangal"/>
          <w:iCs/>
          <w:kern w:val="1"/>
          <w:sz w:val="24"/>
          <w:szCs w:val="24"/>
          <w:lang w:eastAsia="hi-IN" w:bidi="hi-IN"/>
        </w:rPr>
        <w:t xml:space="preserve"> 70%</w:t>
      </w: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tabs>
          <w:tab w:val="left" w:pos="1260"/>
        </w:tabs>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Iskolai előképzettség: alapfokú iskolai végzettség</w:t>
      </w: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vagy iskolai előképzettség hiányában</w:t>
      </w: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D2D00" w:rsidRPr="000E120B" w:rsidRDefault="004D2D00" w:rsidP="004D2D00">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Bemeneti kompetenciák: a képzés megkezdhető </w:t>
      </w:r>
      <w:r>
        <w:rPr>
          <w:rFonts w:ascii="Palatino Linotype" w:hAnsi="Palatino Linotype" w:cs="Mangal"/>
          <w:iCs/>
          <w:kern w:val="1"/>
          <w:sz w:val="24"/>
          <w:szCs w:val="24"/>
          <w:lang w:eastAsia="hi-IN" w:bidi="hi-IN"/>
        </w:rPr>
        <w:t xml:space="preserve">részszakképesítés </w:t>
      </w:r>
      <w:r>
        <w:rPr>
          <w:rFonts w:ascii="Palatino Linotype" w:hAnsi="Palatino Linotype" w:cs="Palatino Linotype"/>
          <w:kern w:val="2"/>
          <w:sz w:val="24"/>
          <w:szCs w:val="24"/>
          <w:lang w:eastAsia="hi-IN" w:bidi="hi-IN"/>
        </w:rPr>
        <w:t xml:space="preserve">szakmai és </w:t>
      </w:r>
      <w:r w:rsidR="000C7FA1">
        <w:rPr>
          <w:rFonts w:ascii="Palatino Linotype" w:hAnsi="Palatino Linotype" w:cs="Palatino Linotype"/>
          <w:kern w:val="2"/>
          <w:sz w:val="24"/>
          <w:szCs w:val="24"/>
          <w:lang w:eastAsia="hi-IN" w:bidi="hi-IN"/>
        </w:rPr>
        <w:t>vizsgakövetelményei</w:t>
      </w:r>
      <w:r>
        <w:rPr>
          <w:rFonts w:ascii="Palatino Linotype" w:hAnsi="Palatino Linotype" w:cs="Palatino Linotype"/>
          <w:kern w:val="2"/>
          <w:sz w:val="24"/>
          <w:szCs w:val="24"/>
          <w:lang w:eastAsia="hi-IN" w:bidi="hi-IN"/>
        </w:rPr>
        <w:t>t kiadó</w:t>
      </w:r>
      <w:r w:rsidRPr="0067328B" w:rsidDel="00494911">
        <w:rPr>
          <w:rFonts w:ascii="Palatino Linotype" w:hAnsi="Palatino Linotype" w:cs="Palatino Linotype"/>
          <w:kern w:val="1"/>
          <w:sz w:val="24"/>
          <w:szCs w:val="24"/>
          <w:lang w:eastAsia="hi-IN" w:bidi="hi-IN"/>
        </w:rPr>
        <w:t xml:space="preserve"> </w:t>
      </w:r>
      <w:r w:rsidRPr="0067328B">
        <w:rPr>
          <w:rFonts w:ascii="Palatino Linotype" w:hAnsi="Palatino Linotype" w:cs="Palatino Linotype"/>
          <w:kern w:val="1"/>
          <w:sz w:val="24"/>
          <w:szCs w:val="24"/>
          <w:lang w:eastAsia="hi-IN" w:bidi="hi-IN"/>
        </w:rPr>
        <w:t>rendelet</w:t>
      </w:r>
      <w:r w:rsidRPr="00142BC6">
        <w:rPr>
          <w:rFonts w:ascii="Palatino Linotype" w:hAnsi="Palatino Linotype" w:cs="Mangal"/>
          <w:iCs/>
          <w:kern w:val="1"/>
          <w:sz w:val="24"/>
          <w:szCs w:val="24"/>
          <w:lang w:eastAsia="hi-IN" w:bidi="hi-IN"/>
        </w:rPr>
        <w:t xml:space="preserve"> 3. számú mellékletében a</w:t>
      </w:r>
      <w:r>
        <w:rPr>
          <w:rFonts w:ascii="Palatino Linotype" w:hAnsi="Palatino Linotype" w:cs="Mangal"/>
          <w:iCs/>
          <w:kern w:val="1"/>
          <w:sz w:val="24"/>
          <w:szCs w:val="24"/>
          <w:lang w:eastAsia="hi-IN" w:bidi="hi-IN"/>
        </w:rPr>
        <w:t xml:space="preserve"> 10. Könnyűipari</w:t>
      </w:r>
      <w:r w:rsidRPr="00142BC6">
        <w:rPr>
          <w:rFonts w:ascii="Palatino Linotype" w:hAnsi="Palatino Linotype" w:cs="Mangal"/>
          <w:iCs/>
          <w:kern w:val="1"/>
          <w:sz w:val="24"/>
          <w:szCs w:val="24"/>
          <w:lang w:eastAsia="hi-IN" w:bidi="hi-IN"/>
        </w:rPr>
        <w:t xml:space="preserve"> szakmacsoportra meghatározott kompetenciák birtokában</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sidR="007C5E2D">
        <w:rPr>
          <w:rFonts w:ascii="Palatino Linotype" w:hAnsi="Palatino Linotype" w:cs="Mangal"/>
          <w:iCs/>
          <w:kern w:val="1"/>
          <w:sz w:val="24"/>
          <w:szCs w:val="24"/>
          <w:lang w:eastAsia="hi-IN" w:bidi="hi-IN"/>
        </w:rPr>
        <w:t xml:space="preserve"> szükségesek</w:t>
      </w: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w:t>
      </w:r>
      <w:r w:rsidR="007C5E2D">
        <w:rPr>
          <w:rFonts w:ascii="Palatino Linotype" w:hAnsi="Palatino Linotype" w:cs="Mangal"/>
          <w:iCs/>
          <w:kern w:val="1"/>
          <w:sz w:val="24"/>
          <w:szCs w:val="24"/>
          <w:lang w:eastAsia="hi-IN" w:bidi="hi-IN"/>
        </w:rPr>
        <w:t xml:space="preserve"> -</w:t>
      </w: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4164A9" w:rsidRPr="00DA2C49" w:rsidRDefault="004164A9" w:rsidP="004164A9">
      <w:pPr>
        <w:widowControl w:val="0"/>
        <w:suppressAutoHyphens/>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w:t>
      </w:r>
    </w:p>
    <w:p w:rsidR="004164A9" w:rsidRPr="00DA2C49"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4164A9" w:rsidRPr="000E120B" w:rsidTr="004164A9">
        <w:trPr>
          <w:jc w:val="center"/>
        </w:trPr>
        <w:tc>
          <w:tcPr>
            <w:tcW w:w="4053" w:type="dxa"/>
            <w:tcBorders>
              <w:top w:val="single" w:sz="4" w:space="0" w:color="auto"/>
              <w:left w:val="single" w:sz="4" w:space="0" w:color="auto"/>
              <w:bottom w:val="single" w:sz="4" w:space="0" w:color="auto"/>
              <w:right w:val="single" w:sz="4" w:space="0" w:color="auto"/>
            </w:tcBorders>
          </w:tcPr>
          <w:p w:rsidR="004164A9" w:rsidRPr="000E120B" w:rsidRDefault="004164A9" w:rsidP="004164A9">
            <w:pPr>
              <w:widowControl w:val="0"/>
              <w:suppressAutoHyphens/>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4164A9" w:rsidRPr="000E120B" w:rsidRDefault="004164A9" w:rsidP="004164A9">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R</w:t>
            </w:r>
            <w:r w:rsidRPr="007272A7">
              <w:rPr>
                <w:rFonts w:ascii="Palatino Linotype" w:hAnsi="Palatino Linotype"/>
                <w:b/>
                <w:kern w:val="1"/>
                <w:sz w:val="24"/>
                <w:szCs w:val="24"/>
                <w:lang w:eastAsia="hi-IN" w:bidi="hi-IN"/>
              </w:rPr>
              <w:t xml:space="preserve">észszakképesítés </w:t>
            </w:r>
            <w:r w:rsidRPr="000E120B">
              <w:rPr>
                <w:rFonts w:ascii="Palatino Linotype" w:hAnsi="Palatino Linotype"/>
                <w:b/>
                <w:kern w:val="1"/>
                <w:sz w:val="24"/>
                <w:szCs w:val="24"/>
                <w:lang w:eastAsia="hi-IN" w:bidi="hi-IN"/>
              </w:rPr>
              <w:t>/Szakképzettség</w:t>
            </w:r>
          </w:p>
        </w:tc>
      </w:tr>
      <w:tr w:rsidR="004164A9" w:rsidRPr="000E120B" w:rsidTr="004164A9">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4164A9" w:rsidRPr="000E120B" w:rsidRDefault="007C5E2D" w:rsidP="007C5E2D">
            <w:pPr>
              <w:widowControl w:val="0"/>
              <w:suppressAutoHyphens/>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4164A9" w:rsidRPr="000E120B" w:rsidRDefault="007C5E2D" w:rsidP="007C5E2D">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4164A9"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részszakképesítés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r w:rsidR="00F72D0F">
        <w:rPr>
          <w:rFonts w:ascii="Palatino Linotype" w:hAnsi="Palatino Linotype"/>
          <w:kern w:val="1"/>
          <w:sz w:val="24"/>
          <w:szCs w:val="24"/>
          <w:lang w:eastAsia="hi-IN" w:bidi="hi-IN"/>
        </w:rPr>
        <w:t>nincs</w:t>
      </w:r>
    </w:p>
    <w:p w:rsidR="004164A9" w:rsidRPr="003E6FF7" w:rsidRDefault="004164A9" w:rsidP="004164A9">
      <w:pPr>
        <w:widowControl w:val="0"/>
        <w:suppressAutoHyphens/>
        <w:jc w:val="both"/>
        <w:rPr>
          <w:rFonts w:ascii="Palatino Linotype" w:hAnsi="Palatino Linotype"/>
          <w:i/>
          <w:kern w:val="1"/>
          <w:sz w:val="24"/>
          <w:szCs w:val="24"/>
          <w:lang w:eastAsia="hi-IN" w:bidi="hi-IN"/>
        </w:rPr>
      </w:pPr>
      <w:r w:rsidRPr="003E6FF7">
        <w:rPr>
          <w:rFonts w:ascii="Palatino Linotype" w:hAnsi="Palatino Linotype"/>
          <w:i/>
          <w:kern w:val="1"/>
          <w:sz w:val="24"/>
          <w:szCs w:val="24"/>
          <w:lang w:eastAsia="hi-IN" w:bidi="hi-IN"/>
        </w:rPr>
        <w:t>Ajánlás a szakmai képzés lebonyolításához szükséges további eszközökre és felszerelésekre:</w:t>
      </w:r>
    </w:p>
    <w:p w:rsidR="00196E7D" w:rsidRPr="009A7BD2" w:rsidRDefault="00F72D0F" w:rsidP="004164A9">
      <w:pPr>
        <w:widowControl w:val="0"/>
        <w:suppressAutoHyphens/>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w:t>
      </w:r>
      <w:r w:rsidRPr="009A7BD2">
        <w:rPr>
          <w:rFonts w:ascii="Palatino Linotype" w:hAnsi="Palatino Linotype"/>
          <w:i/>
          <w:kern w:val="1"/>
          <w:sz w:val="24"/>
          <w:szCs w:val="24"/>
          <w:lang w:eastAsia="hi-IN" w:bidi="hi-IN"/>
        </w:rPr>
        <w:t>incs</w:t>
      </w:r>
    </w:p>
    <w:p w:rsidR="004164A9" w:rsidRPr="00C7128A" w:rsidRDefault="004164A9" w:rsidP="004164A9">
      <w:pPr>
        <w:widowControl w:val="0"/>
        <w:numPr>
          <w:ilvl w:val="0"/>
          <w:numId w:val="40"/>
        </w:numPr>
        <w:suppressAutoHyphens/>
        <w:jc w:val="both"/>
        <w:rPr>
          <w:rFonts w:ascii="Palatino Linotype" w:hAnsi="Palatino Linotype"/>
          <w:b/>
          <w:kern w:val="1"/>
          <w:sz w:val="24"/>
          <w:szCs w:val="24"/>
          <w:lang w:eastAsia="hi-IN" w:bidi="hi-IN"/>
        </w:rPr>
      </w:pPr>
      <w:r w:rsidRPr="00C7128A">
        <w:rPr>
          <w:rFonts w:ascii="Palatino Linotype" w:hAnsi="Palatino Linotype"/>
          <w:b/>
          <w:kern w:val="1"/>
          <w:sz w:val="24"/>
          <w:szCs w:val="24"/>
          <w:lang w:eastAsia="hi-IN" w:bidi="hi-IN"/>
        </w:rPr>
        <w:lastRenderedPageBreak/>
        <w:t>A fogyatékossági típushoz kapcsolódó általános információk, javaslatok</w:t>
      </w:r>
    </w:p>
    <w:p w:rsidR="00CA4C6F" w:rsidRDefault="00CA4C6F" w:rsidP="00CA4C6F">
      <w:pPr>
        <w:widowControl w:val="0"/>
        <w:suppressAutoHyphens/>
        <w:ind w:left="30"/>
        <w:jc w:val="both"/>
        <w:rPr>
          <w:rFonts w:ascii="Palatino Linotype" w:hAnsi="Palatino Linotype"/>
          <w:b/>
          <w:i/>
          <w:kern w:val="1"/>
          <w:sz w:val="24"/>
          <w:szCs w:val="24"/>
          <w:lang w:eastAsia="hi-IN" w:bidi="hi-IN"/>
        </w:rPr>
      </w:pPr>
    </w:p>
    <w:p w:rsidR="00CA4C6F" w:rsidRPr="00124F14" w:rsidRDefault="00CA4C6F" w:rsidP="00124F14">
      <w:pPr>
        <w:pStyle w:val="Szvegtrzs21"/>
        <w:tabs>
          <w:tab w:val="left" w:pos="540"/>
        </w:tabs>
        <w:spacing w:after="0" w:line="240" w:lineRule="auto"/>
        <w:jc w:val="center"/>
        <w:rPr>
          <w:rFonts w:ascii="Palatino Linotype" w:hAnsi="Palatino Linotype" w:cs="Times New Roman"/>
          <w:b/>
          <w:bCs/>
        </w:rPr>
      </w:pPr>
      <w:r w:rsidRPr="00124F14">
        <w:rPr>
          <w:rFonts w:ascii="Palatino Linotype" w:hAnsi="Palatino Linotype" w:cs="Times New Roman"/>
          <w:b/>
          <w:bCs/>
        </w:rPr>
        <w:t>Módszertani ajánlás a tanulásban akadályozott tanulók szakmai képzéséhez</w:t>
      </w:r>
    </w:p>
    <w:p w:rsidR="00CA4C6F" w:rsidRPr="00124F14" w:rsidRDefault="00CA4C6F" w:rsidP="00124F14">
      <w:pPr>
        <w:pStyle w:val="Szvegtrzs21"/>
        <w:tabs>
          <w:tab w:val="left" w:pos="540"/>
        </w:tabs>
        <w:spacing w:after="0" w:line="240" w:lineRule="auto"/>
        <w:jc w:val="both"/>
        <w:rPr>
          <w:rFonts w:ascii="Palatino Linotype" w:hAnsi="Palatino Linotype" w:cs="Times New Roman"/>
          <w:b/>
          <w:bCs/>
        </w:rPr>
      </w:pPr>
    </w:p>
    <w:p w:rsidR="00CA4C6F" w:rsidRPr="00124F14" w:rsidRDefault="00CA4C6F" w:rsidP="00124F14">
      <w:pPr>
        <w:pStyle w:val="Szvegtrzs21"/>
        <w:tabs>
          <w:tab w:val="left" w:pos="540"/>
        </w:tabs>
        <w:spacing w:after="0" w:line="240" w:lineRule="auto"/>
        <w:jc w:val="both"/>
        <w:rPr>
          <w:rFonts w:ascii="Palatino Linotype" w:hAnsi="Palatino Linotype" w:cs="Times New Roman"/>
          <w:b/>
          <w:bCs/>
        </w:rPr>
      </w:pPr>
      <w:r w:rsidRPr="00124F14">
        <w:rPr>
          <w:rFonts w:ascii="Palatino Linotype" w:hAnsi="Palatino Linotype" w:cs="Times New Roman"/>
          <w:bCs/>
        </w:rPr>
        <w:t>A módszertani ajánlás alkalmazható szegregált (speciális szakiskolai) vagy integrált (többségi szakképző intézményben vagy csoportban) szervezeti formában, valamint speciális elemeinek átvételével a felnőttképzés keretében is.</w:t>
      </w:r>
    </w:p>
    <w:p w:rsidR="00CA4C6F" w:rsidRPr="00124F14" w:rsidRDefault="00CA4C6F" w:rsidP="00124F14">
      <w:pPr>
        <w:pStyle w:val="Szvegtrzs21"/>
        <w:tabs>
          <w:tab w:val="left" w:pos="540"/>
        </w:tabs>
        <w:spacing w:after="0" w:line="240" w:lineRule="auto"/>
        <w:jc w:val="both"/>
        <w:rPr>
          <w:rFonts w:ascii="Palatino Linotype" w:hAnsi="Palatino Linotype" w:cs="Times New Roman"/>
          <w:b/>
          <w:bCs/>
        </w:rPr>
      </w:pPr>
    </w:p>
    <w:p w:rsidR="00CA4C6F" w:rsidRPr="00124F14" w:rsidRDefault="00CA4C6F" w:rsidP="00124F14">
      <w:pPr>
        <w:pStyle w:val="Szvegtrzs21"/>
        <w:tabs>
          <w:tab w:val="left" w:pos="540"/>
        </w:tabs>
        <w:spacing w:after="0" w:line="240" w:lineRule="auto"/>
        <w:jc w:val="both"/>
        <w:rPr>
          <w:rFonts w:ascii="Palatino Linotype" w:hAnsi="Palatino Linotype" w:cs="Times New Roman"/>
        </w:rPr>
      </w:pPr>
      <w:r w:rsidRPr="00124F14">
        <w:rPr>
          <w:rFonts w:ascii="Palatino Linotype" w:hAnsi="Palatino Linotype" w:cs="Times New Roman"/>
          <w:b/>
          <w:bCs/>
        </w:rPr>
        <w:t>A tanulási akadályozottság jellemzői</w:t>
      </w:r>
    </w:p>
    <w:p w:rsidR="00CA4C6F" w:rsidRPr="00124F14" w:rsidRDefault="00CA4C6F" w:rsidP="00124F14">
      <w:pPr>
        <w:pStyle w:val="Szvegtrzs21"/>
        <w:tabs>
          <w:tab w:val="left" w:pos="540"/>
        </w:tabs>
        <w:spacing w:after="0" w:line="240" w:lineRule="auto"/>
        <w:jc w:val="both"/>
        <w:rPr>
          <w:rFonts w:ascii="Palatino Linotype" w:hAnsi="Palatino Linotype" w:cs="Times New Roman"/>
        </w:rPr>
      </w:pPr>
      <w:r w:rsidRPr="00124F14">
        <w:rPr>
          <w:rFonts w:ascii="Palatino Linotype" w:hAnsi="Palatino Linotype"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CA4C6F" w:rsidRPr="00124F14" w:rsidRDefault="00CA4C6F" w:rsidP="00124F14">
      <w:pPr>
        <w:pStyle w:val="Szvegtrzs21"/>
        <w:tabs>
          <w:tab w:val="left" w:pos="540"/>
        </w:tabs>
        <w:spacing w:after="0" w:line="240" w:lineRule="auto"/>
        <w:jc w:val="both"/>
        <w:rPr>
          <w:rFonts w:ascii="Palatino Linotype" w:eastAsia="Times New Roman" w:hAnsi="Palatino Linotype" w:cs="Times New Roman"/>
        </w:rPr>
      </w:pPr>
      <w:r w:rsidRPr="00124F14">
        <w:rPr>
          <w:rFonts w:ascii="Palatino Linotype" w:hAnsi="Palatino Linotype" w:cs="Times New Roman"/>
        </w:rPr>
        <w:t>Ha ennél pontosabban szeretnénk megfogalmazni a tanulási akadályozottságot, akkor az alábbi definícióhoz nyúlhatunk:</w:t>
      </w:r>
    </w:p>
    <w:p w:rsidR="00CA4C6F" w:rsidRPr="00124F14" w:rsidRDefault="00CA4C6F" w:rsidP="00124F14">
      <w:pPr>
        <w:tabs>
          <w:tab w:val="left" w:pos="540"/>
        </w:tabs>
        <w:jc w:val="both"/>
        <w:rPr>
          <w:rFonts w:ascii="Palatino Linotype" w:hAnsi="Palatino Linotype"/>
          <w:sz w:val="24"/>
          <w:szCs w:val="24"/>
        </w:rPr>
      </w:pPr>
      <w:r w:rsidRPr="00124F14">
        <w:rPr>
          <w:rFonts w:ascii="Palatino Linotype" w:hAnsi="Palatino Linotype"/>
          <w:sz w:val="24"/>
          <w:szCs w:val="24"/>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w:t>
      </w:r>
      <w:r w:rsidRPr="00124F14">
        <w:rPr>
          <w:rFonts w:ascii="Palatino Linotype" w:hAnsi="Palatino Linotype"/>
          <w:color w:val="0000FF"/>
          <w:sz w:val="24"/>
          <w:szCs w:val="24"/>
        </w:rPr>
        <w:t xml:space="preserve"> </w:t>
      </w:r>
      <w:r w:rsidRPr="00124F14">
        <w:rPr>
          <w:rFonts w:ascii="Palatino Linotype" w:hAnsi="Palatino Linotype"/>
          <w:sz w:val="24"/>
          <w:szCs w:val="24"/>
        </w:rPr>
        <w:t>megjelenik a szociális környezet igen erős hatása, amely a későbbi tanulási sikerességet meghatározóan befolyásolhatja.</w:t>
      </w:r>
    </w:p>
    <w:p w:rsidR="00CA4C6F" w:rsidRPr="00124F14" w:rsidRDefault="00CA4C6F" w:rsidP="00124F14">
      <w:pPr>
        <w:tabs>
          <w:tab w:val="left" w:pos="540"/>
        </w:tabs>
        <w:jc w:val="both"/>
        <w:rPr>
          <w:rFonts w:ascii="Palatino Linotype" w:hAnsi="Palatino Linotype"/>
          <w:sz w:val="24"/>
          <w:szCs w:val="24"/>
        </w:rPr>
      </w:pPr>
      <w:r w:rsidRPr="00124F14">
        <w:rPr>
          <w:rFonts w:ascii="Palatino Linotype" w:hAnsi="Palatino Linotype"/>
          <w:sz w:val="24"/>
          <w:szCs w:val="24"/>
        </w:rPr>
        <w:t>A tanulási akadályozottság megállapítását a Tanulási</w:t>
      </w:r>
      <w:r w:rsidRPr="00124F14">
        <w:rPr>
          <w:rFonts w:ascii="Palatino Linotype" w:hAnsi="Palatino Linotype"/>
          <w:sz w:val="24"/>
          <w:szCs w:val="24"/>
        </w:rPr>
        <w:cr/>
        <w:t xml:space="preserve"> Képességet Vizsgáló Szakértői és Rehabilitációs Bizottság szakemberei végzik komplex</w:t>
      </w:r>
      <w:r w:rsidRPr="00124F14">
        <w:rPr>
          <w:rFonts w:ascii="Palatino Linotype" w:hAnsi="Palatino Linotype"/>
          <w:sz w:val="24"/>
          <w:szCs w:val="24"/>
        </w:rPr>
        <w:cr/>
        <w:t xml:space="preserve"> vizsgálatok alapján. Szakértői véleményben rögzítik a fogyatékosság tényét, megjelölve</w:t>
      </w:r>
      <w:r w:rsidRPr="00124F14">
        <w:rPr>
          <w:rFonts w:ascii="Palatino Linotype" w:hAnsi="Palatino Linotype"/>
          <w:sz w:val="24"/>
          <w:szCs w:val="24"/>
        </w:rPr>
        <w:cr/>
        <w:t xml:space="preserve"> egyúttal a fejlesztés irányait.</w:t>
      </w:r>
      <w:r w:rsidRPr="00124F14">
        <w:rPr>
          <w:rFonts w:ascii="Palatino Linotype" w:hAnsi="Palatino Linotype"/>
          <w:sz w:val="24"/>
          <w:szCs w:val="24"/>
        </w:rPr>
        <w:cr/>
      </w:r>
    </w:p>
    <w:p w:rsidR="00CA4C6F" w:rsidRPr="00124F14" w:rsidRDefault="00CA4C6F" w:rsidP="00124F14">
      <w:pPr>
        <w:pStyle w:val="Szvegtrzs21"/>
        <w:tabs>
          <w:tab w:val="left" w:pos="540"/>
        </w:tabs>
        <w:spacing w:after="0" w:line="240" w:lineRule="auto"/>
        <w:jc w:val="both"/>
        <w:rPr>
          <w:rFonts w:ascii="Palatino Linotype" w:hAnsi="Palatino Linotype" w:cs="Times New Roman"/>
        </w:rPr>
      </w:pPr>
      <w:r w:rsidRPr="00124F14">
        <w:rPr>
          <w:rFonts w:ascii="Palatino Linotype" w:hAnsi="Palatino Linotype" w:cs="Times New Roma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figyelemmel </w:t>
      </w:r>
      <w:r w:rsidRPr="00124F14">
        <w:rPr>
          <w:rFonts w:ascii="Palatino Linotype" w:hAnsi="Palatino Linotype" w:cs="Times New Roman"/>
        </w:rPr>
        <w:lastRenderedPageBreak/>
        <w:t>kell lenni rájuk. A problémák az érzékelés-észlelés (percepció), a kivitelezés-végrehajtás, a szocio-emocionális területeken, valamint a kommunikáció terén egyaránt jelentkezhetnek.</w:t>
      </w:r>
    </w:p>
    <w:p w:rsidR="00CA4C6F" w:rsidRPr="00124F14" w:rsidRDefault="00CA4C6F" w:rsidP="00124F14">
      <w:pPr>
        <w:tabs>
          <w:tab w:val="left" w:pos="540"/>
        </w:tabs>
        <w:jc w:val="both"/>
        <w:rPr>
          <w:rFonts w:ascii="Palatino Linotype" w:hAnsi="Palatino Linotype"/>
          <w:sz w:val="24"/>
          <w:szCs w:val="24"/>
        </w:rPr>
      </w:pPr>
      <w:r w:rsidRPr="00124F14">
        <w:rPr>
          <w:rFonts w:ascii="Palatino Linotype" w:hAnsi="Palatino Linotype"/>
          <w:sz w:val="24"/>
          <w:szCs w:val="24"/>
        </w:rPr>
        <w:t>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CA4C6F" w:rsidRPr="00124F14" w:rsidRDefault="00CA4C6F" w:rsidP="00124F14">
      <w:pPr>
        <w:autoSpaceDE w:val="0"/>
        <w:jc w:val="both"/>
        <w:rPr>
          <w:rFonts w:ascii="Palatino Linotype" w:hAnsi="Palatino Linotype"/>
          <w:sz w:val="24"/>
          <w:szCs w:val="24"/>
        </w:rPr>
      </w:pP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b/>
          <w:sz w:val="24"/>
          <w:szCs w:val="24"/>
        </w:rPr>
        <w:t xml:space="preserve">A szegregált és integrált szervezeti formák </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 xml:space="preserve">Szegregált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w:t>
      </w:r>
      <w:r w:rsidR="00253578" w:rsidRPr="00124F14">
        <w:rPr>
          <w:rFonts w:ascii="Palatino Linotype" w:hAnsi="Palatino Linotype"/>
          <w:sz w:val="24"/>
          <w:szCs w:val="24"/>
        </w:rPr>
        <w:t>kis</w:t>
      </w:r>
      <w:r w:rsidR="00253578">
        <w:rPr>
          <w:rFonts w:ascii="Palatino Linotype" w:hAnsi="Palatino Linotype"/>
          <w:sz w:val="24"/>
          <w:szCs w:val="24"/>
        </w:rPr>
        <w:t xml:space="preserve"> </w:t>
      </w:r>
      <w:r w:rsidR="00253578" w:rsidRPr="00124F14">
        <w:rPr>
          <w:rFonts w:ascii="Palatino Linotype" w:hAnsi="Palatino Linotype"/>
          <w:sz w:val="24"/>
          <w:szCs w:val="24"/>
        </w:rPr>
        <w:t>létszámú</w:t>
      </w:r>
      <w:r w:rsidRPr="00124F14">
        <w:rPr>
          <w:rFonts w:ascii="Palatino Linotype" w:hAnsi="Palatino Linotype"/>
          <w:sz w:val="24"/>
          <w:szCs w:val="24"/>
        </w:rPr>
        <w:t xml:space="preserve"> osztályokban.</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Integráció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CA4C6F" w:rsidRPr="00124F14" w:rsidRDefault="00CA4C6F" w:rsidP="00124F14">
      <w:pPr>
        <w:autoSpaceDE w:val="0"/>
        <w:jc w:val="both"/>
        <w:rPr>
          <w:rFonts w:ascii="Palatino Linotype" w:hAnsi="Palatino Linotype"/>
          <w:sz w:val="24"/>
          <w:szCs w:val="24"/>
          <w:u w:val="single"/>
        </w:rPr>
      </w:pPr>
      <w:r w:rsidRPr="00124F14">
        <w:rPr>
          <w:rFonts w:ascii="Palatino Linotype" w:hAnsi="Palatino Linotype"/>
          <w:sz w:val="24"/>
          <w:szCs w:val="24"/>
        </w:rPr>
        <w:t>Az integráció feltételei a következők (ezek természetesen a szegregált intézményekben is jelen vannak).</w:t>
      </w:r>
    </w:p>
    <w:p w:rsidR="00CA4C6F" w:rsidRPr="00124F14" w:rsidRDefault="00CA4C6F" w:rsidP="00124F14">
      <w:pPr>
        <w:widowControl w:val="0"/>
        <w:numPr>
          <w:ilvl w:val="0"/>
          <w:numId w:val="48"/>
        </w:numPr>
        <w:suppressAutoHyphens/>
        <w:autoSpaceDE w:val="0"/>
        <w:jc w:val="both"/>
        <w:rPr>
          <w:rFonts w:ascii="Palatino Linotype" w:hAnsi="Palatino Linotype"/>
          <w:sz w:val="24"/>
          <w:szCs w:val="24"/>
        </w:rPr>
      </w:pPr>
      <w:r w:rsidRPr="00124F14">
        <w:rPr>
          <w:rFonts w:ascii="Palatino Linotype" w:hAnsi="Palatino Linotype"/>
          <w:sz w:val="24"/>
          <w:szCs w:val="24"/>
          <w:u w:val="single"/>
        </w:rPr>
        <w:t>Objektív tényezők</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 xml:space="preserve">Az objektív tényezők közé tartoznak a tanulásban akadályozott gyermek iskolai boldogulását segítő tárgyi feltételek. </w:t>
      </w:r>
    </w:p>
    <w:p w:rsidR="00CA4C6F" w:rsidRPr="00124F14" w:rsidRDefault="00CA4C6F" w:rsidP="003B3AD6">
      <w:pPr>
        <w:widowControl w:val="0"/>
        <w:numPr>
          <w:ilvl w:val="0"/>
          <w:numId w:val="47"/>
        </w:numPr>
        <w:tabs>
          <w:tab w:val="clear" w:pos="0"/>
          <w:tab w:val="num" w:pos="-360"/>
        </w:tabs>
        <w:suppressAutoHyphens/>
        <w:autoSpaceDE w:val="0"/>
        <w:ind w:left="360"/>
        <w:jc w:val="both"/>
        <w:rPr>
          <w:rFonts w:ascii="Palatino Linotype" w:hAnsi="Palatino Linotype"/>
          <w:sz w:val="24"/>
          <w:szCs w:val="24"/>
        </w:rPr>
      </w:pPr>
      <w:r w:rsidRPr="00124F14">
        <w:rPr>
          <w:rFonts w:ascii="Palatino Linotype" w:hAnsi="Palatino Linotype"/>
          <w:sz w:val="24"/>
          <w:szCs w:val="24"/>
        </w:rPr>
        <w:t xml:space="preserve">Az iskolának ki kell dolgoznia egy egységes, minden tanulóra kiterjedő, azonos tananyagot közvetítő </w:t>
      </w:r>
      <w:r w:rsidRPr="00124F14">
        <w:rPr>
          <w:rFonts w:ascii="Palatino Linotype" w:hAnsi="Palatino Linotype"/>
          <w:b/>
          <w:sz w:val="24"/>
          <w:szCs w:val="24"/>
        </w:rPr>
        <w:t>tanterv</w:t>
      </w:r>
      <w:r w:rsidRPr="00124F14">
        <w:rPr>
          <w:rFonts w:ascii="Palatino Linotype" w:hAnsi="Palatino Linotype"/>
          <w:sz w:val="24"/>
          <w:szCs w:val="24"/>
        </w:rPr>
        <w:t>et, eltérés mindössze a tanulóktól elvárt, az egyéni képességekhez illeszkedő követelmények szintjén jelentkezhet.</w:t>
      </w:r>
    </w:p>
    <w:p w:rsidR="00CA4C6F" w:rsidRPr="00124F14" w:rsidRDefault="00CA4C6F" w:rsidP="003B3AD6">
      <w:pPr>
        <w:widowControl w:val="0"/>
        <w:numPr>
          <w:ilvl w:val="0"/>
          <w:numId w:val="47"/>
        </w:numPr>
        <w:tabs>
          <w:tab w:val="clear" w:pos="0"/>
          <w:tab w:val="num" w:pos="-360"/>
        </w:tabs>
        <w:suppressAutoHyphens/>
        <w:autoSpaceDE w:val="0"/>
        <w:ind w:left="360"/>
        <w:jc w:val="both"/>
        <w:rPr>
          <w:rFonts w:ascii="Palatino Linotype" w:hAnsi="Palatino Linotype"/>
          <w:sz w:val="24"/>
          <w:szCs w:val="24"/>
          <w:u w:val="single"/>
        </w:rPr>
      </w:pPr>
      <w:r w:rsidRPr="00124F14">
        <w:rPr>
          <w:rFonts w:ascii="Palatino Linotype" w:hAnsi="Palatino Linotype"/>
          <w:sz w:val="24"/>
          <w:szCs w:val="24"/>
        </w:rPr>
        <w:t xml:space="preserve">A </w:t>
      </w:r>
      <w:r w:rsidRPr="00124F14">
        <w:rPr>
          <w:rFonts w:ascii="Palatino Linotype" w:hAnsi="Palatino Linotype"/>
          <w:b/>
          <w:sz w:val="24"/>
          <w:szCs w:val="24"/>
        </w:rPr>
        <w:t>kisebb osztálylétszámú osztály</w:t>
      </w:r>
      <w:r w:rsidRPr="00124F14">
        <w:rPr>
          <w:rFonts w:ascii="Palatino Linotype" w:hAnsi="Palatino Linotype"/>
          <w:sz w:val="24"/>
          <w:szCs w:val="24"/>
        </w:rPr>
        <w:t xml:space="preserve"> kialakításakor figyelembe kell venni a fiatal tanulási akadályozottságát, így az osztályban 2 főnek számít, mert tanítása több figyelmet, megsegítést és speciális bánásmódot igényel. </w:t>
      </w:r>
      <w:r w:rsidRPr="00124F14">
        <w:rPr>
          <w:rFonts w:ascii="Palatino Linotype" w:hAnsi="Palatino Linotype"/>
          <w:sz w:val="24"/>
          <w:szCs w:val="24"/>
        </w:rPr>
        <w:tab/>
      </w:r>
    </w:p>
    <w:p w:rsidR="00CA4C6F" w:rsidRPr="00124F14" w:rsidRDefault="00CA4C6F" w:rsidP="00124F14">
      <w:pPr>
        <w:widowControl w:val="0"/>
        <w:numPr>
          <w:ilvl w:val="0"/>
          <w:numId w:val="48"/>
        </w:numPr>
        <w:suppressAutoHyphens/>
        <w:autoSpaceDE w:val="0"/>
        <w:jc w:val="both"/>
        <w:rPr>
          <w:rFonts w:ascii="Palatino Linotype" w:hAnsi="Palatino Linotype"/>
          <w:sz w:val="24"/>
          <w:szCs w:val="24"/>
        </w:rPr>
      </w:pPr>
      <w:r w:rsidRPr="00124F14">
        <w:rPr>
          <w:rFonts w:ascii="Palatino Linotype" w:hAnsi="Palatino Linotype"/>
          <w:sz w:val="24"/>
          <w:szCs w:val="24"/>
          <w:u w:val="single"/>
        </w:rPr>
        <w:t xml:space="preserve">Szubjektív tényezők </w:t>
      </w:r>
    </w:p>
    <w:p w:rsidR="00CA4C6F" w:rsidRPr="00124F14" w:rsidRDefault="00CA4C6F" w:rsidP="003B3AD6">
      <w:pPr>
        <w:widowControl w:val="0"/>
        <w:numPr>
          <w:ilvl w:val="0"/>
          <w:numId w:val="43"/>
        </w:numPr>
        <w:tabs>
          <w:tab w:val="num" w:pos="-360"/>
        </w:tabs>
        <w:suppressAutoHyphens/>
        <w:autoSpaceDE w:val="0"/>
        <w:ind w:left="360"/>
        <w:jc w:val="both"/>
        <w:rPr>
          <w:rFonts w:ascii="Palatino Linotype" w:hAnsi="Palatino Linotype"/>
          <w:sz w:val="24"/>
          <w:szCs w:val="24"/>
        </w:rPr>
      </w:pPr>
      <w:r w:rsidRPr="00124F14">
        <w:rPr>
          <w:rFonts w:ascii="Palatino Linotype" w:hAnsi="Palatino Linotype"/>
          <w:sz w:val="24"/>
          <w:szCs w:val="24"/>
        </w:rPr>
        <w:t xml:space="preserve">A </w:t>
      </w:r>
      <w:r w:rsidRPr="00124F14">
        <w:rPr>
          <w:rFonts w:ascii="Palatino Linotype" w:hAnsi="Palatino Linotype"/>
          <w:b/>
          <w:sz w:val="24"/>
          <w:szCs w:val="24"/>
        </w:rPr>
        <w:t>befogadó pedagógus</w:t>
      </w:r>
      <w:r w:rsidRPr="00124F14">
        <w:rPr>
          <w:rFonts w:ascii="Palatino Linotype" w:hAnsi="Palatino Linotype"/>
          <w:sz w:val="24"/>
          <w:szCs w:val="24"/>
        </w:rPr>
        <w:t xml:space="preserve"> szemlélete, módszerei, segítőkészsége, kreativitása, valamint a fogyatékosságról szóló ismeretei. </w:t>
      </w:r>
    </w:p>
    <w:p w:rsidR="00CA4C6F" w:rsidRPr="00124F14" w:rsidRDefault="00CA4C6F" w:rsidP="003B3AD6">
      <w:pPr>
        <w:widowControl w:val="0"/>
        <w:numPr>
          <w:ilvl w:val="0"/>
          <w:numId w:val="43"/>
        </w:numPr>
        <w:tabs>
          <w:tab w:val="num" w:pos="-360"/>
        </w:tabs>
        <w:suppressAutoHyphens/>
        <w:autoSpaceDE w:val="0"/>
        <w:ind w:left="360"/>
        <w:jc w:val="both"/>
        <w:rPr>
          <w:rFonts w:ascii="Palatino Linotype" w:hAnsi="Palatino Linotype"/>
          <w:sz w:val="24"/>
          <w:szCs w:val="24"/>
        </w:rPr>
      </w:pPr>
      <w:r w:rsidRPr="00124F14">
        <w:rPr>
          <w:rFonts w:ascii="Palatino Linotype" w:hAnsi="Palatino Linotype"/>
          <w:sz w:val="24"/>
          <w:szCs w:val="24"/>
        </w:rPr>
        <w:t xml:space="preserve">A </w:t>
      </w:r>
      <w:r w:rsidRPr="00124F14">
        <w:rPr>
          <w:rFonts w:ascii="Palatino Linotype" w:hAnsi="Palatino Linotype"/>
          <w:b/>
          <w:sz w:val="24"/>
          <w:szCs w:val="24"/>
        </w:rPr>
        <w:t>szülők</w:t>
      </w:r>
      <w:r w:rsidRPr="00124F14">
        <w:rPr>
          <w:rFonts w:ascii="Palatino Linotype" w:hAnsi="Palatino Linotype"/>
          <w:sz w:val="24"/>
          <w:szCs w:val="24"/>
        </w:rPr>
        <w:t xml:space="preserve"> támogatása, hozzáállása és aktivitása. </w:t>
      </w:r>
    </w:p>
    <w:p w:rsidR="00CA4C6F" w:rsidRPr="00124F14" w:rsidRDefault="00CA4C6F" w:rsidP="003B3AD6">
      <w:pPr>
        <w:widowControl w:val="0"/>
        <w:numPr>
          <w:ilvl w:val="0"/>
          <w:numId w:val="43"/>
        </w:numPr>
        <w:tabs>
          <w:tab w:val="num" w:pos="-360"/>
        </w:tabs>
        <w:suppressAutoHyphens/>
        <w:autoSpaceDE w:val="0"/>
        <w:ind w:left="360"/>
        <w:jc w:val="both"/>
        <w:rPr>
          <w:rFonts w:ascii="Palatino Linotype" w:hAnsi="Palatino Linotype"/>
          <w:sz w:val="24"/>
          <w:szCs w:val="24"/>
        </w:rPr>
      </w:pPr>
      <w:r w:rsidRPr="00124F14">
        <w:rPr>
          <w:rFonts w:ascii="Palatino Linotype" w:hAnsi="Palatino Linotype"/>
          <w:sz w:val="24"/>
          <w:szCs w:val="24"/>
        </w:rPr>
        <w:t xml:space="preserve">A </w:t>
      </w:r>
      <w:r w:rsidRPr="00124F14">
        <w:rPr>
          <w:rFonts w:ascii="Palatino Linotype" w:hAnsi="Palatino Linotype"/>
          <w:b/>
          <w:sz w:val="24"/>
          <w:szCs w:val="24"/>
        </w:rPr>
        <w:t>gyógypedagógus</w:t>
      </w:r>
      <w:r w:rsidRPr="00124F14">
        <w:rPr>
          <w:rFonts w:ascii="Palatino Linotype" w:hAnsi="Palatino Linotype"/>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CA4C6F" w:rsidRPr="00124F14" w:rsidRDefault="00CA4C6F" w:rsidP="003B3AD6">
      <w:pPr>
        <w:widowControl w:val="0"/>
        <w:numPr>
          <w:ilvl w:val="0"/>
          <w:numId w:val="43"/>
        </w:numPr>
        <w:tabs>
          <w:tab w:val="num" w:pos="-360"/>
        </w:tabs>
        <w:suppressAutoHyphens/>
        <w:autoSpaceDE w:val="0"/>
        <w:ind w:left="360"/>
        <w:jc w:val="both"/>
        <w:rPr>
          <w:rFonts w:ascii="Palatino Linotype" w:hAnsi="Palatino Linotype"/>
          <w:sz w:val="24"/>
          <w:szCs w:val="24"/>
        </w:rPr>
      </w:pPr>
      <w:r w:rsidRPr="00124F14">
        <w:rPr>
          <w:rFonts w:ascii="Palatino Linotype" w:hAnsi="Palatino Linotype"/>
          <w:sz w:val="24"/>
          <w:szCs w:val="24"/>
        </w:rPr>
        <w:t xml:space="preserve">A </w:t>
      </w:r>
      <w:r w:rsidRPr="00124F14">
        <w:rPr>
          <w:rFonts w:ascii="Palatino Linotype" w:hAnsi="Palatino Linotype"/>
          <w:b/>
          <w:sz w:val="24"/>
          <w:szCs w:val="24"/>
        </w:rPr>
        <w:t>társak és a környezet</w:t>
      </w:r>
      <w:r w:rsidRPr="00124F14">
        <w:rPr>
          <w:rFonts w:ascii="Palatino Linotype" w:hAnsi="Palatino Linotype"/>
          <w:sz w:val="24"/>
          <w:szCs w:val="24"/>
        </w:rPr>
        <w:t xml:space="preserve"> elfogadása. A sikeres integráció, beilleszkedés és </w:t>
      </w:r>
      <w:r w:rsidRPr="00124F14">
        <w:rPr>
          <w:rFonts w:ascii="Palatino Linotype" w:hAnsi="Palatino Linotype"/>
          <w:sz w:val="24"/>
          <w:szCs w:val="24"/>
        </w:rPr>
        <w:lastRenderedPageBreak/>
        <w:t>elfogadás a személyiség szempontjából nézve kétirányú. Múlik azon is, hogy a környezet, az osztálytársak mennyire elfogadóak, mennyire hajlandóak a viselkedésükön változtatni ahhoz, hogy a fogyatékos gyermeket olyannak fogadják el amilyen, és igyekezzenek egyenrangúként kezelni. De múlik a fogyatékos gyermek személyiségén is. Minél fiatalabb korban kerül sor az integrációra annál nagyobb eséllyel lesz sikeres.</w:t>
      </w:r>
    </w:p>
    <w:p w:rsidR="00CA4C6F" w:rsidRPr="00124F14" w:rsidRDefault="00CA4C6F" w:rsidP="003B3AD6">
      <w:pPr>
        <w:autoSpaceDE w:val="0"/>
        <w:jc w:val="both"/>
        <w:rPr>
          <w:rFonts w:ascii="Palatino Linotype" w:hAnsi="Palatino Linotype"/>
          <w:sz w:val="24"/>
          <w:szCs w:val="24"/>
          <w:u w:val="single"/>
        </w:rPr>
      </w:pPr>
      <w:r w:rsidRPr="00124F14">
        <w:rPr>
          <w:rFonts w:ascii="Palatino Linotype" w:hAnsi="Palatino Linotype"/>
          <w:sz w:val="24"/>
          <w:szCs w:val="24"/>
        </w:rPr>
        <w:t>Az integráció formái lehetnek:</w:t>
      </w:r>
    </w:p>
    <w:p w:rsidR="00CA4C6F" w:rsidRPr="00124F14" w:rsidRDefault="00CA4C6F" w:rsidP="003B3AD6">
      <w:pPr>
        <w:widowControl w:val="0"/>
        <w:numPr>
          <w:ilvl w:val="0"/>
          <w:numId w:val="45"/>
        </w:numPr>
        <w:tabs>
          <w:tab w:val="clear" w:pos="0"/>
          <w:tab w:val="num" w:pos="-360"/>
        </w:tabs>
        <w:suppressAutoHyphens/>
        <w:autoSpaceDE w:val="0"/>
        <w:ind w:left="360"/>
        <w:jc w:val="both"/>
        <w:rPr>
          <w:rFonts w:ascii="Palatino Linotype" w:hAnsi="Palatino Linotype"/>
          <w:sz w:val="24"/>
          <w:szCs w:val="24"/>
          <w:u w:val="single"/>
        </w:rPr>
      </w:pPr>
      <w:r w:rsidRPr="00124F14">
        <w:rPr>
          <w:rFonts w:ascii="Palatino Linotype" w:hAnsi="Palatino Linotype"/>
          <w:sz w:val="24"/>
          <w:szCs w:val="24"/>
          <w:u w:val="single"/>
        </w:rPr>
        <w:t>Lokális integráció:</w:t>
      </w:r>
      <w:r w:rsidRPr="00124F14">
        <w:rPr>
          <w:rFonts w:ascii="Palatino Linotype" w:hAnsi="Palatino Linotype"/>
          <w:b/>
          <w:sz w:val="24"/>
          <w:szCs w:val="24"/>
        </w:rPr>
        <w:t xml:space="preserve"> </w:t>
      </w:r>
      <w:r w:rsidRPr="00124F14">
        <w:rPr>
          <w:rFonts w:ascii="Palatino Linotype" w:hAnsi="Palatino Linotype"/>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CA4C6F" w:rsidRPr="00124F14" w:rsidRDefault="00CA4C6F" w:rsidP="003B3AD6">
      <w:pPr>
        <w:widowControl w:val="0"/>
        <w:numPr>
          <w:ilvl w:val="0"/>
          <w:numId w:val="45"/>
        </w:numPr>
        <w:tabs>
          <w:tab w:val="clear" w:pos="0"/>
          <w:tab w:val="num" w:pos="-360"/>
        </w:tabs>
        <w:suppressAutoHyphens/>
        <w:autoSpaceDE w:val="0"/>
        <w:ind w:left="360"/>
        <w:jc w:val="both"/>
        <w:rPr>
          <w:rFonts w:ascii="Palatino Linotype" w:hAnsi="Palatino Linotype"/>
          <w:sz w:val="24"/>
          <w:szCs w:val="24"/>
          <w:u w:val="single"/>
        </w:rPr>
      </w:pPr>
      <w:r w:rsidRPr="00124F14">
        <w:rPr>
          <w:rFonts w:ascii="Palatino Linotype" w:hAnsi="Palatino Linotype"/>
          <w:sz w:val="24"/>
          <w:szCs w:val="24"/>
          <w:u w:val="single"/>
        </w:rPr>
        <w:t>Szociális integráció:</w:t>
      </w:r>
      <w:r w:rsidRPr="00124F14">
        <w:rPr>
          <w:rFonts w:ascii="Palatino Linotype" w:hAnsi="Palatino Linotype"/>
          <w:sz w:val="24"/>
          <w:szCs w:val="24"/>
        </w:rPr>
        <w:t xml:space="preserve"> ebben a formában már tudatosan szervezett az együttnevelés, a tanulásban akadályozott fiatalok a foglalkozásokon, a tanórákon kívüli időben találkoznak a többségi iskolába járó kortársaikkal. </w:t>
      </w:r>
    </w:p>
    <w:p w:rsidR="00CA4C6F" w:rsidRPr="00124F14" w:rsidRDefault="00CA4C6F" w:rsidP="003B3AD6">
      <w:pPr>
        <w:widowControl w:val="0"/>
        <w:numPr>
          <w:ilvl w:val="0"/>
          <w:numId w:val="45"/>
        </w:numPr>
        <w:tabs>
          <w:tab w:val="clear" w:pos="0"/>
          <w:tab w:val="num" w:pos="-360"/>
        </w:tabs>
        <w:suppressAutoHyphens/>
        <w:autoSpaceDE w:val="0"/>
        <w:ind w:left="360"/>
        <w:jc w:val="both"/>
        <w:rPr>
          <w:rFonts w:ascii="Palatino Linotype" w:hAnsi="Palatino Linotype"/>
          <w:sz w:val="24"/>
          <w:szCs w:val="24"/>
        </w:rPr>
      </w:pPr>
      <w:r w:rsidRPr="00124F14">
        <w:rPr>
          <w:rFonts w:ascii="Palatino Linotype" w:hAnsi="Palatino Linotype"/>
          <w:sz w:val="24"/>
          <w:szCs w:val="24"/>
          <w:u w:val="single"/>
        </w:rPr>
        <w:t>Funkcionális integráció:</w:t>
      </w:r>
      <w:r w:rsidRPr="00124F14">
        <w:rPr>
          <w:rFonts w:ascii="Palatino Linotype" w:hAnsi="Palatino Linotype"/>
          <w:sz w:val="24"/>
          <w:szCs w:val="24"/>
        </w:rPr>
        <w:t xml:space="preserve"> az integrációnak ezen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 xml:space="preserve">Az integrációnak számos előnye lehet a tanulásban akadályozott fiatalok esetében. </w:t>
      </w:r>
      <w:r w:rsidR="00253578" w:rsidRPr="00124F14">
        <w:rPr>
          <w:rFonts w:ascii="Palatino Linotype" w:hAnsi="Palatino Linotype"/>
          <w:sz w:val="24"/>
          <w:szCs w:val="24"/>
        </w:rPr>
        <w:t>Kutatások igazolták, hogy fejlesztő környezetet jelent számukra ez a kortárs közösség, amely jelentheti azt, hogy tanulnak a többiektől, inger</w:t>
      </w:r>
      <w:r w:rsidR="00253578">
        <w:rPr>
          <w:rFonts w:ascii="Palatino Linotype" w:hAnsi="Palatino Linotype"/>
          <w:sz w:val="24"/>
          <w:szCs w:val="24"/>
        </w:rPr>
        <w:t xml:space="preserve"> </w:t>
      </w:r>
      <w:r w:rsidR="00253578" w:rsidRPr="00124F14">
        <w:rPr>
          <w:rFonts w:ascii="Palatino Linotype" w:hAnsi="Palatino Linotype"/>
          <w:sz w:val="24"/>
          <w:szCs w:val="24"/>
        </w:rPr>
        <w:t xml:space="preserve">gazdag környezetben vannak, több ismerethez hozzájuthatnak, de akár azt is, hogy gyorsabb fejlődés tapasztalható náluk. </w:t>
      </w:r>
      <w:r w:rsidRPr="00124F14">
        <w:rPr>
          <w:rFonts w:ascii="Palatino Linotype" w:hAnsi="Palatino Linotype"/>
          <w:sz w:val="24"/>
          <w:szCs w:val="24"/>
        </w:rPr>
        <w:t>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CA4C6F" w:rsidRPr="00124F14" w:rsidRDefault="00CA4C6F" w:rsidP="00124F14">
      <w:pPr>
        <w:autoSpaceDE w:val="0"/>
        <w:jc w:val="both"/>
        <w:rPr>
          <w:rFonts w:ascii="Palatino Linotype" w:hAnsi="Palatino Linotype"/>
          <w:sz w:val="24"/>
          <w:szCs w:val="24"/>
        </w:rPr>
      </w:pP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b/>
          <w:bCs/>
          <w:sz w:val="24"/>
          <w:szCs w:val="24"/>
        </w:rPr>
        <w:t>Módszertani javaslatok</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A tananyag feldolgozása során alapvető szempontok:</w:t>
      </w:r>
    </w:p>
    <w:p w:rsidR="00CA4C6F" w:rsidRPr="00124F14" w:rsidRDefault="00CA4C6F" w:rsidP="00124F14">
      <w:pPr>
        <w:widowControl w:val="0"/>
        <w:numPr>
          <w:ilvl w:val="0"/>
          <w:numId w:val="44"/>
        </w:numPr>
        <w:tabs>
          <w:tab w:val="clear" w:pos="720"/>
          <w:tab w:val="num" w:pos="0"/>
        </w:tabs>
        <w:suppressAutoHyphens/>
        <w:autoSpaceDE w:val="0"/>
        <w:ind w:left="1080"/>
        <w:jc w:val="both"/>
        <w:rPr>
          <w:rFonts w:ascii="Palatino Linotype" w:hAnsi="Palatino Linotype"/>
          <w:sz w:val="24"/>
          <w:szCs w:val="24"/>
        </w:rPr>
      </w:pPr>
      <w:r w:rsidRPr="00124F14">
        <w:rPr>
          <w:rFonts w:ascii="Palatino Linotype" w:hAnsi="Palatino Linotype"/>
          <w:sz w:val="24"/>
          <w:szCs w:val="24"/>
        </w:rPr>
        <w:t>az ismeret sokoldalú szemléltetése, elméleti ismeretek gyakorlati megerősítése,</w:t>
      </w:r>
    </w:p>
    <w:p w:rsidR="00CA4C6F" w:rsidRPr="00124F14" w:rsidRDefault="00CA4C6F" w:rsidP="00124F14">
      <w:pPr>
        <w:widowControl w:val="0"/>
        <w:numPr>
          <w:ilvl w:val="0"/>
          <w:numId w:val="44"/>
        </w:numPr>
        <w:tabs>
          <w:tab w:val="clear" w:pos="720"/>
          <w:tab w:val="num" w:pos="0"/>
        </w:tabs>
        <w:suppressAutoHyphens/>
        <w:autoSpaceDE w:val="0"/>
        <w:ind w:left="1080"/>
        <w:jc w:val="both"/>
        <w:rPr>
          <w:rFonts w:ascii="Palatino Linotype" w:hAnsi="Palatino Linotype"/>
          <w:sz w:val="24"/>
          <w:szCs w:val="24"/>
        </w:rPr>
      </w:pPr>
      <w:r w:rsidRPr="00124F14">
        <w:rPr>
          <w:rFonts w:ascii="Palatino Linotype" w:hAnsi="Palatino Linotype"/>
          <w:sz w:val="24"/>
          <w:szCs w:val="24"/>
        </w:rPr>
        <w:t>az új ismeretek fokozatos, kisebb lépésekben történő közlése,</w:t>
      </w:r>
    </w:p>
    <w:p w:rsidR="00CA4C6F" w:rsidRPr="00124F14" w:rsidRDefault="00CA4C6F" w:rsidP="00124F14">
      <w:pPr>
        <w:widowControl w:val="0"/>
        <w:numPr>
          <w:ilvl w:val="0"/>
          <w:numId w:val="44"/>
        </w:numPr>
        <w:tabs>
          <w:tab w:val="clear" w:pos="720"/>
          <w:tab w:val="num" w:pos="0"/>
        </w:tabs>
        <w:suppressAutoHyphens/>
        <w:autoSpaceDE w:val="0"/>
        <w:ind w:left="1080"/>
        <w:jc w:val="both"/>
        <w:rPr>
          <w:rFonts w:ascii="Palatino Linotype" w:hAnsi="Palatino Linotype"/>
          <w:sz w:val="24"/>
          <w:szCs w:val="24"/>
        </w:rPr>
      </w:pPr>
      <w:r w:rsidRPr="00124F14">
        <w:rPr>
          <w:rFonts w:ascii="Palatino Linotype" w:hAnsi="Palatino Linotype"/>
          <w:sz w:val="24"/>
          <w:szCs w:val="24"/>
        </w:rPr>
        <w:t>az ismeretek többszöri ismétlést, begyakorlást igénylő rögzítése,</w:t>
      </w:r>
    </w:p>
    <w:p w:rsidR="00CA4C6F" w:rsidRPr="00124F14" w:rsidRDefault="00CA4C6F" w:rsidP="00124F14">
      <w:pPr>
        <w:widowControl w:val="0"/>
        <w:numPr>
          <w:ilvl w:val="0"/>
          <w:numId w:val="44"/>
        </w:numPr>
        <w:tabs>
          <w:tab w:val="clear" w:pos="720"/>
          <w:tab w:val="num" w:pos="0"/>
        </w:tabs>
        <w:suppressAutoHyphens/>
        <w:autoSpaceDE w:val="0"/>
        <w:ind w:left="1080"/>
        <w:jc w:val="both"/>
        <w:rPr>
          <w:rFonts w:ascii="Palatino Linotype" w:hAnsi="Palatino Linotype"/>
          <w:sz w:val="24"/>
          <w:szCs w:val="24"/>
        </w:rPr>
      </w:pPr>
      <w:r w:rsidRPr="00124F14">
        <w:rPr>
          <w:rFonts w:ascii="Palatino Linotype" w:hAnsi="Palatino Linotype"/>
          <w:sz w:val="24"/>
          <w:szCs w:val="24"/>
        </w:rPr>
        <w:t>az alapvető ismeretek folyamatos felidézése,</w:t>
      </w:r>
    </w:p>
    <w:p w:rsidR="00CA4C6F" w:rsidRPr="00124F14" w:rsidRDefault="00CA4C6F" w:rsidP="00124F14">
      <w:pPr>
        <w:widowControl w:val="0"/>
        <w:numPr>
          <w:ilvl w:val="0"/>
          <w:numId w:val="44"/>
        </w:numPr>
        <w:tabs>
          <w:tab w:val="clear" w:pos="720"/>
          <w:tab w:val="num" w:pos="0"/>
        </w:tabs>
        <w:suppressAutoHyphens/>
        <w:autoSpaceDE w:val="0"/>
        <w:ind w:left="1080"/>
        <w:jc w:val="both"/>
        <w:rPr>
          <w:rFonts w:ascii="Palatino Linotype" w:hAnsi="Palatino Linotype"/>
          <w:sz w:val="24"/>
          <w:szCs w:val="24"/>
        </w:rPr>
      </w:pPr>
      <w:r w:rsidRPr="00124F14">
        <w:rPr>
          <w:rFonts w:ascii="Palatino Linotype" w:hAnsi="Palatino Linotype"/>
          <w:sz w:val="24"/>
          <w:szCs w:val="24"/>
        </w:rPr>
        <w:t>a hiányzó vagy nem megfelelő mélységű ismeretek időbeni pótlása,</w:t>
      </w:r>
    </w:p>
    <w:p w:rsidR="00CA4C6F" w:rsidRPr="00124F14" w:rsidRDefault="00CA4C6F" w:rsidP="00124F14">
      <w:pPr>
        <w:widowControl w:val="0"/>
        <w:numPr>
          <w:ilvl w:val="0"/>
          <w:numId w:val="44"/>
        </w:numPr>
        <w:tabs>
          <w:tab w:val="clear" w:pos="720"/>
          <w:tab w:val="num" w:pos="0"/>
        </w:tabs>
        <w:suppressAutoHyphens/>
        <w:autoSpaceDE w:val="0"/>
        <w:ind w:left="1080"/>
        <w:jc w:val="both"/>
        <w:rPr>
          <w:rFonts w:ascii="Palatino Linotype" w:hAnsi="Palatino Linotype"/>
          <w:sz w:val="24"/>
          <w:szCs w:val="24"/>
        </w:rPr>
      </w:pPr>
      <w:r w:rsidRPr="00124F14">
        <w:rPr>
          <w:rFonts w:ascii="Palatino Linotype" w:hAnsi="Palatino Linotype"/>
          <w:sz w:val="24"/>
          <w:szCs w:val="24"/>
        </w:rPr>
        <w:t>az egyes tantárgyakban megjelenő azonos ismeretanyag összehangolása,</w:t>
      </w:r>
    </w:p>
    <w:p w:rsidR="00CA4C6F" w:rsidRPr="00124F14" w:rsidRDefault="00CA4C6F" w:rsidP="00124F14">
      <w:pPr>
        <w:widowControl w:val="0"/>
        <w:numPr>
          <w:ilvl w:val="0"/>
          <w:numId w:val="44"/>
        </w:numPr>
        <w:tabs>
          <w:tab w:val="clear" w:pos="720"/>
          <w:tab w:val="num" w:pos="0"/>
        </w:tabs>
        <w:suppressAutoHyphens/>
        <w:autoSpaceDE w:val="0"/>
        <w:ind w:left="1080"/>
        <w:jc w:val="both"/>
        <w:rPr>
          <w:rFonts w:ascii="Palatino Linotype" w:hAnsi="Palatino Linotype"/>
          <w:sz w:val="24"/>
          <w:szCs w:val="24"/>
        </w:rPr>
      </w:pPr>
      <w:r w:rsidRPr="00124F14">
        <w:rPr>
          <w:rFonts w:ascii="Palatino Linotype" w:hAnsi="Palatino Linotype"/>
          <w:sz w:val="24"/>
          <w:szCs w:val="24"/>
        </w:rPr>
        <w:lastRenderedPageBreak/>
        <w:t>lényeges elemek, ok - okozati összefüggések kiemelése, megláttatása, rész - egész viszonyának bemutatása,</w:t>
      </w:r>
    </w:p>
    <w:p w:rsidR="00CA4C6F" w:rsidRPr="00124F14" w:rsidRDefault="00CA4C6F" w:rsidP="00124F14">
      <w:pPr>
        <w:widowControl w:val="0"/>
        <w:numPr>
          <w:ilvl w:val="0"/>
          <w:numId w:val="44"/>
        </w:numPr>
        <w:tabs>
          <w:tab w:val="clear" w:pos="720"/>
          <w:tab w:val="num" w:pos="0"/>
        </w:tabs>
        <w:suppressAutoHyphens/>
        <w:autoSpaceDE w:val="0"/>
        <w:ind w:left="1080"/>
        <w:jc w:val="both"/>
        <w:rPr>
          <w:rFonts w:ascii="Palatino Linotype" w:hAnsi="Palatino Linotype"/>
          <w:sz w:val="24"/>
          <w:szCs w:val="24"/>
        </w:rPr>
      </w:pPr>
      <w:r w:rsidRPr="00124F14">
        <w:rPr>
          <w:rFonts w:ascii="Palatino Linotype" w:hAnsi="Palatino Linotype"/>
          <w:sz w:val="24"/>
          <w:szCs w:val="24"/>
        </w:rPr>
        <w:t>a tananyag feldolgozása során a vizsgakövetelményekben megfogalmazottakat hangsúlyosan kell kezelni.</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 xml:space="preserve">A hatékony </w:t>
      </w:r>
      <w:r w:rsidRPr="00124F14">
        <w:rPr>
          <w:rFonts w:ascii="Palatino Linotype" w:hAnsi="Palatino Linotype"/>
          <w:bCs/>
          <w:sz w:val="24"/>
          <w:szCs w:val="24"/>
        </w:rPr>
        <w:t xml:space="preserve">tantermi gyakorlat érdekében </w:t>
      </w:r>
      <w:r w:rsidRPr="00124F14">
        <w:rPr>
          <w:rFonts w:ascii="Palatino Linotype" w:hAnsi="Palatino Linotype"/>
          <w:sz w:val="24"/>
          <w:szCs w:val="24"/>
        </w:rPr>
        <w:t>az alábbi tényezőket tekintjük lényegesnek:</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 xml:space="preserve">1. </w:t>
      </w:r>
      <w:r w:rsidRPr="00124F14">
        <w:rPr>
          <w:rFonts w:ascii="Palatino Linotype" w:hAnsi="Palatino Linotype"/>
          <w:sz w:val="24"/>
          <w:szCs w:val="24"/>
          <w:u w:val="single"/>
        </w:rPr>
        <w:t>Kooperatív tanulás</w:t>
      </w:r>
      <w:r w:rsidRPr="00124F14">
        <w:rPr>
          <w:rFonts w:ascii="Palatino Linotype" w:hAnsi="Palatino Linotype"/>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 xml:space="preserve">2. </w:t>
      </w:r>
      <w:r w:rsidRPr="00124F14">
        <w:rPr>
          <w:rFonts w:ascii="Palatino Linotype" w:hAnsi="Palatino Linotype"/>
          <w:sz w:val="24"/>
          <w:szCs w:val="24"/>
          <w:u w:val="single"/>
        </w:rPr>
        <w:t>Együttműködésen alapuló problémamegoldás</w:t>
      </w:r>
      <w:r w:rsidRPr="00124F14">
        <w:rPr>
          <w:rFonts w:ascii="Palatino Linotype" w:hAnsi="Palatino Linotype"/>
          <w:sz w:val="24"/>
          <w:szCs w:val="24"/>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CA4C6F" w:rsidRPr="00124F14" w:rsidRDefault="00CA4C6F" w:rsidP="00124F14">
      <w:pPr>
        <w:autoSpaceDE w:val="0"/>
        <w:jc w:val="both"/>
        <w:rPr>
          <w:rFonts w:ascii="Palatino Linotype" w:hAnsi="Palatino Linotype"/>
          <w:color w:val="000000"/>
          <w:sz w:val="24"/>
          <w:szCs w:val="24"/>
        </w:rPr>
      </w:pPr>
      <w:smartTag w:uri="urn:schemas-microsoft-com:office:smarttags" w:element="metricconverter">
        <w:smartTagPr>
          <w:attr w:name="ProductID" w:val="3. A"/>
        </w:smartTagPr>
        <w:r w:rsidRPr="00124F14">
          <w:rPr>
            <w:rFonts w:ascii="Palatino Linotype" w:hAnsi="Palatino Linotype"/>
            <w:sz w:val="24"/>
            <w:szCs w:val="24"/>
          </w:rPr>
          <w:t>3. A</w:t>
        </w:r>
      </w:smartTag>
      <w:r w:rsidRPr="00124F14">
        <w:rPr>
          <w:rFonts w:ascii="Palatino Linotype" w:hAnsi="Palatino Linotype"/>
          <w:sz w:val="24"/>
          <w:szCs w:val="24"/>
        </w:rPr>
        <w:t xml:space="preserve"> </w:t>
      </w:r>
      <w:r w:rsidRPr="00124F14">
        <w:rPr>
          <w:rFonts w:ascii="Palatino Linotype" w:hAnsi="Palatino Linotype"/>
          <w:sz w:val="24"/>
          <w:szCs w:val="24"/>
          <w:u w:val="single"/>
        </w:rPr>
        <w:t>heterogén csoportalkotás</w:t>
      </w:r>
      <w:r w:rsidRPr="00124F14">
        <w:rPr>
          <w:rFonts w:ascii="Palatino Linotype" w:hAnsi="Palatino Linotype"/>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marginalizációjához vezethet.</w:t>
      </w:r>
    </w:p>
    <w:p w:rsidR="00CA4C6F" w:rsidRPr="00124F14" w:rsidRDefault="00CA4C6F" w:rsidP="00124F14">
      <w:pPr>
        <w:autoSpaceDE w:val="0"/>
        <w:jc w:val="both"/>
        <w:rPr>
          <w:rFonts w:ascii="Palatino Linotype" w:hAnsi="Palatino Linotype"/>
          <w:bCs/>
          <w:iCs/>
          <w:sz w:val="24"/>
          <w:szCs w:val="24"/>
        </w:rPr>
      </w:pPr>
      <w:smartTag w:uri="urn:schemas-microsoft-com:office:smarttags" w:element="metricconverter">
        <w:smartTagPr>
          <w:attr w:name="ProductID" w:val="4. A"/>
        </w:smartTagPr>
        <w:r w:rsidRPr="00124F14">
          <w:rPr>
            <w:rFonts w:ascii="Palatino Linotype" w:hAnsi="Palatino Linotype"/>
            <w:color w:val="000000"/>
            <w:sz w:val="24"/>
            <w:szCs w:val="24"/>
          </w:rPr>
          <w:t xml:space="preserve">4. </w:t>
        </w:r>
        <w:r w:rsidRPr="00124F14">
          <w:rPr>
            <w:rFonts w:ascii="Palatino Linotype" w:hAnsi="Palatino Linotype"/>
            <w:sz w:val="24"/>
            <w:szCs w:val="24"/>
          </w:rPr>
          <w:t>A</w:t>
        </w:r>
      </w:smartTag>
      <w:r w:rsidRPr="00124F14">
        <w:rPr>
          <w:rFonts w:ascii="Palatino Linotype" w:hAnsi="Palatino Linotype"/>
          <w:sz w:val="24"/>
          <w:szCs w:val="24"/>
          <w:u w:val="single"/>
        </w:rPr>
        <w:t xml:space="preserve"> differenciálás</w:t>
      </w:r>
      <w:r w:rsidRPr="00124F14">
        <w:rPr>
          <w:rFonts w:ascii="Palatino Linotype" w:hAnsi="Palatino Linotype"/>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CA4C6F" w:rsidRPr="00124F14" w:rsidRDefault="00CA4C6F" w:rsidP="00124F14">
      <w:pPr>
        <w:widowControl w:val="0"/>
        <w:numPr>
          <w:ilvl w:val="0"/>
          <w:numId w:val="46"/>
        </w:numPr>
        <w:suppressAutoHyphens/>
        <w:autoSpaceDE w:val="0"/>
        <w:jc w:val="both"/>
        <w:rPr>
          <w:rFonts w:ascii="Palatino Linotype" w:hAnsi="Palatino Linotype"/>
          <w:bCs/>
          <w:iCs/>
          <w:sz w:val="24"/>
          <w:szCs w:val="24"/>
        </w:rPr>
      </w:pPr>
      <w:r w:rsidRPr="00124F14">
        <w:rPr>
          <w:rFonts w:ascii="Palatino Linotype" w:hAnsi="Palatino Linotype"/>
          <w:bCs/>
          <w:iCs/>
          <w:sz w:val="24"/>
          <w:szCs w:val="24"/>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CA4C6F" w:rsidRPr="00124F14" w:rsidRDefault="00CA4C6F" w:rsidP="00124F14">
      <w:pPr>
        <w:widowControl w:val="0"/>
        <w:numPr>
          <w:ilvl w:val="0"/>
          <w:numId w:val="46"/>
        </w:numPr>
        <w:suppressAutoHyphens/>
        <w:autoSpaceDE w:val="0"/>
        <w:jc w:val="both"/>
        <w:rPr>
          <w:rFonts w:ascii="Palatino Linotype" w:hAnsi="Palatino Linotype"/>
          <w:bCs/>
          <w:iCs/>
          <w:sz w:val="24"/>
          <w:szCs w:val="24"/>
        </w:rPr>
      </w:pPr>
      <w:r w:rsidRPr="00124F14">
        <w:rPr>
          <w:rFonts w:ascii="Palatino Linotype" w:hAnsi="Palatino Linotype"/>
          <w:bCs/>
          <w:iCs/>
          <w:sz w:val="24"/>
          <w:szCs w:val="24"/>
        </w:rPr>
        <w:t>Differenciálás a feladatok szintjén: adhatunk kevesebb feladatot a lassúbb munkatempójú fiatalok részére, vagy éppen többet a gyorsabbaknak.</w:t>
      </w:r>
    </w:p>
    <w:p w:rsidR="00CA4C6F" w:rsidRPr="00124F14" w:rsidRDefault="00CA4C6F" w:rsidP="00124F14">
      <w:pPr>
        <w:widowControl w:val="0"/>
        <w:numPr>
          <w:ilvl w:val="0"/>
          <w:numId w:val="46"/>
        </w:numPr>
        <w:suppressAutoHyphens/>
        <w:autoSpaceDE w:val="0"/>
        <w:jc w:val="both"/>
        <w:rPr>
          <w:rFonts w:ascii="Palatino Linotype" w:hAnsi="Palatino Linotype"/>
          <w:bCs/>
          <w:iCs/>
          <w:sz w:val="24"/>
          <w:szCs w:val="24"/>
        </w:rPr>
      </w:pPr>
      <w:r w:rsidRPr="00124F14">
        <w:rPr>
          <w:rFonts w:ascii="Palatino Linotype" w:hAnsi="Palatino Linotype"/>
          <w:bCs/>
          <w:iCs/>
          <w:sz w:val="24"/>
          <w:szCs w:val="24"/>
        </w:rPr>
        <w:t>Differenciálás a tevékenységek szintjén: használhatnak-e a gyerekek valamilyen eszközt vagy nem. Kötött vagy választható-e a tevékenység. A választási lehetőség biztosítása fokozhatja a gyerekek motivációját, felelősségérzetüket.</w:t>
      </w:r>
    </w:p>
    <w:p w:rsidR="00CA4C6F" w:rsidRPr="00124F14" w:rsidRDefault="00CA4C6F" w:rsidP="00124F14">
      <w:pPr>
        <w:widowControl w:val="0"/>
        <w:numPr>
          <w:ilvl w:val="0"/>
          <w:numId w:val="46"/>
        </w:numPr>
        <w:suppressAutoHyphens/>
        <w:autoSpaceDE w:val="0"/>
        <w:jc w:val="both"/>
        <w:rPr>
          <w:rFonts w:ascii="Palatino Linotype" w:hAnsi="Palatino Linotype"/>
          <w:bCs/>
          <w:iCs/>
          <w:sz w:val="24"/>
          <w:szCs w:val="24"/>
        </w:rPr>
      </w:pPr>
      <w:r w:rsidRPr="00124F14">
        <w:rPr>
          <w:rFonts w:ascii="Palatino Linotype" w:hAnsi="Palatino Linotype"/>
          <w:bCs/>
          <w:iCs/>
          <w:sz w:val="24"/>
          <w:szCs w:val="24"/>
        </w:rPr>
        <w:lastRenderedPageBreak/>
        <w:t>Differenciálás a szociális keretek szintjén: a gyerekek tanulhatnak egyedül, párban, kiscsoportban (azonos vagy megosztott feladatokon) vagy akár rugalmas tanuló csoportokban.</w:t>
      </w:r>
    </w:p>
    <w:p w:rsidR="00CA4C6F" w:rsidRPr="00124F14" w:rsidRDefault="00CA4C6F" w:rsidP="00124F14">
      <w:pPr>
        <w:widowControl w:val="0"/>
        <w:numPr>
          <w:ilvl w:val="0"/>
          <w:numId w:val="46"/>
        </w:numPr>
        <w:suppressAutoHyphens/>
        <w:autoSpaceDE w:val="0"/>
        <w:jc w:val="both"/>
        <w:rPr>
          <w:rFonts w:ascii="Palatino Linotype" w:hAnsi="Palatino Linotype"/>
          <w:bCs/>
          <w:iCs/>
          <w:sz w:val="24"/>
          <w:szCs w:val="24"/>
        </w:rPr>
      </w:pPr>
      <w:r w:rsidRPr="00124F14">
        <w:rPr>
          <w:rFonts w:ascii="Palatino Linotype" w:hAnsi="Palatino Linotype"/>
          <w:bCs/>
          <w:iCs/>
          <w:sz w:val="24"/>
          <w:szCs w:val="24"/>
        </w:rPr>
        <w:t xml:space="preserve">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CA4C6F" w:rsidRPr="00124F14" w:rsidRDefault="00CA4C6F" w:rsidP="00124F14">
      <w:pPr>
        <w:widowControl w:val="0"/>
        <w:numPr>
          <w:ilvl w:val="0"/>
          <w:numId w:val="46"/>
        </w:numPr>
        <w:suppressAutoHyphens/>
        <w:autoSpaceDE w:val="0"/>
        <w:jc w:val="both"/>
        <w:rPr>
          <w:rFonts w:ascii="Palatino Linotype" w:hAnsi="Palatino Linotype"/>
          <w:bCs/>
          <w:iCs/>
          <w:sz w:val="24"/>
          <w:szCs w:val="24"/>
        </w:rPr>
      </w:pPr>
      <w:r w:rsidRPr="00124F14">
        <w:rPr>
          <w:rFonts w:ascii="Palatino Linotype" w:hAnsi="Palatino Linotype"/>
          <w:bCs/>
          <w:iCs/>
          <w:sz w:val="24"/>
          <w:szCs w:val="24"/>
        </w:rPr>
        <w:t xml:space="preserve">Differenciálás a célok szintjén: mindezek függvényében irreális lehet azonos célok kitűzése. </w:t>
      </w:r>
    </w:p>
    <w:p w:rsidR="00CA4C6F" w:rsidRPr="00124F14" w:rsidRDefault="00CA4C6F" w:rsidP="00124F14">
      <w:pPr>
        <w:widowControl w:val="0"/>
        <w:numPr>
          <w:ilvl w:val="0"/>
          <w:numId w:val="46"/>
        </w:numPr>
        <w:suppressAutoHyphens/>
        <w:autoSpaceDE w:val="0"/>
        <w:jc w:val="both"/>
        <w:rPr>
          <w:rFonts w:ascii="Palatino Linotype" w:hAnsi="Palatino Linotype"/>
          <w:sz w:val="24"/>
          <w:szCs w:val="24"/>
        </w:rPr>
      </w:pPr>
      <w:r w:rsidRPr="00124F14">
        <w:rPr>
          <w:rFonts w:ascii="Palatino Linotype" w:hAnsi="Palatino Linotype"/>
          <w:bCs/>
          <w:iCs/>
          <w:sz w:val="24"/>
          <w:szCs w:val="24"/>
        </w:rPr>
        <w:t>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 xml:space="preserve">5. </w:t>
      </w:r>
      <w:r w:rsidRPr="00124F14">
        <w:rPr>
          <w:rFonts w:ascii="Palatino Linotype" w:hAnsi="Palatino Linotype"/>
          <w:sz w:val="24"/>
          <w:szCs w:val="24"/>
          <w:u w:val="single"/>
        </w:rPr>
        <w:t>Hatékony tanítás</w:t>
      </w:r>
      <w:r w:rsidRPr="00124F14">
        <w:rPr>
          <w:rFonts w:ascii="Palatino Linotype" w:hAnsi="Palatino Linotype"/>
          <w:sz w:val="24"/>
          <w:szCs w:val="24"/>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124F14">
        <w:rPr>
          <w:rFonts w:ascii="Palatino Linotype" w:hAnsi="Palatino Linotype"/>
          <w:color w:val="0000FF"/>
          <w:sz w:val="24"/>
          <w:szCs w:val="24"/>
        </w:rPr>
        <w:t>(www.eeft.hu)</w:t>
      </w:r>
      <w:r w:rsidRPr="00124F14">
        <w:rPr>
          <w:rFonts w:ascii="Palatino Linotype" w:hAnsi="Palatino Linotype"/>
          <w:sz w:val="24"/>
          <w:szCs w:val="24"/>
        </w:rPr>
        <w:t>. A kialakított struktúra, sok száz oldalas szakmai támogató szöveg</w:t>
      </w:r>
      <w:r w:rsidRPr="00124F14">
        <w:rPr>
          <w:rFonts w:ascii="Palatino Linotype" w:hAnsi="Palatino Linotype"/>
          <w:color w:val="0000FF"/>
          <w:sz w:val="24"/>
          <w:szCs w:val="24"/>
        </w:rPr>
        <w:t>,</w:t>
      </w:r>
      <w:r w:rsidRPr="00124F14">
        <w:rPr>
          <w:rFonts w:ascii="Palatino Linotype" w:hAnsi="Palatino Linotype"/>
          <w:sz w:val="24"/>
          <w:szCs w:val="24"/>
        </w:rPr>
        <w:t xml:space="preserve"> és a tanulók sikereire, erősségeire építő egyéni fejlesztést támogató cselekvési tervek hasznos eszközök lehetnek.</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 xml:space="preserve">6. </w:t>
      </w:r>
      <w:r w:rsidRPr="00124F14">
        <w:rPr>
          <w:rFonts w:ascii="Palatino Linotype" w:hAnsi="Palatino Linotype"/>
          <w:sz w:val="24"/>
          <w:szCs w:val="24"/>
          <w:u w:val="single"/>
        </w:rPr>
        <w:t>Otthonos tanulókörzet rendszere</w:t>
      </w:r>
      <w:r w:rsidRPr="00124F14">
        <w:rPr>
          <w:rFonts w:ascii="Palatino Linotype" w:hAnsi="Palatino Linotype"/>
          <w:sz w:val="24"/>
          <w:szCs w:val="24"/>
        </w:rPr>
        <w:t>: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hyperlink r:id="rId8" w:history="1">
        <w:r w:rsidRPr="00124F14">
          <w:rPr>
            <w:rStyle w:val="Hiperhivatkozs"/>
            <w:rFonts w:ascii="Palatino Linotype" w:hAnsi="Palatino Linotype"/>
            <w:sz w:val="24"/>
            <w:szCs w:val="24"/>
          </w:rPr>
          <w:t>www.fszk.hu</w:t>
        </w:r>
      </w:hyperlink>
      <w:r w:rsidRPr="00124F14">
        <w:rPr>
          <w:rFonts w:ascii="Palatino Linotype" w:hAnsi="Palatino Linotype"/>
          <w:sz w:val="24"/>
          <w:szCs w:val="24"/>
        </w:rPr>
        <w:t>)</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 xml:space="preserve">7. </w:t>
      </w:r>
      <w:r w:rsidRPr="00124F14">
        <w:rPr>
          <w:rFonts w:ascii="Palatino Linotype" w:hAnsi="Palatino Linotype"/>
          <w:sz w:val="24"/>
          <w:szCs w:val="24"/>
          <w:u w:val="single"/>
        </w:rPr>
        <w:t>Alternatív tanulási stratégiák</w:t>
      </w:r>
      <w:r w:rsidRPr="00124F14">
        <w:rPr>
          <w:rFonts w:ascii="Palatino Linotype" w:hAnsi="Palatino Linotype"/>
          <w:sz w:val="24"/>
          <w:szCs w:val="24"/>
        </w:rPr>
        <w:t xml:space="preserve"> segíthetnek abban, hogy a diákok hogyan tanuljanak és hogyan oldjanak meg problémákat. Soha ne felejtsük le, hogy az </w:t>
      </w:r>
      <w:r w:rsidRPr="00124F14">
        <w:rPr>
          <w:rFonts w:ascii="Palatino Linotype" w:hAnsi="Palatino Linotype"/>
          <w:iCs/>
          <w:sz w:val="24"/>
          <w:szCs w:val="24"/>
        </w:rPr>
        <w:t>ami a tanulásban akadályozott tanulók javára szolgál, az a többségi tanulók számára is hasznos</w:t>
      </w:r>
      <w:r w:rsidRPr="00124F14">
        <w:rPr>
          <w:rFonts w:ascii="Palatino Linotype" w:hAnsi="Palatino Linotype"/>
          <w:sz w:val="24"/>
          <w:szCs w:val="24"/>
        </w:rPr>
        <w:t>.</w:t>
      </w:r>
    </w:p>
    <w:p w:rsidR="00CA4C6F" w:rsidRPr="00124F14" w:rsidRDefault="00CA4C6F" w:rsidP="00124F14">
      <w:pPr>
        <w:autoSpaceDE w:val="0"/>
        <w:jc w:val="both"/>
        <w:rPr>
          <w:rFonts w:ascii="Palatino Linotype" w:hAnsi="Palatino Linotype"/>
          <w:sz w:val="24"/>
          <w:szCs w:val="24"/>
        </w:rPr>
      </w:pPr>
      <w:r w:rsidRPr="00124F14">
        <w:rPr>
          <w:rFonts w:ascii="Palatino Linotype" w:hAnsi="Palatino Linotype"/>
          <w:sz w:val="24"/>
          <w:szCs w:val="24"/>
        </w:rPr>
        <w:t xml:space="preserve">8. Az </w:t>
      </w:r>
      <w:r w:rsidRPr="00124F14">
        <w:rPr>
          <w:rFonts w:ascii="Palatino Linotype" w:hAnsi="Palatino Linotype"/>
          <w:sz w:val="24"/>
          <w:szCs w:val="24"/>
          <w:u w:val="single"/>
        </w:rPr>
        <w:t>IKT-s eszközök</w:t>
      </w:r>
      <w:r w:rsidRPr="00124F14">
        <w:rPr>
          <w:rFonts w:ascii="Palatino Linotype" w:hAnsi="Palatino Linotype"/>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w:t>
      </w:r>
      <w:r w:rsidRPr="00124F14">
        <w:rPr>
          <w:rFonts w:ascii="Palatino Linotype" w:hAnsi="Palatino Linotype"/>
          <w:sz w:val="24"/>
          <w:szCs w:val="24"/>
        </w:rPr>
        <w:lastRenderedPageBreak/>
        <w:t xml:space="preserve">változatos és érdekes oktatóprogramok segítenek a tervezésben, a </w:t>
      </w:r>
      <w:r w:rsidR="00253578" w:rsidRPr="00124F14">
        <w:rPr>
          <w:rFonts w:ascii="Palatino Linotype" w:hAnsi="Palatino Linotype"/>
          <w:sz w:val="24"/>
          <w:szCs w:val="24"/>
        </w:rPr>
        <w:t>rig</w:t>
      </w:r>
      <w:r w:rsidR="00253578">
        <w:rPr>
          <w:rFonts w:ascii="Palatino Linotype" w:hAnsi="Palatino Linotype"/>
          <w:sz w:val="24"/>
          <w:szCs w:val="24"/>
        </w:rPr>
        <w:t>e</w:t>
      </w:r>
      <w:r w:rsidR="00253578" w:rsidRPr="00124F14">
        <w:rPr>
          <w:rFonts w:ascii="Palatino Linotype" w:hAnsi="Palatino Linotype"/>
          <w:sz w:val="24"/>
          <w:szCs w:val="24"/>
        </w:rPr>
        <w:t>d</w:t>
      </w:r>
      <w:r w:rsidRPr="00124F14">
        <w:rPr>
          <w:rFonts w:ascii="Palatino Linotype" w:hAnsi="Palatino Linotype"/>
          <w:sz w:val="24"/>
          <w:szCs w:val="24"/>
        </w:rPr>
        <w:t xml:space="preserve"> gondolkodás oldásában az olvasás megszerettetésében. A multimédiás elemek (hang, kép, animáció) képesek arra, hogy a fiatalok figyelmét hosszabb távon fenntartsák, az új ismeretanyagot megértsék, és az IKT-s eszközök segítségével az elsajátított tananyagról játékos formában győződjenek meg.</w:t>
      </w:r>
    </w:p>
    <w:p w:rsidR="00CA4C6F" w:rsidRPr="00124F14" w:rsidRDefault="00CA4C6F" w:rsidP="00124F14">
      <w:pPr>
        <w:tabs>
          <w:tab w:val="left" w:pos="540"/>
        </w:tabs>
        <w:autoSpaceDE w:val="0"/>
        <w:jc w:val="both"/>
        <w:rPr>
          <w:rFonts w:ascii="Palatino Linotype" w:hAnsi="Palatino Linotype"/>
          <w:sz w:val="24"/>
          <w:szCs w:val="24"/>
        </w:rPr>
      </w:pPr>
      <w:smartTag w:uri="urn:schemas-microsoft-com:office:smarttags" w:element="metricconverter">
        <w:smartTagPr>
          <w:attr w:name="ProductID" w:val="10. A"/>
        </w:smartTagPr>
        <w:r w:rsidRPr="00124F14">
          <w:rPr>
            <w:rFonts w:ascii="Palatino Linotype" w:hAnsi="Palatino Linotype"/>
            <w:sz w:val="24"/>
            <w:szCs w:val="24"/>
          </w:rPr>
          <w:t>10. A</w:t>
        </w:r>
      </w:smartTag>
      <w:r w:rsidRPr="00124F14">
        <w:rPr>
          <w:rFonts w:ascii="Palatino Linotype" w:hAnsi="Palatino Linotype"/>
          <w:sz w:val="24"/>
          <w:szCs w:val="24"/>
        </w:rPr>
        <w:t xml:space="preserve"> </w:t>
      </w:r>
      <w:r w:rsidRPr="00124F14">
        <w:rPr>
          <w:rFonts w:ascii="Palatino Linotype" w:hAnsi="Palatino Linotype"/>
          <w:sz w:val="24"/>
          <w:szCs w:val="24"/>
          <w:u w:val="single"/>
        </w:rPr>
        <w:t>befogadó értékelés</w:t>
      </w:r>
      <w:r w:rsidRPr="00124F14">
        <w:rPr>
          <w:rFonts w:ascii="Palatino Linotype" w:hAnsi="Palatino Linotype"/>
          <w:sz w:val="24"/>
          <w:szCs w:val="24"/>
        </w:rPr>
        <w:t>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Ezek az elemek egyrészt segítik a reflektálást az adott időszak alatt elvégzett munkára, 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CA4C6F" w:rsidRPr="00124F14" w:rsidRDefault="00CA4C6F" w:rsidP="00124F14">
      <w:pPr>
        <w:tabs>
          <w:tab w:val="left" w:pos="540"/>
        </w:tabs>
        <w:autoSpaceDE w:val="0"/>
        <w:jc w:val="both"/>
        <w:rPr>
          <w:rFonts w:ascii="Palatino Linotype" w:hAnsi="Palatino Linotype"/>
          <w:sz w:val="24"/>
          <w:szCs w:val="24"/>
        </w:rPr>
      </w:pPr>
    </w:p>
    <w:p w:rsidR="00CA4C6F" w:rsidRPr="00124F14" w:rsidRDefault="00CA4C6F" w:rsidP="00124F14">
      <w:pPr>
        <w:pStyle w:val="Szvegtrzs22"/>
        <w:tabs>
          <w:tab w:val="left" w:pos="540"/>
        </w:tabs>
        <w:autoSpaceDE w:val="0"/>
        <w:spacing w:after="0" w:line="240" w:lineRule="auto"/>
        <w:jc w:val="both"/>
        <w:rPr>
          <w:rFonts w:ascii="Palatino Linotype" w:hAnsi="Palatino Linotype" w:cs="Times New Roman"/>
        </w:rPr>
      </w:pPr>
      <w:r w:rsidRPr="00124F14">
        <w:rPr>
          <w:rFonts w:ascii="Palatino Linotype" w:hAnsi="Palatino Linotype" w:cs="Times New Roman"/>
          <w:b/>
          <w:bCs/>
        </w:rPr>
        <w:t xml:space="preserve">Befejezés </w:t>
      </w:r>
    </w:p>
    <w:p w:rsidR="00CA4C6F" w:rsidRPr="00124F14" w:rsidRDefault="00CA4C6F" w:rsidP="00124F14">
      <w:pPr>
        <w:pStyle w:val="Szvegtrzs22"/>
        <w:tabs>
          <w:tab w:val="left" w:pos="540"/>
        </w:tabs>
        <w:autoSpaceDE w:val="0"/>
        <w:spacing w:after="0" w:line="240" w:lineRule="auto"/>
        <w:jc w:val="both"/>
        <w:rPr>
          <w:rFonts w:ascii="Palatino Linotype" w:hAnsi="Palatino Linotype" w:cs="Times New Roman"/>
        </w:rPr>
      </w:pPr>
      <w:r w:rsidRPr="00124F14">
        <w:rPr>
          <w:rFonts w:ascii="Palatino Linotype" w:hAnsi="Palatino Linotype" w:cs="Times New Roman"/>
        </w:rPr>
        <w:t>A (speciális) szakiskolák feladata a munkába álláshoz és az életkezdéshez szükséges ismeretek átadása, illetve az, hogy készítsenek fel az Országos Képzési Jegyzékben szereplő szakképesítések körében szakmai vizsgára. Emellett biztosítaniuk kell a tanulásban akadályozott diákok pályaválasztásának segítését, munkába állásának előkészítését, valamint olyan képességek, készségek fejlesztését is, amelyek a tanulók későbbi, önálló életvezetésével kapcsolatosak.</w:t>
      </w:r>
    </w:p>
    <w:p w:rsidR="00950BC7" w:rsidRDefault="00950BC7" w:rsidP="00950BC7">
      <w:pPr>
        <w:spacing w:line="360" w:lineRule="auto"/>
      </w:pPr>
    </w:p>
    <w:p w:rsidR="004D2D00" w:rsidRDefault="004D2D00">
      <w:r>
        <w:br w:type="page"/>
      </w:r>
    </w:p>
    <w:p w:rsidR="004164A9" w:rsidRDefault="004164A9" w:rsidP="004164A9">
      <w:pPr>
        <w:widowControl w:val="0"/>
        <w:numPr>
          <w:ilvl w:val="0"/>
          <w:numId w:val="40"/>
        </w:numPr>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lastRenderedPageBreak/>
        <w:t>S</w:t>
      </w:r>
      <w:r w:rsidRPr="007272A7">
        <w:rPr>
          <w:rFonts w:ascii="Palatino Linotype" w:hAnsi="Palatino Linotype"/>
          <w:b/>
          <w:kern w:val="1"/>
          <w:sz w:val="24"/>
          <w:szCs w:val="24"/>
          <w:lang w:eastAsia="hi-IN" w:bidi="hi-IN"/>
        </w:rPr>
        <w:t>peciális szakiskolai óraterv OKJ szerinti részszakképesítés oktatásához</w:t>
      </w:r>
    </w:p>
    <w:p w:rsidR="004164A9" w:rsidRDefault="004164A9" w:rsidP="004164A9">
      <w:pPr>
        <w:widowControl w:val="0"/>
        <w:suppressAutoHyphens/>
        <w:ind w:left="30"/>
        <w:jc w:val="both"/>
        <w:rPr>
          <w:rFonts w:ascii="Palatino Linotype" w:hAnsi="Palatino Linotype"/>
          <w:b/>
          <w:kern w:val="1"/>
          <w:sz w:val="24"/>
          <w:szCs w:val="24"/>
          <w:lang w:eastAsia="hi-IN" w:bidi="hi-IN"/>
        </w:rPr>
      </w:pPr>
    </w:p>
    <w:p w:rsidR="004164A9" w:rsidRPr="003A1AAF" w:rsidRDefault="004164A9" w:rsidP="004164A9">
      <w:pPr>
        <w:widowControl w:val="0"/>
        <w:shd w:val="clear" w:color="auto" w:fill="FFFFFF"/>
        <w:suppressAutoHyphens/>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A</w:t>
      </w:r>
      <w:r w:rsidRPr="003A1AAF">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részszakképesítés </w:t>
      </w:r>
      <w:r w:rsidRPr="003A1AAF">
        <w:rPr>
          <w:rFonts w:ascii="Palatino Linotype" w:eastAsia="Lucida Sans Unicode" w:hAnsi="Palatino Linotype"/>
          <w:kern w:val="1"/>
          <w:sz w:val="24"/>
          <w:szCs w:val="24"/>
          <w:lang w:eastAsia="hi-IN" w:bidi="hi-IN"/>
        </w:rPr>
        <w:t>képzés</w:t>
      </w:r>
      <w:r>
        <w:rPr>
          <w:rFonts w:ascii="Palatino Linotype" w:eastAsia="Lucida Sans Unicode" w:hAnsi="Palatino Linotype"/>
          <w:kern w:val="1"/>
          <w:sz w:val="24"/>
          <w:szCs w:val="24"/>
          <w:lang w:eastAsia="hi-IN" w:bidi="hi-IN"/>
        </w:rPr>
        <w:t>ének</w:t>
      </w:r>
      <w:r w:rsidRPr="003A1AAF">
        <w:rPr>
          <w:rFonts w:ascii="Palatino Linotype" w:eastAsia="Lucida Sans Unicode" w:hAnsi="Palatino Linotype"/>
          <w:kern w:val="1"/>
          <w:sz w:val="24"/>
          <w:szCs w:val="24"/>
          <w:lang w:eastAsia="hi-IN" w:bidi="hi-IN"/>
        </w:rPr>
        <w:t xml:space="preserve"> heti és éves szakmai óraszám</w:t>
      </w:r>
      <w:r>
        <w:rPr>
          <w:rFonts w:ascii="Palatino Linotype" w:eastAsia="Lucida Sans Unicode" w:hAnsi="Palatino Linotype"/>
          <w:kern w:val="1"/>
          <w:sz w:val="24"/>
          <w:szCs w:val="24"/>
          <w:lang w:eastAsia="hi-IN" w:bidi="hi-IN"/>
        </w:rPr>
        <w:t>ai</w:t>
      </w:r>
      <w:r w:rsidRPr="004F1DFE">
        <w:rPr>
          <w:rFonts w:ascii="Palatino Linotype" w:hAnsi="Palatino Linotype" w:cs="Calibri"/>
          <w:sz w:val="24"/>
          <w:szCs w:val="24"/>
        </w:rPr>
        <w:t>:</w:t>
      </w:r>
      <w:r w:rsidRPr="003A1AAF">
        <w:rPr>
          <w:rFonts w:ascii="Palatino Linotype" w:eastAsia="Lucida Sans Unicode" w:hAnsi="Palatino Linotype"/>
          <w:kern w:val="1"/>
          <w:sz w:val="24"/>
          <w:szCs w:val="24"/>
          <w:lang w:eastAsia="hi-IN" w:bidi="hi-IN"/>
        </w:rPr>
        <w:t xml:space="preserve"> </w:t>
      </w:r>
    </w:p>
    <w:tbl>
      <w:tblPr>
        <w:tblW w:w="9385"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485"/>
        <w:gridCol w:w="1275"/>
        <w:gridCol w:w="1560"/>
        <w:gridCol w:w="1559"/>
        <w:gridCol w:w="1514"/>
      </w:tblGrid>
      <w:tr w:rsidR="004164A9" w:rsidRPr="004E6522" w:rsidTr="004164A9">
        <w:trPr>
          <w:trHeight w:val="488"/>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előkészítő évfolyam</w:t>
            </w:r>
          </w:p>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heti óraszám 36 hét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9. évfolyam</w:t>
            </w:r>
          </w:p>
          <w:p w:rsidR="004164A9" w:rsidRPr="004E6522" w:rsidRDefault="004164A9"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heti óraszám</w:t>
            </w:r>
          </w:p>
          <w:p w:rsidR="004164A9" w:rsidRPr="004E6522" w:rsidRDefault="004164A9" w:rsidP="004164A9">
            <w:pPr>
              <w:jc w:val="center"/>
              <w:rPr>
                <w:rFonts w:ascii="Palatino Linotype" w:hAnsi="Palatino Linotype" w:cs="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9. évfolyam</w:t>
            </w:r>
          </w:p>
          <w:p w:rsidR="004164A9" w:rsidRPr="004E6522" w:rsidRDefault="004164A9"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éves</w:t>
            </w:r>
            <w:r w:rsidRPr="004E6522">
              <w:rPr>
                <w:rFonts w:ascii="Palatino Linotype" w:eastAsia="Calibri" w:hAnsi="Palatino Linotype" w:cs="Calibri"/>
                <w:sz w:val="20"/>
                <w:szCs w:val="20"/>
                <w:lang w:eastAsia="en-US"/>
              </w:rPr>
              <w:t xml:space="preserve"> óraszám</w:t>
            </w:r>
          </w:p>
          <w:p w:rsidR="004164A9" w:rsidRPr="004E6522" w:rsidRDefault="004164A9" w:rsidP="004164A9">
            <w:pPr>
              <w:jc w:val="center"/>
              <w:rPr>
                <w:rFonts w:ascii="Palatino Linotype" w:eastAsia="Calibri" w:hAnsi="Palatino Linotype" w:cs="Calibri"/>
                <w:color w:val="FF0000"/>
                <w:sz w:val="20"/>
                <w:szCs w:val="20"/>
                <w:lang w:eastAsia="en-US"/>
              </w:rPr>
            </w:pPr>
            <w:r>
              <w:rPr>
                <w:rFonts w:ascii="Palatino Linotype" w:eastAsia="Calibri" w:hAnsi="Palatino Linotype" w:cs="Calibri"/>
                <w:sz w:val="20"/>
                <w:szCs w:val="20"/>
                <w:lang w:eastAsia="en-US"/>
              </w:rPr>
              <w:t>(</w:t>
            </w:r>
            <w:r w:rsidRPr="004E6522">
              <w:rPr>
                <w:rFonts w:ascii="Palatino Linotype" w:eastAsia="Calibri" w:hAnsi="Palatino Linotype" w:cs="Calibri"/>
                <w:sz w:val="20"/>
                <w:szCs w:val="20"/>
                <w:lang w:eastAsia="en-US"/>
              </w:rPr>
              <w:t>36 hét</w:t>
            </w:r>
            <w:r>
              <w:rPr>
                <w:rFonts w:ascii="Palatino Linotype" w:eastAsia="Calibri" w:hAnsi="Palatino Linotype" w:cs="Calibri"/>
                <w:sz w:val="20"/>
                <w:szCs w:val="20"/>
                <w:lang w:eastAsia="en-US"/>
              </w:rPr>
              <w:t>tel)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10. évfolyam</w:t>
            </w:r>
          </w:p>
          <w:p w:rsidR="004164A9" w:rsidRPr="004E6522" w:rsidRDefault="004164A9"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heti óraszám</w:t>
            </w:r>
          </w:p>
          <w:p w:rsidR="004164A9" w:rsidRPr="004E6522" w:rsidRDefault="004164A9" w:rsidP="004164A9">
            <w:pPr>
              <w:jc w:val="center"/>
              <w:rPr>
                <w:rFonts w:ascii="Palatino Linotype" w:hAnsi="Palatino Linotype" w:cs="Calibri"/>
                <w:sz w:val="20"/>
                <w:szCs w:val="20"/>
                <w:lang w:eastAsia="en-US"/>
              </w:rPr>
            </w:pPr>
          </w:p>
        </w:tc>
        <w:tc>
          <w:tcPr>
            <w:tcW w:w="1514" w:type="dxa"/>
            <w:tcBorders>
              <w:top w:val="single" w:sz="4" w:space="0" w:color="auto"/>
              <w:left w:val="single" w:sz="4" w:space="0" w:color="auto"/>
              <w:bottom w:val="single" w:sz="4" w:space="0" w:color="auto"/>
              <w:right w:val="single" w:sz="4" w:space="0" w:color="auto"/>
            </w:tcBorders>
            <w:vAlign w:val="center"/>
          </w:tcPr>
          <w:p w:rsidR="004164A9" w:rsidRPr="00184AA5" w:rsidRDefault="004164A9" w:rsidP="004164A9">
            <w:pPr>
              <w:jc w:val="center"/>
              <w:rPr>
                <w:rFonts w:ascii="Palatino Linotype" w:eastAsia="Calibri" w:hAnsi="Palatino Linotype" w:cs="Calibri"/>
                <w:sz w:val="20"/>
                <w:szCs w:val="20"/>
                <w:lang w:eastAsia="en-US"/>
              </w:rPr>
            </w:pPr>
            <w:r w:rsidRPr="00184AA5">
              <w:rPr>
                <w:rFonts w:ascii="Palatino Linotype" w:eastAsia="Calibri" w:hAnsi="Palatino Linotype" w:cs="Calibri"/>
                <w:sz w:val="20"/>
                <w:szCs w:val="20"/>
                <w:lang w:eastAsia="en-US"/>
              </w:rPr>
              <w:t>10. évfolyam</w:t>
            </w:r>
          </w:p>
          <w:p w:rsidR="004164A9" w:rsidRDefault="00FC71A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éves</w:t>
            </w:r>
            <w:r w:rsidR="004164A9" w:rsidRPr="00184AA5">
              <w:rPr>
                <w:rFonts w:ascii="Palatino Linotype" w:eastAsia="Calibri" w:hAnsi="Palatino Linotype" w:cs="Calibri"/>
                <w:sz w:val="20"/>
                <w:szCs w:val="20"/>
                <w:lang w:eastAsia="en-US"/>
              </w:rPr>
              <w:t xml:space="preserve"> óraszám</w:t>
            </w:r>
          </w:p>
          <w:p w:rsidR="004164A9" w:rsidRPr="004E6522" w:rsidRDefault="004164A9"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(35 héttel)</w:t>
            </w:r>
          </w:p>
        </w:tc>
      </w:tr>
      <w:tr w:rsidR="004164A9" w:rsidRPr="004E6522" w:rsidTr="004164A9">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Közismeret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11,5</w:t>
            </w:r>
          </w:p>
        </w:tc>
        <w:tc>
          <w:tcPr>
            <w:tcW w:w="1514" w:type="dxa"/>
            <w:tcBorders>
              <w:top w:val="single" w:sz="4" w:space="0" w:color="auto"/>
              <w:left w:val="single" w:sz="4" w:space="0" w:color="auto"/>
              <w:bottom w:val="single" w:sz="4" w:space="0" w:color="auto"/>
              <w:right w:val="single" w:sz="4" w:space="0" w:color="auto"/>
            </w:tcBorders>
            <w:vAlign w:val="center"/>
          </w:tcPr>
          <w:p w:rsidR="004164A9" w:rsidRPr="004E6522" w:rsidRDefault="004164A9"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402,5</w:t>
            </w:r>
          </w:p>
        </w:tc>
      </w:tr>
      <w:tr w:rsidR="004164A9" w:rsidRPr="004E6522" w:rsidTr="004164A9">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Szakmai elmélet és gyakorlat együtt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8E235E" w:rsidRDefault="004164A9" w:rsidP="004164A9">
            <w:pPr>
              <w:jc w:val="center"/>
              <w:rPr>
                <w:rFonts w:ascii="Palatino Linotype" w:hAnsi="Palatino Linotype" w:cs="Calibri"/>
                <w:b/>
                <w:sz w:val="20"/>
                <w:szCs w:val="20"/>
                <w:lang w:eastAsia="en-US"/>
              </w:rPr>
            </w:pPr>
            <w:r w:rsidRPr="008E235E">
              <w:rPr>
                <w:rFonts w:ascii="Palatino Linotype" w:eastAsia="Calibri" w:hAnsi="Palatino Linotype" w:cs="Calibri"/>
                <w:b/>
                <w:sz w:val="20"/>
                <w:szCs w:val="20"/>
                <w:lang w:eastAsia="en-US"/>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8E235E" w:rsidRDefault="004164A9" w:rsidP="004164A9">
            <w:pPr>
              <w:jc w:val="center"/>
              <w:rPr>
                <w:rFonts w:ascii="Palatino Linotype" w:eastAsia="Calibri" w:hAnsi="Palatino Linotype" w:cs="Calibri"/>
                <w:b/>
                <w:sz w:val="20"/>
                <w:szCs w:val="20"/>
                <w:lang w:eastAsia="en-US"/>
              </w:rPr>
            </w:pPr>
            <w:r w:rsidRPr="008E235E">
              <w:rPr>
                <w:rFonts w:ascii="Palatino Linotype" w:eastAsia="Calibri" w:hAnsi="Palatino Linotype" w:cs="Calibri"/>
                <w:b/>
                <w:sz w:val="20"/>
                <w:szCs w:val="20"/>
                <w:lang w:eastAsia="en-US"/>
              </w:rPr>
              <w:t>756+70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8E235E" w:rsidRDefault="004164A9" w:rsidP="004164A9">
            <w:pPr>
              <w:jc w:val="center"/>
              <w:rPr>
                <w:rFonts w:ascii="Palatino Linotype" w:hAnsi="Palatino Linotype" w:cs="Calibri"/>
                <w:b/>
                <w:sz w:val="20"/>
                <w:szCs w:val="20"/>
                <w:lang w:eastAsia="en-US"/>
              </w:rPr>
            </w:pPr>
            <w:r w:rsidRPr="008E235E">
              <w:rPr>
                <w:rFonts w:ascii="Palatino Linotype" w:eastAsia="Calibri" w:hAnsi="Palatino Linotype" w:cs="Calibri"/>
                <w:b/>
                <w:sz w:val="20"/>
                <w:szCs w:val="20"/>
                <w:lang w:eastAsia="en-US"/>
              </w:rPr>
              <w:t>21</w:t>
            </w:r>
          </w:p>
        </w:tc>
        <w:tc>
          <w:tcPr>
            <w:tcW w:w="1514" w:type="dxa"/>
            <w:tcBorders>
              <w:top w:val="single" w:sz="4" w:space="0" w:color="auto"/>
              <w:left w:val="single" w:sz="4" w:space="0" w:color="auto"/>
              <w:bottom w:val="single" w:sz="4" w:space="0" w:color="auto"/>
              <w:right w:val="single" w:sz="4" w:space="0" w:color="auto"/>
            </w:tcBorders>
            <w:vAlign w:val="center"/>
          </w:tcPr>
          <w:p w:rsidR="004164A9" w:rsidRPr="008E235E" w:rsidRDefault="004164A9" w:rsidP="004164A9">
            <w:pPr>
              <w:jc w:val="center"/>
              <w:rPr>
                <w:rFonts w:ascii="Palatino Linotype" w:eastAsia="Calibri" w:hAnsi="Palatino Linotype" w:cs="Calibri"/>
                <w:b/>
                <w:sz w:val="20"/>
                <w:szCs w:val="20"/>
                <w:lang w:eastAsia="en-US"/>
              </w:rPr>
            </w:pPr>
            <w:r w:rsidRPr="008E235E">
              <w:rPr>
                <w:rFonts w:ascii="Palatino Linotype" w:eastAsia="Calibri" w:hAnsi="Palatino Linotype" w:cs="Calibri"/>
                <w:b/>
                <w:sz w:val="20"/>
                <w:szCs w:val="20"/>
                <w:lang w:eastAsia="en-US"/>
              </w:rPr>
              <w:t>735</w:t>
            </w:r>
          </w:p>
        </w:tc>
      </w:tr>
      <w:tr w:rsidR="004164A9" w:rsidRPr="004E6522" w:rsidTr="004164A9">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Összesen</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1134+70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32,5</w:t>
            </w:r>
          </w:p>
        </w:tc>
        <w:tc>
          <w:tcPr>
            <w:tcW w:w="1514" w:type="dxa"/>
            <w:tcBorders>
              <w:top w:val="single" w:sz="4" w:space="0" w:color="auto"/>
              <w:left w:val="single" w:sz="4" w:space="0" w:color="auto"/>
              <w:bottom w:val="single" w:sz="4" w:space="0" w:color="auto"/>
              <w:right w:val="single" w:sz="4" w:space="0" w:color="auto"/>
            </w:tcBorders>
            <w:vAlign w:val="center"/>
          </w:tcPr>
          <w:p w:rsidR="004164A9" w:rsidRPr="004E6522" w:rsidRDefault="004164A9"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1137,5</w:t>
            </w:r>
          </w:p>
        </w:tc>
      </w:tr>
      <w:tr w:rsidR="004164A9" w:rsidRPr="004E6522" w:rsidTr="004164A9">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8-10% szabad sáv</w:t>
            </w:r>
          </w:p>
          <w:p w:rsidR="004164A9" w:rsidRPr="004E6522" w:rsidRDefault="004164A9"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(közismereti rész)</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1,5</w:t>
            </w:r>
          </w:p>
        </w:tc>
        <w:tc>
          <w:tcPr>
            <w:tcW w:w="1514" w:type="dxa"/>
            <w:tcBorders>
              <w:top w:val="single" w:sz="4" w:space="0" w:color="auto"/>
              <w:left w:val="single" w:sz="4" w:space="0" w:color="auto"/>
              <w:bottom w:val="single" w:sz="4" w:space="0" w:color="auto"/>
              <w:right w:val="single" w:sz="4" w:space="0" w:color="auto"/>
            </w:tcBorders>
            <w:vAlign w:val="center"/>
          </w:tcPr>
          <w:p w:rsidR="004164A9" w:rsidRPr="004E6522" w:rsidRDefault="004164A9"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52.5</w:t>
            </w:r>
          </w:p>
        </w:tc>
      </w:tr>
      <w:tr w:rsidR="004164A9" w:rsidRPr="004E6522" w:rsidTr="004164A9">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 xml:space="preserve">8-10% szabad sáv </w:t>
            </w:r>
          </w:p>
          <w:p w:rsidR="004164A9" w:rsidRPr="004E6522" w:rsidRDefault="004164A9"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 xml:space="preserve"> (szakmai rész)</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eastAsia="Calibri" w:hAnsi="Palatino Linotype" w:cs="Calibri"/>
                <w:sz w:val="20"/>
                <w:szCs w:val="20"/>
                <w:lang w:eastAsia="en-US"/>
              </w:rPr>
            </w:pPr>
            <w:r w:rsidRPr="002E1FD4">
              <w:rPr>
                <w:rFonts w:ascii="Palatino Linotype" w:eastAsia="Calibri" w:hAnsi="Palatino Linotype" w:cs="Calibri"/>
                <w:sz w:val="20"/>
                <w:szCs w:val="20"/>
                <w:lang w:eastAsia="en-US"/>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2</w:t>
            </w:r>
          </w:p>
        </w:tc>
        <w:tc>
          <w:tcPr>
            <w:tcW w:w="1514" w:type="dxa"/>
            <w:tcBorders>
              <w:top w:val="single" w:sz="4" w:space="0" w:color="auto"/>
              <w:left w:val="single" w:sz="4" w:space="0" w:color="auto"/>
              <w:bottom w:val="single" w:sz="4" w:space="0" w:color="auto"/>
              <w:right w:val="single" w:sz="4" w:space="0" w:color="auto"/>
            </w:tcBorders>
            <w:vAlign w:val="center"/>
          </w:tcPr>
          <w:p w:rsidR="004164A9" w:rsidRPr="004E6522" w:rsidRDefault="004164A9"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70</w:t>
            </w:r>
          </w:p>
        </w:tc>
      </w:tr>
      <w:tr w:rsidR="004164A9" w:rsidRPr="004E6522" w:rsidTr="004164A9">
        <w:trPr>
          <w:trHeight w:val="551"/>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Mindösszesen</w:t>
            </w:r>
          </w:p>
          <w:p w:rsidR="004164A9" w:rsidRPr="004E6522" w:rsidRDefault="004164A9"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(teljes képzés ideje)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1260+70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64A9" w:rsidRPr="004E6522" w:rsidRDefault="004164A9"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36</w:t>
            </w:r>
          </w:p>
        </w:tc>
        <w:tc>
          <w:tcPr>
            <w:tcW w:w="1514" w:type="dxa"/>
            <w:tcBorders>
              <w:top w:val="single" w:sz="4" w:space="0" w:color="auto"/>
              <w:left w:val="single" w:sz="4" w:space="0" w:color="auto"/>
              <w:bottom w:val="single" w:sz="4" w:space="0" w:color="auto"/>
              <w:right w:val="single" w:sz="4" w:space="0" w:color="auto"/>
            </w:tcBorders>
            <w:vAlign w:val="center"/>
          </w:tcPr>
          <w:p w:rsidR="004164A9" w:rsidRPr="004E6522" w:rsidRDefault="004164A9"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1260</w:t>
            </w:r>
          </w:p>
        </w:tc>
      </w:tr>
    </w:tbl>
    <w:p w:rsidR="004164A9" w:rsidRDefault="004164A9" w:rsidP="004164A9">
      <w:pPr>
        <w:jc w:val="both"/>
        <w:rPr>
          <w:rFonts w:ascii="Palatino Linotype" w:hAnsi="Palatino Linotype"/>
          <w:sz w:val="24"/>
          <w:szCs w:val="24"/>
        </w:rPr>
      </w:pPr>
      <w:r w:rsidRPr="004F3748">
        <w:rPr>
          <w:rFonts w:ascii="Palatino Linotype" w:hAnsi="Palatino Linotype"/>
          <w:sz w:val="24"/>
          <w:szCs w:val="24"/>
        </w:rPr>
        <w:t xml:space="preserve">A részszakképesítés oktatására fordítható idő </w:t>
      </w:r>
      <w:r>
        <w:rPr>
          <w:rFonts w:ascii="Palatino Linotype" w:hAnsi="Palatino Linotype"/>
          <w:b/>
          <w:sz w:val="24"/>
          <w:szCs w:val="24"/>
        </w:rPr>
        <w:t>1703</w:t>
      </w:r>
      <w:r w:rsidRPr="004F3748">
        <w:rPr>
          <w:rFonts w:ascii="Palatino Linotype" w:hAnsi="Palatino Linotype"/>
          <w:sz w:val="24"/>
          <w:szCs w:val="24"/>
        </w:rPr>
        <w:t xml:space="preserve"> óra</w:t>
      </w:r>
      <w:r>
        <w:rPr>
          <w:rFonts w:ascii="Palatino Linotype" w:hAnsi="Palatino Linotype"/>
          <w:sz w:val="24"/>
          <w:szCs w:val="24"/>
        </w:rPr>
        <w:t xml:space="preserve"> </w:t>
      </w:r>
      <w:r w:rsidRPr="00CB788B">
        <w:rPr>
          <w:rFonts w:ascii="Palatino Linotype" w:hAnsi="Palatino Linotype"/>
          <w:sz w:val="24"/>
          <w:szCs w:val="24"/>
        </w:rPr>
        <w:t>(756+70+735</w:t>
      </w:r>
      <w:r>
        <w:rPr>
          <w:rFonts w:ascii="Palatino Linotype" w:hAnsi="Palatino Linotype"/>
          <w:sz w:val="24"/>
          <w:szCs w:val="24"/>
        </w:rPr>
        <w:t>+72+70</w:t>
      </w:r>
      <w:r w:rsidRPr="00CB788B">
        <w:rPr>
          <w:rFonts w:ascii="Palatino Linotype" w:hAnsi="Palatino Linotype"/>
          <w:sz w:val="24"/>
          <w:szCs w:val="24"/>
        </w:rPr>
        <w:t>)</w:t>
      </w:r>
      <w:r w:rsidRPr="004F3748">
        <w:rPr>
          <w:rFonts w:ascii="Palatino Linotype" w:hAnsi="Palatino Linotype"/>
          <w:sz w:val="24"/>
          <w:szCs w:val="24"/>
        </w:rPr>
        <w:t xml:space="preserve"> nyári összefüggő gyakorlattal és szakmai szabadsávval együtt</w:t>
      </w:r>
      <w:r>
        <w:rPr>
          <w:rFonts w:ascii="Palatino Linotype" w:hAnsi="Palatino Linotype"/>
          <w:sz w:val="24"/>
          <w:szCs w:val="24"/>
        </w:rPr>
        <w:t>.</w:t>
      </w:r>
    </w:p>
    <w:p w:rsidR="004164A9" w:rsidRDefault="004164A9" w:rsidP="004164A9">
      <w:pPr>
        <w:jc w:val="both"/>
        <w:rPr>
          <w:rFonts w:ascii="Palatino Linotype" w:hAnsi="Palatino Linotype"/>
          <w:sz w:val="24"/>
          <w:szCs w:val="24"/>
        </w:rPr>
      </w:pPr>
    </w:p>
    <w:p w:rsidR="004164A9" w:rsidRPr="000E120B" w:rsidRDefault="004164A9" w:rsidP="00196E7D">
      <w:pPr>
        <w:jc w:val="center"/>
        <w:rPr>
          <w:rFonts w:ascii="Palatino Linotype" w:hAnsi="Palatino Linotype"/>
          <w:sz w:val="24"/>
          <w:szCs w:val="24"/>
        </w:rPr>
      </w:pPr>
      <w:r>
        <w:rPr>
          <w:rFonts w:ascii="Palatino Linotype" w:hAnsi="Palatino Linotype"/>
          <w:sz w:val="24"/>
          <w:szCs w:val="24"/>
        </w:rPr>
        <w:br w:type="page"/>
      </w:r>
      <w:r w:rsidRPr="000E120B">
        <w:rPr>
          <w:rFonts w:ascii="Palatino Linotype" w:hAnsi="Palatino Linotype"/>
          <w:sz w:val="24"/>
          <w:szCs w:val="24"/>
        </w:rPr>
        <w:lastRenderedPageBreak/>
        <w:t>1. számú táblázat</w:t>
      </w:r>
    </w:p>
    <w:p w:rsidR="004164A9" w:rsidRDefault="004164A9" w:rsidP="004164A9">
      <w:pPr>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r>
        <w:rPr>
          <w:rFonts w:ascii="Palatino Linotype" w:hAnsi="Palatino Linotype"/>
          <w:b/>
          <w:sz w:val="24"/>
          <w:szCs w:val="24"/>
        </w:rPr>
        <w:t xml:space="preserve"> szabadsáv nélkül</w:t>
      </w:r>
    </w:p>
    <w:tbl>
      <w:tblPr>
        <w:tblW w:w="9020" w:type="dxa"/>
        <w:tblInd w:w="53" w:type="dxa"/>
        <w:tblCellMar>
          <w:left w:w="70" w:type="dxa"/>
          <w:right w:w="70" w:type="dxa"/>
        </w:tblCellMar>
        <w:tblLook w:val="0000" w:firstRow="0" w:lastRow="0" w:firstColumn="0" w:lastColumn="0" w:noHBand="0" w:noVBand="0"/>
      </w:tblPr>
      <w:tblGrid>
        <w:gridCol w:w="1908"/>
        <w:gridCol w:w="1904"/>
        <w:gridCol w:w="1060"/>
        <w:gridCol w:w="1074"/>
        <w:gridCol w:w="940"/>
        <w:gridCol w:w="1060"/>
        <w:gridCol w:w="1074"/>
      </w:tblGrid>
      <w:tr w:rsidR="004164A9" w:rsidRPr="00AE0B8B" w:rsidTr="004164A9">
        <w:trPr>
          <w:trHeight w:val="315"/>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 Szakmai követelmény-modulok</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Tantárgyak</w:t>
            </w:r>
          </w:p>
        </w:tc>
        <w:tc>
          <w:tcPr>
            <w:tcW w:w="5208" w:type="dxa"/>
            <w:gridSpan w:val="5"/>
            <w:tcBorders>
              <w:top w:val="single" w:sz="4" w:space="0" w:color="auto"/>
              <w:left w:val="nil"/>
              <w:bottom w:val="single" w:sz="4" w:space="0" w:color="auto"/>
              <w:right w:val="single" w:sz="4" w:space="0" w:color="auto"/>
            </w:tcBorders>
            <w:shd w:val="clear" w:color="auto" w:fill="auto"/>
            <w:noWrap/>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Heti óraszám</w:t>
            </w:r>
          </w:p>
        </w:tc>
      </w:tr>
      <w:tr w:rsidR="004164A9" w:rsidRPr="00AE0B8B" w:rsidTr="004164A9">
        <w:trPr>
          <w:trHeight w:val="315"/>
        </w:trPr>
        <w:tc>
          <w:tcPr>
            <w:tcW w:w="190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3074" w:type="dxa"/>
            <w:gridSpan w:val="3"/>
            <w:tcBorders>
              <w:top w:val="single" w:sz="4" w:space="0" w:color="auto"/>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 xml:space="preserve">9. </w:t>
            </w:r>
            <w:r w:rsidRPr="00AE0B8B">
              <w:rPr>
                <w:rFonts w:ascii="Palatino Linotype" w:hAnsi="Palatino Linotype" w:cs="Arial"/>
                <w:b/>
                <w:bCs/>
                <w:sz w:val="20"/>
                <w:szCs w:val="20"/>
              </w:rPr>
              <w:t>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 xml:space="preserve">10. </w:t>
            </w:r>
            <w:r w:rsidRPr="00AE0B8B">
              <w:rPr>
                <w:rFonts w:ascii="Palatino Linotype" w:hAnsi="Palatino Linotype" w:cs="Arial"/>
                <w:b/>
                <w:bCs/>
                <w:sz w:val="20"/>
                <w:szCs w:val="20"/>
              </w:rPr>
              <w:t>évfolyam</w:t>
            </w:r>
          </w:p>
        </w:tc>
      </w:tr>
      <w:tr w:rsidR="004164A9" w:rsidRPr="00AE0B8B" w:rsidTr="004164A9">
        <w:trPr>
          <w:trHeight w:val="465"/>
        </w:trPr>
        <w:tc>
          <w:tcPr>
            <w:tcW w:w="190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060"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940" w:type="dxa"/>
            <w:tcBorders>
              <w:top w:val="nil"/>
              <w:left w:val="nil"/>
              <w:bottom w:val="nil"/>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ögy</w:t>
            </w:r>
          </w:p>
        </w:tc>
        <w:tc>
          <w:tcPr>
            <w:tcW w:w="1060"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 xml:space="preserve">elméleti </w:t>
            </w:r>
          </w:p>
        </w:tc>
        <w:tc>
          <w:tcPr>
            <w:tcW w:w="1074"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r>
      <w:tr w:rsidR="007C5E2D" w:rsidRPr="00AE0B8B" w:rsidTr="003B3AD6">
        <w:trPr>
          <w:trHeight w:val="540"/>
        </w:trPr>
        <w:tc>
          <w:tcPr>
            <w:tcW w:w="1908" w:type="dxa"/>
            <w:vMerge w:val="restart"/>
            <w:tcBorders>
              <w:top w:val="nil"/>
              <w:left w:val="single" w:sz="4" w:space="0" w:color="auto"/>
              <w:right w:val="single" w:sz="4" w:space="0" w:color="auto"/>
            </w:tcBorders>
            <w:shd w:val="clear" w:color="auto" w:fill="auto"/>
            <w:vAlign w:val="center"/>
          </w:tcPr>
          <w:p w:rsidR="007C5E2D" w:rsidRDefault="007C5E2D" w:rsidP="004164A9">
            <w:pPr>
              <w:jc w:val="center"/>
              <w:rPr>
                <w:rFonts w:ascii="Palatino Linotype" w:hAnsi="Palatino Linotype" w:cs="Arial"/>
                <w:sz w:val="20"/>
                <w:szCs w:val="20"/>
              </w:rPr>
            </w:pPr>
            <w:r>
              <w:rPr>
                <w:rFonts w:ascii="Palatino Linotype" w:hAnsi="Palatino Linotype" w:cs="Arial"/>
                <w:sz w:val="20"/>
                <w:szCs w:val="20"/>
              </w:rPr>
              <w:t>10256-12</w:t>
            </w:r>
          </w:p>
          <w:p w:rsidR="007C5E2D" w:rsidRPr="00AE0B8B" w:rsidRDefault="007C5E2D" w:rsidP="004164A9">
            <w:pPr>
              <w:jc w:val="center"/>
              <w:rPr>
                <w:rFonts w:ascii="Palatino Linotype" w:hAnsi="Palatino Linotype" w:cs="Arial"/>
                <w:sz w:val="20"/>
                <w:szCs w:val="20"/>
              </w:rPr>
            </w:pPr>
            <w:r>
              <w:rPr>
                <w:rFonts w:ascii="Palatino Linotype" w:hAnsi="Palatino Linotype" w:cs="Arial"/>
                <w:sz w:val="20"/>
                <w:szCs w:val="20"/>
              </w:rPr>
              <w:t>Bőripari anyagok jellemzői, szabás és előkészítő műveletek</w:t>
            </w:r>
          </w:p>
        </w:tc>
        <w:tc>
          <w:tcPr>
            <w:tcW w:w="1904" w:type="dxa"/>
            <w:tcBorders>
              <w:top w:val="nil"/>
              <w:left w:val="nil"/>
              <w:bottom w:val="single" w:sz="4" w:space="0" w:color="auto"/>
              <w:right w:val="single" w:sz="4" w:space="0" w:color="auto"/>
            </w:tcBorders>
            <w:shd w:val="clear" w:color="auto" w:fill="auto"/>
            <w:vAlign w:val="center"/>
          </w:tcPr>
          <w:p w:rsidR="007C5E2D" w:rsidRPr="00AE0B8B" w:rsidRDefault="007C5E2D" w:rsidP="004164A9">
            <w:pPr>
              <w:rPr>
                <w:rFonts w:ascii="Palatino Linotype" w:hAnsi="Palatino Linotype" w:cs="Arial"/>
                <w:color w:val="000000"/>
                <w:sz w:val="20"/>
                <w:szCs w:val="20"/>
              </w:rPr>
            </w:pPr>
            <w:r>
              <w:rPr>
                <w:rFonts w:ascii="Palatino Linotype" w:hAnsi="Palatino Linotype" w:cs="Arial"/>
                <w:color w:val="000000"/>
                <w:sz w:val="20"/>
                <w:szCs w:val="20"/>
              </w:rPr>
              <w:t>Bőripari anyag és áruismeret</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7C5E2D"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2</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7C5E2D" w:rsidRPr="00AE0B8B" w:rsidRDefault="007C5E2D" w:rsidP="003B3AD6">
            <w:pPr>
              <w:jc w:val="center"/>
              <w:rPr>
                <w:rFonts w:ascii="Palatino Linotype" w:hAnsi="Palatino Linotype" w:cs="Arial"/>
                <w:sz w:val="20"/>
                <w:szCs w:val="20"/>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7C5E2D" w:rsidRPr="00AE0B8B" w:rsidRDefault="007C5E2D" w:rsidP="003B3AD6">
            <w:pPr>
              <w:jc w:val="center"/>
              <w:rPr>
                <w:rFonts w:ascii="Palatino Linotype" w:hAnsi="Palatino Linotype" w:cs="Arial"/>
                <w:sz w:val="20"/>
                <w:szCs w:val="20"/>
              </w:rPr>
            </w:pPr>
            <w:r>
              <w:rPr>
                <w:rFonts w:ascii="Palatino Linotype" w:hAnsi="Palatino Linotype" w:cs="Arial"/>
                <w:sz w:val="20"/>
                <w:szCs w:val="20"/>
              </w:rPr>
              <w:t>70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7C5E2D"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1</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7C5E2D" w:rsidRPr="00AE0B8B" w:rsidRDefault="007C5E2D" w:rsidP="003B3AD6">
            <w:pPr>
              <w:jc w:val="center"/>
              <w:rPr>
                <w:rFonts w:ascii="Palatino Linotype" w:hAnsi="Palatino Linotype" w:cs="Arial"/>
                <w:sz w:val="20"/>
                <w:szCs w:val="20"/>
              </w:rPr>
            </w:pPr>
          </w:p>
        </w:tc>
      </w:tr>
      <w:tr w:rsidR="007C5E2D" w:rsidRPr="00AE0B8B" w:rsidTr="003B3AD6">
        <w:trPr>
          <w:trHeight w:val="540"/>
        </w:trPr>
        <w:tc>
          <w:tcPr>
            <w:tcW w:w="1908" w:type="dxa"/>
            <w:vMerge/>
            <w:tcBorders>
              <w:left w:val="single" w:sz="4" w:space="0" w:color="auto"/>
              <w:right w:val="single" w:sz="4" w:space="0" w:color="auto"/>
            </w:tcBorders>
            <w:vAlign w:val="center"/>
          </w:tcPr>
          <w:p w:rsidR="007C5E2D" w:rsidRPr="00AE0B8B" w:rsidRDefault="007C5E2D"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7C5E2D" w:rsidRPr="00AE0B8B" w:rsidRDefault="007C5E2D" w:rsidP="001B1440">
            <w:pPr>
              <w:rPr>
                <w:rFonts w:ascii="Palatino Linotype" w:hAnsi="Palatino Linotype" w:cs="Arial"/>
                <w:color w:val="000000"/>
                <w:sz w:val="20"/>
                <w:szCs w:val="20"/>
              </w:rPr>
            </w:pPr>
            <w:r>
              <w:rPr>
                <w:rFonts w:ascii="Palatino Linotype" w:hAnsi="Palatino Linotype" w:cs="Arial"/>
                <w:color w:val="000000"/>
                <w:sz w:val="20"/>
                <w:szCs w:val="20"/>
              </w:rPr>
              <w:t>Szabás, előkészítés</w:t>
            </w:r>
          </w:p>
        </w:tc>
        <w:tc>
          <w:tcPr>
            <w:tcW w:w="1060" w:type="dxa"/>
            <w:tcBorders>
              <w:top w:val="nil"/>
              <w:left w:val="nil"/>
              <w:bottom w:val="single" w:sz="4" w:space="0" w:color="auto"/>
              <w:right w:val="single" w:sz="4" w:space="0" w:color="auto"/>
            </w:tcBorders>
            <w:shd w:val="clear" w:color="auto" w:fill="auto"/>
            <w:noWrap/>
            <w:vAlign w:val="center"/>
          </w:tcPr>
          <w:p w:rsidR="007C5E2D"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7C5E2D" w:rsidRPr="00AE0B8B" w:rsidRDefault="007C5E2D" w:rsidP="003B3AD6">
            <w:pPr>
              <w:jc w:val="center"/>
              <w:rPr>
                <w:rFonts w:ascii="Palatino Linotype" w:hAnsi="Palatino Linotype" w:cs="Arial"/>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7C5E2D" w:rsidRPr="00AE0B8B" w:rsidRDefault="007C5E2D" w:rsidP="003B3AD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7C5E2D"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7C5E2D" w:rsidRPr="00AE0B8B" w:rsidRDefault="007C5E2D" w:rsidP="003B3AD6">
            <w:pPr>
              <w:jc w:val="center"/>
              <w:rPr>
                <w:rFonts w:ascii="Palatino Linotype" w:hAnsi="Palatino Linotype" w:cs="Arial"/>
                <w:sz w:val="20"/>
                <w:szCs w:val="20"/>
              </w:rPr>
            </w:pPr>
          </w:p>
        </w:tc>
      </w:tr>
      <w:tr w:rsidR="007C5E2D" w:rsidRPr="00AE0B8B" w:rsidTr="003B3AD6">
        <w:trPr>
          <w:trHeight w:val="540"/>
        </w:trPr>
        <w:tc>
          <w:tcPr>
            <w:tcW w:w="1908" w:type="dxa"/>
            <w:vMerge/>
            <w:tcBorders>
              <w:left w:val="single" w:sz="4" w:space="0" w:color="auto"/>
              <w:bottom w:val="single" w:sz="4" w:space="0" w:color="000000"/>
              <w:right w:val="single" w:sz="4" w:space="0" w:color="auto"/>
            </w:tcBorders>
            <w:vAlign w:val="center"/>
          </w:tcPr>
          <w:p w:rsidR="007C5E2D" w:rsidRPr="00AE0B8B" w:rsidRDefault="007C5E2D"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7C5E2D" w:rsidRPr="00AE0B8B" w:rsidRDefault="007E5D6D" w:rsidP="004164A9">
            <w:pPr>
              <w:rPr>
                <w:rFonts w:ascii="Palatino Linotype" w:hAnsi="Palatino Linotype" w:cs="Arial"/>
                <w:color w:val="000000"/>
                <w:sz w:val="20"/>
                <w:szCs w:val="20"/>
              </w:rPr>
            </w:pPr>
            <w:r>
              <w:rPr>
                <w:rFonts w:ascii="Palatino Linotype" w:hAnsi="Palatino Linotype" w:cs="Arial"/>
                <w:color w:val="000000"/>
                <w:sz w:val="20"/>
                <w:szCs w:val="20"/>
              </w:rPr>
              <w:t>Szabás, előkészítés gyakorlat</w:t>
            </w:r>
          </w:p>
        </w:tc>
        <w:tc>
          <w:tcPr>
            <w:tcW w:w="1060" w:type="dxa"/>
            <w:tcBorders>
              <w:top w:val="nil"/>
              <w:left w:val="nil"/>
              <w:bottom w:val="single" w:sz="4" w:space="0" w:color="auto"/>
              <w:right w:val="single" w:sz="4" w:space="0" w:color="auto"/>
            </w:tcBorders>
            <w:shd w:val="clear" w:color="auto" w:fill="auto"/>
            <w:noWrap/>
            <w:vAlign w:val="center"/>
          </w:tcPr>
          <w:p w:rsidR="007C5E2D" w:rsidRPr="00AE0B8B" w:rsidRDefault="007C5E2D" w:rsidP="003B3AD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7C5E2D"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3</w:t>
            </w:r>
          </w:p>
        </w:tc>
        <w:tc>
          <w:tcPr>
            <w:tcW w:w="940" w:type="dxa"/>
            <w:vMerge/>
            <w:tcBorders>
              <w:top w:val="single" w:sz="4" w:space="0" w:color="auto"/>
              <w:left w:val="single" w:sz="4" w:space="0" w:color="auto"/>
              <w:bottom w:val="single" w:sz="4" w:space="0" w:color="000000"/>
              <w:right w:val="single" w:sz="4" w:space="0" w:color="auto"/>
            </w:tcBorders>
            <w:vAlign w:val="center"/>
          </w:tcPr>
          <w:p w:rsidR="007C5E2D" w:rsidRPr="00AE0B8B" w:rsidRDefault="007C5E2D" w:rsidP="003B3AD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7C5E2D" w:rsidRPr="00AE0B8B" w:rsidRDefault="007C5E2D" w:rsidP="003B3AD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7C5E2D"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2</w:t>
            </w:r>
          </w:p>
        </w:tc>
      </w:tr>
      <w:tr w:rsidR="004164A9" w:rsidRPr="00AE0B8B" w:rsidTr="003B3AD6">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4164A9" w:rsidRDefault="007E5D6D" w:rsidP="004164A9">
            <w:pPr>
              <w:jc w:val="center"/>
              <w:rPr>
                <w:rFonts w:ascii="Palatino Linotype" w:hAnsi="Palatino Linotype" w:cs="Arial"/>
                <w:sz w:val="20"/>
                <w:szCs w:val="20"/>
              </w:rPr>
            </w:pPr>
            <w:r>
              <w:rPr>
                <w:rFonts w:ascii="Palatino Linotype" w:hAnsi="Palatino Linotype" w:cs="Arial"/>
                <w:sz w:val="20"/>
                <w:szCs w:val="20"/>
              </w:rPr>
              <w:t>10265-12</w:t>
            </w:r>
          </w:p>
          <w:p w:rsidR="007E5D6D" w:rsidRPr="00AE0B8B" w:rsidRDefault="007E5D6D" w:rsidP="004164A9">
            <w:pPr>
              <w:jc w:val="center"/>
              <w:rPr>
                <w:rFonts w:ascii="Palatino Linotype" w:hAnsi="Palatino Linotype" w:cs="Arial"/>
                <w:sz w:val="20"/>
                <w:szCs w:val="20"/>
              </w:rPr>
            </w:pPr>
            <w:r>
              <w:rPr>
                <w:rFonts w:ascii="Palatino Linotype" w:hAnsi="Palatino Linotype" w:cs="Arial"/>
                <w:sz w:val="20"/>
                <w:szCs w:val="20"/>
              </w:rPr>
              <w:t>Cipőipari gyártmánytervezés</w:t>
            </w:r>
          </w:p>
        </w:tc>
        <w:tc>
          <w:tcPr>
            <w:tcW w:w="1904" w:type="dxa"/>
            <w:tcBorders>
              <w:top w:val="nil"/>
              <w:left w:val="nil"/>
              <w:bottom w:val="single" w:sz="4" w:space="0" w:color="auto"/>
              <w:right w:val="single" w:sz="4" w:space="0" w:color="auto"/>
            </w:tcBorders>
            <w:shd w:val="clear" w:color="auto" w:fill="auto"/>
            <w:vAlign w:val="center"/>
          </w:tcPr>
          <w:p w:rsidR="004164A9" w:rsidRPr="00AE0B8B" w:rsidRDefault="007E5D6D" w:rsidP="004164A9">
            <w:pPr>
              <w:rPr>
                <w:rFonts w:ascii="Palatino Linotype" w:hAnsi="Palatino Linotype" w:cs="Arial"/>
                <w:color w:val="000000"/>
                <w:sz w:val="20"/>
                <w:szCs w:val="20"/>
              </w:rPr>
            </w:pPr>
            <w:r>
              <w:rPr>
                <w:rFonts w:ascii="Palatino Linotype" w:hAnsi="Palatino Linotype" w:cs="Arial"/>
                <w:color w:val="000000"/>
                <w:sz w:val="20"/>
                <w:szCs w:val="20"/>
              </w:rPr>
              <w:t>Gyártmánytervezés</w:t>
            </w: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164A9" w:rsidRPr="00AE0B8B" w:rsidRDefault="004164A9" w:rsidP="003B3AD6">
            <w:pPr>
              <w:jc w:val="center"/>
              <w:rPr>
                <w:rFonts w:ascii="Palatino Linotype" w:hAnsi="Palatino Linotype" w:cs="Arial"/>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E0B8B" w:rsidRDefault="004164A9" w:rsidP="003B3AD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164A9" w:rsidRPr="00AE0B8B" w:rsidRDefault="004164A9" w:rsidP="003B3AD6">
            <w:pPr>
              <w:jc w:val="center"/>
              <w:rPr>
                <w:rFonts w:ascii="Palatino Linotype" w:hAnsi="Palatino Linotype" w:cs="Arial"/>
                <w:sz w:val="20"/>
                <w:szCs w:val="20"/>
              </w:rPr>
            </w:pPr>
          </w:p>
        </w:tc>
      </w:tr>
      <w:tr w:rsidR="004164A9" w:rsidRPr="00AE0B8B" w:rsidTr="003B3AD6">
        <w:trPr>
          <w:trHeight w:val="540"/>
        </w:trPr>
        <w:tc>
          <w:tcPr>
            <w:tcW w:w="1908" w:type="dxa"/>
            <w:vMerge/>
            <w:tcBorders>
              <w:top w:val="nil"/>
              <w:left w:val="single" w:sz="4" w:space="0" w:color="auto"/>
              <w:bottom w:val="single" w:sz="4" w:space="0" w:color="000000"/>
              <w:right w:val="single" w:sz="4" w:space="0" w:color="auto"/>
            </w:tcBorders>
            <w:vAlign w:val="center"/>
          </w:tcPr>
          <w:p w:rsidR="004164A9" w:rsidRPr="00AE0B8B" w:rsidRDefault="004164A9"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164A9" w:rsidRPr="00AE0B8B" w:rsidRDefault="007E5D6D" w:rsidP="004164A9">
            <w:pPr>
              <w:rPr>
                <w:rFonts w:ascii="Palatino Linotype" w:hAnsi="Palatino Linotype" w:cs="Arial"/>
                <w:color w:val="000000"/>
                <w:sz w:val="20"/>
                <w:szCs w:val="20"/>
              </w:rPr>
            </w:pPr>
            <w:r>
              <w:rPr>
                <w:rFonts w:ascii="Palatino Linotype" w:hAnsi="Palatino Linotype" w:cs="Arial"/>
                <w:color w:val="000000"/>
                <w:sz w:val="20"/>
                <w:szCs w:val="20"/>
              </w:rPr>
              <w:t>Mintakészítési gyakorlat</w:t>
            </w: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4164A9" w:rsidP="003B3AD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2</w:t>
            </w: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E0B8B" w:rsidRDefault="004164A9" w:rsidP="003B3AD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4164A9" w:rsidP="003B3AD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2</w:t>
            </w:r>
          </w:p>
        </w:tc>
      </w:tr>
      <w:tr w:rsidR="004164A9" w:rsidRPr="00AE0B8B" w:rsidTr="003B3AD6">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4164A9" w:rsidRDefault="007E5D6D" w:rsidP="004164A9">
            <w:pPr>
              <w:jc w:val="center"/>
              <w:rPr>
                <w:rFonts w:ascii="Palatino Linotype" w:hAnsi="Palatino Linotype" w:cs="Arial"/>
                <w:sz w:val="20"/>
                <w:szCs w:val="20"/>
              </w:rPr>
            </w:pPr>
            <w:r>
              <w:rPr>
                <w:rFonts w:ascii="Palatino Linotype" w:hAnsi="Palatino Linotype" w:cs="Arial"/>
                <w:sz w:val="20"/>
                <w:szCs w:val="20"/>
              </w:rPr>
              <w:t>10264-12</w:t>
            </w:r>
          </w:p>
          <w:p w:rsidR="007E5D6D" w:rsidRPr="00AE0B8B" w:rsidRDefault="007E5D6D" w:rsidP="004164A9">
            <w:pPr>
              <w:jc w:val="center"/>
              <w:rPr>
                <w:rFonts w:ascii="Palatino Linotype" w:hAnsi="Palatino Linotype" w:cs="Arial"/>
                <w:sz w:val="20"/>
                <w:szCs w:val="20"/>
              </w:rPr>
            </w:pPr>
            <w:r>
              <w:rPr>
                <w:rFonts w:ascii="Palatino Linotype" w:hAnsi="Palatino Linotype" w:cs="Arial"/>
                <w:sz w:val="20"/>
                <w:szCs w:val="20"/>
              </w:rPr>
              <w:t>Cipőfelsőrész-alkatrészek előkészítő műveletei</w:t>
            </w:r>
          </w:p>
        </w:tc>
        <w:tc>
          <w:tcPr>
            <w:tcW w:w="1904" w:type="dxa"/>
            <w:tcBorders>
              <w:top w:val="nil"/>
              <w:left w:val="nil"/>
              <w:bottom w:val="single" w:sz="4" w:space="0" w:color="auto"/>
              <w:right w:val="single" w:sz="4" w:space="0" w:color="auto"/>
            </w:tcBorders>
            <w:shd w:val="clear" w:color="auto" w:fill="auto"/>
            <w:vAlign w:val="center"/>
          </w:tcPr>
          <w:p w:rsidR="004164A9" w:rsidRPr="00AE0B8B" w:rsidRDefault="007E5D6D" w:rsidP="00A313D0">
            <w:pPr>
              <w:rPr>
                <w:rFonts w:ascii="Palatino Linotype" w:hAnsi="Palatino Linotype" w:cs="Arial"/>
                <w:color w:val="000000"/>
                <w:sz w:val="20"/>
                <w:szCs w:val="20"/>
              </w:rPr>
            </w:pPr>
            <w:r>
              <w:rPr>
                <w:rFonts w:ascii="Palatino Linotype" w:hAnsi="Palatino Linotype" w:cs="Arial"/>
                <w:color w:val="000000"/>
                <w:sz w:val="20"/>
                <w:szCs w:val="20"/>
              </w:rPr>
              <w:t>Cipőfelsőrész előkészítési ismeretek</w:t>
            </w: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164A9" w:rsidRPr="00AE0B8B" w:rsidRDefault="004164A9" w:rsidP="003B3AD6">
            <w:pPr>
              <w:jc w:val="center"/>
              <w:rPr>
                <w:rFonts w:ascii="Palatino Linotype" w:hAnsi="Palatino Linotype" w:cs="Arial"/>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E0B8B" w:rsidRDefault="004164A9" w:rsidP="003B3AD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4164A9" w:rsidRPr="00AE0B8B" w:rsidRDefault="004164A9" w:rsidP="003B3AD6">
            <w:pPr>
              <w:jc w:val="center"/>
              <w:rPr>
                <w:rFonts w:ascii="Palatino Linotype" w:hAnsi="Palatino Linotype" w:cs="Arial"/>
                <w:sz w:val="20"/>
                <w:szCs w:val="20"/>
              </w:rPr>
            </w:pPr>
          </w:p>
        </w:tc>
      </w:tr>
      <w:tr w:rsidR="004164A9" w:rsidRPr="00AE0B8B" w:rsidTr="003B3AD6">
        <w:trPr>
          <w:trHeight w:val="540"/>
        </w:trPr>
        <w:tc>
          <w:tcPr>
            <w:tcW w:w="1908" w:type="dxa"/>
            <w:vMerge/>
            <w:tcBorders>
              <w:top w:val="nil"/>
              <w:left w:val="single" w:sz="4" w:space="0" w:color="auto"/>
              <w:bottom w:val="single" w:sz="4" w:space="0" w:color="000000"/>
              <w:right w:val="single" w:sz="4" w:space="0" w:color="auto"/>
            </w:tcBorders>
            <w:vAlign w:val="center"/>
          </w:tcPr>
          <w:p w:rsidR="004164A9" w:rsidRPr="00AE0B8B" w:rsidRDefault="004164A9"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164A9" w:rsidRPr="00AE0B8B" w:rsidRDefault="007E5D6D" w:rsidP="004164A9">
            <w:pPr>
              <w:rPr>
                <w:rFonts w:ascii="Palatino Linotype" w:hAnsi="Palatino Linotype" w:cs="Arial"/>
                <w:color w:val="000000"/>
                <w:sz w:val="20"/>
                <w:szCs w:val="20"/>
              </w:rPr>
            </w:pPr>
            <w:r>
              <w:rPr>
                <w:rFonts w:ascii="Palatino Linotype" w:hAnsi="Palatino Linotype" w:cs="Arial"/>
                <w:color w:val="000000"/>
                <w:sz w:val="20"/>
                <w:szCs w:val="20"/>
              </w:rPr>
              <w:t>Cipőfelsőrész-előkészítő gyakorlat</w:t>
            </w: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4164A9" w:rsidP="003B3AD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4</w:t>
            </w: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E0B8B" w:rsidRDefault="004164A9" w:rsidP="003B3AD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4164A9" w:rsidP="003B3AD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5</w:t>
            </w:r>
          </w:p>
        </w:tc>
      </w:tr>
      <w:tr w:rsidR="007E5D6D" w:rsidRPr="00AE0B8B" w:rsidTr="003B3AD6">
        <w:trPr>
          <w:trHeight w:val="540"/>
        </w:trPr>
        <w:tc>
          <w:tcPr>
            <w:tcW w:w="1908" w:type="dxa"/>
            <w:vMerge w:val="restart"/>
            <w:tcBorders>
              <w:top w:val="nil"/>
              <w:left w:val="single" w:sz="4" w:space="0" w:color="auto"/>
              <w:right w:val="single" w:sz="4" w:space="0" w:color="auto"/>
            </w:tcBorders>
            <w:vAlign w:val="center"/>
          </w:tcPr>
          <w:p w:rsidR="007E5D6D" w:rsidRDefault="007E5D6D" w:rsidP="007E5D6D">
            <w:pPr>
              <w:jc w:val="center"/>
              <w:rPr>
                <w:rFonts w:ascii="Palatino Linotype" w:hAnsi="Palatino Linotype" w:cs="Arial"/>
                <w:sz w:val="20"/>
                <w:szCs w:val="20"/>
              </w:rPr>
            </w:pPr>
            <w:r>
              <w:rPr>
                <w:rFonts w:ascii="Palatino Linotype" w:hAnsi="Palatino Linotype" w:cs="Arial"/>
                <w:sz w:val="20"/>
                <w:szCs w:val="20"/>
              </w:rPr>
              <w:t>10263-12</w:t>
            </w:r>
          </w:p>
          <w:p w:rsidR="007E5D6D" w:rsidRPr="00AE0B8B" w:rsidRDefault="007E5D6D" w:rsidP="007E5D6D">
            <w:pPr>
              <w:jc w:val="center"/>
              <w:rPr>
                <w:rFonts w:ascii="Palatino Linotype" w:hAnsi="Palatino Linotype" w:cs="Arial"/>
                <w:sz w:val="20"/>
                <w:szCs w:val="20"/>
              </w:rPr>
            </w:pPr>
            <w:r>
              <w:rPr>
                <w:rFonts w:ascii="Palatino Linotype" w:hAnsi="Palatino Linotype" w:cs="Arial"/>
                <w:sz w:val="20"/>
                <w:szCs w:val="20"/>
              </w:rPr>
              <w:t>Cipőfelsőrész összeállítása</w:t>
            </w:r>
          </w:p>
        </w:tc>
        <w:tc>
          <w:tcPr>
            <w:tcW w:w="1904" w:type="dxa"/>
            <w:tcBorders>
              <w:top w:val="nil"/>
              <w:left w:val="nil"/>
              <w:bottom w:val="single" w:sz="4" w:space="0" w:color="auto"/>
              <w:right w:val="single" w:sz="4" w:space="0" w:color="auto"/>
            </w:tcBorders>
            <w:shd w:val="clear" w:color="auto" w:fill="auto"/>
            <w:vAlign w:val="center"/>
          </w:tcPr>
          <w:p w:rsidR="007E5D6D" w:rsidRPr="00AE0B8B" w:rsidRDefault="007E5D6D" w:rsidP="004164A9">
            <w:pPr>
              <w:rPr>
                <w:rFonts w:ascii="Palatino Linotype" w:hAnsi="Palatino Linotype" w:cs="Arial"/>
                <w:color w:val="000000"/>
                <w:sz w:val="20"/>
                <w:szCs w:val="20"/>
              </w:rPr>
            </w:pPr>
            <w:r>
              <w:rPr>
                <w:rFonts w:ascii="Palatino Linotype" w:hAnsi="Palatino Linotype" w:cs="Arial"/>
                <w:color w:val="000000"/>
                <w:sz w:val="20"/>
                <w:szCs w:val="20"/>
              </w:rPr>
              <w:t>Cipőfelsőrész-készítési ismeretek</w:t>
            </w:r>
          </w:p>
        </w:tc>
        <w:tc>
          <w:tcPr>
            <w:tcW w:w="1060" w:type="dxa"/>
            <w:tcBorders>
              <w:top w:val="nil"/>
              <w:left w:val="nil"/>
              <w:bottom w:val="single" w:sz="4" w:space="0" w:color="auto"/>
              <w:right w:val="single" w:sz="4" w:space="0" w:color="auto"/>
            </w:tcBorders>
            <w:shd w:val="clear" w:color="auto" w:fill="auto"/>
            <w:noWrap/>
            <w:vAlign w:val="center"/>
          </w:tcPr>
          <w:p w:rsidR="007E5D6D"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7E5D6D" w:rsidRPr="00AE0B8B" w:rsidRDefault="007E5D6D" w:rsidP="003B3AD6">
            <w:pPr>
              <w:jc w:val="center"/>
              <w:rPr>
                <w:rFonts w:ascii="Palatino Linotype" w:hAnsi="Palatino Linotype" w:cs="Arial"/>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7E5D6D" w:rsidRPr="00AE0B8B" w:rsidRDefault="007E5D6D" w:rsidP="003B3AD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7E5D6D"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7E5D6D" w:rsidRPr="00AE0B8B" w:rsidRDefault="007E5D6D" w:rsidP="003B3AD6">
            <w:pPr>
              <w:jc w:val="center"/>
              <w:rPr>
                <w:rFonts w:ascii="Palatino Linotype" w:hAnsi="Palatino Linotype" w:cs="Arial"/>
                <w:sz w:val="20"/>
                <w:szCs w:val="20"/>
              </w:rPr>
            </w:pPr>
          </w:p>
        </w:tc>
      </w:tr>
      <w:tr w:rsidR="007E5D6D" w:rsidRPr="00AE0B8B" w:rsidTr="003B3AD6">
        <w:trPr>
          <w:trHeight w:val="540"/>
        </w:trPr>
        <w:tc>
          <w:tcPr>
            <w:tcW w:w="1908" w:type="dxa"/>
            <w:vMerge/>
            <w:tcBorders>
              <w:left w:val="single" w:sz="4" w:space="0" w:color="auto"/>
              <w:bottom w:val="single" w:sz="4" w:space="0" w:color="000000"/>
              <w:right w:val="single" w:sz="4" w:space="0" w:color="auto"/>
            </w:tcBorders>
            <w:vAlign w:val="center"/>
          </w:tcPr>
          <w:p w:rsidR="007E5D6D" w:rsidRPr="00AE0B8B" w:rsidRDefault="007E5D6D"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7E5D6D" w:rsidRPr="00AE0B8B" w:rsidRDefault="007864E9" w:rsidP="004164A9">
            <w:pPr>
              <w:rPr>
                <w:rFonts w:ascii="Palatino Linotype" w:hAnsi="Palatino Linotype" w:cs="Arial"/>
                <w:color w:val="000000"/>
                <w:sz w:val="20"/>
                <w:szCs w:val="20"/>
              </w:rPr>
            </w:pPr>
            <w:r>
              <w:rPr>
                <w:rFonts w:ascii="Palatino Linotype" w:hAnsi="Palatino Linotype" w:cs="Arial"/>
                <w:color w:val="000000"/>
                <w:sz w:val="20"/>
                <w:szCs w:val="20"/>
              </w:rPr>
              <w:t>Cipőfelsőrész-készítő gyakorlat</w:t>
            </w:r>
          </w:p>
        </w:tc>
        <w:tc>
          <w:tcPr>
            <w:tcW w:w="1060" w:type="dxa"/>
            <w:tcBorders>
              <w:top w:val="nil"/>
              <w:left w:val="nil"/>
              <w:bottom w:val="single" w:sz="4" w:space="0" w:color="auto"/>
              <w:right w:val="single" w:sz="4" w:space="0" w:color="auto"/>
            </w:tcBorders>
            <w:shd w:val="clear" w:color="auto" w:fill="auto"/>
            <w:noWrap/>
            <w:vAlign w:val="center"/>
          </w:tcPr>
          <w:p w:rsidR="007E5D6D" w:rsidRPr="00AE0B8B" w:rsidRDefault="007E5D6D" w:rsidP="003B3AD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7E5D6D"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5</w:t>
            </w:r>
          </w:p>
        </w:tc>
        <w:tc>
          <w:tcPr>
            <w:tcW w:w="940" w:type="dxa"/>
            <w:vMerge/>
            <w:tcBorders>
              <w:top w:val="single" w:sz="4" w:space="0" w:color="auto"/>
              <w:left w:val="single" w:sz="4" w:space="0" w:color="auto"/>
              <w:bottom w:val="single" w:sz="4" w:space="0" w:color="000000"/>
              <w:right w:val="single" w:sz="4" w:space="0" w:color="auto"/>
            </w:tcBorders>
            <w:vAlign w:val="center"/>
          </w:tcPr>
          <w:p w:rsidR="007E5D6D" w:rsidRPr="00AE0B8B" w:rsidRDefault="007E5D6D" w:rsidP="003B3AD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7E5D6D" w:rsidRPr="00AE0B8B" w:rsidRDefault="007E5D6D" w:rsidP="003B3AD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7E5D6D" w:rsidRPr="00AE0B8B" w:rsidRDefault="00B17C68" w:rsidP="003B3AD6">
            <w:pPr>
              <w:jc w:val="center"/>
              <w:rPr>
                <w:rFonts w:ascii="Palatino Linotype" w:hAnsi="Palatino Linotype" w:cs="Arial"/>
                <w:sz w:val="20"/>
                <w:szCs w:val="20"/>
              </w:rPr>
            </w:pPr>
            <w:r>
              <w:rPr>
                <w:rFonts w:ascii="Palatino Linotype" w:hAnsi="Palatino Linotype" w:cs="Arial"/>
                <w:sz w:val="20"/>
                <w:szCs w:val="20"/>
              </w:rPr>
              <w:t>5</w:t>
            </w:r>
          </w:p>
        </w:tc>
      </w:tr>
      <w:tr w:rsidR="004164A9" w:rsidRPr="00AE0B8B" w:rsidTr="004164A9">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heti elméleti/gyakorlati óraszám</w:t>
            </w: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B17C68" w:rsidP="004164A9">
            <w:pPr>
              <w:jc w:val="center"/>
              <w:rPr>
                <w:rFonts w:ascii="Palatino Linotype" w:hAnsi="Palatino Linotype" w:cs="Arial"/>
                <w:sz w:val="20"/>
                <w:szCs w:val="20"/>
              </w:rPr>
            </w:pPr>
            <w:r>
              <w:rPr>
                <w:rFonts w:ascii="Palatino Linotype" w:hAnsi="Palatino Linotype" w:cs="Arial"/>
                <w:sz w:val="20"/>
                <w:szCs w:val="20"/>
              </w:rPr>
              <w:t>7</w:t>
            </w:r>
            <w:r w:rsidR="004164A9" w:rsidRPr="00AE0B8B">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tcPr>
          <w:p w:rsidR="004164A9" w:rsidRPr="00AE0B8B" w:rsidRDefault="004164A9" w:rsidP="004164A9">
            <w:pPr>
              <w:jc w:val="center"/>
              <w:rPr>
                <w:rFonts w:ascii="Palatino Linotype" w:hAnsi="Palatino Linotype" w:cs="Arial"/>
                <w:sz w:val="20"/>
                <w:szCs w:val="20"/>
              </w:rPr>
            </w:pPr>
            <w:r w:rsidRPr="00AE0B8B">
              <w:rPr>
                <w:rFonts w:ascii="Palatino Linotype" w:hAnsi="Palatino Linotype" w:cs="Arial"/>
                <w:sz w:val="20"/>
                <w:szCs w:val="20"/>
              </w:rPr>
              <w:t> </w:t>
            </w:r>
            <w:r w:rsidR="00B17C68">
              <w:rPr>
                <w:rFonts w:ascii="Palatino Linotype" w:hAnsi="Palatino Linotype" w:cs="Arial"/>
                <w:sz w:val="20"/>
                <w:szCs w:val="20"/>
              </w:rPr>
              <w:t>14</w:t>
            </w: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E0B8B" w:rsidRDefault="004164A9" w:rsidP="004164A9">
            <w:pP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B17C68" w:rsidP="004164A9">
            <w:pPr>
              <w:jc w:val="center"/>
              <w:rPr>
                <w:rFonts w:ascii="Palatino Linotype" w:hAnsi="Palatino Linotype" w:cs="Arial"/>
                <w:sz w:val="20"/>
                <w:szCs w:val="20"/>
              </w:rPr>
            </w:pPr>
            <w:r>
              <w:rPr>
                <w:rFonts w:ascii="Palatino Linotype" w:hAnsi="Palatino Linotype" w:cs="Arial"/>
                <w:sz w:val="20"/>
                <w:szCs w:val="20"/>
              </w:rPr>
              <w:t>7</w:t>
            </w:r>
            <w:r w:rsidR="004164A9" w:rsidRPr="00AE0B8B">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tcPr>
          <w:p w:rsidR="004164A9" w:rsidRPr="00AE0B8B" w:rsidRDefault="00B17C68" w:rsidP="004164A9">
            <w:pPr>
              <w:jc w:val="center"/>
              <w:rPr>
                <w:rFonts w:ascii="Palatino Linotype" w:hAnsi="Palatino Linotype" w:cs="Arial"/>
                <w:sz w:val="20"/>
                <w:szCs w:val="20"/>
              </w:rPr>
            </w:pPr>
            <w:r>
              <w:rPr>
                <w:rFonts w:ascii="Palatino Linotype" w:hAnsi="Palatino Linotype" w:cs="Arial"/>
                <w:sz w:val="20"/>
                <w:szCs w:val="20"/>
              </w:rPr>
              <w:t>14</w:t>
            </w:r>
            <w:r w:rsidR="004164A9" w:rsidRPr="00AE0B8B">
              <w:rPr>
                <w:rFonts w:ascii="Palatino Linotype" w:hAnsi="Palatino Linotype" w:cs="Arial"/>
                <w:sz w:val="20"/>
                <w:szCs w:val="20"/>
              </w:rPr>
              <w:t> </w:t>
            </w:r>
          </w:p>
        </w:tc>
      </w:tr>
      <w:tr w:rsidR="004164A9" w:rsidRPr="00AE0B8B" w:rsidTr="004164A9">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heti/ögy óraszám</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164A9" w:rsidRPr="00AE0B8B" w:rsidRDefault="004164A9" w:rsidP="004164A9">
            <w:pPr>
              <w:jc w:val="center"/>
              <w:rPr>
                <w:rFonts w:ascii="Palatino Linotype" w:hAnsi="Palatino Linotype" w:cs="Arial"/>
                <w:sz w:val="20"/>
                <w:szCs w:val="20"/>
              </w:rPr>
            </w:pPr>
            <w:r>
              <w:rPr>
                <w:rFonts w:ascii="Palatino Linotype" w:hAnsi="Palatino Linotype" w:cs="Arial"/>
                <w:sz w:val="20"/>
                <w:szCs w:val="20"/>
              </w:rPr>
              <w:t>21</w:t>
            </w:r>
            <w:r w:rsidRPr="00AE0B8B">
              <w:rPr>
                <w:rFonts w:ascii="Palatino Linotype" w:hAnsi="Palatino Linotype" w:cs="Arial"/>
                <w:sz w:val="20"/>
                <w:szCs w:val="20"/>
              </w:rPr>
              <w:t> </w:t>
            </w:r>
          </w:p>
        </w:tc>
        <w:tc>
          <w:tcPr>
            <w:tcW w:w="940" w:type="dxa"/>
            <w:tcBorders>
              <w:top w:val="nil"/>
              <w:left w:val="nil"/>
              <w:bottom w:val="single" w:sz="4" w:space="0" w:color="auto"/>
              <w:right w:val="single" w:sz="4" w:space="0" w:color="auto"/>
            </w:tcBorders>
            <w:shd w:val="clear" w:color="auto" w:fill="C0C0C0"/>
            <w:noWrap/>
            <w:vAlign w:val="bottom"/>
          </w:tcPr>
          <w:p w:rsidR="004164A9" w:rsidRPr="00AE0B8B" w:rsidRDefault="004164A9" w:rsidP="004164A9">
            <w:pPr>
              <w:jc w:val="center"/>
              <w:rPr>
                <w:rFonts w:ascii="Palatino Linotype" w:hAnsi="Palatino Linotype" w:cs="Arial"/>
                <w:sz w:val="20"/>
                <w:szCs w:val="20"/>
              </w:rPr>
            </w:pPr>
            <w:r>
              <w:rPr>
                <w:rFonts w:ascii="Palatino Linotype" w:hAnsi="Palatino Linotype" w:cs="Arial"/>
                <w:sz w:val="20"/>
                <w:szCs w:val="20"/>
              </w:rPr>
              <w:t>70</w:t>
            </w:r>
            <w:r w:rsidRPr="00AE0B8B">
              <w:rPr>
                <w:rFonts w:ascii="Palatino Linotype" w:hAnsi="Palatino Linotype" w:cs="Arial"/>
                <w:sz w:val="20"/>
                <w:szCs w:val="20"/>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164A9" w:rsidRPr="00AE0B8B" w:rsidRDefault="004164A9" w:rsidP="004164A9">
            <w:pPr>
              <w:jc w:val="center"/>
              <w:rPr>
                <w:rFonts w:ascii="Palatino Linotype" w:hAnsi="Palatino Linotype" w:cs="Arial"/>
                <w:sz w:val="20"/>
                <w:szCs w:val="20"/>
              </w:rPr>
            </w:pPr>
            <w:r w:rsidRPr="00AE0B8B">
              <w:rPr>
                <w:rFonts w:ascii="Palatino Linotype" w:hAnsi="Palatino Linotype" w:cs="Arial"/>
                <w:sz w:val="20"/>
                <w:szCs w:val="20"/>
              </w:rPr>
              <w:t> </w:t>
            </w:r>
            <w:r>
              <w:rPr>
                <w:rFonts w:ascii="Palatino Linotype" w:hAnsi="Palatino Linotype" w:cs="Arial"/>
                <w:sz w:val="20"/>
                <w:szCs w:val="20"/>
              </w:rPr>
              <w:t>21</w:t>
            </w:r>
          </w:p>
        </w:tc>
      </w:tr>
    </w:tbl>
    <w:p w:rsidR="004164A9" w:rsidRPr="000E120B" w:rsidRDefault="004164A9" w:rsidP="004164A9">
      <w:pPr>
        <w:widowControl w:val="0"/>
        <w:suppressAutoHyphens/>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ögy/összefüggő szakmai gyakorlat</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szakmai elméleti és gyakorlati</w:t>
      </w:r>
      <w:r w:rsidRPr="008E1843">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és vizsgakövetelményben a </w:t>
      </w:r>
      <w:r>
        <w:rPr>
          <w:rFonts w:ascii="Palatino Linotype" w:hAnsi="Palatino Linotype"/>
          <w:kern w:val="1"/>
          <w:sz w:val="24"/>
          <w:szCs w:val="24"/>
          <w:lang w:eastAsia="hi-IN" w:bidi="hi-IN"/>
        </w:rPr>
        <w:t>rész</w:t>
      </w:r>
      <w:r w:rsidRPr="000E120B">
        <w:rPr>
          <w:rFonts w:ascii="Palatino Linotype" w:hAnsi="Palatino Linotype"/>
          <w:kern w:val="1"/>
          <w:sz w:val="24"/>
          <w:szCs w:val="24"/>
          <w:lang w:eastAsia="hi-IN" w:bidi="hi-IN"/>
        </w:rPr>
        <w:t>szakképesítésre meghatározott elmélet/gyakorlat arányának a teljes képzési idő során kell teljesülnie.</w:t>
      </w:r>
    </w:p>
    <w:p w:rsidR="004164A9" w:rsidRPr="000E120B" w:rsidRDefault="004164A9" w:rsidP="004164A9">
      <w:pPr>
        <w:jc w:val="center"/>
        <w:rPr>
          <w:rFonts w:ascii="Palatino Linotype" w:hAnsi="Palatino Linotype"/>
          <w:kern w:val="1"/>
          <w:sz w:val="24"/>
          <w:szCs w:val="24"/>
          <w:lang w:eastAsia="hi-IN" w:bidi="hi-IN"/>
        </w:rPr>
      </w:pPr>
      <w:r>
        <w:rPr>
          <w:sz w:val="24"/>
          <w:szCs w:val="24"/>
        </w:rPr>
        <w:br w:type="page"/>
      </w:r>
      <w:r w:rsidRPr="000E120B">
        <w:rPr>
          <w:rFonts w:ascii="Palatino Linotype" w:hAnsi="Palatino Linotype"/>
          <w:kern w:val="1"/>
          <w:sz w:val="24"/>
          <w:szCs w:val="24"/>
          <w:lang w:eastAsia="hi-IN" w:bidi="hi-IN"/>
        </w:rPr>
        <w:lastRenderedPageBreak/>
        <w:t>2. számú táblázat</w:t>
      </w:r>
    </w:p>
    <w:p w:rsidR="004164A9" w:rsidRDefault="004164A9" w:rsidP="004164A9">
      <w:pPr>
        <w:widowControl w:val="0"/>
        <w:suppressAutoHyphens/>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2040"/>
        <w:gridCol w:w="2500"/>
        <w:gridCol w:w="1054"/>
        <w:gridCol w:w="1074"/>
        <w:gridCol w:w="886"/>
        <w:gridCol w:w="1054"/>
        <w:gridCol w:w="1074"/>
        <w:gridCol w:w="1058"/>
      </w:tblGrid>
      <w:tr w:rsidR="004164A9" w:rsidRPr="00AE0B8B" w:rsidTr="007864E9">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Szakmai követelménymodul</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Tantárgyak/</w:t>
            </w:r>
            <w:r w:rsidRPr="00AE0B8B">
              <w:rPr>
                <w:rFonts w:ascii="Palatino Linotype" w:hAnsi="Palatino Linotype" w:cs="Arial"/>
                <w:sz w:val="20"/>
                <w:szCs w:val="20"/>
              </w:rPr>
              <w:t>témakörök</w:t>
            </w:r>
          </w:p>
        </w:tc>
        <w:tc>
          <w:tcPr>
            <w:tcW w:w="5142" w:type="dxa"/>
            <w:gridSpan w:val="5"/>
            <w:tcBorders>
              <w:top w:val="single" w:sz="4" w:space="0" w:color="auto"/>
              <w:left w:val="nil"/>
              <w:bottom w:val="single" w:sz="4" w:space="0" w:color="auto"/>
              <w:right w:val="single" w:sz="4" w:space="0" w:color="auto"/>
            </w:tcBorders>
            <w:shd w:val="clear" w:color="auto" w:fill="auto"/>
            <w:vAlign w:val="bottom"/>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Óraszám</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Összesen</w:t>
            </w:r>
          </w:p>
        </w:tc>
      </w:tr>
      <w:tr w:rsidR="004164A9" w:rsidRPr="00AE0B8B" w:rsidTr="007864E9">
        <w:trPr>
          <w:trHeight w:val="33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3014" w:type="dxa"/>
            <w:gridSpan w:val="3"/>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9</w:t>
            </w:r>
            <w:r w:rsidRPr="00AE0B8B">
              <w:rPr>
                <w:rFonts w:ascii="Palatino Linotype" w:hAnsi="Palatino Linotype" w:cs="Arial"/>
                <w:b/>
                <w:bCs/>
                <w:sz w:val="20"/>
                <w:szCs w:val="20"/>
              </w:rPr>
              <w:t>. évfolyam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10</w:t>
            </w:r>
            <w:r w:rsidRPr="00AE0B8B">
              <w:rPr>
                <w:rFonts w:ascii="Palatino Linotype" w:hAnsi="Palatino Linotype" w:cs="Arial"/>
                <w:b/>
                <w:bCs/>
                <w:sz w:val="20"/>
                <w:szCs w:val="20"/>
              </w:rPr>
              <w:t>. évfolyam</w:t>
            </w:r>
          </w:p>
        </w:tc>
        <w:tc>
          <w:tcPr>
            <w:tcW w:w="105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r>
      <w:tr w:rsidR="004164A9" w:rsidRPr="00AE0B8B" w:rsidTr="007864E9">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886" w:type="dxa"/>
            <w:tcBorders>
              <w:top w:val="nil"/>
              <w:left w:val="nil"/>
              <w:bottom w:val="single" w:sz="4" w:space="0" w:color="auto"/>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ögy</w:t>
            </w: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105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r>
      <w:tr w:rsidR="007864E9" w:rsidRPr="00AE0B8B" w:rsidTr="003B3AD6">
        <w:trPr>
          <w:trHeight w:val="300"/>
          <w:jc w:val="center"/>
        </w:trPr>
        <w:tc>
          <w:tcPr>
            <w:tcW w:w="2040" w:type="dxa"/>
            <w:vMerge w:val="restart"/>
            <w:tcBorders>
              <w:top w:val="nil"/>
              <w:left w:val="single" w:sz="4" w:space="0" w:color="auto"/>
              <w:right w:val="single" w:sz="4" w:space="0" w:color="auto"/>
            </w:tcBorders>
            <w:shd w:val="clear" w:color="auto" w:fill="auto"/>
            <w:vAlign w:val="center"/>
          </w:tcPr>
          <w:p w:rsidR="007864E9" w:rsidRDefault="007864E9" w:rsidP="004164A9">
            <w:pPr>
              <w:rPr>
                <w:rFonts w:ascii="Palatino Linotype" w:hAnsi="Palatino Linotype" w:cs="Arial"/>
                <w:sz w:val="20"/>
                <w:szCs w:val="20"/>
              </w:rPr>
            </w:pPr>
            <w:r>
              <w:rPr>
                <w:rFonts w:ascii="Palatino Linotype" w:hAnsi="Palatino Linotype" w:cs="Arial"/>
                <w:sz w:val="20"/>
                <w:szCs w:val="20"/>
              </w:rPr>
              <w:t>10256-12</w:t>
            </w:r>
          </w:p>
          <w:p w:rsidR="007864E9" w:rsidRPr="00AE0B8B" w:rsidRDefault="007864E9" w:rsidP="004164A9">
            <w:pPr>
              <w:rPr>
                <w:rFonts w:ascii="Palatino Linotype" w:hAnsi="Palatino Linotype" w:cs="Arial"/>
                <w:sz w:val="20"/>
                <w:szCs w:val="20"/>
              </w:rPr>
            </w:pPr>
            <w:r>
              <w:rPr>
                <w:rFonts w:ascii="Palatino Linotype" w:hAnsi="Palatino Linotype" w:cs="Arial"/>
                <w:sz w:val="20"/>
                <w:szCs w:val="20"/>
              </w:rPr>
              <w:t>Bőripar anyagok jellemzői, szabás és előkészítő műveletek</w:t>
            </w:r>
          </w:p>
        </w:tc>
        <w:tc>
          <w:tcPr>
            <w:tcW w:w="2500" w:type="dxa"/>
            <w:tcBorders>
              <w:top w:val="nil"/>
              <w:left w:val="nil"/>
              <w:bottom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b/>
                <w:bCs/>
                <w:sz w:val="20"/>
                <w:szCs w:val="20"/>
              </w:rPr>
            </w:pPr>
            <w:r w:rsidRPr="00662A6A">
              <w:rPr>
                <w:rFonts w:ascii="Palatino Linotype" w:hAnsi="Palatino Linotype"/>
                <w:b/>
                <w:bCs/>
                <w:sz w:val="20"/>
                <w:szCs w:val="20"/>
              </w:rPr>
              <w:t>Bőripari anyag- és áruismeret</w:t>
            </w:r>
          </w:p>
        </w:tc>
        <w:tc>
          <w:tcPr>
            <w:tcW w:w="1054" w:type="dxa"/>
            <w:tcBorders>
              <w:top w:val="nil"/>
              <w:left w:val="nil"/>
              <w:bottom w:val="single" w:sz="4" w:space="0" w:color="auto"/>
              <w:right w:val="single" w:sz="4" w:space="0" w:color="auto"/>
            </w:tcBorders>
            <w:shd w:val="clear" w:color="auto" w:fill="auto"/>
            <w:vAlign w:val="center"/>
          </w:tcPr>
          <w:p w:rsidR="007864E9" w:rsidRPr="00AE0B8B" w:rsidRDefault="00B17C68" w:rsidP="003B3AD6">
            <w:pPr>
              <w:jc w:val="center"/>
              <w:rPr>
                <w:rFonts w:ascii="Palatino Linotype" w:hAnsi="Palatino Linotype" w:cs="Arial"/>
                <w:b/>
                <w:bCs/>
                <w:sz w:val="20"/>
                <w:szCs w:val="20"/>
              </w:rPr>
            </w:pPr>
            <w:r>
              <w:rPr>
                <w:rFonts w:ascii="Palatino Linotype" w:hAnsi="Palatino Linotype" w:cs="Arial"/>
                <w:b/>
                <w:bCs/>
                <w:sz w:val="20"/>
                <w:szCs w:val="20"/>
              </w:rPr>
              <w:t>72</w:t>
            </w:r>
          </w:p>
        </w:tc>
        <w:tc>
          <w:tcPr>
            <w:tcW w:w="1074" w:type="dxa"/>
            <w:tcBorders>
              <w:top w:val="nil"/>
              <w:left w:val="nil"/>
              <w:bottom w:val="single" w:sz="4" w:space="0" w:color="auto"/>
              <w:right w:val="single" w:sz="4" w:space="0" w:color="auto"/>
            </w:tcBorders>
            <w:shd w:val="clear" w:color="auto" w:fill="auto"/>
            <w:vAlign w:val="center"/>
          </w:tcPr>
          <w:p w:rsidR="007864E9" w:rsidRPr="00AE0B8B" w:rsidRDefault="007864E9" w:rsidP="003B3AD6">
            <w:pPr>
              <w:jc w:val="center"/>
              <w:rPr>
                <w:rFonts w:ascii="Palatino Linotype" w:hAnsi="Palatino Linotype" w:cs="Arial"/>
                <w:b/>
                <w:bCs/>
                <w:sz w:val="20"/>
                <w:szCs w:val="20"/>
              </w:rPr>
            </w:pPr>
          </w:p>
        </w:tc>
        <w:tc>
          <w:tcPr>
            <w:tcW w:w="886" w:type="dxa"/>
            <w:tcBorders>
              <w:top w:val="nil"/>
              <w:left w:val="nil"/>
              <w:bottom w:val="nil"/>
              <w:right w:val="single" w:sz="4" w:space="0" w:color="auto"/>
            </w:tcBorders>
            <w:shd w:val="clear" w:color="auto" w:fill="C0C0C0"/>
            <w:vAlign w:val="center"/>
          </w:tcPr>
          <w:p w:rsidR="007864E9" w:rsidRPr="00AE0B8B" w:rsidRDefault="007864E9" w:rsidP="003B3AD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AE0B8B" w:rsidRDefault="00D70AAF" w:rsidP="003B3AD6">
            <w:pPr>
              <w:jc w:val="center"/>
              <w:rPr>
                <w:rFonts w:ascii="Palatino Linotype" w:hAnsi="Palatino Linotype" w:cs="Arial"/>
                <w:b/>
                <w:bCs/>
                <w:sz w:val="20"/>
                <w:szCs w:val="20"/>
              </w:rPr>
            </w:pPr>
            <w:r>
              <w:rPr>
                <w:rFonts w:ascii="Palatino Linotype" w:hAnsi="Palatino Linotype" w:cs="Arial"/>
                <w:b/>
                <w:bCs/>
                <w:sz w:val="20"/>
                <w:szCs w:val="20"/>
              </w:rPr>
              <w:t>35</w:t>
            </w:r>
          </w:p>
        </w:tc>
        <w:tc>
          <w:tcPr>
            <w:tcW w:w="1074" w:type="dxa"/>
            <w:tcBorders>
              <w:top w:val="nil"/>
              <w:left w:val="nil"/>
              <w:bottom w:val="single" w:sz="4" w:space="0" w:color="auto"/>
              <w:right w:val="single" w:sz="4" w:space="0" w:color="auto"/>
            </w:tcBorders>
            <w:shd w:val="clear" w:color="auto" w:fill="auto"/>
            <w:vAlign w:val="center"/>
          </w:tcPr>
          <w:p w:rsidR="007864E9" w:rsidRPr="00AE0B8B" w:rsidRDefault="007864E9" w:rsidP="003B3AD6">
            <w:pPr>
              <w:jc w:val="center"/>
              <w:rPr>
                <w:rFonts w:ascii="Palatino Linotype" w:hAnsi="Palatino Linotype" w:cs="Arial"/>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7864E9" w:rsidRPr="00AE0B8B" w:rsidRDefault="00C716EA" w:rsidP="003B3AD6">
            <w:pPr>
              <w:jc w:val="center"/>
              <w:rPr>
                <w:rFonts w:ascii="Palatino Linotype" w:hAnsi="Palatino Linotype" w:cs="Arial"/>
                <w:b/>
                <w:bCs/>
                <w:sz w:val="20"/>
                <w:szCs w:val="20"/>
              </w:rPr>
            </w:pPr>
            <w:r>
              <w:rPr>
                <w:rFonts w:ascii="Palatino Linotype" w:hAnsi="Palatino Linotype" w:cs="Arial"/>
                <w:b/>
                <w:bCs/>
                <w:sz w:val="20"/>
                <w:szCs w:val="20"/>
              </w:rPr>
              <w:t>107</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cs="Arial"/>
                <w:sz w:val="20"/>
                <w:szCs w:val="20"/>
              </w:rPr>
              <w:t>Természetes bőrök</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30</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15</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7864E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45</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cs="Arial"/>
                <w:sz w:val="20"/>
                <w:szCs w:val="20"/>
              </w:rPr>
              <w:t>Textilek- és műbőrök</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10</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5</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7864E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15</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cs="Arial"/>
                <w:sz w:val="20"/>
                <w:szCs w:val="20"/>
              </w:rPr>
              <w:t>Táblás áruk</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10</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5</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7864E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15</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cs="Arial"/>
                <w:sz w:val="20"/>
                <w:szCs w:val="20"/>
              </w:rPr>
              <w:t>Kellékek- és segédanyagok</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22</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10</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7864E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32</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AE0B8B" w:rsidRDefault="007864E9" w:rsidP="00A9570B">
            <w:pPr>
              <w:rPr>
                <w:rFonts w:ascii="Palatino Linotype" w:hAnsi="Palatino Linotype" w:cs="Arial"/>
                <w:b/>
                <w:bCs/>
                <w:sz w:val="20"/>
                <w:szCs w:val="20"/>
              </w:rPr>
            </w:pPr>
            <w:r w:rsidRPr="00F17D8E">
              <w:rPr>
                <w:rFonts w:ascii="Palatino Linotype" w:hAnsi="Palatino Linotype"/>
                <w:b/>
                <w:bCs/>
                <w:sz w:val="20"/>
                <w:szCs w:val="20"/>
              </w:rPr>
              <w:t xml:space="preserve">Szabás, előkészítés  </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b/>
                <w:sz w:val="20"/>
                <w:szCs w:val="20"/>
              </w:rPr>
            </w:pPr>
            <w:r w:rsidRPr="00B17C68">
              <w:rPr>
                <w:rFonts w:ascii="Palatino Linotype" w:hAnsi="Palatino Linotype" w:cs="Arial"/>
                <w:b/>
                <w:sz w:val="20"/>
                <w:szCs w:val="20"/>
              </w:rPr>
              <w:t>36</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b/>
                <w:sz w:val="20"/>
                <w:szCs w:val="20"/>
              </w:rPr>
            </w:pP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D70AAF" w:rsidP="003B3AD6">
            <w:pPr>
              <w:jc w:val="center"/>
              <w:rPr>
                <w:rFonts w:ascii="Palatino Linotype" w:hAnsi="Palatino Linotype" w:cs="Arial"/>
                <w:b/>
                <w:sz w:val="20"/>
                <w:szCs w:val="20"/>
              </w:rPr>
            </w:pPr>
            <w:r>
              <w:rPr>
                <w:rFonts w:ascii="Palatino Linotype" w:hAnsi="Palatino Linotype" w:cs="Arial"/>
                <w:b/>
                <w:sz w:val="20"/>
                <w:szCs w:val="20"/>
              </w:rPr>
              <w:t>35</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7864E9" w:rsidRPr="00124F14" w:rsidRDefault="00C716EA" w:rsidP="003B3AD6">
            <w:pPr>
              <w:jc w:val="center"/>
              <w:rPr>
                <w:rFonts w:ascii="Palatino Linotype" w:hAnsi="Palatino Linotype" w:cs="Arial"/>
                <w:b/>
                <w:sz w:val="20"/>
                <w:szCs w:val="20"/>
              </w:rPr>
            </w:pPr>
            <w:r w:rsidRPr="00124F14">
              <w:rPr>
                <w:rFonts w:ascii="Palatino Linotype" w:hAnsi="Palatino Linotype" w:cs="Arial"/>
                <w:b/>
                <w:sz w:val="20"/>
                <w:szCs w:val="20"/>
              </w:rPr>
              <w:t>71</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sz w:val="20"/>
                <w:szCs w:val="20"/>
              </w:rPr>
              <w:t>Szabás gazdaságossága, szabásrendszerek</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12</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12</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7864E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24</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sz w:val="20"/>
                <w:szCs w:val="20"/>
              </w:rPr>
              <w:t>Kézi szabás</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4</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4</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7864E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8</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sz w:val="20"/>
                <w:szCs w:val="20"/>
              </w:rPr>
              <w:t>Gépi szabás</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8</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7</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7864E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15</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sz w:val="20"/>
                <w:szCs w:val="20"/>
              </w:rPr>
              <w:t>Előkészítő műveletek</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12</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12</w:t>
            </w: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7864E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24</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b/>
                <w:bCs/>
                <w:sz w:val="20"/>
                <w:szCs w:val="20"/>
              </w:rPr>
              <w:t>Szabás, előkészítés gyakorlat</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b/>
                <w:sz w:val="20"/>
                <w:szCs w:val="20"/>
              </w:rPr>
            </w:pPr>
            <w:r w:rsidRPr="00B17C68">
              <w:rPr>
                <w:rFonts w:ascii="Palatino Linotype" w:hAnsi="Palatino Linotype" w:cs="Arial"/>
                <w:b/>
                <w:sz w:val="20"/>
                <w:szCs w:val="20"/>
              </w:rPr>
              <w:t>108</w:t>
            </w: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D70AAF" w:rsidP="003B3AD6">
            <w:pPr>
              <w:jc w:val="center"/>
              <w:rPr>
                <w:rFonts w:ascii="Palatino Linotype" w:hAnsi="Palatino Linotype" w:cs="Arial"/>
                <w:b/>
                <w:bCs/>
                <w:sz w:val="20"/>
                <w:szCs w:val="20"/>
              </w:rPr>
            </w:pPr>
            <w:r>
              <w:rPr>
                <w:rFonts w:ascii="Palatino Linotype" w:hAnsi="Palatino Linotype" w:cs="Arial"/>
                <w:b/>
                <w:bCs/>
                <w:sz w:val="20"/>
                <w:szCs w:val="20"/>
              </w:rPr>
              <w:t>70</w:t>
            </w:r>
          </w:p>
        </w:tc>
        <w:tc>
          <w:tcPr>
            <w:tcW w:w="1058" w:type="dxa"/>
            <w:tcBorders>
              <w:top w:val="nil"/>
              <w:left w:val="nil"/>
              <w:bottom w:val="single" w:sz="4" w:space="0" w:color="auto"/>
              <w:right w:val="single" w:sz="4" w:space="0" w:color="auto"/>
            </w:tcBorders>
            <w:shd w:val="clear" w:color="auto" w:fill="auto"/>
            <w:vAlign w:val="center"/>
          </w:tcPr>
          <w:p w:rsidR="007864E9" w:rsidRPr="00D70AAF" w:rsidRDefault="00C716EA" w:rsidP="003B3AD6">
            <w:pPr>
              <w:jc w:val="center"/>
              <w:rPr>
                <w:rFonts w:ascii="Palatino Linotype" w:hAnsi="Palatino Linotype" w:cs="Arial"/>
                <w:b/>
                <w:sz w:val="20"/>
                <w:szCs w:val="20"/>
              </w:rPr>
            </w:pPr>
            <w:r>
              <w:rPr>
                <w:rFonts w:ascii="Palatino Linotype" w:hAnsi="Palatino Linotype" w:cs="Arial"/>
                <w:b/>
                <w:sz w:val="20"/>
                <w:szCs w:val="20"/>
              </w:rPr>
              <w:t>178</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sz w:val="20"/>
                <w:szCs w:val="20"/>
              </w:rPr>
              <w:t>Különböző anyagok szabása</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50</w:t>
            </w: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D70AAF" w:rsidRDefault="007864E9" w:rsidP="003B3AD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7864E9" w:rsidRPr="00D70AAF" w:rsidRDefault="00D70AAF" w:rsidP="003B3AD6">
            <w:pPr>
              <w:jc w:val="center"/>
              <w:rPr>
                <w:rFonts w:ascii="Palatino Linotype" w:hAnsi="Palatino Linotype" w:cs="Arial"/>
                <w:bCs/>
                <w:i/>
                <w:sz w:val="20"/>
                <w:szCs w:val="20"/>
              </w:rPr>
            </w:pPr>
            <w:r w:rsidRPr="00D70AAF">
              <w:rPr>
                <w:rFonts w:ascii="Palatino Linotype" w:hAnsi="Palatino Linotype" w:cs="Arial"/>
                <w:bCs/>
                <w:i/>
                <w:sz w:val="20"/>
                <w:szCs w:val="20"/>
              </w:rPr>
              <w:t>20</w:t>
            </w:r>
          </w:p>
        </w:tc>
        <w:tc>
          <w:tcPr>
            <w:tcW w:w="1058" w:type="dxa"/>
            <w:tcBorders>
              <w:top w:val="nil"/>
              <w:left w:val="nil"/>
              <w:bottom w:val="single" w:sz="4" w:space="0" w:color="auto"/>
              <w:right w:val="single" w:sz="4" w:space="0" w:color="auto"/>
            </w:tcBorders>
            <w:shd w:val="clear" w:color="auto" w:fill="auto"/>
            <w:vAlign w:val="center"/>
          </w:tcPr>
          <w:p w:rsidR="007864E9" w:rsidRPr="00D70AAF" w:rsidRDefault="00C716EA" w:rsidP="003B3AD6">
            <w:pPr>
              <w:jc w:val="center"/>
              <w:rPr>
                <w:rFonts w:ascii="Palatino Linotype" w:hAnsi="Palatino Linotype" w:cs="Arial"/>
                <w:i/>
                <w:sz w:val="20"/>
                <w:szCs w:val="20"/>
              </w:rPr>
            </w:pPr>
            <w:r>
              <w:rPr>
                <w:rFonts w:ascii="Palatino Linotype" w:hAnsi="Palatino Linotype" w:cs="Arial"/>
                <w:i/>
                <w:sz w:val="20"/>
                <w:szCs w:val="20"/>
              </w:rPr>
              <w:t>70</w:t>
            </w:r>
          </w:p>
        </w:tc>
      </w:tr>
      <w:tr w:rsidR="007864E9" w:rsidRPr="00AE0B8B" w:rsidTr="003B3AD6">
        <w:trPr>
          <w:trHeight w:val="285"/>
          <w:jc w:val="center"/>
        </w:trPr>
        <w:tc>
          <w:tcPr>
            <w:tcW w:w="2040" w:type="dxa"/>
            <w:vMerge/>
            <w:tcBorders>
              <w:left w:val="single" w:sz="4" w:space="0" w:color="auto"/>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sz w:val="20"/>
                <w:szCs w:val="20"/>
              </w:rPr>
              <w:t>Előkészítő műveletek</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32</w:t>
            </w: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D70AAF" w:rsidRDefault="007864E9" w:rsidP="003B3AD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7864E9" w:rsidRPr="00D70AAF" w:rsidRDefault="00D70AAF" w:rsidP="003B3AD6">
            <w:pPr>
              <w:jc w:val="center"/>
              <w:rPr>
                <w:rFonts w:ascii="Palatino Linotype" w:hAnsi="Palatino Linotype" w:cs="Arial"/>
                <w:bCs/>
                <w:i/>
                <w:sz w:val="20"/>
                <w:szCs w:val="20"/>
              </w:rPr>
            </w:pPr>
            <w:r>
              <w:rPr>
                <w:rFonts w:ascii="Palatino Linotype" w:hAnsi="Palatino Linotype" w:cs="Arial"/>
                <w:bCs/>
                <w:i/>
                <w:sz w:val="20"/>
                <w:szCs w:val="20"/>
              </w:rPr>
              <w:t>20</w:t>
            </w:r>
          </w:p>
        </w:tc>
        <w:tc>
          <w:tcPr>
            <w:tcW w:w="1058" w:type="dxa"/>
            <w:tcBorders>
              <w:top w:val="nil"/>
              <w:left w:val="nil"/>
              <w:bottom w:val="single" w:sz="4" w:space="0" w:color="auto"/>
              <w:right w:val="single" w:sz="4" w:space="0" w:color="auto"/>
            </w:tcBorders>
            <w:shd w:val="clear" w:color="auto" w:fill="auto"/>
            <w:vAlign w:val="center"/>
          </w:tcPr>
          <w:p w:rsidR="007864E9" w:rsidRPr="00D70AAF" w:rsidRDefault="00C716EA" w:rsidP="003B3AD6">
            <w:pPr>
              <w:jc w:val="center"/>
              <w:rPr>
                <w:rFonts w:ascii="Palatino Linotype" w:hAnsi="Palatino Linotype" w:cs="Arial"/>
                <w:i/>
                <w:sz w:val="20"/>
                <w:szCs w:val="20"/>
              </w:rPr>
            </w:pPr>
            <w:r>
              <w:rPr>
                <w:rFonts w:ascii="Palatino Linotype" w:hAnsi="Palatino Linotype" w:cs="Arial"/>
                <w:i/>
                <w:sz w:val="20"/>
                <w:szCs w:val="20"/>
              </w:rPr>
              <w:t>52</w:t>
            </w:r>
          </w:p>
        </w:tc>
      </w:tr>
      <w:tr w:rsidR="007864E9" w:rsidRPr="00AE0B8B" w:rsidTr="003B3AD6">
        <w:trPr>
          <w:trHeight w:val="285"/>
          <w:jc w:val="center"/>
        </w:trPr>
        <w:tc>
          <w:tcPr>
            <w:tcW w:w="2040" w:type="dxa"/>
            <w:vMerge/>
            <w:tcBorders>
              <w:left w:val="single" w:sz="4" w:space="0" w:color="auto"/>
              <w:bottom w:val="nil"/>
              <w:right w:val="single" w:sz="4" w:space="0" w:color="auto"/>
            </w:tcBorders>
            <w:shd w:val="clear" w:color="auto" w:fill="auto"/>
            <w:vAlign w:val="center"/>
          </w:tcPr>
          <w:p w:rsidR="007864E9" w:rsidRPr="00AE0B8B" w:rsidRDefault="007864E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7864E9" w:rsidRPr="00EC481C" w:rsidRDefault="007864E9" w:rsidP="004164A9">
            <w:pPr>
              <w:rPr>
                <w:rFonts w:ascii="Palatino Linotype" w:hAnsi="Palatino Linotype" w:cs="Arial"/>
                <w:sz w:val="20"/>
                <w:szCs w:val="20"/>
              </w:rPr>
            </w:pPr>
            <w:r w:rsidRPr="00F17D8E">
              <w:rPr>
                <w:rFonts w:ascii="Palatino Linotype" w:hAnsi="Palatino Linotype"/>
                <w:sz w:val="20"/>
                <w:szCs w:val="20"/>
              </w:rPr>
              <w:t>Gépek, berendezések, szerszámok használata</w:t>
            </w:r>
          </w:p>
        </w:tc>
        <w:tc>
          <w:tcPr>
            <w:tcW w:w="1054" w:type="dxa"/>
            <w:tcBorders>
              <w:top w:val="nil"/>
              <w:left w:val="nil"/>
              <w:bottom w:val="single" w:sz="4" w:space="0" w:color="auto"/>
              <w:right w:val="single" w:sz="4" w:space="0" w:color="auto"/>
            </w:tcBorders>
            <w:shd w:val="clear" w:color="auto" w:fill="auto"/>
            <w:vAlign w:val="center"/>
          </w:tcPr>
          <w:p w:rsidR="007864E9" w:rsidRPr="00B17C68" w:rsidRDefault="007864E9" w:rsidP="003B3AD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7864E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26</w:t>
            </w:r>
          </w:p>
        </w:tc>
        <w:tc>
          <w:tcPr>
            <w:tcW w:w="886" w:type="dxa"/>
            <w:tcBorders>
              <w:top w:val="nil"/>
              <w:left w:val="nil"/>
              <w:bottom w:val="nil"/>
              <w:right w:val="single" w:sz="4" w:space="0" w:color="auto"/>
            </w:tcBorders>
            <w:shd w:val="clear" w:color="auto" w:fill="C0C0C0"/>
            <w:vAlign w:val="center"/>
          </w:tcPr>
          <w:p w:rsidR="007864E9" w:rsidRPr="00B17C68" w:rsidRDefault="007864E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7864E9" w:rsidRPr="00D70AAF" w:rsidRDefault="007864E9" w:rsidP="003B3AD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7864E9" w:rsidRPr="00D70AAF" w:rsidRDefault="00D70AAF" w:rsidP="003B3AD6">
            <w:pPr>
              <w:jc w:val="center"/>
              <w:rPr>
                <w:rFonts w:ascii="Palatino Linotype" w:hAnsi="Palatino Linotype" w:cs="Arial"/>
                <w:bCs/>
                <w:i/>
                <w:sz w:val="20"/>
                <w:szCs w:val="20"/>
              </w:rPr>
            </w:pPr>
            <w:r w:rsidRPr="00D70AAF">
              <w:rPr>
                <w:rFonts w:ascii="Palatino Linotype" w:hAnsi="Palatino Linotype" w:cs="Arial"/>
                <w:bCs/>
                <w:i/>
                <w:sz w:val="20"/>
                <w:szCs w:val="20"/>
              </w:rPr>
              <w:t>30</w:t>
            </w:r>
          </w:p>
        </w:tc>
        <w:tc>
          <w:tcPr>
            <w:tcW w:w="1058" w:type="dxa"/>
            <w:tcBorders>
              <w:top w:val="nil"/>
              <w:left w:val="nil"/>
              <w:bottom w:val="single" w:sz="4" w:space="0" w:color="auto"/>
              <w:right w:val="single" w:sz="4" w:space="0" w:color="auto"/>
            </w:tcBorders>
            <w:shd w:val="clear" w:color="auto" w:fill="auto"/>
            <w:vAlign w:val="center"/>
          </w:tcPr>
          <w:p w:rsidR="007864E9" w:rsidRPr="00D70AAF" w:rsidRDefault="00C716EA" w:rsidP="003B3AD6">
            <w:pPr>
              <w:jc w:val="center"/>
              <w:rPr>
                <w:rFonts w:ascii="Palatino Linotype" w:hAnsi="Palatino Linotype" w:cs="Arial"/>
                <w:i/>
                <w:sz w:val="20"/>
                <w:szCs w:val="20"/>
              </w:rPr>
            </w:pPr>
            <w:r>
              <w:rPr>
                <w:rFonts w:ascii="Palatino Linotype" w:hAnsi="Palatino Linotype" w:cs="Arial"/>
                <w:i/>
                <w:sz w:val="20"/>
                <w:szCs w:val="20"/>
              </w:rPr>
              <w:t>56</w:t>
            </w:r>
          </w:p>
        </w:tc>
      </w:tr>
      <w:tr w:rsidR="004164A9" w:rsidRPr="00AE0B8B" w:rsidTr="003B3AD6">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4164A9" w:rsidRDefault="007864E9" w:rsidP="004164A9">
            <w:pPr>
              <w:rPr>
                <w:rFonts w:ascii="Palatino Linotype" w:hAnsi="Palatino Linotype" w:cs="Arial"/>
                <w:sz w:val="20"/>
                <w:szCs w:val="20"/>
              </w:rPr>
            </w:pPr>
            <w:r>
              <w:rPr>
                <w:rFonts w:ascii="Palatino Linotype" w:hAnsi="Palatino Linotype" w:cs="Arial"/>
                <w:sz w:val="20"/>
                <w:szCs w:val="20"/>
              </w:rPr>
              <w:t>10265-12</w:t>
            </w:r>
          </w:p>
          <w:p w:rsidR="007864E9" w:rsidRPr="00AE0B8B" w:rsidRDefault="00C0343A" w:rsidP="004164A9">
            <w:pPr>
              <w:rPr>
                <w:rFonts w:ascii="Palatino Linotype" w:hAnsi="Palatino Linotype" w:cs="Arial"/>
                <w:sz w:val="20"/>
                <w:szCs w:val="20"/>
              </w:rPr>
            </w:pPr>
            <w:r>
              <w:rPr>
                <w:rFonts w:ascii="Palatino Linotype" w:hAnsi="Palatino Linotype" w:cs="Arial"/>
                <w:sz w:val="20"/>
                <w:szCs w:val="20"/>
              </w:rPr>
              <w:t>Cipőipari gyártmánytervezés</w:t>
            </w:r>
          </w:p>
        </w:tc>
        <w:tc>
          <w:tcPr>
            <w:tcW w:w="2500" w:type="dxa"/>
            <w:tcBorders>
              <w:top w:val="nil"/>
              <w:left w:val="nil"/>
              <w:bottom w:val="single" w:sz="4" w:space="0" w:color="auto"/>
              <w:right w:val="single" w:sz="4" w:space="0" w:color="auto"/>
            </w:tcBorders>
            <w:shd w:val="clear" w:color="auto" w:fill="auto"/>
            <w:vAlign w:val="center"/>
          </w:tcPr>
          <w:p w:rsidR="004164A9" w:rsidRPr="00AE0B8B" w:rsidRDefault="00C0343A" w:rsidP="004164A9">
            <w:pPr>
              <w:rPr>
                <w:rFonts w:ascii="Palatino Linotype" w:hAnsi="Palatino Linotype" w:cs="Arial"/>
                <w:b/>
                <w:bCs/>
                <w:sz w:val="20"/>
                <w:szCs w:val="20"/>
              </w:rPr>
            </w:pPr>
            <w:r w:rsidRPr="00823884">
              <w:rPr>
                <w:rFonts w:ascii="Palatino Linotype" w:hAnsi="Palatino Linotype"/>
                <w:b/>
                <w:sz w:val="20"/>
                <w:szCs w:val="20"/>
              </w:rPr>
              <w:t>Gyártmánytervezés</w:t>
            </w: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B17C68" w:rsidP="003B3AD6">
            <w:pPr>
              <w:jc w:val="center"/>
              <w:rPr>
                <w:rFonts w:ascii="Palatino Linotype" w:hAnsi="Palatino Linotype" w:cs="Arial"/>
                <w:b/>
                <w:bCs/>
                <w:sz w:val="20"/>
                <w:szCs w:val="20"/>
              </w:rPr>
            </w:pPr>
            <w:r>
              <w:rPr>
                <w:rFonts w:ascii="Palatino Linotype" w:hAnsi="Palatino Linotype" w:cs="Arial"/>
                <w:b/>
                <w:bCs/>
                <w:sz w:val="20"/>
                <w:szCs w:val="20"/>
              </w:rPr>
              <w:t>36</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4164A9" w:rsidP="003B3AD6">
            <w:pPr>
              <w:jc w:val="center"/>
              <w:rPr>
                <w:rFonts w:ascii="Palatino Linotype" w:hAnsi="Palatino Linotype" w:cs="Arial"/>
                <w:b/>
                <w:bCs/>
                <w:sz w:val="20"/>
                <w:szCs w:val="20"/>
              </w:rPr>
            </w:pPr>
          </w:p>
        </w:tc>
        <w:tc>
          <w:tcPr>
            <w:tcW w:w="886" w:type="dxa"/>
            <w:tcBorders>
              <w:top w:val="nil"/>
              <w:left w:val="nil"/>
              <w:bottom w:val="nil"/>
              <w:right w:val="single" w:sz="4" w:space="0" w:color="auto"/>
            </w:tcBorders>
            <w:shd w:val="clear" w:color="auto" w:fill="C0C0C0"/>
            <w:vAlign w:val="center"/>
          </w:tcPr>
          <w:p w:rsidR="004164A9" w:rsidRPr="00AE0B8B" w:rsidRDefault="004164A9" w:rsidP="003B3AD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D70AAF" w:rsidP="003B3AD6">
            <w:pPr>
              <w:jc w:val="center"/>
              <w:rPr>
                <w:rFonts w:ascii="Palatino Linotype" w:hAnsi="Palatino Linotype" w:cs="Arial"/>
                <w:b/>
                <w:bCs/>
                <w:sz w:val="20"/>
                <w:szCs w:val="20"/>
              </w:rPr>
            </w:pPr>
            <w:r>
              <w:rPr>
                <w:rFonts w:ascii="Palatino Linotype" w:hAnsi="Palatino Linotype" w:cs="Arial"/>
                <w:b/>
                <w:bCs/>
                <w:sz w:val="20"/>
                <w:szCs w:val="20"/>
              </w:rPr>
              <w:t>35</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4164A9" w:rsidP="003B3AD6">
            <w:pPr>
              <w:jc w:val="center"/>
              <w:rPr>
                <w:rFonts w:ascii="Palatino Linotype" w:hAnsi="Palatino Linotype" w:cs="Arial"/>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E0B8B" w:rsidRDefault="00C716EA" w:rsidP="003B3AD6">
            <w:pPr>
              <w:jc w:val="center"/>
              <w:rPr>
                <w:rFonts w:ascii="Palatino Linotype" w:hAnsi="Palatino Linotype" w:cs="Arial"/>
                <w:b/>
                <w:bCs/>
                <w:sz w:val="20"/>
                <w:szCs w:val="20"/>
              </w:rPr>
            </w:pPr>
            <w:r>
              <w:rPr>
                <w:rFonts w:ascii="Palatino Linotype" w:hAnsi="Palatino Linotype" w:cs="Arial"/>
                <w:b/>
                <w:bCs/>
                <w:sz w:val="20"/>
                <w:szCs w:val="20"/>
              </w:rPr>
              <w:t>71</w:t>
            </w:r>
          </w:p>
        </w:tc>
      </w:tr>
      <w:tr w:rsidR="004164A9" w:rsidRPr="00AE0B8B" w:rsidTr="003B3AD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C0343A" w:rsidP="004164A9">
            <w:pPr>
              <w:rPr>
                <w:rFonts w:ascii="Palatino Linotype" w:hAnsi="Palatino Linotype" w:cs="Arial"/>
                <w:sz w:val="20"/>
                <w:szCs w:val="20"/>
              </w:rPr>
            </w:pPr>
            <w:r w:rsidRPr="00823884">
              <w:rPr>
                <w:rFonts w:ascii="Palatino Linotype" w:hAnsi="Palatino Linotype"/>
                <w:sz w:val="20"/>
                <w:szCs w:val="20"/>
              </w:rPr>
              <w:t>Műszaki rajzolás alapjai</w:t>
            </w: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5</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4164A9" w:rsidRPr="00B17C68" w:rsidRDefault="004164A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5</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10</w:t>
            </w:r>
          </w:p>
        </w:tc>
      </w:tr>
      <w:tr w:rsidR="004164A9" w:rsidRPr="00AE0B8B" w:rsidTr="003B3AD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C0343A" w:rsidP="004164A9">
            <w:pPr>
              <w:rPr>
                <w:rFonts w:ascii="Palatino Linotype" w:hAnsi="Palatino Linotype" w:cs="Arial"/>
                <w:sz w:val="20"/>
                <w:szCs w:val="20"/>
              </w:rPr>
            </w:pPr>
            <w:r w:rsidRPr="00823884">
              <w:rPr>
                <w:rFonts w:ascii="Palatino Linotype" w:hAnsi="Palatino Linotype" w:cs="Arial"/>
                <w:sz w:val="20"/>
                <w:szCs w:val="20"/>
              </w:rPr>
              <w:t>Lábanatómia, kaptafaismeret</w:t>
            </w: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5</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4164A9" w:rsidRPr="00B17C68" w:rsidRDefault="004164A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5</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10</w:t>
            </w:r>
          </w:p>
        </w:tc>
      </w:tr>
      <w:tr w:rsidR="004164A9" w:rsidRPr="00AE0B8B" w:rsidTr="003B3AD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C0343A" w:rsidP="004164A9">
            <w:pPr>
              <w:rPr>
                <w:rFonts w:ascii="Palatino Linotype" w:hAnsi="Palatino Linotype" w:cs="Arial"/>
                <w:sz w:val="20"/>
                <w:szCs w:val="20"/>
              </w:rPr>
            </w:pPr>
            <w:r w:rsidRPr="00823884">
              <w:rPr>
                <w:rFonts w:ascii="Palatino Linotype" w:hAnsi="Palatino Linotype" w:cs="Arial"/>
                <w:sz w:val="20"/>
                <w:szCs w:val="20"/>
              </w:rPr>
              <w:t>Alapminta szerkesztések</w:t>
            </w: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10</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4164A9" w:rsidRPr="00B17C68" w:rsidRDefault="004164A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10</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20</w:t>
            </w:r>
          </w:p>
        </w:tc>
      </w:tr>
      <w:tr w:rsidR="004164A9" w:rsidRPr="00AE0B8B" w:rsidTr="003B3AD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C0343A" w:rsidP="004164A9">
            <w:pPr>
              <w:rPr>
                <w:rFonts w:ascii="Palatino Linotype" w:hAnsi="Palatino Linotype" w:cs="Arial"/>
                <w:sz w:val="20"/>
                <w:szCs w:val="20"/>
              </w:rPr>
            </w:pPr>
            <w:r w:rsidRPr="00823884">
              <w:rPr>
                <w:rFonts w:ascii="Palatino Linotype" w:hAnsi="Palatino Linotype" w:cs="Arial"/>
                <w:sz w:val="20"/>
                <w:szCs w:val="20"/>
              </w:rPr>
              <w:t>Mintakészítés, mintasorozatok</w:t>
            </w: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B17C68" w:rsidP="003B3AD6">
            <w:pPr>
              <w:jc w:val="center"/>
              <w:rPr>
                <w:rFonts w:ascii="Palatino Linotype" w:hAnsi="Palatino Linotype" w:cs="Arial"/>
                <w:i/>
                <w:sz w:val="20"/>
                <w:szCs w:val="20"/>
              </w:rPr>
            </w:pPr>
            <w:r w:rsidRPr="00B17C68">
              <w:rPr>
                <w:rFonts w:ascii="Palatino Linotype" w:hAnsi="Palatino Linotype" w:cs="Arial"/>
                <w:i/>
                <w:sz w:val="20"/>
                <w:szCs w:val="20"/>
              </w:rPr>
              <w:t>16</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4164A9" w:rsidRPr="00B17C68" w:rsidRDefault="004164A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15</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31</w:t>
            </w:r>
          </w:p>
        </w:tc>
      </w:tr>
      <w:tr w:rsidR="004164A9" w:rsidRPr="00AE0B8B" w:rsidTr="009A7BD2">
        <w:trPr>
          <w:trHeight w:val="429"/>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AE0B8B" w:rsidRDefault="00C0343A" w:rsidP="004164A9">
            <w:pPr>
              <w:rPr>
                <w:rFonts w:ascii="Palatino Linotype" w:hAnsi="Palatino Linotype" w:cs="Arial"/>
                <w:b/>
                <w:bCs/>
                <w:sz w:val="20"/>
                <w:szCs w:val="20"/>
              </w:rPr>
            </w:pPr>
            <w:r w:rsidRPr="00823884">
              <w:rPr>
                <w:rFonts w:ascii="Palatino Linotype" w:hAnsi="Palatino Linotype"/>
                <w:b/>
                <w:bCs/>
                <w:sz w:val="20"/>
                <w:szCs w:val="20"/>
              </w:rPr>
              <w:t>Mintakészítési gyakorlat</w:t>
            </w: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B17C68" w:rsidP="003B3AD6">
            <w:pPr>
              <w:jc w:val="center"/>
              <w:rPr>
                <w:rFonts w:ascii="Palatino Linotype" w:hAnsi="Palatino Linotype" w:cs="Arial"/>
                <w:b/>
                <w:sz w:val="20"/>
                <w:szCs w:val="20"/>
              </w:rPr>
            </w:pPr>
            <w:r w:rsidRPr="00B17C68">
              <w:rPr>
                <w:rFonts w:ascii="Palatino Linotype" w:hAnsi="Palatino Linotype" w:cs="Arial"/>
                <w:b/>
                <w:sz w:val="20"/>
                <w:szCs w:val="20"/>
              </w:rPr>
              <w:t>72</w:t>
            </w:r>
          </w:p>
        </w:tc>
        <w:tc>
          <w:tcPr>
            <w:tcW w:w="886" w:type="dxa"/>
            <w:tcBorders>
              <w:top w:val="nil"/>
              <w:left w:val="nil"/>
              <w:bottom w:val="nil"/>
              <w:right w:val="single" w:sz="4" w:space="0" w:color="auto"/>
            </w:tcBorders>
            <w:shd w:val="clear" w:color="auto" w:fill="C0C0C0"/>
            <w:vAlign w:val="center"/>
          </w:tcPr>
          <w:p w:rsidR="004164A9" w:rsidRPr="00B17C68" w:rsidRDefault="004164A9" w:rsidP="003B3AD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D70AAF" w:rsidP="003B3AD6">
            <w:pPr>
              <w:jc w:val="center"/>
              <w:rPr>
                <w:rFonts w:ascii="Palatino Linotype" w:hAnsi="Palatino Linotype" w:cs="Arial"/>
                <w:b/>
                <w:bCs/>
                <w:sz w:val="20"/>
                <w:szCs w:val="20"/>
              </w:rPr>
            </w:pPr>
            <w:r>
              <w:rPr>
                <w:rFonts w:ascii="Palatino Linotype" w:hAnsi="Palatino Linotype" w:cs="Arial"/>
                <w:b/>
                <w:bCs/>
                <w:sz w:val="20"/>
                <w:szCs w:val="20"/>
              </w:rPr>
              <w:t>70</w:t>
            </w:r>
          </w:p>
        </w:tc>
        <w:tc>
          <w:tcPr>
            <w:tcW w:w="1058" w:type="dxa"/>
            <w:tcBorders>
              <w:top w:val="nil"/>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b/>
                <w:sz w:val="20"/>
                <w:szCs w:val="20"/>
              </w:rPr>
            </w:pPr>
            <w:r>
              <w:rPr>
                <w:rFonts w:ascii="Palatino Linotype" w:hAnsi="Palatino Linotype" w:cs="Arial"/>
                <w:b/>
                <w:sz w:val="20"/>
                <w:szCs w:val="20"/>
              </w:rPr>
              <w:t>142</w:t>
            </w:r>
          </w:p>
        </w:tc>
      </w:tr>
      <w:tr w:rsidR="007B50EF" w:rsidRPr="00AE0B8B" w:rsidTr="003B3AD6">
        <w:trPr>
          <w:trHeight w:val="407"/>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7B50EF" w:rsidRPr="00AE0B8B" w:rsidRDefault="007B50EF" w:rsidP="004164A9">
            <w:pPr>
              <w:rPr>
                <w:rFonts w:ascii="Palatino Linotype" w:hAnsi="Palatino Linotype" w:cs="Arial"/>
                <w:sz w:val="20"/>
                <w:szCs w:val="20"/>
              </w:rPr>
            </w:pPr>
          </w:p>
        </w:tc>
        <w:tc>
          <w:tcPr>
            <w:tcW w:w="2500" w:type="dxa"/>
            <w:tcBorders>
              <w:top w:val="nil"/>
              <w:left w:val="nil"/>
              <w:right w:val="single" w:sz="4" w:space="0" w:color="auto"/>
            </w:tcBorders>
            <w:shd w:val="clear" w:color="auto" w:fill="auto"/>
            <w:vAlign w:val="center"/>
          </w:tcPr>
          <w:p w:rsidR="007B50EF" w:rsidRPr="00EC481C" w:rsidRDefault="007B50EF" w:rsidP="004164A9">
            <w:pPr>
              <w:rPr>
                <w:rFonts w:ascii="Palatino Linotype" w:hAnsi="Palatino Linotype" w:cs="Arial"/>
                <w:sz w:val="20"/>
                <w:szCs w:val="20"/>
              </w:rPr>
            </w:pPr>
            <w:r w:rsidRPr="00823884">
              <w:rPr>
                <w:rFonts w:ascii="Palatino Linotype" w:hAnsi="Palatino Linotype"/>
                <w:sz w:val="20"/>
                <w:szCs w:val="20"/>
              </w:rPr>
              <w:t>Kaptafamásolat készítés</w:t>
            </w:r>
          </w:p>
        </w:tc>
        <w:tc>
          <w:tcPr>
            <w:tcW w:w="1054" w:type="dxa"/>
            <w:tcBorders>
              <w:top w:val="single" w:sz="4" w:space="0" w:color="auto"/>
              <w:left w:val="nil"/>
              <w:bottom w:val="single" w:sz="4" w:space="0" w:color="auto"/>
              <w:right w:val="single" w:sz="4" w:space="0" w:color="auto"/>
            </w:tcBorders>
            <w:shd w:val="clear" w:color="auto" w:fill="auto"/>
            <w:vAlign w:val="center"/>
          </w:tcPr>
          <w:p w:rsidR="007B50EF" w:rsidRPr="00B17C68" w:rsidRDefault="007B50EF" w:rsidP="003B3AD6">
            <w:pPr>
              <w:jc w:val="center"/>
              <w:rPr>
                <w:rFonts w:ascii="Palatino Linotype" w:hAnsi="Palatino Linotype" w:cs="Arial"/>
                <w:i/>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7B50EF"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20</w:t>
            </w:r>
          </w:p>
        </w:tc>
        <w:tc>
          <w:tcPr>
            <w:tcW w:w="886" w:type="dxa"/>
            <w:tcBorders>
              <w:top w:val="nil"/>
              <w:left w:val="nil"/>
              <w:right w:val="single" w:sz="4" w:space="0" w:color="auto"/>
            </w:tcBorders>
            <w:shd w:val="clear" w:color="auto" w:fill="C0C0C0"/>
            <w:vAlign w:val="center"/>
          </w:tcPr>
          <w:p w:rsidR="007B50EF" w:rsidRPr="00AE0B8B" w:rsidRDefault="007B50EF" w:rsidP="003B3AD6">
            <w:pPr>
              <w:jc w:val="center"/>
              <w:rPr>
                <w:rFonts w:ascii="Palatino Linotype" w:hAnsi="Palatino Linotype" w:cs="Arial"/>
                <w:b/>
                <w:bCs/>
                <w:sz w:val="20"/>
                <w:szCs w:val="20"/>
              </w:rPr>
            </w:pPr>
            <w:r>
              <w:rPr>
                <w:rFonts w:ascii="Palatino Linotype" w:hAnsi="Palatino Linotype" w:cs="Arial"/>
                <w:b/>
                <w:bCs/>
                <w:sz w:val="20"/>
                <w:szCs w:val="20"/>
              </w:rPr>
              <w:t>70</w:t>
            </w:r>
          </w:p>
        </w:tc>
        <w:tc>
          <w:tcPr>
            <w:tcW w:w="1054" w:type="dxa"/>
            <w:tcBorders>
              <w:top w:val="single" w:sz="4" w:space="0" w:color="auto"/>
              <w:left w:val="nil"/>
              <w:bottom w:val="single" w:sz="4" w:space="0" w:color="auto"/>
              <w:right w:val="single" w:sz="4" w:space="0" w:color="auto"/>
            </w:tcBorders>
            <w:shd w:val="clear" w:color="auto" w:fill="auto"/>
            <w:vAlign w:val="center"/>
          </w:tcPr>
          <w:p w:rsidR="007B50EF" w:rsidRPr="00B17C68" w:rsidRDefault="007B50EF" w:rsidP="003B3AD6">
            <w:pPr>
              <w:jc w:val="center"/>
              <w:rPr>
                <w:rFonts w:ascii="Palatino Linotype" w:hAnsi="Palatino Linotype" w:cs="Arial"/>
                <w:i/>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7B50EF" w:rsidRPr="00D70AAF" w:rsidRDefault="00D70AAF" w:rsidP="003B3AD6">
            <w:pPr>
              <w:jc w:val="center"/>
              <w:rPr>
                <w:rFonts w:ascii="Palatino Linotype" w:hAnsi="Palatino Linotype" w:cs="Arial"/>
                <w:bCs/>
                <w:i/>
                <w:sz w:val="20"/>
                <w:szCs w:val="20"/>
              </w:rPr>
            </w:pPr>
            <w:r w:rsidRPr="00D70AAF">
              <w:rPr>
                <w:rFonts w:ascii="Palatino Linotype" w:hAnsi="Palatino Linotype" w:cs="Arial"/>
                <w:bCs/>
                <w:i/>
                <w:sz w:val="20"/>
                <w:szCs w:val="20"/>
              </w:rPr>
              <w:t>10</w:t>
            </w:r>
          </w:p>
        </w:tc>
        <w:tc>
          <w:tcPr>
            <w:tcW w:w="1058" w:type="dxa"/>
            <w:tcBorders>
              <w:top w:val="single" w:sz="4" w:space="0" w:color="auto"/>
              <w:left w:val="nil"/>
              <w:bottom w:val="single" w:sz="4" w:space="0" w:color="auto"/>
              <w:right w:val="single" w:sz="4" w:space="0" w:color="auto"/>
            </w:tcBorders>
            <w:shd w:val="clear" w:color="auto" w:fill="auto"/>
            <w:vAlign w:val="center"/>
          </w:tcPr>
          <w:p w:rsidR="007B50EF"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30</w:t>
            </w:r>
          </w:p>
        </w:tc>
      </w:tr>
      <w:tr w:rsidR="00C0343A" w:rsidRPr="00AE0B8B" w:rsidTr="003B3AD6">
        <w:trPr>
          <w:trHeight w:val="580"/>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0343A" w:rsidRPr="00AE0B8B" w:rsidRDefault="00C0343A" w:rsidP="004164A9">
            <w:pPr>
              <w:rPr>
                <w:rFonts w:ascii="Palatino Linotype" w:hAnsi="Palatino Linotype" w:cs="Arial"/>
                <w:sz w:val="20"/>
                <w:szCs w:val="20"/>
              </w:rPr>
            </w:pPr>
          </w:p>
        </w:tc>
        <w:tc>
          <w:tcPr>
            <w:tcW w:w="2500" w:type="dxa"/>
            <w:tcBorders>
              <w:top w:val="single" w:sz="4" w:space="0" w:color="auto"/>
              <w:left w:val="nil"/>
              <w:bottom w:val="single" w:sz="4" w:space="0" w:color="auto"/>
              <w:right w:val="single" w:sz="4" w:space="0" w:color="auto"/>
            </w:tcBorders>
            <w:shd w:val="clear" w:color="auto" w:fill="auto"/>
            <w:vAlign w:val="center"/>
          </w:tcPr>
          <w:p w:rsidR="00C0343A" w:rsidRPr="00EC481C" w:rsidRDefault="007B50EF" w:rsidP="004164A9">
            <w:pPr>
              <w:rPr>
                <w:rFonts w:ascii="Palatino Linotype" w:hAnsi="Palatino Linotype" w:cs="Arial"/>
                <w:sz w:val="20"/>
                <w:szCs w:val="20"/>
              </w:rPr>
            </w:pPr>
            <w:r>
              <w:rPr>
                <w:rFonts w:ascii="Palatino Linotype" w:eastAsia="Calibri" w:hAnsi="Palatino Linotype" w:cs="Arial"/>
                <w:sz w:val="20"/>
                <w:szCs w:val="20"/>
              </w:rPr>
              <w:t>M</w:t>
            </w:r>
            <w:r w:rsidR="00C0343A" w:rsidRPr="00D578FB">
              <w:rPr>
                <w:rFonts w:ascii="Palatino Linotype" w:eastAsia="Calibri" w:hAnsi="Palatino Linotype" w:cs="Arial"/>
                <w:sz w:val="20"/>
                <w:szCs w:val="20"/>
              </w:rPr>
              <w:t>odelltervezés</w:t>
            </w:r>
            <w:r>
              <w:rPr>
                <w:rFonts w:ascii="Palatino Linotype" w:eastAsia="Calibri" w:hAnsi="Palatino Linotype" w:cs="Arial"/>
                <w:sz w:val="20"/>
                <w:szCs w:val="20"/>
              </w:rPr>
              <w:t>, mintakészítés</w:t>
            </w:r>
          </w:p>
        </w:tc>
        <w:tc>
          <w:tcPr>
            <w:tcW w:w="1054" w:type="dxa"/>
            <w:tcBorders>
              <w:top w:val="single" w:sz="4" w:space="0" w:color="auto"/>
              <w:left w:val="nil"/>
              <w:bottom w:val="single" w:sz="4" w:space="0" w:color="auto"/>
              <w:right w:val="single" w:sz="4" w:space="0" w:color="auto"/>
            </w:tcBorders>
            <w:shd w:val="clear" w:color="auto" w:fill="auto"/>
            <w:vAlign w:val="center"/>
          </w:tcPr>
          <w:p w:rsidR="00C0343A" w:rsidRPr="00B17C68" w:rsidRDefault="00C0343A" w:rsidP="003B3AD6">
            <w:pPr>
              <w:jc w:val="center"/>
              <w:rPr>
                <w:rFonts w:ascii="Palatino Linotype" w:hAnsi="Palatino Linotype" w:cs="Arial"/>
                <w:i/>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0343A"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52</w:t>
            </w:r>
          </w:p>
        </w:tc>
        <w:tc>
          <w:tcPr>
            <w:tcW w:w="886" w:type="dxa"/>
            <w:tcBorders>
              <w:top w:val="nil"/>
              <w:left w:val="nil"/>
              <w:right w:val="single" w:sz="4" w:space="0" w:color="auto"/>
            </w:tcBorders>
            <w:shd w:val="clear" w:color="auto" w:fill="C0C0C0"/>
            <w:vAlign w:val="center"/>
          </w:tcPr>
          <w:p w:rsidR="00C0343A" w:rsidRPr="00B17C68" w:rsidRDefault="00C0343A" w:rsidP="003B3AD6">
            <w:pPr>
              <w:jc w:val="center"/>
              <w:rPr>
                <w:rFonts w:ascii="Palatino Linotype" w:hAnsi="Palatino Linotype" w:cs="Arial"/>
                <w:b/>
                <w:bCs/>
                <w:i/>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0343A" w:rsidRPr="00B17C68" w:rsidRDefault="00C0343A" w:rsidP="003B3AD6">
            <w:pPr>
              <w:jc w:val="center"/>
              <w:rPr>
                <w:rFonts w:ascii="Palatino Linotype" w:hAnsi="Palatino Linotype" w:cs="Arial"/>
                <w:i/>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0343A" w:rsidRPr="00D70AAF" w:rsidRDefault="00D70AAF" w:rsidP="003B3AD6">
            <w:pPr>
              <w:jc w:val="center"/>
              <w:rPr>
                <w:rFonts w:ascii="Palatino Linotype" w:hAnsi="Palatino Linotype" w:cs="Arial"/>
                <w:bCs/>
                <w:i/>
                <w:sz w:val="20"/>
                <w:szCs w:val="20"/>
              </w:rPr>
            </w:pPr>
            <w:r w:rsidRPr="00D70AAF">
              <w:rPr>
                <w:rFonts w:ascii="Palatino Linotype" w:hAnsi="Palatino Linotype" w:cs="Arial"/>
                <w:bCs/>
                <w:i/>
                <w:sz w:val="20"/>
                <w:szCs w:val="20"/>
              </w:rPr>
              <w:t>60</w:t>
            </w:r>
          </w:p>
        </w:tc>
        <w:tc>
          <w:tcPr>
            <w:tcW w:w="1058" w:type="dxa"/>
            <w:tcBorders>
              <w:top w:val="single" w:sz="4" w:space="0" w:color="auto"/>
              <w:left w:val="nil"/>
              <w:bottom w:val="single" w:sz="4" w:space="0" w:color="auto"/>
              <w:right w:val="single" w:sz="4" w:space="0" w:color="auto"/>
            </w:tcBorders>
            <w:shd w:val="clear" w:color="auto" w:fill="auto"/>
            <w:vAlign w:val="center"/>
          </w:tcPr>
          <w:p w:rsidR="00C0343A"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112</w:t>
            </w:r>
          </w:p>
        </w:tc>
      </w:tr>
      <w:tr w:rsidR="004164A9" w:rsidRPr="00AE0B8B" w:rsidTr="009A7BD2">
        <w:trPr>
          <w:trHeight w:val="662"/>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4164A9" w:rsidRDefault="00C0343A" w:rsidP="004164A9">
            <w:pPr>
              <w:rPr>
                <w:rFonts w:ascii="Palatino Linotype" w:hAnsi="Palatino Linotype" w:cs="Arial"/>
                <w:sz w:val="20"/>
                <w:szCs w:val="20"/>
              </w:rPr>
            </w:pPr>
            <w:r>
              <w:rPr>
                <w:rFonts w:ascii="Palatino Linotype" w:hAnsi="Palatino Linotype" w:cs="Arial"/>
                <w:sz w:val="20"/>
                <w:szCs w:val="20"/>
              </w:rPr>
              <w:t>10264-12</w:t>
            </w:r>
          </w:p>
          <w:p w:rsidR="00C0343A" w:rsidRPr="00AE0B8B" w:rsidRDefault="00C0343A" w:rsidP="004164A9">
            <w:pPr>
              <w:rPr>
                <w:rFonts w:ascii="Palatino Linotype" w:hAnsi="Palatino Linotype" w:cs="Arial"/>
                <w:sz w:val="20"/>
                <w:szCs w:val="20"/>
              </w:rPr>
            </w:pPr>
            <w:r>
              <w:rPr>
                <w:rFonts w:ascii="Palatino Linotype" w:hAnsi="Palatino Linotype" w:cs="Arial"/>
                <w:sz w:val="20"/>
                <w:szCs w:val="20"/>
              </w:rPr>
              <w:t>Cipőfelsőrész alkatrészek előkészítő műveletei</w:t>
            </w:r>
          </w:p>
        </w:tc>
        <w:tc>
          <w:tcPr>
            <w:tcW w:w="2500"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C0343A" w:rsidP="004164A9">
            <w:pPr>
              <w:rPr>
                <w:rFonts w:ascii="Palatino Linotype" w:hAnsi="Palatino Linotype" w:cs="Arial"/>
                <w:b/>
                <w:bCs/>
                <w:sz w:val="20"/>
                <w:szCs w:val="20"/>
              </w:rPr>
            </w:pPr>
            <w:r>
              <w:rPr>
                <w:rFonts w:ascii="Palatino Linotype" w:hAnsi="Palatino Linotype"/>
                <w:b/>
                <w:bCs/>
                <w:sz w:val="20"/>
                <w:szCs w:val="20"/>
              </w:rPr>
              <w:t>Cipő</w:t>
            </w:r>
            <w:r w:rsidRPr="00823884">
              <w:rPr>
                <w:rFonts w:ascii="Palatino Linotype" w:hAnsi="Palatino Linotype"/>
                <w:b/>
                <w:bCs/>
                <w:sz w:val="20"/>
                <w:szCs w:val="20"/>
              </w:rPr>
              <w:t>felsőrész előkészítési ismeretek</w:t>
            </w:r>
          </w:p>
        </w:tc>
        <w:tc>
          <w:tcPr>
            <w:tcW w:w="1054"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B17C68" w:rsidP="003B3AD6">
            <w:pPr>
              <w:jc w:val="center"/>
              <w:rPr>
                <w:rFonts w:ascii="Palatino Linotype" w:hAnsi="Palatino Linotype" w:cs="Arial"/>
                <w:b/>
                <w:bCs/>
                <w:sz w:val="20"/>
                <w:szCs w:val="20"/>
              </w:rPr>
            </w:pPr>
            <w:r>
              <w:rPr>
                <w:rFonts w:ascii="Palatino Linotype" w:hAnsi="Palatino Linotype" w:cs="Arial"/>
                <w:b/>
                <w:bCs/>
                <w:sz w:val="20"/>
                <w:szCs w:val="20"/>
              </w:rPr>
              <w:t>36</w:t>
            </w:r>
          </w:p>
        </w:tc>
        <w:tc>
          <w:tcPr>
            <w:tcW w:w="1074"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4164A9" w:rsidP="003B3AD6">
            <w:pPr>
              <w:jc w:val="center"/>
              <w:rPr>
                <w:rFonts w:ascii="Palatino Linotype" w:hAnsi="Palatino Linotype" w:cs="Arial"/>
                <w:b/>
                <w:bCs/>
                <w:sz w:val="20"/>
                <w:szCs w:val="20"/>
              </w:rPr>
            </w:pPr>
          </w:p>
        </w:tc>
        <w:tc>
          <w:tcPr>
            <w:tcW w:w="886" w:type="dxa"/>
            <w:tcBorders>
              <w:left w:val="nil"/>
              <w:right w:val="single" w:sz="4" w:space="0" w:color="auto"/>
            </w:tcBorders>
            <w:shd w:val="clear" w:color="auto" w:fill="C0C0C0"/>
            <w:vAlign w:val="center"/>
          </w:tcPr>
          <w:p w:rsidR="004164A9" w:rsidRPr="00AE0B8B" w:rsidRDefault="004164A9" w:rsidP="003B3AD6">
            <w:pPr>
              <w:jc w:val="center"/>
              <w:rPr>
                <w:rFonts w:ascii="Palatino Linotype" w:hAnsi="Palatino Linotype" w:cs="Arial"/>
                <w:b/>
                <w:bCs/>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D70AAF" w:rsidP="003B3AD6">
            <w:pPr>
              <w:jc w:val="center"/>
              <w:rPr>
                <w:rFonts w:ascii="Palatino Linotype" w:hAnsi="Palatino Linotype" w:cs="Arial"/>
                <w:b/>
                <w:bCs/>
                <w:sz w:val="20"/>
                <w:szCs w:val="20"/>
              </w:rPr>
            </w:pPr>
            <w:r>
              <w:rPr>
                <w:rFonts w:ascii="Palatino Linotype" w:hAnsi="Palatino Linotype" w:cs="Arial"/>
                <w:b/>
                <w:bCs/>
                <w:sz w:val="20"/>
                <w:szCs w:val="20"/>
              </w:rPr>
              <w:t>70</w:t>
            </w:r>
          </w:p>
        </w:tc>
        <w:tc>
          <w:tcPr>
            <w:tcW w:w="1074"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4164A9" w:rsidP="003B3AD6">
            <w:pPr>
              <w:jc w:val="center"/>
              <w:rPr>
                <w:rFonts w:ascii="Palatino Linotype" w:hAnsi="Palatino Linotype" w:cs="Arial"/>
                <w:b/>
                <w:bCs/>
                <w:sz w:val="20"/>
                <w:szCs w:val="20"/>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C716EA" w:rsidP="003B3AD6">
            <w:pPr>
              <w:jc w:val="center"/>
              <w:rPr>
                <w:rFonts w:ascii="Palatino Linotype" w:hAnsi="Palatino Linotype" w:cs="Arial"/>
                <w:b/>
                <w:bCs/>
                <w:sz w:val="20"/>
                <w:szCs w:val="20"/>
              </w:rPr>
            </w:pPr>
            <w:r>
              <w:rPr>
                <w:rFonts w:ascii="Palatino Linotype" w:hAnsi="Palatino Linotype" w:cs="Arial"/>
                <w:b/>
                <w:bCs/>
                <w:sz w:val="20"/>
                <w:szCs w:val="20"/>
              </w:rPr>
              <w:t>106</w:t>
            </w:r>
          </w:p>
        </w:tc>
      </w:tr>
      <w:tr w:rsidR="004164A9" w:rsidRPr="00B17C68" w:rsidTr="003B3AD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762908" w:rsidRDefault="00C0343A" w:rsidP="004164A9">
            <w:pPr>
              <w:rPr>
                <w:rFonts w:ascii="Palatino Linotype" w:hAnsi="Palatino Linotype" w:cs="Arial"/>
                <w:sz w:val="20"/>
                <w:szCs w:val="20"/>
              </w:rPr>
            </w:pPr>
            <w:r w:rsidRPr="00823884">
              <w:rPr>
                <w:rFonts w:ascii="Palatino Linotype" w:hAnsi="Palatino Linotype"/>
                <w:sz w:val="20"/>
                <w:szCs w:val="20"/>
              </w:rPr>
              <w:t>Szabást kiegészítő műveletek</w:t>
            </w: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10</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886" w:type="dxa"/>
            <w:tcBorders>
              <w:left w:val="nil"/>
              <w:bottom w:val="nil"/>
              <w:right w:val="single" w:sz="4" w:space="0" w:color="auto"/>
            </w:tcBorders>
            <w:shd w:val="clear" w:color="auto" w:fill="C0C0C0"/>
            <w:vAlign w:val="center"/>
          </w:tcPr>
          <w:p w:rsidR="004164A9" w:rsidRPr="00B17C68" w:rsidRDefault="004164A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25</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35</w:t>
            </w:r>
          </w:p>
        </w:tc>
      </w:tr>
      <w:tr w:rsidR="004164A9" w:rsidRPr="00B17C68" w:rsidTr="009A7BD2">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Default="00C0343A" w:rsidP="004164A9">
            <w:pPr>
              <w:rPr>
                <w:rFonts w:ascii="Palatino Linotype" w:hAnsi="Palatino Linotype" w:cs="Arial"/>
                <w:sz w:val="20"/>
                <w:szCs w:val="20"/>
              </w:rPr>
            </w:pPr>
            <w:r w:rsidRPr="00823884">
              <w:rPr>
                <w:rFonts w:ascii="Palatino Linotype" w:hAnsi="Palatino Linotype" w:cs="Arial"/>
                <w:sz w:val="20"/>
                <w:szCs w:val="20"/>
              </w:rPr>
              <w:t>Felsőrész-alkatrész előkészítő műveletek</w:t>
            </w:r>
          </w:p>
          <w:p w:rsidR="00B91303" w:rsidRPr="00762908" w:rsidRDefault="00B91303" w:rsidP="004164A9">
            <w:pPr>
              <w:rPr>
                <w:rFonts w:ascii="Palatino Linotype" w:hAnsi="Palatino Linotype" w:cs="Arial"/>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16</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886" w:type="dxa"/>
            <w:tcBorders>
              <w:top w:val="nil"/>
              <w:left w:val="nil"/>
              <w:bottom w:val="single" w:sz="4" w:space="0" w:color="auto"/>
              <w:right w:val="single" w:sz="4" w:space="0" w:color="auto"/>
            </w:tcBorders>
            <w:shd w:val="clear" w:color="auto" w:fill="C0C0C0"/>
            <w:vAlign w:val="center"/>
          </w:tcPr>
          <w:p w:rsidR="004164A9" w:rsidRPr="00B17C68" w:rsidRDefault="004164A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25</w:t>
            </w: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41</w:t>
            </w:r>
          </w:p>
        </w:tc>
      </w:tr>
      <w:tr w:rsidR="00C0343A" w:rsidRPr="00B17C68" w:rsidTr="009A7BD2">
        <w:trPr>
          <w:trHeight w:val="533"/>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0343A" w:rsidRPr="00AE0B8B" w:rsidRDefault="00C0343A" w:rsidP="004164A9">
            <w:pPr>
              <w:rPr>
                <w:rFonts w:ascii="Palatino Linotype" w:hAnsi="Palatino Linotype" w:cs="Arial"/>
                <w:sz w:val="20"/>
                <w:szCs w:val="20"/>
              </w:rPr>
            </w:pPr>
          </w:p>
        </w:tc>
        <w:tc>
          <w:tcPr>
            <w:tcW w:w="2500" w:type="dxa"/>
            <w:tcBorders>
              <w:top w:val="single" w:sz="4" w:space="0" w:color="auto"/>
              <w:left w:val="nil"/>
              <w:bottom w:val="single" w:sz="4" w:space="0" w:color="auto"/>
              <w:right w:val="single" w:sz="4" w:space="0" w:color="auto"/>
            </w:tcBorders>
            <w:shd w:val="clear" w:color="auto" w:fill="auto"/>
            <w:vAlign w:val="center"/>
          </w:tcPr>
          <w:p w:rsidR="00C0343A" w:rsidRPr="00762908" w:rsidRDefault="00C0343A" w:rsidP="004164A9">
            <w:pPr>
              <w:rPr>
                <w:rFonts w:ascii="Palatino Linotype" w:hAnsi="Palatino Linotype" w:cs="Arial"/>
                <w:sz w:val="20"/>
                <w:szCs w:val="20"/>
              </w:rPr>
            </w:pPr>
            <w:r w:rsidRPr="00823884">
              <w:rPr>
                <w:rFonts w:ascii="Palatino Linotype" w:hAnsi="Palatino Linotype"/>
                <w:bCs/>
                <w:sz w:val="20"/>
                <w:szCs w:val="20"/>
              </w:rPr>
              <w:t>Egyéb cipőalkatrészek előkészítése</w:t>
            </w:r>
          </w:p>
          <w:p w:rsidR="00C0343A" w:rsidRPr="00762908" w:rsidRDefault="00C0343A" w:rsidP="004164A9">
            <w:pPr>
              <w:rPr>
                <w:rFonts w:ascii="Palatino Linotype" w:hAnsi="Palatino Linotype" w:cs="Arial"/>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0343A"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10</w:t>
            </w:r>
          </w:p>
        </w:tc>
        <w:tc>
          <w:tcPr>
            <w:tcW w:w="1074" w:type="dxa"/>
            <w:tcBorders>
              <w:top w:val="single" w:sz="4" w:space="0" w:color="auto"/>
              <w:left w:val="nil"/>
              <w:bottom w:val="single" w:sz="4" w:space="0" w:color="auto"/>
              <w:right w:val="single" w:sz="4" w:space="0" w:color="auto"/>
            </w:tcBorders>
            <w:shd w:val="clear" w:color="auto" w:fill="auto"/>
            <w:vAlign w:val="center"/>
          </w:tcPr>
          <w:p w:rsidR="00C0343A" w:rsidRPr="00B17C68" w:rsidRDefault="00C0343A" w:rsidP="003B3AD6">
            <w:pPr>
              <w:jc w:val="center"/>
              <w:rPr>
                <w:rFonts w:ascii="Palatino Linotype" w:hAnsi="Palatino Linotype" w:cs="Arial"/>
                <w:i/>
                <w:sz w:val="20"/>
                <w:szCs w:val="20"/>
              </w:rPr>
            </w:pPr>
          </w:p>
        </w:tc>
        <w:tc>
          <w:tcPr>
            <w:tcW w:w="886" w:type="dxa"/>
            <w:tcBorders>
              <w:top w:val="single" w:sz="4" w:space="0" w:color="auto"/>
              <w:left w:val="nil"/>
              <w:right w:val="single" w:sz="4" w:space="0" w:color="auto"/>
            </w:tcBorders>
            <w:shd w:val="clear" w:color="auto" w:fill="C0C0C0"/>
            <w:vAlign w:val="center"/>
          </w:tcPr>
          <w:p w:rsidR="00C0343A" w:rsidRPr="00B17C68" w:rsidRDefault="00C0343A" w:rsidP="003B3AD6">
            <w:pPr>
              <w:jc w:val="center"/>
              <w:rPr>
                <w:rFonts w:ascii="Palatino Linotype" w:hAnsi="Palatino Linotype" w:cs="Arial"/>
                <w:b/>
                <w:bCs/>
                <w:i/>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0343A"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20</w:t>
            </w:r>
          </w:p>
        </w:tc>
        <w:tc>
          <w:tcPr>
            <w:tcW w:w="1074" w:type="dxa"/>
            <w:tcBorders>
              <w:top w:val="single" w:sz="4" w:space="0" w:color="auto"/>
              <w:left w:val="nil"/>
              <w:bottom w:val="single" w:sz="4" w:space="0" w:color="auto"/>
              <w:right w:val="single" w:sz="4" w:space="0" w:color="auto"/>
            </w:tcBorders>
            <w:shd w:val="clear" w:color="auto" w:fill="auto"/>
            <w:vAlign w:val="center"/>
          </w:tcPr>
          <w:p w:rsidR="00C0343A" w:rsidRPr="00B17C68" w:rsidRDefault="00C0343A" w:rsidP="003B3AD6">
            <w:pPr>
              <w:jc w:val="center"/>
              <w:rPr>
                <w:rFonts w:ascii="Palatino Linotype" w:hAnsi="Palatino Linotype" w:cs="Arial"/>
                <w:b/>
                <w:bCs/>
                <w:i/>
                <w:sz w:val="20"/>
                <w:szCs w:val="20"/>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C0343A"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30</w:t>
            </w:r>
          </w:p>
        </w:tc>
      </w:tr>
      <w:tr w:rsidR="004164A9" w:rsidRPr="00AE0B8B" w:rsidTr="003B3AD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B91303" w:rsidP="004164A9">
            <w:pPr>
              <w:rPr>
                <w:rFonts w:ascii="Palatino Linotype" w:hAnsi="Palatino Linotype" w:cs="Arial"/>
                <w:b/>
                <w:bCs/>
                <w:sz w:val="20"/>
                <w:szCs w:val="20"/>
              </w:rPr>
            </w:pPr>
            <w:r>
              <w:rPr>
                <w:rFonts w:ascii="Palatino Linotype" w:hAnsi="Palatino Linotype"/>
                <w:b/>
                <w:bCs/>
                <w:sz w:val="20"/>
                <w:szCs w:val="20"/>
              </w:rPr>
              <w:t>Cipő</w:t>
            </w:r>
            <w:r w:rsidRPr="00823884">
              <w:rPr>
                <w:rFonts w:ascii="Palatino Linotype" w:hAnsi="Palatino Linotype"/>
                <w:b/>
                <w:bCs/>
                <w:sz w:val="20"/>
                <w:szCs w:val="20"/>
              </w:rPr>
              <w:t>felsőrész előkészítő gyakorlat</w:t>
            </w:r>
          </w:p>
        </w:tc>
        <w:tc>
          <w:tcPr>
            <w:tcW w:w="1054" w:type="dxa"/>
            <w:tcBorders>
              <w:top w:val="single" w:sz="4" w:space="0" w:color="auto"/>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b/>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4164A9" w:rsidRPr="00B17C68" w:rsidRDefault="00B17C68" w:rsidP="003B3AD6">
            <w:pPr>
              <w:jc w:val="center"/>
              <w:rPr>
                <w:rFonts w:ascii="Palatino Linotype" w:hAnsi="Palatino Linotype" w:cs="Arial"/>
                <w:b/>
                <w:sz w:val="20"/>
                <w:szCs w:val="20"/>
              </w:rPr>
            </w:pPr>
            <w:r w:rsidRPr="00B17C68">
              <w:rPr>
                <w:rFonts w:ascii="Palatino Linotype" w:hAnsi="Palatino Linotype" w:cs="Arial"/>
                <w:b/>
                <w:sz w:val="20"/>
                <w:szCs w:val="20"/>
              </w:rPr>
              <w:t>144</w:t>
            </w:r>
          </w:p>
        </w:tc>
        <w:tc>
          <w:tcPr>
            <w:tcW w:w="886" w:type="dxa"/>
            <w:tcBorders>
              <w:left w:val="nil"/>
              <w:bottom w:val="nil"/>
              <w:right w:val="single" w:sz="4" w:space="0" w:color="auto"/>
            </w:tcBorders>
            <w:shd w:val="clear" w:color="auto" w:fill="C0C0C0"/>
            <w:vAlign w:val="center"/>
          </w:tcPr>
          <w:p w:rsidR="004164A9" w:rsidRPr="00B17C68" w:rsidRDefault="004164A9" w:rsidP="003B3AD6">
            <w:pPr>
              <w:jc w:val="center"/>
              <w:rPr>
                <w:rFonts w:ascii="Palatino Linotype" w:hAnsi="Palatino Linotype" w:cs="Arial"/>
                <w:b/>
                <w:bCs/>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b/>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4164A9" w:rsidRPr="00B17C68" w:rsidRDefault="00D70AAF" w:rsidP="003B3AD6">
            <w:pPr>
              <w:jc w:val="center"/>
              <w:rPr>
                <w:rFonts w:ascii="Palatino Linotype" w:hAnsi="Palatino Linotype" w:cs="Arial"/>
                <w:b/>
                <w:bCs/>
                <w:sz w:val="20"/>
                <w:szCs w:val="20"/>
              </w:rPr>
            </w:pPr>
            <w:r>
              <w:rPr>
                <w:rFonts w:ascii="Palatino Linotype" w:hAnsi="Palatino Linotype" w:cs="Arial"/>
                <w:b/>
                <w:bCs/>
                <w:sz w:val="20"/>
                <w:szCs w:val="20"/>
              </w:rPr>
              <w:t>175</w:t>
            </w:r>
          </w:p>
        </w:tc>
        <w:tc>
          <w:tcPr>
            <w:tcW w:w="1058" w:type="dxa"/>
            <w:tcBorders>
              <w:top w:val="single" w:sz="4" w:space="0" w:color="auto"/>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b/>
                <w:sz w:val="20"/>
                <w:szCs w:val="20"/>
              </w:rPr>
            </w:pPr>
            <w:r>
              <w:rPr>
                <w:rFonts w:ascii="Palatino Linotype" w:hAnsi="Palatino Linotype" w:cs="Arial"/>
                <w:b/>
                <w:sz w:val="20"/>
                <w:szCs w:val="20"/>
              </w:rPr>
              <w:t>319</w:t>
            </w:r>
          </w:p>
        </w:tc>
      </w:tr>
      <w:tr w:rsidR="004164A9" w:rsidRPr="00AE0B8B" w:rsidTr="003B3AD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762908" w:rsidRDefault="00B91303" w:rsidP="004164A9">
            <w:pPr>
              <w:rPr>
                <w:rFonts w:ascii="Palatino Linotype" w:hAnsi="Palatino Linotype" w:cs="Arial"/>
                <w:sz w:val="20"/>
                <w:szCs w:val="20"/>
              </w:rPr>
            </w:pPr>
            <w:r w:rsidRPr="00823884">
              <w:rPr>
                <w:rFonts w:ascii="Palatino Linotype" w:hAnsi="Palatino Linotype"/>
                <w:sz w:val="20"/>
                <w:szCs w:val="20"/>
              </w:rPr>
              <w:t>Szabást kiegészítő műveletek</w:t>
            </w: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72</w:t>
            </w:r>
          </w:p>
        </w:tc>
        <w:tc>
          <w:tcPr>
            <w:tcW w:w="886" w:type="dxa"/>
            <w:tcBorders>
              <w:top w:val="nil"/>
              <w:left w:val="nil"/>
              <w:bottom w:val="nil"/>
              <w:right w:val="single" w:sz="4" w:space="0" w:color="auto"/>
            </w:tcBorders>
            <w:shd w:val="clear" w:color="auto" w:fill="C0C0C0"/>
            <w:vAlign w:val="center"/>
          </w:tcPr>
          <w:p w:rsidR="004164A9" w:rsidRPr="00B17C68" w:rsidRDefault="004164A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C716EA" w:rsidRDefault="00C716EA" w:rsidP="003B3AD6">
            <w:pPr>
              <w:jc w:val="center"/>
              <w:rPr>
                <w:rFonts w:ascii="Palatino Linotype" w:hAnsi="Palatino Linotype" w:cs="Arial"/>
                <w:bCs/>
                <w:i/>
                <w:sz w:val="20"/>
                <w:szCs w:val="20"/>
              </w:rPr>
            </w:pPr>
            <w:r w:rsidRPr="00C716EA">
              <w:rPr>
                <w:rFonts w:ascii="Palatino Linotype" w:hAnsi="Palatino Linotype" w:cs="Arial"/>
                <w:bCs/>
                <w:i/>
                <w:sz w:val="20"/>
                <w:szCs w:val="20"/>
              </w:rPr>
              <w:t>90</w:t>
            </w:r>
          </w:p>
        </w:tc>
        <w:tc>
          <w:tcPr>
            <w:tcW w:w="1058" w:type="dxa"/>
            <w:tcBorders>
              <w:top w:val="nil"/>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162</w:t>
            </w:r>
          </w:p>
        </w:tc>
      </w:tr>
      <w:tr w:rsidR="004164A9" w:rsidRPr="00AE0B8B" w:rsidTr="003B3AD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762908" w:rsidRDefault="00B91303" w:rsidP="004164A9">
            <w:pPr>
              <w:rPr>
                <w:rFonts w:ascii="Palatino Linotype" w:hAnsi="Palatino Linotype" w:cs="Arial"/>
                <w:sz w:val="20"/>
                <w:szCs w:val="20"/>
              </w:rPr>
            </w:pPr>
            <w:r w:rsidRPr="00823884">
              <w:rPr>
                <w:rFonts w:ascii="Palatino Linotype" w:hAnsi="Palatino Linotype" w:cs="Arial"/>
                <w:sz w:val="20"/>
                <w:szCs w:val="20"/>
              </w:rPr>
              <w:t>Felsőrész-alkatrész előkészítő műveletek</w:t>
            </w: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72</w:t>
            </w:r>
          </w:p>
        </w:tc>
        <w:tc>
          <w:tcPr>
            <w:tcW w:w="886" w:type="dxa"/>
            <w:tcBorders>
              <w:top w:val="nil"/>
              <w:left w:val="nil"/>
              <w:bottom w:val="nil"/>
              <w:right w:val="single" w:sz="4" w:space="0" w:color="auto"/>
            </w:tcBorders>
            <w:shd w:val="clear" w:color="auto" w:fill="C0C0C0"/>
            <w:vAlign w:val="center"/>
          </w:tcPr>
          <w:p w:rsidR="004164A9" w:rsidRPr="00B17C68" w:rsidRDefault="004164A9" w:rsidP="003B3AD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B17C68" w:rsidRDefault="004164A9" w:rsidP="003B3AD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C716EA" w:rsidRDefault="00C716EA" w:rsidP="003B3AD6">
            <w:pPr>
              <w:jc w:val="center"/>
              <w:rPr>
                <w:rFonts w:ascii="Palatino Linotype" w:hAnsi="Palatino Linotype" w:cs="Arial"/>
                <w:bCs/>
                <w:i/>
                <w:sz w:val="20"/>
                <w:szCs w:val="20"/>
              </w:rPr>
            </w:pPr>
            <w:r w:rsidRPr="00C716EA">
              <w:rPr>
                <w:rFonts w:ascii="Palatino Linotype" w:hAnsi="Palatino Linotype" w:cs="Arial"/>
                <w:bCs/>
                <w:i/>
                <w:sz w:val="20"/>
                <w:szCs w:val="20"/>
              </w:rPr>
              <w:t>85</w:t>
            </w:r>
          </w:p>
        </w:tc>
        <w:tc>
          <w:tcPr>
            <w:tcW w:w="1058" w:type="dxa"/>
            <w:tcBorders>
              <w:top w:val="nil"/>
              <w:left w:val="nil"/>
              <w:bottom w:val="single" w:sz="4" w:space="0" w:color="auto"/>
              <w:right w:val="single" w:sz="4" w:space="0" w:color="auto"/>
            </w:tcBorders>
            <w:shd w:val="clear" w:color="auto" w:fill="auto"/>
            <w:vAlign w:val="center"/>
          </w:tcPr>
          <w:p w:rsidR="004164A9"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157</w:t>
            </w:r>
          </w:p>
        </w:tc>
      </w:tr>
      <w:tr w:rsidR="00B91303" w:rsidRPr="00AE0B8B" w:rsidTr="003B3AD6">
        <w:trPr>
          <w:trHeight w:val="580"/>
          <w:jc w:val="center"/>
        </w:trPr>
        <w:tc>
          <w:tcPr>
            <w:tcW w:w="2040" w:type="dxa"/>
            <w:vMerge w:val="restart"/>
            <w:tcBorders>
              <w:top w:val="single" w:sz="4" w:space="0" w:color="auto"/>
              <w:left w:val="single" w:sz="4" w:space="0" w:color="auto"/>
              <w:right w:val="single" w:sz="4" w:space="0" w:color="auto"/>
            </w:tcBorders>
            <w:shd w:val="clear" w:color="auto" w:fill="auto"/>
            <w:vAlign w:val="center"/>
          </w:tcPr>
          <w:p w:rsidR="00B91303" w:rsidRDefault="00B91303" w:rsidP="004164A9">
            <w:pPr>
              <w:rPr>
                <w:rFonts w:ascii="Palatino Linotype" w:hAnsi="Palatino Linotype" w:cs="Arial"/>
                <w:sz w:val="20"/>
                <w:szCs w:val="20"/>
              </w:rPr>
            </w:pPr>
            <w:r>
              <w:rPr>
                <w:rFonts w:ascii="Palatino Linotype" w:hAnsi="Palatino Linotype" w:cs="Arial"/>
                <w:sz w:val="20"/>
                <w:szCs w:val="20"/>
              </w:rPr>
              <w:t>10263-12</w:t>
            </w:r>
          </w:p>
          <w:p w:rsidR="00B91303" w:rsidRPr="00AE0B8B" w:rsidRDefault="00B91303" w:rsidP="004164A9">
            <w:pPr>
              <w:rPr>
                <w:rFonts w:ascii="Palatino Linotype" w:hAnsi="Palatino Linotype" w:cs="Arial"/>
                <w:sz w:val="20"/>
                <w:szCs w:val="20"/>
              </w:rPr>
            </w:pPr>
            <w:r>
              <w:rPr>
                <w:rFonts w:ascii="Palatino Linotype" w:hAnsi="Palatino Linotype" w:cs="Arial"/>
                <w:sz w:val="20"/>
                <w:szCs w:val="20"/>
              </w:rPr>
              <w:t>Cipőfelsőrész összeállítása</w:t>
            </w:r>
          </w:p>
        </w:tc>
        <w:tc>
          <w:tcPr>
            <w:tcW w:w="2500" w:type="dxa"/>
            <w:tcBorders>
              <w:top w:val="single" w:sz="4" w:space="0" w:color="auto"/>
              <w:left w:val="nil"/>
              <w:bottom w:val="single" w:sz="4" w:space="0" w:color="auto"/>
              <w:right w:val="single" w:sz="4" w:space="0" w:color="auto"/>
            </w:tcBorders>
            <w:shd w:val="clear" w:color="auto" w:fill="auto"/>
            <w:vAlign w:val="center"/>
          </w:tcPr>
          <w:p w:rsidR="00B91303" w:rsidRPr="00694609" w:rsidRDefault="00B91303" w:rsidP="004164A9">
            <w:pPr>
              <w:rPr>
                <w:rFonts w:ascii="Palatino Linotype" w:hAnsi="Palatino Linotype"/>
                <w:bCs/>
                <w:sz w:val="20"/>
                <w:szCs w:val="20"/>
              </w:rPr>
            </w:pPr>
            <w:r w:rsidRPr="00823884">
              <w:rPr>
                <w:rFonts w:ascii="Palatino Linotype" w:hAnsi="Palatino Linotype"/>
                <w:b/>
                <w:bCs/>
                <w:sz w:val="20"/>
                <w:szCs w:val="20"/>
              </w:rPr>
              <w:t>Cipőfelsőrész-készítési ismeretek</w:t>
            </w:r>
          </w:p>
        </w:tc>
        <w:tc>
          <w:tcPr>
            <w:tcW w:w="105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17C68" w:rsidP="003B3AD6">
            <w:pPr>
              <w:jc w:val="center"/>
              <w:rPr>
                <w:rFonts w:ascii="Palatino Linotype" w:hAnsi="Palatino Linotype" w:cs="Arial"/>
                <w:b/>
                <w:sz w:val="20"/>
                <w:szCs w:val="20"/>
              </w:rPr>
            </w:pPr>
            <w:r w:rsidRPr="00B17C68">
              <w:rPr>
                <w:rFonts w:ascii="Palatino Linotype" w:hAnsi="Palatino Linotype" w:cs="Arial"/>
                <w:b/>
                <w:sz w:val="20"/>
                <w:szCs w:val="20"/>
              </w:rPr>
              <w:t>72</w:t>
            </w:r>
          </w:p>
        </w:tc>
        <w:tc>
          <w:tcPr>
            <w:tcW w:w="107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91303" w:rsidP="003B3AD6">
            <w:pPr>
              <w:jc w:val="center"/>
              <w:rPr>
                <w:rFonts w:ascii="Palatino Linotype" w:hAnsi="Palatino Linotype" w:cs="Arial"/>
                <w:b/>
                <w:sz w:val="20"/>
                <w:szCs w:val="20"/>
              </w:rPr>
            </w:pPr>
          </w:p>
        </w:tc>
        <w:tc>
          <w:tcPr>
            <w:tcW w:w="886" w:type="dxa"/>
            <w:tcBorders>
              <w:top w:val="nil"/>
              <w:left w:val="nil"/>
              <w:right w:val="single" w:sz="4" w:space="0" w:color="auto"/>
            </w:tcBorders>
            <w:shd w:val="clear" w:color="auto" w:fill="C0C0C0"/>
            <w:vAlign w:val="center"/>
          </w:tcPr>
          <w:p w:rsidR="00B91303" w:rsidRPr="00B17C68" w:rsidRDefault="00B91303" w:rsidP="003B3AD6">
            <w:pPr>
              <w:jc w:val="center"/>
              <w:rPr>
                <w:rFonts w:ascii="Palatino Linotype" w:hAnsi="Palatino Linotype" w:cs="Arial"/>
                <w:b/>
                <w:bCs/>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D70AAF" w:rsidP="003B3AD6">
            <w:pPr>
              <w:jc w:val="center"/>
              <w:rPr>
                <w:rFonts w:ascii="Palatino Linotype" w:hAnsi="Palatino Linotype" w:cs="Arial"/>
                <w:b/>
                <w:sz w:val="20"/>
                <w:szCs w:val="20"/>
              </w:rPr>
            </w:pPr>
            <w:r>
              <w:rPr>
                <w:rFonts w:ascii="Palatino Linotype" w:hAnsi="Palatino Linotype" w:cs="Arial"/>
                <w:b/>
                <w:sz w:val="20"/>
                <w:szCs w:val="20"/>
              </w:rPr>
              <w:t>70</w:t>
            </w:r>
          </w:p>
        </w:tc>
        <w:tc>
          <w:tcPr>
            <w:tcW w:w="107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91303" w:rsidP="003B3AD6">
            <w:pPr>
              <w:jc w:val="center"/>
              <w:rPr>
                <w:rFonts w:ascii="Palatino Linotype" w:hAnsi="Palatino Linotype" w:cs="Arial"/>
                <w:b/>
                <w:bCs/>
                <w:sz w:val="20"/>
                <w:szCs w:val="20"/>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C716EA" w:rsidP="003B3AD6">
            <w:pPr>
              <w:jc w:val="center"/>
              <w:rPr>
                <w:rFonts w:ascii="Palatino Linotype" w:hAnsi="Palatino Linotype" w:cs="Arial"/>
                <w:b/>
                <w:sz w:val="20"/>
                <w:szCs w:val="20"/>
              </w:rPr>
            </w:pPr>
            <w:r>
              <w:rPr>
                <w:rFonts w:ascii="Palatino Linotype" w:hAnsi="Palatino Linotype" w:cs="Arial"/>
                <w:b/>
                <w:sz w:val="20"/>
                <w:szCs w:val="20"/>
              </w:rPr>
              <w:t>142</w:t>
            </w:r>
          </w:p>
        </w:tc>
      </w:tr>
      <w:tr w:rsidR="00B91303" w:rsidRPr="00AE0B8B" w:rsidTr="003B3AD6">
        <w:trPr>
          <w:trHeight w:val="298"/>
          <w:jc w:val="center"/>
        </w:trPr>
        <w:tc>
          <w:tcPr>
            <w:tcW w:w="2040" w:type="dxa"/>
            <w:vMerge/>
            <w:tcBorders>
              <w:left w:val="single" w:sz="4" w:space="0" w:color="auto"/>
              <w:right w:val="single" w:sz="4" w:space="0" w:color="auto"/>
            </w:tcBorders>
            <w:shd w:val="clear" w:color="auto" w:fill="auto"/>
            <w:vAlign w:val="center"/>
          </w:tcPr>
          <w:p w:rsidR="00B91303" w:rsidRPr="00AE0B8B" w:rsidRDefault="00B91303" w:rsidP="004164A9">
            <w:pPr>
              <w:rPr>
                <w:rFonts w:ascii="Palatino Linotype" w:hAnsi="Palatino Linotype" w:cs="Arial"/>
                <w:sz w:val="20"/>
                <w:szCs w:val="20"/>
              </w:rPr>
            </w:pPr>
          </w:p>
        </w:tc>
        <w:tc>
          <w:tcPr>
            <w:tcW w:w="2500" w:type="dxa"/>
            <w:tcBorders>
              <w:top w:val="single" w:sz="4" w:space="0" w:color="auto"/>
              <w:left w:val="nil"/>
              <w:bottom w:val="single" w:sz="4" w:space="0" w:color="auto"/>
              <w:right w:val="single" w:sz="4" w:space="0" w:color="auto"/>
            </w:tcBorders>
            <w:shd w:val="clear" w:color="auto" w:fill="auto"/>
            <w:vAlign w:val="center"/>
          </w:tcPr>
          <w:p w:rsidR="00B91303" w:rsidRPr="00694609" w:rsidRDefault="00B91303" w:rsidP="004164A9">
            <w:pPr>
              <w:rPr>
                <w:rFonts w:ascii="Palatino Linotype" w:hAnsi="Palatino Linotype"/>
                <w:bCs/>
                <w:sz w:val="20"/>
                <w:szCs w:val="20"/>
              </w:rPr>
            </w:pPr>
            <w:r w:rsidRPr="00823884">
              <w:rPr>
                <w:rFonts w:ascii="Palatino Linotype" w:hAnsi="Palatino Linotype"/>
                <w:sz w:val="20"/>
                <w:szCs w:val="20"/>
              </w:rPr>
              <w:t>Összeerősítési módok</w:t>
            </w:r>
          </w:p>
        </w:tc>
        <w:tc>
          <w:tcPr>
            <w:tcW w:w="105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32</w:t>
            </w:r>
          </w:p>
        </w:tc>
        <w:tc>
          <w:tcPr>
            <w:tcW w:w="107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91303" w:rsidP="003B3AD6">
            <w:pPr>
              <w:jc w:val="center"/>
              <w:rPr>
                <w:rFonts w:ascii="Palatino Linotype" w:hAnsi="Palatino Linotype" w:cs="Arial"/>
                <w:i/>
                <w:sz w:val="20"/>
                <w:szCs w:val="20"/>
              </w:rPr>
            </w:pPr>
          </w:p>
        </w:tc>
        <w:tc>
          <w:tcPr>
            <w:tcW w:w="886" w:type="dxa"/>
            <w:tcBorders>
              <w:top w:val="nil"/>
              <w:left w:val="nil"/>
              <w:right w:val="single" w:sz="4" w:space="0" w:color="auto"/>
            </w:tcBorders>
            <w:shd w:val="clear" w:color="auto" w:fill="C0C0C0"/>
            <w:vAlign w:val="center"/>
          </w:tcPr>
          <w:p w:rsidR="00B91303" w:rsidRPr="00B17C68" w:rsidRDefault="00B91303" w:rsidP="003B3AD6">
            <w:pPr>
              <w:jc w:val="center"/>
              <w:rPr>
                <w:rFonts w:ascii="Palatino Linotype" w:hAnsi="Palatino Linotype" w:cs="Arial"/>
                <w:b/>
                <w:bCs/>
                <w:i/>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30</w:t>
            </w:r>
          </w:p>
        </w:tc>
        <w:tc>
          <w:tcPr>
            <w:tcW w:w="107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91303" w:rsidP="003B3AD6">
            <w:pPr>
              <w:jc w:val="center"/>
              <w:rPr>
                <w:rFonts w:ascii="Palatino Linotype" w:hAnsi="Palatino Linotype" w:cs="Arial"/>
                <w:b/>
                <w:bCs/>
                <w:i/>
                <w:sz w:val="20"/>
                <w:szCs w:val="20"/>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62</w:t>
            </w:r>
          </w:p>
        </w:tc>
      </w:tr>
      <w:tr w:rsidR="00B91303" w:rsidRPr="00AE0B8B" w:rsidTr="003B3AD6">
        <w:trPr>
          <w:trHeight w:val="580"/>
          <w:jc w:val="center"/>
        </w:trPr>
        <w:tc>
          <w:tcPr>
            <w:tcW w:w="2040" w:type="dxa"/>
            <w:vMerge/>
            <w:tcBorders>
              <w:left w:val="single" w:sz="4" w:space="0" w:color="auto"/>
              <w:right w:val="single" w:sz="4" w:space="0" w:color="auto"/>
            </w:tcBorders>
            <w:shd w:val="clear" w:color="auto" w:fill="auto"/>
            <w:vAlign w:val="center"/>
          </w:tcPr>
          <w:p w:rsidR="00B91303" w:rsidRPr="00AE0B8B" w:rsidRDefault="00B91303" w:rsidP="004164A9">
            <w:pPr>
              <w:rPr>
                <w:rFonts w:ascii="Palatino Linotype" w:hAnsi="Palatino Linotype" w:cs="Arial"/>
                <w:sz w:val="20"/>
                <w:szCs w:val="20"/>
              </w:rPr>
            </w:pPr>
          </w:p>
        </w:tc>
        <w:tc>
          <w:tcPr>
            <w:tcW w:w="2500" w:type="dxa"/>
            <w:tcBorders>
              <w:top w:val="single" w:sz="4" w:space="0" w:color="auto"/>
              <w:left w:val="nil"/>
              <w:bottom w:val="single" w:sz="4" w:space="0" w:color="auto"/>
              <w:right w:val="single" w:sz="4" w:space="0" w:color="auto"/>
            </w:tcBorders>
            <w:shd w:val="clear" w:color="auto" w:fill="auto"/>
            <w:vAlign w:val="center"/>
          </w:tcPr>
          <w:p w:rsidR="00B91303" w:rsidRPr="00694609" w:rsidRDefault="009E489E" w:rsidP="004164A9">
            <w:pPr>
              <w:rPr>
                <w:rFonts w:ascii="Palatino Linotype" w:hAnsi="Palatino Linotype"/>
                <w:bCs/>
                <w:sz w:val="20"/>
                <w:szCs w:val="20"/>
              </w:rPr>
            </w:pPr>
            <w:r>
              <w:rPr>
                <w:rFonts w:ascii="Palatino Linotype" w:hAnsi="Palatino Linotype" w:cs="Arial"/>
                <w:sz w:val="20"/>
                <w:szCs w:val="20"/>
              </w:rPr>
              <w:t xml:space="preserve">Felsőrész összeszerelési </w:t>
            </w:r>
            <w:r w:rsidR="00B91303" w:rsidRPr="00823884">
              <w:rPr>
                <w:rFonts w:ascii="Palatino Linotype" w:hAnsi="Palatino Linotype" w:cs="Arial"/>
                <w:sz w:val="20"/>
                <w:szCs w:val="20"/>
              </w:rPr>
              <w:t>technológiák</w:t>
            </w:r>
          </w:p>
        </w:tc>
        <w:tc>
          <w:tcPr>
            <w:tcW w:w="105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40</w:t>
            </w:r>
          </w:p>
        </w:tc>
        <w:tc>
          <w:tcPr>
            <w:tcW w:w="107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91303" w:rsidP="003B3AD6">
            <w:pPr>
              <w:jc w:val="center"/>
              <w:rPr>
                <w:rFonts w:ascii="Palatino Linotype" w:hAnsi="Palatino Linotype" w:cs="Arial"/>
                <w:i/>
                <w:sz w:val="20"/>
                <w:szCs w:val="20"/>
              </w:rPr>
            </w:pPr>
          </w:p>
        </w:tc>
        <w:tc>
          <w:tcPr>
            <w:tcW w:w="886" w:type="dxa"/>
            <w:tcBorders>
              <w:top w:val="nil"/>
              <w:left w:val="nil"/>
              <w:right w:val="single" w:sz="4" w:space="0" w:color="auto"/>
            </w:tcBorders>
            <w:shd w:val="clear" w:color="auto" w:fill="C0C0C0"/>
            <w:vAlign w:val="center"/>
          </w:tcPr>
          <w:p w:rsidR="00B91303" w:rsidRPr="00B17C68" w:rsidRDefault="00B91303" w:rsidP="003B3AD6">
            <w:pPr>
              <w:jc w:val="center"/>
              <w:rPr>
                <w:rFonts w:ascii="Palatino Linotype" w:hAnsi="Palatino Linotype" w:cs="Arial"/>
                <w:b/>
                <w:bCs/>
                <w:i/>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40</w:t>
            </w:r>
          </w:p>
        </w:tc>
        <w:tc>
          <w:tcPr>
            <w:tcW w:w="107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91303" w:rsidP="003B3AD6">
            <w:pPr>
              <w:jc w:val="center"/>
              <w:rPr>
                <w:rFonts w:ascii="Palatino Linotype" w:hAnsi="Palatino Linotype" w:cs="Arial"/>
                <w:b/>
                <w:bCs/>
                <w:i/>
                <w:sz w:val="20"/>
                <w:szCs w:val="20"/>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80</w:t>
            </w:r>
          </w:p>
        </w:tc>
      </w:tr>
      <w:tr w:rsidR="00B91303" w:rsidRPr="00AE0B8B" w:rsidTr="003B3AD6">
        <w:trPr>
          <w:trHeight w:val="580"/>
          <w:jc w:val="center"/>
        </w:trPr>
        <w:tc>
          <w:tcPr>
            <w:tcW w:w="2040" w:type="dxa"/>
            <w:vMerge/>
            <w:tcBorders>
              <w:left w:val="single" w:sz="4" w:space="0" w:color="auto"/>
              <w:right w:val="single" w:sz="4" w:space="0" w:color="auto"/>
            </w:tcBorders>
            <w:shd w:val="clear" w:color="auto" w:fill="auto"/>
            <w:vAlign w:val="center"/>
          </w:tcPr>
          <w:p w:rsidR="00B91303" w:rsidRPr="00AE0B8B" w:rsidRDefault="00B91303" w:rsidP="004164A9">
            <w:pPr>
              <w:rPr>
                <w:rFonts w:ascii="Palatino Linotype" w:hAnsi="Palatino Linotype" w:cs="Arial"/>
                <w:sz w:val="20"/>
                <w:szCs w:val="20"/>
              </w:rPr>
            </w:pPr>
          </w:p>
        </w:tc>
        <w:tc>
          <w:tcPr>
            <w:tcW w:w="2500" w:type="dxa"/>
            <w:tcBorders>
              <w:top w:val="single" w:sz="4" w:space="0" w:color="auto"/>
              <w:left w:val="nil"/>
              <w:bottom w:val="single" w:sz="4" w:space="0" w:color="auto"/>
              <w:right w:val="single" w:sz="4" w:space="0" w:color="auto"/>
            </w:tcBorders>
            <w:shd w:val="clear" w:color="auto" w:fill="auto"/>
            <w:vAlign w:val="center"/>
          </w:tcPr>
          <w:p w:rsidR="00B91303" w:rsidRPr="00694609" w:rsidRDefault="00B91303" w:rsidP="004164A9">
            <w:pPr>
              <w:rPr>
                <w:rFonts w:ascii="Palatino Linotype" w:hAnsi="Palatino Linotype"/>
                <w:bCs/>
                <w:sz w:val="20"/>
                <w:szCs w:val="20"/>
              </w:rPr>
            </w:pPr>
            <w:r w:rsidRPr="00823884">
              <w:rPr>
                <w:rFonts w:ascii="Palatino Linotype" w:hAnsi="Palatino Linotype"/>
                <w:b/>
                <w:bCs/>
                <w:sz w:val="20"/>
                <w:szCs w:val="20"/>
              </w:rPr>
              <w:t>Cipőfelsőrész-készítő gyakorlat</w:t>
            </w:r>
          </w:p>
        </w:tc>
        <w:tc>
          <w:tcPr>
            <w:tcW w:w="105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91303" w:rsidP="003B3AD6">
            <w:pPr>
              <w:jc w:val="center"/>
              <w:rPr>
                <w:rFonts w:ascii="Palatino Linotype" w:hAnsi="Palatino Linotype" w:cs="Arial"/>
                <w:b/>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17C68" w:rsidP="003B3AD6">
            <w:pPr>
              <w:jc w:val="center"/>
              <w:rPr>
                <w:rFonts w:ascii="Palatino Linotype" w:hAnsi="Palatino Linotype" w:cs="Arial"/>
                <w:b/>
                <w:sz w:val="20"/>
                <w:szCs w:val="20"/>
              </w:rPr>
            </w:pPr>
            <w:r w:rsidRPr="00B17C68">
              <w:rPr>
                <w:rFonts w:ascii="Palatino Linotype" w:hAnsi="Palatino Linotype" w:cs="Arial"/>
                <w:b/>
                <w:sz w:val="20"/>
                <w:szCs w:val="20"/>
              </w:rPr>
              <w:t>180</w:t>
            </w:r>
          </w:p>
        </w:tc>
        <w:tc>
          <w:tcPr>
            <w:tcW w:w="886" w:type="dxa"/>
            <w:tcBorders>
              <w:top w:val="nil"/>
              <w:left w:val="nil"/>
              <w:right w:val="single" w:sz="4" w:space="0" w:color="auto"/>
            </w:tcBorders>
            <w:shd w:val="clear" w:color="auto" w:fill="C0C0C0"/>
            <w:vAlign w:val="center"/>
          </w:tcPr>
          <w:p w:rsidR="00B91303" w:rsidRPr="00B17C68" w:rsidRDefault="00B91303" w:rsidP="003B3AD6">
            <w:pPr>
              <w:jc w:val="center"/>
              <w:rPr>
                <w:rFonts w:ascii="Palatino Linotype" w:hAnsi="Palatino Linotype" w:cs="Arial"/>
                <w:b/>
                <w:bCs/>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91303" w:rsidP="003B3AD6">
            <w:pPr>
              <w:jc w:val="center"/>
              <w:rPr>
                <w:rFonts w:ascii="Palatino Linotype" w:hAnsi="Palatino Linotype" w:cs="Arial"/>
                <w:b/>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D70AAF" w:rsidP="003B3AD6">
            <w:pPr>
              <w:jc w:val="center"/>
              <w:rPr>
                <w:rFonts w:ascii="Palatino Linotype" w:hAnsi="Palatino Linotype" w:cs="Arial"/>
                <w:b/>
                <w:bCs/>
                <w:sz w:val="20"/>
                <w:szCs w:val="20"/>
              </w:rPr>
            </w:pPr>
            <w:r>
              <w:rPr>
                <w:rFonts w:ascii="Palatino Linotype" w:hAnsi="Palatino Linotype" w:cs="Arial"/>
                <w:b/>
                <w:bCs/>
                <w:sz w:val="20"/>
                <w:szCs w:val="20"/>
              </w:rPr>
              <w:t>175</w:t>
            </w:r>
          </w:p>
        </w:tc>
        <w:tc>
          <w:tcPr>
            <w:tcW w:w="1058"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C716EA" w:rsidP="003B3AD6">
            <w:pPr>
              <w:jc w:val="center"/>
              <w:rPr>
                <w:rFonts w:ascii="Palatino Linotype" w:hAnsi="Palatino Linotype" w:cs="Arial"/>
                <w:b/>
                <w:sz w:val="20"/>
                <w:szCs w:val="20"/>
              </w:rPr>
            </w:pPr>
            <w:r>
              <w:rPr>
                <w:rFonts w:ascii="Palatino Linotype" w:hAnsi="Palatino Linotype" w:cs="Arial"/>
                <w:b/>
                <w:sz w:val="20"/>
                <w:szCs w:val="20"/>
              </w:rPr>
              <w:t>355</w:t>
            </w:r>
          </w:p>
        </w:tc>
      </w:tr>
      <w:tr w:rsidR="00B91303" w:rsidRPr="00AE0B8B" w:rsidTr="003B3AD6">
        <w:trPr>
          <w:trHeight w:val="373"/>
          <w:jc w:val="center"/>
        </w:trPr>
        <w:tc>
          <w:tcPr>
            <w:tcW w:w="2040" w:type="dxa"/>
            <w:vMerge/>
            <w:tcBorders>
              <w:left w:val="single" w:sz="4" w:space="0" w:color="auto"/>
              <w:right w:val="single" w:sz="4" w:space="0" w:color="auto"/>
            </w:tcBorders>
            <w:shd w:val="clear" w:color="auto" w:fill="auto"/>
            <w:vAlign w:val="center"/>
          </w:tcPr>
          <w:p w:rsidR="00B91303" w:rsidRPr="00AE0B8B" w:rsidRDefault="00B91303" w:rsidP="004164A9">
            <w:pPr>
              <w:rPr>
                <w:rFonts w:ascii="Palatino Linotype" w:hAnsi="Palatino Linotype" w:cs="Arial"/>
                <w:sz w:val="20"/>
                <w:szCs w:val="20"/>
              </w:rPr>
            </w:pPr>
          </w:p>
        </w:tc>
        <w:tc>
          <w:tcPr>
            <w:tcW w:w="2500" w:type="dxa"/>
            <w:tcBorders>
              <w:top w:val="single" w:sz="4" w:space="0" w:color="auto"/>
              <w:left w:val="nil"/>
              <w:bottom w:val="single" w:sz="4" w:space="0" w:color="auto"/>
              <w:right w:val="single" w:sz="4" w:space="0" w:color="auto"/>
            </w:tcBorders>
            <w:shd w:val="clear" w:color="auto" w:fill="auto"/>
            <w:vAlign w:val="center"/>
          </w:tcPr>
          <w:p w:rsidR="00B91303" w:rsidRPr="00694609" w:rsidRDefault="00B91303" w:rsidP="004164A9">
            <w:pPr>
              <w:rPr>
                <w:rFonts w:ascii="Palatino Linotype" w:hAnsi="Palatino Linotype"/>
                <w:bCs/>
                <w:sz w:val="20"/>
                <w:szCs w:val="20"/>
              </w:rPr>
            </w:pPr>
            <w:r w:rsidRPr="00823884">
              <w:rPr>
                <w:rFonts w:ascii="Palatino Linotype" w:hAnsi="Palatino Linotype"/>
                <w:sz w:val="20"/>
                <w:szCs w:val="20"/>
              </w:rPr>
              <w:t>Összeerősítési módok</w:t>
            </w:r>
          </w:p>
        </w:tc>
        <w:tc>
          <w:tcPr>
            <w:tcW w:w="105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91303" w:rsidP="003B3AD6">
            <w:pPr>
              <w:jc w:val="center"/>
              <w:rPr>
                <w:rFonts w:ascii="Palatino Linotype" w:hAnsi="Palatino Linotype" w:cs="Arial"/>
                <w:i/>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80</w:t>
            </w:r>
          </w:p>
        </w:tc>
        <w:tc>
          <w:tcPr>
            <w:tcW w:w="886" w:type="dxa"/>
            <w:tcBorders>
              <w:top w:val="nil"/>
              <w:left w:val="nil"/>
              <w:right w:val="single" w:sz="4" w:space="0" w:color="auto"/>
            </w:tcBorders>
            <w:shd w:val="clear" w:color="auto" w:fill="C0C0C0"/>
            <w:vAlign w:val="center"/>
          </w:tcPr>
          <w:p w:rsidR="00B91303" w:rsidRPr="00B17C68" w:rsidRDefault="00B91303" w:rsidP="003B3AD6">
            <w:pPr>
              <w:jc w:val="center"/>
              <w:rPr>
                <w:rFonts w:ascii="Palatino Linotype" w:hAnsi="Palatino Linotype" w:cs="Arial"/>
                <w:b/>
                <w:bCs/>
                <w:i/>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B91303" w:rsidP="003B3AD6">
            <w:pPr>
              <w:jc w:val="center"/>
              <w:rPr>
                <w:rFonts w:ascii="Palatino Linotype" w:hAnsi="Palatino Linotype" w:cs="Arial"/>
                <w:i/>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C716EA" w:rsidP="003B3AD6">
            <w:pPr>
              <w:jc w:val="center"/>
              <w:rPr>
                <w:rFonts w:ascii="Palatino Linotype" w:hAnsi="Palatino Linotype" w:cs="Arial"/>
                <w:b/>
                <w:bCs/>
                <w:i/>
                <w:sz w:val="20"/>
                <w:szCs w:val="20"/>
              </w:rPr>
            </w:pPr>
            <w:r>
              <w:rPr>
                <w:rFonts w:ascii="Palatino Linotype" w:hAnsi="Palatino Linotype" w:cs="Arial"/>
                <w:b/>
                <w:bCs/>
                <w:i/>
                <w:sz w:val="20"/>
                <w:szCs w:val="20"/>
              </w:rPr>
              <w:t>75</w:t>
            </w:r>
          </w:p>
        </w:tc>
        <w:tc>
          <w:tcPr>
            <w:tcW w:w="1058" w:type="dxa"/>
            <w:tcBorders>
              <w:top w:val="single" w:sz="4" w:space="0" w:color="auto"/>
              <w:left w:val="nil"/>
              <w:bottom w:val="single" w:sz="4" w:space="0" w:color="auto"/>
              <w:right w:val="single" w:sz="4" w:space="0" w:color="auto"/>
            </w:tcBorders>
            <w:shd w:val="clear" w:color="auto" w:fill="auto"/>
            <w:vAlign w:val="center"/>
          </w:tcPr>
          <w:p w:rsidR="00B91303"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155</w:t>
            </w:r>
          </w:p>
        </w:tc>
      </w:tr>
      <w:tr w:rsidR="003C0D1E" w:rsidRPr="00AE0B8B" w:rsidTr="003B3AD6">
        <w:trPr>
          <w:trHeight w:val="534"/>
          <w:jc w:val="center"/>
        </w:trPr>
        <w:tc>
          <w:tcPr>
            <w:tcW w:w="2040" w:type="dxa"/>
            <w:vMerge/>
            <w:tcBorders>
              <w:left w:val="single" w:sz="4" w:space="0" w:color="auto"/>
              <w:right w:val="single" w:sz="4" w:space="0" w:color="auto"/>
            </w:tcBorders>
            <w:shd w:val="clear" w:color="auto" w:fill="auto"/>
            <w:vAlign w:val="center"/>
          </w:tcPr>
          <w:p w:rsidR="003C0D1E" w:rsidRPr="00AE0B8B" w:rsidRDefault="003C0D1E" w:rsidP="004164A9">
            <w:pPr>
              <w:rPr>
                <w:rFonts w:ascii="Palatino Linotype" w:hAnsi="Palatino Linotype" w:cs="Arial"/>
                <w:sz w:val="20"/>
                <w:szCs w:val="20"/>
              </w:rPr>
            </w:pPr>
          </w:p>
        </w:tc>
        <w:tc>
          <w:tcPr>
            <w:tcW w:w="2500" w:type="dxa"/>
            <w:tcBorders>
              <w:top w:val="single" w:sz="4" w:space="0" w:color="auto"/>
              <w:left w:val="nil"/>
              <w:right w:val="single" w:sz="4" w:space="0" w:color="auto"/>
            </w:tcBorders>
            <w:shd w:val="clear" w:color="auto" w:fill="auto"/>
            <w:vAlign w:val="center"/>
          </w:tcPr>
          <w:p w:rsidR="003C0D1E" w:rsidRPr="003C0D1E" w:rsidRDefault="003C0D1E" w:rsidP="004164A9">
            <w:pPr>
              <w:rPr>
                <w:rFonts w:ascii="Palatino Linotype" w:hAnsi="Palatino Linotype" w:cs="Arial"/>
                <w:sz w:val="20"/>
                <w:szCs w:val="20"/>
              </w:rPr>
            </w:pPr>
            <w:r>
              <w:rPr>
                <w:rFonts w:ascii="Palatino Linotype" w:hAnsi="Palatino Linotype" w:cs="Arial"/>
                <w:sz w:val="20"/>
                <w:szCs w:val="20"/>
              </w:rPr>
              <w:t xml:space="preserve">Felsőrész összeszerelési </w:t>
            </w:r>
            <w:r w:rsidRPr="00823884">
              <w:rPr>
                <w:rFonts w:ascii="Palatino Linotype" w:hAnsi="Palatino Linotype" w:cs="Arial"/>
                <w:sz w:val="20"/>
                <w:szCs w:val="20"/>
              </w:rPr>
              <w:t>technológiák</w:t>
            </w:r>
          </w:p>
        </w:tc>
        <w:tc>
          <w:tcPr>
            <w:tcW w:w="1054" w:type="dxa"/>
            <w:tcBorders>
              <w:top w:val="single" w:sz="4" w:space="0" w:color="auto"/>
              <w:left w:val="nil"/>
              <w:right w:val="single" w:sz="4" w:space="0" w:color="auto"/>
            </w:tcBorders>
            <w:shd w:val="clear" w:color="auto" w:fill="auto"/>
            <w:vAlign w:val="center"/>
          </w:tcPr>
          <w:p w:rsidR="003C0D1E" w:rsidRPr="00B17C68" w:rsidRDefault="003C0D1E" w:rsidP="003B3AD6">
            <w:pPr>
              <w:jc w:val="center"/>
              <w:rPr>
                <w:rFonts w:ascii="Palatino Linotype" w:hAnsi="Palatino Linotype" w:cs="Arial"/>
                <w:i/>
                <w:sz w:val="20"/>
                <w:szCs w:val="20"/>
              </w:rPr>
            </w:pPr>
          </w:p>
        </w:tc>
        <w:tc>
          <w:tcPr>
            <w:tcW w:w="1074" w:type="dxa"/>
            <w:tcBorders>
              <w:top w:val="single" w:sz="4" w:space="0" w:color="auto"/>
              <w:left w:val="nil"/>
              <w:right w:val="single" w:sz="4" w:space="0" w:color="auto"/>
            </w:tcBorders>
            <w:shd w:val="clear" w:color="auto" w:fill="auto"/>
            <w:vAlign w:val="center"/>
          </w:tcPr>
          <w:p w:rsidR="003C0D1E" w:rsidRPr="00B17C68" w:rsidRDefault="00D70AAF" w:rsidP="003B3AD6">
            <w:pPr>
              <w:jc w:val="center"/>
              <w:rPr>
                <w:rFonts w:ascii="Palatino Linotype" w:hAnsi="Palatino Linotype" w:cs="Arial"/>
                <w:i/>
                <w:sz w:val="20"/>
                <w:szCs w:val="20"/>
              </w:rPr>
            </w:pPr>
            <w:r>
              <w:rPr>
                <w:rFonts w:ascii="Palatino Linotype" w:hAnsi="Palatino Linotype" w:cs="Arial"/>
                <w:i/>
                <w:sz w:val="20"/>
                <w:szCs w:val="20"/>
              </w:rPr>
              <w:t>100</w:t>
            </w:r>
          </w:p>
        </w:tc>
        <w:tc>
          <w:tcPr>
            <w:tcW w:w="886" w:type="dxa"/>
            <w:tcBorders>
              <w:top w:val="nil"/>
              <w:left w:val="nil"/>
              <w:right w:val="single" w:sz="4" w:space="0" w:color="auto"/>
            </w:tcBorders>
            <w:shd w:val="clear" w:color="auto" w:fill="C0C0C0"/>
            <w:vAlign w:val="center"/>
          </w:tcPr>
          <w:p w:rsidR="003C0D1E" w:rsidRPr="00B17C68" w:rsidRDefault="003C0D1E" w:rsidP="003B3AD6">
            <w:pPr>
              <w:jc w:val="center"/>
              <w:rPr>
                <w:rFonts w:ascii="Palatino Linotype" w:hAnsi="Palatino Linotype" w:cs="Arial"/>
                <w:i/>
                <w:sz w:val="20"/>
                <w:szCs w:val="20"/>
              </w:rPr>
            </w:pPr>
          </w:p>
        </w:tc>
        <w:tc>
          <w:tcPr>
            <w:tcW w:w="1054" w:type="dxa"/>
            <w:tcBorders>
              <w:top w:val="single" w:sz="4" w:space="0" w:color="auto"/>
              <w:left w:val="nil"/>
              <w:right w:val="single" w:sz="4" w:space="0" w:color="auto"/>
            </w:tcBorders>
            <w:shd w:val="clear" w:color="auto" w:fill="auto"/>
            <w:vAlign w:val="center"/>
          </w:tcPr>
          <w:p w:rsidR="003C0D1E" w:rsidRPr="00B17C68" w:rsidRDefault="003C0D1E" w:rsidP="003B3AD6">
            <w:pPr>
              <w:jc w:val="center"/>
              <w:rPr>
                <w:rFonts w:ascii="Palatino Linotype" w:hAnsi="Palatino Linotype" w:cs="Arial"/>
                <w:i/>
                <w:sz w:val="20"/>
                <w:szCs w:val="20"/>
              </w:rPr>
            </w:pPr>
          </w:p>
        </w:tc>
        <w:tc>
          <w:tcPr>
            <w:tcW w:w="1074" w:type="dxa"/>
            <w:tcBorders>
              <w:top w:val="single" w:sz="4" w:space="0" w:color="auto"/>
              <w:left w:val="nil"/>
              <w:right w:val="single" w:sz="4" w:space="0" w:color="auto"/>
            </w:tcBorders>
            <w:shd w:val="clear" w:color="auto" w:fill="auto"/>
            <w:vAlign w:val="center"/>
          </w:tcPr>
          <w:p w:rsidR="003C0D1E"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100</w:t>
            </w:r>
          </w:p>
        </w:tc>
        <w:tc>
          <w:tcPr>
            <w:tcW w:w="1058" w:type="dxa"/>
            <w:tcBorders>
              <w:top w:val="single" w:sz="4" w:space="0" w:color="auto"/>
              <w:left w:val="nil"/>
              <w:right w:val="single" w:sz="4" w:space="0" w:color="auto"/>
            </w:tcBorders>
            <w:shd w:val="clear" w:color="auto" w:fill="auto"/>
            <w:vAlign w:val="center"/>
          </w:tcPr>
          <w:p w:rsidR="003C0D1E" w:rsidRPr="00B17C68" w:rsidRDefault="00C716EA" w:rsidP="003B3AD6">
            <w:pPr>
              <w:jc w:val="center"/>
              <w:rPr>
                <w:rFonts w:ascii="Palatino Linotype" w:hAnsi="Palatino Linotype" w:cs="Arial"/>
                <w:i/>
                <w:sz w:val="20"/>
                <w:szCs w:val="20"/>
              </w:rPr>
            </w:pPr>
            <w:r>
              <w:rPr>
                <w:rFonts w:ascii="Palatino Linotype" w:hAnsi="Palatino Linotype" w:cs="Arial"/>
                <w:i/>
                <w:sz w:val="20"/>
                <w:szCs w:val="20"/>
              </w:rPr>
              <w:t>200</w:t>
            </w:r>
          </w:p>
        </w:tc>
      </w:tr>
      <w:tr w:rsidR="004164A9" w:rsidRPr="00AE0B8B" w:rsidTr="00B91303">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éves elméleti/gyakorlati óraszám:</w:t>
            </w:r>
          </w:p>
        </w:tc>
        <w:tc>
          <w:tcPr>
            <w:tcW w:w="1054"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B17C68" w:rsidP="004164A9">
            <w:pPr>
              <w:jc w:val="center"/>
              <w:rPr>
                <w:rFonts w:ascii="Palatino Linotype" w:hAnsi="Palatino Linotype" w:cs="Arial"/>
                <w:b/>
                <w:bCs/>
                <w:sz w:val="20"/>
                <w:szCs w:val="20"/>
              </w:rPr>
            </w:pPr>
            <w:r>
              <w:rPr>
                <w:rFonts w:ascii="Palatino Linotype" w:hAnsi="Palatino Linotype" w:cs="Arial"/>
                <w:b/>
                <w:bCs/>
                <w:sz w:val="20"/>
                <w:szCs w:val="20"/>
              </w:rPr>
              <w:t>252</w:t>
            </w:r>
            <w:r w:rsidR="004164A9" w:rsidRPr="00AE0B8B">
              <w:rPr>
                <w:rFonts w:ascii="Palatino Linotype" w:hAnsi="Palatino Linotype" w:cs="Arial"/>
                <w:b/>
                <w:bCs/>
                <w:sz w:val="20"/>
                <w:szCs w:val="20"/>
              </w:rPr>
              <w:t> </w:t>
            </w:r>
          </w:p>
        </w:tc>
        <w:tc>
          <w:tcPr>
            <w:tcW w:w="1074"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B17C68" w:rsidP="004164A9">
            <w:pPr>
              <w:jc w:val="center"/>
              <w:rPr>
                <w:rFonts w:ascii="Palatino Linotype" w:hAnsi="Palatino Linotype" w:cs="Arial"/>
                <w:b/>
                <w:bCs/>
                <w:sz w:val="20"/>
                <w:szCs w:val="20"/>
              </w:rPr>
            </w:pPr>
            <w:r>
              <w:rPr>
                <w:rFonts w:ascii="Palatino Linotype" w:hAnsi="Palatino Linotype" w:cs="Arial"/>
                <w:b/>
                <w:bCs/>
                <w:sz w:val="20"/>
                <w:szCs w:val="20"/>
              </w:rPr>
              <w:t>504</w:t>
            </w:r>
            <w:r w:rsidR="004164A9" w:rsidRPr="00AE0B8B">
              <w:rPr>
                <w:rFonts w:ascii="Palatino Linotype" w:hAnsi="Palatino Linotype" w:cs="Arial"/>
                <w:b/>
                <w:bCs/>
                <w:sz w:val="20"/>
                <w:szCs w:val="20"/>
              </w:rPr>
              <w:t> </w:t>
            </w:r>
          </w:p>
        </w:tc>
        <w:tc>
          <w:tcPr>
            <w:tcW w:w="886" w:type="dxa"/>
            <w:tcBorders>
              <w:top w:val="nil"/>
              <w:left w:val="nil"/>
              <w:bottom w:val="nil"/>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B17C68" w:rsidP="004164A9">
            <w:pPr>
              <w:jc w:val="center"/>
              <w:rPr>
                <w:rFonts w:ascii="Palatino Linotype" w:hAnsi="Palatino Linotype" w:cs="Arial"/>
                <w:b/>
                <w:bCs/>
                <w:sz w:val="20"/>
                <w:szCs w:val="20"/>
              </w:rPr>
            </w:pPr>
            <w:r>
              <w:rPr>
                <w:rFonts w:ascii="Palatino Linotype" w:hAnsi="Palatino Linotype" w:cs="Arial"/>
                <w:b/>
                <w:bCs/>
                <w:sz w:val="20"/>
                <w:szCs w:val="20"/>
              </w:rPr>
              <w:t>245</w:t>
            </w:r>
          </w:p>
        </w:tc>
        <w:tc>
          <w:tcPr>
            <w:tcW w:w="1074"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B17C68" w:rsidP="004164A9">
            <w:pPr>
              <w:jc w:val="center"/>
              <w:rPr>
                <w:rFonts w:ascii="Palatino Linotype" w:hAnsi="Palatino Linotype" w:cs="Arial"/>
                <w:b/>
                <w:bCs/>
                <w:sz w:val="20"/>
                <w:szCs w:val="20"/>
              </w:rPr>
            </w:pPr>
            <w:r>
              <w:rPr>
                <w:rFonts w:ascii="Palatino Linotype" w:hAnsi="Palatino Linotype" w:cs="Arial"/>
                <w:b/>
                <w:bCs/>
                <w:sz w:val="20"/>
                <w:szCs w:val="20"/>
              </w:rPr>
              <w:t>490</w:t>
            </w:r>
          </w:p>
        </w:tc>
        <w:tc>
          <w:tcPr>
            <w:tcW w:w="1058" w:type="dxa"/>
            <w:tcBorders>
              <w:top w:val="single" w:sz="4" w:space="0" w:color="auto"/>
              <w:left w:val="nil"/>
              <w:bottom w:val="single" w:sz="4" w:space="0" w:color="auto"/>
              <w:right w:val="single" w:sz="4" w:space="0" w:color="auto"/>
            </w:tcBorders>
            <w:shd w:val="clear" w:color="auto" w:fill="auto"/>
            <w:vAlign w:val="center"/>
          </w:tcPr>
          <w:p w:rsidR="004164A9" w:rsidRPr="00AE0B8B" w:rsidRDefault="009F6BE2" w:rsidP="004164A9">
            <w:pPr>
              <w:jc w:val="center"/>
              <w:rPr>
                <w:rFonts w:ascii="Palatino Linotype" w:hAnsi="Palatino Linotype" w:cs="Arial"/>
                <w:b/>
                <w:bCs/>
                <w:sz w:val="20"/>
                <w:szCs w:val="20"/>
              </w:rPr>
            </w:pPr>
            <w:r>
              <w:rPr>
                <w:rFonts w:ascii="Palatino Linotype" w:hAnsi="Palatino Linotype" w:cs="Arial"/>
                <w:b/>
                <w:bCs/>
                <w:sz w:val="20"/>
                <w:szCs w:val="20"/>
              </w:rPr>
              <w:t>1491</w:t>
            </w:r>
          </w:p>
        </w:tc>
      </w:tr>
      <w:tr w:rsidR="004164A9" w:rsidRPr="00AE0B8B" w:rsidTr="007864E9">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éves/ögy óraszám: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756</w:t>
            </w:r>
            <w:r w:rsidRPr="00AE0B8B">
              <w:rPr>
                <w:rFonts w:ascii="Palatino Linotype" w:hAnsi="Palatino Linotype" w:cs="Arial"/>
                <w:b/>
                <w:bCs/>
                <w:sz w:val="20"/>
                <w:szCs w:val="20"/>
              </w:rPr>
              <w:t> </w:t>
            </w:r>
          </w:p>
        </w:tc>
        <w:tc>
          <w:tcPr>
            <w:tcW w:w="886" w:type="dxa"/>
            <w:tcBorders>
              <w:top w:val="single" w:sz="4" w:space="0" w:color="auto"/>
              <w:left w:val="nil"/>
              <w:bottom w:val="single" w:sz="4" w:space="0" w:color="auto"/>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70</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735</w:t>
            </w:r>
          </w:p>
        </w:tc>
        <w:tc>
          <w:tcPr>
            <w:tcW w:w="1058" w:type="dxa"/>
            <w:tcBorders>
              <w:top w:val="nil"/>
              <w:left w:val="nil"/>
              <w:bottom w:val="single" w:sz="4" w:space="0" w:color="auto"/>
              <w:right w:val="single" w:sz="4" w:space="0" w:color="auto"/>
            </w:tcBorders>
            <w:shd w:val="clear" w:color="auto" w:fill="auto"/>
            <w:vAlign w:val="center"/>
          </w:tcPr>
          <w:p w:rsidR="004164A9" w:rsidRPr="00AE0B8B" w:rsidRDefault="009F6BE2" w:rsidP="004164A9">
            <w:pPr>
              <w:jc w:val="center"/>
              <w:rPr>
                <w:rFonts w:ascii="Palatino Linotype" w:hAnsi="Palatino Linotype" w:cs="Arial"/>
                <w:b/>
                <w:bCs/>
                <w:sz w:val="20"/>
                <w:szCs w:val="20"/>
              </w:rPr>
            </w:pPr>
            <w:r>
              <w:rPr>
                <w:rFonts w:ascii="Palatino Linotype" w:hAnsi="Palatino Linotype" w:cs="Arial"/>
                <w:b/>
                <w:bCs/>
                <w:sz w:val="20"/>
                <w:szCs w:val="20"/>
              </w:rPr>
              <w:t>1561</w:t>
            </w:r>
          </w:p>
        </w:tc>
      </w:tr>
      <w:tr w:rsidR="004164A9" w:rsidRPr="00AE0B8B" w:rsidTr="004164A9">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1F1AC6" w:rsidRDefault="00B17C68" w:rsidP="00A313D0">
            <w:pPr>
              <w:jc w:val="center"/>
              <w:rPr>
                <w:rFonts w:ascii="Palatino Linotype" w:hAnsi="Palatino Linotype" w:cs="Arial"/>
                <w:sz w:val="20"/>
                <w:szCs w:val="20"/>
              </w:rPr>
            </w:pPr>
            <w:r w:rsidRPr="001F1AC6">
              <w:rPr>
                <w:rFonts w:ascii="Palatino Linotype" w:hAnsi="Palatino Linotype" w:cs="Arial"/>
                <w:sz w:val="20"/>
                <w:szCs w:val="20"/>
              </w:rPr>
              <w:t xml:space="preserve">497 </w:t>
            </w:r>
            <w:r w:rsidR="00A313D0">
              <w:rPr>
                <w:rFonts w:ascii="Palatino Linotype" w:hAnsi="Palatino Linotype" w:cs="Arial"/>
                <w:sz w:val="20"/>
                <w:szCs w:val="20"/>
              </w:rPr>
              <w:t>=</w:t>
            </w:r>
            <w:r w:rsidRPr="001F1AC6">
              <w:rPr>
                <w:rFonts w:ascii="Palatino Linotype" w:hAnsi="Palatino Linotype" w:cs="Arial"/>
                <w:sz w:val="20"/>
                <w:szCs w:val="20"/>
              </w:rPr>
              <w:t>31,8%</w:t>
            </w:r>
            <w:r w:rsidR="004164A9" w:rsidRPr="001F1AC6">
              <w:rPr>
                <w:rFonts w:ascii="Palatino Linotype" w:hAnsi="Palatino Linotype" w:cs="Arial"/>
                <w:sz w:val="20"/>
                <w:szCs w:val="20"/>
              </w:rPr>
              <w:t> </w:t>
            </w:r>
          </w:p>
        </w:tc>
      </w:tr>
      <w:tr w:rsidR="004164A9" w:rsidRPr="00AE0B8B" w:rsidTr="004164A9">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1F1AC6" w:rsidRDefault="00B17C68" w:rsidP="00A313D0">
            <w:pPr>
              <w:jc w:val="center"/>
              <w:rPr>
                <w:rFonts w:ascii="Palatino Linotype" w:hAnsi="Palatino Linotype" w:cs="Arial"/>
                <w:sz w:val="20"/>
                <w:szCs w:val="20"/>
              </w:rPr>
            </w:pPr>
            <w:r w:rsidRPr="001F1AC6">
              <w:rPr>
                <w:rFonts w:ascii="Palatino Linotype" w:hAnsi="Palatino Linotype" w:cs="Arial"/>
                <w:sz w:val="20"/>
                <w:szCs w:val="20"/>
              </w:rPr>
              <w:t xml:space="preserve">1064 </w:t>
            </w:r>
            <w:r w:rsidR="00A313D0">
              <w:rPr>
                <w:rFonts w:ascii="Palatino Linotype" w:hAnsi="Palatino Linotype" w:cs="Arial"/>
                <w:sz w:val="20"/>
                <w:szCs w:val="20"/>
              </w:rPr>
              <w:t>=</w:t>
            </w:r>
            <w:r w:rsidR="00A313D0" w:rsidRPr="001F1AC6">
              <w:rPr>
                <w:rFonts w:ascii="Palatino Linotype" w:hAnsi="Palatino Linotype" w:cs="Arial"/>
                <w:sz w:val="20"/>
                <w:szCs w:val="20"/>
              </w:rPr>
              <w:t xml:space="preserve"> </w:t>
            </w:r>
            <w:r w:rsidRPr="001F1AC6">
              <w:rPr>
                <w:rFonts w:ascii="Palatino Linotype" w:hAnsi="Palatino Linotype" w:cs="Arial"/>
                <w:sz w:val="20"/>
                <w:szCs w:val="20"/>
              </w:rPr>
              <w:t>68,2%</w:t>
            </w:r>
            <w:r w:rsidR="004164A9" w:rsidRPr="001F1AC6">
              <w:rPr>
                <w:rFonts w:ascii="Palatino Linotype" w:hAnsi="Palatino Linotype" w:cs="Arial"/>
                <w:sz w:val="20"/>
                <w:szCs w:val="20"/>
              </w:rPr>
              <w:t> </w:t>
            </w:r>
          </w:p>
        </w:tc>
      </w:tr>
    </w:tbl>
    <w:p w:rsidR="004164A9" w:rsidRPr="000E120B" w:rsidRDefault="004164A9" w:rsidP="004164A9">
      <w:pPr>
        <w:widowControl w:val="0"/>
        <w:suppressAutoHyphens/>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ögy/összefüggő szakmai gyakorlat</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 (5) bekezdésének megfelelően a táblázatban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 xml:space="preserve">szakmai elméleti és gyakorlati </w:t>
      </w:r>
      <w:r>
        <w:rPr>
          <w:rFonts w:ascii="Palatino Linotype" w:hAnsi="Palatino Linotype"/>
          <w:kern w:val="2"/>
          <w:sz w:val="24"/>
          <w:szCs w:val="24"/>
          <w:lang w:eastAsia="hi-IN" w:bidi="hi-IN"/>
        </w:rPr>
        <w:t xml:space="preserve">képzésre rendelkezésre álló részének </w:t>
      </w:r>
      <w:r w:rsidRPr="000E120B">
        <w:rPr>
          <w:rFonts w:ascii="Palatino Linotype" w:hAnsi="Palatino Linotype"/>
          <w:kern w:val="1"/>
          <w:sz w:val="24"/>
          <w:szCs w:val="24"/>
          <w:lang w:eastAsia="hi-IN" w:bidi="hi-IN"/>
        </w:rPr>
        <w:t>legalább 90%-a felosztásra került.</w:t>
      </w:r>
    </w:p>
    <w:p w:rsidR="004164A9" w:rsidRPr="000E120B" w:rsidRDefault="004164A9" w:rsidP="004164A9">
      <w:pPr>
        <w:widowControl w:val="0"/>
        <w:suppressAutoHyphens/>
        <w:jc w:val="both"/>
        <w:rPr>
          <w:rFonts w:ascii="Palatino Linotype" w:hAnsi="Palatino Linotype"/>
          <w:kern w:val="1"/>
          <w:sz w:val="24"/>
          <w:szCs w:val="24"/>
          <w:highlight w:val="yellow"/>
          <w:lang w:eastAsia="hi-IN" w:bidi="hi-IN"/>
        </w:rPr>
      </w:pPr>
    </w:p>
    <w:p w:rsidR="004164A9"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4164A9" w:rsidRDefault="004164A9" w:rsidP="004164A9">
      <w:pPr>
        <w:widowControl w:val="0"/>
        <w:suppressAutoHyphens/>
        <w:jc w:val="both"/>
        <w:rPr>
          <w:rFonts w:ascii="Palatino Linotype" w:hAnsi="Palatino Linotype"/>
          <w:kern w:val="1"/>
          <w:sz w:val="24"/>
          <w:szCs w:val="24"/>
          <w:lang w:eastAsia="hi-IN" w:bidi="hi-IN"/>
        </w:rPr>
      </w:pPr>
    </w:p>
    <w:p w:rsidR="004164A9" w:rsidRPr="004F3748" w:rsidRDefault="004164A9" w:rsidP="004164A9">
      <w:pPr>
        <w:widowControl w:val="0"/>
        <w:suppressAutoHyphens/>
        <w:jc w:val="both"/>
        <w:rPr>
          <w:rFonts w:ascii="Palatino Linotype" w:hAnsi="Palatino Linotype"/>
          <w:i/>
          <w:kern w:val="1"/>
          <w:sz w:val="24"/>
          <w:szCs w:val="24"/>
          <w:lang w:eastAsia="hi-IN" w:bidi="hi-IN"/>
        </w:rPr>
      </w:pPr>
      <w:r w:rsidRPr="004F3748">
        <w:rPr>
          <w:rFonts w:ascii="Palatino Linotype" w:hAnsi="Palatino Linotype"/>
          <w:kern w:val="1"/>
          <w:sz w:val="24"/>
          <w:szCs w:val="24"/>
          <w:lang w:eastAsia="hi-IN" w:bidi="hi-IN"/>
        </w:rPr>
        <w:t xml:space="preserve">A tantárgyakra meghatározott időkeret kötelező érvényű, </w:t>
      </w:r>
      <w:r w:rsidRPr="004F3748">
        <w:rPr>
          <w:rFonts w:ascii="Palatino Linotype" w:hAnsi="Palatino Linotype"/>
          <w:i/>
          <w:kern w:val="1"/>
          <w:sz w:val="24"/>
          <w:szCs w:val="24"/>
          <w:lang w:eastAsia="hi-IN" w:bidi="hi-IN"/>
        </w:rPr>
        <w:t>a témakörökre kialakított óraszám pedig ajánlás.”</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Default="004164A9" w:rsidP="004164A9">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270CA8" w:rsidRDefault="00270CA8" w:rsidP="00270CA8">
      <w:pPr>
        <w:widowControl w:val="0"/>
        <w:suppressAutoHyphens/>
        <w:jc w:val="center"/>
        <w:rPr>
          <w:rFonts w:ascii="Palatino Linotype" w:hAnsi="Palatino Linotype" w:cs="TimesNewRomanPSMT"/>
          <w:sz w:val="44"/>
          <w:szCs w:val="44"/>
          <w:lang w:bidi="hi-IN"/>
        </w:rPr>
      </w:pPr>
    </w:p>
    <w:p w:rsidR="00270CA8" w:rsidRPr="00655889" w:rsidRDefault="00270CA8" w:rsidP="00270CA8">
      <w:pPr>
        <w:widowControl w:val="0"/>
        <w:suppressAutoHyphens/>
        <w:jc w:val="center"/>
        <w:rPr>
          <w:rFonts w:ascii="Palatino Linotype" w:hAnsi="Palatino Linotype" w:cs="TimesNewRomanPSMT"/>
          <w:sz w:val="44"/>
          <w:szCs w:val="44"/>
          <w:lang w:bidi="hi-IN"/>
        </w:rPr>
      </w:pPr>
    </w:p>
    <w:p w:rsidR="00270CA8" w:rsidRPr="00655889" w:rsidRDefault="00270CA8" w:rsidP="00270CA8">
      <w:pPr>
        <w:widowControl w:val="0"/>
        <w:suppressAutoHyphens/>
        <w:jc w:val="center"/>
        <w:rPr>
          <w:rFonts w:ascii="Palatino Linotype" w:hAnsi="Palatino Linotype" w:cs="TimesNewRomanPSMT"/>
          <w:sz w:val="44"/>
          <w:szCs w:val="44"/>
          <w:lang w:bidi="hi-IN"/>
        </w:rPr>
      </w:pPr>
    </w:p>
    <w:p w:rsidR="00270CA8" w:rsidRPr="00655889" w:rsidRDefault="00270CA8" w:rsidP="00270CA8">
      <w:pPr>
        <w:widowControl w:val="0"/>
        <w:suppressAutoHyphens/>
        <w:jc w:val="center"/>
        <w:rPr>
          <w:rFonts w:ascii="Palatino Linotype" w:hAnsi="Palatino Linotype" w:cs="TimesNewRomanPSMT"/>
          <w:sz w:val="44"/>
          <w:szCs w:val="44"/>
          <w:lang w:bidi="hi-IN"/>
        </w:rPr>
      </w:pPr>
    </w:p>
    <w:p w:rsidR="00270CA8" w:rsidRPr="000E120B" w:rsidRDefault="00270CA8" w:rsidP="00270CA8">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270CA8" w:rsidRPr="000E120B" w:rsidRDefault="00270CA8" w:rsidP="00270CA8">
      <w:pPr>
        <w:widowControl w:val="0"/>
        <w:suppressAutoHyphens/>
        <w:jc w:val="center"/>
        <w:rPr>
          <w:rFonts w:ascii="Palatino Linotype" w:hAnsi="Palatino Linotype"/>
          <w:b/>
          <w:sz w:val="44"/>
          <w:szCs w:val="44"/>
        </w:rPr>
      </w:pPr>
      <w:r>
        <w:rPr>
          <w:rFonts w:ascii="Palatino Linotype" w:hAnsi="Palatino Linotype"/>
          <w:b/>
          <w:sz w:val="44"/>
          <w:szCs w:val="44"/>
        </w:rPr>
        <w:t>10256-12</w:t>
      </w:r>
      <w:r w:rsidRPr="000E120B">
        <w:rPr>
          <w:rFonts w:ascii="Palatino Linotype" w:hAnsi="Palatino Linotype"/>
          <w:b/>
          <w:sz w:val="44"/>
          <w:szCs w:val="44"/>
        </w:rPr>
        <w:t xml:space="preserve">  azonosító számú</w:t>
      </w:r>
    </w:p>
    <w:p w:rsidR="00270CA8" w:rsidRPr="000E120B" w:rsidRDefault="00270CA8" w:rsidP="00270CA8">
      <w:pPr>
        <w:widowControl w:val="0"/>
        <w:suppressAutoHyphens/>
        <w:jc w:val="center"/>
        <w:rPr>
          <w:rFonts w:ascii="Palatino Linotype" w:hAnsi="Palatino Linotype"/>
          <w:sz w:val="44"/>
          <w:szCs w:val="44"/>
        </w:rPr>
      </w:pPr>
    </w:p>
    <w:p w:rsidR="00270CA8" w:rsidRPr="00FB6494" w:rsidRDefault="00270CA8" w:rsidP="00270CA8">
      <w:pPr>
        <w:widowControl w:val="0"/>
        <w:suppressAutoHyphens/>
        <w:jc w:val="center"/>
        <w:rPr>
          <w:rFonts w:ascii="Palatino Linotype" w:hAnsi="Palatino Linotype"/>
          <w:b/>
          <w:sz w:val="44"/>
          <w:szCs w:val="44"/>
        </w:rPr>
      </w:pPr>
      <w:r>
        <w:rPr>
          <w:rFonts w:ascii="Palatino Linotype" w:hAnsi="Palatino Linotype"/>
          <w:b/>
          <w:sz w:val="44"/>
          <w:szCs w:val="44"/>
        </w:rPr>
        <w:t>Bőripari anyagok jellemzői, szabás és előkészítő műveletek</w:t>
      </w:r>
    </w:p>
    <w:p w:rsidR="00270CA8" w:rsidRPr="000E120B" w:rsidRDefault="00270CA8" w:rsidP="00270CA8">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270CA8" w:rsidRPr="000E120B" w:rsidRDefault="00270CA8" w:rsidP="00270CA8">
      <w:pPr>
        <w:widowControl w:val="0"/>
        <w:suppressAutoHyphens/>
        <w:jc w:val="center"/>
        <w:rPr>
          <w:rFonts w:ascii="Palatino Linotype" w:hAnsi="Palatino Linotype"/>
          <w:b/>
          <w:sz w:val="44"/>
          <w:szCs w:val="44"/>
        </w:rPr>
      </w:pPr>
    </w:p>
    <w:p w:rsidR="00270CA8" w:rsidRPr="000E120B" w:rsidRDefault="00270CA8" w:rsidP="00270CA8">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270CA8" w:rsidRPr="000E120B" w:rsidRDefault="00270CA8" w:rsidP="00270CA8">
      <w:pPr>
        <w:widowControl w:val="0"/>
        <w:suppressAutoHyphens/>
        <w:jc w:val="center"/>
        <w:rPr>
          <w:rFonts w:ascii="Palatino Linotype" w:hAnsi="Palatino Linotype"/>
          <w:b/>
          <w:kern w:val="1"/>
          <w:sz w:val="44"/>
          <w:szCs w:val="44"/>
          <w:lang w:eastAsia="hi-IN" w:bidi="hi-IN"/>
        </w:rPr>
      </w:pPr>
    </w:p>
    <w:p w:rsidR="00270CA8" w:rsidRPr="000E120B" w:rsidRDefault="00270CA8" w:rsidP="00270CA8">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270CA8" w:rsidRPr="000E120B" w:rsidRDefault="00270CA8" w:rsidP="00270CA8">
      <w:pPr>
        <w:widowControl w:val="0"/>
        <w:suppressAutoHyphens/>
        <w:jc w:val="center"/>
        <w:rPr>
          <w:rFonts w:ascii="Palatino Linotype" w:hAnsi="Palatino Linotype"/>
          <w:b/>
          <w:bCs/>
          <w:kern w:val="1"/>
          <w:sz w:val="44"/>
          <w:szCs w:val="44"/>
          <w:lang w:eastAsia="hi-IN" w:bidi="hi-IN"/>
        </w:rPr>
      </w:pPr>
    </w:p>
    <w:p w:rsidR="00270CA8" w:rsidRPr="000E120B" w:rsidRDefault="00270CA8" w:rsidP="00270CA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10256-12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sidRPr="00D00289">
        <w:rPr>
          <w:rFonts w:ascii="Palatino Linotype" w:hAnsi="Palatino Linotype"/>
          <w:b/>
          <w:sz w:val="24"/>
          <w:szCs w:val="24"/>
        </w:rPr>
        <w:t>Bőripari anyagok jellemzői, szabás és előkészítő műveletek</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424"/>
        <w:gridCol w:w="423"/>
        <w:gridCol w:w="423"/>
        <w:gridCol w:w="525"/>
        <w:gridCol w:w="461"/>
        <w:gridCol w:w="424"/>
        <w:gridCol w:w="423"/>
        <w:gridCol w:w="423"/>
        <w:gridCol w:w="507"/>
        <w:gridCol w:w="424"/>
        <w:gridCol w:w="563"/>
      </w:tblGrid>
      <w:tr w:rsidR="00270CA8" w:rsidRPr="005D00C5" w:rsidTr="008772CF">
        <w:trPr>
          <w:trHeight w:val="576"/>
        </w:trPr>
        <w:tc>
          <w:tcPr>
            <w:tcW w:w="5225" w:type="dxa"/>
            <w:vMerge w:val="restart"/>
            <w:noWrap/>
            <w:vAlign w:val="center"/>
          </w:tcPr>
          <w:p w:rsidR="00196E7D" w:rsidRPr="001F1AC6" w:rsidRDefault="00270CA8" w:rsidP="008772CF">
            <w:pPr>
              <w:widowControl w:val="0"/>
              <w:suppressAutoHyphens/>
              <w:jc w:val="center"/>
              <w:rPr>
                <w:rFonts w:ascii="Palatino Linotype" w:hAnsi="Palatino Linotype" w:cs="Mangal"/>
                <w:kern w:val="1"/>
                <w:sz w:val="24"/>
                <w:szCs w:val="20"/>
                <w:lang w:eastAsia="hi-IN" w:bidi="hi-IN"/>
              </w:rPr>
            </w:pPr>
            <w:r w:rsidRPr="001F1AC6">
              <w:rPr>
                <w:rFonts w:ascii="Palatino Linotype" w:hAnsi="Palatino Linotype" w:cs="Mangal"/>
                <w:kern w:val="1"/>
                <w:sz w:val="24"/>
                <w:szCs w:val="20"/>
                <w:lang w:eastAsia="hi-IN" w:bidi="hi-IN"/>
              </w:rPr>
              <w:t xml:space="preserve">10256-12 </w:t>
            </w:r>
          </w:p>
          <w:p w:rsidR="00270CA8" w:rsidRPr="005E1C9A" w:rsidRDefault="00270CA8" w:rsidP="008772CF">
            <w:pPr>
              <w:widowControl w:val="0"/>
              <w:suppressAutoHyphens/>
              <w:jc w:val="center"/>
              <w:rPr>
                <w:rFonts w:ascii="Palatino Linotype" w:hAnsi="Palatino Linotype"/>
                <w:sz w:val="20"/>
                <w:szCs w:val="20"/>
              </w:rPr>
            </w:pPr>
            <w:r w:rsidRPr="001F1AC6">
              <w:rPr>
                <w:rFonts w:ascii="Palatino Linotype" w:hAnsi="Palatino Linotype"/>
                <w:sz w:val="24"/>
                <w:szCs w:val="20"/>
              </w:rPr>
              <w:t>Bőripari anyagok jellemzői, szabás és előkészítő műveletek</w:t>
            </w:r>
          </w:p>
        </w:tc>
        <w:tc>
          <w:tcPr>
            <w:tcW w:w="1795" w:type="dxa"/>
            <w:gridSpan w:val="4"/>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bCs/>
                <w:sz w:val="20"/>
                <w:szCs w:val="20"/>
              </w:rPr>
              <w:t>Bőripari anyag- és áruismeret</w:t>
            </w:r>
          </w:p>
        </w:tc>
        <w:tc>
          <w:tcPr>
            <w:tcW w:w="1731" w:type="dxa"/>
            <w:gridSpan w:val="4"/>
            <w:vAlign w:val="center"/>
          </w:tcPr>
          <w:p w:rsidR="00270CA8" w:rsidRPr="005D00C5" w:rsidRDefault="00270CA8" w:rsidP="00264A1F">
            <w:pPr>
              <w:widowControl w:val="0"/>
              <w:suppressAutoHyphens/>
              <w:jc w:val="center"/>
              <w:rPr>
                <w:rFonts w:ascii="Palatino Linotype" w:hAnsi="Palatino Linotype"/>
                <w:sz w:val="20"/>
                <w:szCs w:val="20"/>
              </w:rPr>
            </w:pPr>
            <w:r w:rsidRPr="005D00C5">
              <w:rPr>
                <w:rFonts w:ascii="Palatino Linotype" w:hAnsi="Palatino Linotype"/>
                <w:bCs/>
                <w:sz w:val="20"/>
                <w:szCs w:val="20"/>
              </w:rPr>
              <w:t>Szabás, előkészítés</w:t>
            </w:r>
          </w:p>
        </w:tc>
        <w:tc>
          <w:tcPr>
            <w:tcW w:w="1494" w:type="dxa"/>
            <w:gridSpan w:val="3"/>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bCs/>
                <w:sz w:val="20"/>
                <w:szCs w:val="20"/>
              </w:rPr>
              <w:t>Szabás, előkészítés gyakorlat</w:t>
            </w:r>
          </w:p>
        </w:tc>
      </w:tr>
      <w:tr w:rsidR="00270CA8" w:rsidRPr="005D00C5" w:rsidTr="008772CF">
        <w:trPr>
          <w:trHeight w:val="2162"/>
        </w:trPr>
        <w:tc>
          <w:tcPr>
            <w:tcW w:w="5225" w:type="dxa"/>
            <w:vMerge/>
          </w:tcPr>
          <w:p w:rsidR="00270CA8" w:rsidRPr="005D00C5" w:rsidRDefault="00270CA8" w:rsidP="008772CF">
            <w:pPr>
              <w:widowControl w:val="0"/>
              <w:suppressAutoHyphens/>
              <w:rPr>
                <w:rFonts w:ascii="Palatino Linotype" w:hAnsi="Palatino Linotype"/>
                <w:sz w:val="20"/>
                <w:szCs w:val="20"/>
              </w:rPr>
            </w:pPr>
          </w:p>
        </w:tc>
        <w:tc>
          <w:tcPr>
            <w:tcW w:w="424" w:type="dxa"/>
            <w:textDirection w:val="btLr"/>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cs="Arial"/>
                <w:sz w:val="20"/>
                <w:szCs w:val="20"/>
              </w:rPr>
              <w:t>Természetes bőrök</w:t>
            </w:r>
          </w:p>
        </w:tc>
        <w:tc>
          <w:tcPr>
            <w:tcW w:w="423" w:type="dxa"/>
            <w:textDirection w:val="btLr"/>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cs="Arial"/>
                <w:sz w:val="20"/>
                <w:szCs w:val="20"/>
              </w:rPr>
              <w:t>Textilek és műbőrök</w:t>
            </w:r>
          </w:p>
        </w:tc>
        <w:tc>
          <w:tcPr>
            <w:tcW w:w="423" w:type="dxa"/>
            <w:textDirection w:val="btLr"/>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cs="Arial"/>
                <w:sz w:val="20"/>
                <w:szCs w:val="20"/>
              </w:rPr>
              <w:t>Táblás áruk</w:t>
            </w:r>
          </w:p>
        </w:tc>
        <w:tc>
          <w:tcPr>
            <w:tcW w:w="525" w:type="dxa"/>
            <w:textDirection w:val="btLr"/>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cs="Arial"/>
                <w:sz w:val="20"/>
                <w:szCs w:val="20"/>
              </w:rPr>
              <w:t>Kellékek és segédanyagok</w:t>
            </w:r>
          </w:p>
        </w:tc>
        <w:tc>
          <w:tcPr>
            <w:tcW w:w="461" w:type="dxa"/>
            <w:textDirection w:val="btLr"/>
            <w:vAlign w:val="center"/>
          </w:tcPr>
          <w:p w:rsidR="00270CA8" w:rsidRPr="006739A0" w:rsidRDefault="00270CA8" w:rsidP="008772CF">
            <w:pPr>
              <w:widowControl w:val="0"/>
              <w:suppressAutoHyphens/>
              <w:jc w:val="center"/>
              <w:rPr>
                <w:rFonts w:ascii="Palatino Linotype" w:hAnsi="Palatino Linotype"/>
                <w:sz w:val="20"/>
                <w:szCs w:val="20"/>
              </w:rPr>
            </w:pPr>
            <w:r w:rsidRPr="006739A0">
              <w:rPr>
                <w:rFonts w:ascii="Palatino Linotype" w:hAnsi="Palatino Linotype"/>
                <w:sz w:val="20"/>
                <w:szCs w:val="20"/>
              </w:rPr>
              <w:t>Szabás gazdaságossága,    szabásrendszerek</w:t>
            </w:r>
          </w:p>
        </w:tc>
        <w:tc>
          <w:tcPr>
            <w:tcW w:w="424" w:type="dxa"/>
            <w:textDirection w:val="btLr"/>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Kézi szabás</w:t>
            </w:r>
          </w:p>
        </w:tc>
        <w:tc>
          <w:tcPr>
            <w:tcW w:w="423" w:type="dxa"/>
            <w:textDirection w:val="btLr"/>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Gépi szabás</w:t>
            </w:r>
          </w:p>
        </w:tc>
        <w:tc>
          <w:tcPr>
            <w:tcW w:w="423" w:type="dxa"/>
            <w:textDirection w:val="btLr"/>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Előkészítő műveletek</w:t>
            </w:r>
          </w:p>
        </w:tc>
        <w:tc>
          <w:tcPr>
            <w:tcW w:w="507" w:type="dxa"/>
            <w:textDirection w:val="btLr"/>
            <w:vAlign w:val="center"/>
          </w:tcPr>
          <w:p w:rsidR="00270CA8" w:rsidRPr="00196E7D" w:rsidRDefault="00270CA8" w:rsidP="008772CF">
            <w:pPr>
              <w:widowControl w:val="0"/>
              <w:suppressAutoHyphens/>
              <w:jc w:val="center"/>
              <w:rPr>
                <w:rFonts w:ascii="Palatino Linotype" w:hAnsi="Palatino Linotype"/>
                <w:sz w:val="20"/>
                <w:szCs w:val="20"/>
              </w:rPr>
            </w:pPr>
            <w:r w:rsidRPr="00196E7D">
              <w:rPr>
                <w:rFonts w:ascii="Palatino Linotype" w:hAnsi="Palatino Linotype"/>
                <w:sz w:val="20"/>
                <w:szCs w:val="20"/>
              </w:rPr>
              <w:t>Különböző anyagok szabása</w:t>
            </w:r>
          </w:p>
        </w:tc>
        <w:tc>
          <w:tcPr>
            <w:tcW w:w="424" w:type="dxa"/>
            <w:textDirection w:val="btLr"/>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Előkészítő műveletek</w:t>
            </w:r>
          </w:p>
        </w:tc>
        <w:tc>
          <w:tcPr>
            <w:tcW w:w="563" w:type="dxa"/>
            <w:textDirection w:val="btLr"/>
            <w:vAlign w:val="center"/>
          </w:tcPr>
          <w:p w:rsidR="00270CA8" w:rsidRPr="006739A0" w:rsidRDefault="00270CA8" w:rsidP="008772CF">
            <w:pPr>
              <w:widowControl w:val="0"/>
              <w:suppressAutoHyphens/>
              <w:jc w:val="center"/>
              <w:rPr>
                <w:rFonts w:ascii="Palatino Linotype" w:hAnsi="Palatino Linotype"/>
                <w:sz w:val="20"/>
                <w:szCs w:val="20"/>
              </w:rPr>
            </w:pPr>
            <w:r w:rsidRPr="006739A0">
              <w:rPr>
                <w:rFonts w:ascii="Palatino Linotype" w:hAnsi="Palatino Linotype"/>
                <w:sz w:val="20"/>
                <w:szCs w:val="20"/>
              </w:rPr>
              <w:t>Gépek, berendezések, szerszámok használata</w:t>
            </w:r>
          </w:p>
        </w:tc>
      </w:tr>
      <w:tr w:rsidR="00270CA8" w:rsidRPr="005D00C5" w:rsidTr="008772CF">
        <w:trPr>
          <w:trHeight w:val="349"/>
        </w:trPr>
        <w:tc>
          <w:tcPr>
            <w:tcW w:w="10245" w:type="dxa"/>
            <w:gridSpan w:val="12"/>
            <w:noWrap/>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FELADATOK</w:t>
            </w:r>
          </w:p>
        </w:tc>
      </w:tr>
      <w:tr w:rsidR="00270CA8" w:rsidRPr="005D00C5" w:rsidTr="001F1AC6">
        <w:trPr>
          <w:trHeight w:val="352"/>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Szemrevételezi a modell, minta alapanyag</w:t>
            </w:r>
            <w:r>
              <w:rPr>
                <w:rFonts w:ascii="Palatino Linotype" w:hAnsi="Palatino Linotype"/>
                <w:sz w:val="20"/>
                <w:szCs w:val="20"/>
              </w:rPr>
              <w:t xml:space="preserve"> </w:t>
            </w:r>
            <w:r w:rsidRPr="005D00C5">
              <w:rPr>
                <w:rFonts w:ascii="Palatino Linotype" w:hAnsi="Palatino Linotype"/>
                <w:sz w:val="20"/>
                <w:szCs w:val="20"/>
              </w:rPr>
              <w:t>összetételét</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r>
      <w:tr w:rsidR="00270CA8" w:rsidRPr="005D00C5" w:rsidTr="001F1AC6">
        <w:trPr>
          <w:trHeight w:val="415"/>
        </w:trPr>
        <w:tc>
          <w:tcPr>
            <w:tcW w:w="5225" w:type="dxa"/>
            <w:noWrap/>
          </w:tcPr>
          <w:p w:rsidR="00270CA8" w:rsidRPr="005D00C5" w:rsidRDefault="00270CA8" w:rsidP="008772CF">
            <w:pPr>
              <w:widowControl w:val="0"/>
              <w:suppressAutoHyphens/>
              <w:rPr>
                <w:rFonts w:ascii="Palatino Linotype" w:hAnsi="Palatino Linotype"/>
                <w:sz w:val="20"/>
                <w:szCs w:val="20"/>
              </w:rPr>
            </w:pPr>
            <w:r w:rsidRPr="005D00C5">
              <w:rPr>
                <w:rFonts w:ascii="Palatino Linotype" w:hAnsi="Palatino Linotype"/>
                <w:sz w:val="20"/>
                <w:szCs w:val="20"/>
              </w:rPr>
              <w:t>Megállapítja az alapanyagok jellemzőit</w:t>
            </w:r>
          </w:p>
        </w:tc>
        <w:tc>
          <w:tcPr>
            <w:tcW w:w="424" w:type="dxa"/>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25" w:type="dxa"/>
            <w:vAlign w:val="center"/>
          </w:tcPr>
          <w:p w:rsidR="00270CA8" w:rsidRPr="005D00C5" w:rsidRDefault="00270CA8" w:rsidP="008772CF">
            <w:pPr>
              <w:widowControl w:val="0"/>
              <w:suppressAutoHyphens/>
              <w:jc w:val="center"/>
              <w:rPr>
                <w:rFonts w:ascii="Palatino Linotype" w:hAnsi="Palatino Linotype"/>
                <w:sz w:val="20"/>
                <w:szCs w:val="20"/>
              </w:rPr>
            </w:pPr>
            <w:r>
              <w:rPr>
                <w:rFonts w:ascii="Palatino Linotype" w:hAnsi="Palatino Linotype"/>
                <w:sz w:val="20"/>
                <w:szCs w:val="20"/>
              </w:rPr>
              <w:t>x</w:t>
            </w: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07" w:type="dxa"/>
            <w:vAlign w:val="center"/>
          </w:tcPr>
          <w:p w:rsidR="00270CA8" w:rsidRPr="005D00C5" w:rsidRDefault="00270CA8" w:rsidP="008772CF">
            <w:pPr>
              <w:widowControl w:val="0"/>
              <w:suppressAutoHyphens/>
              <w:jc w:val="center"/>
              <w:rPr>
                <w:rFonts w:ascii="Palatino Linotype" w:hAnsi="Palatino Linotype"/>
                <w:sz w:val="20"/>
                <w:szCs w:val="20"/>
              </w:rPr>
            </w:pPr>
          </w:p>
        </w:tc>
        <w:tc>
          <w:tcPr>
            <w:tcW w:w="424" w:type="dxa"/>
            <w:vAlign w:val="center"/>
          </w:tcPr>
          <w:p w:rsidR="00270CA8" w:rsidRPr="005D00C5" w:rsidRDefault="00270CA8" w:rsidP="008772CF">
            <w:pPr>
              <w:widowControl w:val="0"/>
              <w:suppressAutoHyphens/>
              <w:jc w:val="center"/>
              <w:rPr>
                <w:rFonts w:ascii="Palatino Linotype" w:hAnsi="Palatino Linotype"/>
                <w:sz w:val="20"/>
                <w:szCs w:val="20"/>
              </w:rPr>
            </w:pPr>
          </w:p>
        </w:tc>
        <w:tc>
          <w:tcPr>
            <w:tcW w:w="563" w:type="dxa"/>
            <w:vAlign w:val="center"/>
          </w:tcPr>
          <w:p w:rsidR="00270CA8" w:rsidRPr="005D00C5" w:rsidRDefault="00270CA8" w:rsidP="008772CF">
            <w:pPr>
              <w:widowControl w:val="0"/>
              <w:suppressAutoHyphens/>
              <w:jc w:val="center"/>
              <w:rPr>
                <w:rFonts w:ascii="Palatino Linotype" w:hAnsi="Palatino Linotype"/>
                <w:sz w:val="20"/>
                <w:szCs w:val="20"/>
              </w:rPr>
            </w:pPr>
          </w:p>
        </w:tc>
      </w:tr>
      <w:tr w:rsidR="00270CA8" w:rsidRPr="005D00C5" w:rsidTr="008772CF">
        <w:trPr>
          <w:trHeight w:val="323"/>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Ellenőrzi az alap-, kellék-</w:t>
            </w:r>
            <w:r>
              <w:rPr>
                <w:rFonts w:ascii="Palatino Linotype" w:hAnsi="Palatino Linotype"/>
                <w:sz w:val="20"/>
                <w:szCs w:val="20"/>
              </w:rPr>
              <w:t>,</w:t>
            </w:r>
            <w:r w:rsidRPr="005D00C5">
              <w:rPr>
                <w:rFonts w:ascii="Palatino Linotype" w:hAnsi="Palatino Linotype"/>
                <w:sz w:val="20"/>
                <w:szCs w:val="20"/>
              </w:rPr>
              <w:t xml:space="preserve"> segédanyagokat</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Meghatározza a technológiai paramétereket</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Alkatrészeket szab kézzel, géppel</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 xml:space="preserve">Ellenőrzi a kiszabott alkatrészeket </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 xml:space="preserve">Vékonyítja az alkatrészek szélét, felületét  </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 xml:space="preserve">Számítással meghatározza az anyag előirányzatot </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Kiválasztja, beállítja, kezeli a szabáshoz, előkészítéshez alkalmazott gépeket, berendezéseket, eszközöket, szerszámokat</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r>
      <w:tr w:rsidR="00270CA8" w:rsidRPr="005D00C5" w:rsidTr="001F1AC6">
        <w:trPr>
          <w:trHeight w:val="341"/>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Betartja a munka-, tűz</w:t>
            </w:r>
            <w:r>
              <w:rPr>
                <w:rFonts w:ascii="Palatino Linotype" w:hAnsi="Palatino Linotype"/>
                <w:sz w:val="20"/>
                <w:szCs w:val="20"/>
              </w:rPr>
              <w:t>-</w:t>
            </w:r>
            <w:r w:rsidRPr="005D00C5">
              <w:rPr>
                <w:rFonts w:ascii="Palatino Linotype" w:hAnsi="Palatino Linotype"/>
                <w:sz w:val="20"/>
                <w:szCs w:val="20"/>
              </w:rPr>
              <w:t xml:space="preserve"> és balesetvédelmet</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r>
      <w:tr w:rsidR="00270CA8" w:rsidRPr="005D00C5" w:rsidTr="008772CF">
        <w:trPr>
          <w:trHeight w:val="364"/>
        </w:trPr>
        <w:tc>
          <w:tcPr>
            <w:tcW w:w="10245" w:type="dxa"/>
            <w:gridSpan w:val="12"/>
            <w:noWrap/>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SZAKMAI ISMERETEK</w:t>
            </w: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Bőrgyártás</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Bőr területi felosztása, jellemzői</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Bőrhibák</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Műbőrök</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Bőrfeldolgozó iparban alkalmazott textilanyagok</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Bőrfeldolgozó iparban alkalmazott műanyagok</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Bőrfeldolgozó iparban alkalmazott fémanyagok</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Bőrfeldolgozó iparban alkalmazott papíranyagok</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Bőrfeldolgozó iparban alkalmazott faanyagok</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Bőrfeldolgozó iparban alkalmazott ragasztók, oldószerek</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1F1AC6">
        <w:trPr>
          <w:trHeight w:val="380"/>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Bőrfeldolgozó iparban alkalmazott gumianyagok</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Bőrfeldolgozó ipari alkatrészek felületének meghatározása</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Paralelogramma területének meghatározása</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Optimális manipuláció meghatározása</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Szabáskor keletkező hulladékok meghatározása</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Hulladékfajták és jellemzői</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lastRenderedPageBreak/>
              <w:t>Bőrfeldolgozó ipari termékek anyag előirányzat meghatározása</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Alkatrészekkel szemben támasztott követelmények</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 xml:space="preserve">Szabásrendszerek </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Kézi szabás</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Gépi szabás</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 xml:space="preserve">Szabászgépek, kiegészítő berendezések, eszközök kezelése, technológiai jellemzői </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Pr>
                <w:rFonts w:ascii="Palatino Linotype" w:hAnsi="Palatino Linotype"/>
                <w:sz w:val="20"/>
                <w:szCs w:val="20"/>
                <w:lang w:eastAsia="hu-HU"/>
              </w:rPr>
              <w:t>x</w:t>
            </w: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Alkatrészek szél, felület vékonyítása</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 xml:space="preserve">Szabász-, vékonyító gépek, kiegészítő berendezések, eszközök kezelése, technológiai jellemzői </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Munka-, tűz- és környezetvédelmi előírások</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lang w:eastAsia="hu-HU"/>
              </w:rPr>
            </w:pPr>
            <w:r w:rsidRPr="005D00C5">
              <w:rPr>
                <w:rFonts w:ascii="Palatino Linotype" w:hAnsi="Palatino Linotype"/>
                <w:sz w:val="20"/>
                <w:szCs w:val="20"/>
                <w:lang w:eastAsia="hu-HU"/>
              </w:rPr>
              <w:t>x</w:t>
            </w:r>
          </w:p>
        </w:tc>
      </w:tr>
      <w:tr w:rsidR="00270CA8" w:rsidRPr="005D00C5" w:rsidTr="008772CF">
        <w:trPr>
          <w:trHeight w:val="364"/>
        </w:trPr>
        <w:tc>
          <w:tcPr>
            <w:tcW w:w="10245" w:type="dxa"/>
            <w:gridSpan w:val="12"/>
            <w:noWrap/>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SZAKMAI KÉSZSÉGEK</w:t>
            </w:r>
          </w:p>
        </w:tc>
      </w:tr>
      <w:tr w:rsidR="00270CA8" w:rsidRPr="005D00C5" w:rsidTr="008772CF">
        <w:trPr>
          <w:trHeight w:val="243"/>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Készbőr jellemzőinek felismerése</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 xml:space="preserve">Gazdaságos manipuláció </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Szakmai számolási készség</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r>
      <w:tr w:rsidR="00270CA8" w:rsidRPr="005D00C5" w:rsidTr="008772CF">
        <w:trPr>
          <w:trHeight w:val="258"/>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Szabászgépek, előkészítőgépek kezelése</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r>
      <w:tr w:rsidR="00270CA8" w:rsidRPr="005D00C5" w:rsidTr="008772CF">
        <w:trPr>
          <w:trHeight w:val="364"/>
        </w:trPr>
        <w:tc>
          <w:tcPr>
            <w:tcW w:w="10245" w:type="dxa"/>
            <w:gridSpan w:val="12"/>
            <w:noWrap/>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SZEMÉLYES KOMPETENCIÁK</w:t>
            </w:r>
          </w:p>
        </w:tc>
      </w:tr>
      <w:tr w:rsidR="00270CA8" w:rsidRPr="005D00C5" w:rsidTr="008772CF">
        <w:trPr>
          <w:trHeight w:val="303"/>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Felismerés</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r>
      <w:tr w:rsidR="00270CA8" w:rsidRPr="005D00C5" w:rsidTr="008772CF">
        <w:trPr>
          <w:trHeight w:val="303"/>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Precizitás</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r>
      <w:tr w:rsidR="00270CA8" w:rsidRPr="005D00C5" w:rsidTr="008772CF">
        <w:trPr>
          <w:trHeight w:val="303"/>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Kézügyesség</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r>
      <w:tr w:rsidR="00270CA8" w:rsidRPr="005D00C5" w:rsidTr="008772CF">
        <w:trPr>
          <w:trHeight w:val="364"/>
        </w:trPr>
        <w:tc>
          <w:tcPr>
            <w:tcW w:w="10245" w:type="dxa"/>
            <w:gridSpan w:val="12"/>
            <w:noWrap/>
            <w:vAlign w:val="center"/>
          </w:tcPr>
          <w:p w:rsidR="00270CA8" w:rsidRPr="005D00C5" w:rsidRDefault="00270CA8" w:rsidP="008772CF">
            <w:pPr>
              <w:widowControl w:val="0"/>
              <w:suppressAutoHyphens/>
              <w:jc w:val="center"/>
              <w:rPr>
                <w:rFonts w:ascii="Palatino Linotype" w:hAnsi="Palatino Linotype"/>
                <w:sz w:val="20"/>
                <w:szCs w:val="20"/>
              </w:rPr>
            </w:pPr>
            <w:r w:rsidRPr="005D00C5">
              <w:rPr>
                <w:rFonts w:ascii="Palatino Linotype" w:hAnsi="Palatino Linotype"/>
                <w:sz w:val="20"/>
                <w:szCs w:val="20"/>
              </w:rPr>
              <w:t>TÁRSAS KOMPETENCIÁK</w:t>
            </w:r>
          </w:p>
        </w:tc>
      </w:tr>
      <w:tr w:rsidR="00270CA8" w:rsidRPr="005D00C5" w:rsidTr="008772CF">
        <w:trPr>
          <w:trHeight w:val="303"/>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Határozottság</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r>
      <w:tr w:rsidR="00270CA8" w:rsidRPr="005D00C5" w:rsidTr="008772CF">
        <w:trPr>
          <w:trHeight w:val="303"/>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Közérthetőség</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r>
      <w:tr w:rsidR="00270CA8" w:rsidRPr="005D00C5" w:rsidTr="008772CF">
        <w:trPr>
          <w:trHeight w:val="352"/>
        </w:trPr>
        <w:tc>
          <w:tcPr>
            <w:tcW w:w="10245" w:type="dxa"/>
            <w:gridSpan w:val="12"/>
            <w:noWrap/>
            <w:vAlign w:val="center"/>
          </w:tcPr>
          <w:p w:rsidR="00270CA8" w:rsidRPr="005D00C5" w:rsidRDefault="001F1AC6" w:rsidP="008772CF">
            <w:pPr>
              <w:widowControl w:val="0"/>
              <w:suppressAutoHyphens/>
              <w:jc w:val="center"/>
              <w:rPr>
                <w:rFonts w:ascii="Palatino Linotype" w:hAnsi="Palatino Linotype"/>
                <w:sz w:val="20"/>
                <w:szCs w:val="20"/>
              </w:rPr>
            </w:pPr>
            <w:r>
              <w:rPr>
                <w:rFonts w:ascii="Palatino Linotype" w:hAnsi="Palatino Linotype"/>
                <w:sz w:val="20"/>
                <w:szCs w:val="20"/>
              </w:rPr>
              <w:t>MÓDSZER</w:t>
            </w:r>
            <w:r w:rsidR="00270CA8" w:rsidRPr="005D00C5">
              <w:rPr>
                <w:rFonts w:ascii="Palatino Linotype" w:hAnsi="Palatino Linotype"/>
                <w:sz w:val="20"/>
                <w:szCs w:val="20"/>
              </w:rPr>
              <w:t>KOMPETENCIÁK</w:t>
            </w:r>
          </w:p>
        </w:tc>
      </w:tr>
      <w:tr w:rsidR="00270CA8" w:rsidRPr="005D00C5" w:rsidTr="008772CF">
        <w:trPr>
          <w:trHeight w:val="303"/>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Kontroll (ellenőrzőképesség)</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r>
      <w:tr w:rsidR="00270CA8" w:rsidRPr="005D00C5" w:rsidTr="008772CF">
        <w:trPr>
          <w:trHeight w:val="303"/>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Módszeres munkavégzés</w:t>
            </w:r>
          </w:p>
        </w:tc>
        <w:tc>
          <w:tcPr>
            <w:tcW w:w="424"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25"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61" w:type="dxa"/>
            <w:shd w:val="clear" w:color="auto" w:fill="auto"/>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r>
      <w:tr w:rsidR="00270CA8" w:rsidRPr="005D00C5" w:rsidTr="008772CF">
        <w:trPr>
          <w:trHeight w:val="303"/>
        </w:trPr>
        <w:tc>
          <w:tcPr>
            <w:tcW w:w="5225" w:type="dxa"/>
            <w:noWrap/>
          </w:tcPr>
          <w:p w:rsidR="00270CA8" w:rsidRPr="005D00C5" w:rsidRDefault="00270CA8" w:rsidP="008772CF">
            <w:pPr>
              <w:pStyle w:val="Nincstrkz"/>
              <w:widowControl w:val="0"/>
              <w:suppressAutoHyphens/>
              <w:rPr>
                <w:rFonts w:ascii="Palatino Linotype" w:hAnsi="Palatino Linotype"/>
                <w:sz w:val="20"/>
                <w:szCs w:val="20"/>
              </w:rPr>
            </w:pPr>
            <w:r w:rsidRPr="005D00C5">
              <w:rPr>
                <w:rFonts w:ascii="Palatino Linotype" w:hAnsi="Palatino Linotype"/>
                <w:sz w:val="20"/>
                <w:szCs w:val="20"/>
              </w:rPr>
              <w:t xml:space="preserve">Ismeretek helyén való alkalmazása </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25"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61"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shd w:val="clear" w:color="auto" w:fill="auto"/>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noWrap/>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07"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424"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c>
          <w:tcPr>
            <w:tcW w:w="563" w:type="dxa"/>
            <w:vAlign w:val="center"/>
          </w:tcPr>
          <w:p w:rsidR="00270CA8" w:rsidRPr="005D00C5" w:rsidRDefault="00270CA8" w:rsidP="008772CF">
            <w:pPr>
              <w:pStyle w:val="Nincstrkz"/>
              <w:widowControl w:val="0"/>
              <w:suppressAutoHyphens/>
              <w:jc w:val="center"/>
              <w:rPr>
                <w:rFonts w:ascii="Palatino Linotype" w:hAnsi="Palatino Linotype"/>
                <w:sz w:val="20"/>
                <w:szCs w:val="20"/>
              </w:rPr>
            </w:pPr>
            <w:r w:rsidRPr="005D00C5">
              <w:rPr>
                <w:rFonts w:ascii="Palatino Linotype" w:hAnsi="Palatino Linotype"/>
                <w:sz w:val="20"/>
                <w:szCs w:val="20"/>
              </w:rPr>
              <w:t>x</w:t>
            </w:r>
          </w:p>
        </w:tc>
      </w:tr>
    </w:tbl>
    <w:p w:rsidR="00CA4C6F" w:rsidRDefault="00CA4C6F" w:rsidP="00270CA8">
      <w:pPr>
        <w:widowControl w:val="0"/>
        <w:suppressAutoHyphens/>
        <w:rPr>
          <w:rFonts w:ascii="Palatino Linotype" w:hAnsi="Palatino Linotype" w:cs="Mangal"/>
          <w:kern w:val="1"/>
          <w:sz w:val="20"/>
          <w:szCs w:val="20"/>
          <w:lang w:eastAsia="hi-IN" w:bidi="hi-IN"/>
        </w:rPr>
      </w:pPr>
    </w:p>
    <w:p w:rsidR="00270CA8" w:rsidRPr="000E120B" w:rsidRDefault="00CA4C6F" w:rsidP="003B3AD6">
      <w:pPr>
        <w:widowControl w:val="0"/>
        <w:numPr>
          <w:ilvl w:val="0"/>
          <w:numId w:val="42"/>
        </w:numPr>
        <w:suppressAutoHyphens/>
        <w:rPr>
          <w:rFonts w:ascii="Palatino Linotype" w:hAnsi="Palatino Linotype"/>
          <w:b/>
          <w:kern w:val="1"/>
          <w:sz w:val="24"/>
          <w:szCs w:val="24"/>
          <w:lang w:eastAsia="hi-IN" w:bidi="hi-IN"/>
        </w:rPr>
      </w:pPr>
      <w:r>
        <w:rPr>
          <w:rFonts w:ascii="Palatino Linotype" w:hAnsi="Palatino Linotype" w:cs="Mangal"/>
          <w:kern w:val="1"/>
          <w:sz w:val="20"/>
          <w:szCs w:val="20"/>
          <w:lang w:eastAsia="hi-IN" w:bidi="hi-IN"/>
        </w:rPr>
        <w:br w:type="page"/>
      </w:r>
      <w:r w:rsidR="00270CA8" w:rsidRPr="00767FA3">
        <w:rPr>
          <w:rFonts w:ascii="Palatino Linotype" w:hAnsi="Palatino Linotype"/>
          <w:b/>
          <w:bCs/>
          <w:sz w:val="24"/>
          <w:szCs w:val="24"/>
        </w:rPr>
        <w:lastRenderedPageBreak/>
        <w:t>Bőripari anyag- és áruismeret</w:t>
      </w:r>
      <w:r w:rsidR="00270CA8">
        <w:rPr>
          <w:rFonts w:ascii="Palatino Linotype" w:hAnsi="Palatino Linotype"/>
          <w:b/>
          <w:sz w:val="24"/>
          <w:szCs w:val="24"/>
        </w:rPr>
        <w:t xml:space="preserve"> </w:t>
      </w:r>
      <w:r w:rsidR="00270CA8" w:rsidRPr="000E120B">
        <w:rPr>
          <w:rFonts w:ascii="Palatino Linotype" w:hAnsi="Palatino Linotype"/>
          <w:b/>
          <w:sz w:val="24"/>
          <w:szCs w:val="24"/>
        </w:rPr>
        <w:t>t</w:t>
      </w:r>
      <w:r w:rsidR="00270CA8" w:rsidRPr="000E120B">
        <w:rPr>
          <w:rFonts w:ascii="Palatino Linotype" w:hAnsi="Palatino Linotype"/>
          <w:b/>
          <w:kern w:val="1"/>
          <w:sz w:val="24"/>
          <w:szCs w:val="24"/>
          <w:lang w:eastAsia="hi-IN" w:bidi="hi-IN"/>
        </w:rPr>
        <w:t xml:space="preserve">antárgy </w:t>
      </w:r>
      <w:r w:rsidR="00270CA8">
        <w:rPr>
          <w:rFonts w:ascii="Palatino Linotype" w:hAnsi="Palatino Linotype"/>
          <w:kern w:val="1"/>
          <w:sz w:val="24"/>
          <w:szCs w:val="24"/>
          <w:lang w:eastAsia="hi-IN" w:bidi="hi-IN"/>
        </w:rPr>
        <w:tab/>
      </w:r>
      <w:r w:rsidR="00270CA8">
        <w:rPr>
          <w:rFonts w:ascii="Palatino Linotype" w:hAnsi="Palatino Linotype"/>
          <w:kern w:val="1"/>
          <w:sz w:val="24"/>
          <w:szCs w:val="24"/>
          <w:lang w:eastAsia="hi-IN" w:bidi="hi-IN"/>
        </w:rPr>
        <w:tab/>
      </w:r>
      <w:r w:rsidR="00270CA8">
        <w:rPr>
          <w:rFonts w:ascii="Palatino Linotype" w:hAnsi="Palatino Linotype"/>
          <w:kern w:val="1"/>
          <w:sz w:val="24"/>
          <w:szCs w:val="24"/>
          <w:lang w:eastAsia="hi-IN" w:bidi="hi-IN"/>
        </w:rPr>
        <w:tab/>
      </w:r>
      <w:r w:rsidR="00270CA8" w:rsidRPr="000E120B">
        <w:rPr>
          <w:rFonts w:ascii="Palatino Linotype" w:hAnsi="Palatino Linotype"/>
          <w:kern w:val="1"/>
          <w:sz w:val="24"/>
          <w:szCs w:val="24"/>
          <w:lang w:eastAsia="hi-IN" w:bidi="hi-IN"/>
        </w:rPr>
        <w:tab/>
      </w:r>
      <w:r w:rsidR="00270CA8">
        <w:rPr>
          <w:rFonts w:ascii="Palatino Linotype" w:hAnsi="Palatino Linotype"/>
          <w:kern w:val="1"/>
          <w:sz w:val="24"/>
          <w:szCs w:val="24"/>
          <w:lang w:eastAsia="hi-IN" w:bidi="hi-IN"/>
        </w:rPr>
        <w:tab/>
      </w:r>
      <w:r w:rsidR="003B3AD6">
        <w:rPr>
          <w:rFonts w:ascii="Palatino Linotype" w:hAnsi="Palatino Linotype"/>
          <w:kern w:val="1"/>
          <w:sz w:val="24"/>
          <w:szCs w:val="24"/>
          <w:lang w:eastAsia="hi-IN" w:bidi="hi-IN"/>
        </w:rPr>
        <w:t xml:space="preserve">        </w:t>
      </w:r>
      <w:r w:rsidR="00124F14">
        <w:rPr>
          <w:rFonts w:ascii="Palatino Linotype" w:hAnsi="Palatino Linotype" w:cs="Mangal"/>
          <w:b/>
          <w:kern w:val="1"/>
          <w:sz w:val="24"/>
          <w:szCs w:val="24"/>
          <w:lang w:eastAsia="hi-IN" w:bidi="hi-IN"/>
        </w:rPr>
        <w:t xml:space="preserve">107 </w:t>
      </w:r>
      <w:r w:rsidR="00270CA8">
        <w:rPr>
          <w:rFonts w:ascii="Palatino Linotype" w:hAnsi="Palatino Linotype" w:cs="Mangal"/>
          <w:b/>
          <w:kern w:val="1"/>
          <w:sz w:val="24"/>
          <w:szCs w:val="24"/>
          <w:lang w:eastAsia="hi-IN" w:bidi="hi-IN"/>
        </w:rPr>
        <w:t>óra</w:t>
      </w:r>
    </w:p>
    <w:p w:rsidR="00270CA8" w:rsidRPr="00FF7AB4" w:rsidRDefault="00270CA8" w:rsidP="00270CA8">
      <w:pPr>
        <w:widowControl w:val="0"/>
        <w:suppressAutoHyphens/>
        <w:rPr>
          <w:rFonts w:ascii="Palatino Linotype" w:hAnsi="Palatino Linotype"/>
          <w:b/>
          <w:sz w:val="24"/>
          <w:szCs w:val="24"/>
        </w:rPr>
      </w:pPr>
    </w:p>
    <w:p w:rsidR="00270CA8" w:rsidRPr="000E120B" w:rsidRDefault="00270CA8" w:rsidP="00196E7D">
      <w:pPr>
        <w:widowControl w:val="0"/>
        <w:numPr>
          <w:ilvl w:val="1"/>
          <w:numId w:val="42"/>
        </w:numPr>
        <w:suppressAutoHyphens/>
        <w:ind w:left="788" w:hanging="431"/>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270CA8" w:rsidRPr="00767FA3" w:rsidRDefault="00270CA8" w:rsidP="003B3AD6">
      <w:pPr>
        <w:widowControl w:val="0"/>
        <w:suppressAutoHyphens/>
        <w:ind w:left="357"/>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A tantárgy tanításának célja a</w:t>
      </w:r>
      <w:r w:rsidRPr="00767FA3">
        <w:rPr>
          <w:rFonts w:ascii="Palatino Linotype" w:eastAsia="Lucida Sans Unicode" w:hAnsi="Palatino Linotype"/>
          <w:kern w:val="1"/>
          <w:sz w:val="24"/>
          <w:szCs w:val="24"/>
          <w:lang w:eastAsia="hi-IN" w:bidi="hi-IN"/>
        </w:rPr>
        <w:t xml:space="preserve"> bőripari alap- és kell</w:t>
      </w:r>
      <w:r>
        <w:rPr>
          <w:rFonts w:ascii="Palatino Linotype" w:eastAsia="Lucida Sans Unicode" w:hAnsi="Palatino Linotype"/>
          <w:kern w:val="1"/>
          <w:sz w:val="24"/>
          <w:szCs w:val="24"/>
          <w:lang w:eastAsia="hi-IN" w:bidi="hi-IN"/>
        </w:rPr>
        <w:t>ékanyagok fajtáinak megismertetése a tanulókkal.</w:t>
      </w:r>
    </w:p>
    <w:p w:rsidR="00270CA8" w:rsidRPr="00767FA3" w:rsidRDefault="00270CA8" w:rsidP="003B3AD6">
      <w:pPr>
        <w:widowControl w:val="0"/>
        <w:suppressAutoHyphens/>
        <w:ind w:left="357"/>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Fontos, hogy a diákok</w:t>
      </w:r>
      <w:r w:rsidRPr="00767FA3">
        <w:rPr>
          <w:rFonts w:ascii="Palatino Linotype" w:eastAsia="Lucida Sans Unicode" w:hAnsi="Palatino Linotype"/>
          <w:kern w:val="1"/>
          <w:sz w:val="24"/>
          <w:szCs w:val="24"/>
          <w:lang w:eastAsia="hi-IN" w:bidi="hi-IN"/>
        </w:rPr>
        <w:t xml:space="preserve"> anyagis</w:t>
      </w:r>
      <w:r>
        <w:rPr>
          <w:rFonts w:ascii="Palatino Linotype" w:eastAsia="Lucida Sans Unicode" w:hAnsi="Palatino Linotype"/>
          <w:kern w:val="1"/>
          <w:sz w:val="24"/>
          <w:szCs w:val="24"/>
          <w:lang w:eastAsia="hi-IN" w:bidi="hi-IN"/>
        </w:rPr>
        <w:t>mereti alapfogalmakat elsajátítsák</w:t>
      </w:r>
      <w:r w:rsidRPr="00767FA3">
        <w:rPr>
          <w:rFonts w:ascii="Palatino Linotype" w:eastAsia="Lucida Sans Unicode" w:hAnsi="Palatino Linotype"/>
          <w:kern w:val="1"/>
          <w:sz w:val="24"/>
          <w:szCs w:val="24"/>
          <w:lang w:eastAsia="hi-IN" w:bidi="hi-IN"/>
        </w:rPr>
        <w:t>, a különböző anyagok előá</w:t>
      </w:r>
      <w:r>
        <w:rPr>
          <w:rFonts w:ascii="Palatino Linotype" w:eastAsia="Lucida Sans Unicode" w:hAnsi="Palatino Linotype"/>
          <w:kern w:val="1"/>
          <w:sz w:val="24"/>
          <w:szCs w:val="24"/>
          <w:lang w:eastAsia="hi-IN" w:bidi="hi-IN"/>
        </w:rPr>
        <w:t>llítási műveleteit megismerjék</w:t>
      </w:r>
      <w:r w:rsidRPr="00767FA3">
        <w:rPr>
          <w:rFonts w:ascii="Palatino Linotype" w:eastAsia="Lucida Sans Unicode" w:hAnsi="Palatino Linotype"/>
          <w:kern w:val="1"/>
          <w:sz w:val="24"/>
          <w:szCs w:val="24"/>
          <w:lang w:eastAsia="hi-IN" w:bidi="hi-IN"/>
        </w:rPr>
        <w:t>, az alap- és kellékanyagok felhasználási és minős</w:t>
      </w:r>
      <w:r>
        <w:rPr>
          <w:rFonts w:ascii="Palatino Linotype" w:eastAsia="Lucida Sans Unicode" w:hAnsi="Palatino Linotype"/>
          <w:kern w:val="1"/>
          <w:sz w:val="24"/>
          <w:szCs w:val="24"/>
          <w:lang w:eastAsia="hi-IN" w:bidi="hi-IN"/>
        </w:rPr>
        <w:t>égi tulajdonságainak megtanulják.</w:t>
      </w:r>
    </w:p>
    <w:p w:rsidR="00270CA8" w:rsidRPr="000E120B" w:rsidRDefault="00270CA8" w:rsidP="00196E7D">
      <w:pPr>
        <w:widowControl w:val="0"/>
        <w:suppressAutoHyphens/>
        <w:ind w:left="567"/>
        <w:jc w:val="both"/>
        <w:rPr>
          <w:rFonts w:ascii="Palatino Linotype" w:hAnsi="Palatino Linotype"/>
          <w:b/>
          <w:kern w:val="1"/>
          <w:sz w:val="24"/>
          <w:szCs w:val="24"/>
          <w:lang w:eastAsia="hi-IN" w:bidi="hi-IN"/>
        </w:rPr>
      </w:pPr>
    </w:p>
    <w:p w:rsidR="00270CA8" w:rsidRPr="000E120B" w:rsidRDefault="00270CA8" w:rsidP="00270CA8">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270CA8" w:rsidRPr="0050469B" w:rsidRDefault="00270CA8" w:rsidP="003B3AD6">
      <w:pPr>
        <w:ind w:left="360"/>
        <w:jc w:val="both"/>
        <w:rPr>
          <w:rFonts w:ascii="Palatino Linotype" w:hAnsi="Palatino Linotype"/>
          <w:sz w:val="24"/>
          <w:szCs w:val="24"/>
        </w:rPr>
      </w:pPr>
      <w:r>
        <w:rPr>
          <w:rFonts w:ascii="Palatino Linotype" w:hAnsi="Palatino Linotype"/>
          <w:sz w:val="24"/>
          <w:szCs w:val="24"/>
        </w:rPr>
        <w:t>A tantárgy az adott évfolyamba lépés feltételeiként megjelölt közismereti és szakmai tartalmakra épül.</w:t>
      </w:r>
    </w:p>
    <w:p w:rsidR="00270CA8" w:rsidRPr="000E120B" w:rsidRDefault="00270CA8" w:rsidP="00196E7D">
      <w:pPr>
        <w:widowControl w:val="0"/>
        <w:suppressAutoHyphens/>
        <w:ind w:left="567"/>
        <w:jc w:val="both"/>
        <w:rPr>
          <w:rFonts w:ascii="Palatino Linotype" w:hAnsi="Palatino Linotype"/>
          <w:kern w:val="2"/>
          <w:sz w:val="24"/>
          <w:szCs w:val="24"/>
          <w:lang w:eastAsia="hi-IN" w:bidi="hi-IN"/>
        </w:rPr>
      </w:pPr>
    </w:p>
    <w:p w:rsidR="00270CA8" w:rsidRPr="000E120B" w:rsidRDefault="00270CA8" w:rsidP="00270CA8">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270CA8" w:rsidRPr="000E120B" w:rsidRDefault="00270CA8" w:rsidP="00270CA8">
      <w:pPr>
        <w:widowControl w:val="0"/>
        <w:suppressAutoHyphens/>
        <w:rPr>
          <w:rFonts w:ascii="Palatino Linotype" w:hAnsi="Palatino Linotype" w:cs="Mangal"/>
          <w:b/>
          <w:kern w:val="1"/>
          <w:sz w:val="24"/>
          <w:szCs w:val="24"/>
          <w:lang w:eastAsia="hi-IN" w:bidi="hi-IN"/>
        </w:rPr>
      </w:pPr>
    </w:p>
    <w:p w:rsidR="00270CA8" w:rsidRPr="000E120B" w:rsidRDefault="00270CA8" w:rsidP="00270CA8">
      <w:pPr>
        <w:widowControl w:val="0"/>
        <w:numPr>
          <w:ilvl w:val="2"/>
          <w:numId w:val="42"/>
        </w:numPr>
        <w:suppressAutoHyphens/>
        <w:rPr>
          <w:rFonts w:ascii="Palatino Linotype" w:hAnsi="Palatino Linotype" w:cs="Mangal"/>
          <w:b/>
          <w:kern w:val="1"/>
          <w:sz w:val="24"/>
          <w:szCs w:val="24"/>
          <w:lang w:eastAsia="hi-IN" w:bidi="hi-IN"/>
        </w:rPr>
      </w:pPr>
      <w:r w:rsidRPr="00823884">
        <w:rPr>
          <w:rFonts w:ascii="Palatino Linotype" w:eastAsia="Lucida Sans Unicode" w:hAnsi="Palatino Linotype" w:cs="Mangal"/>
          <w:b/>
          <w:kern w:val="1"/>
          <w:sz w:val="24"/>
          <w:szCs w:val="24"/>
          <w:lang w:eastAsia="hi-IN" w:bidi="hi-IN"/>
        </w:rPr>
        <w:t>Természetes bőrök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45 </w:t>
      </w:r>
      <w:r>
        <w:rPr>
          <w:rFonts w:ascii="Palatino Linotype" w:hAnsi="Palatino Linotype" w:cs="Mangal"/>
          <w:b/>
          <w:i/>
          <w:kern w:val="1"/>
          <w:sz w:val="24"/>
          <w:szCs w:val="24"/>
          <w:lang w:eastAsia="hi-IN" w:bidi="hi-IN"/>
        </w:rPr>
        <w:t>óra</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bőrfeldolgozó-iparban felhasznált természetes bőranyagok fajtái (marha-, sertés-, kecske-, juh-, ló-, vad- és egyéb bőrök), általános jellemzői, felhasználása.</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természetes bőranyagok területi felosztása, minőségi jellemzői, hibái.</w:t>
      </w:r>
    </w:p>
    <w:p w:rsidR="00270CA8"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 xml:space="preserve">A nyersbőrök szövettani felépítése, jellemzői. </w:t>
      </w:r>
    </w:p>
    <w:p w:rsidR="00270CA8"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 xml:space="preserve">Nyersbőrhibák. </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 xml:space="preserve">Nyersbőrök tartósítása, anyagai, minőségi követelményei. </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 xml:space="preserve">A természetes bőranyagok gyártási folyamata:  </w:t>
      </w:r>
    </w:p>
    <w:p w:rsidR="00270CA8" w:rsidRPr="00D553BE" w:rsidRDefault="00196E7D"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b/>
      </w:r>
      <w:r w:rsidR="00270CA8">
        <w:rPr>
          <w:rFonts w:ascii="Palatino Linotype" w:eastAsia="Lucida Sans Unicode" w:hAnsi="Palatino Linotype" w:cs="Mangal"/>
          <w:color w:val="000000"/>
          <w:kern w:val="1"/>
          <w:sz w:val="24"/>
          <w:szCs w:val="24"/>
          <w:lang w:eastAsia="hi-IN" w:bidi="hi-IN"/>
        </w:rPr>
        <w:t xml:space="preserve">- </w:t>
      </w:r>
      <w:r w:rsidR="00270CA8" w:rsidRPr="00D553BE">
        <w:rPr>
          <w:rFonts w:ascii="Palatino Linotype" w:eastAsia="Lucida Sans Unicode" w:hAnsi="Palatino Linotype" w:cs="Mangal"/>
          <w:color w:val="000000"/>
          <w:kern w:val="1"/>
          <w:sz w:val="24"/>
          <w:szCs w:val="24"/>
          <w:lang w:eastAsia="hi-IN" w:bidi="hi-IN"/>
        </w:rPr>
        <w:t xml:space="preserve">A vizes és meszes műhely műveletei – áztatás, meszezés, húsolás, </w:t>
      </w:r>
      <w:r w:rsidR="00270CA8">
        <w:rPr>
          <w:rFonts w:ascii="Palatino Linotype" w:eastAsia="Lucida Sans Unicode" w:hAnsi="Palatino Linotype" w:cs="Mangal"/>
          <w:color w:val="000000"/>
          <w:kern w:val="1"/>
          <w:sz w:val="24"/>
          <w:szCs w:val="24"/>
          <w:lang w:eastAsia="hi-IN" w:bidi="hi-IN"/>
        </w:rPr>
        <w:t>színelés, hasítás, mésztelení</w:t>
      </w:r>
      <w:r w:rsidR="00270CA8" w:rsidRPr="00D553BE">
        <w:rPr>
          <w:rFonts w:ascii="Palatino Linotype" w:eastAsia="Lucida Sans Unicode" w:hAnsi="Palatino Linotype" w:cs="Mangal"/>
          <w:color w:val="000000"/>
          <w:kern w:val="1"/>
          <w:sz w:val="24"/>
          <w:szCs w:val="24"/>
          <w:lang w:eastAsia="hi-IN" w:bidi="hi-IN"/>
        </w:rPr>
        <w:t xml:space="preserve">tés -, anyagai, gépei, berendezései, eszközei, minőségi követelményei. </w:t>
      </w:r>
    </w:p>
    <w:p w:rsidR="00270CA8" w:rsidRPr="00D553BE" w:rsidRDefault="00196E7D"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b/>
      </w:r>
      <w:r w:rsidR="00270CA8">
        <w:rPr>
          <w:rFonts w:ascii="Palatino Linotype" w:eastAsia="Lucida Sans Unicode" w:hAnsi="Palatino Linotype" w:cs="Mangal"/>
          <w:color w:val="000000"/>
          <w:kern w:val="1"/>
          <w:sz w:val="24"/>
          <w:szCs w:val="24"/>
          <w:lang w:eastAsia="hi-IN" w:bidi="hi-IN"/>
        </w:rPr>
        <w:t xml:space="preserve">- </w:t>
      </w:r>
      <w:r w:rsidR="00270CA8" w:rsidRPr="00D553BE">
        <w:rPr>
          <w:rFonts w:ascii="Palatino Linotype" w:eastAsia="Lucida Sans Unicode" w:hAnsi="Palatino Linotype" w:cs="Mangal"/>
          <w:color w:val="000000"/>
          <w:kern w:val="1"/>
          <w:sz w:val="24"/>
          <w:szCs w:val="24"/>
          <w:lang w:eastAsia="hi-IN" w:bidi="hi-IN"/>
        </w:rPr>
        <w:t>A cserzés fajtái - növényi, ásványi, zsír-, kombinált</w:t>
      </w:r>
      <w:r w:rsidR="00270CA8">
        <w:rPr>
          <w:rFonts w:ascii="Palatino Linotype" w:eastAsia="Lucida Sans Unicode" w:hAnsi="Palatino Linotype" w:cs="Mangal"/>
          <w:color w:val="000000"/>
          <w:kern w:val="1"/>
          <w:sz w:val="24"/>
          <w:szCs w:val="24"/>
          <w:lang w:eastAsia="hi-IN" w:bidi="hi-IN"/>
        </w:rPr>
        <w:t xml:space="preserve">- és egyéb cserzés - </w:t>
      </w:r>
      <w:r w:rsidR="00270CA8" w:rsidRPr="00D553BE">
        <w:rPr>
          <w:rFonts w:ascii="Palatino Linotype" w:eastAsia="Lucida Sans Unicode" w:hAnsi="Palatino Linotype" w:cs="Mangal"/>
          <w:color w:val="000000"/>
          <w:kern w:val="1"/>
          <w:sz w:val="24"/>
          <w:szCs w:val="24"/>
          <w:lang w:eastAsia="hi-IN" w:bidi="hi-IN"/>
        </w:rPr>
        <w:t xml:space="preserve">anyagai, műveletei, gépei, berendezései, eszközei, minőségi követelményei. </w:t>
      </w:r>
    </w:p>
    <w:p w:rsidR="00270CA8" w:rsidRPr="00D553BE" w:rsidRDefault="00196E7D"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b/>
      </w:r>
      <w:r w:rsidR="00270CA8">
        <w:rPr>
          <w:rFonts w:ascii="Palatino Linotype" w:eastAsia="Lucida Sans Unicode" w:hAnsi="Palatino Linotype" w:cs="Mangal"/>
          <w:color w:val="000000"/>
          <w:kern w:val="1"/>
          <w:sz w:val="24"/>
          <w:szCs w:val="24"/>
          <w:lang w:eastAsia="hi-IN" w:bidi="hi-IN"/>
        </w:rPr>
        <w:t xml:space="preserve">- </w:t>
      </w:r>
      <w:r w:rsidR="00270CA8" w:rsidRPr="00D553BE">
        <w:rPr>
          <w:rFonts w:ascii="Palatino Linotype" w:eastAsia="Lucida Sans Unicode" w:hAnsi="Palatino Linotype" w:cs="Mangal"/>
          <w:color w:val="000000"/>
          <w:kern w:val="1"/>
          <w:sz w:val="24"/>
          <w:szCs w:val="24"/>
          <w:lang w:eastAsia="hi-IN" w:bidi="hi-IN"/>
        </w:rPr>
        <w:t>A cserzés után</w:t>
      </w:r>
      <w:r w:rsidR="00270CA8">
        <w:rPr>
          <w:rFonts w:ascii="Palatino Linotype" w:eastAsia="Lucida Sans Unicode" w:hAnsi="Palatino Linotype" w:cs="Mangal"/>
          <w:color w:val="000000"/>
          <w:kern w:val="1"/>
          <w:sz w:val="24"/>
          <w:szCs w:val="24"/>
          <w:lang w:eastAsia="hi-IN" w:bidi="hi-IN"/>
        </w:rPr>
        <w:t>i mechanikai – ví</w:t>
      </w:r>
      <w:r w:rsidR="00270CA8" w:rsidRPr="00D553BE">
        <w:rPr>
          <w:rFonts w:ascii="Palatino Linotype" w:eastAsia="Lucida Sans Unicode" w:hAnsi="Palatino Linotype" w:cs="Mangal"/>
          <w:color w:val="000000"/>
          <w:kern w:val="1"/>
          <w:sz w:val="24"/>
          <w:szCs w:val="24"/>
          <w:lang w:eastAsia="hi-IN" w:bidi="hi-IN"/>
        </w:rPr>
        <w:t>ztelenítés, taszítás, szárítás, hasítás, faragás, puhítás, csiszolás – műveletek, gépek, berendezések, eszközök, minőségi követelmények.</w:t>
      </w:r>
    </w:p>
    <w:p w:rsidR="00270CA8" w:rsidRPr="00D553BE" w:rsidRDefault="00196E7D" w:rsidP="003B3AD6">
      <w:pPr>
        <w:widowControl w:val="0"/>
        <w:suppressAutoHyphens/>
        <w:ind w:left="720"/>
        <w:rPr>
          <w:rFonts w:ascii="Palatino Linotype" w:hAnsi="Palatino Linotype" w:cs="Mangal"/>
          <w:b/>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b/>
      </w:r>
      <w:r w:rsidR="00270CA8">
        <w:rPr>
          <w:rFonts w:ascii="Palatino Linotype" w:eastAsia="Lucida Sans Unicode" w:hAnsi="Palatino Linotype" w:cs="Mangal"/>
          <w:color w:val="000000"/>
          <w:kern w:val="1"/>
          <w:sz w:val="24"/>
          <w:szCs w:val="24"/>
          <w:lang w:eastAsia="hi-IN" w:bidi="hi-IN"/>
        </w:rPr>
        <w:t>- A kikészíté</w:t>
      </w:r>
      <w:r w:rsidR="00270CA8" w:rsidRPr="00D553BE">
        <w:rPr>
          <w:rFonts w:ascii="Palatino Linotype" w:eastAsia="Lucida Sans Unicode" w:hAnsi="Palatino Linotype" w:cs="Mangal"/>
          <w:color w:val="000000"/>
          <w:kern w:val="1"/>
          <w:sz w:val="24"/>
          <w:szCs w:val="24"/>
          <w:lang w:eastAsia="hi-IN" w:bidi="hi-IN"/>
        </w:rPr>
        <w:t>s vegyi – zsírozás, színelés, fedőfestés, appretálás stb. - és mechanikai – hengerlés, fényezés, vasalás stb. - műveletei, anyagai, gépei, berendezései, eszközei, minőségi követelményei.</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készbőrök csoportosítása, tulajdonságai, minősítése, hibái.</w:t>
      </w:r>
    </w:p>
    <w:p w:rsidR="00270CA8" w:rsidRPr="000E120B" w:rsidRDefault="00196E7D" w:rsidP="00270CA8">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270CA8" w:rsidRPr="000E120B" w:rsidRDefault="00270CA8" w:rsidP="00196E7D">
      <w:pPr>
        <w:widowControl w:val="0"/>
        <w:numPr>
          <w:ilvl w:val="2"/>
          <w:numId w:val="42"/>
        </w:numPr>
        <w:suppressAutoHyphens/>
        <w:ind w:left="1225" w:hanging="505"/>
        <w:rPr>
          <w:rFonts w:ascii="Palatino Linotype" w:hAnsi="Palatino Linotype" w:cs="Mangal"/>
          <w:b/>
          <w:kern w:val="1"/>
          <w:sz w:val="24"/>
          <w:szCs w:val="24"/>
          <w:lang w:eastAsia="hi-IN" w:bidi="hi-IN"/>
        </w:rPr>
      </w:pPr>
      <w:r w:rsidRPr="00823884">
        <w:rPr>
          <w:rFonts w:ascii="Palatino Linotype" w:hAnsi="Palatino Linotype" w:cs="Arial"/>
          <w:b/>
          <w:bCs/>
          <w:sz w:val="24"/>
          <w:szCs w:val="24"/>
        </w:rPr>
        <w:t>Textilek- és műbőrök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15 </w:t>
      </w:r>
      <w:r>
        <w:rPr>
          <w:rFonts w:ascii="Palatino Linotype" w:hAnsi="Palatino Linotype" w:cs="Mangal"/>
          <w:b/>
          <w:i/>
          <w:kern w:val="1"/>
          <w:sz w:val="24"/>
          <w:szCs w:val="24"/>
          <w:lang w:eastAsia="hi-IN" w:bidi="hi-IN"/>
        </w:rPr>
        <w:t>óra</w:t>
      </w:r>
    </w:p>
    <w:p w:rsidR="00270CA8" w:rsidRDefault="00270CA8" w:rsidP="003B3AD6">
      <w:pPr>
        <w:widowControl w:val="0"/>
        <w:suppressAutoHyphens/>
        <w:ind w:left="720"/>
        <w:rPr>
          <w:rFonts w:ascii="Palatino Linotype" w:eastAsia="Lucida Sans Unicode" w:hAnsi="Palatino Linotype" w:cs="Mangal"/>
          <w:kern w:val="1"/>
          <w:sz w:val="24"/>
          <w:szCs w:val="24"/>
          <w:lang w:eastAsia="hi-IN" w:bidi="hi-IN"/>
        </w:rPr>
      </w:pPr>
      <w:r w:rsidRPr="00823884">
        <w:rPr>
          <w:rFonts w:ascii="Palatino Linotype" w:eastAsia="Lucida Sans Unicode" w:hAnsi="Palatino Linotype" w:cs="Mangal"/>
          <w:kern w:val="1"/>
          <w:sz w:val="24"/>
          <w:szCs w:val="24"/>
          <w:lang w:eastAsia="hi-IN" w:bidi="hi-IN"/>
        </w:rPr>
        <w:t xml:space="preserve">A bőrfeldolgozó-iparban alkalmazott textilanyagok </w:t>
      </w:r>
      <w:r>
        <w:rPr>
          <w:rFonts w:ascii="Palatino Linotype" w:eastAsia="Lucida Sans Unicode" w:hAnsi="Palatino Linotype" w:cs="Mangal"/>
          <w:kern w:val="1"/>
          <w:sz w:val="24"/>
          <w:szCs w:val="24"/>
          <w:lang w:eastAsia="hi-IN" w:bidi="hi-IN"/>
        </w:rPr>
        <w:t>fajtái.</w:t>
      </w:r>
    </w:p>
    <w:p w:rsidR="00270CA8" w:rsidRPr="00823884" w:rsidRDefault="00270CA8" w:rsidP="003B3AD6">
      <w:pPr>
        <w:widowControl w:val="0"/>
        <w:suppressAutoHyphens/>
        <w:ind w:left="720"/>
        <w:rPr>
          <w:rFonts w:ascii="Palatino Linotype" w:eastAsia="Lucida Sans Unicode" w:hAnsi="Palatino Linotype" w:cs="Mangal"/>
          <w:kern w:val="1"/>
          <w:sz w:val="24"/>
          <w:szCs w:val="24"/>
          <w:lang w:eastAsia="hi-IN" w:bidi="hi-IN"/>
        </w:rPr>
      </w:pPr>
      <w:r w:rsidRPr="00823884">
        <w:rPr>
          <w:rFonts w:ascii="Palatino Linotype" w:eastAsia="Lucida Sans Unicode" w:hAnsi="Palatino Linotype" w:cs="Mangal"/>
          <w:kern w:val="1"/>
          <w:sz w:val="24"/>
          <w:szCs w:val="24"/>
          <w:lang w:eastAsia="hi-IN" w:bidi="hi-IN"/>
        </w:rPr>
        <w:t>A bőrfeldolgozó-iparban alkalmazott textilanyagok</w:t>
      </w:r>
      <w:r>
        <w:rPr>
          <w:rFonts w:ascii="Palatino Linotype" w:eastAsia="Lucida Sans Unicode" w:hAnsi="Palatino Linotype" w:cs="Mangal"/>
          <w:kern w:val="1"/>
          <w:sz w:val="24"/>
          <w:szCs w:val="24"/>
          <w:lang w:eastAsia="hi-IN" w:bidi="hi-IN"/>
        </w:rPr>
        <w:t xml:space="preserve"> összetétele,</w:t>
      </w:r>
      <w:r w:rsidRPr="00DC2C2D">
        <w:rPr>
          <w:rFonts w:ascii="Palatino Linotype" w:eastAsia="Lucida Sans Unicode" w:hAnsi="Palatino Linotype" w:cs="Mangal"/>
          <w:kern w:val="1"/>
          <w:sz w:val="24"/>
          <w:szCs w:val="24"/>
          <w:lang w:eastAsia="hi-IN" w:bidi="hi-IN"/>
        </w:rPr>
        <w:t xml:space="preserve"> </w:t>
      </w:r>
      <w:r w:rsidRPr="00823884">
        <w:rPr>
          <w:rFonts w:ascii="Palatino Linotype" w:eastAsia="Lucida Sans Unicode" w:hAnsi="Palatino Linotype" w:cs="Mangal"/>
          <w:kern w:val="1"/>
          <w:sz w:val="24"/>
          <w:szCs w:val="24"/>
          <w:lang w:eastAsia="hi-IN" w:bidi="hi-IN"/>
        </w:rPr>
        <w:t>általános jellemzői, felhasználása</w:t>
      </w:r>
      <w:r>
        <w:rPr>
          <w:rFonts w:ascii="Palatino Linotype" w:eastAsia="Lucida Sans Unicode" w:hAnsi="Palatino Linotype" w:cs="Mangal"/>
          <w:kern w:val="1"/>
          <w:sz w:val="24"/>
          <w:szCs w:val="24"/>
          <w:lang w:eastAsia="hi-IN" w:bidi="hi-IN"/>
        </w:rPr>
        <w:t>.</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textilanyagok alapanyagai</w:t>
      </w:r>
      <w:r>
        <w:rPr>
          <w:rFonts w:ascii="Palatino Linotype" w:eastAsia="Lucida Sans Unicode" w:hAnsi="Palatino Linotype" w:cs="Mangal"/>
          <w:color w:val="000000"/>
          <w:kern w:val="1"/>
          <w:sz w:val="24"/>
          <w:szCs w:val="24"/>
          <w:lang w:eastAsia="hi-IN" w:bidi="hi-IN"/>
        </w:rPr>
        <w:t>nak</w:t>
      </w:r>
      <w:r w:rsidRPr="00D553BE">
        <w:rPr>
          <w:rFonts w:ascii="Palatino Linotype" w:eastAsia="Lucida Sans Unicode" w:hAnsi="Palatino Linotype" w:cs="Mangal"/>
          <w:color w:val="000000"/>
          <w:kern w:val="1"/>
          <w:sz w:val="24"/>
          <w:szCs w:val="24"/>
          <w:lang w:eastAsia="hi-IN" w:bidi="hi-IN"/>
        </w:rPr>
        <w:t xml:space="preserve"> (természetes-, vegyi- és kevert szálas</w:t>
      </w:r>
      <w:r>
        <w:rPr>
          <w:rFonts w:ascii="Palatino Linotype" w:eastAsia="Lucida Sans Unicode" w:hAnsi="Palatino Linotype" w:cs="Mangal"/>
          <w:color w:val="000000"/>
          <w:kern w:val="1"/>
          <w:sz w:val="24"/>
          <w:szCs w:val="24"/>
          <w:lang w:eastAsia="hi-IN" w:bidi="hi-IN"/>
        </w:rPr>
        <w:t xml:space="preserve"> </w:t>
      </w:r>
      <w:r w:rsidRPr="00D553BE">
        <w:rPr>
          <w:rFonts w:ascii="Palatino Linotype" w:eastAsia="Lucida Sans Unicode" w:hAnsi="Palatino Linotype" w:cs="Mangal"/>
          <w:color w:val="000000"/>
          <w:kern w:val="1"/>
          <w:sz w:val="24"/>
          <w:szCs w:val="24"/>
          <w:lang w:eastAsia="hi-IN" w:bidi="hi-IN"/>
        </w:rPr>
        <w:lastRenderedPageBreak/>
        <w:t>anyagok)</w:t>
      </w:r>
      <w:r>
        <w:rPr>
          <w:rFonts w:ascii="Palatino Linotype" w:eastAsia="Lucida Sans Unicode" w:hAnsi="Palatino Linotype" w:cs="Mangal"/>
          <w:color w:val="000000"/>
          <w:kern w:val="1"/>
          <w:sz w:val="24"/>
          <w:szCs w:val="24"/>
          <w:lang w:eastAsia="hi-IN" w:bidi="hi-IN"/>
        </w:rPr>
        <w:t xml:space="preserve"> ismerete.</w:t>
      </w:r>
    </w:p>
    <w:p w:rsidR="00270CA8"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textilanyagok alapanyagai</w:t>
      </w:r>
      <w:r>
        <w:rPr>
          <w:rFonts w:ascii="Palatino Linotype" w:eastAsia="Lucida Sans Unicode" w:hAnsi="Palatino Linotype" w:cs="Mangal"/>
          <w:color w:val="000000"/>
          <w:kern w:val="1"/>
          <w:sz w:val="24"/>
          <w:szCs w:val="24"/>
          <w:lang w:eastAsia="hi-IN" w:bidi="hi-IN"/>
        </w:rPr>
        <w:t>nak</w:t>
      </w:r>
      <w:r w:rsidRPr="00D553BE">
        <w:rPr>
          <w:rFonts w:ascii="Palatino Linotype" w:eastAsia="Lucida Sans Unicode" w:hAnsi="Palatino Linotype" w:cs="Mangal"/>
          <w:color w:val="000000"/>
          <w:kern w:val="1"/>
          <w:sz w:val="24"/>
          <w:szCs w:val="24"/>
          <w:lang w:eastAsia="hi-IN" w:bidi="hi-IN"/>
        </w:rPr>
        <w:t xml:space="preserve"> tulajdonságai, minőségi jellemzői.</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textilanyagok minőségi jellemzői, hibái.</w:t>
      </w:r>
    </w:p>
    <w:p w:rsidR="00270CA8"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textilanyagok gyártási</w:t>
      </w:r>
      <w:r>
        <w:rPr>
          <w:rFonts w:ascii="Palatino Linotype" w:eastAsia="Lucida Sans Unicode" w:hAnsi="Palatino Linotype" w:cs="Mangal"/>
          <w:color w:val="000000"/>
          <w:kern w:val="1"/>
          <w:sz w:val="24"/>
          <w:szCs w:val="24"/>
          <w:lang w:eastAsia="hi-IN" w:bidi="hi-IN"/>
        </w:rPr>
        <w:t xml:space="preserve"> folyamata, gépei, berendezései.</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 textilanyagok</w:t>
      </w:r>
      <w:r w:rsidRPr="00D553BE">
        <w:rPr>
          <w:rFonts w:ascii="Palatino Linotype" w:eastAsia="Lucida Sans Unicode" w:hAnsi="Palatino Linotype" w:cs="Mangal"/>
          <w:color w:val="000000"/>
          <w:kern w:val="1"/>
          <w:sz w:val="24"/>
          <w:szCs w:val="24"/>
          <w:lang w:eastAsia="hi-IN" w:bidi="hi-IN"/>
        </w:rPr>
        <w:t xml:space="preserve"> minőségi követelményei:</w:t>
      </w:r>
    </w:p>
    <w:p w:rsidR="00270CA8" w:rsidRPr="00D553BE" w:rsidRDefault="00270CA8" w:rsidP="004D2D00">
      <w:pPr>
        <w:widowControl w:val="0"/>
        <w:suppressAutoHyphens/>
        <w:ind w:left="1418" w:firstLine="7"/>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 xml:space="preserve">- </w:t>
      </w:r>
      <w:r w:rsidRPr="00D553BE">
        <w:rPr>
          <w:rFonts w:ascii="Palatino Linotype" w:eastAsia="Lucida Sans Unicode" w:hAnsi="Palatino Linotype" w:cs="Mangal"/>
          <w:color w:val="000000"/>
          <w:kern w:val="1"/>
          <w:sz w:val="24"/>
          <w:szCs w:val="24"/>
          <w:lang w:eastAsia="hi-IN" w:bidi="hi-IN"/>
        </w:rPr>
        <w:t>Fonal és cérnagyártás (fonás, cérnázás). A cérnák fajtái, jellemzői, hibái.</w:t>
      </w:r>
    </w:p>
    <w:p w:rsidR="004D2D00" w:rsidRDefault="00196E7D"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b/>
      </w:r>
      <w:r w:rsidR="00270CA8">
        <w:rPr>
          <w:rFonts w:ascii="Palatino Linotype" w:eastAsia="Lucida Sans Unicode" w:hAnsi="Palatino Linotype" w:cs="Mangal"/>
          <w:color w:val="000000"/>
          <w:kern w:val="1"/>
          <w:sz w:val="24"/>
          <w:szCs w:val="24"/>
          <w:lang w:eastAsia="hi-IN" w:bidi="hi-IN"/>
        </w:rPr>
        <w:t xml:space="preserve">- </w:t>
      </w:r>
      <w:r w:rsidR="00270CA8" w:rsidRPr="00D553BE">
        <w:rPr>
          <w:rFonts w:ascii="Palatino Linotype" w:eastAsia="Lucida Sans Unicode" w:hAnsi="Palatino Linotype" w:cs="Mangal"/>
          <w:color w:val="000000"/>
          <w:kern w:val="1"/>
          <w:sz w:val="24"/>
          <w:szCs w:val="24"/>
          <w:lang w:eastAsia="hi-IN" w:bidi="hi-IN"/>
        </w:rPr>
        <w:t xml:space="preserve">Kelmegyártás </w:t>
      </w:r>
      <w:r w:rsidR="00270CA8">
        <w:rPr>
          <w:rFonts w:ascii="Palatino Linotype" w:eastAsia="Lucida Sans Unicode" w:hAnsi="Palatino Linotype" w:cs="Mangal"/>
          <w:color w:val="000000"/>
          <w:kern w:val="1"/>
          <w:sz w:val="24"/>
          <w:szCs w:val="24"/>
          <w:lang w:eastAsia="hi-IN" w:bidi="hi-IN"/>
        </w:rPr>
        <w:t>(szövés, kötés, hurkolás, nemszőtt textí</w:t>
      </w:r>
      <w:r w:rsidR="00270CA8" w:rsidRPr="00D553BE">
        <w:rPr>
          <w:rFonts w:ascii="Palatino Linotype" w:eastAsia="Lucida Sans Unicode" w:hAnsi="Palatino Linotype" w:cs="Mangal"/>
          <w:color w:val="000000"/>
          <w:kern w:val="1"/>
          <w:sz w:val="24"/>
          <w:szCs w:val="24"/>
          <w:lang w:eastAsia="hi-IN" w:bidi="hi-IN"/>
        </w:rPr>
        <w:t xml:space="preserve">liák készítése). </w:t>
      </w:r>
    </w:p>
    <w:p w:rsidR="00270CA8" w:rsidRPr="00D553BE" w:rsidRDefault="00270CA8" w:rsidP="004D2D00">
      <w:pPr>
        <w:widowControl w:val="0"/>
        <w:suppressAutoHyphens/>
        <w:ind w:left="720" w:firstLine="698"/>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kelmék</w:t>
      </w:r>
      <w:r>
        <w:rPr>
          <w:rFonts w:ascii="Palatino Linotype" w:eastAsia="Lucida Sans Unicode" w:hAnsi="Palatino Linotype" w:cs="Mangal"/>
          <w:color w:val="000000"/>
          <w:kern w:val="1"/>
          <w:sz w:val="24"/>
          <w:szCs w:val="24"/>
          <w:lang w:eastAsia="hi-IN" w:bidi="hi-IN"/>
        </w:rPr>
        <w:t xml:space="preserve"> </w:t>
      </w:r>
      <w:r w:rsidRPr="00D553BE">
        <w:rPr>
          <w:rFonts w:ascii="Palatino Linotype" w:eastAsia="Lucida Sans Unicode" w:hAnsi="Palatino Linotype" w:cs="Mangal"/>
          <w:color w:val="000000"/>
          <w:kern w:val="1"/>
          <w:sz w:val="24"/>
          <w:szCs w:val="24"/>
          <w:lang w:eastAsia="hi-IN" w:bidi="hi-IN"/>
        </w:rPr>
        <w:t>fajtái, jellemzői, hibái.</w:t>
      </w:r>
    </w:p>
    <w:p w:rsidR="00270CA8" w:rsidRPr="00D553BE" w:rsidRDefault="00196E7D"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b/>
      </w:r>
      <w:r w:rsidR="00270CA8">
        <w:rPr>
          <w:rFonts w:ascii="Palatino Linotype" w:eastAsia="Lucida Sans Unicode" w:hAnsi="Palatino Linotype" w:cs="Mangal"/>
          <w:color w:val="000000"/>
          <w:kern w:val="1"/>
          <w:sz w:val="24"/>
          <w:szCs w:val="24"/>
          <w:lang w:eastAsia="hi-IN" w:bidi="hi-IN"/>
        </w:rPr>
        <w:t xml:space="preserve">- </w:t>
      </w:r>
      <w:r w:rsidR="00270CA8" w:rsidRPr="00D553BE">
        <w:rPr>
          <w:rFonts w:ascii="Palatino Linotype" w:eastAsia="Lucida Sans Unicode" w:hAnsi="Palatino Linotype" w:cs="Mangal"/>
          <w:color w:val="000000"/>
          <w:kern w:val="1"/>
          <w:sz w:val="24"/>
          <w:szCs w:val="24"/>
          <w:lang w:eastAsia="hi-IN" w:bidi="hi-IN"/>
        </w:rPr>
        <w:t>A textilanyagok kikészítése (előkezelés, színezés, appretálás).</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bőrfeldolgozó-iparban felhasznált műbőrö</w:t>
      </w:r>
      <w:r>
        <w:rPr>
          <w:rFonts w:ascii="Palatino Linotype" w:eastAsia="Lucida Sans Unicode" w:hAnsi="Palatino Linotype" w:cs="Mangal"/>
          <w:color w:val="000000"/>
          <w:kern w:val="1"/>
          <w:sz w:val="24"/>
          <w:szCs w:val="24"/>
          <w:lang w:eastAsia="hi-IN" w:bidi="hi-IN"/>
        </w:rPr>
        <w:t>k-, műanyagok fajtái, szerkezeti felépítései</w:t>
      </w:r>
      <w:r w:rsidRPr="00D553BE">
        <w:rPr>
          <w:rFonts w:ascii="Palatino Linotype" w:eastAsia="Lucida Sans Unicode" w:hAnsi="Palatino Linotype" w:cs="Mangal"/>
          <w:color w:val="000000"/>
          <w:kern w:val="1"/>
          <w:sz w:val="24"/>
          <w:szCs w:val="24"/>
          <w:lang w:eastAsia="hi-IN" w:bidi="hi-IN"/>
        </w:rPr>
        <w:t>, általános jellemzői, felhasználása.</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műbőrök anyag</w:t>
      </w:r>
      <w:r w:rsidR="00657FB7">
        <w:rPr>
          <w:rFonts w:ascii="Palatino Linotype" w:eastAsia="Lucida Sans Unicode" w:hAnsi="Palatino Linotype" w:cs="Mangal"/>
          <w:color w:val="000000"/>
          <w:kern w:val="1"/>
          <w:sz w:val="24"/>
          <w:szCs w:val="24"/>
          <w:lang w:eastAsia="hi-IN" w:bidi="hi-IN"/>
        </w:rPr>
        <w:t>ai, gyártási folyamata – paszta</w:t>
      </w:r>
      <w:r w:rsidRPr="00D553BE">
        <w:rPr>
          <w:rFonts w:ascii="Palatino Linotype" w:eastAsia="Lucida Sans Unicode" w:hAnsi="Palatino Linotype" w:cs="Mangal"/>
          <w:color w:val="000000"/>
          <w:kern w:val="1"/>
          <w:sz w:val="24"/>
          <w:szCs w:val="24"/>
          <w:lang w:eastAsia="hi-IN" w:bidi="hi-IN"/>
        </w:rPr>
        <w:t xml:space="preserve">készítés, hordozóréteg előkészítése, műanyag fedőréteg felvitele, filmképzés, hűtés, kikészítés, gépei, berendezései, minőségi követelményei. </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különböző műanyagok feldolgozási módszerei (sajtolá</w:t>
      </w:r>
      <w:r>
        <w:rPr>
          <w:rFonts w:ascii="Palatino Linotype" w:eastAsia="Lucida Sans Unicode" w:hAnsi="Palatino Linotype" w:cs="Mangal"/>
          <w:color w:val="000000"/>
          <w:kern w:val="1"/>
          <w:sz w:val="24"/>
          <w:szCs w:val="24"/>
          <w:lang w:eastAsia="hi-IN" w:bidi="hi-IN"/>
        </w:rPr>
        <w:t>s, rétegelés, fröccsöntés, extru</w:t>
      </w:r>
      <w:r w:rsidRPr="00D553BE">
        <w:rPr>
          <w:rFonts w:ascii="Palatino Linotype" w:eastAsia="Lucida Sans Unicode" w:hAnsi="Palatino Linotype" w:cs="Mangal"/>
          <w:color w:val="000000"/>
          <w:kern w:val="1"/>
          <w:sz w:val="24"/>
          <w:szCs w:val="24"/>
          <w:lang w:eastAsia="hi-IN" w:bidi="hi-IN"/>
        </w:rPr>
        <w:t>dálás, kalanderezés, szálhúzás, vákuumformázás, öntés, stb.)</w:t>
      </w:r>
      <w:r w:rsidR="00196E7D">
        <w:rPr>
          <w:rFonts w:ascii="Palatino Linotype" w:eastAsia="Lucida Sans Unicode" w:hAnsi="Palatino Linotype" w:cs="Mangal"/>
          <w:color w:val="000000"/>
          <w:kern w:val="1"/>
          <w:sz w:val="24"/>
          <w:szCs w:val="24"/>
          <w:lang w:eastAsia="hi-IN" w:bidi="hi-IN"/>
        </w:rPr>
        <w:t>.</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műbőrök, műanyagok minőségi jellemzői, hibái.</w:t>
      </w:r>
    </w:p>
    <w:p w:rsidR="00270CA8" w:rsidRPr="000E120B" w:rsidRDefault="00196E7D" w:rsidP="00270CA8">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270CA8" w:rsidRPr="000E120B" w:rsidRDefault="00270CA8" w:rsidP="00270CA8">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Táblásáruk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15 </w:t>
      </w:r>
      <w:r>
        <w:rPr>
          <w:rFonts w:ascii="Palatino Linotype" w:hAnsi="Palatino Linotype" w:cs="Mangal"/>
          <w:b/>
          <w:i/>
          <w:kern w:val="1"/>
          <w:sz w:val="24"/>
          <w:szCs w:val="24"/>
          <w:lang w:eastAsia="hi-IN" w:bidi="hi-IN"/>
        </w:rPr>
        <w:t>óra</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bőrfeldolgozó-iparban alkalmazott - rostműbőrök-, gumi-, és műanyagok-, valamint kartonanyagok - táblás szerkezetű anyago</w:t>
      </w:r>
      <w:r>
        <w:rPr>
          <w:rFonts w:ascii="Palatino Linotype" w:eastAsia="Lucida Sans Unicode" w:hAnsi="Palatino Linotype" w:cs="Mangal"/>
          <w:color w:val="000000"/>
          <w:kern w:val="1"/>
          <w:sz w:val="24"/>
          <w:szCs w:val="24"/>
          <w:lang w:eastAsia="hi-IN" w:bidi="hi-IN"/>
        </w:rPr>
        <w:t>k fajtái, összetétele, általános jellemzői.</w:t>
      </w:r>
    </w:p>
    <w:p w:rsidR="00270CA8"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 xml:space="preserve">A </w:t>
      </w:r>
      <w:r w:rsidRPr="00D553BE">
        <w:rPr>
          <w:rFonts w:ascii="Palatino Linotype" w:eastAsia="Lucida Sans Unicode" w:hAnsi="Palatino Linotype" w:cs="Mangal"/>
          <w:color w:val="000000"/>
          <w:kern w:val="1"/>
          <w:sz w:val="24"/>
          <w:szCs w:val="24"/>
          <w:lang w:eastAsia="hi-IN" w:bidi="hi-IN"/>
        </w:rPr>
        <w:t xml:space="preserve">bőrfeldolgozó-iparban alkalmazott </w:t>
      </w:r>
      <w:r>
        <w:rPr>
          <w:rFonts w:ascii="Palatino Linotype" w:eastAsia="Lucida Sans Unicode" w:hAnsi="Palatino Linotype" w:cs="Mangal"/>
          <w:color w:val="000000"/>
          <w:kern w:val="1"/>
          <w:sz w:val="24"/>
          <w:szCs w:val="24"/>
          <w:lang w:eastAsia="hi-IN" w:bidi="hi-IN"/>
        </w:rPr>
        <w:t>táblás áruk</w:t>
      </w:r>
      <w:r w:rsidRPr="00DC2C2D">
        <w:rPr>
          <w:rFonts w:ascii="Palatino Linotype" w:eastAsia="Lucida Sans Unicode" w:hAnsi="Palatino Linotype" w:cs="Mangal"/>
          <w:color w:val="000000"/>
          <w:kern w:val="1"/>
          <w:sz w:val="24"/>
          <w:szCs w:val="24"/>
          <w:lang w:eastAsia="hi-IN" w:bidi="hi-IN"/>
        </w:rPr>
        <w:t xml:space="preserve"> </w:t>
      </w:r>
      <w:r w:rsidRPr="00D553BE">
        <w:rPr>
          <w:rFonts w:ascii="Palatino Linotype" w:eastAsia="Lucida Sans Unicode" w:hAnsi="Palatino Linotype" w:cs="Mangal"/>
          <w:color w:val="000000"/>
          <w:kern w:val="1"/>
          <w:sz w:val="24"/>
          <w:szCs w:val="24"/>
          <w:lang w:eastAsia="hi-IN" w:bidi="hi-IN"/>
        </w:rPr>
        <w:t>felhasználása.</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D553BE">
        <w:rPr>
          <w:rFonts w:ascii="Palatino Linotype" w:eastAsia="Lucida Sans Unicode" w:hAnsi="Palatino Linotype" w:cs="Mangal"/>
          <w:color w:val="000000"/>
          <w:kern w:val="1"/>
          <w:sz w:val="24"/>
          <w:szCs w:val="24"/>
          <w:lang w:eastAsia="hi-IN" w:bidi="hi-IN"/>
        </w:rPr>
        <w:t>A különböző táblás méretű anyagok alapanyagai, gyártási folyamata, gépei, berendezései, minőségi követelményei:</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b/>
      </w:r>
      <w:r>
        <w:rPr>
          <w:rFonts w:ascii="Palatino Linotype" w:eastAsia="Lucida Sans Unicode" w:hAnsi="Palatino Linotype" w:cs="Mangal"/>
          <w:color w:val="000000"/>
          <w:kern w:val="1"/>
          <w:sz w:val="24"/>
          <w:szCs w:val="24"/>
          <w:lang w:eastAsia="hi-IN" w:bidi="hi-IN"/>
        </w:rPr>
        <w:tab/>
        <w:t xml:space="preserve">- </w:t>
      </w:r>
      <w:r w:rsidRPr="00D553BE">
        <w:rPr>
          <w:rFonts w:ascii="Palatino Linotype" w:eastAsia="Lucida Sans Unicode" w:hAnsi="Palatino Linotype" w:cs="Mangal"/>
          <w:color w:val="000000"/>
          <w:kern w:val="1"/>
          <w:sz w:val="24"/>
          <w:szCs w:val="24"/>
          <w:lang w:eastAsia="hi-IN" w:bidi="hi-IN"/>
        </w:rPr>
        <w:t xml:space="preserve">Rostműbőrök anyagai, gyártási folyamata, gépei, berendezései, minőségi követelményei. </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b/>
      </w:r>
      <w:r>
        <w:rPr>
          <w:rFonts w:ascii="Palatino Linotype" w:eastAsia="Lucida Sans Unicode" w:hAnsi="Palatino Linotype" w:cs="Mangal"/>
          <w:color w:val="000000"/>
          <w:kern w:val="1"/>
          <w:sz w:val="24"/>
          <w:szCs w:val="24"/>
          <w:lang w:eastAsia="hi-IN" w:bidi="hi-IN"/>
        </w:rPr>
        <w:tab/>
        <w:t xml:space="preserve">- </w:t>
      </w:r>
      <w:r w:rsidRPr="00D553BE">
        <w:rPr>
          <w:rFonts w:ascii="Palatino Linotype" w:eastAsia="Lucida Sans Unicode" w:hAnsi="Palatino Linotype" w:cs="Mangal"/>
          <w:color w:val="000000"/>
          <w:kern w:val="1"/>
          <w:sz w:val="24"/>
          <w:szCs w:val="24"/>
          <w:lang w:eastAsia="hi-IN" w:bidi="hi-IN"/>
        </w:rPr>
        <w:t>Gumianyagok alapanyagai, gyártási folyamata, gépei, berendezései</w:t>
      </w:r>
      <w:r>
        <w:rPr>
          <w:rFonts w:ascii="Palatino Linotype" w:eastAsia="Lucida Sans Unicode" w:hAnsi="Palatino Linotype" w:cs="Mangal"/>
          <w:color w:val="000000"/>
          <w:kern w:val="1"/>
          <w:sz w:val="24"/>
          <w:szCs w:val="24"/>
          <w:lang w:eastAsia="hi-IN" w:bidi="hi-IN"/>
        </w:rPr>
        <w:t xml:space="preserve">, </w:t>
      </w:r>
      <w:r w:rsidRPr="00D553BE">
        <w:rPr>
          <w:rFonts w:ascii="Palatino Linotype" w:eastAsia="Lucida Sans Unicode" w:hAnsi="Palatino Linotype" w:cs="Mangal"/>
          <w:color w:val="000000"/>
          <w:kern w:val="1"/>
          <w:sz w:val="24"/>
          <w:szCs w:val="24"/>
          <w:lang w:eastAsia="hi-IN" w:bidi="hi-IN"/>
        </w:rPr>
        <w:t xml:space="preserve">minőségi követelményei. </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b/>
      </w:r>
      <w:r>
        <w:rPr>
          <w:rFonts w:ascii="Palatino Linotype" w:eastAsia="Lucida Sans Unicode" w:hAnsi="Palatino Linotype" w:cs="Mangal"/>
          <w:color w:val="000000"/>
          <w:kern w:val="1"/>
          <w:sz w:val="24"/>
          <w:szCs w:val="24"/>
          <w:lang w:eastAsia="hi-IN" w:bidi="hi-IN"/>
        </w:rPr>
        <w:tab/>
        <w:t xml:space="preserve">- </w:t>
      </w:r>
      <w:r w:rsidRPr="00D553BE">
        <w:rPr>
          <w:rFonts w:ascii="Palatino Linotype" w:eastAsia="Lucida Sans Unicode" w:hAnsi="Palatino Linotype" w:cs="Mangal"/>
          <w:color w:val="000000"/>
          <w:kern w:val="1"/>
          <w:sz w:val="24"/>
          <w:szCs w:val="24"/>
          <w:lang w:eastAsia="hi-IN" w:bidi="hi-IN"/>
        </w:rPr>
        <w:t xml:space="preserve">Műanyagok alapanyagai, gyártási folyamata, gépei, berendezései, minőségi követelményei. </w:t>
      </w:r>
    </w:p>
    <w:p w:rsidR="00270CA8" w:rsidRPr="00D553BE"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b/>
      </w:r>
      <w:r>
        <w:rPr>
          <w:rFonts w:ascii="Palatino Linotype" w:eastAsia="Lucida Sans Unicode" w:hAnsi="Palatino Linotype" w:cs="Mangal"/>
          <w:color w:val="000000"/>
          <w:kern w:val="1"/>
          <w:sz w:val="24"/>
          <w:szCs w:val="24"/>
          <w:lang w:eastAsia="hi-IN" w:bidi="hi-IN"/>
        </w:rPr>
        <w:tab/>
        <w:t xml:space="preserve">- </w:t>
      </w:r>
      <w:r w:rsidRPr="00D553BE">
        <w:rPr>
          <w:rFonts w:ascii="Palatino Linotype" w:eastAsia="Lucida Sans Unicode" w:hAnsi="Palatino Linotype" w:cs="Mangal"/>
          <w:color w:val="000000"/>
          <w:kern w:val="1"/>
          <w:sz w:val="24"/>
          <w:szCs w:val="24"/>
          <w:lang w:eastAsia="hi-IN" w:bidi="hi-IN"/>
        </w:rPr>
        <w:t xml:space="preserve">Papír és kartonanyagok alapanyagai, gyártási folyamata (nyersanyag </w:t>
      </w:r>
      <w:r>
        <w:rPr>
          <w:rFonts w:ascii="Palatino Linotype" w:eastAsia="Lucida Sans Unicode" w:hAnsi="Palatino Linotype" w:cs="Mangal"/>
          <w:color w:val="000000"/>
          <w:kern w:val="1"/>
          <w:sz w:val="24"/>
          <w:szCs w:val="24"/>
          <w:lang w:eastAsia="hi-IN" w:bidi="hi-IN"/>
        </w:rPr>
        <w:tab/>
      </w:r>
      <w:r w:rsidRPr="00D553BE">
        <w:rPr>
          <w:rFonts w:ascii="Palatino Linotype" w:eastAsia="Lucida Sans Unicode" w:hAnsi="Palatino Linotype" w:cs="Mangal"/>
          <w:color w:val="000000"/>
          <w:kern w:val="1"/>
          <w:sz w:val="24"/>
          <w:szCs w:val="24"/>
          <w:lang w:eastAsia="hi-IN" w:bidi="hi-IN"/>
        </w:rPr>
        <w:t xml:space="preserve">előkészítés, pépkészítés, lapképzés, kikészítés, kiszerelés), gépei, berendezései, minőségi követelményei. </w:t>
      </w:r>
    </w:p>
    <w:p w:rsidR="00270CA8" w:rsidRPr="00D553BE" w:rsidRDefault="00270CA8" w:rsidP="003B3AD6">
      <w:pPr>
        <w:widowControl w:val="0"/>
        <w:suppressAutoHyphens/>
        <w:ind w:left="720"/>
        <w:rPr>
          <w:rFonts w:ascii="Palatino Linotype" w:eastAsia="Lucida Sans Unicode" w:hAnsi="Palatino Linotype" w:cs="Mangal"/>
          <w:kern w:val="1"/>
          <w:sz w:val="24"/>
          <w:szCs w:val="24"/>
          <w:lang w:eastAsia="hi-IN" w:bidi="hi-IN"/>
        </w:rPr>
      </w:pPr>
      <w:r w:rsidRPr="00823884">
        <w:rPr>
          <w:rFonts w:ascii="Palatino Linotype" w:eastAsia="Lucida Sans Unicode" w:hAnsi="Palatino Linotype" w:cs="Mangal"/>
          <w:kern w:val="1"/>
          <w:sz w:val="24"/>
          <w:szCs w:val="24"/>
          <w:lang w:eastAsia="hi-IN" w:bidi="hi-IN"/>
        </w:rPr>
        <w:t>A táblás méretű anyagok minőségi jellemzői, hibái</w:t>
      </w:r>
      <w:r>
        <w:rPr>
          <w:rFonts w:ascii="Palatino Linotype" w:eastAsia="Lucida Sans Unicode" w:hAnsi="Palatino Linotype" w:cs="Mangal"/>
          <w:kern w:val="1"/>
          <w:sz w:val="24"/>
          <w:szCs w:val="24"/>
          <w:lang w:eastAsia="hi-IN" w:bidi="hi-IN"/>
        </w:rPr>
        <w:t>.</w:t>
      </w:r>
    </w:p>
    <w:p w:rsidR="00EB4583" w:rsidRPr="000E120B" w:rsidRDefault="00EB4583" w:rsidP="00270CA8">
      <w:pPr>
        <w:widowControl w:val="0"/>
        <w:suppressAutoHyphens/>
        <w:ind w:left="1418"/>
        <w:rPr>
          <w:rFonts w:ascii="Palatino Linotype" w:hAnsi="Palatino Linotype" w:cs="Mangal"/>
          <w:kern w:val="1"/>
          <w:sz w:val="24"/>
          <w:szCs w:val="24"/>
          <w:lang w:eastAsia="hi-IN" w:bidi="hi-IN"/>
        </w:rPr>
      </w:pPr>
    </w:p>
    <w:p w:rsidR="00270CA8" w:rsidRPr="000E120B" w:rsidRDefault="00270CA8" w:rsidP="00270CA8">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Kellék és segédanyagok</w:t>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32 </w:t>
      </w:r>
      <w:r>
        <w:rPr>
          <w:rFonts w:ascii="Palatino Linotype" w:hAnsi="Palatino Linotype" w:cs="Mangal"/>
          <w:b/>
          <w:i/>
          <w:kern w:val="1"/>
          <w:sz w:val="24"/>
          <w:szCs w:val="24"/>
          <w:lang w:eastAsia="hi-IN" w:bidi="hi-IN"/>
        </w:rPr>
        <w:t>óra</w:t>
      </w:r>
    </w:p>
    <w:p w:rsidR="00270CA8" w:rsidRPr="00196E7D" w:rsidRDefault="00270CA8" w:rsidP="003B3AD6">
      <w:pPr>
        <w:ind w:left="720"/>
        <w:jc w:val="both"/>
        <w:rPr>
          <w:rFonts w:ascii="Palatino Linotype" w:eastAsia="Lucida Sans Unicode" w:hAnsi="Palatino Linotype" w:cs="Mangal"/>
          <w:color w:val="000000"/>
          <w:kern w:val="1"/>
          <w:sz w:val="24"/>
          <w:szCs w:val="24"/>
          <w:lang w:eastAsia="hi-IN" w:bidi="hi-IN"/>
        </w:rPr>
      </w:pPr>
      <w:r w:rsidRPr="00196E7D">
        <w:rPr>
          <w:rFonts w:ascii="Palatino Linotype" w:hAnsi="Palatino Linotype"/>
          <w:sz w:val="24"/>
          <w:szCs w:val="24"/>
        </w:rPr>
        <w:t>Szemrevételezi a modell, minta alapanyag összetételét</w:t>
      </w:r>
      <w:r w:rsidR="00657FB7">
        <w:rPr>
          <w:rFonts w:ascii="Palatino Linotype" w:hAnsi="Palatino Linotype"/>
          <w:sz w:val="24"/>
          <w:szCs w:val="24"/>
        </w:rPr>
        <w:t>.</w:t>
      </w:r>
      <w:r w:rsidRPr="00196E7D">
        <w:rPr>
          <w:rFonts w:ascii="Palatino Linotype" w:eastAsia="Lucida Sans Unicode" w:hAnsi="Palatino Linotype" w:cs="Mangal"/>
          <w:color w:val="000000"/>
          <w:kern w:val="1"/>
          <w:sz w:val="24"/>
          <w:szCs w:val="24"/>
          <w:lang w:eastAsia="hi-IN" w:bidi="hi-IN"/>
        </w:rPr>
        <w:t xml:space="preserve"> </w:t>
      </w:r>
    </w:p>
    <w:p w:rsidR="00270CA8" w:rsidRPr="00AF49A4" w:rsidRDefault="00270CA8" w:rsidP="003B3AD6">
      <w:pPr>
        <w:ind w:left="720"/>
        <w:jc w:val="both"/>
        <w:rPr>
          <w:rFonts w:ascii="Palatino Linotype" w:eastAsia="Lucida Sans Unicode" w:hAnsi="Palatino Linotype" w:cs="Mangal"/>
          <w:color w:val="000000"/>
          <w:kern w:val="1"/>
          <w:sz w:val="24"/>
          <w:szCs w:val="24"/>
          <w:lang w:eastAsia="hi-IN" w:bidi="hi-IN"/>
        </w:rPr>
      </w:pPr>
      <w:r w:rsidRPr="00AF49A4">
        <w:rPr>
          <w:rFonts w:ascii="Palatino Linotype" w:eastAsia="Lucida Sans Unicode" w:hAnsi="Palatino Linotype" w:cs="Mangal"/>
          <w:color w:val="000000"/>
          <w:kern w:val="1"/>
          <w:sz w:val="24"/>
          <w:szCs w:val="24"/>
          <w:lang w:eastAsia="hi-IN" w:bidi="hi-IN"/>
        </w:rPr>
        <w:lastRenderedPageBreak/>
        <w:t xml:space="preserve">A bőrfeldolgozó-iparban alkalmazott különböző </w:t>
      </w:r>
      <w:r w:rsidRPr="00AF49A4">
        <w:rPr>
          <w:rFonts w:ascii="Palatino Linotype" w:hAnsi="Palatino Linotype"/>
          <w:color w:val="000000"/>
          <w:sz w:val="24"/>
          <w:szCs w:val="24"/>
        </w:rPr>
        <w:t>m</w:t>
      </w:r>
      <w:r>
        <w:rPr>
          <w:rFonts w:ascii="Palatino Linotype" w:hAnsi="Palatino Linotype"/>
          <w:color w:val="000000"/>
          <w:sz w:val="24"/>
          <w:szCs w:val="24"/>
        </w:rPr>
        <w:t>űanyag-, fém-, papír-, fa-, és gumi kellékek- és segédanyagok</w:t>
      </w:r>
      <w:r w:rsidRPr="00AF49A4">
        <w:rPr>
          <w:rFonts w:ascii="Palatino Linotype" w:hAnsi="Palatino Linotype"/>
          <w:color w:val="000000"/>
          <w:sz w:val="24"/>
          <w:szCs w:val="24"/>
        </w:rPr>
        <w:t xml:space="preserve"> </w:t>
      </w:r>
      <w:r w:rsidRPr="00AF49A4">
        <w:rPr>
          <w:rFonts w:ascii="Palatino Linotype" w:eastAsia="Lucida Sans Unicode" w:hAnsi="Palatino Linotype" w:cs="Mangal"/>
          <w:color w:val="000000"/>
          <w:kern w:val="1"/>
          <w:sz w:val="24"/>
          <w:szCs w:val="24"/>
          <w:lang w:eastAsia="hi-IN" w:bidi="hi-IN"/>
        </w:rPr>
        <w:t xml:space="preserve">fajtái, </w:t>
      </w:r>
      <w:r>
        <w:rPr>
          <w:rFonts w:ascii="Palatino Linotype" w:eastAsia="Lucida Sans Unicode" w:hAnsi="Palatino Linotype" w:cs="Mangal"/>
          <w:color w:val="000000"/>
          <w:kern w:val="1"/>
          <w:sz w:val="24"/>
          <w:szCs w:val="24"/>
          <w:lang w:eastAsia="hi-IN" w:bidi="hi-IN"/>
        </w:rPr>
        <w:t xml:space="preserve">összetétele, </w:t>
      </w:r>
      <w:r w:rsidRPr="00AF49A4">
        <w:rPr>
          <w:rFonts w:ascii="Palatino Linotype" w:eastAsia="Lucida Sans Unicode" w:hAnsi="Palatino Linotype" w:cs="Mangal"/>
          <w:color w:val="000000"/>
          <w:kern w:val="1"/>
          <w:sz w:val="24"/>
          <w:szCs w:val="24"/>
          <w:lang w:eastAsia="hi-IN" w:bidi="hi-IN"/>
        </w:rPr>
        <w:t>általános jellemzői, felhasználása.</w:t>
      </w:r>
    </w:p>
    <w:p w:rsidR="00270CA8" w:rsidRPr="00AF49A4" w:rsidRDefault="00270CA8" w:rsidP="003B3AD6">
      <w:pPr>
        <w:ind w:left="720"/>
        <w:jc w:val="both"/>
        <w:rPr>
          <w:rFonts w:ascii="Palatino Linotype" w:eastAsia="Lucida Sans Unicode" w:hAnsi="Palatino Linotype" w:cs="Mangal"/>
          <w:color w:val="000000"/>
          <w:kern w:val="1"/>
          <w:sz w:val="24"/>
          <w:szCs w:val="24"/>
          <w:lang w:eastAsia="hi-IN" w:bidi="hi-IN"/>
        </w:rPr>
      </w:pPr>
      <w:r w:rsidRPr="00AF49A4">
        <w:rPr>
          <w:rFonts w:ascii="Palatino Linotype" w:hAnsi="Palatino Linotype"/>
          <w:color w:val="000000"/>
          <w:sz w:val="24"/>
          <w:szCs w:val="24"/>
        </w:rPr>
        <w:t xml:space="preserve">Műanyag díszek, csatok, egyéb </w:t>
      </w:r>
      <w:r>
        <w:rPr>
          <w:rFonts w:ascii="Palatino Linotype" w:hAnsi="Palatino Linotype"/>
          <w:color w:val="000000"/>
          <w:sz w:val="24"/>
          <w:szCs w:val="24"/>
        </w:rPr>
        <w:t>alkatrészek, szegők, zsi</w:t>
      </w:r>
      <w:r w:rsidRPr="00AF49A4">
        <w:rPr>
          <w:rFonts w:ascii="Palatino Linotype" w:hAnsi="Palatino Linotype"/>
          <w:color w:val="000000"/>
          <w:sz w:val="24"/>
          <w:szCs w:val="24"/>
        </w:rPr>
        <w:t>nórok stb. előállítása</w:t>
      </w:r>
      <w:r>
        <w:rPr>
          <w:rFonts w:ascii="Palatino Linotype" w:eastAsia="Lucida Sans Unicode" w:hAnsi="Palatino Linotype" w:cs="Mangal"/>
          <w:color w:val="000000"/>
          <w:kern w:val="1"/>
          <w:sz w:val="24"/>
          <w:szCs w:val="24"/>
          <w:lang w:eastAsia="hi-IN" w:bidi="hi-IN"/>
        </w:rPr>
        <w:t xml:space="preserve"> </w:t>
      </w:r>
      <w:r w:rsidRPr="00AF49A4">
        <w:rPr>
          <w:rFonts w:ascii="Palatino Linotype" w:eastAsia="Lucida Sans Unicode" w:hAnsi="Palatino Linotype" w:cs="Mangal"/>
          <w:color w:val="000000"/>
          <w:kern w:val="1"/>
          <w:sz w:val="24"/>
          <w:szCs w:val="24"/>
          <w:lang w:eastAsia="hi-IN" w:bidi="hi-IN"/>
        </w:rPr>
        <w:t>minőségi jellemzői, hibái.</w:t>
      </w:r>
    </w:p>
    <w:p w:rsidR="00270CA8" w:rsidRPr="00AF49A4" w:rsidRDefault="00270CA8" w:rsidP="003B3AD6">
      <w:pPr>
        <w:ind w:left="720"/>
        <w:jc w:val="both"/>
        <w:rPr>
          <w:rFonts w:ascii="Palatino Linotype" w:eastAsia="Lucida Sans Unicode" w:hAnsi="Palatino Linotype" w:cs="Mangal"/>
          <w:color w:val="000000"/>
          <w:kern w:val="1"/>
          <w:sz w:val="24"/>
          <w:szCs w:val="24"/>
          <w:lang w:eastAsia="hi-IN" w:bidi="hi-IN"/>
        </w:rPr>
      </w:pPr>
      <w:r w:rsidRPr="00AF49A4">
        <w:rPr>
          <w:rFonts w:ascii="Palatino Linotype" w:hAnsi="Palatino Linotype"/>
          <w:color w:val="000000"/>
          <w:sz w:val="24"/>
          <w:szCs w:val="24"/>
        </w:rPr>
        <w:t>Fém díszek, csatok, szegecsek, szögek, ringli</w:t>
      </w:r>
      <w:r>
        <w:rPr>
          <w:rFonts w:ascii="Palatino Linotype" w:hAnsi="Palatino Linotype"/>
          <w:color w:val="000000"/>
          <w:sz w:val="24"/>
          <w:szCs w:val="24"/>
        </w:rPr>
        <w:t xml:space="preserve">k, kapcsok, egyéb alkatrészek </w:t>
      </w:r>
      <w:r w:rsidRPr="00AF49A4">
        <w:rPr>
          <w:rFonts w:ascii="Palatino Linotype" w:hAnsi="Palatino Linotype"/>
          <w:color w:val="000000"/>
          <w:sz w:val="24"/>
          <w:szCs w:val="24"/>
        </w:rPr>
        <w:t>előállítása</w:t>
      </w:r>
      <w:r w:rsidRPr="00AF49A4">
        <w:rPr>
          <w:rFonts w:ascii="Palatino Linotype" w:eastAsia="Lucida Sans Unicode" w:hAnsi="Palatino Linotype" w:cs="Mangal"/>
          <w:color w:val="000000"/>
          <w:kern w:val="1"/>
          <w:sz w:val="24"/>
          <w:szCs w:val="24"/>
          <w:lang w:eastAsia="hi-IN" w:bidi="hi-IN"/>
        </w:rPr>
        <w:t xml:space="preserve"> minőségi jellemzői, hibái.</w:t>
      </w:r>
    </w:p>
    <w:p w:rsidR="00270CA8" w:rsidRPr="00AF49A4" w:rsidRDefault="00270CA8" w:rsidP="003B3AD6">
      <w:pPr>
        <w:ind w:left="720"/>
        <w:jc w:val="both"/>
        <w:rPr>
          <w:rFonts w:ascii="Palatino Linotype" w:eastAsia="Lucida Sans Unicode" w:hAnsi="Palatino Linotype" w:cs="Mangal"/>
          <w:color w:val="000000"/>
          <w:kern w:val="1"/>
          <w:sz w:val="24"/>
          <w:szCs w:val="24"/>
          <w:lang w:eastAsia="hi-IN" w:bidi="hi-IN"/>
        </w:rPr>
      </w:pPr>
      <w:r w:rsidRPr="00AF49A4">
        <w:rPr>
          <w:rFonts w:ascii="Palatino Linotype" w:hAnsi="Palatino Linotype"/>
          <w:color w:val="000000"/>
          <w:sz w:val="24"/>
          <w:szCs w:val="24"/>
        </w:rPr>
        <w:t>Fa díszek, csatok, szögek, egyéb alkatrészek előállítása</w:t>
      </w:r>
      <w:r>
        <w:rPr>
          <w:rFonts w:ascii="Palatino Linotype" w:eastAsia="Lucida Sans Unicode" w:hAnsi="Palatino Linotype" w:cs="Mangal"/>
          <w:color w:val="000000"/>
          <w:kern w:val="1"/>
          <w:sz w:val="24"/>
          <w:szCs w:val="24"/>
          <w:lang w:eastAsia="hi-IN" w:bidi="hi-IN"/>
        </w:rPr>
        <w:t xml:space="preserve"> minőségi jellemzői, </w:t>
      </w:r>
      <w:r w:rsidRPr="00AF49A4">
        <w:rPr>
          <w:rFonts w:ascii="Palatino Linotype" w:eastAsia="Lucida Sans Unicode" w:hAnsi="Palatino Linotype" w:cs="Mangal"/>
          <w:color w:val="000000"/>
          <w:kern w:val="1"/>
          <w:sz w:val="24"/>
          <w:szCs w:val="24"/>
          <w:lang w:eastAsia="hi-IN" w:bidi="hi-IN"/>
        </w:rPr>
        <w:t>hibái.</w:t>
      </w:r>
    </w:p>
    <w:p w:rsidR="00270CA8" w:rsidRPr="00AF49A4" w:rsidRDefault="00270CA8" w:rsidP="003B3AD6">
      <w:pPr>
        <w:ind w:left="720"/>
        <w:jc w:val="both"/>
        <w:rPr>
          <w:rFonts w:ascii="Palatino Linotype" w:eastAsia="Lucida Sans Unicode" w:hAnsi="Palatino Linotype" w:cs="Mangal"/>
          <w:color w:val="000000"/>
          <w:kern w:val="1"/>
          <w:sz w:val="24"/>
          <w:szCs w:val="24"/>
          <w:lang w:eastAsia="hi-IN" w:bidi="hi-IN"/>
        </w:rPr>
      </w:pPr>
      <w:r w:rsidRPr="00AF49A4">
        <w:rPr>
          <w:rFonts w:ascii="Palatino Linotype" w:hAnsi="Palatino Linotype"/>
          <w:color w:val="000000"/>
          <w:sz w:val="24"/>
          <w:szCs w:val="24"/>
        </w:rPr>
        <w:t>Gumi segédanyagok, alkatrészek előállítása</w:t>
      </w:r>
      <w:r w:rsidRPr="00AF49A4">
        <w:rPr>
          <w:rFonts w:ascii="Palatino Linotype" w:eastAsia="Lucida Sans Unicode" w:hAnsi="Palatino Linotype" w:cs="Mangal"/>
          <w:color w:val="000000"/>
          <w:kern w:val="1"/>
          <w:sz w:val="24"/>
          <w:szCs w:val="24"/>
          <w:lang w:eastAsia="hi-IN" w:bidi="hi-IN"/>
        </w:rPr>
        <w:t xml:space="preserve"> minőségi jellemzői, hibái.</w:t>
      </w:r>
    </w:p>
    <w:p w:rsidR="00270CA8" w:rsidRDefault="00270CA8" w:rsidP="003B3AD6">
      <w:pPr>
        <w:ind w:left="720"/>
        <w:jc w:val="both"/>
        <w:rPr>
          <w:rFonts w:ascii="Palatino Linotype" w:eastAsia="Lucida Sans Unicode" w:hAnsi="Palatino Linotype" w:cs="Mangal"/>
          <w:color w:val="000000"/>
          <w:kern w:val="1"/>
          <w:sz w:val="24"/>
          <w:szCs w:val="24"/>
          <w:lang w:eastAsia="hi-IN" w:bidi="hi-IN"/>
        </w:rPr>
      </w:pPr>
      <w:r w:rsidRPr="00AF49A4">
        <w:rPr>
          <w:rFonts w:ascii="Palatino Linotype" w:hAnsi="Palatino Linotype"/>
          <w:color w:val="000000"/>
          <w:sz w:val="24"/>
          <w:szCs w:val="24"/>
        </w:rPr>
        <w:t xml:space="preserve">A ragasztók, és oldószerek </w:t>
      </w:r>
      <w:r w:rsidRPr="00AF49A4">
        <w:rPr>
          <w:rFonts w:ascii="Palatino Linotype" w:eastAsia="Lucida Sans Unicode" w:hAnsi="Palatino Linotype" w:cs="Mangal"/>
          <w:color w:val="000000"/>
          <w:kern w:val="1"/>
          <w:sz w:val="24"/>
          <w:szCs w:val="24"/>
          <w:lang w:eastAsia="hi-IN" w:bidi="hi-IN"/>
        </w:rPr>
        <w:t>fajtái, anyagai</w:t>
      </w:r>
      <w:r>
        <w:rPr>
          <w:rFonts w:ascii="Palatino Linotype" w:eastAsia="Lucida Sans Unicode" w:hAnsi="Palatino Linotype" w:cs="Mangal"/>
          <w:color w:val="000000"/>
          <w:kern w:val="1"/>
          <w:sz w:val="24"/>
          <w:szCs w:val="24"/>
          <w:lang w:eastAsia="hi-IN" w:bidi="hi-IN"/>
        </w:rPr>
        <w:t>.</w:t>
      </w:r>
    </w:p>
    <w:p w:rsidR="00270CA8" w:rsidRPr="00AF49A4" w:rsidRDefault="00270CA8" w:rsidP="003B3AD6">
      <w:pPr>
        <w:ind w:left="720"/>
        <w:jc w:val="both"/>
        <w:rPr>
          <w:rFonts w:ascii="Palatino Linotype" w:eastAsia="Lucida Sans Unicode" w:hAnsi="Palatino Linotype" w:cs="Mangal"/>
          <w:color w:val="000000"/>
          <w:kern w:val="1"/>
          <w:sz w:val="24"/>
          <w:szCs w:val="24"/>
          <w:lang w:eastAsia="hi-IN" w:bidi="hi-IN"/>
        </w:rPr>
      </w:pPr>
      <w:r w:rsidRPr="00AF49A4">
        <w:rPr>
          <w:rFonts w:ascii="Palatino Linotype" w:hAnsi="Palatino Linotype"/>
          <w:color w:val="000000"/>
          <w:sz w:val="24"/>
          <w:szCs w:val="24"/>
        </w:rPr>
        <w:t xml:space="preserve">A ragasztók, és oldószerek </w:t>
      </w:r>
      <w:r w:rsidRPr="00AF49A4">
        <w:rPr>
          <w:rFonts w:ascii="Palatino Linotype" w:eastAsia="Lucida Sans Unicode" w:hAnsi="Palatino Linotype" w:cs="Mangal"/>
          <w:color w:val="000000"/>
          <w:kern w:val="1"/>
          <w:sz w:val="24"/>
          <w:szCs w:val="24"/>
          <w:lang w:eastAsia="hi-IN" w:bidi="hi-IN"/>
        </w:rPr>
        <w:t xml:space="preserve">általános jellemzői, felhasználása. </w:t>
      </w:r>
    </w:p>
    <w:p w:rsidR="00270CA8" w:rsidRPr="00AF49A4" w:rsidRDefault="00270CA8" w:rsidP="003B3AD6">
      <w:pPr>
        <w:ind w:left="720"/>
        <w:jc w:val="both"/>
        <w:rPr>
          <w:rFonts w:ascii="Palatino Linotype" w:eastAsia="Lucida Sans Unicode" w:hAnsi="Palatino Linotype" w:cs="Mangal"/>
          <w:color w:val="000000"/>
          <w:kern w:val="1"/>
          <w:sz w:val="24"/>
          <w:szCs w:val="24"/>
          <w:lang w:eastAsia="hi-IN" w:bidi="hi-IN"/>
        </w:rPr>
      </w:pPr>
      <w:r w:rsidRPr="00AF49A4">
        <w:rPr>
          <w:rFonts w:ascii="Palatino Linotype" w:hAnsi="Palatino Linotype"/>
          <w:color w:val="000000"/>
          <w:sz w:val="24"/>
          <w:szCs w:val="24"/>
        </w:rPr>
        <w:t xml:space="preserve">A ragasztók, és oldószerek </w:t>
      </w:r>
      <w:r w:rsidRPr="00AF49A4">
        <w:rPr>
          <w:rFonts w:ascii="Palatino Linotype" w:eastAsia="Lucida Sans Unicode" w:hAnsi="Palatino Linotype"/>
          <w:color w:val="000000"/>
          <w:kern w:val="1"/>
          <w:sz w:val="24"/>
          <w:szCs w:val="24"/>
          <w:lang w:eastAsia="hi-IN" w:bidi="hi-IN"/>
        </w:rPr>
        <w:t>m</w:t>
      </w:r>
      <w:r w:rsidRPr="00AF49A4">
        <w:rPr>
          <w:rFonts w:ascii="Palatino Linotype" w:hAnsi="Palatino Linotype"/>
          <w:color w:val="000000"/>
          <w:sz w:val="24"/>
          <w:szCs w:val="24"/>
        </w:rPr>
        <w:t>unka-, tűz- és környezetvédelmi előírásai.</w:t>
      </w:r>
    </w:p>
    <w:p w:rsidR="00270CA8" w:rsidRPr="00AF49A4"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AF49A4">
        <w:rPr>
          <w:rFonts w:ascii="Palatino Linotype" w:eastAsia="Lucida Sans Unicode" w:hAnsi="Palatino Linotype" w:cs="Mangal"/>
          <w:color w:val="000000"/>
          <w:kern w:val="1"/>
          <w:sz w:val="24"/>
          <w:szCs w:val="24"/>
          <w:lang w:eastAsia="hi-IN" w:bidi="hi-IN"/>
        </w:rPr>
        <w:t>A különböző kellék-</w:t>
      </w:r>
      <w:r w:rsidRPr="00AF49A4">
        <w:rPr>
          <w:rFonts w:ascii="Palatino Linotype" w:hAnsi="Palatino Linotype"/>
          <w:color w:val="000000"/>
          <w:sz w:val="24"/>
          <w:szCs w:val="24"/>
        </w:rPr>
        <w:t xml:space="preserve"> és segédanyagok</w:t>
      </w:r>
      <w:r w:rsidRPr="00AF49A4">
        <w:rPr>
          <w:rFonts w:ascii="Palatino Linotype" w:eastAsia="Lucida Sans Unicode" w:hAnsi="Palatino Linotype" w:cs="Mangal"/>
          <w:color w:val="000000"/>
          <w:kern w:val="1"/>
          <w:sz w:val="24"/>
          <w:szCs w:val="24"/>
          <w:lang w:eastAsia="hi-IN" w:bidi="hi-IN"/>
        </w:rPr>
        <w:t xml:space="preserve"> gyártása, minőségi jellemzői, hibái.</w:t>
      </w:r>
    </w:p>
    <w:p w:rsidR="00270CA8" w:rsidRPr="00AF49A4" w:rsidRDefault="00270CA8" w:rsidP="003B3AD6">
      <w:pPr>
        <w:widowControl w:val="0"/>
        <w:suppressAutoHyphens/>
        <w:ind w:left="720"/>
        <w:jc w:val="both"/>
        <w:rPr>
          <w:rFonts w:ascii="Palatino Linotype" w:eastAsia="Lucida Sans Unicode" w:hAnsi="Palatino Linotype"/>
          <w:color w:val="000000"/>
          <w:kern w:val="1"/>
          <w:sz w:val="24"/>
          <w:szCs w:val="24"/>
          <w:lang w:eastAsia="hi-IN" w:bidi="hi-IN"/>
        </w:rPr>
      </w:pPr>
      <w:r w:rsidRPr="00AF49A4">
        <w:rPr>
          <w:rFonts w:ascii="Palatino Linotype" w:eastAsia="Lucida Sans Unicode" w:hAnsi="Palatino Linotype" w:cs="Mangal"/>
          <w:color w:val="000000"/>
          <w:kern w:val="1"/>
          <w:sz w:val="24"/>
          <w:szCs w:val="24"/>
          <w:lang w:eastAsia="hi-IN" w:bidi="hi-IN"/>
        </w:rPr>
        <w:t>A kellék-</w:t>
      </w:r>
      <w:r w:rsidRPr="00AF49A4">
        <w:rPr>
          <w:rFonts w:ascii="Palatino Linotype" w:hAnsi="Palatino Linotype"/>
          <w:color w:val="000000"/>
          <w:sz w:val="24"/>
          <w:szCs w:val="24"/>
        </w:rPr>
        <w:t xml:space="preserve"> és segédanyagok</w:t>
      </w:r>
      <w:r w:rsidRPr="00AF49A4">
        <w:rPr>
          <w:rFonts w:ascii="Palatino Linotype" w:eastAsia="Lucida Sans Unicode" w:hAnsi="Palatino Linotype" w:cs="Mangal"/>
          <w:color w:val="000000"/>
          <w:kern w:val="1"/>
          <w:sz w:val="24"/>
          <w:szCs w:val="24"/>
          <w:lang w:eastAsia="hi-IN" w:bidi="hi-IN"/>
        </w:rPr>
        <w:t xml:space="preserve"> gyártásánál alkalmazott </w:t>
      </w:r>
      <w:r w:rsidRPr="00AF49A4">
        <w:rPr>
          <w:rFonts w:ascii="Palatino Linotype" w:eastAsia="Lucida Sans Unicode" w:hAnsi="Palatino Linotype"/>
          <w:color w:val="000000"/>
          <w:kern w:val="1"/>
          <w:sz w:val="24"/>
          <w:szCs w:val="24"/>
          <w:lang w:eastAsia="hi-IN" w:bidi="hi-IN"/>
        </w:rPr>
        <w:t>m</w:t>
      </w:r>
      <w:r>
        <w:rPr>
          <w:rFonts w:ascii="Palatino Linotype" w:hAnsi="Palatino Linotype"/>
          <w:color w:val="000000"/>
          <w:sz w:val="24"/>
          <w:szCs w:val="24"/>
        </w:rPr>
        <w:t xml:space="preserve">unka-, tűz- és </w:t>
      </w:r>
      <w:r w:rsidRPr="00AF49A4">
        <w:rPr>
          <w:rFonts w:ascii="Palatino Linotype" w:hAnsi="Palatino Linotype"/>
          <w:color w:val="000000"/>
          <w:sz w:val="24"/>
          <w:szCs w:val="24"/>
        </w:rPr>
        <w:t>környezetvédelmi előírások</w:t>
      </w:r>
      <w:r w:rsidRPr="00AF49A4">
        <w:rPr>
          <w:rFonts w:ascii="Palatino Linotype" w:eastAsia="Lucida Sans Unicode" w:hAnsi="Palatino Linotype"/>
          <w:color w:val="000000"/>
          <w:kern w:val="1"/>
          <w:sz w:val="24"/>
          <w:szCs w:val="24"/>
          <w:lang w:eastAsia="hi-IN" w:bidi="hi-IN"/>
        </w:rPr>
        <w:t>.</w:t>
      </w:r>
    </w:p>
    <w:p w:rsidR="00270CA8" w:rsidRPr="000E120B" w:rsidRDefault="00196E7D" w:rsidP="00270CA8">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270CA8" w:rsidRPr="001F1AC6" w:rsidRDefault="00270CA8" w:rsidP="00270CA8">
      <w:pPr>
        <w:widowControl w:val="0"/>
        <w:numPr>
          <w:ilvl w:val="1"/>
          <w:numId w:val="42"/>
        </w:numPr>
        <w:suppressAutoHyphens/>
        <w:rPr>
          <w:rFonts w:ascii="Palatino Linotype" w:hAnsi="Palatino Linotype"/>
          <w:b/>
          <w:i/>
          <w:kern w:val="1"/>
          <w:sz w:val="24"/>
          <w:szCs w:val="24"/>
          <w:lang w:eastAsia="hi-IN" w:bidi="hi-IN"/>
        </w:rPr>
      </w:pPr>
      <w:r w:rsidRPr="001F1AC6">
        <w:rPr>
          <w:rFonts w:ascii="Palatino Linotype" w:hAnsi="Palatino Linotype"/>
          <w:b/>
          <w:i/>
          <w:kern w:val="1"/>
          <w:sz w:val="24"/>
          <w:szCs w:val="24"/>
          <w:lang w:eastAsia="hi-IN" w:bidi="hi-IN"/>
        </w:rPr>
        <w:t xml:space="preserve">A képzés javasolt helyszíne </w:t>
      </w:r>
    </w:p>
    <w:p w:rsidR="00270CA8" w:rsidRPr="001F1AC6" w:rsidRDefault="00270CA8" w:rsidP="003B3AD6">
      <w:pPr>
        <w:widowControl w:val="0"/>
        <w:suppressAutoHyphens/>
        <w:ind w:left="360"/>
        <w:rPr>
          <w:rFonts w:ascii="Palatino Linotype" w:hAnsi="Palatino Linotype"/>
          <w:b/>
          <w:i/>
          <w:kern w:val="1"/>
          <w:sz w:val="24"/>
          <w:szCs w:val="24"/>
          <w:lang w:eastAsia="hi-IN" w:bidi="hi-IN"/>
        </w:rPr>
      </w:pPr>
      <w:r w:rsidRPr="001F1AC6">
        <w:rPr>
          <w:rFonts w:ascii="Palatino Linotype" w:hAnsi="Palatino Linotype"/>
          <w:i/>
          <w:kern w:val="1"/>
          <w:sz w:val="24"/>
          <w:szCs w:val="24"/>
          <w:lang w:eastAsia="hi-IN" w:bidi="hi-IN"/>
        </w:rPr>
        <w:t>Tanterem</w:t>
      </w:r>
    </w:p>
    <w:p w:rsidR="006B3C59" w:rsidRPr="00212E5C" w:rsidRDefault="006B3C59" w:rsidP="00270CA8">
      <w:pPr>
        <w:widowControl w:val="0"/>
        <w:suppressAutoHyphens/>
        <w:rPr>
          <w:rFonts w:ascii="Palatino Linotype" w:hAnsi="Palatino Linotype" w:cs="Mangal"/>
          <w:b/>
          <w:kern w:val="1"/>
          <w:sz w:val="24"/>
          <w:szCs w:val="24"/>
          <w:lang w:eastAsia="hi-IN" w:bidi="hi-IN"/>
        </w:rPr>
      </w:pPr>
    </w:p>
    <w:p w:rsidR="00270CA8" w:rsidRPr="003223ED" w:rsidRDefault="00270CA8" w:rsidP="001F1AC6">
      <w:pPr>
        <w:widowControl w:val="0"/>
        <w:numPr>
          <w:ilvl w:val="1"/>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270CA8" w:rsidRPr="003223ED" w:rsidRDefault="00270CA8" w:rsidP="001F1AC6">
      <w:pPr>
        <w:widowControl w:val="0"/>
        <w:suppressAutoHyphens/>
        <w:ind w:left="546"/>
        <w:jc w:val="both"/>
        <w:rPr>
          <w:rFonts w:ascii="Palatino Linotype" w:hAnsi="Palatino Linotype"/>
          <w:b/>
          <w:kern w:val="1"/>
          <w:sz w:val="24"/>
          <w:szCs w:val="24"/>
          <w:lang w:eastAsia="hi-IN" w:bidi="hi-IN"/>
        </w:rPr>
      </w:pPr>
    </w:p>
    <w:p w:rsidR="00270CA8" w:rsidRPr="003223ED" w:rsidRDefault="00270CA8" w:rsidP="001F1AC6">
      <w:pPr>
        <w:widowControl w:val="0"/>
        <w:numPr>
          <w:ilvl w:val="2"/>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DA330E">
        <w:rPr>
          <w:rFonts w:ascii="Palatino Linotype" w:hAnsi="Palatino Linotype"/>
          <w:b/>
          <w:i/>
          <w:sz w:val="24"/>
          <w:szCs w:val="24"/>
        </w:rPr>
        <w:t>(ajánlás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0CA8" w:rsidRPr="008B7D14" w:rsidTr="008772CF">
        <w:trPr>
          <w:jc w:val="center"/>
        </w:trPr>
        <w:tc>
          <w:tcPr>
            <w:tcW w:w="994" w:type="dxa"/>
            <w:vMerge w:val="restart"/>
            <w:vAlign w:val="center"/>
          </w:tcPr>
          <w:p w:rsidR="00270CA8" w:rsidRPr="008B7D14" w:rsidRDefault="00270CA8" w:rsidP="008772CF">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270CA8" w:rsidRDefault="00270CA8" w:rsidP="008772CF">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270CA8" w:rsidRPr="008B7D14" w:rsidRDefault="00270CA8" w:rsidP="008772CF">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270CA8" w:rsidRPr="008B7D14" w:rsidRDefault="00270CA8" w:rsidP="008772CF">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270CA8" w:rsidRPr="008B7D14" w:rsidRDefault="00270CA8" w:rsidP="008772CF">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270CA8" w:rsidRPr="008B7D14" w:rsidTr="008772CF">
        <w:trPr>
          <w:jc w:val="center"/>
        </w:trPr>
        <w:tc>
          <w:tcPr>
            <w:tcW w:w="994" w:type="dxa"/>
            <w:vMerge/>
            <w:vAlign w:val="center"/>
          </w:tcPr>
          <w:p w:rsidR="00270CA8" w:rsidRPr="008B7D14" w:rsidRDefault="00270CA8" w:rsidP="008772CF">
            <w:pPr>
              <w:jc w:val="center"/>
              <w:rPr>
                <w:rFonts w:ascii="Palatino Linotype" w:hAnsi="Palatino Linotype"/>
                <w:b/>
                <w:sz w:val="20"/>
                <w:szCs w:val="20"/>
              </w:rPr>
            </w:pPr>
          </w:p>
        </w:tc>
        <w:tc>
          <w:tcPr>
            <w:tcW w:w="2800" w:type="dxa"/>
            <w:vMerge/>
            <w:vAlign w:val="center"/>
          </w:tcPr>
          <w:p w:rsidR="00270CA8" w:rsidRPr="008B7D14" w:rsidRDefault="00270CA8" w:rsidP="008772CF">
            <w:pPr>
              <w:rPr>
                <w:rFonts w:ascii="Palatino Linotype" w:hAnsi="Palatino Linotype"/>
                <w:b/>
                <w:sz w:val="20"/>
                <w:szCs w:val="20"/>
              </w:rPr>
            </w:pPr>
          </w:p>
        </w:tc>
        <w:tc>
          <w:tcPr>
            <w:tcW w:w="945" w:type="dxa"/>
            <w:vAlign w:val="center"/>
          </w:tcPr>
          <w:p w:rsidR="00270CA8" w:rsidRPr="008B7D14" w:rsidRDefault="00270CA8" w:rsidP="008772CF">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270CA8" w:rsidRPr="008B7D14" w:rsidRDefault="00270CA8" w:rsidP="008772CF">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270CA8" w:rsidRPr="008B7D14" w:rsidRDefault="00270CA8" w:rsidP="008772CF">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270CA8" w:rsidRPr="008B7D14" w:rsidRDefault="00270CA8" w:rsidP="008772CF">
            <w:pPr>
              <w:jc w:val="center"/>
              <w:rPr>
                <w:rFonts w:ascii="Palatino Linotype" w:hAnsi="Palatino Linotype"/>
                <w:b/>
                <w:sz w:val="20"/>
                <w:szCs w:val="20"/>
              </w:rPr>
            </w:pP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70CA8" w:rsidRPr="008B7D14" w:rsidRDefault="00270CA8" w:rsidP="008772CF">
            <w:pPr>
              <w:jc w:val="center"/>
              <w:rPr>
                <w:rFonts w:ascii="Palatino Linotype" w:hAnsi="Palatino Linotype"/>
                <w:sz w:val="20"/>
                <w:szCs w:val="20"/>
              </w:rPr>
            </w:pP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70CA8" w:rsidRPr="008B7D14" w:rsidRDefault="00270CA8" w:rsidP="008772CF">
            <w:pPr>
              <w:jc w:val="center"/>
              <w:rPr>
                <w:rFonts w:ascii="Palatino Linotype" w:hAnsi="Palatino Linotype"/>
                <w:sz w:val="20"/>
                <w:szCs w:val="20"/>
              </w:rPr>
            </w:pP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70CA8" w:rsidRPr="008B7D14" w:rsidRDefault="00270CA8" w:rsidP="008772CF">
            <w:pPr>
              <w:jc w:val="center"/>
              <w:rPr>
                <w:rFonts w:ascii="Palatino Linotype" w:hAnsi="Palatino Linotype"/>
                <w:sz w:val="20"/>
                <w:szCs w:val="20"/>
              </w:rPr>
            </w:pP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bl>
    <w:p w:rsidR="00270CA8" w:rsidRPr="003223ED" w:rsidRDefault="0022229D" w:rsidP="00196E7D">
      <w:pPr>
        <w:widowControl w:val="0"/>
        <w:numPr>
          <w:ilvl w:val="2"/>
          <w:numId w:val="42"/>
        </w:numPr>
        <w:suppressAutoHyphens/>
        <w:jc w:val="both"/>
        <w:rPr>
          <w:rFonts w:ascii="Palatino Linotype" w:hAnsi="Palatino Linotype"/>
          <w:b/>
          <w:i/>
          <w:sz w:val="24"/>
          <w:szCs w:val="24"/>
        </w:rPr>
      </w:pPr>
      <w:r>
        <w:rPr>
          <w:rFonts w:ascii="Palatino Linotype" w:hAnsi="Palatino Linotype"/>
          <w:b/>
          <w:i/>
          <w:sz w:val="24"/>
          <w:szCs w:val="24"/>
        </w:rPr>
        <w:br w:type="page"/>
      </w:r>
      <w:r w:rsidR="00270CA8" w:rsidRPr="003223ED">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0CA8" w:rsidRPr="004F3748" w:rsidTr="008772CF">
        <w:trPr>
          <w:cantSplit/>
          <w:trHeight w:val="921"/>
          <w:jc w:val="center"/>
        </w:trPr>
        <w:tc>
          <w:tcPr>
            <w:tcW w:w="828"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Sor-szám</w:t>
            </w:r>
          </w:p>
        </w:tc>
        <w:tc>
          <w:tcPr>
            <w:tcW w:w="3621"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Tanulói tevékenységforma</w:t>
            </w:r>
          </w:p>
        </w:tc>
        <w:tc>
          <w:tcPr>
            <w:tcW w:w="2370" w:type="dxa"/>
            <w:gridSpan w:val="3"/>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Tanulói tevékenység szervezési kerete</w:t>
            </w:r>
          </w:p>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(differenciálási módok)</w:t>
            </w:r>
          </w:p>
        </w:tc>
        <w:tc>
          <w:tcPr>
            <w:tcW w:w="2190"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270CA8" w:rsidRPr="004F3748" w:rsidTr="008772CF">
        <w:trPr>
          <w:cantSplit/>
          <w:trHeight w:val="1076"/>
          <w:jc w:val="center"/>
        </w:trPr>
        <w:tc>
          <w:tcPr>
            <w:tcW w:w="828" w:type="dxa"/>
            <w:vMerge/>
            <w:vAlign w:val="center"/>
          </w:tcPr>
          <w:p w:rsidR="00270CA8" w:rsidRPr="004F3748" w:rsidRDefault="00270CA8" w:rsidP="008772CF">
            <w:pPr>
              <w:jc w:val="center"/>
              <w:rPr>
                <w:rFonts w:ascii="Palatino Linotype" w:hAnsi="Palatino Linotype"/>
                <w:b/>
                <w:sz w:val="20"/>
                <w:szCs w:val="20"/>
              </w:rPr>
            </w:pPr>
          </w:p>
        </w:tc>
        <w:tc>
          <w:tcPr>
            <w:tcW w:w="3621" w:type="dxa"/>
            <w:vMerge/>
            <w:vAlign w:val="center"/>
          </w:tcPr>
          <w:p w:rsidR="00270CA8" w:rsidRPr="004F3748" w:rsidRDefault="00270CA8" w:rsidP="008772CF">
            <w:pPr>
              <w:rPr>
                <w:rFonts w:ascii="Palatino Linotype" w:hAnsi="Palatino Linotype"/>
                <w:b/>
                <w:sz w:val="20"/>
                <w:szCs w:val="20"/>
              </w:rPr>
            </w:pPr>
          </w:p>
        </w:tc>
        <w:tc>
          <w:tcPr>
            <w:tcW w:w="809" w:type="dxa"/>
            <w:textDirection w:val="btLr"/>
            <w:vAlign w:val="center"/>
          </w:tcPr>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Egyéni</w:t>
            </w:r>
          </w:p>
        </w:tc>
        <w:tc>
          <w:tcPr>
            <w:tcW w:w="798" w:type="dxa"/>
            <w:textDirection w:val="btLr"/>
            <w:vAlign w:val="center"/>
          </w:tcPr>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Csoport-</w:t>
            </w:r>
          </w:p>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bontás</w:t>
            </w:r>
          </w:p>
        </w:tc>
        <w:tc>
          <w:tcPr>
            <w:tcW w:w="763" w:type="dxa"/>
            <w:textDirection w:val="btLr"/>
            <w:vAlign w:val="center"/>
          </w:tcPr>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Osztály-</w:t>
            </w:r>
          </w:p>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keret</w:t>
            </w:r>
          </w:p>
        </w:tc>
        <w:tc>
          <w:tcPr>
            <w:tcW w:w="2190" w:type="dxa"/>
            <w:vMerge/>
            <w:vAlign w:val="center"/>
          </w:tcPr>
          <w:p w:rsidR="00270CA8" w:rsidRPr="004F3748" w:rsidRDefault="00270CA8" w:rsidP="008772CF">
            <w:pPr>
              <w:jc w:val="center"/>
              <w:rPr>
                <w:rFonts w:ascii="Palatino Linotype" w:hAnsi="Palatino Linotype"/>
                <w:b/>
                <w:sz w:val="20"/>
                <w:szCs w:val="20"/>
              </w:rPr>
            </w:pPr>
          </w:p>
        </w:tc>
      </w:tr>
      <w:tr w:rsidR="00270CA8" w:rsidRPr="004F3748" w:rsidTr="008772CF">
        <w:trPr>
          <w:jc w:val="center"/>
        </w:trPr>
        <w:tc>
          <w:tcPr>
            <w:tcW w:w="828" w:type="dxa"/>
            <w:shd w:val="clear" w:color="auto" w:fill="D9D9D9"/>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1.</w:t>
            </w:r>
          </w:p>
        </w:tc>
        <w:tc>
          <w:tcPr>
            <w:tcW w:w="3621" w:type="dxa"/>
            <w:shd w:val="clear" w:color="auto" w:fill="D9D9D9"/>
            <w:vAlign w:val="center"/>
          </w:tcPr>
          <w:p w:rsidR="00270CA8" w:rsidRPr="004F3748" w:rsidRDefault="00270CA8" w:rsidP="008772CF">
            <w:pPr>
              <w:rPr>
                <w:rFonts w:ascii="Palatino Linotype" w:hAnsi="Palatino Linotype"/>
                <w:b/>
                <w:sz w:val="20"/>
                <w:szCs w:val="20"/>
              </w:rPr>
            </w:pPr>
            <w:r w:rsidRPr="004F3748">
              <w:rPr>
                <w:rFonts w:ascii="Palatino Linotype" w:hAnsi="Palatino Linotype" w:cs="Arial"/>
                <w:b/>
                <w:sz w:val="20"/>
                <w:szCs w:val="20"/>
              </w:rPr>
              <w:t>Információ feldolgozó tevékenységek</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FE5532" w:rsidRDefault="00270CA8" w:rsidP="008772CF">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270CA8" w:rsidRPr="00FE5532" w:rsidRDefault="00950BC7" w:rsidP="008772CF">
            <w:pPr>
              <w:rPr>
                <w:rFonts w:ascii="Palatino Linotype" w:hAnsi="Palatino Linotype" w:cs="Arial"/>
                <w:sz w:val="20"/>
                <w:szCs w:val="20"/>
              </w:rPr>
            </w:pPr>
            <w:r>
              <w:rPr>
                <w:rFonts w:ascii="Palatino Linotype" w:hAnsi="Palatino Linotype" w:cs="Arial"/>
                <w:sz w:val="20"/>
                <w:szCs w:val="20"/>
              </w:rPr>
              <w:t>Hallott</w:t>
            </w:r>
            <w:r w:rsidR="00270CA8" w:rsidRPr="00FE5532">
              <w:rPr>
                <w:rFonts w:ascii="Palatino Linotype" w:hAnsi="Palatino Linotype" w:cs="Arial"/>
                <w:sz w:val="20"/>
                <w:szCs w:val="20"/>
              </w:rPr>
              <w:t xml:space="preserve"> szöveg önálló feldolgozása</w:t>
            </w:r>
          </w:p>
        </w:tc>
        <w:tc>
          <w:tcPr>
            <w:tcW w:w="809" w:type="dxa"/>
            <w:vAlign w:val="center"/>
          </w:tcPr>
          <w:p w:rsidR="00270CA8" w:rsidRPr="00FE5532"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70CA8" w:rsidRPr="00FE5532" w:rsidRDefault="00270CA8" w:rsidP="008772CF">
            <w:pPr>
              <w:jc w:val="center"/>
              <w:rPr>
                <w:rFonts w:ascii="Palatino Linotype" w:hAnsi="Palatino Linotype"/>
                <w:sz w:val="20"/>
                <w:szCs w:val="20"/>
              </w:rPr>
            </w:pPr>
          </w:p>
        </w:tc>
        <w:tc>
          <w:tcPr>
            <w:tcW w:w="763" w:type="dxa"/>
            <w:vAlign w:val="center"/>
          </w:tcPr>
          <w:p w:rsidR="00270CA8" w:rsidRPr="00FE5532" w:rsidRDefault="00270CA8" w:rsidP="008772CF">
            <w:pPr>
              <w:jc w:val="center"/>
              <w:rPr>
                <w:rFonts w:ascii="Palatino Linotype" w:hAnsi="Palatino Linotype"/>
                <w:sz w:val="20"/>
                <w:szCs w:val="20"/>
              </w:rPr>
            </w:pPr>
          </w:p>
        </w:tc>
        <w:tc>
          <w:tcPr>
            <w:tcW w:w="2190" w:type="dxa"/>
            <w:vAlign w:val="center"/>
          </w:tcPr>
          <w:p w:rsidR="00270CA8" w:rsidRPr="00FE5532"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1.2.</w:t>
            </w:r>
          </w:p>
        </w:tc>
        <w:tc>
          <w:tcPr>
            <w:tcW w:w="3621" w:type="dxa"/>
            <w:vAlign w:val="center"/>
          </w:tcPr>
          <w:p w:rsidR="00270CA8" w:rsidRPr="004F3748" w:rsidRDefault="00950BC7" w:rsidP="008772CF">
            <w:pPr>
              <w:rPr>
                <w:rFonts w:ascii="Palatino Linotype" w:hAnsi="Palatino Linotype" w:cs="Arial"/>
                <w:sz w:val="20"/>
                <w:szCs w:val="20"/>
              </w:rPr>
            </w:pPr>
            <w:r>
              <w:rPr>
                <w:rFonts w:ascii="Palatino Linotype" w:hAnsi="Palatino Linotype" w:cs="Arial"/>
                <w:sz w:val="20"/>
                <w:szCs w:val="20"/>
              </w:rPr>
              <w:t>Hallot</w:t>
            </w:r>
            <w:r w:rsidR="00270CA8" w:rsidRPr="004F3748">
              <w:rPr>
                <w:rFonts w:ascii="Palatino Linotype" w:hAnsi="Palatino Linotype" w:cs="Arial"/>
                <w:sz w:val="20"/>
                <w:szCs w:val="20"/>
              </w:rPr>
              <w:t>t szöveg feladattal vezetett feldolgozása</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1.3.</w:t>
            </w:r>
          </w:p>
        </w:tc>
        <w:tc>
          <w:tcPr>
            <w:tcW w:w="3621" w:type="dxa"/>
            <w:vAlign w:val="center"/>
          </w:tcPr>
          <w:p w:rsidR="00270CA8" w:rsidRPr="004F3748" w:rsidRDefault="00950BC7" w:rsidP="008772CF">
            <w:pPr>
              <w:rPr>
                <w:rFonts w:ascii="Palatino Linotype" w:hAnsi="Palatino Linotype" w:cs="Arial"/>
                <w:sz w:val="20"/>
                <w:szCs w:val="20"/>
              </w:rPr>
            </w:pPr>
            <w:r>
              <w:rPr>
                <w:rFonts w:ascii="Palatino Linotype" w:hAnsi="Palatino Linotype" w:cs="Arial"/>
                <w:sz w:val="20"/>
                <w:szCs w:val="20"/>
              </w:rPr>
              <w:t>Hallott</w:t>
            </w:r>
            <w:r w:rsidR="00270CA8" w:rsidRPr="004F3748">
              <w:rPr>
                <w:rFonts w:ascii="Palatino Linotype" w:hAnsi="Palatino Linotype" w:cs="Arial"/>
                <w:sz w:val="20"/>
                <w:szCs w:val="20"/>
              </w:rPr>
              <w:t xml:space="preserve"> szöveg feldolgozása jegyzeteléssel</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1.4</w:t>
            </w:r>
            <w:r w:rsidRPr="004F3748">
              <w:rPr>
                <w:rFonts w:ascii="Palatino Linotype" w:hAnsi="Palatino Linotype"/>
                <w:sz w:val="20"/>
                <w:szCs w:val="20"/>
              </w:rPr>
              <w:t>.</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Információk önálló rendszerezése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1.5</w:t>
            </w:r>
            <w:r w:rsidRPr="004F3748">
              <w:rPr>
                <w:rFonts w:ascii="Palatino Linotype" w:hAnsi="Palatino Linotype"/>
                <w:sz w:val="20"/>
                <w:szCs w:val="20"/>
              </w:rPr>
              <w:t>.</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Információk feladattal vezetett rendszerezése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shd w:val="clear" w:color="auto" w:fill="D9D9D9"/>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2.</w:t>
            </w:r>
          </w:p>
        </w:tc>
        <w:tc>
          <w:tcPr>
            <w:tcW w:w="3621" w:type="dxa"/>
            <w:shd w:val="clear" w:color="auto" w:fill="D9D9D9"/>
            <w:vAlign w:val="center"/>
          </w:tcPr>
          <w:p w:rsidR="00270CA8" w:rsidRPr="004F3748" w:rsidRDefault="00270CA8" w:rsidP="008772CF">
            <w:pPr>
              <w:rPr>
                <w:rFonts w:ascii="Palatino Linotype" w:hAnsi="Palatino Linotype" w:cs="Arial"/>
                <w:b/>
                <w:sz w:val="20"/>
                <w:szCs w:val="20"/>
              </w:rPr>
            </w:pPr>
            <w:r w:rsidRPr="004F3748">
              <w:rPr>
                <w:rFonts w:ascii="Palatino Linotype" w:hAnsi="Palatino Linotype" w:cs="Arial"/>
                <w:b/>
                <w:sz w:val="20"/>
                <w:szCs w:val="20"/>
              </w:rPr>
              <w:t>Ismeretalkalmazási gyakorló tevékenységek, feladatok</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2.1.</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Írásos elemzések készítése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2.2.</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Leírás készítése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2.3.</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Válaszolás írásban mondatszintű kérdésekre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2.4.</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Tesztfeladat megoldása</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shd w:val="clear" w:color="auto" w:fill="D9D9D9"/>
            <w:vAlign w:val="center"/>
          </w:tcPr>
          <w:p w:rsidR="00270CA8" w:rsidRPr="004F3748" w:rsidRDefault="00196E7D" w:rsidP="008772CF">
            <w:pPr>
              <w:jc w:val="center"/>
              <w:rPr>
                <w:rFonts w:ascii="Palatino Linotype" w:hAnsi="Palatino Linotype"/>
                <w:b/>
                <w:sz w:val="20"/>
                <w:szCs w:val="20"/>
              </w:rPr>
            </w:pPr>
            <w:r>
              <w:rPr>
                <w:rFonts w:ascii="Palatino Linotype" w:hAnsi="Palatino Linotype"/>
                <w:b/>
                <w:sz w:val="20"/>
                <w:szCs w:val="20"/>
              </w:rPr>
              <w:t>3</w:t>
            </w:r>
            <w:r w:rsidR="00270CA8" w:rsidRPr="004F3748">
              <w:rPr>
                <w:rFonts w:ascii="Palatino Linotype" w:hAnsi="Palatino Linotype"/>
                <w:b/>
                <w:sz w:val="20"/>
                <w:szCs w:val="20"/>
              </w:rPr>
              <w:t>.</w:t>
            </w:r>
          </w:p>
        </w:tc>
        <w:tc>
          <w:tcPr>
            <w:tcW w:w="3621" w:type="dxa"/>
            <w:shd w:val="clear" w:color="auto" w:fill="D9D9D9"/>
            <w:vAlign w:val="center"/>
          </w:tcPr>
          <w:p w:rsidR="00270CA8" w:rsidRPr="004F3748" w:rsidRDefault="00270CA8" w:rsidP="008772CF">
            <w:pPr>
              <w:rPr>
                <w:rFonts w:ascii="Palatino Linotype" w:hAnsi="Palatino Linotype" w:cs="Arial"/>
                <w:b/>
                <w:sz w:val="20"/>
                <w:szCs w:val="20"/>
              </w:rPr>
            </w:pPr>
            <w:r w:rsidRPr="004F3748">
              <w:rPr>
                <w:rFonts w:ascii="Palatino Linotype" w:hAnsi="Palatino Linotype" w:cs="Arial"/>
                <w:b/>
                <w:sz w:val="20"/>
                <w:szCs w:val="20"/>
              </w:rPr>
              <w:t>Csoportos munkaformák körében</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4F3748" w:rsidRDefault="00196E7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.1.</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Feladattal vezetett kiscsoportos szövegfeldolgozás</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196E7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.2.</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Információk rendszerezése mozaikfeladattal</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196E7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.3.</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Kiscsoportos szakmai munkavégzés irányítással</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196E7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.4.</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Csoportos helyzetgyakorlat</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bl>
    <w:p w:rsidR="00270CA8" w:rsidRPr="000E120B" w:rsidRDefault="00270CA8" w:rsidP="00270CA8">
      <w:pPr>
        <w:widowControl w:val="0"/>
        <w:suppressAutoHyphens/>
        <w:ind w:left="792"/>
        <w:rPr>
          <w:rFonts w:ascii="Palatino Linotype" w:hAnsi="Palatino Linotype" w:cs="Mangal"/>
          <w:b/>
          <w:kern w:val="1"/>
          <w:sz w:val="24"/>
          <w:szCs w:val="24"/>
          <w:lang w:eastAsia="hi-IN" w:bidi="hi-IN"/>
        </w:rPr>
      </w:pPr>
    </w:p>
    <w:p w:rsidR="00270CA8" w:rsidRPr="00D33AC2" w:rsidRDefault="00270CA8" w:rsidP="00270CA8">
      <w:pPr>
        <w:widowControl w:val="0"/>
        <w:numPr>
          <w:ilvl w:val="1"/>
          <w:numId w:val="42"/>
        </w:numPr>
        <w:suppressAutoHyphens/>
        <w:spacing w:line="360" w:lineRule="auto"/>
        <w:jc w:val="both"/>
        <w:rPr>
          <w:sz w:val="24"/>
          <w:szCs w:val="24"/>
        </w:rPr>
      </w:pPr>
      <w:r w:rsidRPr="00FE70D7">
        <w:rPr>
          <w:rFonts w:ascii="Palatino Linotype" w:hAnsi="Palatino Linotype"/>
          <w:b/>
          <w:kern w:val="1"/>
          <w:sz w:val="24"/>
          <w:szCs w:val="24"/>
          <w:lang w:eastAsia="hi-IN" w:bidi="hi-IN"/>
        </w:rPr>
        <w:t>A tantárgy értékelésének módja</w:t>
      </w:r>
    </w:p>
    <w:p w:rsidR="00270CA8" w:rsidRDefault="00270CA8" w:rsidP="003B3AD6">
      <w:pPr>
        <w:widowControl w:val="0"/>
        <w:suppressAutoHyphens/>
        <w:ind w:left="360"/>
        <w:jc w:val="both"/>
        <w:rPr>
          <w:rFonts w:ascii="Palatino Linotype" w:hAnsi="Palatino Linotype"/>
          <w:bCs/>
          <w:kern w:val="1"/>
          <w:sz w:val="24"/>
          <w:szCs w:val="24"/>
          <w:lang w:eastAsia="hi-IN" w:bidi="hi-IN"/>
        </w:rPr>
      </w:pPr>
      <w:r w:rsidRPr="00A97E5D">
        <w:rPr>
          <w:rFonts w:ascii="Palatino Linotype" w:hAnsi="Palatino Linotype"/>
          <w:bCs/>
          <w:kern w:val="1"/>
          <w:sz w:val="24"/>
          <w:szCs w:val="24"/>
          <w:lang w:eastAsia="hi-IN" w:bidi="hi-IN"/>
        </w:rPr>
        <w:t xml:space="preserve">A nemzeti köznevelésről szóló 2011. évi CXC. </w:t>
      </w:r>
      <w:r w:rsidR="001F1AC6">
        <w:rPr>
          <w:rFonts w:ascii="Palatino Linotype" w:hAnsi="Palatino Linotype"/>
          <w:bCs/>
          <w:kern w:val="1"/>
          <w:sz w:val="24"/>
          <w:szCs w:val="24"/>
          <w:lang w:eastAsia="hi-IN" w:bidi="hi-IN"/>
        </w:rPr>
        <w:t>törvény</w:t>
      </w:r>
      <w:r w:rsidRPr="00A97E5D">
        <w:rPr>
          <w:rFonts w:ascii="Palatino Linotype" w:hAnsi="Palatino Linotype"/>
          <w:bCs/>
          <w:kern w:val="1"/>
          <w:sz w:val="24"/>
          <w:szCs w:val="24"/>
          <w:lang w:eastAsia="hi-IN" w:bidi="hi-IN"/>
        </w:rPr>
        <w:t xml:space="preserve"> 54. § (2) a) pontja szerinti értékeléssel.</w:t>
      </w:r>
    </w:p>
    <w:p w:rsidR="003B3AD6" w:rsidRDefault="003B3AD6" w:rsidP="003B3AD6">
      <w:pPr>
        <w:widowControl w:val="0"/>
        <w:suppressAutoHyphens/>
        <w:ind w:left="360"/>
        <w:jc w:val="both"/>
        <w:rPr>
          <w:rFonts w:ascii="Palatino Linotype" w:hAnsi="Palatino Linotype"/>
          <w:bCs/>
          <w:kern w:val="1"/>
          <w:sz w:val="24"/>
          <w:szCs w:val="24"/>
          <w:lang w:eastAsia="hi-IN" w:bidi="hi-IN"/>
        </w:rPr>
      </w:pPr>
    </w:p>
    <w:p w:rsidR="00196E7D" w:rsidRDefault="00196E7D" w:rsidP="00270CA8">
      <w:pPr>
        <w:widowControl w:val="0"/>
        <w:suppressAutoHyphens/>
        <w:spacing w:line="360" w:lineRule="auto"/>
        <w:jc w:val="both"/>
        <w:rPr>
          <w:rFonts w:ascii="Palatino Linotype" w:hAnsi="Palatino Linotype"/>
          <w:bCs/>
          <w:kern w:val="1"/>
          <w:sz w:val="24"/>
          <w:szCs w:val="24"/>
          <w:lang w:eastAsia="hi-IN" w:bidi="hi-IN"/>
        </w:rPr>
      </w:pPr>
    </w:p>
    <w:p w:rsidR="00270CA8" w:rsidRPr="000E120B" w:rsidRDefault="00270CA8" w:rsidP="00270CA8">
      <w:pPr>
        <w:numPr>
          <w:ilvl w:val="0"/>
          <w:numId w:val="42"/>
        </w:numPr>
        <w:ind w:left="357" w:hanging="357"/>
        <w:rPr>
          <w:rFonts w:ascii="Palatino Linotype" w:hAnsi="Palatino Linotype"/>
          <w:b/>
          <w:kern w:val="1"/>
          <w:sz w:val="24"/>
          <w:szCs w:val="24"/>
          <w:lang w:eastAsia="hi-IN" w:bidi="hi-IN"/>
        </w:rPr>
      </w:pPr>
      <w:r>
        <w:rPr>
          <w:rFonts w:ascii="Palatino Linotype" w:hAnsi="Palatino Linotype"/>
          <w:b/>
          <w:sz w:val="24"/>
          <w:szCs w:val="24"/>
        </w:rPr>
        <w:t>Szabás, előkészítés</w:t>
      </w:r>
      <w:r w:rsidR="003B3AD6">
        <w:rPr>
          <w:rFonts w:ascii="Palatino Linotype" w:hAnsi="Palatino Linotype"/>
          <w:b/>
          <w:sz w:val="24"/>
          <w:szCs w:val="24"/>
        </w:rPr>
        <w:t xml:space="preserve"> tantárgy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3B3AD6">
        <w:rPr>
          <w:rFonts w:ascii="Palatino Linotype" w:hAnsi="Palatino Linotype"/>
          <w:kern w:val="1"/>
          <w:sz w:val="24"/>
          <w:szCs w:val="24"/>
          <w:lang w:eastAsia="hi-IN" w:bidi="hi-IN"/>
        </w:rPr>
        <w:t xml:space="preserve">          </w:t>
      </w:r>
      <w:r w:rsidR="00124F14">
        <w:rPr>
          <w:rFonts w:ascii="Palatino Linotype" w:hAnsi="Palatino Linotype" w:cs="Mangal"/>
          <w:b/>
          <w:kern w:val="1"/>
          <w:sz w:val="24"/>
          <w:szCs w:val="24"/>
          <w:lang w:eastAsia="hi-IN" w:bidi="hi-IN"/>
        </w:rPr>
        <w:t xml:space="preserve">71 </w:t>
      </w:r>
      <w:r>
        <w:rPr>
          <w:rFonts w:ascii="Palatino Linotype" w:hAnsi="Palatino Linotype" w:cs="Mangal"/>
          <w:b/>
          <w:kern w:val="1"/>
          <w:sz w:val="24"/>
          <w:szCs w:val="24"/>
          <w:lang w:eastAsia="hi-IN" w:bidi="hi-IN"/>
        </w:rPr>
        <w:t>óra</w:t>
      </w:r>
    </w:p>
    <w:p w:rsidR="00270CA8" w:rsidRPr="00FF7AB4" w:rsidRDefault="00270CA8" w:rsidP="00270CA8">
      <w:pPr>
        <w:widowControl w:val="0"/>
        <w:suppressAutoHyphens/>
        <w:rPr>
          <w:rFonts w:ascii="Palatino Linotype" w:hAnsi="Palatino Linotype"/>
          <w:b/>
          <w:sz w:val="24"/>
          <w:szCs w:val="24"/>
        </w:rPr>
      </w:pPr>
    </w:p>
    <w:p w:rsidR="00270CA8" w:rsidRPr="000E120B" w:rsidRDefault="00270CA8" w:rsidP="00270CA8">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270CA8" w:rsidRPr="00823884" w:rsidRDefault="00270CA8" w:rsidP="003B3AD6">
      <w:pPr>
        <w:widowControl w:val="0"/>
        <w:suppressAutoHyphens/>
        <w:ind w:left="36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A tantárgy tanításának célja m</w:t>
      </w:r>
      <w:r w:rsidRPr="00823884">
        <w:rPr>
          <w:rFonts w:ascii="Palatino Linotype" w:eastAsia="Lucida Sans Unicode" w:hAnsi="Palatino Linotype"/>
          <w:kern w:val="1"/>
          <w:sz w:val="24"/>
          <w:szCs w:val="24"/>
          <w:lang w:eastAsia="hi-IN" w:bidi="hi-IN"/>
        </w:rPr>
        <w:t xml:space="preserve">egismertetni a tanulókkal a különböző anyagok szabásrendszereit, szabási módszereit, és az alkatrészek előkészítési technológiáit, </w:t>
      </w:r>
      <w:r w:rsidRPr="00823884">
        <w:rPr>
          <w:rFonts w:ascii="Palatino Linotype" w:eastAsia="Lucida Sans Unicode" w:hAnsi="Palatino Linotype"/>
          <w:kern w:val="1"/>
          <w:sz w:val="24"/>
          <w:szCs w:val="24"/>
          <w:lang w:eastAsia="hi-IN" w:bidi="hi-IN"/>
        </w:rPr>
        <w:lastRenderedPageBreak/>
        <w:t>követelményeit.</w:t>
      </w:r>
    </w:p>
    <w:p w:rsidR="00270CA8" w:rsidRPr="000E120B" w:rsidRDefault="00270CA8" w:rsidP="00270CA8">
      <w:pPr>
        <w:widowControl w:val="0"/>
        <w:suppressAutoHyphens/>
        <w:rPr>
          <w:rFonts w:ascii="Palatino Linotype" w:hAnsi="Palatino Linotype"/>
          <w:b/>
          <w:kern w:val="1"/>
          <w:sz w:val="24"/>
          <w:szCs w:val="24"/>
          <w:lang w:eastAsia="hi-IN" w:bidi="hi-IN"/>
        </w:rPr>
      </w:pPr>
    </w:p>
    <w:p w:rsidR="00270CA8" w:rsidRPr="000E120B" w:rsidRDefault="00270CA8" w:rsidP="00270CA8">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270CA8" w:rsidRPr="003B3AD6" w:rsidRDefault="00270CA8" w:rsidP="003B3AD6">
      <w:pPr>
        <w:widowControl w:val="0"/>
        <w:suppressAutoHyphens/>
        <w:ind w:left="360"/>
        <w:jc w:val="both"/>
        <w:rPr>
          <w:rFonts w:ascii="Palatino Linotype" w:hAnsi="Palatino Linotype"/>
          <w:kern w:val="2"/>
          <w:sz w:val="24"/>
          <w:szCs w:val="24"/>
          <w:lang w:eastAsia="hi-IN" w:bidi="hi-IN"/>
        </w:rPr>
      </w:pPr>
      <w:r>
        <w:rPr>
          <w:rFonts w:ascii="Palatino Linotype" w:hAnsi="Palatino Linotype"/>
          <w:sz w:val="24"/>
          <w:szCs w:val="24"/>
        </w:rPr>
        <w:t>A tantárgy az adott évfolyamba lépés feltételeiként megjelölt közismereti és szakmai tartalmakra épül.</w:t>
      </w:r>
    </w:p>
    <w:p w:rsidR="00834816" w:rsidRPr="000E120B" w:rsidRDefault="00834816" w:rsidP="00196E7D">
      <w:pPr>
        <w:widowControl w:val="0"/>
        <w:suppressAutoHyphens/>
        <w:ind w:left="567"/>
        <w:jc w:val="both"/>
        <w:rPr>
          <w:rFonts w:ascii="Palatino Linotype" w:hAnsi="Palatino Linotype"/>
          <w:b/>
          <w:kern w:val="1"/>
          <w:sz w:val="24"/>
          <w:szCs w:val="24"/>
          <w:lang w:eastAsia="hi-IN" w:bidi="hi-IN"/>
        </w:rPr>
      </w:pPr>
    </w:p>
    <w:p w:rsidR="00270CA8" w:rsidRPr="000E120B" w:rsidRDefault="00270CA8" w:rsidP="00270CA8">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270CA8" w:rsidRPr="000E120B" w:rsidRDefault="00270CA8" w:rsidP="00270CA8">
      <w:pPr>
        <w:widowControl w:val="0"/>
        <w:suppressAutoHyphens/>
        <w:rPr>
          <w:rFonts w:ascii="Palatino Linotype" w:hAnsi="Palatino Linotype" w:cs="Mangal"/>
          <w:b/>
          <w:kern w:val="1"/>
          <w:sz w:val="24"/>
          <w:szCs w:val="24"/>
          <w:lang w:eastAsia="hi-IN" w:bidi="hi-IN"/>
        </w:rPr>
      </w:pPr>
    </w:p>
    <w:p w:rsidR="00270CA8" w:rsidRPr="000E120B" w:rsidRDefault="00270CA8" w:rsidP="00270CA8">
      <w:pPr>
        <w:widowControl w:val="0"/>
        <w:numPr>
          <w:ilvl w:val="2"/>
          <w:numId w:val="42"/>
        </w:numPr>
        <w:suppressAutoHyphens/>
        <w:rPr>
          <w:rFonts w:ascii="Palatino Linotype" w:hAnsi="Palatino Linotype" w:cs="Mangal"/>
          <w:b/>
          <w:kern w:val="1"/>
          <w:sz w:val="24"/>
          <w:szCs w:val="24"/>
          <w:lang w:eastAsia="hi-IN" w:bidi="hi-IN"/>
        </w:rPr>
      </w:pPr>
      <w:r w:rsidRPr="00823884">
        <w:rPr>
          <w:rFonts w:ascii="Palatino Linotype" w:hAnsi="Palatino Linotype"/>
          <w:b/>
          <w:bCs/>
          <w:sz w:val="24"/>
          <w:szCs w:val="24"/>
        </w:rPr>
        <w:t>Szabás gazdaságossága, szabásrendszerek</w:t>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24 </w:t>
      </w:r>
      <w:r>
        <w:rPr>
          <w:rFonts w:ascii="Palatino Linotype" w:hAnsi="Palatino Linotype" w:cs="Mangal"/>
          <w:b/>
          <w:i/>
          <w:kern w:val="1"/>
          <w:sz w:val="24"/>
          <w:szCs w:val="24"/>
          <w:lang w:eastAsia="hi-IN" w:bidi="hi-IN"/>
        </w:rPr>
        <w:t>óra</w:t>
      </w:r>
    </w:p>
    <w:p w:rsidR="00270CA8"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 technológiai paraméterek meghatározása.</w:t>
      </w:r>
    </w:p>
    <w:p w:rsidR="00657FB7"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1B2403">
        <w:rPr>
          <w:rFonts w:ascii="Palatino Linotype" w:eastAsia="Lucida Sans Unicode" w:hAnsi="Palatino Linotype" w:cs="Mangal"/>
          <w:color w:val="000000"/>
          <w:kern w:val="1"/>
          <w:sz w:val="24"/>
          <w:szCs w:val="24"/>
          <w:lang w:eastAsia="hi-IN" w:bidi="hi-IN"/>
        </w:rPr>
        <w:t>A természetes bőranyagok szabásrendszerei</w:t>
      </w:r>
      <w:r>
        <w:rPr>
          <w:rFonts w:ascii="Palatino Linotype" w:eastAsia="Lucida Sans Unicode" w:hAnsi="Palatino Linotype" w:cs="Mangal"/>
          <w:color w:val="000000"/>
          <w:kern w:val="1"/>
          <w:sz w:val="24"/>
          <w:szCs w:val="24"/>
          <w:lang w:eastAsia="hi-IN" w:bidi="hi-IN"/>
        </w:rPr>
        <w:t>: szimmetrikus (kisipari vagy tükrös), váltakozó i</w:t>
      </w:r>
      <w:r w:rsidRPr="001B2403">
        <w:rPr>
          <w:rFonts w:ascii="Palatino Linotype" w:eastAsia="Lucida Sans Unicode" w:hAnsi="Palatino Linotype" w:cs="Mangal"/>
          <w:color w:val="000000"/>
          <w:kern w:val="1"/>
          <w:sz w:val="24"/>
          <w:szCs w:val="24"/>
          <w:lang w:eastAsia="hi-IN" w:bidi="hi-IN"/>
        </w:rPr>
        <w:t>rányú, paralelogramma, társas</w:t>
      </w:r>
      <w:r>
        <w:rPr>
          <w:rFonts w:ascii="Palatino Linotype" w:eastAsia="Lucida Sans Unicode" w:hAnsi="Palatino Linotype" w:cs="Mangal"/>
          <w:color w:val="000000"/>
          <w:kern w:val="1"/>
          <w:sz w:val="24"/>
          <w:szCs w:val="24"/>
          <w:lang w:eastAsia="hi-IN" w:bidi="hi-IN"/>
        </w:rPr>
        <w:t xml:space="preserve"> szabás. </w:t>
      </w:r>
    </w:p>
    <w:p w:rsidR="00270CA8" w:rsidRPr="001B2403"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 xml:space="preserve">A természetes bőranyagok szabásrendszereinek </w:t>
      </w:r>
      <w:r w:rsidRPr="001B2403">
        <w:rPr>
          <w:rFonts w:ascii="Palatino Linotype" w:eastAsia="Lucida Sans Unicode" w:hAnsi="Palatino Linotype" w:cs="Mangal"/>
          <w:color w:val="000000"/>
          <w:kern w:val="1"/>
          <w:sz w:val="24"/>
          <w:szCs w:val="24"/>
          <w:lang w:eastAsia="hi-IN" w:bidi="hi-IN"/>
        </w:rPr>
        <w:t>gazdaságos</w:t>
      </w:r>
      <w:r>
        <w:rPr>
          <w:rFonts w:ascii="Palatino Linotype" w:eastAsia="Lucida Sans Unicode" w:hAnsi="Palatino Linotype" w:cs="Mangal"/>
          <w:color w:val="000000"/>
          <w:kern w:val="1"/>
          <w:sz w:val="24"/>
          <w:szCs w:val="24"/>
          <w:lang w:eastAsia="hi-IN" w:bidi="hi-IN"/>
        </w:rPr>
        <w:t>sági, és minőségi követelményei</w:t>
      </w:r>
      <w:r w:rsidRPr="001B2403">
        <w:rPr>
          <w:rFonts w:ascii="Palatino Linotype" w:eastAsia="Lucida Sans Unicode" w:hAnsi="Palatino Linotype" w:cs="Mangal"/>
          <w:color w:val="000000"/>
          <w:kern w:val="1"/>
          <w:sz w:val="24"/>
          <w:szCs w:val="24"/>
          <w:lang w:eastAsia="hi-IN" w:bidi="hi-IN"/>
        </w:rPr>
        <w:t>.</w:t>
      </w:r>
    </w:p>
    <w:p w:rsidR="00270CA8"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1B2403">
        <w:rPr>
          <w:rFonts w:ascii="Palatino Linotype" w:eastAsia="Lucida Sans Unicode" w:hAnsi="Palatino Linotype" w:cs="Mangal"/>
          <w:color w:val="000000"/>
          <w:kern w:val="1"/>
          <w:sz w:val="24"/>
          <w:szCs w:val="24"/>
          <w:lang w:eastAsia="hi-IN" w:bidi="hi-IN"/>
        </w:rPr>
        <w:t>Terítékanyagok, táblás szerkezetű anyagok szab</w:t>
      </w:r>
      <w:r>
        <w:rPr>
          <w:rFonts w:ascii="Palatino Linotype" w:eastAsia="Lucida Sans Unicode" w:hAnsi="Palatino Linotype" w:cs="Mangal"/>
          <w:color w:val="000000"/>
          <w:kern w:val="1"/>
          <w:sz w:val="24"/>
          <w:szCs w:val="24"/>
          <w:lang w:eastAsia="hi-IN" w:bidi="hi-IN"/>
        </w:rPr>
        <w:t xml:space="preserve">ásrendszerei: különböző soros </w:t>
      </w:r>
      <w:r w:rsidRPr="001B2403">
        <w:rPr>
          <w:rFonts w:ascii="Palatino Linotype" w:eastAsia="Lucida Sans Unicode" w:hAnsi="Palatino Linotype" w:cs="Mangal"/>
          <w:color w:val="000000"/>
          <w:kern w:val="1"/>
          <w:sz w:val="24"/>
          <w:szCs w:val="24"/>
          <w:lang w:eastAsia="hi-IN" w:bidi="hi-IN"/>
        </w:rPr>
        <w:t>e</w:t>
      </w:r>
      <w:r>
        <w:rPr>
          <w:rFonts w:ascii="Palatino Linotype" w:eastAsia="Lucida Sans Unicode" w:hAnsi="Palatino Linotype" w:cs="Mangal"/>
          <w:color w:val="000000"/>
          <w:kern w:val="1"/>
          <w:sz w:val="24"/>
          <w:szCs w:val="24"/>
          <w:lang w:eastAsia="hi-IN" w:bidi="hi-IN"/>
        </w:rPr>
        <w:t>lhelyezések, váltakozó-, ferde i</w:t>
      </w:r>
      <w:r w:rsidRPr="001B2403">
        <w:rPr>
          <w:rFonts w:ascii="Palatino Linotype" w:eastAsia="Lucida Sans Unicode" w:hAnsi="Palatino Linotype" w:cs="Mangal"/>
          <w:color w:val="000000"/>
          <w:kern w:val="1"/>
          <w:sz w:val="24"/>
          <w:szCs w:val="24"/>
          <w:lang w:eastAsia="hi-IN" w:bidi="hi-IN"/>
        </w:rPr>
        <w:t>rány</w:t>
      </w:r>
      <w:r>
        <w:rPr>
          <w:rFonts w:ascii="Palatino Linotype" w:eastAsia="Lucida Sans Unicode" w:hAnsi="Palatino Linotype" w:cs="Mangal"/>
          <w:color w:val="000000"/>
          <w:kern w:val="1"/>
          <w:sz w:val="24"/>
          <w:szCs w:val="24"/>
          <w:lang w:eastAsia="hi-IN" w:bidi="hi-IN"/>
        </w:rPr>
        <w:t>ú (szög alatti), szembe fekvő, paralelogramma, társas szabás.</w:t>
      </w:r>
    </w:p>
    <w:p w:rsidR="00270CA8" w:rsidRPr="001B2403"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1B2403">
        <w:rPr>
          <w:rFonts w:ascii="Palatino Linotype" w:eastAsia="Lucida Sans Unicode" w:hAnsi="Palatino Linotype" w:cs="Mangal"/>
          <w:color w:val="000000"/>
          <w:kern w:val="1"/>
          <w:sz w:val="24"/>
          <w:szCs w:val="24"/>
          <w:lang w:eastAsia="hi-IN" w:bidi="hi-IN"/>
        </w:rPr>
        <w:t>Terítékanyagok, táblás szerkezetű anyagok szab</w:t>
      </w:r>
      <w:r>
        <w:rPr>
          <w:rFonts w:ascii="Palatino Linotype" w:eastAsia="Lucida Sans Unicode" w:hAnsi="Palatino Linotype" w:cs="Mangal"/>
          <w:color w:val="000000"/>
          <w:kern w:val="1"/>
          <w:sz w:val="24"/>
          <w:szCs w:val="24"/>
          <w:lang w:eastAsia="hi-IN" w:bidi="hi-IN"/>
        </w:rPr>
        <w:t xml:space="preserve">ásrendszereinek </w:t>
      </w:r>
      <w:r w:rsidRPr="001B2403">
        <w:rPr>
          <w:rFonts w:ascii="Palatino Linotype" w:eastAsia="Lucida Sans Unicode" w:hAnsi="Palatino Linotype" w:cs="Mangal"/>
          <w:color w:val="000000"/>
          <w:kern w:val="1"/>
          <w:sz w:val="24"/>
          <w:szCs w:val="24"/>
          <w:lang w:eastAsia="hi-IN" w:bidi="hi-IN"/>
        </w:rPr>
        <w:t>alkalm</w:t>
      </w:r>
      <w:r>
        <w:rPr>
          <w:rFonts w:ascii="Palatino Linotype" w:eastAsia="Lucida Sans Unicode" w:hAnsi="Palatino Linotype" w:cs="Mangal"/>
          <w:color w:val="000000"/>
          <w:kern w:val="1"/>
          <w:sz w:val="24"/>
          <w:szCs w:val="24"/>
          <w:lang w:eastAsia="hi-IN" w:bidi="hi-IN"/>
        </w:rPr>
        <w:t>azása, gazdaságossági, és minőségi követelményei</w:t>
      </w:r>
      <w:r w:rsidRPr="001B2403">
        <w:rPr>
          <w:rFonts w:ascii="Palatino Linotype" w:eastAsia="Lucida Sans Unicode" w:hAnsi="Palatino Linotype" w:cs="Mangal"/>
          <w:color w:val="000000"/>
          <w:kern w:val="1"/>
          <w:sz w:val="24"/>
          <w:szCs w:val="24"/>
          <w:lang w:eastAsia="hi-IN" w:bidi="hi-IN"/>
        </w:rPr>
        <w:t>.</w:t>
      </w:r>
    </w:p>
    <w:p w:rsidR="00270CA8" w:rsidRPr="001B2403"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1B2403">
        <w:rPr>
          <w:rFonts w:ascii="Palatino Linotype" w:eastAsia="Lucida Sans Unicode" w:hAnsi="Palatino Linotype" w:cs="Mangal"/>
          <w:color w:val="000000"/>
          <w:kern w:val="1"/>
          <w:sz w:val="24"/>
          <w:szCs w:val="24"/>
          <w:lang w:eastAsia="hi-IN" w:bidi="hi-IN"/>
        </w:rPr>
        <w:t>Alkatrész elhelyezési módszerek alkalmazása</w:t>
      </w:r>
      <w:r>
        <w:rPr>
          <w:rFonts w:ascii="Palatino Linotype" w:eastAsia="Lucida Sans Unicode" w:hAnsi="Palatino Linotype" w:cs="Mangal"/>
          <w:color w:val="000000"/>
          <w:kern w:val="1"/>
          <w:sz w:val="24"/>
          <w:szCs w:val="24"/>
          <w:lang w:eastAsia="hi-IN" w:bidi="hi-IN"/>
        </w:rPr>
        <w:t xml:space="preserve">, az anyagkihasználás mértéke, </w:t>
      </w:r>
      <w:r w:rsidRPr="001B2403">
        <w:rPr>
          <w:rFonts w:ascii="Palatino Linotype" w:eastAsia="Lucida Sans Unicode" w:hAnsi="Palatino Linotype" w:cs="Mangal"/>
          <w:color w:val="000000"/>
          <w:kern w:val="1"/>
          <w:sz w:val="24"/>
          <w:szCs w:val="24"/>
          <w:lang w:eastAsia="hi-IN" w:bidi="hi-IN"/>
        </w:rPr>
        <w:t>gazdaságossági hatásai.</w:t>
      </w:r>
    </w:p>
    <w:p w:rsidR="00270CA8" w:rsidRPr="001B2403"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1B2403">
        <w:rPr>
          <w:rFonts w:ascii="Palatino Linotype" w:eastAsia="Lucida Sans Unicode" w:hAnsi="Palatino Linotype" w:cs="Mangal"/>
          <w:color w:val="000000"/>
          <w:kern w:val="1"/>
          <w:sz w:val="24"/>
          <w:szCs w:val="24"/>
          <w:lang w:eastAsia="hi-IN" w:bidi="hi-IN"/>
        </w:rPr>
        <w:t>A szabástervek elkészítésének eszközei, korszerű számítógépes módszerei.</w:t>
      </w:r>
    </w:p>
    <w:p w:rsidR="00270CA8" w:rsidRPr="001B2403"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1B2403">
        <w:rPr>
          <w:rFonts w:ascii="Palatino Linotype" w:eastAsia="Lucida Sans Unicode" w:hAnsi="Palatino Linotype" w:cs="Mangal"/>
          <w:color w:val="000000"/>
          <w:kern w:val="1"/>
          <w:sz w:val="24"/>
          <w:szCs w:val="24"/>
          <w:lang w:eastAsia="hi-IN" w:bidi="hi-IN"/>
        </w:rPr>
        <w:t>Az anyag-előirányzat (tiszta felület, hullad</w:t>
      </w:r>
      <w:r>
        <w:rPr>
          <w:rFonts w:ascii="Palatino Linotype" w:eastAsia="Lucida Sans Unicode" w:hAnsi="Palatino Linotype" w:cs="Mangal"/>
          <w:color w:val="000000"/>
          <w:kern w:val="1"/>
          <w:sz w:val="24"/>
          <w:szCs w:val="24"/>
          <w:lang w:eastAsia="hi-IN" w:bidi="hi-IN"/>
        </w:rPr>
        <w:t xml:space="preserve">ék, anyagnorma, paralelogramma </w:t>
      </w:r>
      <w:r w:rsidRPr="001B2403">
        <w:rPr>
          <w:rFonts w:ascii="Palatino Linotype" w:eastAsia="Lucida Sans Unicode" w:hAnsi="Palatino Linotype" w:cs="Mangal"/>
          <w:color w:val="000000"/>
          <w:kern w:val="1"/>
          <w:sz w:val="24"/>
          <w:szCs w:val="24"/>
          <w:lang w:eastAsia="hi-IN" w:bidi="hi-IN"/>
        </w:rPr>
        <w:t>felület, optimális manipuláció) meghatározásának, kiszámításának módszerei.</w:t>
      </w:r>
    </w:p>
    <w:p w:rsidR="00270CA8" w:rsidRPr="001B2403"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1B2403">
        <w:rPr>
          <w:rFonts w:ascii="Palatino Linotype" w:eastAsia="Lucida Sans Unicode" w:hAnsi="Palatino Linotype" w:cs="Mangal"/>
          <w:color w:val="000000"/>
          <w:kern w:val="1"/>
          <w:sz w:val="24"/>
          <w:szCs w:val="24"/>
          <w:lang w:eastAsia="hi-IN" w:bidi="hi-IN"/>
        </w:rPr>
        <w:t>Természetes bőrök anyag</w:t>
      </w:r>
      <w:r>
        <w:rPr>
          <w:rFonts w:ascii="Palatino Linotype" w:eastAsia="Lucida Sans Unicode" w:hAnsi="Palatino Linotype" w:cs="Mangal"/>
          <w:color w:val="000000"/>
          <w:kern w:val="1"/>
          <w:sz w:val="24"/>
          <w:szCs w:val="24"/>
          <w:lang w:eastAsia="hi-IN" w:bidi="hi-IN"/>
        </w:rPr>
        <w:t>-</w:t>
      </w:r>
      <w:r w:rsidRPr="001B2403">
        <w:rPr>
          <w:rFonts w:ascii="Palatino Linotype" w:eastAsia="Lucida Sans Unicode" w:hAnsi="Palatino Linotype" w:cs="Mangal"/>
          <w:color w:val="000000"/>
          <w:kern w:val="1"/>
          <w:sz w:val="24"/>
          <w:szCs w:val="24"/>
          <w:lang w:eastAsia="hi-IN" w:bidi="hi-IN"/>
        </w:rPr>
        <w:t>előirányzatának meghatározása.</w:t>
      </w:r>
    </w:p>
    <w:p w:rsidR="00270CA8" w:rsidRPr="001B2403"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1B2403">
        <w:rPr>
          <w:rFonts w:ascii="Palatino Linotype" w:eastAsia="Lucida Sans Unicode" w:hAnsi="Palatino Linotype" w:cs="Mangal"/>
          <w:color w:val="000000"/>
          <w:kern w:val="1"/>
          <w:sz w:val="24"/>
          <w:szCs w:val="24"/>
          <w:lang w:eastAsia="hi-IN" w:bidi="hi-IN"/>
        </w:rPr>
        <w:t>Terítékanyagok anyag</w:t>
      </w:r>
      <w:r>
        <w:rPr>
          <w:rFonts w:ascii="Palatino Linotype" w:eastAsia="Lucida Sans Unicode" w:hAnsi="Palatino Linotype" w:cs="Mangal"/>
          <w:color w:val="000000"/>
          <w:kern w:val="1"/>
          <w:sz w:val="24"/>
          <w:szCs w:val="24"/>
          <w:lang w:eastAsia="hi-IN" w:bidi="hi-IN"/>
        </w:rPr>
        <w:t>-</w:t>
      </w:r>
      <w:r w:rsidRPr="001B2403">
        <w:rPr>
          <w:rFonts w:ascii="Palatino Linotype" w:eastAsia="Lucida Sans Unicode" w:hAnsi="Palatino Linotype" w:cs="Mangal"/>
          <w:color w:val="000000"/>
          <w:kern w:val="1"/>
          <w:sz w:val="24"/>
          <w:szCs w:val="24"/>
          <w:lang w:eastAsia="hi-IN" w:bidi="hi-IN"/>
        </w:rPr>
        <w:t>előirányzatának meghatározása.</w:t>
      </w:r>
    </w:p>
    <w:p w:rsidR="00270CA8" w:rsidRPr="001B2403"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1B2403">
        <w:rPr>
          <w:rFonts w:ascii="Palatino Linotype" w:eastAsia="Lucida Sans Unicode" w:hAnsi="Palatino Linotype" w:cs="Mangal"/>
          <w:color w:val="000000"/>
          <w:kern w:val="1"/>
          <w:sz w:val="24"/>
          <w:szCs w:val="24"/>
          <w:lang w:eastAsia="hi-IN" w:bidi="hi-IN"/>
        </w:rPr>
        <w:t>Táblás szerkezetű anyagok anyag</w:t>
      </w:r>
      <w:r>
        <w:rPr>
          <w:rFonts w:ascii="Palatino Linotype" w:eastAsia="Lucida Sans Unicode" w:hAnsi="Palatino Linotype" w:cs="Mangal"/>
          <w:color w:val="000000"/>
          <w:kern w:val="1"/>
          <w:sz w:val="24"/>
          <w:szCs w:val="24"/>
          <w:lang w:eastAsia="hi-IN" w:bidi="hi-IN"/>
        </w:rPr>
        <w:t>-</w:t>
      </w:r>
      <w:r w:rsidRPr="001B2403">
        <w:rPr>
          <w:rFonts w:ascii="Palatino Linotype" w:eastAsia="Lucida Sans Unicode" w:hAnsi="Palatino Linotype" w:cs="Mangal"/>
          <w:color w:val="000000"/>
          <w:kern w:val="1"/>
          <w:sz w:val="24"/>
          <w:szCs w:val="24"/>
          <w:lang w:eastAsia="hi-IN" w:bidi="hi-IN"/>
        </w:rPr>
        <w:t>előirányzatának meghatározása.</w:t>
      </w:r>
    </w:p>
    <w:p w:rsidR="00270CA8" w:rsidRPr="001B2403"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1B2403">
        <w:rPr>
          <w:rFonts w:ascii="Palatino Linotype" w:eastAsia="Lucida Sans Unicode" w:hAnsi="Palatino Linotype" w:cs="Mangal"/>
          <w:color w:val="000000"/>
          <w:kern w:val="1"/>
          <w:sz w:val="24"/>
          <w:szCs w:val="24"/>
          <w:lang w:eastAsia="hi-IN" w:bidi="hi-IN"/>
        </w:rPr>
        <w:t>Az anyag-előirányzat meghatározásának, e</w:t>
      </w:r>
      <w:r>
        <w:rPr>
          <w:rFonts w:ascii="Palatino Linotype" w:eastAsia="Lucida Sans Unicode" w:hAnsi="Palatino Linotype" w:cs="Mangal"/>
          <w:color w:val="000000"/>
          <w:kern w:val="1"/>
          <w:sz w:val="24"/>
          <w:szCs w:val="24"/>
          <w:lang w:eastAsia="hi-IN" w:bidi="hi-IN"/>
        </w:rPr>
        <w:t xml:space="preserve">szközei, korszerű számítógépes </w:t>
      </w:r>
      <w:r w:rsidRPr="001B2403">
        <w:rPr>
          <w:rFonts w:ascii="Palatino Linotype" w:eastAsia="Lucida Sans Unicode" w:hAnsi="Palatino Linotype" w:cs="Mangal"/>
          <w:color w:val="000000"/>
          <w:kern w:val="1"/>
          <w:sz w:val="24"/>
          <w:szCs w:val="24"/>
          <w:lang w:eastAsia="hi-IN" w:bidi="hi-IN"/>
        </w:rPr>
        <w:t>módszerei.</w:t>
      </w:r>
    </w:p>
    <w:p w:rsidR="00270CA8" w:rsidRPr="000E120B" w:rsidRDefault="000C409D" w:rsidP="00270CA8">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270CA8" w:rsidRPr="000E120B" w:rsidRDefault="00270CA8" w:rsidP="00270CA8">
      <w:pPr>
        <w:widowControl w:val="0"/>
        <w:numPr>
          <w:ilvl w:val="2"/>
          <w:numId w:val="42"/>
        </w:numPr>
        <w:suppressAutoHyphens/>
        <w:rPr>
          <w:rFonts w:ascii="Palatino Linotype" w:hAnsi="Palatino Linotype" w:cs="Mangal"/>
          <w:b/>
          <w:kern w:val="1"/>
          <w:sz w:val="24"/>
          <w:szCs w:val="24"/>
          <w:lang w:eastAsia="hi-IN" w:bidi="hi-IN"/>
        </w:rPr>
      </w:pPr>
      <w:r w:rsidRPr="00226E36">
        <w:rPr>
          <w:rFonts w:ascii="Palatino Linotype" w:hAnsi="Palatino Linotype"/>
          <w:b/>
          <w:bCs/>
          <w:sz w:val="24"/>
          <w:szCs w:val="24"/>
        </w:rPr>
        <w:t>Kézi szabás</w:t>
      </w:r>
      <w:r w:rsidRPr="000E120B">
        <w:rPr>
          <w:rFonts w:ascii="Palatino Linotype" w:hAnsi="Palatino Linotype"/>
          <w:b/>
          <w:sz w:val="24"/>
          <w:szCs w:val="24"/>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ab/>
      </w:r>
      <w:r w:rsidR="00124F14">
        <w:rPr>
          <w:rFonts w:ascii="Palatino Linotype" w:hAnsi="Palatino Linotype" w:cs="Mangal"/>
          <w:b/>
          <w:i/>
          <w:kern w:val="1"/>
          <w:sz w:val="24"/>
          <w:szCs w:val="24"/>
          <w:lang w:eastAsia="hi-IN" w:bidi="hi-IN"/>
        </w:rPr>
        <w:t xml:space="preserve">8 </w:t>
      </w:r>
      <w:r>
        <w:rPr>
          <w:rFonts w:ascii="Palatino Linotype" w:hAnsi="Palatino Linotype" w:cs="Mangal"/>
          <w:b/>
          <w:i/>
          <w:kern w:val="1"/>
          <w:sz w:val="24"/>
          <w:szCs w:val="24"/>
          <w:lang w:eastAsia="hi-IN" w:bidi="hi-IN"/>
        </w:rPr>
        <w:t>óra</w:t>
      </w:r>
    </w:p>
    <w:p w:rsidR="00270CA8" w:rsidRDefault="00270CA8" w:rsidP="003B3AD6">
      <w:pPr>
        <w:widowControl w:val="0"/>
        <w:suppressAutoHyphens/>
        <w:ind w:left="720"/>
        <w:rPr>
          <w:rFonts w:ascii="Palatino Linotype" w:hAnsi="Palatino Linotype"/>
          <w:color w:val="000000"/>
          <w:sz w:val="24"/>
          <w:szCs w:val="24"/>
        </w:rPr>
      </w:pPr>
      <w:r w:rsidRPr="001B2403">
        <w:rPr>
          <w:rFonts w:ascii="Palatino Linotype" w:hAnsi="Palatino Linotype"/>
          <w:color w:val="000000"/>
          <w:sz w:val="24"/>
          <w:szCs w:val="24"/>
        </w:rPr>
        <w:t>A kézi szabás módszerei</w:t>
      </w:r>
      <w:r>
        <w:rPr>
          <w:rFonts w:ascii="Palatino Linotype" w:hAnsi="Palatino Linotype"/>
          <w:color w:val="000000"/>
          <w:sz w:val="24"/>
          <w:szCs w:val="24"/>
        </w:rPr>
        <w:t>nek ismerete.</w:t>
      </w:r>
    </w:p>
    <w:p w:rsidR="00270CA8" w:rsidRDefault="00270CA8" w:rsidP="003B3AD6">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kézi szabás</w:t>
      </w:r>
      <w:r w:rsidRPr="001B2403">
        <w:rPr>
          <w:rFonts w:ascii="Palatino Linotype" w:hAnsi="Palatino Linotype"/>
          <w:color w:val="000000"/>
          <w:sz w:val="24"/>
          <w:szCs w:val="24"/>
        </w:rPr>
        <w:t xml:space="preserve"> szer</w:t>
      </w:r>
      <w:r>
        <w:rPr>
          <w:rFonts w:ascii="Palatino Linotype" w:hAnsi="Palatino Linotype"/>
          <w:color w:val="000000"/>
          <w:sz w:val="24"/>
          <w:szCs w:val="24"/>
        </w:rPr>
        <w:t>számainak ismerete.</w:t>
      </w:r>
    </w:p>
    <w:p w:rsidR="00270CA8" w:rsidRDefault="00270CA8" w:rsidP="003B3AD6">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kézi szabás eszközeinek ismerete.</w:t>
      </w:r>
    </w:p>
    <w:p w:rsidR="00270CA8" w:rsidRDefault="00270CA8" w:rsidP="003B3AD6">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 xml:space="preserve">A kézi szabás berendezéseinek </w:t>
      </w:r>
      <w:r w:rsidRPr="001B2403">
        <w:rPr>
          <w:rFonts w:ascii="Palatino Linotype" w:hAnsi="Palatino Linotype"/>
          <w:color w:val="000000"/>
          <w:sz w:val="24"/>
          <w:szCs w:val="24"/>
        </w:rPr>
        <w:t>(kések, sablonok fajtái, köszörűk, jelölő</w:t>
      </w:r>
      <w:r>
        <w:rPr>
          <w:rFonts w:ascii="Palatino Linotype" w:hAnsi="Palatino Linotype"/>
          <w:color w:val="000000"/>
          <w:sz w:val="24"/>
          <w:szCs w:val="24"/>
        </w:rPr>
        <w:t xml:space="preserve"> eszközök, nehezékek) ismerete.</w:t>
      </w:r>
    </w:p>
    <w:p w:rsidR="00270CA8" w:rsidRDefault="00270CA8" w:rsidP="003B3AD6">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 xml:space="preserve">A kézi szabás minőségi </w:t>
      </w:r>
      <w:r w:rsidRPr="001B2403">
        <w:rPr>
          <w:rFonts w:ascii="Palatino Linotype" w:hAnsi="Palatino Linotype"/>
          <w:color w:val="000000"/>
          <w:sz w:val="24"/>
          <w:szCs w:val="24"/>
        </w:rPr>
        <w:t>követelményei</w:t>
      </w:r>
      <w:r>
        <w:rPr>
          <w:rFonts w:ascii="Palatino Linotype" w:hAnsi="Palatino Linotype"/>
          <w:color w:val="000000"/>
          <w:sz w:val="24"/>
          <w:szCs w:val="24"/>
        </w:rPr>
        <w:t>.</w:t>
      </w:r>
    </w:p>
    <w:p w:rsidR="00270CA8" w:rsidRPr="000E120B" w:rsidRDefault="00270CA8"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olor w:val="000000"/>
          <w:sz w:val="24"/>
          <w:szCs w:val="24"/>
        </w:rPr>
        <w:t>A kézi szabás</w:t>
      </w:r>
      <w:r w:rsidRPr="001B2403">
        <w:rPr>
          <w:rFonts w:ascii="Palatino Linotype" w:hAnsi="Palatino Linotype"/>
          <w:color w:val="000000"/>
          <w:sz w:val="24"/>
          <w:szCs w:val="24"/>
        </w:rPr>
        <w:t xml:space="preserve"> előnyei, hátrányai</w:t>
      </w:r>
      <w:r w:rsidRPr="000E120B">
        <w:rPr>
          <w:rFonts w:ascii="Palatino Linotype" w:hAnsi="Palatino Linotype" w:cs="Mangal"/>
          <w:kern w:val="1"/>
          <w:sz w:val="24"/>
          <w:szCs w:val="24"/>
          <w:lang w:eastAsia="hi-IN" w:bidi="hi-IN"/>
        </w:rPr>
        <w:t>.</w:t>
      </w:r>
    </w:p>
    <w:p w:rsidR="00834816" w:rsidRPr="000E120B" w:rsidRDefault="000C409D"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270CA8" w:rsidRPr="000E120B" w:rsidRDefault="00270CA8" w:rsidP="00270CA8">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Gépi szabás</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15 </w:t>
      </w:r>
      <w:r>
        <w:rPr>
          <w:rFonts w:ascii="Palatino Linotype" w:hAnsi="Palatino Linotype" w:cs="Mangal"/>
          <w:b/>
          <w:i/>
          <w:kern w:val="1"/>
          <w:sz w:val="24"/>
          <w:szCs w:val="24"/>
          <w:lang w:eastAsia="hi-IN" w:bidi="hi-IN"/>
        </w:rPr>
        <w:t>óra</w:t>
      </w:r>
    </w:p>
    <w:p w:rsidR="00270CA8" w:rsidRDefault="00270CA8" w:rsidP="003B3AD6">
      <w:pPr>
        <w:ind w:left="720"/>
        <w:rPr>
          <w:rFonts w:ascii="Palatino Linotype" w:hAnsi="Palatino Linotype"/>
          <w:color w:val="000000"/>
          <w:sz w:val="24"/>
          <w:szCs w:val="24"/>
        </w:rPr>
      </w:pPr>
      <w:r w:rsidRPr="00401E0E">
        <w:rPr>
          <w:rFonts w:ascii="Palatino Linotype" w:hAnsi="Palatino Linotype"/>
          <w:color w:val="000000"/>
          <w:sz w:val="24"/>
          <w:szCs w:val="24"/>
        </w:rPr>
        <w:t>A gépi szabás módszerei (kiütő</w:t>
      </w:r>
      <w:r>
        <w:rPr>
          <w:rFonts w:ascii="Palatino Linotype" w:hAnsi="Palatino Linotype"/>
          <w:color w:val="000000"/>
          <w:sz w:val="24"/>
          <w:szCs w:val="24"/>
        </w:rPr>
        <w:t xml:space="preserve"> </w:t>
      </w:r>
      <w:r w:rsidRPr="00401E0E">
        <w:rPr>
          <w:rFonts w:ascii="Palatino Linotype" w:hAnsi="Palatino Linotype"/>
          <w:color w:val="000000"/>
          <w:sz w:val="24"/>
          <w:szCs w:val="24"/>
        </w:rPr>
        <w:t>gépes, terítékes, szegőszal</w:t>
      </w:r>
      <w:r>
        <w:rPr>
          <w:rFonts w:ascii="Palatino Linotype" w:hAnsi="Palatino Linotype"/>
          <w:color w:val="000000"/>
          <w:sz w:val="24"/>
          <w:szCs w:val="24"/>
        </w:rPr>
        <w:t>ag, korszerű szabási módszerek).</w:t>
      </w:r>
    </w:p>
    <w:p w:rsidR="00270CA8" w:rsidRDefault="00270CA8" w:rsidP="003B3AD6">
      <w:pPr>
        <w:ind w:left="720"/>
        <w:rPr>
          <w:rFonts w:ascii="Palatino Linotype" w:hAnsi="Palatino Linotype"/>
          <w:color w:val="000000"/>
          <w:sz w:val="24"/>
          <w:szCs w:val="24"/>
        </w:rPr>
      </w:pPr>
      <w:r>
        <w:rPr>
          <w:rFonts w:ascii="Palatino Linotype" w:hAnsi="Palatino Linotype"/>
          <w:color w:val="000000"/>
          <w:sz w:val="24"/>
          <w:szCs w:val="24"/>
        </w:rPr>
        <w:lastRenderedPageBreak/>
        <w:t>A gépi szabás</w:t>
      </w:r>
      <w:r w:rsidRPr="00401E0E">
        <w:rPr>
          <w:rFonts w:ascii="Palatino Linotype" w:hAnsi="Palatino Linotype"/>
          <w:color w:val="000000"/>
          <w:sz w:val="24"/>
          <w:szCs w:val="24"/>
        </w:rPr>
        <w:t xml:space="preserve"> alkalmazása, szers</w:t>
      </w:r>
      <w:r>
        <w:rPr>
          <w:rFonts w:ascii="Palatino Linotype" w:hAnsi="Palatino Linotype"/>
          <w:color w:val="000000"/>
          <w:sz w:val="24"/>
          <w:szCs w:val="24"/>
        </w:rPr>
        <w:t>zámai, eszközei, berendezései.</w:t>
      </w:r>
    </w:p>
    <w:p w:rsidR="00270CA8" w:rsidRPr="00401E0E" w:rsidRDefault="00270CA8" w:rsidP="003B3AD6">
      <w:pPr>
        <w:ind w:left="720"/>
        <w:rPr>
          <w:rFonts w:ascii="Palatino Linotype" w:hAnsi="Palatino Linotype"/>
          <w:color w:val="000000"/>
          <w:sz w:val="24"/>
          <w:szCs w:val="24"/>
        </w:rPr>
      </w:pPr>
      <w:r>
        <w:rPr>
          <w:rFonts w:ascii="Palatino Linotype" w:hAnsi="Palatino Linotype"/>
          <w:color w:val="000000"/>
          <w:sz w:val="24"/>
          <w:szCs w:val="24"/>
        </w:rPr>
        <w:t xml:space="preserve">A gépi szabás </w:t>
      </w:r>
      <w:r w:rsidRPr="00401E0E">
        <w:rPr>
          <w:rFonts w:ascii="Palatino Linotype" w:hAnsi="Palatino Linotype"/>
          <w:color w:val="000000"/>
          <w:sz w:val="24"/>
          <w:szCs w:val="24"/>
        </w:rPr>
        <w:t>minőségi</w:t>
      </w:r>
      <w:r>
        <w:rPr>
          <w:rFonts w:ascii="Palatino Linotype" w:hAnsi="Palatino Linotype"/>
          <w:color w:val="000000"/>
          <w:sz w:val="24"/>
          <w:szCs w:val="24"/>
        </w:rPr>
        <w:t xml:space="preserve"> </w:t>
      </w:r>
      <w:r w:rsidRPr="00401E0E">
        <w:rPr>
          <w:rFonts w:ascii="Palatino Linotype" w:hAnsi="Palatino Linotype"/>
          <w:color w:val="000000"/>
          <w:sz w:val="24"/>
          <w:szCs w:val="24"/>
        </w:rPr>
        <w:t xml:space="preserve">követelményei. </w:t>
      </w:r>
    </w:p>
    <w:p w:rsidR="00270CA8" w:rsidRDefault="00270CA8" w:rsidP="003B3AD6">
      <w:pPr>
        <w:ind w:left="720"/>
        <w:rPr>
          <w:rFonts w:ascii="Palatino Linotype" w:hAnsi="Palatino Linotype"/>
          <w:color w:val="000000"/>
          <w:sz w:val="24"/>
          <w:szCs w:val="24"/>
        </w:rPr>
      </w:pPr>
      <w:r w:rsidRPr="00401E0E">
        <w:rPr>
          <w:rFonts w:ascii="Palatino Linotype" w:hAnsi="Palatino Linotype"/>
          <w:color w:val="000000"/>
          <w:sz w:val="24"/>
          <w:szCs w:val="24"/>
        </w:rPr>
        <w:t>A kiütő</w:t>
      </w:r>
      <w:r>
        <w:rPr>
          <w:rFonts w:ascii="Palatino Linotype" w:hAnsi="Palatino Linotype"/>
          <w:color w:val="000000"/>
          <w:sz w:val="24"/>
          <w:szCs w:val="24"/>
        </w:rPr>
        <w:t xml:space="preserve"> </w:t>
      </w:r>
      <w:r w:rsidRPr="00401E0E">
        <w:rPr>
          <w:rFonts w:ascii="Palatino Linotype" w:hAnsi="Palatino Linotype"/>
          <w:color w:val="000000"/>
          <w:sz w:val="24"/>
          <w:szCs w:val="24"/>
        </w:rPr>
        <w:t>gépes szabás gépei (lengőfejes, hidas, félautomata, automata kiütő</w:t>
      </w:r>
      <w:r>
        <w:rPr>
          <w:rFonts w:ascii="Palatino Linotype" w:hAnsi="Palatino Linotype"/>
          <w:color w:val="000000"/>
          <w:sz w:val="24"/>
          <w:szCs w:val="24"/>
        </w:rPr>
        <w:t xml:space="preserve"> </w:t>
      </w:r>
      <w:r w:rsidRPr="00401E0E">
        <w:rPr>
          <w:rFonts w:ascii="Palatino Linotype" w:hAnsi="Palatino Linotype"/>
          <w:color w:val="000000"/>
          <w:sz w:val="24"/>
          <w:szCs w:val="24"/>
        </w:rPr>
        <w:t>gépek</w:t>
      </w:r>
      <w:r>
        <w:rPr>
          <w:rFonts w:ascii="Palatino Linotype" w:hAnsi="Palatino Linotype"/>
          <w:color w:val="000000"/>
          <w:sz w:val="24"/>
          <w:szCs w:val="24"/>
        </w:rPr>
        <w:t>).</w:t>
      </w:r>
    </w:p>
    <w:p w:rsidR="00270CA8" w:rsidRDefault="00270CA8" w:rsidP="003B3AD6">
      <w:pPr>
        <w:ind w:left="720"/>
        <w:rPr>
          <w:rFonts w:ascii="Palatino Linotype" w:hAnsi="Palatino Linotype"/>
          <w:color w:val="000000"/>
          <w:sz w:val="24"/>
          <w:szCs w:val="24"/>
        </w:rPr>
      </w:pPr>
      <w:r>
        <w:rPr>
          <w:rFonts w:ascii="Palatino Linotype" w:hAnsi="Palatino Linotype"/>
          <w:color w:val="000000"/>
          <w:sz w:val="24"/>
          <w:szCs w:val="24"/>
        </w:rPr>
        <w:t>A kiütő gépes szabás</w:t>
      </w:r>
      <w:r w:rsidRPr="00401E0E">
        <w:rPr>
          <w:rFonts w:ascii="Palatino Linotype" w:hAnsi="Palatino Linotype"/>
          <w:color w:val="000000"/>
          <w:sz w:val="24"/>
          <w:szCs w:val="24"/>
        </w:rPr>
        <w:t xml:space="preserve"> berendezései, műveletei, munkavédelmi előírásai. </w:t>
      </w:r>
    </w:p>
    <w:p w:rsidR="00270CA8" w:rsidRPr="00401E0E" w:rsidRDefault="00270CA8" w:rsidP="003B3AD6">
      <w:pPr>
        <w:ind w:left="720"/>
        <w:rPr>
          <w:rFonts w:ascii="Palatino Linotype" w:hAnsi="Palatino Linotype"/>
          <w:color w:val="000000"/>
          <w:sz w:val="24"/>
          <w:szCs w:val="24"/>
        </w:rPr>
      </w:pPr>
      <w:r w:rsidRPr="00401E0E">
        <w:rPr>
          <w:rFonts w:ascii="Palatino Linotype" w:hAnsi="Palatino Linotype"/>
          <w:color w:val="000000"/>
          <w:sz w:val="24"/>
          <w:szCs w:val="24"/>
        </w:rPr>
        <w:t>Kiütőkések, leütés</w:t>
      </w:r>
      <w:r>
        <w:rPr>
          <w:rFonts w:ascii="Palatino Linotype" w:hAnsi="Palatino Linotype"/>
          <w:color w:val="000000"/>
          <w:sz w:val="24"/>
          <w:szCs w:val="24"/>
        </w:rPr>
        <w:t xml:space="preserve"> </w:t>
      </w:r>
      <w:r w:rsidRPr="00401E0E">
        <w:rPr>
          <w:rFonts w:ascii="Palatino Linotype" w:hAnsi="Palatino Linotype"/>
          <w:color w:val="000000"/>
          <w:sz w:val="24"/>
          <w:szCs w:val="24"/>
        </w:rPr>
        <w:t>számlálók, anyagto</w:t>
      </w:r>
      <w:r>
        <w:rPr>
          <w:rFonts w:ascii="Palatino Linotype" w:hAnsi="Palatino Linotype"/>
          <w:color w:val="000000"/>
          <w:sz w:val="24"/>
          <w:szCs w:val="24"/>
        </w:rPr>
        <w:t>vábbító berendezések ismerete</w:t>
      </w:r>
      <w:r w:rsidRPr="00401E0E">
        <w:rPr>
          <w:rFonts w:ascii="Palatino Linotype" w:hAnsi="Palatino Linotype"/>
          <w:color w:val="000000"/>
          <w:sz w:val="24"/>
          <w:szCs w:val="24"/>
        </w:rPr>
        <w:t>.</w:t>
      </w:r>
    </w:p>
    <w:p w:rsidR="00270CA8" w:rsidRDefault="00270CA8" w:rsidP="003B3AD6">
      <w:pPr>
        <w:ind w:left="720"/>
        <w:rPr>
          <w:rFonts w:ascii="Palatino Linotype" w:hAnsi="Palatino Linotype"/>
          <w:color w:val="000000"/>
          <w:sz w:val="24"/>
          <w:szCs w:val="24"/>
        </w:rPr>
      </w:pPr>
      <w:r w:rsidRPr="00401E0E">
        <w:rPr>
          <w:rFonts w:ascii="Palatino Linotype" w:hAnsi="Palatino Linotype"/>
          <w:color w:val="000000"/>
          <w:sz w:val="24"/>
          <w:szCs w:val="24"/>
        </w:rPr>
        <w:t>A terítékes szabás gépei (terítőgépek, tekercsállványok, áttekercselő berendezések, villamos ol</w:t>
      </w:r>
      <w:r>
        <w:rPr>
          <w:rFonts w:ascii="Palatino Linotype" w:hAnsi="Palatino Linotype"/>
          <w:color w:val="000000"/>
          <w:sz w:val="24"/>
          <w:szCs w:val="24"/>
        </w:rPr>
        <w:t>lók, anyagadagoló berendezések).</w:t>
      </w:r>
    </w:p>
    <w:p w:rsidR="00270CA8" w:rsidRPr="00401E0E" w:rsidRDefault="00270CA8" w:rsidP="003B3AD6">
      <w:pPr>
        <w:ind w:left="720"/>
        <w:rPr>
          <w:rFonts w:ascii="Palatino Linotype" w:hAnsi="Palatino Linotype"/>
          <w:color w:val="000000"/>
          <w:sz w:val="24"/>
          <w:szCs w:val="24"/>
        </w:rPr>
      </w:pPr>
      <w:r>
        <w:rPr>
          <w:rFonts w:ascii="Palatino Linotype" w:hAnsi="Palatino Linotype"/>
          <w:color w:val="000000"/>
          <w:sz w:val="24"/>
          <w:szCs w:val="24"/>
        </w:rPr>
        <w:t>A terítékes szabás</w:t>
      </w:r>
      <w:r w:rsidRPr="00401E0E">
        <w:rPr>
          <w:rFonts w:ascii="Palatino Linotype" w:hAnsi="Palatino Linotype"/>
          <w:color w:val="000000"/>
          <w:sz w:val="24"/>
          <w:szCs w:val="24"/>
        </w:rPr>
        <w:t xml:space="preserve"> műveletei, minőségi követelményei, munkavédelmi előírásai. </w:t>
      </w:r>
    </w:p>
    <w:p w:rsidR="00270CA8" w:rsidRDefault="00270CA8" w:rsidP="003B3AD6">
      <w:pPr>
        <w:ind w:left="720"/>
        <w:rPr>
          <w:rFonts w:ascii="Palatino Linotype" w:hAnsi="Palatino Linotype"/>
          <w:color w:val="000000"/>
          <w:sz w:val="24"/>
          <w:szCs w:val="24"/>
        </w:rPr>
      </w:pPr>
      <w:r w:rsidRPr="00401E0E">
        <w:rPr>
          <w:rFonts w:ascii="Palatino Linotype" w:hAnsi="Palatino Linotype"/>
          <w:color w:val="000000"/>
          <w:sz w:val="24"/>
          <w:szCs w:val="24"/>
        </w:rPr>
        <w:t>A szegőszalag szabás gépei (bőrcsík</w:t>
      </w:r>
      <w:r>
        <w:rPr>
          <w:rFonts w:ascii="Palatino Linotype" w:hAnsi="Palatino Linotype"/>
          <w:color w:val="000000"/>
          <w:sz w:val="24"/>
          <w:szCs w:val="24"/>
        </w:rPr>
        <w:t xml:space="preserve"> </w:t>
      </w:r>
      <w:r w:rsidRPr="00401E0E">
        <w:rPr>
          <w:rFonts w:ascii="Palatino Linotype" w:hAnsi="Palatino Linotype"/>
          <w:color w:val="000000"/>
          <w:sz w:val="24"/>
          <w:szCs w:val="24"/>
        </w:rPr>
        <w:t>vágó-, műbőr-, és fóliacsíkvágó gépek</w:t>
      </w:r>
      <w:r>
        <w:rPr>
          <w:rFonts w:ascii="Palatino Linotype" w:hAnsi="Palatino Linotype"/>
          <w:color w:val="000000"/>
          <w:sz w:val="24"/>
          <w:szCs w:val="24"/>
        </w:rPr>
        <w:t>,</w:t>
      </w:r>
      <w:r w:rsidRPr="00401E0E">
        <w:rPr>
          <w:rFonts w:ascii="Palatino Linotype" w:hAnsi="Palatino Linotype"/>
          <w:color w:val="000000"/>
          <w:sz w:val="24"/>
          <w:szCs w:val="24"/>
        </w:rPr>
        <w:t xml:space="preserve"> berendezések</w:t>
      </w:r>
      <w:r>
        <w:rPr>
          <w:rFonts w:ascii="Palatino Linotype" w:hAnsi="Palatino Linotype"/>
          <w:color w:val="000000"/>
          <w:sz w:val="24"/>
          <w:szCs w:val="24"/>
        </w:rPr>
        <w:t>).</w:t>
      </w:r>
    </w:p>
    <w:p w:rsidR="00270CA8" w:rsidRPr="00401E0E" w:rsidRDefault="00270CA8" w:rsidP="003B3AD6">
      <w:pPr>
        <w:ind w:left="720"/>
        <w:rPr>
          <w:rFonts w:ascii="Palatino Linotype" w:hAnsi="Palatino Linotype"/>
          <w:color w:val="000000"/>
          <w:sz w:val="24"/>
          <w:szCs w:val="24"/>
        </w:rPr>
      </w:pPr>
      <w:r w:rsidRPr="00401E0E">
        <w:rPr>
          <w:rFonts w:ascii="Palatino Linotype" w:hAnsi="Palatino Linotype"/>
          <w:color w:val="000000"/>
          <w:sz w:val="24"/>
          <w:szCs w:val="24"/>
        </w:rPr>
        <w:t>A szegőszalag szabás műveletei, minőségi követelményei</w:t>
      </w:r>
      <w:r>
        <w:rPr>
          <w:rFonts w:ascii="Palatino Linotype" w:hAnsi="Palatino Linotype"/>
          <w:color w:val="000000"/>
          <w:sz w:val="24"/>
          <w:szCs w:val="24"/>
        </w:rPr>
        <w:t>, munkavédelmi e</w:t>
      </w:r>
      <w:r w:rsidRPr="00401E0E">
        <w:rPr>
          <w:rFonts w:ascii="Palatino Linotype" w:hAnsi="Palatino Linotype"/>
          <w:color w:val="000000"/>
          <w:sz w:val="24"/>
          <w:szCs w:val="24"/>
        </w:rPr>
        <w:t xml:space="preserve">lőírásai. </w:t>
      </w:r>
    </w:p>
    <w:p w:rsidR="00270CA8" w:rsidRPr="00401E0E" w:rsidRDefault="00270CA8" w:rsidP="003B3AD6">
      <w:pPr>
        <w:ind w:left="720"/>
        <w:rPr>
          <w:rFonts w:ascii="Palatino Linotype" w:hAnsi="Palatino Linotype"/>
          <w:color w:val="000000"/>
          <w:sz w:val="24"/>
          <w:szCs w:val="24"/>
        </w:rPr>
      </w:pPr>
      <w:r w:rsidRPr="00401E0E">
        <w:rPr>
          <w:rFonts w:ascii="Palatino Linotype" w:hAnsi="Palatino Linotype"/>
          <w:color w:val="000000"/>
          <w:sz w:val="24"/>
          <w:szCs w:val="24"/>
        </w:rPr>
        <w:t xml:space="preserve">Szabástervek </w:t>
      </w:r>
      <w:r>
        <w:rPr>
          <w:rFonts w:ascii="Palatino Linotype" w:hAnsi="Palatino Linotype"/>
          <w:color w:val="000000"/>
          <w:sz w:val="24"/>
          <w:szCs w:val="24"/>
        </w:rPr>
        <w:t>ismerete</w:t>
      </w:r>
      <w:r w:rsidRPr="00401E0E">
        <w:rPr>
          <w:rFonts w:ascii="Palatino Linotype" w:hAnsi="Palatino Linotype"/>
          <w:color w:val="000000"/>
          <w:sz w:val="24"/>
          <w:szCs w:val="24"/>
        </w:rPr>
        <w:t>.</w:t>
      </w:r>
    </w:p>
    <w:p w:rsidR="00270CA8" w:rsidRPr="00401E0E" w:rsidRDefault="00270CA8" w:rsidP="003B3AD6">
      <w:pPr>
        <w:ind w:left="720"/>
        <w:rPr>
          <w:rFonts w:ascii="Palatino Linotype" w:hAnsi="Palatino Linotype"/>
          <w:color w:val="000000"/>
          <w:sz w:val="24"/>
          <w:szCs w:val="24"/>
        </w:rPr>
      </w:pPr>
      <w:r w:rsidRPr="00401E0E">
        <w:rPr>
          <w:rFonts w:ascii="Palatino Linotype" w:hAnsi="Palatino Linotype"/>
          <w:color w:val="000000"/>
          <w:sz w:val="24"/>
          <w:szCs w:val="24"/>
        </w:rPr>
        <w:t>Hulladékgazdálkodás.</w:t>
      </w:r>
    </w:p>
    <w:p w:rsidR="00270CA8" w:rsidRDefault="00270CA8" w:rsidP="003B3AD6">
      <w:pPr>
        <w:ind w:left="720"/>
        <w:rPr>
          <w:rFonts w:ascii="Palatino Linotype" w:hAnsi="Palatino Linotype"/>
          <w:color w:val="000000"/>
          <w:sz w:val="24"/>
          <w:szCs w:val="24"/>
        </w:rPr>
      </w:pPr>
      <w:r w:rsidRPr="00401E0E">
        <w:rPr>
          <w:rFonts w:ascii="Palatino Linotype" w:hAnsi="Palatino Linotype"/>
          <w:color w:val="000000"/>
          <w:sz w:val="24"/>
          <w:szCs w:val="24"/>
        </w:rPr>
        <w:t>Szabászgépek, kiegészítő be</w:t>
      </w:r>
      <w:r>
        <w:rPr>
          <w:rFonts w:ascii="Palatino Linotype" w:hAnsi="Palatino Linotype"/>
          <w:color w:val="000000"/>
          <w:sz w:val="24"/>
          <w:szCs w:val="24"/>
        </w:rPr>
        <w:t>rendezések, eszközök ismerete.</w:t>
      </w:r>
    </w:p>
    <w:p w:rsidR="00270CA8" w:rsidRPr="00401E0E" w:rsidRDefault="00270CA8" w:rsidP="003B3AD6">
      <w:pPr>
        <w:ind w:left="720"/>
        <w:rPr>
          <w:rFonts w:ascii="Palatino Linotype" w:hAnsi="Palatino Linotype"/>
          <w:color w:val="000000"/>
          <w:sz w:val="24"/>
          <w:szCs w:val="24"/>
        </w:rPr>
      </w:pPr>
      <w:r w:rsidRPr="00401E0E">
        <w:rPr>
          <w:rFonts w:ascii="Palatino Linotype" w:hAnsi="Palatino Linotype"/>
          <w:color w:val="000000"/>
          <w:sz w:val="24"/>
          <w:szCs w:val="24"/>
        </w:rPr>
        <w:t>Szabászgépek, kiegészítő be</w:t>
      </w:r>
      <w:r>
        <w:rPr>
          <w:rFonts w:ascii="Palatino Linotype" w:hAnsi="Palatino Linotype"/>
          <w:color w:val="000000"/>
          <w:sz w:val="24"/>
          <w:szCs w:val="24"/>
        </w:rPr>
        <w:t xml:space="preserve">rendezések, eszközök </w:t>
      </w:r>
      <w:r w:rsidRPr="00401E0E">
        <w:rPr>
          <w:rFonts w:ascii="Palatino Linotype" w:hAnsi="Palatino Linotype"/>
          <w:color w:val="000000"/>
          <w:sz w:val="24"/>
          <w:szCs w:val="24"/>
        </w:rPr>
        <w:t xml:space="preserve">jellemzői. </w:t>
      </w:r>
    </w:p>
    <w:p w:rsidR="00270CA8" w:rsidRDefault="00270CA8" w:rsidP="003B3AD6">
      <w:pPr>
        <w:widowControl w:val="0"/>
        <w:suppressAutoHyphens/>
        <w:ind w:left="720"/>
        <w:rPr>
          <w:rFonts w:ascii="Palatino Linotype" w:hAnsi="Palatino Linotype"/>
          <w:color w:val="000000"/>
          <w:sz w:val="24"/>
          <w:szCs w:val="24"/>
        </w:rPr>
      </w:pPr>
      <w:r w:rsidRPr="00401E0E">
        <w:rPr>
          <w:rFonts w:ascii="Palatino Linotype" w:hAnsi="Palatino Linotype"/>
          <w:color w:val="000000"/>
          <w:sz w:val="24"/>
          <w:szCs w:val="24"/>
        </w:rPr>
        <w:t>A gépi szabás munka-, tűz</w:t>
      </w:r>
      <w:r>
        <w:rPr>
          <w:rFonts w:ascii="Palatino Linotype" w:hAnsi="Palatino Linotype"/>
          <w:color w:val="000000"/>
          <w:sz w:val="24"/>
          <w:szCs w:val="24"/>
        </w:rPr>
        <w:t>védelmi előírásainak ismerete.</w:t>
      </w:r>
    </w:p>
    <w:p w:rsidR="00270CA8" w:rsidRPr="000E120B" w:rsidRDefault="00270CA8"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olor w:val="000000"/>
          <w:sz w:val="24"/>
          <w:szCs w:val="24"/>
        </w:rPr>
        <w:t>A gépi szabás</w:t>
      </w:r>
      <w:r w:rsidRPr="00401E0E">
        <w:rPr>
          <w:rFonts w:ascii="Palatino Linotype" w:hAnsi="Palatino Linotype"/>
          <w:color w:val="000000"/>
          <w:sz w:val="24"/>
          <w:szCs w:val="24"/>
        </w:rPr>
        <w:t xml:space="preserve"> környezetvédelmi előírásai.</w:t>
      </w:r>
    </w:p>
    <w:p w:rsidR="00270CA8" w:rsidRPr="000E120B" w:rsidRDefault="000C409D" w:rsidP="00270CA8">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270CA8" w:rsidRPr="000E120B" w:rsidRDefault="00270CA8" w:rsidP="00270CA8">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Előkészítő műveletek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24 </w:t>
      </w:r>
      <w:r>
        <w:rPr>
          <w:rFonts w:ascii="Palatino Linotype" w:hAnsi="Palatino Linotype" w:cs="Mangal"/>
          <w:b/>
          <w:i/>
          <w:kern w:val="1"/>
          <w:sz w:val="24"/>
          <w:szCs w:val="24"/>
          <w:lang w:eastAsia="hi-IN" w:bidi="hi-IN"/>
        </w:rPr>
        <w:t>óra</w:t>
      </w:r>
    </w:p>
    <w:p w:rsidR="00270CA8" w:rsidRPr="00747B09" w:rsidRDefault="00270CA8" w:rsidP="003B3AD6">
      <w:pPr>
        <w:ind w:left="720"/>
        <w:rPr>
          <w:rFonts w:ascii="Palatino Linotype" w:eastAsia="Lucida Sans Unicode" w:hAnsi="Palatino Linotype" w:cs="Mangal"/>
          <w:bCs/>
          <w:kern w:val="1"/>
          <w:sz w:val="24"/>
          <w:szCs w:val="24"/>
          <w:lang w:eastAsia="hi-IN" w:bidi="hi-IN"/>
        </w:rPr>
      </w:pPr>
      <w:r w:rsidRPr="00A055D0">
        <w:rPr>
          <w:rFonts w:ascii="Palatino Linotype" w:eastAsia="Lucida Sans Unicode" w:hAnsi="Palatino Linotype" w:cs="Mangal"/>
          <w:bCs/>
          <w:kern w:val="1"/>
          <w:sz w:val="24"/>
          <w:szCs w:val="24"/>
          <w:lang w:eastAsia="hi-IN" w:bidi="hi-IN"/>
        </w:rPr>
        <w:t>Az előkészítés műveleteinek (jelölés, vékonyítás, ragasztás, kier</w:t>
      </w:r>
      <w:r>
        <w:rPr>
          <w:rFonts w:ascii="Palatino Linotype" w:eastAsia="Lucida Sans Unicode" w:hAnsi="Palatino Linotype" w:cs="Mangal"/>
          <w:bCs/>
          <w:kern w:val="1"/>
          <w:sz w:val="24"/>
          <w:szCs w:val="24"/>
          <w:lang w:eastAsia="hi-IN" w:bidi="hi-IN"/>
        </w:rPr>
        <w:t xml:space="preserve">ősítés, szélfestés) ismerete, </w:t>
      </w:r>
      <w:r w:rsidRPr="00A055D0">
        <w:rPr>
          <w:rFonts w:ascii="Palatino Linotype" w:eastAsia="Lucida Sans Unicode" w:hAnsi="Palatino Linotype" w:cs="Mangal"/>
          <w:bCs/>
          <w:kern w:val="1"/>
          <w:sz w:val="24"/>
          <w:szCs w:val="24"/>
          <w:lang w:eastAsia="hi-IN" w:bidi="hi-IN"/>
        </w:rPr>
        <w:t xml:space="preserve">gépei, </w:t>
      </w:r>
      <w:r w:rsidRPr="00A055D0">
        <w:rPr>
          <w:rFonts w:ascii="Palatino Linotype" w:hAnsi="Palatino Linotype"/>
          <w:sz w:val="24"/>
          <w:szCs w:val="24"/>
        </w:rPr>
        <w:t xml:space="preserve">szerszámai, eszközei, berendezései, minőségi </w:t>
      </w:r>
      <w:r w:rsidRPr="00E3175E">
        <w:rPr>
          <w:rFonts w:ascii="Palatino Linotype" w:hAnsi="Palatino Linotype"/>
          <w:color w:val="000000"/>
          <w:sz w:val="24"/>
          <w:szCs w:val="24"/>
        </w:rPr>
        <w:t xml:space="preserve">követelményei. </w:t>
      </w:r>
    </w:p>
    <w:p w:rsidR="00270CA8" w:rsidRPr="00E3175E" w:rsidRDefault="00270CA8" w:rsidP="003B3AD6">
      <w:pPr>
        <w:ind w:left="720"/>
        <w:rPr>
          <w:rFonts w:ascii="Palatino Linotype" w:hAnsi="Palatino Linotype"/>
          <w:color w:val="000000"/>
          <w:sz w:val="24"/>
          <w:szCs w:val="24"/>
        </w:rPr>
      </w:pPr>
      <w:r w:rsidRPr="00E3175E">
        <w:rPr>
          <w:rFonts w:ascii="Palatino Linotype" w:eastAsia="Lucida Sans Unicode" w:hAnsi="Palatino Linotype" w:cs="Mangal"/>
          <w:bCs/>
          <w:color w:val="000000"/>
          <w:kern w:val="1"/>
          <w:sz w:val="24"/>
          <w:szCs w:val="24"/>
          <w:lang w:eastAsia="hi-IN" w:bidi="hi-IN"/>
        </w:rPr>
        <w:t>A jelölés</w:t>
      </w:r>
      <w:r w:rsidRPr="00E3175E">
        <w:rPr>
          <w:rFonts w:ascii="Palatino Linotype" w:hAnsi="Palatino Linotype"/>
          <w:color w:val="000000"/>
          <w:sz w:val="24"/>
          <w:szCs w:val="24"/>
        </w:rPr>
        <w:t xml:space="preserve"> célja, gépei, berendez</w:t>
      </w:r>
      <w:r>
        <w:rPr>
          <w:rFonts w:ascii="Palatino Linotype" w:hAnsi="Palatino Linotype"/>
          <w:color w:val="000000"/>
          <w:sz w:val="24"/>
          <w:szCs w:val="24"/>
        </w:rPr>
        <w:t xml:space="preserve">ései, szerszámai, </w:t>
      </w:r>
      <w:r w:rsidRPr="00E3175E">
        <w:rPr>
          <w:rFonts w:ascii="Palatino Linotype" w:hAnsi="Palatino Linotype"/>
          <w:color w:val="000000"/>
          <w:sz w:val="24"/>
          <w:szCs w:val="24"/>
        </w:rPr>
        <w:t xml:space="preserve">segédanyagai, műveletei, minőségi követelményei, munkavédelmi előírásai. </w:t>
      </w:r>
    </w:p>
    <w:p w:rsidR="00270CA8" w:rsidRPr="00E3175E" w:rsidRDefault="00270CA8" w:rsidP="003B3AD6">
      <w:pPr>
        <w:ind w:left="720"/>
        <w:rPr>
          <w:rFonts w:ascii="Palatino Linotype" w:hAnsi="Palatino Linotype"/>
          <w:color w:val="000000"/>
          <w:sz w:val="24"/>
          <w:szCs w:val="24"/>
        </w:rPr>
      </w:pPr>
      <w:r w:rsidRPr="00E3175E">
        <w:rPr>
          <w:rFonts w:ascii="Palatino Linotype" w:hAnsi="Palatino Linotype"/>
          <w:color w:val="000000"/>
          <w:sz w:val="24"/>
          <w:szCs w:val="24"/>
        </w:rPr>
        <w:t xml:space="preserve">A </w:t>
      </w:r>
      <w:r w:rsidRPr="00E3175E">
        <w:rPr>
          <w:rFonts w:ascii="Palatino Linotype" w:eastAsia="Lucida Sans Unicode" w:hAnsi="Palatino Linotype" w:cs="Mangal"/>
          <w:bCs/>
          <w:color w:val="000000"/>
          <w:kern w:val="1"/>
          <w:sz w:val="24"/>
          <w:szCs w:val="24"/>
          <w:lang w:eastAsia="hi-IN" w:bidi="hi-IN"/>
        </w:rPr>
        <w:t>vékonyítás célja, faj</w:t>
      </w:r>
      <w:r>
        <w:rPr>
          <w:rFonts w:ascii="Palatino Linotype" w:eastAsia="Lucida Sans Unicode" w:hAnsi="Palatino Linotype" w:cs="Mangal"/>
          <w:bCs/>
          <w:color w:val="000000"/>
          <w:kern w:val="1"/>
          <w:sz w:val="24"/>
          <w:szCs w:val="24"/>
          <w:lang w:eastAsia="hi-IN" w:bidi="hi-IN"/>
        </w:rPr>
        <w:t>tái (szélvékonyítás</w:t>
      </w:r>
      <w:r w:rsidRPr="00E3175E">
        <w:rPr>
          <w:rFonts w:ascii="Palatino Linotype" w:eastAsia="Lucida Sans Unicode" w:hAnsi="Palatino Linotype" w:cs="Mangal"/>
          <w:bCs/>
          <w:color w:val="000000"/>
          <w:kern w:val="1"/>
          <w:sz w:val="24"/>
          <w:szCs w:val="24"/>
          <w:lang w:eastAsia="hi-IN" w:bidi="hi-IN"/>
        </w:rPr>
        <w:t xml:space="preserve">, teljes felületű vékonyítás), alkalmazása, </w:t>
      </w:r>
      <w:r w:rsidRPr="00E3175E">
        <w:rPr>
          <w:rFonts w:ascii="Palatino Linotype" w:hAnsi="Palatino Linotype"/>
          <w:color w:val="000000"/>
          <w:sz w:val="24"/>
          <w:szCs w:val="24"/>
        </w:rPr>
        <w:t xml:space="preserve">gépei, berendezései, szerszámai, műveletei, minőségi követelményei, munkavédelmi előírásai. </w:t>
      </w:r>
    </w:p>
    <w:p w:rsidR="00270CA8" w:rsidRDefault="00270CA8" w:rsidP="003B3AD6">
      <w:pPr>
        <w:ind w:left="720"/>
        <w:rPr>
          <w:rFonts w:ascii="Palatino Linotype" w:hAnsi="Palatino Linotype"/>
          <w:color w:val="000000"/>
          <w:sz w:val="24"/>
          <w:szCs w:val="24"/>
        </w:rPr>
      </w:pPr>
      <w:r w:rsidRPr="00E3175E">
        <w:rPr>
          <w:rFonts w:ascii="Palatino Linotype" w:hAnsi="Palatino Linotype"/>
          <w:color w:val="000000"/>
          <w:sz w:val="24"/>
          <w:szCs w:val="24"/>
        </w:rPr>
        <w:t>A</w:t>
      </w:r>
      <w:r w:rsidRPr="00E3175E">
        <w:rPr>
          <w:rFonts w:ascii="Palatino Linotype" w:eastAsia="Lucida Sans Unicode" w:hAnsi="Palatino Linotype" w:cs="Mangal"/>
          <w:bCs/>
          <w:color w:val="000000"/>
          <w:kern w:val="1"/>
          <w:sz w:val="24"/>
          <w:szCs w:val="24"/>
          <w:lang w:eastAsia="hi-IN" w:bidi="hi-IN"/>
        </w:rPr>
        <w:t xml:space="preserve"> ragasztás célja, fajtái (szélkenés, teljes felületű ragasztás, pontragasztás), anyagai, alkalmazása, </w:t>
      </w:r>
      <w:r w:rsidRPr="00E3175E">
        <w:rPr>
          <w:rFonts w:ascii="Palatino Linotype" w:hAnsi="Palatino Linotype"/>
          <w:color w:val="000000"/>
          <w:sz w:val="24"/>
          <w:szCs w:val="24"/>
        </w:rPr>
        <w:t xml:space="preserve">gépei, berendezései, szerszámai, műveletei, minőségi követelményei, munka-, tűz- és környezetvédelmi előírásai. </w:t>
      </w:r>
    </w:p>
    <w:p w:rsidR="00270CA8" w:rsidRPr="00E3175E" w:rsidRDefault="00270CA8" w:rsidP="003B3AD6">
      <w:pPr>
        <w:ind w:left="720"/>
        <w:rPr>
          <w:rFonts w:ascii="Palatino Linotype" w:hAnsi="Palatino Linotype"/>
          <w:color w:val="000000"/>
          <w:sz w:val="24"/>
          <w:szCs w:val="24"/>
        </w:rPr>
      </w:pPr>
      <w:r w:rsidRPr="00E3175E">
        <w:rPr>
          <w:rFonts w:ascii="Palatino Linotype" w:hAnsi="Palatino Linotype"/>
          <w:color w:val="000000"/>
          <w:sz w:val="24"/>
          <w:szCs w:val="24"/>
        </w:rPr>
        <w:t>Oldószerek fajtái, alkalmazásuk.</w:t>
      </w:r>
    </w:p>
    <w:p w:rsidR="00270CA8" w:rsidRPr="00E3175E" w:rsidRDefault="00270CA8" w:rsidP="003B3AD6">
      <w:pPr>
        <w:ind w:left="720"/>
        <w:rPr>
          <w:rFonts w:ascii="Palatino Linotype" w:hAnsi="Palatino Linotype"/>
          <w:color w:val="000000"/>
          <w:sz w:val="24"/>
          <w:szCs w:val="24"/>
        </w:rPr>
      </w:pPr>
      <w:r w:rsidRPr="00E3175E">
        <w:rPr>
          <w:rFonts w:ascii="Palatino Linotype" w:hAnsi="Palatino Linotype"/>
          <w:color w:val="000000"/>
          <w:sz w:val="24"/>
          <w:szCs w:val="24"/>
        </w:rPr>
        <w:t>A</w:t>
      </w:r>
      <w:r w:rsidRPr="00E3175E">
        <w:rPr>
          <w:rFonts w:ascii="Palatino Linotype" w:eastAsia="Lucida Sans Unicode" w:hAnsi="Palatino Linotype" w:cs="Mangal"/>
          <w:bCs/>
          <w:color w:val="000000"/>
          <w:kern w:val="1"/>
          <w:sz w:val="24"/>
          <w:szCs w:val="24"/>
          <w:lang w:eastAsia="hi-IN" w:bidi="hi-IN"/>
        </w:rPr>
        <w:t xml:space="preserve"> kierősítés célja, fajtái, anyagai, alkalmazása, </w:t>
      </w:r>
      <w:r w:rsidRPr="00E3175E">
        <w:rPr>
          <w:rFonts w:ascii="Palatino Linotype" w:hAnsi="Palatino Linotype"/>
          <w:color w:val="000000"/>
          <w:sz w:val="24"/>
          <w:szCs w:val="24"/>
        </w:rPr>
        <w:t>gépei, berendezései, szerszámai, műveletei, minőségi követelményei.</w:t>
      </w:r>
    </w:p>
    <w:p w:rsidR="00270CA8" w:rsidRPr="00E3175E" w:rsidRDefault="00270CA8" w:rsidP="003B3AD6">
      <w:pPr>
        <w:ind w:left="720"/>
        <w:rPr>
          <w:rFonts w:ascii="Palatino Linotype" w:hAnsi="Palatino Linotype"/>
          <w:color w:val="000000"/>
          <w:sz w:val="24"/>
          <w:szCs w:val="24"/>
        </w:rPr>
      </w:pPr>
      <w:r w:rsidRPr="00E3175E">
        <w:rPr>
          <w:rFonts w:ascii="Palatino Linotype" w:hAnsi="Palatino Linotype"/>
          <w:color w:val="000000"/>
          <w:sz w:val="24"/>
          <w:szCs w:val="24"/>
        </w:rPr>
        <w:t xml:space="preserve">A </w:t>
      </w:r>
      <w:r w:rsidRPr="00E3175E">
        <w:rPr>
          <w:rFonts w:ascii="Palatino Linotype" w:eastAsia="Lucida Sans Unicode" w:hAnsi="Palatino Linotype" w:cs="Mangal"/>
          <w:bCs/>
          <w:color w:val="000000"/>
          <w:kern w:val="1"/>
          <w:sz w:val="24"/>
          <w:szCs w:val="24"/>
          <w:lang w:eastAsia="hi-IN" w:bidi="hi-IN"/>
        </w:rPr>
        <w:t xml:space="preserve">szélfestés célja, fajtái, anyagai, alkalmazása, </w:t>
      </w:r>
      <w:r w:rsidRPr="00E3175E">
        <w:rPr>
          <w:rFonts w:ascii="Palatino Linotype" w:hAnsi="Palatino Linotype"/>
          <w:color w:val="000000"/>
          <w:sz w:val="24"/>
          <w:szCs w:val="24"/>
        </w:rPr>
        <w:t xml:space="preserve">gépei, berendezései, szerszámai, </w:t>
      </w:r>
      <w:r>
        <w:rPr>
          <w:rFonts w:ascii="Palatino Linotype" w:hAnsi="Palatino Linotype"/>
          <w:color w:val="000000"/>
          <w:sz w:val="24"/>
          <w:szCs w:val="24"/>
        </w:rPr>
        <w:t>műve</w:t>
      </w:r>
      <w:r w:rsidRPr="00E3175E">
        <w:rPr>
          <w:rFonts w:ascii="Palatino Linotype" w:hAnsi="Palatino Linotype"/>
          <w:color w:val="000000"/>
          <w:sz w:val="24"/>
          <w:szCs w:val="24"/>
        </w:rPr>
        <w:t xml:space="preserve">letei, minőségi követelményei, munka-, tűz- és környezetvédelmi </w:t>
      </w:r>
      <w:r w:rsidRPr="00E3175E">
        <w:rPr>
          <w:rFonts w:ascii="Palatino Linotype" w:hAnsi="Palatino Linotype"/>
          <w:color w:val="000000"/>
          <w:sz w:val="24"/>
          <w:szCs w:val="24"/>
        </w:rPr>
        <w:tab/>
        <w:t xml:space="preserve">előírásai. </w:t>
      </w:r>
    </w:p>
    <w:p w:rsidR="00270CA8" w:rsidRPr="00E3175E" w:rsidRDefault="00270CA8" w:rsidP="003B3AD6">
      <w:pPr>
        <w:ind w:left="720"/>
        <w:rPr>
          <w:rFonts w:ascii="Palatino Linotype" w:hAnsi="Palatino Linotype"/>
          <w:color w:val="000000"/>
          <w:sz w:val="24"/>
          <w:szCs w:val="24"/>
        </w:rPr>
      </w:pPr>
      <w:r w:rsidRPr="00E3175E">
        <w:rPr>
          <w:rFonts w:ascii="Palatino Linotype" w:eastAsia="Lucida Sans Unicode" w:hAnsi="Palatino Linotype" w:cs="Mangal"/>
          <w:bCs/>
          <w:color w:val="000000"/>
          <w:kern w:val="1"/>
          <w:sz w:val="24"/>
          <w:szCs w:val="24"/>
          <w:lang w:eastAsia="hi-IN" w:bidi="hi-IN"/>
        </w:rPr>
        <w:t xml:space="preserve">Az előkészítés </w:t>
      </w:r>
      <w:r w:rsidRPr="00E3175E">
        <w:rPr>
          <w:rFonts w:ascii="Palatino Linotype" w:hAnsi="Palatino Linotype"/>
          <w:color w:val="000000"/>
          <w:sz w:val="24"/>
          <w:szCs w:val="24"/>
        </w:rPr>
        <w:t>gépeinek, kiegészítő</w:t>
      </w:r>
      <w:r>
        <w:rPr>
          <w:rFonts w:ascii="Palatino Linotype" w:hAnsi="Palatino Linotype"/>
          <w:color w:val="000000"/>
          <w:sz w:val="24"/>
          <w:szCs w:val="24"/>
        </w:rPr>
        <w:t xml:space="preserve"> berendezéseknek, eszközeinek </w:t>
      </w:r>
      <w:r w:rsidRPr="00E3175E">
        <w:rPr>
          <w:rFonts w:ascii="Palatino Linotype" w:hAnsi="Palatino Linotype"/>
          <w:color w:val="000000"/>
          <w:sz w:val="24"/>
          <w:szCs w:val="24"/>
        </w:rPr>
        <w:t xml:space="preserve">alkalmazása, jellemzői. </w:t>
      </w:r>
    </w:p>
    <w:p w:rsidR="00270CA8" w:rsidRDefault="00270CA8" w:rsidP="003B3AD6">
      <w:pPr>
        <w:widowControl w:val="0"/>
        <w:suppressAutoHyphens/>
        <w:ind w:left="720"/>
        <w:rPr>
          <w:rFonts w:ascii="Palatino Linotype" w:hAnsi="Palatino Linotype" w:cs="Mangal"/>
          <w:kern w:val="1"/>
          <w:sz w:val="24"/>
          <w:szCs w:val="24"/>
          <w:lang w:eastAsia="hi-IN" w:bidi="hi-IN"/>
        </w:rPr>
      </w:pPr>
      <w:r w:rsidRPr="00E3175E">
        <w:rPr>
          <w:rFonts w:ascii="Palatino Linotype" w:eastAsia="Lucida Sans Unicode" w:hAnsi="Palatino Linotype" w:cs="Mangal"/>
          <w:bCs/>
          <w:color w:val="000000"/>
          <w:kern w:val="1"/>
          <w:sz w:val="24"/>
          <w:szCs w:val="24"/>
          <w:lang w:eastAsia="hi-IN" w:bidi="hi-IN"/>
        </w:rPr>
        <w:t xml:space="preserve">Az előkészítés </w:t>
      </w:r>
      <w:r w:rsidRPr="00E3175E">
        <w:rPr>
          <w:rFonts w:ascii="Palatino Linotype" w:hAnsi="Palatino Linotype"/>
          <w:color w:val="000000"/>
          <w:sz w:val="24"/>
          <w:szCs w:val="24"/>
        </w:rPr>
        <w:t>munka-, tűz- és környezetvédelmi előírása</w:t>
      </w:r>
      <w:r w:rsidRPr="000E120B">
        <w:rPr>
          <w:rFonts w:ascii="Palatino Linotype" w:hAnsi="Palatino Linotype" w:cs="Mangal"/>
          <w:kern w:val="1"/>
          <w:sz w:val="24"/>
          <w:szCs w:val="24"/>
          <w:lang w:eastAsia="hi-IN" w:bidi="hi-IN"/>
        </w:rPr>
        <w:t>.</w:t>
      </w:r>
    </w:p>
    <w:p w:rsidR="00270CA8" w:rsidRPr="000E120B" w:rsidRDefault="00270CA8" w:rsidP="00270CA8">
      <w:pPr>
        <w:widowControl w:val="0"/>
        <w:suppressAutoHyphens/>
        <w:ind w:left="1440"/>
        <w:rPr>
          <w:rFonts w:ascii="Palatino Linotype" w:hAnsi="Palatino Linotype" w:cs="Mangal"/>
          <w:kern w:val="1"/>
          <w:sz w:val="24"/>
          <w:szCs w:val="24"/>
          <w:lang w:eastAsia="hi-IN" w:bidi="hi-IN"/>
        </w:rPr>
      </w:pPr>
    </w:p>
    <w:p w:rsidR="00270CA8" w:rsidRPr="001F1AC6" w:rsidRDefault="00270CA8" w:rsidP="00270CA8">
      <w:pPr>
        <w:widowControl w:val="0"/>
        <w:numPr>
          <w:ilvl w:val="1"/>
          <w:numId w:val="42"/>
        </w:numPr>
        <w:suppressAutoHyphens/>
        <w:rPr>
          <w:rFonts w:ascii="Palatino Linotype" w:hAnsi="Palatino Linotype"/>
          <w:b/>
          <w:i/>
          <w:kern w:val="1"/>
          <w:sz w:val="24"/>
          <w:szCs w:val="24"/>
          <w:lang w:eastAsia="hi-IN" w:bidi="hi-IN"/>
        </w:rPr>
      </w:pPr>
      <w:r w:rsidRPr="001F1AC6">
        <w:rPr>
          <w:rFonts w:ascii="Palatino Linotype" w:hAnsi="Palatino Linotype"/>
          <w:b/>
          <w:i/>
          <w:kern w:val="1"/>
          <w:sz w:val="24"/>
          <w:szCs w:val="24"/>
          <w:lang w:eastAsia="hi-IN" w:bidi="hi-IN"/>
        </w:rPr>
        <w:t xml:space="preserve">A képzés javasolt helyszíne </w:t>
      </w:r>
    </w:p>
    <w:p w:rsidR="00270CA8" w:rsidRPr="001F1AC6" w:rsidRDefault="00270CA8" w:rsidP="003B3AD6">
      <w:pPr>
        <w:widowControl w:val="0"/>
        <w:suppressAutoHyphens/>
        <w:ind w:left="360"/>
        <w:rPr>
          <w:rFonts w:ascii="Palatino Linotype" w:hAnsi="Palatino Linotype"/>
          <w:i/>
          <w:kern w:val="1"/>
          <w:sz w:val="24"/>
          <w:szCs w:val="24"/>
          <w:lang w:eastAsia="hi-IN" w:bidi="hi-IN"/>
        </w:rPr>
      </w:pPr>
      <w:r w:rsidRPr="001F1AC6">
        <w:rPr>
          <w:rFonts w:ascii="Palatino Linotype" w:hAnsi="Palatino Linotype"/>
          <w:i/>
          <w:kern w:val="1"/>
          <w:sz w:val="24"/>
          <w:szCs w:val="24"/>
          <w:lang w:eastAsia="hi-IN" w:bidi="hi-IN"/>
        </w:rPr>
        <w:t>Tanterem</w:t>
      </w:r>
    </w:p>
    <w:p w:rsidR="00270CA8" w:rsidRPr="00212E5C" w:rsidRDefault="00270CA8" w:rsidP="00270CA8">
      <w:pPr>
        <w:widowControl w:val="0"/>
        <w:suppressAutoHyphens/>
        <w:rPr>
          <w:rFonts w:ascii="Palatino Linotype" w:hAnsi="Palatino Linotype" w:cs="Mangal"/>
          <w:b/>
          <w:kern w:val="1"/>
          <w:sz w:val="24"/>
          <w:szCs w:val="24"/>
          <w:lang w:eastAsia="hi-IN" w:bidi="hi-IN"/>
        </w:rPr>
      </w:pPr>
    </w:p>
    <w:p w:rsidR="00270CA8" w:rsidRPr="003223ED" w:rsidRDefault="00270CA8" w:rsidP="001F1AC6">
      <w:pPr>
        <w:widowControl w:val="0"/>
        <w:numPr>
          <w:ilvl w:val="1"/>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270CA8" w:rsidRPr="003223ED" w:rsidRDefault="00270CA8" w:rsidP="001F1AC6">
      <w:pPr>
        <w:widowControl w:val="0"/>
        <w:suppressAutoHyphens/>
        <w:ind w:left="546"/>
        <w:jc w:val="both"/>
        <w:rPr>
          <w:rFonts w:ascii="Palatino Linotype" w:hAnsi="Palatino Linotype"/>
          <w:b/>
          <w:kern w:val="1"/>
          <w:sz w:val="24"/>
          <w:szCs w:val="24"/>
          <w:lang w:eastAsia="hi-IN" w:bidi="hi-IN"/>
        </w:rPr>
      </w:pPr>
    </w:p>
    <w:p w:rsidR="00270CA8" w:rsidRPr="003223ED" w:rsidRDefault="00270CA8" w:rsidP="001F1AC6">
      <w:pPr>
        <w:widowControl w:val="0"/>
        <w:numPr>
          <w:ilvl w:val="2"/>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DA330E">
        <w:rPr>
          <w:rFonts w:ascii="Palatino Linotype" w:hAnsi="Palatino Linotype"/>
          <w:b/>
          <w:i/>
          <w:sz w:val="24"/>
          <w:szCs w:val="24"/>
        </w:rPr>
        <w:t>(ajánlás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0CA8" w:rsidRPr="008B7D14" w:rsidTr="008772CF">
        <w:trPr>
          <w:jc w:val="center"/>
        </w:trPr>
        <w:tc>
          <w:tcPr>
            <w:tcW w:w="994" w:type="dxa"/>
            <w:vMerge w:val="restart"/>
            <w:vAlign w:val="center"/>
          </w:tcPr>
          <w:p w:rsidR="00270CA8" w:rsidRPr="008B7D14" w:rsidRDefault="00270CA8" w:rsidP="008772CF">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270CA8" w:rsidRDefault="00270CA8" w:rsidP="008772CF">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270CA8" w:rsidRPr="008B7D14" w:rsidRDefault="00270CA8" w:rsidP="008772CF">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270CA8" w:rsidRPr="008B7D14" w:rsidRDefault="00270CA8" w:rsidP="008772CF">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270CA8" w:rsidRPr="008B7D14" w:rsidRDefault="00270CA8" w:rsidP="008772CF">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270CA8" w:rsidRPr="008B7D14" w:rsidTr="008772CF">
        <w:trPr>
          <w:jc w:val="center"/>
        </w:trPr>
        <w:tc>
          <w:tcPr>
            <w:tcW w:w="994" w:type="dxa"/>
            <w:vMerge/>
            <w:vAlign w:val="center"/>
          </w:tcPr>
          <w:p w:rsidR="00270CA8" w:rsidRPr="008B7D14" w:rsidRDefault="00270CA8" w:rsidP="008772CF">
            <w:pPr>
              <w:jc w:val="center"/>
              <w:rPr>
                <w:rFonts w:ascii="Palatino Linotype" w:hAnsi="Palatino Linotype"/>
                <w:b/>
                <w:sz w:val="20"/>
                <w:szCs w:val="20"/>
              </w:rPr>
            </w:pPr>
          </w:p>
        </w:tc>
        <w:tc>
          <w:tcPr>
            <w:tcW w:w="2800" w:type="dxa"/>
            <w:vMerge/>
            <w:vAlign w:val="center"/>
          </w:tcPr>
          <w:p w:rsidR="00270CA8" w:rsidRPr="008B7D14" w:rsidRDefault="00270CA8" w:rsidP="008772CF">
            <w:pPr>
              <w:rPr>
                <w:rFonts w:ascii="Palatino Linotype" w:hAnsi="Palatino Linotype"/>
                <w:b/>
                <w:sz w:val="20"/>
                <w:szCs w:val="20"/>
              </w:rPr>
            </w:pPr>
          </w:p>
        </w:tc>
        <w:tc>
          <w:tcPr>
            <w:tcW w:w="945" w:type="dxa"/>
            <w:vAlign w:val="center"/>
          </w:tcPr>
          <w:p w:rsidR="00270CA8" w:rsidRPr="008B7D14" w:rsidRDefault="00270CA8" w:rsidP="008772CF">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270CA8" w:rsidRPr="008B7D14" w:rsidRDefault="00270CA8" w:rsidP="008772CF">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270CA8" w:rsidRPr="008B7D14" w:rsidRDefault="00270CA8" w:rsidP="008772CF">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270CA8" w:rsidRPr="008B7D14" w:rsidRDefault="00270CA8" w:rsidP="008772CF">
            <w:pPr>
              <w:jc w:val="center"/>
              <w:rPr>
                <w:rFonts w:ascii="Palatino Linotype" w:hAnsi="Palatino Linotype"/>
                <w:b/>
                <w:sz w:val="20"/>
                <w:szCs w:val="20"/>
              </w:rPr>
            </w:pP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70CA8" w:rsidRPr="008B7D14" w:rsidRDefault="00270CA8" w:rsidP="008772CF">
            <w:pPr>
              <w:jc w:val="center"/>
              <w:rPr>
                <w:rFonts w:ascii="Palatino Linotype" w:hAnsi="Palatino Linotype"/>
                <w:sz w:val="20"/>
                <w:szCs w:val="20"/>
              </w:rPr>
            </w:pP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70CA8" w:rsidRPr="008B7D14" w:rsidRDefault="00270CA8" w:rsidP="008772CF">
            <w:pPr>
              <w:jc w:val="center"/>
              <w:rPr>
                <w:rFonts w:ascii="Palatino Linotype" w:hAnsi="Palatino Linotype"/>
                <w:sz w:val="20"/>
                <w:szCs w:val="20"/>
              </w:rPr>
            </w:pP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70CA8" w:rsidRPr="008B7D14" w:rsidRDefault="00270CA8" w:rsidP="008772CF">
            <w:pPr>
              <w:jc w:val="center"/>
              <w:rPr>
                <w:rFonts w:ascii="Palatino Linotype" w:hAnsi="Palatino Linotype"/>
                <w:sz w:val="20"/>
                <w:szCs w:val="20"/>
              </w:rPr>
            </w:pP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8B7D14" w:rsidTr="008772CF">
        <w:trPr>
          <w:jc w:val="center"/>
        </w:trPr>
        <w:tc>
          <w:tcPr>
            <w:tcW w:w="994" w:type="dxa"/>
            <w:vAlign w:val="center"/>
          </w:tcPr>
          <w:p w:rsidR="00270CA8" w:rsidRPr="008B7D14" w:rsidRDefault="00270CA8"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270CA8" w:rsidRPr="008B7D14" w:rsidRDefault="00270CA8" w:rsidP="008772CF">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p>
        </w:tc>
        <w:tc>
          <w:tcPr>
            <w:tcW w:w="945"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8B7D14" w:rsidRDefault="00270CA8" w:rsidP="008772CF">
            <w:pPr>
              <w:jc w:val="center"/>
              <w:rPr>
                <w:rFonts w:ascii="Palatino Linotype" w:hAnsi="Palatino Linotype"/>
                <w:sz w:val="20"/>
                <w:szCs w:val="20"/>
              </w:rPr>
            </w:pPr>
            <w:r>
              <w:rPr>
                <w:rFonts w:ascii="Palatino Linotype" w:hAnsi="Palatino Linotype"/>
                <w:sz w:val="20"/>
                <w:szCs w:val="20"/>
              </w:rPr>
              <w:t>-</w:t>
            </w:r>
          </w:p>
        </w:tc>
      </w:tr>
    </w:tbl>
    <w:p w:rsidR="00270CA8" w:rsidRDefault="00270CA8" w:rsidP="00270CA8">
      <w:pPr>
        <w:widowControl w:val="0"/>
        <w:suppressAutoHyphens/>
        <w:ind w:left="1092"/>
        <w:rPr>
          <w:rFonts w:ascii="Palatino Linotype" w:hAnsi="Palatino Linotype"/>
          <w:b/>
          <w:kern w:val="1"/>
          <w:sz w:val="24"/>
          <w:szCs w:val="24"/>
          <w:lang w:eastAsia="hi-IN" w:bidi="hi-IN"/>
        </w:rPr>
      </w:pPr>
    </w:p>
    <w:p w:rsidR="00834816" w:rsidRPr="003223ED" w:rsidRDefault="00834816" w:rsidP="00270CA8">
      <w:pPr>
        <w:widowControl w:val="0"/>
        <w:suppressAutoHyphens/>
        <w:ind w:left="1092"/>
        <w:rPr>
          <w:rFonts w:ascii="Palatino Linotype" w:hAnsi="Palatino Linotype"/>
          <w:b/>
          <w:kern w:val="1"/>
          <w:sz w:val="24"/>
          <w:szCs w:val="24"/>
          <w:lang w:eastAsia="hi-IN" w:bidi="hi-IN"/>
        </w:rPr>
      </w:pPr>
    </w:p>
    <w:p w:rsidR="00270CA8" w:rsidRPr="003223ED" w:rsidRDefault="00270CA8" w:rsidP="000C409D">
      <w:pPr>
        <w:widowControl w:val="0"/>
        <w:numPr>
          <w:ilvl w:val="2"/>
          <w:numId w:val="42"/>
        </w:numPr>
        <w:suppressAutoHyphens/>
        <w:jc w:val="both"/>
        <w:rPr>
          <w:rFonts w:ascii="Palatino Linotype" w:hAnsi="Palatino Linotype"/>
          <w:b/>
          <w:i/>
          <w:sz w:val="24"/>
          <w:szCs w:val="24"/>
        </w:rPr>
      </w:pPr>
      <w:r w:rsidRPr="003223E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0CA8" w:rsidRPr="004F3748" w:rsidTr="008772CF">
        <w:trPr>
          <w:cantSplit/>
          <w:trHeight w:val="921"/>
          <w:jc w:val="center"/>
        </w:trPr>
        <w:tc>
          <w:tcPr>
            <w:tcW w:w="828"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Sor-szám</w:t>
            </w:r>
          </w:p>
        </w:tc>
        <w:tc>
          <w:tcPr>
            <w:tcW w:w="3621"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Tanulói tevékenységforma</w:t>
            </w:r>
          </w:p>
        </w:tc>
        <w:tc>
          <w:tcPr>
            <w:tcW w:w="2370" w:type="dxa"/>
            <w:gridSpan w:val="3"/>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Tanulói tevékenység szervezési kerete</w:t>
            </w:r>
          </w:p>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(differenciálási módok)</w:t>
            </w:r>
          </w:p>
        </w:tc>
        <w:tc>
          <w:tcPr>
            <w:tcW w:w="2190"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270CA8" w:rsidRPr="004F3748" w:rsidTr="008772CF">
        <w:trPr>
          <w:cantSplit/>
          <w:trHeight w:val="1076"/>
          <w:jc w:val="center"/>
        </w:trPr>
        <w:tc>
          <w:tcPr>
            <w:tcW w:w="828" w:type="dxa"/>
            <w:vMerge/>
            <w:vAlign w:val="center"/>
          </w:tcPr>
          <w:p w:rsidR="00270CA8" w:rsidRPr="004F3748" w:rsidRDefault="00270CA8" w:rsidP="008772CF">
            <w:pPr>
              <w:jc w:val="center"/>
              <w:rPr>
                <w:rFonts w:ascii="Palatino Linotype" w:hAnsi="Palatino Linotype"/>
                <w:b/>
                <w:sz w:val="20"/>
                <w:szCs w:val="20"/>
              </w:rPr>
            </w:pPr>
          </w:p>
        </w:tc>
        <w:tc>
          <w:tcPr>
            <w:tcW w:w="3621" w:type="dxa"/>
            <w:vMerge/>
            <w:vAlign w:val="center"/>
          </w:tcPr>
          <w:p w:rsidR="00270CA8" w:rsidRPr="004F3748" w:rsidRDefault="00270CA8" w:rsidP="008772CF">
            <w:pPr>
              <w:rPr>
                <w:rFonts w:ascii="Palatino Linotype" w:hAnsi="Palatino Linotype"/>
                <w:b/>
                <w:sz w:val="20"/>
                <w:szCs w:val="20"/>
              </w:rPr>
            </w:pPr>
          </w:p>
        </w:tc>
        <w:tc>
          <w:tcPr>
            <w:tcW w:w="809" w:type="dxa"/>
            <w:textDirection w:val="btLr"/>
            <w:vAlign w:val="center"/>
          </w:tcPr>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Egyéni</w:t>
            </w:r>
          </w:p>
        </w:tc>
        <w:tc>
          <w:tcPr>
            <w:tcW w:w="798" w:type="dxa"/>
            <w:textDirection w:val="btLr"/>
            <w:vAlign w:val="center"/>
          </w:tcPr>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Csoport-</w:t>
            </w:r>
          </w:p>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bontás</w:t>
            </w:r>
          </w:p>
        </w:tc>
        <w:tc>
          <w:tcPr>
            <w:tcW w:w="763" w:type="dxa"/>
            <w:textDirection w:val="btLr"/>
            <w:vAlign w:val="center"/>
          </w:tcPr>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Osztály-</w:t>
            </w:r>
          </w:p>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keret</w:t>
            </w:r>
          </w:p>
        </w:tc>
        <w:tc>
          <w:tcPr>
            <w:tcW w:w="2190" w:type="dxa"/>
            <w:vMerge/>
            <w:vAlign w:val="center"/>
          </w:tcPr>
          <w:p w:rsidR="00270CA8" w:rsidRPr="004F3748" w:rsidRDefault="00270CA8" w:rsidP="008772CF">
            <w:pPr>
              <w:jc w:val="center"/>
              <w:rPr>
                <w:rFonts w:ascii="Palatino Linotype" w:hAnsi="Palatino Linotype"/>
                <w:b/>
                <w:sz w:val="20"/>
                <w:szCs w:val="20"/>
              </w:rPr>
            </w:pPr>
          </w:p>
        </w:tc>
      </w:tr>
      <w:tr w:rsidR="00270CA8" w:rsidRPr="004F3748" w:rsidTr="001F1AC6">
        <w:trPr>
          <w:trHeight w:val="692"/>
          <w:jc w:val="center"/>
        </w:trPr>
        <w:tc>
          <w:tcPr>
            <w:tcW w:w="828" w:type="dxa"/>
            <w:shd w:val="clear" w:color="auto" w:fill="D9D9D9"/>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1.</w:t>
            </w:r>
          </w:p>
        </w:tc>
        <w:tc>
          <w:tcPr>
            <w:tcW w:w="3621" w:type="dxa"/>
            <w:shd w:val="clear" w:color="auto" w:fill="D9D9D9"/>
            <w:vAlign w:val="center"/>
          </w:tcPr>
          <w:p w:rsidR="00270CA8" w:rsidRPr="004F3748" w:rsidRDefault="00270CA8" w:rsidP="008772CF">
            <w:pPr>
              <w:rPr>
                <w:rFonts w:ascii="Palatino Linotype" w:hAnsi="Palatino Linotype"/>
                <w:b/>
                <w:sz w:val="20"/>
                <w:szCs w:val="20"/>
              </w:rPr>
            </w:pPr>
            <w:r w:rsidRPr="004F3748">
              <w:rPr>
                <w:rFonts w:ascii="Palatino Linotype" w:hAnsi="Palatino Linotype" w:cs="Arial"/>
                <w:b/>
                <w:sz w:val="20"/>
                <w:szCs w:val="20"/>
              </w:rPr>
              <w:t>Információ feldolgozó tevékenységek</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FE5532" w:rsidRDefault="00270CA8" w:rsidP="008772CF">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270CA8" w:rsidRPr="00FE5532" w:rsidRDefault="00950BC7" w:rsidP="008772CF">
            <w:pPr>
              <w:rPr>
                <w:rFonts w:ascii="Palatino Linotype" w:hAnsi="Palatino Linotype" w:cs="Arial"/>
                <w:sz w:val="20"/>
                <w:szCs w:val="20"/>
              </w:rPr>
            </w:pPr>
            <w:r>
              <w:rPr>
                <w:rFonts w:ascii="Palatino Linotype" w:hAnsi="Palatino Linotype" w:cs="Arial"/>
                <w:sz w:val="20"/>
                <w:szCs w:val="20"/>
              </w:rPr>
              <w:t>Hallot</w:t>
            </w:r>
            <w:r w:rsidR="00270CA8" w:rsidRPr="00FE5532">
              <w:rPr>
                <w:rFonts w:ascii="Palatino Linotype" w:hAnsi="Palatino Linotype" w:cs="Arial"/>
                <w:sz w:val="20"/>
                <w:szCs w:val="20"/>
              </w:rPr>
              <w:t>t szöveg önálló feldolgozása</w:t>
            </w:r>
          </w:p>
        </w:tc>
        <w:tc>
          <w:tcPr>
            <w:tcW w:w="809" w:type="dxa"/>
            <w:vAlign w:val="center"/>
          </w:tcPr>
          <w:p w:rsidR="00270CA8" w:rsidRPr="00FE5532"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70CA8" w:rsidRPr="00FE5532" w:rsidRDefault="00270CA8" w:rsidP="008772CF">
            <w:pPr>
              <w:jc w:val="center"/>
              <w:rPr>
                <w:rFonts w:ascii="Palatino Linotype" w:hAnsi="Palatino Linotype"/>
                <w:sz w:val="20"/>
                <w:szCs w:val="20"/>
              </w:rPr>
            </w:pPr>
          </w:p>
        </w:tc>
        <w:tc>
          <w:tcPr>
            <w:tcW w:w="763" w:type="dxa"/>
            <w:vAlign w:val="center"/>
          </w:tcPr>
          <w:p w:rsidR="00270CA8" w:rsidRPr="00FE5532" w:rsidRDefault="00270CA8" w:rsidP="008772CF">
            <w:pPr>
              <w:jc w:val="center"/>
              <w:rPr>
                <w:rFonts w:ascii="Palatino Linotype" w:hAnsi="Palatino Linotype"/>
                <w:sz w:val="20"/>
                <w:szCs w:val="20"/>
              </w:rPr>
            </w:pPr>
          </w:p>
        </w:tc>
        <w:tc>
          <w:tcPr>
            <w:tcW w:w="2190" w:type="dxa"/>
            <w:vAlign w:val="center"/>
          </w:tcPr>
          <w:p w:rsidR="00270CA8" w:rsidRPr="00FE5532"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1.2.</w:t>
            </w:r>
          </w:p>
        </w:tc>
        <w:tc>
          <w:tcPr>
            <w:tcW w:w="3621" w:type="dxa"/>
            <w:vAlign w:val="center"/>
          </w:tcPr>
          <w:p w:rsidR="00270CA8" w:rsidRPr="004F3748" w:rsidRDefault="00950BC7" w:rsidP="008772CF">
            <w:pPr>
              <w:rPr>
                <w:rFonts w:ascii="Palatino Linotype" w:hAnsi="Palatino Linotype" w:cs="Arial"/>
                <w:sz w:val="20"/>
                <w:szCs w:val="20"/>
              </w:rPr>
            </w:pPr>
            <w:r>
              <w:rPr>
                <w:rFonts w:ascii="Palatino Linotype" w:hAnsi="Palatino Linotype" w:cs="Arial"/>
                <w:sz w:val="20"/>
                <w:szCs w:val="20"/>
              </w:rPr>
              <w:t>Hallot</w:t>
            </w:r>
            <w:r w:rsidR="00270CA8" w:rsidRPr="004F3748">
              <w:rPr>
                <w:rFonts w:ascii="Palatino Linotype" w:hAnsi="Palatino Linotype" w:cs="Arial"/>
                <w:sz w:val="20"/>
                <w:szCs w:val="20"/>
              </w:rPr>
              <w:t>t szöveg feladattal vezetett feldolgozása</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1.3.</w:t>
            </w:r>
          </w:p>
        </w:tc>
        <w:tc>
          <w:tcPr>
            <w:tcW w:w="3621" w:type="dxa"/>
            <w:vAlign w:val="center"/>
          </w:tcPr>
          <w:p w:rsidR="00270CA8" w:rsidRPr="004F3748" w:rsidRDefault="00950BC7" w:rsidP="008772CF">
            <w:pPr>
              <w:rPr>
                <w:rFonts w:ascii="Palatino Linotype" w:hAnsi="Palatino Linotype" w:cs="Arial"/>
                <w:sz w:val="20"/>
                <w:szCs w:val="20"/>
              </w:rPr>
            </w:pPr>
            <w:r>
              <w:rPr>
                <w:rFonts w:ascii="Palatino Linotype" w:hAnsi="Palatino Linotype" w:cs="Arial"/>
                <w:sz w:val="20"/>
                <w:szCs w:val="20"/>
              </w:rPr>
              <w:t>Hallot</w:t>
            </w:r>
            <w:r w:rsidR="00270CA8" w:rsidRPr="004F3748">
              <w:rPr>
                <w:rFonts w:ascii="Palatino Linotype" w:hAnsi="Palatino Linotype" w:cs="Arial"/>
                <w:sz w:val="20"/>
                <w:szCs w:val="20"/>
              </w:rPr>
              <w:t>t szöveg feldolgozása jegyzeteléssel</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1.4</w:t>
            </w:r>
            <w:r w:rsidRPr="004F3748">
              <w:rPr>
                <w:rFonts w:ascii="Palatino Linotype" w:hAnsi="Palatino Linotype"/>
                <w:sz w:val="20"/>
                <w:szCs w:val="20"/>
              </w:rPr>
              <w:t>.</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Információk önálló rendszerezése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1.5</w:t>
            </w:r>
            <w:r w:rsidRPr="004F3748">
              <w:rPr>
                <w:rFonts w:ascii="Palatino Linotype" w:hAnsi="Palatino Linotype"/>
                <w:sz w:val="20"/>
                <w:szCs w:val="20"/>
              </w:rPr>
              <w:t>.</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Információk feladattal vezetett rendszerezése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1F1AC6">
        <w:trPr>
          <w:trHeight w:val="618"/>
          <w:jc w:val="center"/>
        </w:trPr>
        <w:tc>
          <w:tcPr>
            <w:tcW w:w="828" w:type="dxa"/>
            <w:shd w:val="clear" w:color="auto" w:fill="D9D9D9"/>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2.</w:t>
            </w:r>
          </w:p>
        </w:tc>
        <w:tc>
          <w:tcPr>
            <w:tcW w:w="3621" w:type="dxa"/>
            <w:shd w:val="clear" w:color="auto" w:fill="D9D9D9"/>
            <w:vAlign w:val="center"/>
          </w:tcPr>
          <w:p w:rsidR="00270CA8" w:rsidRPr="004F3748" w:rsidRDefault="00270CA8" w:rsidP="008772CF">
            <w:pPr>
              <w:rPr>
                <w:rFonts w:ascii="Palatino Linotype" w:hAnsi="Palatino Linotype" w:cs="Arial"/>
                <w:b/>
                <w:sz w:val="20"/>
                <w:szCs w:val="20"/>
              </w:rPr>
            </w:pPr>
            <w:r w:rsidRPr="004F3748">
              <w:rPr>
                <w:rFonts w:ascii="Palatino Linotype" w:hAnsi="Palatino Linotype" w:cs="Arial"/>
                <w:b/>
                <w:sz w:val="20"/>
                <w:szCs w:val="20"/>
              </w:rPr>
              <w:t>Ismeretalkalmazási gyakorló tevékenységek, feladatok</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2.1.</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Írásos elemzések készítése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2.2.</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Leírás készítése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lastRenderedPageBreak/>
              <w:t>2.3.</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Válaszolás írásban mondatszintű kérdésekre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2.4.</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Tesztfeladat megoldása</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shd w:val="clear" w:color="auto" w:fill="D9D9D9"/>
            <w:vAlign w:val="center"/>
          </w:tcPr>
          <w:p w:rsidR="00270CA8" w:rsidRPr="004F3748" w:rsidRDefault="000C409D" w:rsidP="008772CF">
            <w:pPr>
              <w:jc w:val="center"/>
              <w:rPr>
                <w:rFonts w:ascii="Palatino Linotype" w:hAnsi="Palatino Linotype"/>
                <w:b/>
                <w:sz w:val="20"/>
                <w:szCs w:val="20"/>
              </w:rPr>
            </w:pPr>
            <w:r>
              <w:rPr>
                <w:rFonts w:ascii="Palatino Linotype" w:hAnsi="Palatino Linotype"/>
                <w:b/>
                <w:sz w:val="20"/>
                <w:szCs w:val="20"/>
              </w:rPr>
              <w:t>3</w:t>
            </w:r>
            <w:r w:rsidR="00270CA8" w:rsidRPr="004F3748">
              <w:rPr>
                <w:rFonts w:ascii="Palatino Linotype" w:hAnsi="Palatino Linotype"/>
                <w:b/>
                <w:sz w:val="20"/>
                <w:szCs w:val="20"/>
              </w:rPr>
              <w:t>.</w:t>
            </w:r>
          </w:p>
        </w:tc>
        <w:tc>
          <w:tcPr>
            <w:tcW w:w="3621" w:type="dxa"/>
            <w:shd w:val="clear" w:color="auto" w:fill="D9D9D9"/>
            <w:vAlign w:val="center"/>
          </w:tcPr>
          <w:p w:rsidR="00270CA8" w:rsidRPr="004F3748" w:rsidRDefault="00270CA8" w:rsidP="008772CF">
            <w:pPr>
              <w:rPr>
                <w:rFonts w:ascii="Palatino Linotype" w:hAnsi="Palatino Linotype" w:cs="Arial"/>
                <w:b/>
                <w:sz w:val="20"/>
                <w:szCs w:val="20"/>
              </w:rPr>
            </w:pPr>
            <w:r w:rsidRPr="004F3748">
              <w:rPr>
                <w:rFonts w:ascii="Palatino Linotype" w:hAnsi="Palatino Linotype" w:cs="Arial"/>
                <w:b/>
                <w:sz w:val="20"/>
                <w:szCs w:val="20"/>
              </w:rPr>
              <w:t>Csoportos munkaformák körében</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.1.</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Feladattal vezetett kiscsoportos szövegfeldolgozás</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.2.</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Információk rendszerezése mozaikfeladattal</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.3.</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Kiscsoportos szakmai munkavégzés irányítással</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.4.</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Csoportos helyzetgyakorlat</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bl>
    <w:p w:rsidR="00270CA8" w:rsidRPr="000E120B" w:rsidRDefault="00270CA8" w:rsidP="00270CA8">
      <w:pPr>
        <w:widowControl w:val="0"/>
        <w:suppressAutoHyphens/>
        <w:ind w:left="792"/>
        <w:rPr>
          <w:rFonts w:ascii="Palatino Linotype" w:hAnsi="Palatino Linotype" w:cs="Mangal"/>
          <w:b/>
          <w:kern w:val="1"/>
          <w:sz w:val="24"/>
          <w:szCs w:val="24"/>
          <w:lang w:eastAsia="hi-IN" w:bidi="hi-IN"/>
        </w:rPr>
      </w:pPr>
    </w:p>
    <w:p w:rsidR="00270CA8" w:rsidRPr="00444824" w:rsidRDefault="00270CA8" w:rsidP="00270CA8">
      <w:pPr>
        <w:widowControl w:val="0"/>
        <w:numPr>
          <w:ilvl w:val="1"/>
          <w:numId w:val="42"/>
        </w:numPr>
        <w:suppressAutoHyphens/>
        <w:spacing w:line="360" w:lineRule="auto"/>
        <w:jc w:val="both"/>
        <w:rPr>
          <w:sz w:val="24"/>
          <w:szCs w:val="24"/>
        </w:rPr>
      </w:pPr>
      <w:r w:rsidRPr="00FE70D7">
        <w:rPr>
          <w:rFonts w:ascii="Palatino Linotype" w:hAnsi="Palatino Linotype"/>
          <w:b/>
          <w:kern w:val="1"/>
          <w:sz w:val="24"/>
          <w:szCs w:val="24"/>
          <w:lang w:eastAsia="hi-IN" w:bidi="hi-IN"/>
        </w:rPr>
        <w:t>A tantárgy értékelésének módja</w:t>
      </w:r>
    </w:p>
    <w:p w:rsidR="00270CA8" w:rsidRDefault="00270CA8" w:rsidP="003B3AD6">
      <w:pPr>
        <w:ind w:left="357"/>
        <w:jc w:val="both"/>
        <w:rPr>
          <w:rFonts w:ascii="Palatino Linotype" w:hAnsi="Palatino Linotype"/>
          <w:sz w:val="24"/>
          <w:szCs w:val="24"/>
        </w:rPr>
      </w:pPr>
      <w:r>
        <w:rPr>
          <w:rFonts w:ascii="Palatino Linotype" w:hAnsi="Palatino Linotype"/>
          <w:sz w:val="24"/>
          <w:szCs w:val="24"/>
        </w:rPr>
        <w:t xml:space="preserve">A nemzeti köznevelésről szóló 2011. évi CXC. </w:t>
      </w:r>
      <w:r w:rsidR="001F1AC6">
        <w:rPr>
          <w:rFonts w:ascii="Palatino Linotype" w:hAnsi="Palatino Linotype"/>
          <w:sz w:val="24"/>
          <w:szCs w:val="24"/>
        </w:rPr>
        <w:t>törvény</w:t>
      </w:r>
      <w:r>
        <w:rPr>
          <w:rFonts w:ascii="Palatino Linotype" w:hAnsi="Palatino Linotype"/>
          <w:sz w:val="24"/>
          <w:szCs w:val="24"/>
        </w:rPr>
        <w:t xml:space="preserve"> 54. § (2) a) pontja szerinti értékeléssel.</w:t>
      </w:r>
    </w:p>
    <w:p w:rsidR="003B3AD6" w:rsidRDefault="003B3AD6" w:rsidP="003B3AD6">
      <w:pPr>
        <w:ind w:left="357"/>
        <w:jc w:val="both"/>
        <w:rPr>
          <w:rFonts w:ascii="Palatino Linotype" w:hAnsi="Palatino Linotype"/>
          <w:sz w:val="24"/>
          <w:szCs w:val="24"/>
        </w:rPr>
      </w:pPr>
    </w:p>
    <w:p w:rsidR="000C409D" w:rsidRDefault="000C409D" w:rsidP="00270CA8">
      <w:pPr>
        <w:widowControl w:val="0"/>
        <w:suppressAutoHyphens/>
        <w:spacing w:line="360" w:lineRule="auto"/>
        <w:jc w:val="both"/>
        <w:rPr>
          <w:rFonts w:ascii="Palatino Linotype" w:hAnsi="Palatino Linotype"/>
          <w:sz w:val="24"/>
          <w:szCs w:val="24"/>
        </w:rPr>
      </w:pPr>
    </w:p>
    <w:p w:rsidR="00270CA8" w:rsidRPr="000E120B" w:rsidRDefault="00270CA8" w:rsidP="00270CA8">
      <w:pPr>
        <w:numPr>
          <w:ilvl w:val="0"/>
          <w:numId w:val="42"/>
        </w:numPr>
        <w:ind w:left="357" w:hanging="357"/>
        <w:rPr>
          <w:rFonts w:ascii="Palatino Linotype" w:hAnsi="Palatino Linotype"/>
          <w:b/>
          <w:kern w:val="1"/>
          <w:sz w:val="24"/>
          <w:szCs w:val="24"/>
          <w:lang w:eastAsia="hi-IN" w:bidi="hi-IN"/>
        </w:rPr>
      </w:pPr>
      <w:r>
        <w:rPr>
          <w:rFonts w:ascii="Palatino Linotype" w:hAnsi="Palatino Linotype"/>
          <w:b/>
          <w:sz w:val="24"/>
          <w:szCs w:val="24"/>
        </w:rPr>
        <w:t xml:space="preserve">Szabás, előkészítés gyakorlat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124F14">
        <w:rPr>
          <w:rFonts w:ascii="Palatino Linotype" w:hAnsi="Palatino Linotype"/>
          <w:kern w:val="1"/>
          <w:sz w:val="24"/>
          <w:szCs w:val="24"/>
          <w:lang w:eastAsia="hi-IN" w:bidi="hi-IN"/>
        </w:rPr>
        <w:tab/>
      </w:r>
      <w:r w:rsidR="003B3AD6">
        <w:rPr>
          <w:rFonts w:ascii="Palatino Linotype" w:hAnsi="Palatino Linotype"/>
          <w:kern w:val="1"/>
          <w:sz w:val="24"/>
          <w:szCs w:val="24"/>
          <w:lang w:eastAsia="hi-IN" w:bidi="hi-IN"/>
        </w:rPr>
        <w:t xml:space="preserve">        </w:t>
      </w:r>
      <w:r w:rsidR="00124F14">
        <w:rPr>
          <w:rFonts w:ascii="Palatino Linotype" w:hAnsi="Palatino Linotype" w:cs="Mangal"/>
          <w:b/>
          <w:kern w:val="1"/>
          <w:sz w:val="24"/>
          <w:szCs w:val="24"/>
          <w:lang w:eastAsia="hi-IN" w:bidi="hi-IN"/>
        </w:rPr>
        <w:t xml:space="preserve">178 </w:t>
      </w:r>
      <w:r>
        <w:rPr>
          <w:rFonts w:ascii="Palatino Linotype" w:hAnsi="Palatino Linotype" w:cs="Mangal"/>
          <w:b/>
          <w:kern w:val="1"/>
          <w:sz w:val="24"/>
          <w:szCs w:val="24"/>
          <w:lang w:eastAsia="hi-IN" w:bidi="hi-IN"/>
        </w:rPr>
        <w:t>óra</w:t>
      </w:r>
    </w:p>
    <w:p w:rsidR="00270CA8" w:rsidRPr="00FF7AB4" w:rsidRDefault="00270CA8" w:rsidP="00270CA8">
      <w:pPr>
        <w:widowControl w:val="0"/>
        <w:suppressAutoHyphens/>
        <w:rPr>
          <w:rFonts w:ascii="Palatino Linotype" w:hAnsi="Palatino Linotype"/>
          <w:b/>
          <w:sz w:val="24"/>
          <w:szCs w:val="24"/>
        </w:rPr>
      </w:pPr>
    </w:p>
    <w:p w:rsidR="00270CA8" w:rsidRPr="000E120B" w:rsidRDefault="00270CA8" w:rsidP="00270CA8">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270CA8" w:rsidRPr="00654109" w:rsidRDefault="00270CA8" w:rsidP="003B3AD6">
      <w:pPr>
        <w:widowControl w:val="0"/>
        <w:suppressAutoHyphens/>
        <w:ind w:left="360"/>
        <w:jc w:val="both"/>
        <w:rPr>
          <w:rFonts w:ascii="Palatino Linotype" w:eastAsia="Lucida Sans Unicode" w:hAnsi="Palatino Linotype"/>
          <w:kern w:val="1"/>
          <w:sz w:val="24"/>
          <w:szCs w:val="24"/>
          <w:lang w:eastAsia="hi-IN" w:bidi="hi-IN"/>
        </w:rPr>
      </w:pPr>
      <w:r w:rsidRPr="00654109">
        <w:rPr>
          <w:rFonts w:ascii="Palatino Linotype" w:eastAsia="Lucida Sans Unicode" w:hAnsi="Palatino Linotype"/>
          <w:kern w:val="1"/>
          <w:sz w:val="24"/>
          <w:szCs w:val="24"/>
          <w:lang w:eastAsia="hi-IN" w:bidi="hi-IN"/>
        </w:rPr>
        <w:t>Megismertetni és elsajátíttatni a tanulókkal a különböző anyagok szabásrendszereinek, szabási módszereinek és az alkatrészek előkészítési technológiáinak gyakorlati kivitelezését.</w:t>
      </w:r>
    </w:p>
    <w:p w:rsidR="00270CA8" w:rsidRPr="000E120B" w:rsidRDefault="00270CA8" w:rsidP="000C409D">
      <w:pPr>
        <w:widowControl w:val="0"/>
        <w:suppressAutoHyphens/>
        <w:ind w:left="567"/>
        <w:jc w:val="both"/>
        <w:rPr>
          <w:rFonts w:ascii="Palatino Linotype" w:hAnsi="Palatino Linotype"/>
          <w:b/>
          <w:kern w:val="1"/>
          <w:sz w:val="24"/>
          <w:szCs w:val="24"/>
          <w:lang w:eastAsia="hi-IN" w:bidi="hi-IN"/>
        </w:rPr>
      </w:pPr>
    </w:p>
    <w:p w:rsidR="00270CA8" w:rsidRPr="000E120B" w:rsidRDefault="00270CA8" w:rsidP="00270CA8">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270CA8" w:rsidRPr="0050469B" w:rsidRDefault="00270CA8" w:rsidP="003B3AD6">
      <w:pPr>
        <w:ind w:left="360"/>
        <w:jc w:val="both"/>
        <w:rPr>
          <w:rFonts w:ascii="Palatino Linotype" w:hAnsi="Palatino Linotype"/>
          <w:sz w:val="24"/>
          <w:szCs w:val="24"/>
        </w:rPr>
      </w:pPr>
      <w:r>
        <w:rPr>
          <w:rFonts w:ascii="Palatino Linotype" w:hAnsi="Palatino Linotype"/>
          <w:sz w:val="24"/>
          <w:szCs w:val="24"/>
        </w:rPr>
        <w:t xml:space="preserve">A tantárgy az adott évfolyamba lépés feltételeiként megjelölt közismereti és </w:t>
      </w:r>
      <w:r w:rsidR="00657FB7">
        <w:rPr>
          <w:rFonts w:ascii="Palatino Linotype" w:hAnsi="Palatino Linotype"/>
          <w:sz w:val="24"/>
          <w:szCs w:val="24"/>
        </w:rPr>
        <w:t>a Szabás, előkészítés tantárgy elméleti tartalmára</w:t>
      </w:r>
      <w:r>
        <w:rPr>
          <w:rFonts w:ascii="Palatino Linotype" w:hAnsi="Palatino Linotype"/>
          <w:sz w:val="24"/>
          <w:szCs w:val="24"/>
        </w:rPr>
        <w:t xml:space="preserve"> épül.</w:t>
      </w:r>
    </w:p>
    <w:p w:rsidR="00270CA8" w:rsidRPr="000E120B" w:rsidRDefault="00270CA8" w:rsidP="00270CA8">
      <w:pPr>
        <w:widowControl w:val="0"/>
        <w:suppressAutoHyphens/>
        <w:rPr>
          <w:rFonts w:ascii="Palatino Linotype" w:hAnsi="Palatino Linotype"/>
          <w:b/>
          <w:kern w:val="1"/>
          <w:sz w:val="24"/>
          <w:szCs w:val="24"/>
          <w:lang w:eastAsia="hi-IN" w:bidi="hi-IN"/>
        </w:rPr>
      </w:pPr>
    </w:p>
    <w:p w:rsidR="00270CA8" w:rsidRDefault="00270CA8" w:rsidP="00270CA8">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0C409D" w:rsidRPr="000E120B" w:rsidRDefault="000C409D" w:rsidP="000C409D">
      <w:pPr>
        <w:widowControl w:val="0"/>
        <w:suppressAutoHyphens/>
        <w:ind w:left="792"/>
        <w:rPr>
          <w:rFonts w:ascii="Palatino Linotype" w:hAnsi="Palatino Linotype"/>
          <w:b/>
          <w:kern w:val="1"/>
          <w:sz w:val="24"/>
          <w:szCs w:val="24"/>
          <w:lang w:eastAsia="hi-IN" w:bidi="hi-IN"/>
        </w:rPr>
      </w:pPr>
    </w:p>
    <w:p w:rsidR="00270CA8" w:rsidRPr="000E120B" w:rsidRDefault="00270CA8" w:rsidP="00270CA8">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Különböző anyagok szabása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70 </w:t>
      </w:r>
      <w:r>
        <w:rPr>
          <w:rFonts w:ascii="Palatino Linotype" w:hAnsi="Palatino Linotype" w:cs="Mangal"/>
          <w:b/>
          <w:i/>
          <w:kern w:val="1"/>
          <w:sz w:val="24"/>
          <w:szCs w:val="24"/>
          <w:lang w:eastAsia="hi-IN" w:bidi="hi-IN"/>
        </w:rPr>
        <w:t>óra</w:t>
      </w:r>
    </w:p>
    <w:p w:rsidR="00270CA8" w:rsidRPr="0082302F"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82302F">
        <w:rPr>
          <w:rFonts w:ascii="Palatino Linotype" w:eastAsia="Lucida Sans Unicode" w:hAnsi="Palatino Linotype" w:cs="Mangal"/>
          <w:color w:val="000000"/>
          <w:kern w:val="1"/>
          <w:sz w:val="24"/>
          <w:szCs w:val="24"/>
          <w:lang w:eastAsia="hi-IN" w:bidi="hi-IN"/>
        </w:rPr>
        <w:t>A szabandó anyagok kiválasztása műszaki dokumentáció alapján.</w:t>
      </w:r>
    </w:p>
    <w:p w:rsidR="00270CA8" w:rsidRPr="001821C4"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Pr>
          <w:rFonts w:ascii="Palatino Linotype" w:eastAsia="Lucida Sans Unicode" w:hAnsi="Palatino Linotype" w:cs="Mangal"/>
          <w:color w:val="000000"/>
          <w:kern w:val="1"/>
          <w:sz w:val="24"/>
          <w:szCs w:val="24"/>
          <w:lang w:eastAsia="hi-IN" w:bidi="hi-IN"/>
        </w:rPr>
        <w:t>A kiszabott alkatrészek ellenőrzése.</w:t>
      </w:r>
    </w:p>
    <w:p w:rsidR="00270CA8" w:rsidRPr="0082302F"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82302F">
        <w:rPr>
          <w:rFonts w:ascii="Palatino Linotype" w:eastAsia="Lucida Sans Unicode" w:hAnsi="Palatino Linotype" w:cs="Mangal"/>
          <w:color w:val="000000"/>
          <w:kern w:val="1"/>
          <w:sz w:val="24"/>
          <w:szCs w:val="24"/>
          <w:lang w:eastAsia="hi-IN" w:bidi="hi-IN"/>
        </w:rPr>
        <w:t>A természetes bőranyagok kézi szabásának elsajátítása, a gazdaságossági és a minőségi követelmények betartása.</w:t>
      </w:r>
      <w:r>
        <w:rPr>
          <w:rFonts w:ascii="Palatino Linotype" w:eastAsia="Lucida Sans Unicode" w:hAnsi="Palatino Linotype" w:cs="Mangal"/>
          <w:color w:val="000000"/>
          <w:kern w:val="1"/>
          <w:sz w:val="24"/>
          <w:szCs w:val="24"/>
          <w:lang w:eastAsia="hi-IN" w:bidi="hi-IN"/>
        </w:rPr>
        <w:t xml:space="preserve"> </w:t>
      </w:r>
    </w:p>
    <w:p w:rsidR="00270CA8" w:rsidRPr="0082302F"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C72E83">
        <w:rPr>
          <w:rFonts w:ascii="Palatino Linotype" w:eastAsia="Lucida Sans Unicode" w:hAnsi="Palatino Linotype" w:cs="Mangal"/>
          <w:color w:val="000000"/>
          <w:kern w:val="1"/>
          <w:sz w:val="24"/>
          <w:szCs w:val="24"/>
          <w:lang w:eastAsia="hi-IN" w:bidi="hi-IN"/>
        </w:rPr>
        <w:t xml:space="preserve">A természetes bőranyagok gépi szabási műveleteinek elsajátítása, a gazdaságossági és a </w:t>
      </w:r>
      <w:r>
        <w:rPr>
          <w:rFonts w:ascii="Palatino Linotype" w:eastAsia="Lucida Sans Unicode" w:hAnsi="Palatino Linotype" w:cs="Mangal"/>
          <w:color w:val="000000"/>
          <w:kern w:val="1"/>
          <w:sz w:val="24"/>
          <w:szCs w:val="24"/>
          <w:lang w:eastAsia="hi-IN" w:bidi="hi-IN"/>
        </w:rPr>
        <w:t xml:space="preserve">minőségi követelmények betartásával. </w:t>
      </w:r>
    </w:p>
    <w:p w:rsidR="00270CA8" w:rsidRPr="0082302F"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C72E83">
        <w:rPr>
          <w:rFonts w:ascii="Palatino Linotype" w:eastAsia="Lucida Sans Unicode" w:hAnsi="Palatino Linotype" w:cs="Mangal"/>
          <w:color w:val="000000"/>
          <w:kern w:val="1"/>
          <w:sz w:val="24"/>
          <w:szCs w:val="24"/>
          <w:lang w:eastAsia="hi-IN" w:bidi="hi-IN"/>
        </w:rPr>
        <w:t>Terítékanyagok- textil, műbőr, fóliaműbőr - gépi szabási műveleteinek elsajátítása, m</w:t>
      </w:r>
      <w:r>
        <w:rPr>
          <w:rFonts w:ascii="Palatino Linotype" w:eastAsia="Lucida Sans Unicode" w:hAnsi="Palatino Linotype" w:cs="Mangal"/>
          <w:color w:val="000000"/>
          <w:kern w:val="1"/>
          <w:sz w:val="24"/>
          <w:szCs w:val="24"/>
          <w:lang w:eastAsia="hi-IN" w:bidi="hi-IN"/>
        </w:rPr>
        <w:t xml:space="preserve">inőségi követelmények betartásával. </w:t>
      </w:r>
    </w:p>
    <w:p w:rsidR="00270CA8" w:rsidRPr="0082302F"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82302F">
        <w:rPr>
          <w:rFonts w:ascii="Palatino Linotype" w:eastAsia="Lucida Sans Unicode" w:hAnsi="Palatino Linotype" w:cs="Mangal"/>
          <w:color w:val="000000"/>
          <w:kern w:val="1"/>
          <w:sz w:val="24"/>
          <w:szCs w:val="24"/>
          <w:lang w:eastAsia="hi-IN" w:bidi="hi-IN"/>
        </w:rPr>
        <w:t xml:space="preserve">Táblás szerkezetű anyagok gépi szabási műveleteinek elsajátítása, </w:t>
      </w:r>
      <w:r>
        <w:rPr>
          <w:rFonts w:ascii="Palatino Linotype" w:eastAsia="Lucida Sans Unicode" w:hAnsi="Palatino Linotype" w:cs="Mangal"/>
          <w:color w:val="000000"/>
          <w:kern w:val="1"/>
          <w:sz w:val="24"/>
          <w:szCs w:val="24"/>
          <w:lang w:eastAsia="hi-IN" w:bidi="hi-IN"/>
        </w:rPr>
        <w:t>minőségi követelmények betartásával</w:t>
      </w:r>
      <w:r w:rsidRPr="0082302F">
        <w:rPr>
          <w:rFonts w:ascii="Palatino Linotype" w:eastAsia="Lucida Sans Unicode" w:hAnsi="Palatino Linotype" w:cs="Mangal"/>
          <w:color w:val="000000"/>
          <w:kern w:val="1"/>
          <w:sz w:val="24"/>
          <w:szCs w:val="24"/>
          <w:lang w:eastAsia="hi-IN" w:bidi="hi-IN"/>
        </w:rPr>
        <w:t xml:space="preserve">. </w:t>
      </w:r>
    </w:p>
    <w:p w:rsidR="00270CA8" w:rsidRPr="0082302F"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82302F">
        <w:rPr>
          <w:rFonts w:ascii="Palatino Linotype" w:hAnsi="Palatino Linotype"/>
          <w:color w:val="000000"/>
          <w:sz w:val="24"/>
          <w:szCs w:val="24"/>
        </w:rPr>
        <w:t>A szegőszalag szabás</w:t>
      </w:r>
      <w:r w:rsidRPr="0082302F">
        <w:rPr>
          <w:rFonts w:ascii="Palatino Linotype" w:eastAsia="Lucida Sans Unicode" w:hAnsi="Palatino Linotype" w:cs="Mangal"/>
          <w:color w:val="000000"/>
          <w:kern w:val="1"/>
          <w:sz w:val="24"/>
          <w:szCs w:val="24"/>
          <w:lang w:eastAsia="hi-IN" w:bidi="hi-IN"/>
        </w:rPr>
        <w:t xml:space="preserve"> gépi szabási műveleteinek elsajátítása, minőségi </w:t>
      </w:r>
      <w:r w:rsidRPr="0082302F">
        <w:rPr>
          <w:rFonts w:ascii="Palatino Linotype" w:eastAsia="Lucida Sans Unicode" w:hAnsi="Palatino Linotype" w:cs="Mangal"/>
          <w:color w:val="000000"/>
          <w:kern w:val="1"/>
          <w:sz w:val="24"/>
          <w:szCs w:val="24"/>
          <w:lang w:eastAsia="hi-IN" w:bidi="hi-IN"/>
        </w:rPr>
        <w:lastRenderedPageBreak/>
        <w:t xml:space="preserve">követelmények betartása. </w:t>
      </w:r>
    </w:p>
    <w:p w:rsidR="00270CA8" w:rsidRPr="0082302F"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C72E83">
        <w:rPr>
          <w:rFonts w:ascii="Palatino Linotype" w:eastAsia="Lucida Sans Unicode" w:hAnsi="Palatino Linotype" w:cs="Mangal"/>
          <w:color w:val="000000"/>
          <w:kern w:val="1"/>
          <w:sz w:val="24"/>
          <w:szCs w:val="24"/>
          <w:lang w:eastAsia="hi-IN" w:bidi="hi-IN"/>
        </w:rPr>
        <w:t>Alkatrészek szabásrendszereinek alkalmazása, gazdaságos elhelyezés, hulladékgazdálkodás</w:t>
      </w:r>
      <w:r>
        <w:rPr>
          <w:rFonts w:ascii="Palatino Linotype" w:eastAsia="Lucida Sans Unicode" w:hAnsi="Palatino Linotype" w:cs="Mangal"/>
          <w:color w:val="000000"/>
          <w:kern w:val="1"/>
          <w:sz w:val="24"/>
          <w:szCs w:val="24"/>
          <w:lang w:eastAsia="hi-IN" w:bidi="hi-IN"/>
        </w:rPr>
        <w:t xml:space="preserve">. </w:t>
      </w:r>
    </w:p>
    <w:p w:rsidR="00270CA8" w:rsidRPr="0082302F" w:rsidRDefault="00270CA8" w:rsidP="003B3AD6">
      <w:pPr>
        <w:ind w:left="720"/>
        <w:rPr>
          <w:rFonts w:ascii="Palatino Linotype" w:hAnsi="Palatino Linotype"/>
          <w:color w:val="000000"/>
          <w:sz w:val="24"/>
          <w:szCs w:val="24"/>
        </w:rPr>
      </w:pPr>
      <w:r w:rsidRPr="0082302F">
        <w:rPr>
          <w:rFonts w:ascii="Palatino Linotype" w:eastAsia="Lucida Sans Unicode" w:hAnsi="Palatino Linotype" w:cs="Mangal"/>
          <w:bCs/>
          <w:color w:val="000000"/>
          <w:kern w:val="1"/>
          <w:sz w:val="24"/>
          <w:szCs w:val="24"/>
          <w:lang w:eastAsia="hi-IN" w:bidi="hi-IN"/>
        </w:rPr>
        <w:t xml:space="preserve">A szabászat </w:t>
      </w:r>
      <w:r w:rsidRPr="0082302F">
        <w:rPr>
          <w:rFonts w:ascii="Palatino Linotype" w:hAnsi="Palatino Linotype"/>
          <w:color w:val="000000"/>
          <w:sz w:val="24"/>
          <w:szCs w:val="24"/>
        </w:rPr>
        <w:t>gépeinek, kiegészítő b</w:t>
      </w:r>
      <w:r>
        <w:rPr>
          <w:rFonts w:ascii="Palatino Linotype" w:hAnsi="Palatino Linotype"/>
          <w:color w:val="000000"/>
          <w:sz w:val="24"/>
          <w:szCs w:val="24"/>
        </w:rPr>
        <w:t xml:space="preserve">erendezéseknek, eszközeinek, </w:t>
      </w:r>
      <w:r w:rsidRPr="0082302F">
        <w:rPr>
          <w:rFonts w:ascii="Palatino Linotype" w:hAnsi="Palatino Linotype"/>
          <w:color w:val="000000"/>
          <w:sz w:val="24"/>
          <w:szCs w:val="24"/>
        </w:rPr>
        <w:t>szerszámainak szakszerű alkalmazása, beállítása, kezelése.</w:t>
      </w:r>
      <w:r>
        <w:rPr>
          <w:rFonts w:ascii="Palatino Linotype" w:hAnsi="Palatino Linotype"/>
          <w:color w:val="000000"/>
          <w:sz w:val="24"/>
          <w:szCs w:val="24"/>
        </w:rPr>
        <w:t xml:space="preserve"> </w:t>
      </w:r>
    </w:p>
    <w:p w:rsidR="00270CA8" w:rsidRPr="0082302F"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82302F">
        <w:rPr>
          <w:rFonts w:ascii="Palatino Linotype" w:eastAsia="Lucida Sans Unicode" w:hAnsi="Palatino Linotype" w:cs="Mangal"/>
          <w:color w:val="000000"/>
          <w:kern w:val="1"/>
          <w:sz w:val="24"/>
          <w:szCs w:val="24"/>
          <w:lang w:eastAsia="hi-IN" w:bidi="hi-IN"/>
        </w:rPr>
        <w:t>Alkatrészek összeválogatása, tételösszeállítás.</w:t>
      </w:r>
    </w:p>
    <w:p w:rsidR="00270CA8" w:rsidRPr="0082302F" w:rsidRDefault="00270CA8" w:rsidP="003B3AD6">
      <w:pPr>
        <w:widowControl w:val="0"/>
        <w:suppressAutoHyphens/>
        <w:ind w:left="720"/>
        <w:rPr>
          <w:rFonts w:ascii="Palatino Linotype" w:eastAsia="Lucida Sans Unicode" w:hAnsi="Palatino Linotype" w:cs="Mangal"/>
          <w:color w:val="000000"/>
          <w:kern w:val="1"/>
          <w:sz w:val="24"/>
          <w:szCs w:val="24"/>
          <w:lang w:eastAsia="hi-IN" w:bidi="hi-IN"/>
        </w:rPr>
      </w:pPr>
      <w:r w:rsidRPr="0082302F">
        <w:rPr>
          <w:rFonts w:ascii="Palatino Linotype" w:eastAsia="Lucida Sans Unicode" w:hAnsi="Palatino Linotype" w:cs="Mangal"/>
          <w:color w:val="000000"/>
          <w:kern w:val="1"/>
          <w:sz w:val="24"/>
          <w:szCs w:val="24"/>
          <w:lang w:eastAsia="hi-IN" w:bidi="hi-IN"/>
        </w:rPr>
        <w:t>Önálló szabászati feladatok gyakorlati kivitelezése, műszaki dokumentáció alapján.</w:t>
      </w:r>
    </w:p>
    <w:p w:rsidR="00270CA8" w:rsidRPr="0082302F" w:rsidRDefault="00270CA8" w:rsidP="003B3AD6">
      <w:pPr>
        <w:ind w:left="720"/>
        <w:rPr>
          <w:rFonts w:ascii="Palatino Linotype" w:hAnsi="Palatino Linotype"/>
          <w:color w:val="000000"/>
          <w:sz w:val="24"/>
          <w:szCs w:val="24"/>
        </w:rPr>
      </w:pPr>
      <w:r w:rsidRPr="0082302F">
        <w:rPr>
          <w:rFonts w:ascii="Palatino Linotype" w:eastAsia="Lucida Sans Unicode" w:hAnsi="Palatino Linotype" w:cs="Mangal"/>
          <w:bCs/>
          <w:color w:val="000000"/>
          <w:kern w:val="1"/>
          <w:sz w:val="24"/>
          <w:szCs w:val="24"/>
          <w:lang w:eastAsia="hi-IN" w:bidi="hi-IN"/>
        </w:rPr>
        <w:t xml:space="preserve">A szabászat </w:t>
      </w:r>
      <w:r w:rsidRPr="0082302F">
        <w:rPr>
          <w:rFonts w:ascii="Palatino Linotype" w:hAnsi="Palatino Linotype"/>
          <w:color w:val="000000"/>
          <w:sz w:val="24"/>
          <w:szCs w:val="24"/>
        </w:rPr>
        <w:t>munka-, tűz- és környezetvédelmi előírásainak betartása.</w:t>
      </w:r>
    </w:p>
    <w:p w:rsidR="00270CA8" w:rsidRPr="000E120B" w:rsidRDefault="000C409D" w:rsidP="00270CA8">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270CA8" w:rsidRPr="000E120B" w:rsidRDefault="00270CA8" w:rsidP="00270CA8">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Előkészítő műveletek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52 </w:t>
      </w:r>
      <w:r>
        <w:rPr>
          <w:rFonts w:ascii="Palatino Linotype" w:hAnsi="Palatino Linotype" w:cs="Mangal"/>
          <w:b/>
          <w:i/>
          <w:kern w:val="1"/>
          <w:sz w:val="24"/>
          <w:szCs w:val="24"/>
          <w:lang w:eastAsia="hi-IN" w:bidi="hi-IN"/>
        </w:rPr>
        <w:t>óra</w:t>
      </w:r>
    </w:p>
    <w:p w:rsidR="00270CA8" w:rsidRPr="0026476B" w:rsidRDefault="00270CA8" w:rsidP="003B3AD6">
      <w:pPr>
        <w:ind w:left="720"/>
        <w:rPr>
          <w:rFonts w:ascii="Palatino Linotype" w:hAnsi="Palatino Linotype"/>
          <w:color w:val="000000"/>
          <w:sz w:val="24"/>
          <w:szCs w:val="24"/>
        </w:rPr>
      </w:pPr>
      <w:r w:rsidRPr="0026476B">
        <w:rPr>
          <w:rFonts w:ascii="Palatino Linotype" w:hAnsi="Palatino Linotype"/>
          <w:color w:val="000000"/>
          <w:sz w:val="24"/>
          <w:szCs w:val="24"/>
        </w:rPr>
        <w:t>Az előkészítés műveleteinek (jelölés, vékon</w:t>
      </w:r>
      <w:r>
        <w:rPr>
          <w:rFonts w:ascii="Palatino Linotype" w:hAnsi="Palatino Linotype"/>
          <w:color w:val="000000"/>
          <w:sz w:val="24"/>
          <w:szCs w:val="24"/>
        </w:rPr>
        <w:t xml:space="preserve">yítás, ragasztás, kierősítés, </w:t>
      </w:r>
      <w:r w:rsidRPr="0026476B">
        <w:rPr>
          <w:rFonts w:ascii="Palatino Linotype" w:hAnsi="Palatino Linotype"/>
          <w:color w:val="000000"/>
          <w:sz w:val="24"/>
          <w:szCs w:val="24"/>
        </w:rPr>
        <w:t>szélfestés) gyakorlati elsajátítása</w:t>
      </w:r>
      <w:r>
        <w:rPr>
          <w:rFonts w:ascii="Palatino Linotype" w:hAnsi="Palatino Linotype"/>
          <w:color w:val="000000"/>
          <w:sz w:val="24"/>
          <w:szCs w:val="24"/>
        </w:rPr>
        <w:t xml:space="preserve">. </w:t>
      </w:r>
    </w:p>
    <w:p w:rsidR="00270CA8" w:rsidRPr="00C767FF" w:rsidRDefault="00270CA8" w:rsidP="003B3AD6">
      <w:pPr>
        <w:ind w:left="720"/>
        <w:rPr>
          <w:rFonts w:ascii="Palatino Linotype" w:hAnsi="Palatino Linotype"/>
          <w:color w:val="000000"/>
          <w:sz w:val="24"/>
          <w:szCs w:val="24"/>
        </w:rPr>
      </w:pPr>
      <w:r w:rsidRPr="00C767FF">
        <w:rPr>
          <w:rFonts w:ascii="Palatino Linotype" w:eastAsia="Lucida Sans Unicode" w:hAnsi="Palatino Linotype" w:cs="Mangal"/>
          <w:bCs/>
          <w:color w:val="000000"/>
          <w:kern w:val="1"/>
          <w:sz w:val="24"/>
          <w:szCs w:val="24"/>
          <w:lang w:eastAsia="hi-IN" w:bidi="hi-IN"/>
        </w:rPr>
        <w:t>A jelölési műveletek gyakorlati kivitelezésének elsajátítása a</w:t>
      </w:r>
      <w:r w:rsidRPr="00C767FF">
        <w:rPr>
          <w:rFonts w:ascii="Palatino Linotype" w:hAnsi="Palatino Linotype"/>
          <w:color w:val="000000"/>
          <w:sz w:val="24"/>
          <w:szCs w:val="24"/>
        </w:rPr>
        <w:t xml:space="preserve"> minőségi követelmények, és a munkavédelmi előírások betartásával.</w:t>
      </w:r>
      <w:r>
        <w:rPr>
          <w:rFonts w:ascii="Palatino Linotype" w:hAnsi="Palatino Linotype"/>
          <w:color w:val="000000"/>
          <w:sz w:val="24"/>
          <w:szCs w:val="24"/>
        </w:rPr>
        <w:t xml:space="preserve"> </w:t>
      </w:r>
    </w:p>
    <w:p w:rsidR="00270CA8" w:rsidRPr="00C767FF" w:rsidRDefault="00270CA8" w:rsidP="003B3AD6">
      <w:pPr>
        <w:ind w:left="720"/>
        <w:rPr>
          <w:rFonts w:ascii="Palatino Linotype" w:hAnsi="Palatino Linotype"/>
          <w:color w:val="000000"/>
          <w:sz w:val="24"/>
          <w:szCs w:val="24"/>
        </w:rPr>
      </w:pPr>
      <w:r w:rsidRPr="00C767FF">
        <w:rPr>
          <w:rFonts w:ascii="Palatino Linotype" w:hAnsi="Palatino Linotype"/>
          <w:color w:val="000000"/>
          <w:sz w:val="24"/>
          <w:szCs w:val="24"/>
        </w:rPr>
        <w:t xml:space="preserve">A különböző </w:t>
      </w:r>
      <w:r w:rsidRPr="00C767FF">
        <w:rPr>
          <w:rFonts w:ascii="Palatino Linotype" w:eastAsia="Lucida Sans Unicode" w:hAnsi="Palatino Linotype" w:cs="Mangal"/>
          <w:bCs/>
          <w:color w:val="000000"/>
          <w:kern w:val="1"/>
          <w:sz w:val="24"/>
          <w:szCs w:val="24"/>
          <w:lang w:eastAsia="hi-IN" w:bidi="hi-IN"/>
        </w:rPr>
        <w:t>vékonyítási műveletek elsajátítása a</w:t>
      </w:r>
      <w:r w:rsidRPr="00C767FF">
        <w:rPr>
          <w:rFonts w:ascii="Palatino Linotype" w:hAnsi="Palatino Linotype"/>
          <w:color w:val="000000"/>
          <w:sz w:val="24"/>
          <w:szCs w:val="24"/>
        </w:rPr>
        <w:t xml:space="preserve"> minőségi követelmények, és a munkavédelmi előírások betartásával.</w:t>
      </w:r>
      <w:r>
        <w:rPr>
          <w:rFonts w:ascii="Palatino Linotype" w:hAnsi="Palatino Linotype"/>
          <w:color w:val="000000"/>
          <w:sz w:val="24"/>
          <w:szCs w:val="24"/>
        </w:rPr>
        <w:t xml:space="preserve"> </w:t>
      </w:r>
    </w:p>
    <w:p w:rsidR="00270CA8" w:rsidRPr="00C767FF" w:rsidRDefault="00270CA8" w:rsidP="003B3AD6">
      <w:pPr>
        <w:ind w:left="720"/>
        <w:rPr>
          <w:rFonts w:ascii="Palatino Linotype" w:hAnsi="Palatino Linotype"/>
          <w:color w:val="000000"/>
          <w:sz w:val="24"/>
          <w:szCs w:val="24"/>
        </w:rPr>
      </w:pPr>
      <w:r w:rsidRPr="00C767FF">
        <w:rPr>
          <w:rFonts w:ascii="Palatino Linotype" w:hAnsi="Palatino Linotype"/>
          <w:color w:val="000000"/>
          <w:sz w:val="24"/>
          <w:szCs w:val="24"/>
        </w:rPr>
        <w:t>A</w:t>
      </w:r>
      <w:r w:rsidRPr="00C767FF">
        <w:rPr>
          <w:rFonts w:ascii="Palatino Linotype" w:eastAsia="Lucida Sans Unicode" w:hAnsi="Palatino Linotype" w:cs="Mangal"/>
          <w:bCs/>
          <w:color w:val="000000"/>
          <w:kern w:val="1"/>
          <w:sz w:val="24"/>
          <w:szCs w:val="24"/>
          <w:lang w:eastAsia="hi-IN" w:bidi="hi-IN"/>
        </w:rPr>
        <w:t xml:space="preserve"> ragasztási műveletek (szélkenés, teljes felületű ragasztás, pontragasztás), gyakorlata a </w:t>
      </w:r>
      <w:r w:rsidRPr="00C767FF">
        <w:rPr>
          <w:rFonts w:ascii="Palatino Linotype" w:hAnsi="Palatino Linotype"/>
          <w:color w:val="000000"/>
          <w:sz w:val="24"/>
          <w:szCs w:val="24"/>
        </w:rPr>
        <w:t>minőségi követelmények, a munka-, tűz- és környezetvédelmi előírások betartása.</w:t>
      </w:r>
      <w:r>
        <w:rPr>
          <w:rFonts w:ascii="Palatino Linotype" w:hAnsi="Palatino Linotype"/>
          <w:color w:val="000000"/>
          <w:sz w:val="24"/>
          <w:szCs w:val="24"/>
        </w:rPr>
        <w:t xml:space="preserve"> </w:t>
      </w:r>
    </w:p>
    <w:p w:rsidR="00270CA8" w:rsidRPr="00C767FF" w:rsidRDefault="00270CA8" w:rsidP="003B3AD6">
      <w:pPr>
        <w:ind w:left="720"/>
        <w:rPr>
          <w:rFonts w:ascii="Palatino Linotype" w:hAnsi="Palatino Linotype"/>
          <w:color w:val="000000"/>
          <w:sz w:val="24"/>
          <w:szCs w:val="24"/>
        </w:rPr>
      </w:pPr>
      <w:r w:rsidRPr="00C767FF">
        <w:rPr>
          <w:rFonts w:ascii="Palatino Linotype" w:hAnsi="Palatino Linotype"/>
          <w:color w:val="000000"/>
          <w:sz w:val="24"/>
          <w:szCs w:val="24"/>
        </w:rPr>
        <w:t>A</w:t>
      </w:r>
      <w:r w:rsidRPr="00C767FF">
        <w:rPr>
          <w:rFonts w:ascii="Palatino Linotype" w:eastAsia="Lucida Sans Unicode" w:hAnsi="Palatino Linotype" w:cs="Mangal"/>
          <w:bCs/>
          <w:color w:val="000000"/>
          <w:kern w:val="1"/>
          <w:sz w:val="24"/>
          <w:szCs w:val="24"/>
          <w:lang w:eastAsia="hi-IN" w:bidi="hi-IN"/>
        </w:rPr>
        <w:t xml:space="preserve"> kierősítési műveletek gyakorlati kivitelezésének elsajátítása a</w:t>
      </w:r>
      <w:r w:rsidRPr="00C767FF">
        <w:rPr>
          <w:rFonts w:ascii="Palatino Linotype" w:hAnsi="Palatino Linotype"/>
          <w:color w:val="000000"/>
          <w:sz w:val="24"/>
          <w:szCs w:val="24"/>
        </w:rPr>
        <w:t xml:space="preserve"> minőségi követelmények, és a munkavédelmi előírások betartásával.</w:t>
      </w:r>
    </w:p>
    <w:p w:rsidR="00270CA8" w:rsidRPr="00C767FF" w:rsidRDefault="00270CA8" w:rsidP="003B3AD6">
      <w:pPr>
        <w:ind w:left="720"/>
        <w:rPr>
          <w:rFonts w:ascii="Palatino Linotype" w:hAnsi="Palatino Linotype"/>
          <w:color w:val="000000"/>
          <w:sz w:val="24"/>
          <w:szCs w:val="24"/>
        </w:rPr>
      </w:pPr>
      <w:r w:rsidRPr="00C767FF">
        <w:rPr>
          <w:rFonts w:ascii="Palatino Linotype" w:hAnsi="Palatino Linotype"/>
          <w:color w:val="000000"/>
          <w:sz w:val="24"/>
          <w:szCs w:val="24"/>
        </w:rPr>
        <w:t xml:space="preserve">A </w:t>
      </w:r>
      <w:r w:rsidRPr="00C767FF">
        <w:rPr>
          <w:rFonts w:ascii="Palatino Linotype" w:eastAsia="Lucida Sans Unicode" w:hAnsi="Palatino Linotype" w:cs="Mangal"/>
          <w:bCs/>
          <w:color w:val="000000"/>
          <w:kern w:val="1"/>
          <w:sz w:val="24"/>
          <w:szCs w:val="24"/>
          <w:lang w:eastAsia="hi-IN" w:bidi="hi-IN"/>
        </w:rPr>
        <w:t xml:space="preserve">szélfestés műveleteinek gyakorlati elsajátítása a </w:t>
      </w:r>
      <w:r w:rsidRPr="00C767FF">
        <w:rPr>
          <w:rFonts w:ascii="Palatino Linotype" w:hAnsi="Palatino Linotype"/>
          <w:color w:val="000000"/>
          <w:sz w:val="24"/>
          <w:szCs w:val="24"/>
        </w:rPr>
        <w:t>minőségi követelmények, a munka-, tűz- és környezetvédelmi előírások betartása.</w:t>
      </w:r>
    </w:p>
    <w:p w:rsidR="00270CA8" w:rsidRPr="00C767FF" w:rsidRDefault="00270CA8" w:rsidP="003B3AD6">
      <w:pPr>
        <w:ind w:left="720"/>
        <w:rPr>
          <w:rFonts w:ascii="Palatino Linotype" w:hAnsi="Palatino Linotype"/>
          <w:color w:val="000000"/>
          <w:sz w:val="24"/>
          <w:szCs w:val="24"/>
        </w:rPr>
      </w:pPr>
      <w:r w:rsidRPr="00C767FF">
        <w:rPr>
          <w:rFonts w:ascii="Palatino Linotype" w:eastAsia="Lucida Sans Unicode" w:hAnsi="Palatino Linotype" w:cs="Mangal"/>
          <w:bCs/>
          <w:color w:val="000000"/>
          <w:kern w:val="1"/>
          <w:sz w:val="24"/>
          <w:szCs w:val="24"/>
          <w:lang w:eastAsia="hi-IN" w:bidi="hi-IN"/>
        </w:rPr>
        <w:t>Az előkészítési műveletek önálló kivitelezése adott modellek műszaki dokumentációja alapján</w:t>
      </w:r>
      <w:r w:rsidRPr="00C767FF">
        <w:rPr>
          <w:rFonts w:ascii="Palatino Linotype" w:hAnsi="Palatino Linotype"/>
          <w:color w:val="000000"/>
          <w:sz w:val="24"/>
          <w:szCs w:val="24"/>
        </w:rPr>
        <w:t xml:space="preserve">. </w:t>
      </w:r>
    </w:p>
    <w:p w:rsidR="00270CA8" w:rsidRPr="00C767FF" w:rsidRDefault="00270CA8" w:rsidP="003B3AD6">
      <w:pPr>
        <w:ind w:left="720"/>
        <w:rPr>
          <w:rFonts w:ascii="Palatino Linotype" w:hAnsi="Palatino Linotype"/>
          <w:color w:val="000000"/>
          <w:sz w:val="24"/>
          <w:szCs w:val="24"/>
        </w:rPr>
      </w:pPr>
      <w:r w:rsidRPr="00C767FF">
        <w:rPr>
          <w:rFonts w:ascii="Palatino Linotype" w:eastAsia="Lucida Sans Unicode" w:hAnsi="Palatino Linotype" w:cs="Mangal"/>
          <w:bCs/>
          <w:color w:val="000000"/>
          <w:kern w:val="1"/>
          <w:sz w:val="24"/>
          <w:szCs w:val="24"/>
          <w:lang w:eastAsia="hi-IN" w:bidi="hi-IN"/>
        </w:rPr>
        <w:t xml:space="preserve">Az előkészítés </w:t>
      </w:r>
      <w:r w:rsidRPr="00C767FF">
        <w:rPr>
          <w:rFonts w:ascii="Palatino Linotype" w:hAnsi="Palatino Linotype"/>
          <w:color w:val="000000"/>
          <w:sz w:val="24"/>
          <w:szCs w:val="24"/>
        </w:rPr>
        <w:t>munka-, tűz- és környezetvédelmi előírásainak betartása.</w:t>
      </w:r>
    </w:p>
    <w:p w:rsidR="00270CA8" w:rsidRPr="000E120B" w:rsidRDefault="000C409D" w:rsidP="00270CA8">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270CA8" w:rsidRPr="000E120B" w:rsidRDefault="00270CA8" w:rsidP="00270CA8">
      <w:pPr>
        <w:widowControl w:val="0"/>
        <w:numPr>
          <w:ilvl w:val="2"/>
          <w:numId w:val="42"/>
        </w:numPr>
        <w:suppressAutoHyphens/>
        <w:rPr>
          <w:rFonts w:ascii="Palatino Linotype" w:hAnsi="Palatino Linotype" w:cs="Mangal"/>
          <w:b/>
          <w:kern w:val="1"/>
          <w:sz w:val="24"/>
          <w:szCs w:val="24"/>
          <w:lang w:eastAsia="hi-IN" w:bidi="hi-IN"/>
        </w:rPr>
      </w:pPr>
      <w:r w:rsidRPr="00823884">
        <w:rPr>
          <w:rFonts w:ascii="Palatino Linotype" w:hAnsi="Palatino Linotype"/>
          <w:b/>
          <w:bCs/>
          <w:sz w:val="24"/>
          <w:szCs w:val="24"/>
        </w:rPr>
        <w:t>Gépek, berendezések, szerszámok használata</w:t>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56 </w:t>
      </w:r>
      <w:r>
        <w:rPr>
          <w:rFonts w:ascii="Palatino Linotype" w:hAnsi="Palatino Linotype" w:cs="Mangal"/>
          <w:b/>
          <w:i/>
          <w:kern w:val="1"/>
          <w:sz w:val="24"/>
          <w:szCs w:val="24"/>
          <w:lang w:eastAsia="hi-IN" w:bidi="hi-IN"/>
        </w:rPr>
        <w:t>óra</w:t>
      </w:r>
    </w:p>
    <w:p w:rsidR="00270CA8" w:rsidRPr="00566B5D" w:rsidRDefault="00270CA8" w:rsidP="003B3AD6">
      <w:pPr>
        <w:ind w:left="720"/>
        <w:rPr>
          <w:rFonts w:ascii="Palatino Linotype" w:hAnsi="Palatino Linotype"/>
          <w:color w:val="000000"/>
          <w:sz w:val="24"/>
          <w:szCs w:val="24"/>
        </w:rPr>
      </w:pPr>
      <w:r w:rsidRPr="00566B5D">
        <w:rPr>
          <w:rFonts w:ascii="Palatino Linotype" w:eastAsia="Lucida Sans Unicode" w:hAnsi="Palatino Linotype" w:cs="Mangal"/>
          <w:bCs/>
          <w:color w:val="000000"/>
          <w:kern w:val="1"/>
          <w:sz w:val="24"/>
          <w:szCs w:val="24"/>
          <w:lang w:eastAsia="hi-IN" w:bidi="hi-IN"/>
        </w:rPr>
        <w:t xml:space="preserve">A szabászat, az előkészítés </w:t>
      </w:r>
      <w:r w:rsidRPr="00566B5D">
        <w:rPr>
          <w:rFonts w:ascii="Palatino Linotype" w:hAnsi="Palatino Linotype"/>
          <w:color w:val="000000"/>
          <w:sz w:val="24"/>
          <w:szCs w:val="24"/>
        </w:rPr>
        <w:t>gépeinek, kiegészítő b</w:t>
      </w:r>
      <w:r>
        <w:rPr>
          <w:rFonts w:ascii="Palatino Linotype" w:hAnsi="Palatino Linotype"/>
          <w:color w:val="000000"/>
          <w:sz w:val="24"/>
          <w:szCs w:val="24"/>
        </w:rPr>
        <w:t xml:space="preserve">erendezéseinek, eszközeinek, </w:t>
      </w:r>
      <w:r w:rsidRPr="00566B5D">
        <w:rPr>
          <w:rFonts w:ascii="Palatino Linotype" w:hAnsi="Palatino Linotype"/>
          <w:color w:val="000000"/>
          <w:sz w:val="24"/>
          <w:szCs w:val="24"/>
        </w:rPr>
        <w:t>szerszámainak szakszerű alkalmazása, beállítása, kezelése.</w:t>
      </w:r>
    </w:p>
    <w:p w:rsidR="00270CA8" w:rsidRPr="00566B5D" w:rsidRDefault="00270CA8" w:rsidP="003B3AD6">
      <w:pPr>
        <w:ind w:left="720"/>
        <w:rPr>
          <w:rFonts w:ascii="Palatino Linotype" w:hAnsi="Palatino Linotype"/>
          <w:color w:val="000000"/>
          <w:sz w:val="24"/>
          <w:szCs w:val="24"/>
        </w:rPr>
      </w:pPr>
      <w:r w:rsidRPr="00566B5D">
        <w:rPr>
          <w:rFonts w:ascii="Palatino Linotype" w:hAnsi="Palatino Linotype"/>
          <w:color w:val="000000"/>
          <w:sz w:val="24"/>
          <w:szCs w:val="24"/>
        </w:rPr>
        <w:t>A kézi szabás szerszámainak, eszközeine</w:t>
      </w:r>
      <w:r>
        <w:rPr>
          <w:rFonts w:ascii="Palatino Linotype" w:hAnsi="Palatino Linotype"/>
          <w:color w:val="000000"/>
          <w:sz w:val="24"/>
          <w:szCs w:val="24"/>
        </w:rPr>
        <w:t xml:space="preserve">k, berendezéseinek szakszerű </w:t>
      </w:r>
      <w:r w:rsidRPr="00566B5D">
        <w:rPr>
          <w:rFonts w:ascii="Palatino Linotype" w:hAnsi="Palatino Linotype"/>
          <w:color w:val="000000"/>
          <w:sz w:val="24"/>
          <w:szCs w:val="24"/>
        </w:rPr>
        <w:t>használata, kezelése.</w:t>
      </w:r>
    </w:p>
    <w:p w:rsidR="00270CA8" w:rsidRPr="00566B5D" w:rsidRDefault="00270CA8" w:rsidP="003B3AD6">
      <w:pPr>
        <w:ind w:left="720"/>
        <w:rPr>
          <w:rFonts w:ascii="Palatino Linotype" w:hAnsi="Palatino Linotype"/>
          <w:color w:val="000000"/>
          <w:sz w:val="24"/>
          <w:szCs w:val="24"/>
        </w:rPr>
      </w:pPr>
      <w:r w:rsidRPr="00566B5D">
        <w:rPr>
          <w:rFonts w:ascii="Palatino Linotype" w:hAnsi="Palatino Linotype"/>
          <w:color w:val="000000"/>
          <w:sz w:val="24"/>
          <w:szCs w:val="24"/>
        </w:rPr>
        <w:t>A kézi szabás szerszámainak, eszközeinek, berendezéseinek összeállítása önállóan egy adott modell alkatrészeinek kiszabásához.</w:t>
      </w:r>
    </w:p>
    <w:p w:rsidR="00270CA8" w:rsidRPr="00566B5D" w:rsidRDefault="00270CA8" w:rsidP="003B3AD6">
      <w:pPr>
        <w:ind w:left="720"/>
        <w:rPr>
          <w:rFonts w:ascii="Palatino Linotype" w:hAnsi="Palatino Linotype"/>
          <w:color w:val="000000"/>
          <w:sz w:val="24"/>
          <w:szCs w:val="24"/>
        </w:rPr>
      </w:pPr>
      <w:r w:rsidRPr="00566B5D">
        <w:rPr>
          <w:rFonts w:ascii="Palatino Linotype" w:hAnsi="Palatino Linotype"/>
          <w:color w:val="000000"/>
          <w:sz w:val="24"/>
          <w:szCs w:val="24"/>
        </w:rPr>
        <w:t>A gépi szabási módszerek gyakorlati alkalmazása (kiütő gépes, terítékes, szegőszalag, korszerű automata berendezések) gépek, berendezések, eszközök szakszerű használata, a kezelési műveletek begyakorlása.</w:t>
      </w:r>
    </w:p>
    <w:p w:rsidR="00270CA8" w:rsidRPr="00566B5D" w:rsidRDefault="00270CA8" w:rsidP="003B3AD6">
      <w:pPr>
        <w:ind w:left="720"/>
        <w:rPr>
          <w:rFonts w:ascii="Palatino Linotype" w:hAnsi="Palatino Linotype"/>
          <w:color w:val="000000"/>
          <w:sz w:val="24"/>
          <w:szCs w:val="24"/>
        </w:rPr>
      </w:pPr>
      <w:r w:rsidRPr="00566B5D">
        <w:rPr>
          <w:rFonts w:ascii="Palatino Linotype" w:hAnsi="Palatino Linotype"/>
          <w:color w:val="000000"/>
          <w:sz w:val="24"/>
          <w:szCs w:val="24"/>
        </w:rPr>
        <w:t>Egy meghatározott modell alkatrészeinek gépi szabásához a gépigény összeállítása önállóan.</w:t>
      </w:r>
    </w:p>
    <w:p w:rsidR="00270CA8" w:rsidRPr="00566B5D" w:rsidRDefault="00270CA8" w:rsidP="003B3AD6">
      <w:pPr>
        <w:ind w:left="720"/>
        <w:rPr>
          <w:rFonts w:ascii="Palatino Linotype" w:hAnsi="Palatino Linotype"/>
          <w:color w:val="000000"/>
          <w:sz w:val="24"/>
          <w:szCs w:val="24"/>
        </w:rPr>
      </w:pPr>
      <w:r w:rsidRPr="00566B5D">
        <w:rPr>
          <w:rFonts w:ascii="Palatino Linotype" w:hAnsi="Palatino Linotype"/>
          <w:color w:val="000000"/>
          <w:sz w:val="24"/>
          <w:szCs w:val="24"/>
        </w:rPr>
        <w:t xml:space="preserve">Az előkészítő műveletek </w:t>
      </w:r>
      <w:r w:rsidRPr="00566B5D">
        <w:rPr>
          <w:rFonts w:ascii="Palatino Linotype" w:eastAsia="Lucida Sans Unicode" w:hAnsi="Palatino Linotype" w:cs="Mangal"/>
          <w:bCs/>
          <w:color w:val="000000"/>
          <w:kern w:val="1"/>
          <w:sz w:val="24"/>
          <w:szCs w:val="24"/>
          <w:lang w:eastAsia="hi-IN" w:bidi="hi-IN"/>
        </w:rPr>
        <w:t xml:space="preserve">(jelölés, vékonyítás, ragasztás, kierősítés, szélfestés) gépeinek, </w:t>
      </w:r>
      <w:r w:rsidRPr="00566B5D">
        <w:rPr>
          <w:rFonts w:ascii="Palatino Linotype" w:hAnsi="Palatino Linotype"/>
          <w:color w:val="000000"/>
          <w:sz w:val="24"/>
          <w:szCs w:val="24"/>
        </w:rPr>
        <w:t>szerszámainak, eszközeinek, kiegészítő berendezéseinek szakszerű</w:t>
      </w:r>
      <w:r w:rsidRPr="00566B5D">
        <w:rPr>
          <w:rFonts w:ascii="Palatino Linotype" w:eastAsia="Lucida Sans Unicode" w:hAnsi="Palatino Linotype" w:cs="Mangal"/>
          <w:bCs/>
          <w:color w:val="000000"/>
          <w:kern w:val="1"/>
          <w:sz w:val="24"/>
          <w:szCs w:val="24"/>
          <w:lang w:eastAsia="hi-IN" w:bidi="hi-IN"/>
        </w:rPr>
        <w:t xml:space="preserve"> </w:t>
      </w:r>
      <w:r w:rsidRPr="00566B5D">
        <w:rPr>
          <w:rFonts w:ascii="Palatino Linotype" w:eastAsia="Lucida Sans Unicode" w:hAnsi="Palatino Linotype" w:cs="Mangal"/>
          <w:bCs/>
          <w:color w:val="000000"/>
          <w:kern w:val="1"/>
          <w:sz w:val="24"/>
          <w:szCs w:val="24"/>
          <w:lang w:eastAsia="hi-IN" w:bidi="hi-IN"/>
        </w:rPr>
        <w:lastRenderedPageBreak/>
        <w:t xml:space="preserve">alkalmazása, </w:t>
      </w:r>
      <w:r w:rsidRPr="00566B5D">
        <w:rPr>
          <w:rFonts w:ascii="Palatino Linotype" w:hAnsi="Palatino Linotype"/>
          <w:color w:val="000000"/>
          <w:sz w:val="24"/>
          <w:szCs w:val="24"/>
        </w:rPr>
        <w:t xml:space="preserve">a minőségi, a munka-, a tűz- és a környezetvédelmi előírások követelmények betartásával. </w:t>
      </w:r>
    </w:p>
    <w:p w:rsidR="00270CA8" w:rsidRPr="00566B5D" w:rsidRDefault="00270CA8" w:rsidP="003B3AD6">
      <w:pPr>
        <w:ind w:left="720"/>
        <w:rPr>
          <w:rFonts w:ascii="Palatino Linotype" w:hAnsi="Palatino Linotype"/>
          <w:b/>
          <w:bCs/>
          <w:color w:val="000000"/>
          <w:sz w:val="24"/>
          <w:szCs w:val="24"/>
        </w:rPr>
      </w:pPr>
      <w:r w:rsidRPr="00566B5D">
        <w:rPr>
          <w:rFonts w:ascii="Palatino Linotype" w:hAnsi="Palatino Linotype"/>
          <w:color w:val="000000"/>
          <w:sz w:val="24"/>
          <w:szCs w:val="24"/>
        </w:rPr>
        <w:t>Gép-, szerszám-, eszköz-, és kiegészítő berendezések meghatározása önállóan egy adott termék előkészítési műveleteihez.</w:t>
      </w:r>
    </w:p>
    <w:p w:rsidR="00270CA8" w:rsidRPr="000E120B" w:rsidRDefault="000C409D" w:rsidP="00270CA8">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270CA8" w:rsidRPr="001F1AC6" w:rsidRDefault="00270CA8" w:rsidP="00270CA8">
      <w:pPr>
        <w:widowControl w:val="0"/>
        <w:numPr>
          <w:ilvl w:val="1"/>
          <w:numId w:val="42"/>
        </w:numPr>
        <w:suppressAutoHyphens/>
        <w:rPr>
          <w:rFonts w:ascii="Palatino Linotype" w:hAnsi="Palatino Linotype"/>
          <w:b/>
          <w:i/>
          <w:kern w:val="1"/>
          <w:sz w:val="24"/>
          <w:szCs w:val="24"/>
          <w:lang w:eastAsia="hi-IN" w:bidi="hi-IN"/>
        </w:rPr>
      </w:pPr>
      <w:r w:rsidRPr="001F1AC6">
        <w:rPr>
          <w:rFonts w:ascii="Palatino Linotype" w:hAnsi="Palatino Linotype"/>
          <w:b/>
          <w:i/>
          <w:kern w:val="1"/>
          <w:sz w:val="24"/>
          <w:szCs w:val="24"/>
          <w:lang w:eastAsia="hi-IN" w:bidi="hi-IN"/>
        </w:rPr>
        <w:t xml:space="preserve">A képzés javasolt helyszíne </w:t>
      </w:r>
    </w:p>
    <w:p w:rsidR="00270CA8" w:rsidRPr="001F1AC6" w:rsidRDefault="00270CA8" w:rsidP="003B3AD6">
      <w:pPr>
        <w:widowControl w:val="0"/>
        <w:suppressAutoHyphens/>
        <w:ind w:left="360"/>
        <w:rPr>
          <w:rFonts w:ascii="Palatino Linotype" w:hAnsi="Palatino Linotype"/>
          <w:i/>
          <w:kern w:val="1"/>
          <w:sz w:val="24"/>
          <w:szCs w:val="24"/>
          <w:lang w:eastAsia="hi-IN" w:bidi="hi-IN"/>
        </w:rPr>
      </w:pPr>
      <w:r w:rsidRPr="001F1AC6">
        <w:rPr>
          <w:rFonts w:ascii="Palatino Linotype" w:hAnsi="Palatino Linotype"/>
          <w:i/>
          <w:kern w:val="1"/>
          <w:sz w:val="24"/>
          <w:szCs w:val="24"/>
          <w:lang w:eastAsia="hi-IN" w:bidi="hi-IN"/>
        </w:rPr>
        <w:t>Tanműhely</w:t>
      </w:r>
    </w:p>
    <w:p w:rsidR="00270CA8" w:rsidRPr="000C409D" w:rsidRDefault="00270CA8" w:rsidP="00270CA8">
      <w:pPr>
        <w:widowControl w:val="0"/>
        <w:suppressAutoHyphens/>
        <w:rPr>
          <w:rFonts w:ascii="Palatino Linotype" w:hAnsi="Palatino Linotype" w:cs="Mangal"/>
          <w:kern w:val="1"/>
          <w:sz w:val="24"/>
          <w:szCs w:val="24"/>
          <w:lang w:eastAsia="hi-IN" w:bidi="hi-IN"/>
        </w:rPr>
      </w:pPr>
    </w:p>
    <w:p w:rsidR="00270CA8" w:rsidRPr="003223ED" w:rsidRDefault="00270CA8" w:rsidP="000C409D">
      <w:pPr>
        <w:widowControl w:val="0"/>
        <w:numPr>
          <w:ilvl w:val="1"/>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270CA8" w:rsidRPr="003223ED" w:rsidRDefault="00270CA8" w:rsidP="000C409D">
      <w:pPr>
        <w:widowControl w:val="0"/>
        <w:suppressAutoHyphens/>
        <w:ind w:left="546"/>
        <w:jc w:val="both"/>
        <w:rPr>
          <w:rFonts w:ascii="Palatino Linotype" w:hAnsi="Palatino Linotype"/>
          <w:b/>
          <w:kern w:val="1"/>
          <w:sz w:val="24"/>
          <w:szCs w:val="24"/>
          <w:lang w:eastAsia="hi-IN" w:bidi="hi-IN"/>
        </w:rPr>
      </w:pPr>
    </w:p>
    <w:p w:rsidR="00270CA8" w:rsidRPr="003223ED" w:rsidRDefault="00270CA8" w:rsidP="000C409D">
      <w:pPr>
        <w:widowControl w:val="0"/>
        <w:numPr>
          <w:ilvl w:val="2"/>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DA330E">
        <w:rPr>
          <w:rFonts w:ascii="Palatino Linotype" w:hAnsi="Palatino Linotype"/>
          <w:b/>
          <w:i/>
          <w:sz w:val="24"/>
          <w:szCs w:val="24"/>
        </w:rPr>
        <w:t>(ajánlás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0CA8" w:rsidRPr="004F3748" w:rsidTr="008772CF">
        <w:trPr>
          <w:jc w:val="center"/>
        </w:trPr>
        <w:tc>
          <w:tcPr>
            <w:tcW w:w="994"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Sorszám</w:t>
            </w:r>
          </w:p>
        </w:tc>
        <w:tc>
          <w:tcPr>
            <w:tcW w:w="2800"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 xml:space="preserve">Alkalmazott oktatási </w:t>
            </w:r>
          </w:p>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módszer neve</w:t>
            </w:r>
          </w:p>
        </w:tc>
        <w:tc>
          <w:tcPr>
            <w:tcW w:w="2835" w:type="dxa"/>
            <w:gridSpan w:val="3"/>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A tanulói tevékenység szervezeti kerete</w:t>
            </w:r>
          </w:p>
        </w:tc>
        <w:tc>
          <w:tcPr>
            <w:tcW w:w="2659"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270CA8" w:rsidRPr="004F3748" w:rsidTr="008772CF">
        <w:trPr>
          <w:jc w:val="center"/>
        </w:trPr>
        <w:tc>
          <w:tcPr>
            <w:tcW w:w="994" w:type="dxa"/>
            <w:vMerge/>
            <w:vAlign w:val="center"/>
          </w:tcPr>
          <w:p w:rsidR="00270CA8" w:rsidRPr="004F3748" w:rsidRDefault="00270CA8" w:rsidP="008772CF">
            <w:pPr>
              <w:jc w:val="center"/>
              <w:rPr>
                <w:rFonts w:ascii="Palatino Linotype" w:hAnsi="Palatino Linotype"/>
                <w:b/>
                <w:sz w:val="20"/>
                <w:szCs w:val="20"/>
              </w:rPr>
            </w:pPr>
          </w:p>
        </w:tc>
        <w:tc>
          <w:tcPr>
            <w:tcW w:w="2800" w:type="dxa"/>
            <w:vMerge/>
            <w:vAlign w:val="center"/>
          </w:tcPr>
          <w:p w:rsidR="00270CA8" w:rsidRPr="004F3748" w:rsidRDefault="00270CA8" w:rsidP="008772CF">
            <w:pPr>
              <w:rPr>
                <w:rFonts w:ascii="Palatino Linotype" w:hAnsi="Palatino Linotype"/>
                <w:b/>
                <w:sz w:val="20"/>
                <w:szCs w:val="20"/>
              </w:rPr>
            </w:pPr>
          </w:p>
        </w:tc>
        <w:tc>
          <w:tcPr>
            <w:tcW w:w="945" w:type="dxa"/>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egyéni</w:t>
            </w:r>
          </w:p>
        </w:tc>
        <w:tc>
          <w:tcPr>
            <w:tcW w:w="945" w:type="dxa"/>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csoport</w:t>
            </w:r>
          </w:p>
        </w:tc>
        <w:tc>
          <w:tcPr>
            <w:tcW w:w="945" w:type="dxa"/>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osztály</w:t>
            </w:r>
          </w:p>
        </w:tc>
        <w:tc>
          <w:tcPr>
            <w:tcW w:w="2659" w:type="dxa"/>
            <w:vMerge/>
            <w:vAlign w:val="center"/>
          </w:tcPr>
          <w:p w:rsidR="00270CA8" w:rsidRPr="004F3748" w:rsidRDefault="00270CA8" w:rsidP="008772CF">
            <w:pPr>
              <w:jc w:val="center"/>
              <w:rPr>
                <w:rFonts w:ascii="Palatino Linotype" w:hAnsi="Palatino Linotype"/>
                <w:b/>
                <w:sz w:val="20"/>
                <w:szCs w:val="20"/>
              </w:rPr>
            </w:pPr>
          </w:p>
        </w:tc>
      </w:tr>
      <w:tr w:rsidR="00270CA8" w:rsidRPr="004F3748" w:rsidTr="008772CF">
        <w:trPr>
          <w:jc w:val="center"/>
        </w:trPr>
        <w:tc>
          <w:tcPr>
            <w:tcW w:w="994"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1.1</w:t>
            </w:r>
          </w:p>
        </w:tc>
        <w:tc>
          <w:tcPr>
            <w:tcW w:w="2800" w:type="dxa"/>
            <w:vAlign w:val="center"/>
          </w:tcPr>
          <w:p w:rsidR="00270CA8" w:rsidRPr="004F3748" w:rsidRDefault="00270CA8" w:rsidP="008772CF">
            <w:pPr>
              <w:rPr>
                <w:rFonts w:ascii="Palatino Linotype" w:hAnsi="Palatino Linotype"/>
                <w:sz w:val="20"/>
                <w:szCs w:val="20"/>
              </w:rPr>
            </w:pPr>
            <w:r w:rsidRPr="004F3748">
              <w:rPr>
                <w:rFonts w:ascii="Palatino Linotype" w:hAnsi="Palatino Linotype"/>
                <w:sz w:val="20"/>
                <w:szCs w:val="20"/>
              </w:rPr>
              <w:t>magyarázat</w:t>
            </w: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994"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1.2.</w:t>
            </w:r>
          </w:p>
        </w:tc>
        <w:tc>
          <w:tcPr>
            <w:tcW w:w="2800" w:type="dxa"/>
            <w:vAlign w:val="center"/>
          </w:tcPr>
          <w:p w:rsidR="00270CA8" w:rsidRPr="004F3748" w:rsidRDefault="00270CA8" w:rsidP="008772CF">
            <w:pPr>
              <w:rPr>
                <w:rFonts w:ascii="Palatino Linotype" w:hAnsi="Palatino Linotype"/>
                <w:sz w:val="20"/>
                <w:szCs w:val="20"/>
              </w:rPr>
            </w:pPr>
            <w:r w:rsidRPr="004F3748">
              <w:rPr>
                <w:rFonts w:ascii="Palatino Linotype" w:hAnsi="Palatino Linotype"/>
                <w:sz w:val="20"/>
                <w:szCs w:val="20"/>
              </w:rPr>
              <w:t>elbeszélés</w:t>
            </w: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994"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3</w:t>
            </w:r>
            <w:r w:rsidRPr="004F3748">
              <w:rPr>
                <w:rFonts w:ascii="Palatino Linotype" w:hAnsi="Palatino Linotype"/>
                <w:sz w:val="20"/>
                <w:szCs w:val="20"/>
              </w:rPr>
              <w:t>.</w:t>
            </w:r>
          </w:p>
        </w:tc>
        <w:tc>
          <w:tcPr>
            <w:tcW w:w="2800" w:type="dxa"/>
            <w:vAlign w:val="center"/>
          </w:tcPr>
          <w:p w:rsidR="00270CA8" w:rsidRPr="004F3748" w:rsidRDefault="00270CA8" w:rsidP="008772CF">
            <w:pPr>
              <w:rPr>
                <w:rFonts w:ascii="Palatino Linotype" w:hAnsi="Palatino Linotype"/>
                <w:sz w:val="20"/>
                <w:szCs w:val="20"/>
              </w:rPr>
            </w:pPr>
            <w:r w:rsidRPr="004F3748">
              <w:rPr>
                <w:rFonts w:ascii="Palatino Linotype" w:hAnsi="Palatino Linotype"/>
                <w:sz w:val="20"/>
                <w:szCs w:val="20"/>
              </w:rPr>
              <w:t>megbeszélés</w:t>
            </w: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994"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4</w:t>
            </w:r>
            <w:r w:rsidRPr="004F3748">
              <w:rPr>
                <w:rFonts w:ascii="Palatino Linotype" w:hAnsi="Palatino Linotype"/>
                <w:sz w:val="20"/>
                <w:szCs w:val="20"/>
              </w:rPr>
              <w:t>.</w:t>
            </w:r>
          </w:p>
        </w:tc>
        <w:tc>
          <w:tcPr>
            <w:tcW w:w="2800" w:type="dxa"/>
            <w:vAlign w:val="center"/>
          </w:tcPr>
          <w:p w:rsidR="00270CA8" w:rsidRPr="004F3748" w:rsidRDefault="00270CA8" w:rsidP="008772CF">
            <w:pPr>
              <w:rPr>
                <w:rFonts w:ascii="Palatino Linotype" w:hAnsi="Palatino Linotype"/>
                <w:sz w:val="20"/>
                <w:szCs w:val="20"/>
              </w:rPr>
            </w:pPr>
            <w:r w:rsidRPr="004F3748">
              <w:rPr>
                <w:rFonts w:ascii="Palatino Linotype" w:hAnsi="Palatino Linotype"/>
                <w:sz w:val="20"/>
                <w:szCs w:val="20"/>
              </w:rPr>
              <w:t>szemléltetés</w:t>
            </w: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994"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5</w:t>
            </w:r>
            <w:r w:rsidRPr="004F3748">
              <w:rPr>
                <w:rFonts w:ascii="Palatino Linotype" w:hAnsi="Palatino Linotype"/>
                <w:sz w:val="20"/>
                <w:szCs w:val="20"/>
              </w:rPr>
              <w:t>.</w:t>
            </w:r>
          </w:p>
        </w:tc>
        <w:tc>
          <w:tcPr>
            <w:tcW w:w="2800" w:type="dxa"/>
            <w:vAlign w:val="center"/>
          </w:tcPr>
          <w:p w:rsidR="00270CA8" w:rsidRPr="004F3748" w:rsidRDefault="00270CA8" w:rsidP="008772CF">
            <w:pPr>
              <w:rPr>
                <w:rFonts w:ascii="Palatino Linotype" w:hAnsi="Palatino Linotype"/>
                <w:sz w:val="20"/>
                <w:szCs w:val="20"/>
              </w:rPr>
            </w:pPr>
            <w:r w:rsidRPr="004F3748">
              <w:rPr>
                <w:rFonts w:ascii="Palatino Linotype" w:hAnsi="Palatino Linotype"/>
                <w:sz w:val="20"/>
                <w:szCs w:val="20"/>
              </w:rPr>
              <w:t>kooperatív tanulás</w:t>
            </w: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70CA8" w:rsidRPr="004F3748" w:rsidRDefault="00270CA8" w:rsidP="008772CF">
            <w:pPr>
              <w:jc w:val="center"/>
              <w:rPr>
                <w:rFonts w:ascii="Palatino Linotype" w:hAnsi="Palatino Linotype"/>
                <w:sz w:val="20"/>
                <w:szCs w:val="20"/>
              </w:rPr>
            </w:pPr>
          </w:p>
        </w:tc>
        <w:tc>
          <w:tcPr>
            <w:tcW w:w="2659"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994"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1.6</w:t>
            </w:r>
            <w:r w:rsidRPr="004F3748">
              <w:rPr>
                <w:rFonts w:ascii="Palatino Linotype" w:hAnsi="Palatino Linotype"/>
                <w:sz w:val="20"/>
                <w:szCs w:val="20"/>
              </w:rPr>
              <w:t>.</w:t>
            </w:r>
          </w:p>
        </w:tc>
        <w:tc>
          <w:tcPr>
            <w:tcW w:w="2800" w:type="dxa"/>
            <w:vAlign w:val="center"/>
          </w:tcPr>
          <w:p w:rsidR="00270CA8" w:rsidRPr="004F3748" w:rsidRDefault="00270CA8" w:rsidP="008772CF">
            <w:pPr>
              <w:rPr>
                <w:rFonts w:ascii="Palatino Linotype" w:hAnsi="Palatino Linotype"/>
                <w:sz w:val="20"/>
                <w:szCs w:val="20"/>
              </w:rPr>
            </w:pPr>
            <w:r w:rsidRPr="004F3748">
              <w:rPr>
                <w:rFonts w:ascii="Palatino Linotype" w:hAnsi="Palatino Linotype"/>
                <w:sz w:val="20"/>
                <w:szCs w:val="20"/>
              </w:rPr>
              <w:t>szimuláció</w:t>
            </w: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994"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1.7</w:t>
            </w:r>
            <w:r w:rsidRPr="004F3748">
              <w:rPr>
                <w:rFonts w:ascii="Palatino Linotype" w:hAnsi="Palatino Linotype"/>
                <w:sz w:val="20"/>
                <w:szCs w:val="20"/>
              </w:rPr>
              <w:t>.</w:t>
            </w:r>
          </w:p>
        </w:tc>
        <w:tc>
          <w:tcPr>
            <w:tcW w:w="2800" w:type="dxa"/>
            <w:vAlign w:val="center"/>
          </w:tcPr>
          <w:p w:rsidR="00270CA8" w:rsidRPr="004F3748" w:rsidRDefault="00270CA8" w:rsidP="008772CF">
            <w:pPr>
              <w:rPr>
                <w:rFonts w:ascii="Palatino Linotype" w:hAnsi="Palatino Linotype"/>
                <w:sz w:val="20"/>
                <w:szCs w:val="20"/>
              </w:rPr>
            </w:pPr>
            <w:r w:rsidRPr="004F3748">
              <w:rPr>
                <w:rFonts w:ascii="Palatino Linotype" w:hAnsi="Palatino Linotype"/>
                <w:sz w:val="20"/>
                <w:szCs w:val="20"/>
              </w:rPr>
              <w:t>házi feladat</w:t>
            </w: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p>
        </w:tc>
        <w:tc>
          <w:tcPr>
            <w:tcW w:w="945"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bl>
    <w:p w:rsidR="00270CA8" w:rsidRPr="003223ED" w:rsidRDefault="00270CA8" w:rsidP="00270CA8">
      <w:pPr>
        <w:widowControl w:val="0"/>
        <w:suppressAutoHyphens/>
        <w:ind w:left="1092"/>
        <w:rPr>
          <w:rFonts w:ascii="Palatino Linotype" w:hAnsi="Palatino Linotype"/>
          <w:b/>
          <w:kern w:val="1"/>
          <w:sz w:val="24"/>
          <w:szCs w:val="24"/>
          <w:lang w:eastAsia="hi-IN" w:bidi="hi-IN"/>
        </w:rPr>
      </w:pPr>
    </w:p>
    <w:p w:rsidR="00270CA8" w:rsidRDefault="00270CA8" w:rsidP="000C409D">
      <w:pPr>
        <w:widowControl w:val="0"/>
        <w:numPr>
          <w:ilvl w:val="2"/>
          <w:numId w:val="42"/>
        </w:numPr>
        <w:suppressAutoHyphens/>
        <w:jc w:val="both"/>
        <w:rPr>
          <w:rFonts w:ascii="Palatino Linotype" w:hAnsi="Palatino Linotype"/>
          <w:b/>
          <w:i/>
          <w:sz w:val="24"/>
          <w:szCs w:val="24"/>
        </w:rPr>
      </w:pPr>
      <w:r w:rsidRPr="003223E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0CA8" w:rsidRPr="004F3748" w:rsidTr="008772CF">
        <w:trPr>
          <w:cantSplit/>
          <w:trHeight w:val="921"/>
          <w:jc w:val="center"/>
        </w:trPr>
        <w:tc>
          <w:tcPr>
            <w:tcW w:w="828"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Sor-szám</w:t>
            </w:r>
          </w:p>
        </w:tc>
        <w:tc>
          <w:tcPr>
            <w:tcW w:w="3621"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Tanulói tevékenységforma</w:t>
            </w:r>
          </w:p>
        </w:tc>
        <w:tc>
          <w:tcPr>
            <w:tcW w:w="2370" w:type="dxa"/>
            <w:gridSpan w:val="3"/>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Tanulói tevékenység szervezési kerete</w:t>
            </w:r>
          </w:p>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(differenciálási módok)</w:t>
            </w:r>
          </w:p>
        </w:tc>
        <w:tc>
          <w:tcPr>
            <w:tcW w:w="2190" w:type="dxa"/>
            <w:vMerge w:val="restart"/>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270CA8" w:rsidRPr="004F3748" w:rsidTr="008772CF">
        <w:trPr>
          <w:cantSplit/>
          <w:trHeight w:val="1076"/>
          <w:jc w:val="center"/>
        </w:trPr>
        <w:tc>
          <w:tcPr>
            <w:tcW w:w="828" w:type="dxa"/>
            <w:vMerge/>
            <w:vAlign w:val="center"/>
          </w:tcPr>
          <w:p w:rsidR="00270CA8" w:rsidRPr="004F3748" w:rsidRDefault="00270CA8" w:rsidP="008772CF">
            <w:pPr>
              <w:jc w:val="center"/>
              <w:rPr>
                <w:rFonts w:ascii="Palatino Linotype" w:hAnsi="Palatino Linotype"/>
                <w:b/>
                <w:sz w:val="20"/>
                <w:szCs w:val="20"/>
              </w:rPr>
            </w:pPr>
          </w:p>
        </w:tc>
        <w:tc>
          <w:tcPr>
            <w:tcW w:w="3621" w:type="dxa"/>
            <w:vMerge/>
            <w:vAlign w:val="center"/>
          </w:tcPr>
          <w:p w:rsidR="00270CA8" w:rsidRPr="004F3748" w:rsidRDefault="00270CA8" w:rsidP="008772CF">
            <w:pPr>
              <w:rPr>
                <w:rFonts w:ascii="Palatino Linotype" w:hAnsi="Palatino Linotype"/>
                <w:b/>
                <w:sz w:val="20"/>
                <w:szCs w:val="20"/>
              </w:rPr>
            </w:pPr>
          </w:p>
        </w:tc>
        <w:tc>
          <w:tcPr>
            <w:tcW w:w="809" w:type="dxa"/>
            <w:textDirection w:val="btLr"/>
            <w:vAlign w:val="center"/>
          </w:tcPr>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Egyéni</w:t>
            </w:r>
          </w:p>
        </w:tc>
        <w:tc>
          <w:tcPr>
            <w:tcW w:w="798" w:type="dxa"/>
            <w:textDirection w:val="btLr"/>
            <w:vAlign w:val="center"/>
          </w:tcPr>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Csoport-</w:t>
            </w:r>
          </w:p>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bontás</w:t>
            </w:r>
          </w:p>
        </w:tc>
        <w:tc>
          <w:tcPr>
            <w:tcW w:w="763" w:type="dxa"/>
            <w:textDirection w:val="btLr"/>
            <w:vAlign w:val="center"/>
          </w:tcPr>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Osztály-</w:t>
            </w:r>
          </w:p>
          <w:p w:rsidR="00270CA8" w:rsidRPr="004F3748" w:rsidRDefault="00270CA8" w:rsidP="008772CF">
            <w:pPr>
              <w:ind w:left="113" w:right="113"/>
              <w:jc w:val="center"/>
              <w:rPr>
                <w:rFonts w:ascii="Palatino Linotype" w:hAnsi="Palatino Linotype"/>
                <w:b/>
                <w:sz w:val="20"/>
                <w:szCs w:val="20"/>
              </w:rPr>
            </w:pPr>
            <w:r w:rsidRPr="004F3748">
              <w:rPr>
                <w:rFonts w:ascii="Palatino Linotype" w:hAnsi="Palatino Linotype"/>
                <w:b/>
                <w:sz w:val="20"/>
                <w:szCs w:val="20"/>
              </w:rPr>
              <w:t>keret</w:t>
            </w:r>
          </w:p>
        </w:tc>
        <w:tc>
          <w:tcPr>
            <w:tcW w:w="2190" w:type="dxa"/>
            <w:vMerge/>
            <w:vAlign w:val="center"/>
          </w:tcPr>
          <w:p w:rsidR="00270CA8" w:rsidRPr="004F3748" w:rsidRDefault="00270CA8" w:rsidP="008772CF">
            <w:pPr>
              <w:jc w:val="center"/>
              <w:rPr>
                <w:rFonts w:ascii="Palatino Linotype" w:hAnsi="Palatino Linotype"/>
                <w:b/>
                <w:sz w:val="20"/>
                <w:szCs w:val="20"/>
              </w:rPr>
            </w:pPr>
          </w:p>
        </w:tc>
      </w:tr>
      <w:tr w:rsidR="00270CA8" w:rsidRPr="004F3748" w:rsidTr="008772CF">
        <w:trPr>
          <w:jc w:val="center"/>
        </w:trPr>
        <w:tc>
          <w:tcPr>
            <w:tcW w:w="828" w:type="dxa"/>
            <w:shd w:val="clear" w:color="auto" w:fill="D9D9D9"/>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1.</w:t>
            </w:r>
          </w:p>
        </w:tc>
        <w:tc>
          <w:tcPr>
            <w:tcW w:w="3621" w:type="dxa"/>
            <w:shd w:val="clear" w:color="auto" w:fill="D9D9D9"/>
            <w:vAlign w:val="center"/>
          </w:tcPr>
          <w:p w:rsidR="00270CA8" w:rsidRPr="004F3748" w:rsidRDefault="00270CA8" w:rsidP="008772CF">
            <w:pPr>
              <w:rPr>
                <w:rFonts w:ascii="Palatino Linotype" w:hAnsi="Palatino Linotype"/>
                <w:b/>
                <w:sz w:val="20"/>
                <w:szCs w:val="20"/>
              </w:rPr>
            </w:pPr>
            <w:r w:rsidRPr="004F3748">
              <w:rPr>
                <w:rFonts w:ascii="Palatino Linotype" w:hAnsi="Palatino Linotype" w:cs="Arial"/>
                <w:b/>
                <w:sz w:val="20"/>
                <w:szCs w:val="20"/>
              </w:rPr>
              <w:t>Információ feldolgozó tevékenységek</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1.1.</w:t>
            </w:r>
          </w:p>
        </w:tc>
        <w:tc>
          <w:tcPr>
            <w:tcW w:w="3621" w:type="dxa"/>
            <w:vAlign w:val="center"/>
          </w:tcPr>
          <w:p w:rsidR="00270CA8" w:rsidRPr="004F3748" w:rsidRDefault="00950BC7" w:rsidP="008772CF">
            <w:pPr>
              <w:rPr>
                <w:rFonts w:ascii="Palatino Linotype" w:hAnsi="Palatino Linotype" w:cs="Arial"/>
                <w:sz w:val="20"/>
                <w:szCs w:val="20"/>
              </w:rPr>
            </w:pPr>
            <w:r>
              <w:rPr>
                <w:rFonts w:ascii="Palatino Linotype" w:hAnsi="Palatino Linotype" w:cs="Arial"/>
                <w:sz w:val="20"/>
                <w:szCs w:val="20"/>
              </w:rPr>
              <w:t>Hallot</w:t>
            </w:r>
            <w:r w:rsidR="00270CA8" w:rsidRPr="004F3748">
              <w:rPr>
                <w:rFonts w:ascii="Palatino Linotype" w:hAnsi="Palatino Linotype" w:cs="Arial"/>
                <w:sz w:val="20"/>
                <w:szCs w:val="20"/>
              </w:rPr>
              <w:t>t szöveg önálló feldolgozása</w:t>
            </w:r>
          </w:p>
        </w:tc>
        <w:tc>
          <w:tcPr>
            <w:tcW w:w="809"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1.2.</w:t>
            </w:r>
          </w:p>
        </w:tc>
        <w:tc>
          <w:tcPr>
            <w:tcW w:w="3621" w:type="dxa"/>
            <w:vAlign w:val="center"/>
          </w:tcPr>
          <w:p w:rsidR="00270CA8" w:rsidRPr="004F3748" w:rsidRDefault="00950BC7" w:rsidP="008772CF">
            <w:pPr>
              <w:rPr>
                <w:rFonts w:ascii="Palatino Linotype" w:hAnsi="Palatino Linotype" w:cs="Arial"/>
                <w:sz w:val="20"/>
                <w:szCs w:val="20"/>
              </w:rPr>
            </w:pPr>
            <w:r>
              <w:rPr>
                <w:rFonts w:ascii="Palatino Linotype" w:hAnsi="Palatino Linotype" w:cs="Arial"/>
                <w:sz w:val="20"/>
                <w:szCs w:val="20"/>
              </w:rPr>
              <w:t>Hallott</w:t>
            </w:r>
            <w:r w:rsidR="00270CA8" w:rsidRPr="004F3748">
              <w:rPr>
                <w:rFonts w:ascii="Palatino Linotype" w:hAnsi="Palatino Linotype" w:cs="Arial"/>
                <w:sz w:val="20"/>
                <w:szCs w:val="20"/>
              </w:rPr>
              <w:t xml:space="preserve"> szöveg feladattal vezetett feldolgozása</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1.3.</w:t>
            </w:r>
          </w:p>
        </w:tc>
        <w:tc>
          <w:tcPr>
            <w:tcW w:w="3621" w:type="dxa"/>
            <w:vAlign w:val="center"/>
          </w:tcPr>
          <w:p w:rsidR="00270CA8" w:rsidRPr="004F3748" w:rsidRDefault="00950BC7" w:rsidP="008772CF">
            <w:pPr>
              <w:rPr>
                <w:rFonts w:ascii="Palatino Linotype" w:hAnsi="Palatino Linotype" w:cs="Arial"/>
                <w:sz w:val="20"/>
                <w:szCs w:val="20"/>
              </w:rPr>
            </w:pPr>
            <w:r>
              <w:rPr>
                <w:rFonts w:ascii="Palatino Linotype" w:hAnsi="Palatino Linotype" w:cs="Arial"/>
                <w:sz w:val="20"/>
                <w:szCs w:val="20"/>
              </w:rPr>
              <w:t>Hallot</w:t>
            </w:r>
            <w:r w:rsidR="00270CA8" w:rsidRPr="004F3748">
              <w:rPr>
                <w:rFonts w:ascii="Palatino Linotype" w:hAnsi="Palatino Linotype" w:cs="Arial"/>
                <w:sz w:val="20"/>
                <w:szCs w:val="20"/>
              </w:rPr>
              <w:t>t szöveg feldolgozása jegyzeteléssel</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1.4</w:t>
            </w:r>
            <w:r w:rsidRPr="004F3748">
              <w:rPr>
                <w:rFonts w:ascii="Palatino Linotype" w:hAnsi="Palatino Linotype"/>
                <w:sz w:val="20"/>
                <w:szCs w:val="20"/>
              </w:rPr>
              <w:t>.</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Információk önálló rendszerezése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1.5</w:t>
            </w:r>
            <w:r w:rsidRPr="004F3748">
              <w:rPr>
                <w:rFonts w:ascii="Palatino Linotype" w:hAnsi="Palatino Linotype"/>
                <w:sz w:val="20"/>
                <w:szCs w:val="20"/>
              </w:rPr>
              <w:t>.</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Információk feladattal vezetett rendszerezése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shd w:val="clear" w:color="auto" w:fill="D9D9D9"/>
            <w:vAlign w:val="center"/>
          </w:tcPr>
          <w:p w:rsidR="00270CA8" w:rsidRPr="004F3748" w:rsidRDefault="00270CA8" w:rsidP="008772CF">
            <w:pPr>
              <w:jc w:val="center"/>
              <w:rPr>
                <w:rFonts w:ascii="Palatino Linotype" w:hAnsi="Palatino Linotype"/>
                <w:b/>
                <w:sz w:val="20"/>
                <w:szCs w:val="20"/>
              </w:rPr>
            </w:pPr>
            <w:r w:rsidRPr="004F3748">
              <w:rPr>
                <w:rFonts w:ascii="Palatino Linotype" w:hAnsi="Palatino Linotype"/>
                <w:b/>
                <w:sz w:val="20"/>
                <w:szCs w:val="20"/>
              </w:rPr>
              <w:t>2.</w:t>
            </w:r>
          </w:p>
        </w:tc>
        <w:tc>
          <w:tcPr>
            <w:tcW w:w="3621" w:type="dxa"/>
            <w:shd w:val="clear" w:color="auto" w:fill="D9D9D9"/>
            <w:vAlign w:val="center"/>
          </w:tcPr>
          <w:p w:rsidR="00270CA8" w:rsidRPr="004F3748" w:rsidRDefault="00270CA8" w:rsidP="008772CF">
            <w:pPr>
              <w:rPr>
                <w:rFonts w:ascii="Palatino Linotype" w:hAnsi="Palatino Linotype" w:cs="Arial"/>
                <w:b/>
                <w:sz w:val="20"/>
                <w:szCs w:val="20"/>
              </w:rPr>
            </w:pPr>
            <w:r w:rsidRPr="004F3748">
              <w:rPr>
                <w:rFonts w:ascii="Palatino Linotype" w:hAnsi="Palatino Linotype" w:cs="Arial"/>
                <w:b/>
                <w:sz w:val="20"/>
                <w:szCs w:val="20"/>
              </w:rPr>
              <w:t>Ismeretalkalmazási gyakorló tevékenységek, feladatok</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lastRenderedPageBreak/>
              <w:t>2.1.</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Írásos elemzések készítése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2.2.</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Leírás készítése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2.3.</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Válaszolás írásban mondatszintű kérdésekre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2.4.</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Tesztfeladat megoldása</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w:t>
            </w:r>
            <w:r>
              <w:rPr>
                <w:rFonts w:ascii="Palatino Linotype" w:hAnsi="Palatino Linotype"/>
                <w:sz w:val="20"/>
                <w:szCs w:val="20"/>
              </w:rPr>
              <w:t>5</w:t>
            </w:r>
            <w:r w:rsidRPr="004F3748">
              <w:rPr>
                <w:rFonts w:ascii="Palatino Linotype" w:hAnsi="Palatino Linotype"/>
                <w:sz w:val="20"/>
                <w:szCs w:val="20"/>
              </w:rPr>
              <w:t>.</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Tapasztalatok utólagos ismertetése szóban</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270CA8" w:rsidP="008772CF">
            <w:pPr>
              <w:jc w:val="center"/>
              <w:rPr>
                <w:rFonts w:ascii="Palatino Linotype" w:hAnsi="Palatino Linotype"/>
                <w:sz w:val="20"/>
                <w:szCs w:val="20"/>
              </w:rPr>
            </w:pPr>
            <w:r w:rsidRPr="004F3748">
              <w:rPr>
                <w:rFonts w:ascii="Palatino Linotype" w:hAnsi="Palatino Linotype"/>
                <w:sz w:val="20"/>
                <w:szCs w:val="20"/>
              </w:rPr>
              <w:t>2.</w:t>
            </w:r>
            <w:r>
              <w:rPr>
                <w:rFonts w:ascii="Palatino Linotype" w:hAnsi="Palatino Linotype"/>
                <w:sz w:val="20"/>
                <w:szCs w:val="20"/>
              </w:rPr>
              <w:t>6</w:t>
            </w:r>
            <w:r w:rsidRPr="004F3748">
              <w:rPr>
                <w:rFonts w:ascii="Palatino Linotype" w:hAnsi="Palatino Linotype"/>
                <w:sz w:val="20"/>
                <w:szCs w:val="20"/>
              </w:rPr>
              <w:t>.</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Tapasztalatok helyszíni ismertetése szóban</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trHeight w:val="499"/>
          <w:jc w:val="center"/>
        </w:trPr>
        <w:tc>
          <w:tcPr>
            <w:tcW w:w="828" w:type="dxa"/>
            <w:shd w:val="clear" w:color="auto" w:fill="D9D9D9"/>
            <w:vAlign w:val="center"/>
          </w:tcPr>
          <w:p w:rsidR="00270CA8" w:rsidRPr="004F3748" w:rsidRDefault="000C409D" w:rsidP="008772CF">
            <w:pPr>
              <w:jc w:val="center"/>
              <w:rPr>
                <w:rFonts w:ascii="Palatino Linotype" w:hAnsi="Palatino Linotype"/>
                <w:b/>
                <w:sz w:val="20"/>
                <w:szCs w:val="20"/>
              </w:rPr>
            </w:pPr>
            <w:r>
              <w:rPr>
                <w:rFonts w:ascii="Palatino Linotype" w:hAnsi="Palatino Linotype"/>
                <w:b/>
                <w:sz w:val="20"/>
                <w:szCs w:val="20"/>
              </w:rPr>
              <w:t>3</w:t>
            </w:r>
            <w:r w:rsidR="00270CA8" w:rsidRPr="004F3748">
              <w:rPr>
                <w:rFonts w:ascii="Palatino Linotype" w:hAnsi="Palatino Linotype"/>
                <w:b/>
                <w:sz w:val="20"/>
                <w:szCs w:val="20"/>
              </w:rPr>
              <w:t>.</w:t>
            </w:r>
          </w:p>
        </w:tc>
        <w:tc>
          <w:tcPr>
            <w:tcW w:w="3621" w:type="dxa"/>
            <w:shd w:val="clear" w:color="auto" w:fill="D9D9D9"/>
            <w:vAlign w:val="center"/>
          </w:tcPr>
          <w:p w:rsidR="00270CA8" w:rsidRPr="004F3748" w:rsidRDefault="00270CA8" w:rsidP="008772CF">
            <w:pPr>
              <w:rPr>
                <w:rFonts w:ascii="Palatino Linotype" w:hAnsi="Palatino Linotype" w:cs="Arial"/>
                <w:b/>
                <w:sz w:val="20"/>
                <w:szCs w:val="20"/>
              </w:rPr>
            </w:pPr>
            <w:r w:rsidRPr="004F3748">
              <w:rPr>
                <w:rFonts w:ascii="Palatino Linotype" w:hAnsi="Palatino Linotype" w:cs="Arial"/>
                <w:b/>
                <w:sz w:val="20"/>
                <w:szCs w:val="20"/>
              </w:rPr>
              <w:t>Komplex információk körében</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.1.</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Esetleírás készítése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.2.</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Elemzés készítése tapasztalatokról</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.3.</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Jegyzetkészítés eseményről kérdéssor alapján</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270CA8" w:rsidRPr="004F3748">
              <w:rPr>
                <w:rFonts w:ascii="Palatino Linotype" w:hAnsi="Palatino Linotype"/>
                <w:sz w:val="20"/>
                <w:szCs w:val="20"/>
              </w:rPr>
              <w:t>.4.</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Esemény helyszíni értékelése szóban felkészülés után</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shd w:val="clear" w:color="auto" w:fill="D9D9D9"/>
            <w:vAlign w:val="center"/>
          </w:tcPr>
          <w:p w:rsidR="00270CA8" w:rsidRPr="004F3748" w:rsidRDefault="000C409D" w:rsidP="008772CF">
            <w:pPr>
              <w:jc w:val="center"/>
              <w:rPr>
                <w:rFonts w:ascii="Palatino Linotype" w:hAnsi="Palatino Linotype"/>
                <w:b/>
                <w:sz w:val="20"/>
                <w:szCs w:val="20"/>
              </w:rPr>
            </w:pPr>
            <w:r>
              <w:rPr>
                <w:rFonts w:ascii="Palatino Linotype" w:hAnsi="Palatino Linotype"/>
                <w:b/>
                <w:sz w:val="20"/>
                <w:szCs w:val="20"/>
              </w:rPr>
              <w:t>4</w:t>
            </w:r>
            <w:r w:rsidR="00270CA8" w:rsidRPr="004F3748">
              <w:rPr>
                <w:rFonts w:ascii="Palatino Linotype" w:hAnsi="Palatino Linotype"/>
                <w:b/>
                <w:sz w:val="20"/>
                <w:szCs w:val="20"/>
              </w:rPr>
              <w:t>.</w:t>
            </w:r>
          </w:p>
        </w:tc>
        <w:tc>
          <w:tcPr>
            <w:tcW w:w="3621" w:type="dxa"/>
            <w:shd w:val="clear" w:color="auto" w:fill="D9D9D9"/>
            <w:vAlign w:val="center"/>
          </w:tcPr>
          <w:p w:rsidR="00270CA8" w:rsidRPr="004F3748" w:rsidRDefault="00270CA8" w:rsidP="008772CF">
            <w:pPr>
              <w:rPr>
                <w:rFonts w:ascii="Palatino Linotype" w:hAnsi="Palatino Linotype" w:cs="Arial"/>
                <w:b/>
                <w:sz w:val="20"/>
                <w:szCs w:val="20"/>
              </w:rPr>
            </w:pPr>
            <w:r w:rsidRPr="004F3748">
              <w:rPr>
                <w:rFonts w:ascii="Palatino Linotype" w:hAnsi="Palatino Linotype" w:cs="Arial"/>
                <w:b/>
                <w:sz w:val="20"/>
                <w:szCs w:val="20"/>
              </w:rPr>
              <w:t>Csoportos munkaformák körében</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4</w:t>
            </w:r>
            <w:r w:rsidR="00270CA8" w:rsidRPr="004F3748">
              <w:rPr>
                <w:rFonts w:ascii="Palatino Linotype" w:hAnsi="Palatino Linotype"/>
                <w:sz w:val="20"/>
                <w:szCs w:val="20"/>
              </w:rPr>
              <w:t>.1.</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Feladattal vezetett kiscsoportos szövegfeldolgozás</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4</w:t>
            </w:r>
            <w:r w:rsidR="00270CA8" w:rsidRPr="004F3748">
              <w:rPr>
                <w:rFonts w:ascii="Palatino Linotype" w:hAnsi="Palatino Linotype"/>
                <w:sz w:val="20"/>
                <w:szCs w:val="20"/>
              </w:rPr>
              <w:t>.2.</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Információk rendszerezése mozaikfeladattal</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4</w:t>
            </w:r>
            <w:r w:rsidR="00270CA8" w:rsidRPr="004F3748">
              <w:rPr>
                <w:rFonts w:ascii="Palatino Linotype" w:hAnsi="Palatino Linotype"/>
                <w:sz w:val="20"/>
                <w:szCs w:val="20"/>
              </w:rPr>
              <w:t>.3.</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Kiscsoportos szakmai munkavégzés irányítással</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4</w:t>
            </w:r>
            <w:r w:rsidR="00270CA8" w:rsidRPr="004F3748">
              <w:rPr>
                <w:rFonts w:ascii="Palatino Linotype" w:hAnsi="Palatino Linotype"/>
                <w:sz w:val="20"/>
                <w:szCs w:val="20"/>
              </w:rPr>
              <w:t>.4.</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Csoportos helyzetgyakorlat</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70CA8" w:rsidRPr="004F3748" w:rsidRDefault="00270CA8" w:rsidP="008772CF">
            <w:pPr>
              <w:jc w:val="center"/>
              <w:rPr>
                <w:rFonts w:ascii="Palatino Linotype" w:hAnsi="Palatino Linotype"/>
                <w:sz w:val="20"/>
                <w:szCs w:val="20"/>
              </w:rPr>
            </w:pP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shd w:val="clear" w:color="auto" w:fill="D9D9D9"/>
            <w:vAlign w:val="center"/>
          </w:tcPr>
          <w:p w:rsidR="00270CA8" w:rsidRPr="004F3748" w:rsidRDefault="000C409D" w:rsidP="008772CF">
            <w:pPr>
              <w:jc w:val="center"/>
              <w:rPr>
                <w:rFonts w:ascii="Palatino Linotype" w:hAnsi="Palatino Linotype"/>
                <w:b/>
                <w:sz w:val="20"/>
                <w:szCs w:val="20"/>
              </w:rPr>
            </w:pPr>
            <w:r>
              <w:rPr>
                <w:rFonts w:ascii="Palatino Linotype" w:hAnsi="Palatino Linotype"/>
                <w:b/>
                <w:sz w:val="20"/>
                <w:szCs w:val="20"/>
              </w:rPr>
              <w:t>5</w:t>
            </w:r>
            <w:r w:rsidR="00270CA8" w:rsidRPr="004F3748">
              <w:rPr>
                <w:rFonts w:ascii="Palatino Linotype" w:hAnsi="Palatino Linotype"/>
                <w:b/>
                <w:sz w:val="20"/>
                <w:szCs w:val="20"/>
              </w:rPr>
              <w:t>.</w:t>
            </w:r>
          </w:p>
        </w:tc>
        <w:tc>
          <w:tcPr>
            <w:tcW w:w="3621" w:type="dxa"/>
            <w:shd w:val="clear" w:color="auto" w:fill="D9D9D9"/>
            <w:vAlign w:val="center"/>
          </w:tcPr>
          <w:p w:rsidR="00270CA8" w:rsidRPr="004F3748" w:rsidRDefault="00270CA8" w:rsidP="008772CF">
            <w:pPr>
              <w:rPr>
                <w:rFonts w:ascii="Palatino Linotype" w:hAnsi="Palatino Linotype" w:cs="Arial"/>
                <w:b/>
                <w:sz w:val="20"/>
                <w:szCs w:val="20"/>
              </w:rPr>
            </w:pPr>
            <w:r w:rsidRPr="004F3748">
              <w:rPr>
                <w:rFonts w:ascii="Palatino Linotype" w:hAnsi="Palatino Linotype" w:cs="Arial"/>
                <w:b/>
                <w:sz w:val="20"/>
                <w:szCs w:val="20"/>
              </w:rPr>
              <w:t>Gyakorlati munkavégzés körében</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5</w:t>
            </w:r>
            <w:r w:rsidR="00270CA8" w:rsidRPr="004F3748">
              <w:rPr>
                <w:rFonts w:ascii="Palatino Linotype" w:hAnsi="Palatino Linotype"/>
                <w:sz w:val="20"/>
                <w:szCs w:val="20"/>
              </w:rPr>
              <w:t>.1.</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Árutermelő szakmai munkatevékenység</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Munkaasztal, szabászgép,</w:t>
            </w:r>
            <w:r w:rsidR="006B5C4C">
              <w:rPr>
                <w:rFonts w:ascii="Palatino Linotype" w:hAnsi="Palatino Linotype"/>
                <w:sz w:val="20"/>
                <w:szCs w:val="20"/>
              </w:rPr>
              <w:t xml:space="preserve"> gépi szabászkések,</w:t>
            </w:r>
            <w:r>
              <w:rPr>
                <w:rFonts w:ascii="Palatino Linotype" w:hAnsi="Palatino Linotype"/>
                <w:sz w:val="20"/>
                <w:szCs w:val="20"/>
              </w:rPr>
              <w:t xml:space="preserve"> kézi szabászkés, szélvékonyító gép, hasító gép</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5</w:t>
            </w:r>
            <w:r w:rsidR="00270CA8" w:rsidRPr="004F3748">
              <w:rPr>
                <w:rFonts w:ascii="Palatino Linotype" w:hAnsi="Palatino Linotype"/>
                <w:sz w:val="20"/>
                <w:szCs w:val="20"/>
              </w:rPr>
              <w:t>.2.</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Műveletek gyakorlása</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Köszörűgép, munkaasztal</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5</w:t>
            </w:r>
            <w:r w:rsidR="00270CA8" w:rsidRPr="004F3748">
              <w:rPr>
                <w:rFonts w:ascii="Palatino Linotype" w:hAnsi="Palatino Linotype"/>
                <w:sz w:val="20"/>
                <w:szCs w:val="20"/>
              </w:rPr>
              <w:t>.3.</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Munkamegfigyelés adott szempontok alapján</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shd w:val="clear" w:color="auto" w:fill="D9D9D9"/>
            <w:vAlign w:val="center"/>
          </w:tcPr>
          <w:p w:rsidR="00270CA8" w:rsidRPr="004F3748" w:rsidRDefault="000C409D" w:rsidP="008772CF">
            <w:pPr>
              <w:jc w:val="center"/>
              <w:rPr>
                <w:rFonts w:ascii="Palatino Linotype" w:hAnsi="Palatino Linotype"/>
                <w:b/>
                <w:sz w:val="20"/>
                <w:szCs w:val="20"/>
              </w:rPr>
            </w:pPr>
            <w:r>
              <w:rPr>
                <w:rFonts w:ascii="Palatino Linotype" w:hAnsi="Palatino Linotype"/>
                <w:b/>
                <w:sz w:val="20"/>
                <w:szCs w:val="20"/>
              </w:rPr>
              <w:t>6</w:t>
            </w:r>
            <w:r w:rsidR="00270CA8" w:rsidRPr="004F3748">
              <w:rPr>
                <w:rFonts w:ascii="Palatino Linotype" w:hAnsi="Palatino Linotype"/>
                <w:b/>
                <w:sz w:val="20"/>
                <w:szCs w:val="20"/>
              </w:rPr>
              <w:t>.</w:t>
            </w:r>
          </w:p>
        </w:tc>
        <w:tc>
          <w:tcPr>
            <w:tcW w:w="3621" w:type="dxa"/>
            <w:shd w:val="clear" w:color="auto" w:fill="D9D9D9"/>
            <w:vAlign w:val="center"/>
          </w:tcPr>
          <w:p w:rsidR="00270CA8" w:rsidRPr="004F3748" w:rsidRDefault="00270CA8" w:rsidP="008772CF">
            <w:pPr>
              <w:rPr>
                <w:rFonts w:ascii="Palatino Linotype" w:hAnsi="Palatino Linotype" w:cs="Arial"/>
                <w:b/>
                <w:sz w:val="20"/>
                <w:szCs w:val="20"/>
              </w:rPr>
            </w:pPr>
            <w:r w:rsidRPr="004F3748">
              <w:rPr>
                <w:rFonts w:ascii="Palatino Linotype" w:hAnsi="Palatino Linotype" w:cs="Arial"/>
                <w:b/>
                <w:sz w:val="20"/>
                <w:szCs w:val="20"/>
              </w:rPr>
              <w:t>Üzemeltetési tevékenységek körében</w:t>
            </w:r>
          </w:p>
        </w:tc>
        <w:tc>
          <w:tcPr>
            <w:tcW w:w="809"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98"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763" w:type="dxa"/>
            <w:shd w:val="clear" w:color="auto" w:fill="D9D9D9"/>
            <w:vAlign w:val="center"/>
          </w:tcPr>
          <w:p w:rsidR="00270CA8" w:rsidRPr="004F3748" w:rsidRDefault="00270CA8" w:rsidP="008772CF">
            <w:pPr>
              <w:jc w:val="center"/>
              <w:rPr>
                <w:rFonts w:ascii="Palatino Linotype" w:hAnsi="Palatino Linotype"/>
                <w:sz w:val="20"/>
                <w:szCs w:val="20"/>
              </w:rPr>
            </w:pPr>
          </w:p>
        </w:tc>
        <w:tc>
          <w:tcPr>
            <w:tcW w:w="2190" w:type="dxa"/>
            <w:shd w:val="clear" w:color="auto" w:fill="D9D9D9"/>
            <w:vAlign w:val="center"/>
          </w:tcPr>
          <w:p w:rsidR="00270CA8" w:rsidRPr="004F3748" w:rsidRDefault="00270CA8" w:rsidP="008772CF">
            <w:pPr>
              <w:jc w:val="center"/>
              <w:rPr>
                <w:rFonts w:ascii="Palatino Linotype" w:hAnsi="Palatino Linotype"/>
                <w:sz w:val="20"/>
                <w:szCs w:val="20"/>
              </w:rPr>
            </w:pP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6</w:t>
            </w:r>
            <w:r w:rsidR="00270CA8" w:rsidRPr="004F3748">
              <w:rPr>
                <w:rFonts w:ascii="Palatino Linotype" w:hAnsi="Palatino Linotype"/>
                <w:sz w:val="20"/>
                <w:szCs w:val="20"/>
              </w:rPr>
              <w:t>.1.</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Géprendszer megfigyelése adott szempontok alapján</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6</w:t>
            </w:r>
            <w:r w:rsidR="00270CA8" w:rsidRPr="004F3748">
              <w:rPr>
                <w:rFonts w:ascii="Palatino Linotype" w:hAnsi="Palatino Linotype"/>
                <w:sz w:val="20"/>
                <w:szCs w:val="20"/>
              </w:rPr>
              <w:t>.2.</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Feladattal vezetett szerkezetelemzés</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r w:rsidR="00270CA8" w:rsidRPr="004F3748" w:rsidTr="008772CF">
        <w:trPr>
          <w:jc w:val="center"/>
        </w:trPr>
        <w:tc>
          <w:tcPr>
            <w:tcW w:w="828" w:type="dxa"/>
            <w:vAlign w:val="center"/>
          </w:tcPr>
          <w:p w:rsidR="00270CA8" w:rsidRPr="004F3748" w:rsidRDefault="000C409D" w:rsidP="008772CF">
            <w:pPr>
              <w:jc w:val="center"/>
              <w:rPr>
                <w:rFonts w:ascii="Palatino Linotype" w:hAnsi="Palatino Linotype"/>
                <w:sz w:val="20"/>
                <w:szCs w:val="20"/>
              </w:rPr>
            </w:pPr>
            <w:r>
              <w:rPr>
                <w:rFonts w:ascii="Palatino Linotype" w:hAnsi="Palatino Linotype"/>
                <w:sz w:val="20"/>
                <w:szCs w:val="20"/>
              </w:rPr>
              <w:t>6</w:t>
            </w:r>
            <w:r w:rsidR="00270CA8" w:rsidRPr="004F3748">
              <w:rPr>
                <w:rFonts w:ascii="Palatino Linotype" w:hAnsi="Palatino Linotype"/>
                <w:sz w:val="20"/>
                <w:szCs w:val="20"/>
              </w:rPr>
              <w:t>.3.</w:t>
            </w:r>
          </w:p>
        </w:tc>
        <w:tc>
          <w:tcPr>
            <w:tcW w:w="3621" w:type="dxa"/>
            <w:vAlign w:val="center"/>
          </w:tcPr>
          <w:p w:rsidR="00270CA8" w:rsidRPr="004F3748" w:rsidRDefault="00270CA8" w:rsidP="008772CF">
            <w:pPr>
              <w:rPr>
                <w:rFonts w:ascii="Palatino Linotype" w:hAnsi="Palatino Linotype" w:cs="Arial"/>
                <w:sz w:val="20"/>
                <w:szCs w:val="20"/>
              </w:rPr>
            </w:pPr>
            <w:r w:rsidRPr="004F3748">
              <w:rPr>
                <w:rFonts w:ascii="Palatino Linotype" w:hAnsi="Palatino Linotype" w:cs="Arial"/>
                <w:sz w:val="20"/>
                <w:szCs w:val="20"/>
              </w:rPr>
              <w:t>Üzemelési hibák szimulálása és megfigyelése</w:t>
            </w:r>
          </w:p>
        </w:tc>
        <w:tc>
          <w:tcPr>
            <w:tcW w:w="809" w:type="dxa"/>
            <w:vAlign w:val="center"/>
          </w:tcPr>
          <w:p w:rsidR="00270CA8" w:rsidRPr="004F3748" w:rsidRDefault="00270CA8" w:rsidP="008772CF">
            <w:pPr>
              <w:jc w:val="center"/>
              <w:rPr>
                <w:rFonts w:ascii="Palatino Linotype" w:hAnsi="Palatino Linotype"/>
                <w:sz w:val="20"/>
                <w:szCs w:val="20"/>
              </w:rPr>
            </w:pPr>
          </w:p>
        </w:tc>
        <w:tc>
          <w:tcPr>
            <w:tcW w:w="798" w:type="dxa"/>
            <w:vAlign w:val="center"/>
          </w:tcPr>
          <w:p w:rsidR="00270CA8" w:rsidRPr="004F3748" w:rsidRDefault="00270CA8" w:rsidP="008772CF">
            <w:pPr>
              <w:jc w:val="center"/>
              <w:rPr>
                <w:rFonts w:ascii="Palatino Linotype" w:hAnsi="Palatino Linotype"/>
                <w:sz w:val="20"/>
                <w:szCs w:val="20"/>
              </w:rPr>
            </w:pPr>
          </w:p>
        </w:tc>
        <w:tc>
          <w:tcPr>
            <w:tcW w:w="763"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70CA8" w:rsidRPr="004F3748" w:rsidRDefault="00270CA8" w:rsidP="008772CF">
            <w:pPr>
              <w:jc w:val="center"/>
              <w:rPr>
                <w:rFonts w:ascii="Palatino Linotype" w:hAnsi="Palatino Linotype"/>
                <w:sz w:val="20"/>
                <w:szCs w:val="20"/>
              </w:rPr>
            </w:pPr>
            <w:r>
              <w:rPr>
                <w:rFonts w:ascii="Palatino Linotype" w:hAnsi="Palatino Linotype"/>
                <w:sz w:val="20"/>
                <w:szCs w:val="20"/>
              </w:rPr>
              <w:t>-</w:t>
            </w:r>
          </w:p>
        </w:tc>
      </w:tr>
    </w:tbl>
    <w:p w:rsidR="00270CA8" w:rsidRPr="004F3748" w:rsidRDefault="00270CA8" w:rsidP="00270CA8">
      <w:pPr>
        <w:rPr>
          <w:rFonts w:ascii="Palatino Linotype" w:hAnsi="Palatino Linotype"/>
        </w:rPr>
      </w:pPr>
    </w:p>
    <w:p w:rsidR="00270CA8" w:rsidRPr="005938F4" w:rsidRDefault="00270CA8" w:rsidP="00270CA8">
      <w:pPr>
        <w:widowControl w:val="0"/>
        <w:numPr>
          <w:ilvl w:val="1"/>
          <w:numId w:val="42"/>
        </w:numPr>
        <w:suppressAutoHyphens/>
        <w:spacing w:line="360" w:lineRule="auto"/>
        <w:jc w:val="both"/>
        <w:rPr>
          <w:sz w:val="24"/>
          <w:szCs w:val="24"/>
        </w:rPr>
      </w:pPr>
      <w:r w:rsidRPr="00FE70D7">
        <w:rPr>
          <w:rFonts w:ascii="Palatino Linotype" w:hAnsi="Palatino Linotype"/>
          <w:b/>
          <w:kern w:val="1"/>
          <w:sz w:val="24"/>
          <w:szCs w:val="24"/>
          <w:lang w:eastAsia="hi-IN" w:bidi="hi-IN"/>
        </w:rPr>
        <w:t>A tantárgy értékelésének módja</w:t>
      </w:r>
    </w:p>
    <w:p w:rsidR="00270CA8" w:rsidRDefault="00270CA8" w:rsidP="003B3AD6">
      <w:pPr>
        <w:ind w:left="360"/>
        <w:rPr>
          <w:rFonts w:ascii="Palatino Linotype" w:hAnsi="Palatino Linotype"/>
          <w:sz w:val="24"/>
          <w:szCs w:val="24"/>
        </w:rPr>
      </w:pPr>
      <w:r>
        <w:rPr>
          <w:rFonts w:ascii="Palatino Linotype" w:hAnsi="Palatino Linotype"/>
          <w:sz w:val="24"/>
          <w:szCs w:val="24"/>
        </w:rPr>
        <w:t xml:space="preserve">A nemzeti köznevelésről szóló 2011. évi CXC. </w:t>
      </w:r>
      <w:r w:rsidR="001F1AC6">
        <w:rPr>
          <w:rFonts w:ascii="Palatino Linotype" w:hAnsi="Palatino Linotype"/>
          <w:sz w:val="24"/>
          <w:szCs w:val="24"/>
        </w:rPr>
        <w:t>törvény</w:t>
      </w:r>
      <w:r>
        <w:rPr>
          <w:rFonts w:ascii="Palatino Linotype" w:hAnsi="Palatino Linotype"/>
          <w:sz w:val="24"/>
          <w:szCs w:val="24"/>
        </w:rPr>
        <w:t xml:space="preserve"> 54. § (2) a) pontja szerinti értékeléssel.</w:t>
      </w:r>
    </w:p>
    <w:p w:rsidR="00B75E86" w:rsidRPr="00655889" w:rsidRDefault="00270CA8" w:rsidP="000C409D">
      <w:pPr>
        <w:widowControl w:val="0"/>
        <w:suppressAutoHyphens/>
        <w:jc w:val="center"/>
        <w:rPr>
          <w:rFonts w:ascii="Palatino Linotype" w:hAnsi="Palatino Linotype" w:cs="TimesNewRomanPSMT"/>
          <w:sz w:val="44"/>
          <w:szCs w:val="44"/>
          <w:lang w:bidi="hi-IN"/>
        </w:rPr>
      </w:pPr>
      <w:r>
        <w:rPr>
          <w:rFonts w:ascii="Palatino Linotype" w:hAnsi="Palatino Linotype"/>
          <w:sz w:val="24"/>
          <w:szCs w:val="24"/>
        </w:rPr>
        <w:br w:type="page"/>
      </w:r>
    </w:p>
    <w:p w:rsidR="00B75E86" w:rsidRPr="00655889" w:rsidRDefault="00B75E86" w:rsidP="000C409D">
      <w:pPr>
        <w:widowControl w:val="0"/>
        <w:suppressAutoHyphens/>
        <w:jc w:val="center"/>
        <w:rPr>
          <w:rFonts w:ascii="Palatino Linotype" w:hAnsi="Palatino Linotype" w:cs="TimesNewRomanPSMT"/>
          <w:sz w:val="44"/>
          <w:szCs w:val="44"/>
          <w:lang w:bidi="hi-IN"/>
        </w:rPr>
      </w:pPr>
    </w:p>
    <w:p w:rsidR="00B75E86" w:rsidRPr="00655889" w:rsidRDefault="00B75E86" w:rsidP="00B75E86">
      <w:pPr>
        <w:widowControl w:val="0"/>
        <w:suppressAutoHyphens/>
        <w:jc w:val="center"/>
        <w:rPr>
          <w:rFonts w:ascii="Palatino Linotype" w:hAnsi="Palatino Linotype" w:cs="TimesNewRomanPSMT"/>
          <w:sz w:val="44"/>
          <w:szCs w:val="44"/>
          <w:lang w:bidi="hi-IN"/>
        </w:rPr>
      </w:pPr>
    </w:p>
    <w:p w:rsidR="00B75E86" w:rsidRPr="00655889" w:rsidRDefault="00B75E86" w:rsidP="00B75E86">
      <w:pPr>
        <w:widowControl w:val="0"/>
        <w:suppressAutoHyphens/>
        <w:jc w:val="center"/>
        <w:rPr>
          <w:rFonts w:ascii="Palatino Linotype" w:hAnsi="Palatino Linotype" w:cs="TimesNewRomanPSMT"/>
          <w:sz w:val="44"/>
          <w:szCs w:val="44"/>
          <w:lang w:bidi="hi-IN"/>
        </w:rPr>
      </w:pPr>
    </w:p>
    <w:p w:rsidR="00B75E86" w:rsidRPr="000E120B" w:rsidRDefault="00B75E86" w:rsidP="00B75E86">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B75E86" w:rsidRPr="000E120B" w:rsidRDefault="00B75E86" w:rsidP="00B75E86">
      <w:pPr>
        <w:widowControl w:val="0"/>
        <w:suppressAutoHyphens/>
        <w:jc w:val="center"/>
        <w:rPr>
          <w:rFonts w:ascii="Palatino Linotype" w:hAnsi="Palatino Linotype"/>
          <w:b/>
          <w:sz w:val="44"/>
          <w:szCs w:val="44"/>
        </w:rPr>
      </w:pPr>
      <w:r>
        <w:rPr>
          <w:rFonts w:ascii="Palatino Linotype" w:hAnsi="Palatino Linotype"/>
          <w:b/>
          <w:sz w:val="44"/>
          <w:szCs w:val="44"/>
        </w:rPr>
        <w:t>10265-12</w:t>
      </w:r>
      <w:r w:rsidRPr="000E120B">
        <w:rPr>
          <w:rFonts w:ascii="Palatino Linotype" w:hAnsi="Palatino Linotype"/>
          <w:b/>
          <w:sz w:val="44"/>
          <w:szCs w:val="44"/>
        </w:rPr>
        <w:t xml:space="preserve"> azonosító számú</w:t>
      </w:r>
    </w:p>
    <w:p w:rsidR="00B75E86" w:rsidRPr="000E120B" w:rsidRDefault="00B75E86" w:rsidP="00B75E86">
      <w:pPr>
        <w:widowControl w:val="0"/>
        <w:suppressAutoHyphens/>
        <w:jc w:val="center"/>
        <w:rPr>
          <w:rFonts w:ascii="Palatino Linotype" w:hAnsi="Palatino Linotype"/>
          <w:sz w:val="44"/>
          <w:szCs w:val="44"/>
        </w:rPr>
      </w:pPr>
    </w:p>
    <w:p w:rsidR="00B75E86" w:rsidRPr="000E120B" w:rsidRDefault="00B75E86" w:rsidP="00B75E86">
      <w:pPr>
        <w:widowControl w:val="0"/>
        <w:suppressAutoHyphens/>
        <w:jc w:val="center"/>
        <w:rPr>
          <w:rFonts w:ascii="Palatino Linotype" w:hAnsi="Palatino Linotype"/>
          <w:b/>
          <w:sz w:val="44"/>
          <w:szCs w:val="44"/>
        </w:rPr>
      </w:pPr>
      <w:r>
        <w:rPr>
          <w:rFonts w:ascii="Palatino Linotype" w:hAnsi="Palatino Linotype"/>
          <w:b/>
          <w:sz w:val="44"/>
          <w:szCs w:val="44"/>
        </w:rPr>
        <w:t>Cipőipari gyártmánytervezés</w:t>
      </w:r>
    </w:p>
    <w:p w:rsidR="00B75E86" w:rsidRPr="000E120B" w:rsidRDefault="00B75E86" w:rsidP="00B75E86">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B75E86" w:rsidRPr="000E120B" w:rsidRDefault="00B75E86" w:rsidP="00B75E86">
      <w:pPr>
        <w:widowControl w:val="0"/>
        <w:suppressAutoHyphens/>
        <w:jc w:val="center"/>
        <w:rPr>
          <w:rFonts w:ascii="Palatino Linotype" w:hAnsi="Palatino Linotype"/>
          <w:b/>
          <w:sz w:val="44"/>
          <w:szCs w:val="44"/>
        </w:rPr>
      </w:pPr>
    </w:p>
    <w:p w:rsidR="00B75E86" w:rsidRPr="000E120B" w:rsidRDefault="00B75E86" w:rsidP="00B75E86">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B75E86" w:rsidRPr="000E120B" w:rsidRDefault="00B75E86" w:rsidP="00B75E86">
      <w:pPr>
        <w:widowControl w:val="0"/>
        <w:suppressAutoHyphens/>
        <w:jc w:val="center"/>
        <w:rPr>
          <w:rFonts w:ascii="Palatino Linotype" w:hAnsi="Palatino Linotype"/>
          <w:b/>
          <w:kern w:val="1"/>
          <w:sz w:val="44"/>
          <w:szCs w:val="44"/>
          <w:lang w:eastAsia="hi-IN" w:bidi="hi-IN"/>
        </w:rPr>
      </w:pPr>
    </w:p>
    <w:p w:rsidR="00B75E86" w:rsidRPr="000E120B" w:rsidRDefault="00B75E86" w:rsidP="00B75E86">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B75E86" w:rsidRPr="000E120B" w:rsidRDefault="00B75E86" w:rsidP="00B75E86">
      <w:pPr>
        <w:widowControl w:val="0"/>
        <w:suppressAutoHyphens/>
        <w:jc w:val="center"/>
        <w:rPr>
          <w:rFonts w:ascii="Palatino Linotype" w:hAnsi="Palatino Linotype"/>
          <w:b/>
          <w:bCs/>
          <w:kern w:val="1"/>
          <w:sz w:val="44"/>
          <w:szCs w:val="44"/>
          <w:lang w:eastAsia="hi-IN" w:bidi="hi-IN"/>
        </w:rPr>
      </w:pPr>
    </w:p>
    <w:p w:rsidR="00B75E86" w:rsidRDefault="00B75E86" w:rsidP="00B75E86">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10265-12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Cipőipari gyártmánytervezés</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8595" w:type="dxa"/>
        <w:jc w:val="center"/>
        <w:tblCellMar>
          <w:left w:w="70" w:type="dxa"/>
          <w:right w:w="70" w:type="dxa"/>
        </w:tblCellMar>
        <w:tblLook w:val="0000" w:firstRow="0" w:lastRow="0" w:firstColumn="0" w:lastColumn="0" w:noHBand="0" w:noVBand="0"/>
      </w:tblPr>
      <w:tblGrid>
        <w:gridCol w:w="5180"/>
        <w:gridCol w:w="480"/>
        <w:gridCol w:w="480"/>
        <w:gridCol w:w="480"/>
        <w:gridCol w:w="480"/>
        <w:gridCol w:w="691"/>
        <w:gridCol w:w="804"/>
      </w:tblGrid>
      <w:tr w:rsidR="00B75E86" w:rsidRPr="005E1C9A" w:rsidTr="008772CF">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0C409D" w:rsidRPr="001F1AC6" w:rsidRDefault="00B75E86" w:rsidP="008772CF">
            <w:pPr>
              <w:jc w:val="center"/>
              <w:rPr>
                <w:rFonts w:ascii="Palatino Linotype" w:hAnsi="Palatino Linotype" w:cs="Mangal"/>
                <w:kern w:val="1"/>
                <w:sz w:val="24"/>
                <w:szCs w:val="20"/>
                <w:lang w:eastAsia="hi-IN" w:bidi="hi-IN"/>
              </w:rPr>
            </w:pPr>
            <w:r w:rsidRPr="001F1AC6">
              <w:rPr>
                <w:rFonts w:ascii="Palatino Linotype" w:hAnsi="Palatino Linotype" w:cs="Mangal"/>
                <w:kern w:val="1"/>
                <w:sz w:val="24"/>
                <w:szCs w:val="20"/>
                <w:lang w:eastAsia="hi-IN" w:bidi="hi-IN"/>
              </w:rPr>
              <w:t>10265-12</w:t>
            </w:r>
          </w:p>
          <w:p w:rsidR="00B75E86" w:rsidRPr="005E1C9A" w:rsidRDefault="00B75E86" w:rsidP="008772CF">
            <w:pPr>
              <w:jc w:val="center"/>
              <w:rPr>
                <w:rFonts w:ascii="Palatino Linotype" w:hAnsi="Palatino Linotype"/>
                <w:sz w:val="20"/>
                <w:szCs w:val="20"/>
              </w:rPr>
            </w:pPr>
            <w:r w:rsidRPr="001F1AC6">
              <w:rPr>
                <w:rFonts w:ascii="Palatino Linotype" w:hAnsi="Palatino Linotype" w:cs="Mangal"/>
                <w:kern w:val="1"/>
                <w:sz w:val="24"/>
                <w:szCs w:val="20"/>
                <w:lang w:eastAsia="hi-IN" w:bidi="hi-IN"/>
              </w:rPr>
              <w:t xml:space="preserve"> </w:t>
            </w:r>
            <w:r w:rsidRPr="001F1AC6">
              <w:rPr>
                <w:rFonts w:ascii="Palatino Linotype" w:hAnsi="Palatino Linotype"/>
                <w:sz w:val="24"/>
                <w:szCs w:val="20"/>
              </w:rPr>
              <w:t>Cipőipari gyártmánytervezés</w:t>
            </w:r>
          </w:p>
        </w:tc>
        <w:tc>
          <w:tcPr>
            <w:tcW w:w="1920" w:type="dxa"/>
            <w:gridSpan w:val="4"/>
            <w:tcBorders>
              <w:top w:val="single" w:sz="4" w:space="0" w:color="auto"/>
              <w:left w:val="nil"/>
              <w:bottom w:val="single" w:sz="4" w:space="0" w:color="auto"/>
              <w:right w:val="single" w:sz="4" w:space="0" w:color="auto"/>
            </w:tcBorders>
            <w:vAlign w:val="center"/>
          </w:tcPr>
          <w:p w:rsidR="00B75E86" w:rsidRPr="005E1C9A" w:rsidRDefault="00B75E86" w:rsidP="008772CF">
            <w:pPr>
              <w:jc w:val="center"/>
              <w:rPr>
                <w:rFonts w:ascii="Palatino Linotype" w:hAnsi="Palatino Linotype"/>
                <w:sz w:val="20"/>
                <w:szCs w:val="20"/>
              </w:rPr>
            </w:pPr>
            <w:r w:rsidRPr="005E1C9A">
              <w:rPr>
                <w:rFonts w:ascii="Palatino Linotype" w:hAnsi="Palatino Linotype"/>
                <w:sz w:val="20"/>
                <w:szCs w:val="20"/>
              </w:rPr>
              <w:t>Gyártmánytervezés</w:t>
            </w:r>
          </w:p>
        </w:tc>
        <w:tc>
          <w:tcPr>
            <w:tcW w:w="1495" w:type="dxa"/>
            <w:gridSpan w:val="2"/>
            <w:tcBorders>
              <w:top w:val="single" w:sz="4" w:space="0" w:color="auto"/>
              <w:left w:val="nil"/>
              <w:bottom w:val="single" w:sz="4" w:space="0" w:color="auto"/>
              <w:right w:val="single" w:sz="4" w:space="0" w:color="auto"/>
            </w:tcBorders>
            <w:vAlign w:val="center"/>
          </w:tcPr>
          <w:p w:rsidR="00B75E86" w:rsidRPr="005E1C9A" w:rsidRDefault="00B75E86" w:rsidP="008772CF">
            <w:pPr>
              <w:jc w:val="center"/>
              <w:rPr>
                <w:rFonts w:ascii="Palatino Linotype" w:hAnsi="Palatino Linotype"/>
                <w:sz w:val="20"/>
                <w:szCs w:val="20"/>
              </w:rPr>
            </w:pPr>
            <w:r w:rsidRPr="005E1C9A">
              <w:rPr>
                <w:rFonts w:ascii="Palatino Linotype" w:hAnsi="Palatino Linotype"/>
                <w:bCs/>
                <w:sz w:val="20"/>
                <w:szCs w:val="20"/>
              </w:rPr>
              <w:t>Mintakészítési gyakorlat</w:t>
            </w:r>
          </w:p>
        </w:tc>
      </w:tr>
      <w:tr w:rsidR="00B75E86" w:rsidRPr="005E1C9A" w:rsidTr="008772CF">
        <w:trPr>
          <w:trHeight w:val="2070"/>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B75E86" w:rsidRPr="005E1C9A" w:rsidRDefault="00B75E86" w:rsidP="008772CF">
            <w:pPr>
              <w:rPr>
                <w:rFonts w:ascii="Palatino Linotype" w:hAnsi="Palatino Linotype"/>
                <w:sz w:val="20"/>
                <w:szCs w:val="20"/>
              </w:rPr>
            </w:pPr>
          </w:p>
        </w:tc>
        <w:tc>
          <w:tcPr>
            <w:tcW w:w="480" w:type="dxa"/>
            <w:tcBorders>
              <w:top w:val="nil"/>
              <w:left w:val="nil"/>
              <w:bottom w:val="single" w:sz="4" w:space="0" w:color="auto"/>
              <w:right w:val="single" w:sz="4" w:space="0" w:color="auto"/>
            </w:tcBorders>
            <w:textDirection w:val="btLr"/>
            <w:vAlign w:val="center"/>
          </w:tcPr>
          <w:p w:rsidR="00B75E86" w:rsidRPr="005E1C9A" w:rsidRDefault="00B75E86" w:rsidP="008772CF">
            <w:pPr>
              <w:rPr>
                <w:rFonts w:ascii="Palatino Linotype" w:hAnsi="Palatino Linotype"/>
                <w:sz w:val="20"/>
                <w:szCs w:val="20"/>
              </w:rPr>
            </w:pPr>
            <w:r w:rsidRPr="005E1C9A">
              <w:rPr>
                <w:rFonts w:ascii="Palatino Linotype" w:hAnsi="Palatino Linotype"/>
                <w:sz w:val="20"/>
                <w:szCs w:val="20"/>
              </w:rPr>
              <w:t>Műszaki rajzolás alapjai</w:t>
            </w:r>
          </w:p>
        </w:tc>
        <w:tc>
          <w:tcPr>
            <w:tcW w:w="480" w:type="dxa"/>
            <w:tcBorders>
              <w:top w:val="nil"/>
              <w:left w:val="nil"/>
              <w:bottom w:val="single" w:sz="4" w:space="0" w:color="auto"/>
              <w:right w:val="single" w:sz="4" w:space="0" w:color="auto"/>
            </w:tcBorders>
            <w:textDirection w:val="btLr"/>
            <w:vAlign w:val="center"/>
          </w:tcPr>
          <w:p w:rsidR="00B75E86" w:rsidRPr="005E1C9A" w:rsidRDefault="00B75E86" w:rsidP="008772CF">
            <w:pPr>
              <w:rPr>
                <w:rFonts w:ascii="Palatino Linotype" w:hAnsi="Palatino Linotype"/>
                <w:sz w:val="20"/>
                <w:szCs w:val="20"/>
              </w:rPr>
            </w:pPr>
            <w:r w:rsidRPr="005E1C9A">
              <w:rPr>
                <w:rFonts w:ascii="Palatino Linotype" w:hAnsi="Palatino Linotype" w:cs="Arial"/>
                <w:sz w:val="20"/>
                <w:szCs w:val="20"/>
              </w:rPr>
              <w:t>Lábanatómia, kaptafaismeret</w:t>
            </w:r>
          </w:p>
        </w:tc>
        <w:tc>
          <w:tcPr>
            <w:tcW w:w="480" w:type="dxa"/>
            <w:tcBorders>
              <w:top w:val="nil"/>
              <w:left w:val="nil"/>
              <w:bottom w:val="single" w:sz="4" w:space="0" w:color="auto"/>
              <w:right w:val="single" w:sz="4" w:space="0" w:color="auto"/>
            </w:tcBorders>
            <w:textDirection w:val="btLr"/>
            <w:vAlign w:val="center"/>
          </w:tcPr>
          <w:p w:rsidR="00B75E86" w:rsidRPr="005E1C9A" w:rsidRDefault="00B75E86" w:rsidP="008772CF">
            <w:pPr>
              <w:rPr>
                <w:rFonts w:ascii="Palatino Linotype" w:hAnsi="Palatino Linotype"/>
                <w:sz w:val="20"/>
                <w:szCs w:val="20"/>
              </w:rPr>
            </w:pPr>
            <w:r w:rsidRPr="005E1C9A">
              <w:rPr>
                <w:rFonts w:ascii="Palatino Linotype" w:hAnsi="Palatino Linotype" w:cs="Arial"/>
                <w:sz w:val="20"/>
                <w:szCs w:val="20"/>
              </w:rPr>
              <w:t>Alapminta szerkesztések</w:t>
            </w:r>
          </w:p>
        </w:tc>
        <w:tc>
          <w:tcPr>
            <w:tcW w:w="480" w:type="dxa"/>
            <w:tcBorders>
              <w:top w:val="nil"/>
              <w:left w:val="nil"/>
              <w:bottom w:val="single" w:sz="4" w:space="0" w:color="auto"/>
              <w:right w:val="single" w:sz="4" w:space="0" w:color="auto"/>
            </w:tcBorders>
            <w:textDirection w:val="btLr"/>
            <w:vAlign w:val="center"/>
          </w:tcPr>
          <w:p w:rsidR="00B75E86" w:rsidRPr="005E1C9A" w:rsidRDefault="00B75E86" w:rsidP="008772CF">
            <w:pPr>
              <w:rPr>
                <w:rFonts w:ascii="Palatino Linotype" w:hAnsi="Palatino Linotype"/>
                <w:sz w:val="20"/>
                <w:szCs w:val="20"/>
              </w:rPr>
            </w:pPr>
            <w:r w:rsidRPr="005E1C9A">
              <w:rPr>
                <w:rFonts w:ascii="Palatino Linotype" w:hAnsi="Palatino Linotype" w:cs="Arial"/>
                <w:sz w:val="20"/>
                <w:szCs w:val="20"/>
              </w:rPr>
              <w:t>Mintakészítés, mintasorozatok</w:t>
            </w:r>
          </w:p>
        </w:tc>
        <w:tc>
          <w:tcPr>
            <w:tcW w:w="691" w:type="dxa"/>
            <w:tcBorders>
              <w:top w:val="nil"/>
              <w:left w:val="nil"/>
              <w:bottom w:val="single" w:sz="4" w:space="0" w:color="auto"/>
              <w:right w:val="single" w:sz="4" w:space="0" w:color="auto"/>
            </w:tcBorders>
            <w:textDirection w:val="btLr"/>
            <w:vAlign w:val="center"/>
          </w:tcPr>
          <w:p w:rsidR="00B75E86" w:rsidRPr="005E1C9A" w:rsidRDefault="00B75E86" w:rsidP="008772CF">
            <w:pPr>
              <w:rPr>
                <w:rFonts w:ascii="Palatino Linotype" w:hAnsi="Palatino Linotype"/>
                <w:sz w:val="20"/>
                <w:szCs w:val="20"/>
              </w:rPr>
            </w:pPr>
            <w:r w:rsidRPr="005E1C9A">
              <w:rPr>
                <w:rFonts w:ascii="Palatino Linotype" w:hAnsi="Palatino Linotype"/>
                <w:sz w:val="20"/>
                <w:szCs w:val="20"/>
              </w:rPr>
              <w:t>Kaptafamásolat készítés</w:t>
            </w:r>
          </w:p>
        </w:tc>
        <w:tc>
          <w:tcPr>
            <w:tcW w:w="804" w:type="dxa"/>
            <w:tcBorders>
              <w:top w:val="nil"/>
              <w:left w:val="nil"/>
              <w:bottom w:val="single" w:sz="4" w:space="0" w:color="auto"/>
              <w:right w:val="single" w:sz="4" w:space="0" w:color="auto"/>
            </w:tcBorders>
            <w:textDirection w:val="btLr"/>
            <w:vAlign w:val="center"/>
          </w:tcPr>
          <w:p w:rsidR="00B75E86" w:rsidRPr="005E1C9A" w:rsidRDefault="00B75E86" w:rsidP="008772CF">
            <w:pPr>
              <w:rPr>
                <w:rFonts w:ascii="Palatino Linotype" w:hAnsi="Palatino Linotype"/>
                <w:sz w:val="20"/>
                <w:szCs w:val="20"/>
              </w:rPr>
            </w:pPr>
            <w:r w:rsidRPr="005E1C9A">
              <w:rPr>
                <w:rFonts w:ascii="Palatino Linotype" w:hAnsi="Palatino Linotype" w:cs="Arial"/>
                <w:sz w:val="20"/>
                <w:szCs w:val="20"/>
              </w:rPr>
              <w:t>Modelltervezés, mintakészítés</w:t>
            </w:r>
          </w:p>
        </w:tc>
      </w:tr>
      <w:tr w:rsidR="00B75E86" w:rsidRPr="005E1C9A" w:rsidTr="008772CF">
        <w:trPr>
          <w:trHeight w:val="345"/>
          <w:jc w:val="center"/>
        </w:trPr>
        <w:tc>
          <w:tcPr>
            <w:tcW w:w="8595" w:type="dxa"/>
            <w:gridSpan w:val="7"/>
            <w:tcBorders>
              <w:top w:val="nil"/>
              <w:left w:val="single" w:sz="4" w:space="0" w:color="auto"/>
              <w:bottom w:val="single" w:sz="4" w:space="0" w:color="auto"/>
              <w:right w:val="single" w:sz="4" w:space="0" w:color="auto"/>
            </w:tcBorders>
            <w:noWrap/>
            <w:vAlign w:val="center"/>
          </w:tcPr>
          <w:p w:rsidR="00B75E86" w:rsidRPr="005E1C9A" w:rsidRDefault="00B75E86" w:rsidP="008772CF">
            <w:pPr>
              <w:jc w:val="center"/>
              <w:rPr>
                <w:rFonts w:ascii="Palatino Linotype" w:hAnsi="Palatino Linotype"/>
                <w:sz w:val="20"/>
                <w:szCs w:val="20"/>
              </w:rPr>
            </w:pPr>
            <w:r w:rsidRPr="005E1C9A">
              <w:rPr>
                <w:rFonts w:ascii="Palatino Linotype" w:hAnsi="Palatino Linotype"/>
                <w:sz w:val="20"/>
                <w:szCs w:val="20"/>
              </w:rPr>
              <w:t>FELADATOK</w:t>
            </w: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Méretet vesz a lábról</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Kaptát választ</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Modellt tervez</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Kaptáról felületi másolatot készít</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Alapmintát, összeállítási rajzot készít</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Alapmintáról részletmintákat és sorozatmintákat, jelölő- és egyéb mintákat készít</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360"/>
          <w:jc w:val="center"/>
        </w:trPr>
        <w:tc>
          <w:tcPr>
            <w:tcW w:w="8595" w:type="dxa"/>
            <w:gridSpan w:val="7"/>
            <w:tcBorders>
              <w:top w:val="nil"/>
              <w:left w:val="single" w:sz="4" w:space="0" w:color="auto"/>
              <w:bottom w:val="single" w:sz="4" w:space="0" w:color="auto"/>
              <w:right w:val="single" w:sz="4" w:space="0" w:color="auto"/>
            </w:tcBorders>
            <w:noWrap/>
            <w:vAlign w:val="center"/>
          </w:tcPr>
          <w:p w:rsidR="00B75E86" w:rsidRPr="005E1C9A" w:rsidRDefault="00B75E86" w:rsidP="003B3AD6">
            <w:pPr>
              <w:jc w:val="center"/>
              <w:rPr>
                <w:rFonts w:ascii="Palatino Linotype" w:hAnsi="Palatino Linotype"/>
                <w:sz w:val="20"/>
                <w:szCs w:val="20"/>
              </w:rPr>
            </w:pPr>
            <w:r w:rsidRPr="005E1C9A">
              <w:rPr>
                <w:rFonts w:ascii="Palatino Linotype" w:hAnsi="Palatino Linotype"/>
                <w:sz w:val="20"/>
                <w:szCs w:val="20"/>
              </w:rPr>
              <w:t>SZAKMAI ISMERETEK</w:t>
            </w: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A láb anatómiája</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Lábanatómiai rendellenességek</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A láb méreteinek, mérésének módjai</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Cipőipari méretrendszerek fajtái</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Műszaki rajzolás alapjai</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Cipőipari számítások</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Kaptaismeret</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Kapta talprész-szerkesztés</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Kaptamásolat készítés</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Kaptamásolat utáni cipőszerkesztés</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Alapminta-szerkesztés</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Félcipőminta-szerkesztés</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Divat, sport, csizma, szandál felsőrészek szerkesztése</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Alapminták, részletminták, jelölőminták készítésének módjai</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360"/>
          <w:jc w:val="center"/>
        </w:trPr>
        <w:tc>
          <w:tcPr>
            <w:tcW w:w="8595" w:type="dxa"/>
            <w:gridSpan w:val="7"/>
            <w:tcBorders>
              <w:top w:val="nil"/>
              <w:left w:val="single" w:sz="4" w:space="0" w:color="auto"/>
              <w:bottom w:val="single" w:sz="4" w:space="0" w:color="auto"/>
              <w:right w:val="single" w:sz="4" w:space="0" w:color="auto"/>
            </w:tcBorders>
            <w:noWrap/>
            <w:vAlign w:val="center"/>
          </w:tcPr>
          <w:p w:rsidR="00B75E86" w:rsidRPr="005E1C9A" w:rsidRDefault="00B75E86" w:rsidP="003B3AD6">
            <w:pPr>
              <w:jc w:val="center"/>
              <w:rPr>
                <w:rFonts w:ascii="Palatino Linotype" w:hAnsi="Palatino Linotype"/>
                <w:sz w:val="20"/>
                <w:szCs w:val="20"/>
              </w:rPr>
            </w:pPr>
            <w:r w:rsidRPr="005E1C9A">
              <w:rPr>
                <w:rFonts w:ascii="Palatino Linotype" w:hAnsi="Palatino Linotype"/>
                <w:sz w:val="20"/>
                <w:szCs w:val="20"/>
              </w:rPr>
              <w:t>SZAKMAI KÉSZSÉGEKI</w:t>
            </w:r>
          </w:p>
        </w:tc>
      </w:tr>
      <w:tr w:rsidR="00B75E86" w:rsidRPr="005E1C9A" w:rsidTr="003B3AD6">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0C409D" w:rsidP="008772CF">
            <w:pPr>
              <w:pStyle w:val="Nincstrkz"/>
              <w:rPr>
                <w:rFonts w:ascii="Palatino Linotype" w:hAnsi="Palatino Linotype"/>
                <w:sz w:val="20"/>
                <w:szCs w:val="20"/>
              </w:rPr>
            </w:pPr>
            <w:r>
              <w:rPr>
                <w:rFonts w:ascii="Palatino Linotype" w:hAnsi="Palatino Linotype"/>
                <w:sz w:val="20"/>
                <w:szCs w:val="20"/>
              </w:rPr>
              <w:t xml:space="preserve"> Elemi </w:t>
            </w:r>
            <w:r w:rsidR="00B75E86" w:rsidRPr="005E1C9A">
              <w:rPr>
                <w:rFonts w:ascii="Palatino Linotype" w:hAnsi="Palatino Linotype"/>
                <w:sz w:val="20"/>
                <w:szCs w:val="20"/>
              </w:rPr>
              <w:t>szintű számítógép használata</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Cipőipari szakrajz olvasása, értelmezése, modellrajz készítése</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xml:space="preserve"> Elemi számolási készség </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360"/>
          <w:jc w:val="center"/>
        </w:trPr>
        <w:tc>
          <w:tcPr>
            <w:tcW w:w="8595" w:type="dxa"/>
            <w:gridSpan w:val="7"/>
            <w:tcBorders>
              <w:top w:val="single" w:sz="4" w:space="0" w:color="auto"/>
              <w:left w:val="single" w:sz="4" w:space="0" w:color="auto"/>
              <w:bottom w:val="single" w:sz="4" w:space="0" w:color="auto"/>
              <w:right w:val="single" w:sz="4" w:space="0" w:color="auto"/>
            </w:tcBorders>
            <w:noWrap/>
            <w:vAlign w:val="center"/>
          </w:tcPr>
          <w:p w:rsidR="00B75E86" w:rsidRPr="005E1C9A" w:rsidRDefault="00B75E86" w:rsidP="003B3AD6">
            <w:pPr>
              <w:jc w:val="center"/>
              <w:rPr>
                <w:rFonts w:ascii="Palatino Linotype" w:hAnsi="Palatino Linotype"/>
                <w:sz w:val="20"/>
                <w:szCs w:val="20"/>
              </w:rPr>
            </w:pPr>
            <w:r w:rsidRPr="005E1C9A">
              <w:rPr>
                <w:rFonts w:ascii="Palatino Linotype" w:hAnsi="Palatino Linotype"/>
                <w:sz w:val="20"/>
                <w:szCs w:val="20"/>
              </w:rPr>
              <w:t>SZEMÉLYES KOMPETENCIÁK</w:t>
            </w:r>
          </w:p>
        </w:tc>
      </w:tr>
      <w:tr w:rsidR="00B75E86" w:rsidRPr="005E1C9A" w:rsidTr="003B3AD6">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Térlátás</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Pontosság</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1F1AC6">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Türelem</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1F1AC6">
        <w:trPr>
          <w:trHeight w:val="360"/>
          <w:jc w:val="center"/>
        </w:trPr>
        <w:tc>
          <w:tcPr>
            <w:tcW w:w="8595" w:type="dxa"/>
            <w:gridSpan w:val="7"/>
            <w:tcBorders>
              <w:top w:val="single" w:sz="4" w:space="0" w:color="auto"/>
              <w:left w:val="single" w:sz="4" w:space="0" w:color="auto"/>
              <w:bottom w:val="single" w:sz="4" w:space="0" w:color="auto"/>
              <w:right w:val="single" w:sz="4" w:space="0" w:color="auto"/>
            </w:tcBorders>
            <w:noWrap/>
            <w:vAlign w:val="center"/>
          </w:tcPr>
          <w:p w:rsidR="00B75E86" w:rsidRPr="005E1C9A" w:rsidRDefault="00B75E86" w:rsidP="003B3AD6">
            <w:pPr>
              <w:jc w:val="center"/>
              <w:rPr>
                <w:rFonts w:ascii="Palatino Linotype" w:hAnsi="Palatino Linotype"/>
                <w:sz w:val="20"/>
                <w:szCs w:val="20"/>
              </w:rPr>
            </w:pPr>
            <w:r w:rsidRPr="005E1C9A">
              <w:rPr>
                <w:rFonts w:ascii="Palatino Linotype" w:hAnsi="Palatino Linotype"/>
                <w:sz w:val="20"/>
                <w:szCs w:val="20"/>
              </w:rPr>
              <w:lastRenderedPageBreak/>
              <w:t>TÁRSAS KOMPETENCIÁK</w:t>
            </w:r>
          </w:p>
        </w:tc>
      </w:tr>
      <w:tr w:rsidR="00B75E86" w:rsidRPr="005E1C9A" w:rsidTr="003B3AD6">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Önállóság</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Megbízhatóság</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Kézügyesség</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360"/>
          <w:jc w:val="center"/>
        </w:trPr>
        <w:tc>
          <w:tcPr>
            <w:tcW w:w="8595" w:type="dxa"/>
            <w:gridSpan w:val="7"/>
            <w:tcBorders>
              <w:top w:val="nil"/>
              <w:left w:val="single" w:sz="4" w:space="0" w:color="auto"/>
              <w:bottom w:val="single" w:sz="4" w:space="0" w:color="auto"/>
              <w:right w:val="single" w:sz="4" w:space="0" w:color="auto"/>
            </w:tcBorders>
            <w:noWrap/>
            <w:vAlign w:val="center"/>
          </w:tcPr>
          <w:p w:rsidR="00B75E86" w:rsidRPr="005E1C9A" w:rsidRDefault="00B75E86" w:rsidP="003B3AD6">
            <w:pPr>
              <w:jc w:val="center"/>
              <w:rPr>
                <w:rFonts w:ascii="Palatino Linotype" w:hAnsi="Palatino Linotype"/>
                <w:sz w:val="20"/>
                <w:szCs w:val="20"/>
              </w:rPr>
            </w:pPr>
            <w:r w:rsidRPr="005E1C9A">
              <w:rPr>
                <w:rFonts w:ascii="Palatino Linotype" w:hAnsi="Palatino Linotype"/>
                <w:sz w:val="20"/>
                <w:szCs w:val="20"/>
              </w:rPr>
              <w:t>MÓDSZE</w:t>
            </w:r>
            <w:r w:rsidR="00410C23">
              <w:rPr>
                <w:rFonts w:ascii="Palatino Linotype" w:hAnsi="Palatino Linotype"/>
                <w:sz w:val="20"/>
                <w:szCs w:val="20"/>
              </w:rPr>
              <w:t>R</w:t>
            </w:r>
            <w:r w:rsidRPr="005E1C9A">
              <w:rPr>
                <w:rFonts w:ascii="Palatino Linotype" w:hAnsi="Palatino Linotype"/>
                <w:sz w:val="20"/>
                <w:szCs w:val="20"/>
              </w:rPr>
              <w:t>KOMPETENCIÁK</w:t>
            </w:r>
          </w:p>
        </w:tc>
      </w:tr>
      <w:tr w:rsidR="00B75E86" w:rsidRPr="005E1C9A" w:rsidTr="003B3AD6">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Módszeres munkavégzés</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Figyelem-összpontosítás</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3B3AD6">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Kreativitás, ötletgazdagság</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B75E86" w:rsidRPr="005E1C9A" w:rsidRDefault="00B75E86" w:rsidP="003B3AD6">
            <w:pPr>
              <w:pStyle w:val="Nincstrkz"/>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691"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B75E86" w:rsidRPr="005E1C9A" w:rsidRDefault="00B75E86" w:rsidP="003B3AD6">
            <w:pPr>
              <w:pStyle w:val="Nincstrkz"/>
              <w:jc w:val="center"/>
              <w:rPr>
                <w:rFonts w:ascii="Palatino Linotype" w:hAnsi="Palatino Linotype"/>
                <w:sz w:val="20"/>
                <w:szCs w:val="20"/>
              </w:rPr>
            </w:pPr>
            <w:r w:rsidRPr="005E1C9A">
              <w:rPr>
                <w:rFonts w:ascii="Palatino Linotype" w:hAnsi="Palatino Linotype"/>
                <w:sz w:val="20"/>
                <w:szCs w:val="20"/>
              </w:rPr>
              <w:t>x</w:t>
            </w:r>
          </w:p>
        </w:tc>
      </w:tr>
    </w:tbl>
    <w:p w:rsidR="00CA4C6F" w:rsidRDefault="00CA4C6F" w:rsidP="00B75E86">
      <w:pPr>
        <w:widowControl w:val="0"/>
        <w:suppressAutoHyphens/>
        <w:jc w:val="both"/>
        <w:rPr>
          <w:rFonts w:ascii="Palatino Linotype" w:hAnsi="Palatino Linotype"/>
          <w:kern w:val="1"/>
          <w:sz w:val="20"/>
          <w:szCs w:val="20"/>
          <w:lang w:eastAsia="hi-IN" w:bidi="hi-IN"/>
        </w:rPr>
      </w:pPr>
    </w:p>
    <w:p w:rsidR="00B75E86" w:rsidRPr="005E1C9A" w:rsidRDefault="00CA4C6F" w:rsidP="000C409D">
      <w:pPr>
        <w:widowControl w:val="0"/>
        <w:suppressAutoHyphens/>
        <w:jc w:val="both"/>
        <w:rPr>
          <w:sz w:val="20"/>
          <w:szCs w:val="20"/>
        </w:rPr>
      </w:pPr>
      <w:r>
        <w:rPr>
          <w:rFonts w:ascii="Palatino Linotype" w:hAnsi="Palatino Linotype"/>
          <w:kern w:val="1"/>
          <w:sz w:val="20"/>
          <w:szCs w:val="20"/>
          <w:lang w:eastAsia="hi-IN" w:bidi="hi-IN"/>
        </w:rPr>
        <w:br w:type="page"/>
      </w:r>
    </w:p>
    <w:p w:rsidR="00B75E86" w:rsidRPr="001F1AC6" w:rsidRDefault="00B75E86" w:rsidP="00B75E86">
      <w:pPr>
        <w:numPr>
          <w:ilvl w:val="0"/>
          <w:numId w:val="42"/>
        </w:numPr>
        <w:ind w:left="357" w:hanging="357"/>
        <w:rPr>
          <w:rFonts w:ascii="Palatino Linotype" w:hAnsi="Palatino Linotype"/>
          <w:b/>
          <w:kern w:val="1"/>
          <w:sz w:val="24"/>
          <w:szCs w:val="24"/>
          <w:lang w:eastAsia="hi-IN" w:bidi="hi-IN"/>
        </w:rPr>
      </w:pPr>
      <w:r>
        <w:rPr>
          <w:rFonts w:ascii="Palatino Linotype" w:hAnsi="Palatino Linotype"/>
          <w:b/>
          <w:sz w:val="24"/>
          <w:szCs w:val="24"/>
        </w:rPr>
        <w:lastRenderedPageBreak/>
        <w:t xml:space="preserve">Gyártmánytervezés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124F14">
        <w:rPr>
          <w:rFonts w:ascii="Palatino Linotype" w:hAnsi="Palatino Linotype"/>
          <w:kern w:val="1"/>
          <w:sz w:val="24"/>
          <w:szCs w:val="24"/>
          <w:lang w:eastAsia="hi-IN" w:bidi="hi-IN"/>
        </w:rPr>
        <w:tab/>
      </w:r>
      <w:r w:rsidR="003B3AD6">
        <w:rPr>
          <w:rFonts w:ascii="Palatino Linotype" w:hAnsi="Palatino Linotype"/>
          <w:kern w:val="1"/>
          <w:sz w:val="24"/>
          <w:szCs w:val="24"/>
          <w:lang w:eastAsia="hi-IN" w:bidi="hi-IN"/>
        </w:rPr>
        <w:t xml:space="preserve">          </w:t>
      </w:r>
      <w:r w:rsidR="00124F14">
        <w:rPr>
          <w:rFonts w:ascii="Palatino Linotype" w:hAnsi="Palatino Linotype" w:cs="Mangal"/>
          <w:b/>
          <w:kern w:val="1"/>
          <w:sz w:val="24"/>
          <w:szCs w:val="24"/>
          <w:lang w:eastAsia="hi-IN" w:bidi="hi-IN"/>
        </w:rPr>
        <w:t xml:space="preserve">71 </w:t>
      </w:r>
      <w:r>
        <w:rPr>
          <w:rFonts w:ascii="Palatino Linotype" w:hAnsi="Palatino Linotype" w:cs="Mangal"/>
          <w:b/>
          <w:kern w:val="1"/>
          <w:sz w:val="24"/>
          <w:szCs w:val="24"/>
          <w:lang w:eastAsia="hi-IN" w:bidi="hi-IN"/>
        </w:rPr>
        <w:t>óra</w:t>
      </w:r>
    </w:p>
    <w:p w:rsidR="001F1AC6" w:rsidRPr="00657FB7" w:rsidRDefault="001F1AC6" w:rsidP="001F1AC6">
      <w:pPr>
        <w:ind w:left="357"/>
        <w:rPr>
          <w:rFonts w:ascii="Palatino Linotype" w:hAnsi="Palatino Linotype"/>
          <w:b/>
          <w:kern w:val="1"/>
          <w:sz w:val="24"/>
          <w:szCs w:val="24"/>
          <w:lang w:eastAsia="hi-IN" w:bidi="hi-IN"/>
        </w:rPr>
      </w:pPr>
    </w:p>
    <w:p w:rsidR="00B75E86" w:rsidRPr="00460216" w:rsidRDefault="00B75E86" w:rsidP="00B75E86">
      <w:pPr>
        <w:pStyle w:val="Listaszerbekezds"/>
        <w:widowControl w:val="0"/>
        <w:suppressAutoHyphens/>
        <w:spacing w:after="0" w:line="240" w:lineRule="auto"/>
        <w:ind w:left="0"/>
        <w:rPr>
          <w:rFonts w:ascii="Palatino Linotype" w:hAnsi="Palatino Linotype"/>
          <w:b/>
          <w:vanish/>
          <w:kern w:val="1"/>
          <w:sz w:val="24"/>
          <w:szCs w:val="24"/>
          <w:lang w:eastAsia="hi-IN" w:bidi="hi-IN"/>
        </w:rPr>
      </w:pPr>
    </w:p>
    <w:p w:rsidR="00B75E86" w:rsidRPr="000E120B"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B75E86" w:rsidRPr="000E120B" w:rsidRDefault="00B75E86" w:rsidP="003B3AD6">
      <w:pPr>
        <w:widowControl w:val="0"/>
        <w:suppressAutoHyphens/>
        <w:ind w:left="360"/>
        <w:jc w:val="both"/>
        <w:rPr>
          <w:rFonts w:ascii="Palatino Linotype" w:hAnsi="Palatino Linotype"/>
          <w:b/>
          <w:kern w:val="1"/>
          <w:sz w:val="24"/>
          <w:szCs w:val="24"/>
          <w:lang w:eastAsia="hi-IN" w:bidi="hi-IN"/>
        </w:rPr>
      </w:pPr>
      <w:r w:rsidRPr="00823884">
        <w:rPr>
          <w:rFonts w:ascii="Palatino Linotype" w:hAnsi="Palatino Linotype"/>
          <w:kern w:val="1"/>
          <w:sz w:val="24"/>
          <w:szCs w:val="24"/>
          <w:lang w:eastAsia="hi-IN" w:bidi="hi-IN"/>
        </w:rPr>
        <w:t>Műszaki ábrázolás alapjainak elsajátítása. Az emberi test</w:t>
      </w:r>
      <w:r>
        <w:rPr>
          <w:rFonts w:ascii="Palatino Linotype" w:hAnsi="Palatino Linotype"/>
          <w:kern w:val="1"/>
          <w:sz w:val="24"/>
          <w:szCs w:val="24"/>
          <w:lang w:eastAsia="hi-IN" w:bidi="hi-IN"/>
        </w:rPr>
        <w:t>,</w:t>
      </w:r>
      <w:r w:rsidRPr="00823884">
        <w:rPr>
          <w:rFonts w:ascii="Palatino Linotype" w:hAnsi="Palatino Linotype"/>
          <w:kern w:val="1"/>
          <w:sz w:val="24"/>
          <w:szCs w:val="24"/>
          <w:lang w:eastAsia="hi-IN" w:bidi="hi-IN"/>
        </w:rPr>
        <w:t xml:space="preserve"> kiemelten a láb, lábfej felépítésének megismerése. Méretvétel, kaptafamásolat, mintatervezés alapjainak ismerete. Műszaki dokumentáció/modellrajz, alapminta szerkesztés, minták/ készítése és értelmezése.</w:t>
      </w:r>
    </w:p>
    <w:p w:rsidR="00B75E86" w:rsidRPr="000E120B" w:rsidRDefault="00B75E86" w:rsidP="000C409D">
      <w:pPr>
        <w:widowControl w:val="0"/>
        <w:suppressAutoHyphens/>
        <w:ind w:left="426"/>
        <w:rPr>
          <w:rFonts w:ascii="Palatino Linotype" w:hAnsi="Palatino Linotype"/>
          <w:b/>
          <w:kern w:val="1"/>
          <w:sz w:val="24"/>
          <w:szCs w:val="24"/>
          <w:lang w:eastAsia="hi-IN" w:bidi="hi-IN"/>
        </w:rPr>
      </w:pPr>
    </w:p>
    <w:p w:rsidR="00B75E86" w:rsidRPr="000E120B"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B75E86" w:rsidRPr="000E120B" w:rsidRDefault="00B75E86" w:rsidP="003B3AD6">
      <w:pPr>
        <w:widowControl w:val="0"/>
        <w:suppressAutoHyphens/>
        <w:ind w:left="360"/>
        <w:jc w:val="both"/>
        <w:rPr>
          <w:rFonts w:ascii="Palatino Linotype" w:hAnsi="Palatino Linotype"/>
          <w:kern w:val="2"/>
          <w:sz w:val="24"/>
          <w:szCs w:val="24"/>
          <w:lang w:eastAsia="hi-IN" w:bidi="hi-IN"/>
        </w:rPr>
      </w:pPr>
      <w:r>
        <w:rPr>
          <w:rFonts w:ascii="Palatino Linotype" w:hAnsi="Palatino Linotype"/>
          <w:sz w:val="24"/>
          <w:szCs w:val="24"/>
        </w:rPr>
        <w:t>A tantárgy az adott évfolyamba lépés feltételeiként megjelölt közismereti és szakmai tartalmakra épül.</w:t>
      </w:r>
    </w:p>
    <w:p w:rsidR="00B75E86" w:rsidRPr="000E120B" w:rsidRDefault="00B75E86" w:rsidP="00657FB7">
      <w:pPr>
        <w:widowControl w:val="0"/>
        <w:suppressAutoHyphens/>
        <w:ind w:left="426"/>
        <w:rPr>
          <w:rFonts w:ascii="Palatino Linotype" w:hAnsi="Palatino Linotype"/>
          <w:b/>
          <w:kern w:val="1"/>
          <w:sz w:val="24"/>
          <w:szCs w:val="24"/>
          <w:lang w:eastAsia="hi-IN" w:bidi="hi-IN"/>
        </w:rPr>
      </w:pPr>
    </w:p>
    <w:p w:rsidR="00B75E86" w:rsidRPr="000E120B"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B75E86" w:rsidRPr="000E120B" w:rsidRDefault="00B75E86" w:rsidP="00B75E86">
      <w:pPr>
        <w:widowControl w:val="0"/>
        <w:suppressAutoHyphens/>
        <w:rPr>
          <w:rFonts w:ascii="Palatino Linotype" w:hAnsi="Palatino Linotype" w:cs="Mangal"/>
          <w:b/>
          <w:kern w:val="1"/>
          <w:sz w:val="24"/>
          <w:szCs w:val="24"/>
          <w:lang w:eastAsia="hi-IN" w:bidi="hi-IN"/>
        </w:rPr>
      </w:pPr>
    </w:p>
    <w:p w:rsidR="00B75E86" w:rsidRPr="000E120B" w:rsidRDefault="00B75E86" w:rsidP="00B75E86">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Műszaki rajzolás alapjai</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10 </w:t>
      </w:r>
      <w:r>
        <w:rPr>
          <w:rFonts w:ascii="Palatino Linotype" w:hAnsi="Palatino Linotype" w:cs="Mangal"/>
          <w:b/>
          <w:i/>
          <w:kern w:val="1"/>
          <w:sz w:val="24"/>
          <w:szCs w:val="24"/>
          <w:lang w:eastAsia="hi-IN" w:bidi="hi-IN"/>
        </w:rPr>
        <w:t>óra</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Műszaki rajzolás céljának ismerete.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 Műszaki rajzolás fajtáinak ismerete.</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Rajzeszközök fajtái</w:t>
      </w:r>
      <w:r>
        <w:rPr>
          <w:rFonts w:ascii="Palatino Linotype" w:hAnsi="Palatino Linotype" w:cs="Mangal"/>
          <w:kern w:val="1"/>
          <w:sz w:val="24"/>
          <w:szCs w:val="24"/>
          <w:lang w:eastAsia="hi-IN" w:bidi="hi-IN"/>
        </w:rPr>
        <w:t>.</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Rajzpapírformátumok, A0-ástol A5-ös méretig való megadás.</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Vonalzók fajtái, használatuk, szögszerkesztések. </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Szabványírás követelmények</w:t>
      </w:r>
      <w:r>
        <w:rPr>
          <w:rFonts w:ascii="Palatino Linotype" w:hAnsi="Palatino Linotype" w:cs="Mangal"/>
          <w:kern w:val="1"/>
          <w:sz w:val="24"/>
          <w:szCs w:val="24"/>
          <w:lang w:eastAsia="hi-IN" w:bidi="hi-IN"/>
        </w:rPr>
        <w:t>.</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Vonalfajták, vonalvastagságok megadása.</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Vonalfajták megfelelő alkalmazása</w:t>
      </w:r>
      <w:r>
        <w:rPr>
          <w:rFonts w:ascii="Palatino Linotype" w:hAnsi="Palatino Linotype" w:cs="Mangal"/>
          <w:kern w:val="1"/>
          <w:sz w:val="24"/>
          <w:szCs w:val="24"/>
          <w:lang w:eastAsia="hi-IN" w:bidi="hi-IN"/>
        </w:rPr>
        <w:t>.</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Szabvány betűírás, kisbetűk magassága alakja.</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Szabvány betűírás, nagybetűk magassága alakja.</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Szabadkézi rajzolás</w:t>
      </w:r>
      <w:r>
        <w:rPr>
          <w:rFonts w:ascii="Palatino Linotype" w:hAnsi="Palatino Linotype" w:cs="Mangal"/>
          <w:kern w:val="1"/>
          <w:sz w:val="24"/>
          <w:szCs w:val="24"/>
          <w:lang w:eastAsia="hi-IN" w:bidi="hi-IN"/>
        </w:rPr>
        <w:t>.</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Síkmértani szerkesztések, kör körrel kapcsolatos szerkesztések.</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Szabályos síkidomok szerkesztése.</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Térbeli elemek alakzatok, sík, síkidomok.</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Műszaki ábrázolási módok</w:t>
      </w:r>
      <w:r>
        <w:rPr>
          <w:rFonts w:ascii="Palatino Linotype" w:hAnsi="Palatino Linotype" w:cs="Mangal"/>
          <w:kern w:val="1"/>
          <w:sz w:val="24"/>
          <w:szCs w:val="24"/>
          <w:lang w:eastAsia="hi-IN" w:bidi="hi-IN"/>
        </w:rPr>
        <w:t>.</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Középponti vetítések, párhuzamos vetítések.</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Ábrázolás rendezett vetületekben, térelemek ábrázolása.</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Méretezések, méretmegadás szabályai.</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Metszeti ábrázolások, teljes metszet, fél nézet- fél metszet, kitöréses metszet.</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Egyszerűsítő jelképes ábrázolásmód.</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Axonometrikus ábrázolási módok, axonometrikus ábrázolás alkalmazása.</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Vonalas ábrázolási módok, vonalas ábrázolás alkalmazása.</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Szabadkézi rajzolás</w:t>
      </w:r>
      <w:r>
        <w:rPr>
          <w:rFonts w:ascii="Palatino Linotype" w:hAnsi="Palatino Linotype" w:cs="Mangal"/>
          <w:kern w:val="1"/>
          <w:sz w:val="24"/>
          <w:szCs w:val="24"/>
          <w:lang w:eastAsia="hi-IN" w:bidi="hi-IN"/>
        </w:rPr>
        <w:t>.</w:t>
      </w:r>
    </w:p>
    <w:p w:rsidR="00B75E86" w:rsidRPr="000E120B" w:rsidRDefault="000C409D" w:rsidP="003B3AD6">
      <w:pPr>
        <w:widowControl w:val="0"/>
        <w:suppressAutoHyphens/>
        <w:ind w:left="69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B75E86" w:rsidRPr="000E120B" w:rsidRDefault="00B75E86" w:rsidP="003B3AD6">
      <w:pPr>
        <w:widowControl w:val="0"/>
        <w:numPr>
          <w:ilvl w:val="2"/>
          <w:numId w:val="42"/>
        </w:numPr>
        <w:tabs>
          <w:tab w:val="clear" w:pos="1440"/>
        </w:tabs>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Lábanatómia, kaptafaismeret</w:t>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10 </w:t>
      </w:r>
      <w:r>
        <w:rPr>
          <w:rFonts w:ascii="Palatino Linotype" w:hAnsi="Palatino Linotype" w:cs="Mangal"/>
          <w:b/>
          <w:i/>
          <w:kern w:val="1"/>
          <w:sz w:val="24"/>
          <w:szCs w:val="24"/>
          <w:lang w:eastAsia="hi-IN" w:bidi="hi-IN"/>
        </w:rPr>
        <w:t>óra</w:t>
      </w:r>
    </w:p>
    <w:p w:rsidR="00B75E86" w:rsidRPr="00823884" w:rsidRDefault="00B75E86" w:rsidP="003B3AD6">
      <w:pPr>
        <w:widowControl w:val="0"/>
        <w:suppressAutoHyphens/>
        <w:ind w:left="709"/>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Emberi test felépítése</w:t>
      </w:r>
      <w:r>
        <w:rPr>
          <w:rFonts w:ascii="Palatino Linotype" w:hAnsi="Palatino Linotype" w:cs="Mangal"/>
          <w:kern w:val="1"/>
          <w:sz w:val="24"/>
          <w:szCs w:val="24"/>
          <w:lang w:eastAsia="hi-IN" w:bidi="hi-IN"/>
        </w:rPr>
        <w:t>.</w:t>
      </w:r>
    </w:p>
    <w:p w:rsidR="00B75E86"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Láb felépítésének ismerete.</w:t>
      </w:r>
    </w:p>
    <w:p w:rsidR="00B75E86"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Alsó végtag csontjainak ismerete.</w:t>
      </w:r>
    </w:p>
    <w:p w:rsidR="00B75E86" w:rsidRPr="00823884"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láb izomzatának kialakítása, ízületei.</w:t>
      </w:r>
    </w:p>
    <w:p w:rsidR="00B75E86" w:rsidRDefault="00B75E86" w:rsidP="003B3AD6">
      <w:pPr>
        <w:widowControl w:val="0"/>
        <w:suppressAutoHyphens/>
        <w:ind w:left="709"/>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Lábfej anatómiája</w:t>
      </w:r>
      <w:r>
        <w:rPr>
          <w:rFonts w:ascii="Palatino Linotype" w:hAnsi="Palatino Linotype" w:cs="Mangal"/>
          <w:kern w:val="1"/>
          <w:sz w:val="24"/>
          <w:szCs w:val="24"/>
          <w:lang w:eastAsia="hi-IN" w:bidi="hi-IN"/>
        </w:rPr>
        <w:t>, izmai.</w:t>
      </w:r>
    </w:p>
    <w:p w:rsidR="00B75E86"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Láb működése.</w:t>
      </w:r>
    </w:p>
    <w:p w:rsidR="00B75E86"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lábfej mechanikai működése.</w:t>
      </w:r>
    </w:p>
    <w:p w:rsidR="00B75E86" w:rsidRDefault="00B75E86" w:rsidP="003B3AD6">
      <w:pPr>
        <w:widowControl w:val="0"/>
        <w:suppressAutoHyphens/>
        <w:ind w:left="709"/>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Lábanatómiai rendellenességek</w:t>
      </w:r>
      <w:r>
        <w:rPr>
          <w:rFonts w:ascii="Palatino Linotype" w:hAnsi="Palatino Linotype" w:cs="Mangal"/>
          <w:kern w:val="1"/>
          <w:sz w:val="24"/>
          <w:szCs w:val="24"/>
          <w:lang w:eastAsia="hi-IN" w:bidi="hi-IN"/>
        </w:rPr>
        <w:t xml:space="preserve"> ismerete.</w:t>
      </w:r>
    </w:p>
    <w:p w:rsidR="00B75E86"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Lábelváltozások.</w:t>
      </w:r>
    </w:p>
    <w:p w:rsidR="00B75E86"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láb méreteinek, mérésének módjai.</w:t>
      </w:r>
    </w:p>
    <w:p w:rsidR="00B75E86"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láb mérése, szélességi méretek, magassági méretek, kerületi méretek.</w:t>
      </w:r>
    </w:p>
    <w:p w:rsidR="00B75E86" w:rsidRPr="00823884"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Lábmérés eszközei, módszerei.</w:t>
      </w:r>
    </w:p>
    <w:p w:rsidR="00B75E86" w:rsidRDefault="00B75E86" w:rsidP="003B3AD6">
      <w:pPr>
        <w:widowControl w:val="0"/>
        <w:suppressAutoHyphens/>
        <w:ind w:left="709"/>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Méretvétel szabályai</w:t>
      </w:r>
      <w:r>
        <w:rPr>
          <w:rFonts w:ascii="Palatino Linotype" w:hAnsi="Palatino Linotype" w:cs="Mangal"/>
          <w:kern w:val="1"/>
          <w:sz w:val="24"/>
          <w:szCs w:val="24"/>
          <w:lang w:eastAsia="hi-IN" w:bidi="hi-IN"/>
        </w:rPr>
        <w:t>, méretrendszerek fajtái.</w:t>
      </w:r>
    </w:p>
    <w:p w:rsidR="00B75E86" w:rsidRPr="00823884"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Cipőipari méretrendszerek.</w:t>
      </w:r>
    </w:p>
    <w:p w:rsidR="00B75E86" w:rsidRDefault="00B75E86" w:rsidP="003B3AD6">
      <w:pPr>
        <w:widowControl w:val="0"/>
        <w:suppressAutoHyphens/>
        <w:ind w:left="709"/>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Kaptafa,</w:t>
      </w:r>
      <w:r>
        <w:rPr>
          <w:rFonts w:ascii="Palatino Linotype" w:hAnsi="Palatino Linotype" w:cs="Mangal"/>
          <w:kern w:val="1"/>
          <w:sz w:val="24"/>
          <w:szCs w:val="24"/>
          <w:lang w:eastAsia="hi-IN" w:bidi="hi-IN"/>
        </w:rPr>
        <w:t xml:space="preserve"> kaptafaméretek, arányok ismerete.</w:t>
      </w:r>
    </w:p>
    <w:p w:rsidR="00B75E86"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Kaptafák fajtái, gyártástechnológiája.</w:t>
      </w:r>
    </w:p>
    <w:p w:rsidR="00B75E86" w:rsidRDefault="00B75E86" w:rsidP="003B3AD6">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Kaptafa kialakítása.</w:t>
      </w:r>
    </w:p>
    <w:p w:rsidR="00B75E86" w:rsidRPr="000E120B" w:rsidRDefault="000C409D" w:rsidP="00B75E86">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B75E86" w:rsidRPr="000E120B" w:rsidRDefault="00B75E86" w:rsidP="00B75E86">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Alapminta szerkesztések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20 </w:t>
      </w:r>
      <w:r>
        <w:rPr>
          <w:rFonts w:ascii="Palatino Linotype" w:hAnsi="Palatino Linotype" w:cs="Mangal"/>
          <w:b/>
          <w:i/>
          <w:kern w:val="1"/>
          <w:sz w:val="24"/>
          <w:szCs w:val="24"/>
          <w:lang w:eastAsia="hi-IN" w:bidi="hi-IN"/>
        </w:rPr>
        <w:t>óra</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felsőrész szerkesztés története.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cipő, cipőfelsőrész készítés, szerkesztés fejlődése, a szögrendszer szerinti felsőrész szerkesztéstől a számítógépes lábbeli tervezésig.</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Cipőfelsőrész és alsórész alkatrészek szerkesztési lehetőségei</w:t>
      </w:r>
      <w:r>
        <w:rPr>
          <w:rFonts w:ascii="Palatino Linotype" w:hAnsi="Palatino Linotype" w:cs="Mangal"/>
          <w:kern w:val="1"/>
          <w:sz w:val="24"/>
          <w:szCs w:val="24"/>
          <w:lang w:eastAsia="hi-IN" w:bidi="hi-IN"/>
        </w:rPr>
        <w:t>.</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Szerkesztéshez szükséges számítási ismeretek</w:t>
      </w:r>
      <w:r>
        <w:rPr>
          <w:rFonts w:ascii="Palatino Linotype" w:hAnsi="Palatino Linotype" w:cs="Mangal"/>
          <w:kern w:val="1"/>
          <w:sz w:val="24"/>
          <w:szCs w:val="24"/>
          <w:lang w:eastAsia="hi-IN" w:bidi="hi-IN"/>
        </w:rPr>
        <w:t>.</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Félcipő</w:t>
      </w:r>
      <w:r>
        <w:rPr>
          <w:rFonts w:ascii="Palatino Linotype" w:hAnsi="Palatino Linotype" w:cs="Mangal"/>
          <w:kern w:val="1"/>
          <w:sz w:val="24"/>
          <w:szCs w:val="24"/>
          <w:lang w:eastAsia="hi-IN" w:bidi="hi-IN"/>
        </w:rPr>
        <w:t xml:space="preserve"> szerkesztések ismerete.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Felülfejes férfi félcipő szerkesztésének ismerete, alapminta szerkesztés ismerete</w:t>
      </w:r>
      <w:r w:rsidR="000C409D">
        <w:rPr>
          <w:rFonts w:ascii="Palatino Linotype" w:hAnsi="Palatino Linotype" w:cs="Mangal"/>
          <w:kern w:val="1"/>
          <w:sz w:val="24"/>
          <w:szCs w:val="24"/>
          <w:lang w:eastAsia="hi-IN" w:bidi="hi-IN"/>
        </w:rPr>
        <w:t>.</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Derby-szabású fűzős női félcipő szerkesztésének ismerete, alapminta szerkesztés ismerete.</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Női magas sarkú félcipők szerkesztése.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Fejvágásos félcipők szerkesztése, alapminta szerkesztés, támpontok meghatározása a belső vonalak elhelyezéséhez, bedolgozási többletek és ráhagyások méretei.</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Női m</w:t>
      </w:r>
      <w:r w:rsidRPr="00823884">
        <w:rPr>
          <w:rFonts w:ascii="Palatino Linotype" w:hAnsi="Palatino Linotype" w:cs="Mangal"/>
          <w:kern w:val="1"/>
          <w:sz w:val="24"/>
          <w:szCs w:val="24"/>
          <w:lang w:eastAsia="hi-IN" w:bidi="hi-IN"/>
        </w:rPr>
        <w:t>agas szárú</w:t>
      </w:r>
      <w:r>
        <w:rPr>
          <w:rFonts w:ascii="Palatino Linotype" w:hAnsi="Palatino Linotype" w:cs="Mangal"/>
          <w:kern w:val="1"/>
          <w:sz w:val="24"/>
          <w:szCs w:val="24"/>
          <w:lang w:eastAsia="hi-IN" w:bidi="hi-IN"/>
        </w:rPr>
        <w:t xml:space="preserve"> cipők szerkesztése.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Férfi magas szárú cipők szerkesztése.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Gyermek félcipő és magas szárú cipő szerkesztése.</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Csizma</w:t>
      </w:r>
      <w:r>
        <w:rPr>
          <w:rFonts w:ascii="Palatino Linotype" w:hAnsi="Palatino Linotype" w:cs="Mangal"/>
          <w:kern w:val="1"/>
          <w:sz w:val="24"/>
          <w:szCs w:val="24"/>
          <w:lang w:eastAsia="hi-IN" w:bidi="hi-IN"/>
        </w:rPr>
        <w:t xml:space="preserve"> szerkesztése.</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Szandál, sport, divat cipő felsőrészek</w:t>
      </w:r>
      <w:r>
        <w:rPr>
          <w:rFonts w:ascii="Palatino Linotype" w:hAnsi="Palatino Linotype" w:cs="Mangal"/>
          <w:kern w:val="1"/>
          <w:sz w:val="24"/>
          <w:szCs w:val="24"/>
          <w:lang w:eastAsia="hi-IN" w:bidi="hi-IN"/>
        </w:rPr>
        <w:t>.</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A</w:t>
      </w:r>
      <w:r>
        <w:rPr>
          <w:rFonts w:ascii="Palatino Linotype" w:hAnsi="Palatino Linotype" w:cs="Mangal"/>
          <w:kern w:val="1"/>
          <w:sz w:val="24"/>
          <w:szCs w:val="24"/>
          <w:lang w:eastAsia="hi-IN" w:bidi="hi-IN"/>
        </w:rPr>
        <w:t>lsórész alkatrészek szerkesztésének ismerete</w:t>
      </w:r>
      <w:r w:rsidRPr="00823884">
        <w:rPr>
          <w:rFonts w:ascii="Palatino Linotype" w:hAnsi="Palatino Linotype" w:cs="Mangal"/>
          <w:kern w:val="1"/>
          <w:sz w:val="24"/>
          <w:szCs w:val="24"/>
          <w:lang w:eastAsia="hi-IN" w:bidi="hi-IN"/>
        </w:rPr>
        <w:t>/talpbélés/</w:t>
      </w:r>
      <w:r>
        <w:rPr>
          <w:rFonts w:ascii="Palatino Linotype" w:hAnsi="Palatino Linotype" w:cs="Mangal"/>
          <w:kern w:val="1"/>
          <w:sz w:val="24"/>
          <w:szCs w:val="24"/>
          <w:lang w:eastAsia="hi-IN" w:bidi="hi-IN"/>
        </w:rPr>
        <w:t>.</w:t>
      </w:r>
    </w:p>
    <w:p w:rsidR="00834816" w:rsidRPr="000E120B" w:rsidRDefault="000C409D" w:rsidP="003B3AD6">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B75E86" w:rsidRPr="00423CEF" w:rsidRDefault="00B75E86" w:rsidP="00B75E86">
      <w:pPr>
        <w:widowControl w:val="0"/>
        <w:numPr>
          <w:ilvl w:val="2"/>
          <w:numId w:val="42"/>
        </w:numPr>
        <w:suppressAutoHyphens/>
        <w:rPr>
          <w:rFonts w:ascii="Palatino Linotype" w:hAnsi="Palatino Linotype" w:cs="Mangal"/>
          <w:b/>
          <w:kern w:val="1"/>
          <w:sz w:val="24"/>
          <w:szCs w:val="24"/>
          <w:lang w:eastAsia="hi-IN" w:bidi="hi-IN"/>
        </w:rPr>
      </w:pPr>
      <w:r w:rsidRPr="00823884">
        <w:rPr>
          <w:rFonts w:ascii="Palatino Linotype" w:hAnsi="Palatino Linotype" w:cs="Arial"/>
          <w:b/>
          <w:sz w:val="24"/>
          <w:szCs w:val="24"/>
        </w:rPr>
        <w:t>Mintakészítés, mintasorozatok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31 </w:t>
      </w:r>
      <w:r>
        <w:rPr>
          <w:rFonts w:ascii="Palatino Linotype" w:hAnsi="Palatino Linotype" w:cs="Mangal"/>
          <w:b/>
          <w:i/>
          <w:kern w:val="1"/>
          <w:sz w:val="24"/>
          <w:szCs w:val="24"/>
          <w:lang w:eastAsia="hi-IN" w:bidi="hi-IN"/>
        </w:rPr>
        <w:t>óra</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Modelltervezés</w:t>
      </w:r>
      <w:r>
        <w:rPr>
          <w:rFonts w:ascii="Palatino Linotype" w:hAnsi="Palatino Linotype" w:cs="Mangal"/>
          <w:kern w:val="1"/>
          <w:sz w:val="24"/>
          <w:szCs w:val="24"/>
          <w:lang w:eastAsia="hi-IN" w:bidi="hi-IN"/>
        </w:rPr>
        <w:t>.</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Felsőrész minta tervezésének ismerete a modell kaptafára rajzolása után.</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Alapminta szerkesztés</w:t>
      </w:r>
      <w:r>
        <w:rPr>
          <w:rFonts w:ascii="Palatino Linotype" w:hAnsi="Palatino Linotype" w:cs="Mangal"/>
          <w:kern w:val="1"/>
          <w:sz w:val="24"/>
          <w:szCs w:val="24"/>
          <w:lang w:eastAsia="hi-IN" w:bidi="hi-IN"/>
        </w:rPr>
        <w:t>ének ismerete.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Részletminták készítésének ismerete a bedolgozási többletek és a ráhagyások helyes méreteinek ismeretével.</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Jelölőminta készítés</w:t>
      </w:r>
      <w:r>
        <w:rPr>
          <w:rFonts w:ascii="Palatino Linotype" w:hAnsi="Palatino Linotype" w:cs="Mangal"/>
          <w:kern w:val="1"/>
          <w:sz w:val="24"/>
          <w:szCs w:val="24"/>
          <w:lang w:eastAsia="hi-IN" w:bidi="hi-IN"/>
        </w:rPr>
        <w:t>ének ismerete.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Alkatrészek nagyítás alapelveinek ismerete, növekedés aránya a hosszméreteknél, bőségméreteknél.</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Sorozatkifejtés lehetőségei</w:t>
      </w:r>
      <w:r>
        <w:rPr>
          <w:rFonts w:ascii="Palatino Linotype" w:hAnsi="Palatino Linotype" w:cs="Mangal"/>
          <w:kern w:val="1"/>
          <w:sz w:val="24"/>
          <w:szCs w:val="24"/>
          <w:lang w:eastAsia="hi-IN" w:bidi="hi-IN"/>
        </w:rPr>
        <w:t>nek ismerete.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Kézi sorozatkifejtés ismerete.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Gépi sorozatkifejtés ismerete.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Számítógépes sorozatkifejtő rendszerek ismerete.</w:t>
      </w:r>
    </w:p>
    <w:p w:rsidR="00B75E86" w:rsidRPr="000E120B" w:rsidRDefault="00B75E86" w:rsidP="003B3AD6">
      <w:pPr>
        <w:widowControl w:val="0"/>
        <w:suppressAutoHyphens/>
        <w:rPr>
          <w:rFonts w:ascii="Palatino Linotype" w:hAnsi="Palatino Linotype" w:cs="Mangal"/>
          <w:kern w:val="1"/>
          <w:sz w:val="24"/>
          <w:szCs w:val="24"/>
          <w:lang w:eastAsia="hi-IN" w:bidi="hi-IN"/>
        </w:rPr>
      </w:pPr>
    </w:p>
    <w:p w:rsidR="00B75E86" w:rsidRPr="001F1AC6" w:rsidRDefault="00B75E86" w:rsidP="00B75E86">
      <w:pPr>
        <w:widowControl w:val="0"/>
        <w:numPr>
          <w:ilvl w:val="1"/>
          <w:numId w:val="42"/>
        </w:numPr>
        <w:suppressAutoHyphens/>
        <w:rPr>
          <w:rFonts w:ascii="Palatino Linotype" w:hAnsi="Palatino Linotype"/>
          <w:b/>
          <w:i/>
          <w:kern w:val="1"/>
          <w:sz w:val="24"/>
          <w:szCs w:val="24"/>
          <w:lang w:eastAsia="hi-IN" w:bidi="hi-IN"/>
        </w:rPr>
      </w:pPr>
      <w:r w:rsidRPr="001F1AC6">
        <w:rPr>
          <w:rFonts w:ascii="Palatino Linotype" w:hAnsi="Palatino Linotype"/>
          <w:b/>
          <w:i/>
          <w:kern w:val="1"/>
          <w:sz w:val="24"/>
          <w:szCs w:val="24"/>
          <w:lang w:eastAsia="hi-IN" w:bidi="hi-IN"/>
        </w:rPr>
        <w:t xml:space="preserve">A képzés javasolt helyszíne </w:t>
      </w:r>
    </w:p>
    <w:p w:rsidR="00B75E86" w:rsidRPr="001F1AC6" w:rsidRDefault="00B75E86" w:rsidP="003B3AD6">
      <w:pPr>
        <w:widowControl w:val="0"/>
        <w:suppressAutoHyphens/>
        <w:ind w:left="360"/>
        <w:rPr>
          <w:rFonts w:ascii="Palatino Linotype" w:hAnsi="Palatino Linotype"/>
          <w:i/>
          <w:kern w:val="1"/>
          <w:sz w:val="24"/>
          <w:szCs w:val="24"/>
          <w:lang w:eastAsia="hi-IN" w:bidi="hi-IN"/>
        </w:rPr>
      </w:pPr>
      <w:r w:rsidRPr="001F1AC6">
        <w:rPr>
          <w:rFonts w:ascii="Palatino Linotype" w:hAnsi="Palatino Linotype"/>
          <w:i/>
          <w:kern w:val="1"/>
          <w:sz w:val="24"/>
          <w:szCs w:val="24"/>
          <w:lang w:eastAsia="hi-IN" w:bidi="hi-IN"/>
        </w:rPr>
        <w:t>Tanterem</w:t>
      </w:r>
    </w:p>
    <w:p w:rsidR="00B75E86" w:rsidRPr="00212E5C" w:rsidRDefault="00B75E86" w:rsidP="00B75E86">
      <w:pPr>
        <w:widowControl w:val="0"/>
        <w:suppressAutoHyphens/>
        <w:rPr>
          <w:rFonts w:ascii="Palatino Linotype" w:hAnsi="Palatino Linotype" w:cs="Mangal"/>
          <w:b/>
          <w:kern w:val="1"/>
          <w:sz w:val="24"/>
          <w:szCs w:val="24"/>
          <w:lang w:eastAsia="hi-IN" w:bidi="hi-IN"/>
        </w:rPr>
      </w:pPr>
    </w:p>
    <w:p w:rsidR="00B75E86" w:rsidRPr="000C409D" w:rsidRDefault="00B75E86" w:rsidP="001F1AC6">
      <w:pPr>
        <w:widowControl w:val="0"/>
        <w:numPr>
          <w:ilvl w:val="1"/>
          <w:numId w:val="42"/>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0C409D" w:rsidRPr="003223ED" w:rsidRDefault="000C409D" w:rsidP="001F1AC6">
      <w:pPr>
        <w:widowControl w:val="0"/>
        <w:suppressAutoHyphens/>
        <w:ind w:left="792"/>
        <w:jc w:val="both"/>
        <w:rPr>
          <w:rFonts w:ascii="Palatino Linotype" w:hAnsi="Palatino Linotype"/>
          <w:b/>
          <w:i/>
          <w:kern w:val="1"/>
          <w:sz w:val="24"/>
          <w:szCs w:val="24"/>
          <w:lang w:eastAsia="hi-IN" w:bidi="hi-IN"/>
        </w:rPr>
      </w:pPr>
    </w:p>
    <w:p w:rsidR="00B75E86" w:rsidRPr="00CD0AB5" w:rsidRDefault="00B75E86" w:rsidP="001F1AC6">
      <w:pPr>
        <w:widowControl w:val="0"/>
        <w:numPr>
          <w:ilvl w:val="2"/>
          <w:numId w:val="42"/>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75E86" w:rsidRPr="008B7D14" w:rsidTr="008772CF">
        <w:trPr>
          <w:jc w:val="center"/>
        </w:trPr>
        <w:tc>
          <w:tcPr>
            <w:tcW w:w="994" w:type="dxa"/>
            <w:vMerge w:val="restart"/>
            <w:vAlign w:val="center"/>
          </w:tcPr>
          <w:p w:rsidR="00B75E86" w:rsidRPr="008B7D14" w:rsidRDefault="00B75E86" w:rsidP="008772CF">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75E86" w:rsidRDefault="00B75E86" w:rsidP="008772CF">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75E86" w:rsidRPr="008B7D14" w:rsidRDefault="00B75E86" w:rsidP="008772CF">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75E86" w:rsidRPr="008B7D14" w:rsidRDefault="00B75E86" w:rsidP="008772CF">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75E86" w:rsidRPr="008B7D14" w:rsidRDefault="00B75E86" w:rsidP="008772CF">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75E86" w:rsidRPr="008B7D14" w:rsidTr="008772CF">
        <w:trPr>
          <w:jc w:val="center"/>
        </w:trPr>
        <w:tc>
          <w:tcPr>
            <w:tcW w:w="994" w:type="dxa"/>
            <w:vMerge/>
            <w:vAlign w:val="center"/>
          </w:tcPr>
          <w:p w:rsidR="00B75E86" w:rsidRPr="008B7D14" w:rsidRDefault="00B75E86" w:rsidP="008772CF">
            <w:pPr>
              <w:jc w:val="center"/>
              <w:rPr>
                <w:rFonts w:ascii="Palatino Linotype" w:hAnsi="Palatino Linotype"/>
                <w:b/>
                <w:sz w:val="20"/>
                <w:szCs w:val="20"/>
              </w:rPr>
            </w:pPr>
          </w:p>
        </w:tc>
        <w:tc>
          <w:tcPr>
            <w:tcW w:w="2800" w:type="dxa"/>
            <w:vMerge/>
            <w:vAlign w:val="center"/>
          </w:tcPr>
          <w:p w:rsidR="00B75E86" w:rsidRPr="008B7D14" w:rsidRDefault="00B75E86" w:rsidP="008772CF">
            <w:pPr>
              <w:rPr>
                <w:rFonts w:ascii="Palatino Linotype" w:hAnsi="Palatino Linotype"/>
                <w:b/>
                <w:sz w:val="20"/>
                <w:szCs w:val="20"/>
              </w:rPr>
            </w:pPr>
          </w:p>
        </w:tc>
        <w:tc>
          <w:tcPr>
            <w:tcW w:w="945" w:type="dxa"/>
            <w:vAlign w:val="center"/>
          </w:tcPr>
          <w:p w:rsidR="00B75E86" w:rsidRPr="008B7D14" w:rsidRDefault="00B75E86" w:rsidP="008772CF">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75E86" w:rsidRPr="008B7D14" w:rsidRDefault="00B75E86" w:rsidP="008772CF">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75E86" w:rsidRPr="008B7D14" w:rsidRDefault="00B75E86" w:rsidP="008772CF">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75E86" w:rsidRPr="008B7D14" w:rsidRDefault="00B75E86" w:rsidP="008772CF">
            <w:pPr>
              <w:jc w:val="center"/>
              <w:rPr>
                <w:rFonts w:ascii="Palatino Linotype" w:hAnsi="Palatino Linotype"/>
                <w:b/>
                <w:sz w:val="20"/>
                <w:szCs w:val="20"/>
              </w:rPr>
            </w:pP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5E86" w:rsidRPr="008B7D14" w:rsidRDefault="00B75E86" w:rsidP="008772CF">
            <w:pPr>
              <w:jc w:val="center"/>
              <w:rPr>
                <w:rFonts w:ascii="Palatino Linotype" w:hAnsi="Palatino Linotype"/>
                <w:sz w:val="20"/>
                <w:szCs w:val="20"/>
              </w:rPr>
            </w:pP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5E86" w:rsidRPr="008B7D14" w:rsidRDefault="00B75E86" w:rsidP="008772CF">
            <w:pPr>
              <w:jc w:val="center"/>
              <w:rPr>
                <w:rFonts w:ascii="Palatino Linotype" w:hAnsi="Palatino Linotype"/>
                <w:sz w:val="20"/>
                <w:szCs w:val="20"/>
              </w:rPr>
            </w:pP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5E86" w:rsidRPr="008B7D14" w:rsidRDefault="00B75E86" w:rsidP="008772CF">
            <w:pPr>
              <w:jc w:val="center"/>
              <w:rPr>
                <w:rFonts w:ascii="Palatino Linotype" w:hAnsi="Palatino Linotype"/>
                <w:sz w:val="20"/>
                <w:szCs w:val="20"/>
              </w:rPr>
            </w:pP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8</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bl>
    <w:p w:rsidR="00B75E86" w:rsidRPr="003223ED" w:rsidRDefault="00764ACB" w:rsidP="000C409D">
      <w:pPr>
        <w:widowControl w:val="0"/>
        <w:numPr>
          <w:ilvl w:val="2"/>
          <w:numId w:val="42"/>
        </w:numPr>
        <w:suppressAutoHyphens/>
        <w:jc w:val="both"/>
        <w:rPr>
          <w:rFonts w:ascii="Palatino Linotype" w:hAnsi="Palatino Linotype"/>
          <w:b/>
          <w:i/>
          <w:sz w:val="24"/>
          <w:szCs w:val="24"/>
        </w:rPr>
      </w:pPr>
      <w:r>
        <w:rPr>
          <w:rFonts w:ascii="Palatino Linotype" w:hAnsi="Palatino Linotype"/>
          <w:b/>
          <w:i/>
          <w:sz w:val="24"/>
          <w:szCs w:val="24"/>
        </w:rPr>
        <w:br w:type="page"/>
      </w:r>
      <w:r w:rsidR="00B75E86" w:rsidRPr="003223ED">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75E86" w:rsidRPr="004F3748" w:rsidTr="008772CF">
        <w:trPr>
          <w:cantSplit/>
          <w:trHeight w:val="921"/>
          <w:jc w:val="center"/>
        </w:trPr>
        <w:tc>
          <w:tcPr>
            <w:tcW w:w="828"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Sor-szám</w:t>
            </w:r>
          </w:p>
        </w:tc>
        <w:tc>
          <w:tcPr>
            <w:tcW w:w="3621"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Tanulói tevékenységforma</w:t>
            </w:r>
          </w:p>
        </w:tc>
        <w:tc>
          <w:tcPr>
            <w:tcW w:w="2370" w:type="dxa"/>
            <w:gridSpan w:val="3"/>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Tanulói tevékenység szervezési kerete</w:t>
            </w:r>
          </w:p>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(differenciálási módok)</w:t>
            </w:r>
          </w:p>
        </w:tc>
        <w:tc>
          <w:tcPr>
            <w:tcW w:w="2190"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B75E86" w:rsidRPr="004F3748" w:rsidTr="008772CF">
        <w:trPr>
          <w:cantSplit/>
          <w:trHeight w:val="1076"/>
          <w:jc w:val="center"/>
        </w:trPr>
        <w:tc>
          <w:tcPr>
            <w:tcW w:w="828" w:type="dxa"/>
            <w:vMerge/>
            <w:vAlign w:val="center"/>
          </w:tcPr>
          <w:p w:rsidR="00B75E86" w:rsidRPr="004F3748" w:rsidRDefault="00B75E86" w:rsidP="008772CF">
            <w:pPr>
              <w:jc w:val="center"/>
              <w:rPr>
                <w:rFonts w:ascii="Palatino Linotype" w:hAnsi="Palatino Linotype"/>
                <w:b/>
                <w:sz w:val="20"/>
                <w:szCs w:val="20"/>
              </w:rPr>
            </w:pPr>
          </w:p>
        </w:tc>
        <w:tc>
          <w:tcPr>
            <w:tcW w:w="3621" w:type="dxa"/>
            <w:vMerge/>
            <w:vAlign w:val="center"/>
          </w:tcPr>
          <w:p w:rsidR="00B75E86" w:rsidRPr="004F3748" w:rsidRDefault="00B75E86" w:rsidP="008772CF">
            <w:pPr>
              <w:rPr>
                <w:rFonts w:ascii="Palatino Linotype" w:hAnsi="Palatino Linotype"/>
                <w:b/>
                <w:sz w:val="20"/>
                <w:szCs w:val="20"/>
              </w:rPr>
            </w:pPr>
          </w:p>
        </w:tc>
        <w:tc>
          <w:tcPr>
            <w:tcW w:w="809"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Egyéni</w:t>
            </w:r>
          </w:p>
        </w:tc>
        <w:tc>
          <w:tcPr>
            <w:tcW w:w="798"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Csoport-</w:t>
            </w:r>
          </w:p>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bontás</w:t>
            </w:r>
          </w:p>
        </w:tc>
        <w:tc>
          <w:tcPr>
            <w:tcW w:w="763"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Osztály-</w:t>
            </w:r>
          </w:p>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keret</w:t>
            </w:r>
          </w:p>
        </w:tc>
        <w:tc>
          <w:tcPr>
            <w:tcW w:w="2190" w:type="dxa"/>
            <w:vMerge/>
            <w:vAlign w:val="center"/>
          </w:tcPr>
          <w:p w:rsidR="00B75E86" w:rsidRPr="004F3748" w:rsidRDefault="00B75E86" w:rsidP="008772CF">
            <w:pPr>
              <w:jc w:val="center"/>
              <w:rPr>
                <w:rFonts w:ascii="Palatino Linotype" w:hAnsi="Palatino Linotype"/>
                <w:b/>
                <w:sz w:val="20"/>
                <w:szCs w:val="20"/>
              </w:rPr>
            </w:pPr>
          </w:p>
        </w:tc>
      </w:tr>
      <w:tr w:rsidR="00B75E86" w:rsidRPr="004F3748" w:rsidTr="008772CF">
        <w:trPr>
          <w:jc w:val="center"/>
        </w:trPr>
        <w:tc>
          <w:tcPr>
            <w:tcW w:w="828" w:type="dxa"/>
            <w:shd w:val="clear" w:color="auto" w:fill="D9D9D9"/>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1.</w:t>
            </w:r>
          </w:p>
        </w:tc>
        <w:tc>
          <w:tcPr>
            <w:tcW w:w="3621" w:type="dxa"/>
            <w:shd w:val="clear" w:color="auto" w:fill="D9D9D9"/>
            <w:vAlign w:val="center"/>
          </w:tcPr>
          <w:p w:rsidR="00B75E86" w:rsidRPr="004F3748" w:rsidRDefault="00B75E86" w:rsidP="008772CF">
            <w:pPr>
              <w:rPr>
                <w:rFonts w:ascii="Palatino Linotype" w:hAnsi="Palatino Linotype"/>
                <w:b/>
                <w:sz w:val="20"/>
                <w:szCs w:val="20"/>
              </w:rPr>
            </w:pPr>
            <w:r w:rsidRPr="004F3748">
              <w:rPr>
                <w:rFonts w:ascii="Palatino Linotype" w:hAnsi="Palatino Linotype" w:cs="Arial"/>
                <w:b/>
                <w:sz w:val="20"/>
                <w:szCs w:val="20"/>
              </w:rPr>
              <w:t>Információ feldolgozó tevékenységek</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FE5532" w:rsidRDefault="00B75E86" w:rsidP="008772CF">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75E86" w:rsidRPr="00FE5532" w:rsidRDefault="00950BC7" w:rsidP="008772CF">
            <w:pPr>
              <w:rPr>
                <w:rFonts w:ascii="Palatino Linotype" w:hAnsi="Palatino Linotype" w:cs="Arial"/>
                <w:sz w:val="20"/>
                <w:szCs w:val="20"/>
              </w:rPr>
            </w:pPr>
            <w:r>
              <w:rPr>
                <w:rFonts w:ascii="Palatino Linotype" w:hAnsi="Palatino Linotype" w:cs="Arial"/>
                <w:sz w:val="20"/>
                <w:szCs w:val="20"/>
              </w:rPr>
              <w:t>Hallo</w:t>
            </w:r>
            <w:r w:rsidR="00B75E86" w:rsidRPr="00FE5532">
              <w:rPr>
                <w:rFonts w:ascii="Palatino Linotype" w:hAnsi="Palatino Linotype" w:cs="Arial"/>
                <w:sz w:val="20"/>
                <w:szCs w:val="20"/>
              </w:rPr>
              <w:t>tt szöveg önálló feldolgozása</w:t>
            </w:r>
          </w:p>
        </w:tc>
        <w:tc>
          <w:tcPr>
            <w:tcW w:w="809" w:type="dxa"/>
            <w:vAlign w:val="center"/>
          </w:tcPr>
          <w:p w:rsidR="00B75E86" w:rsidRPr="00FE5532"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75E86" w:rsidRPr="00FE5532" w:rsidRDefault="00B75E86" w:rsidP="008772CF">
            <w:pPr>
              <w:jc w:val="center"/>
              <w:rPr>
                <w:rFonts w:ascii="Palatino Linotype" w:hAnsi="Palatino Linotype"/>
                <w:sz w:val="20"/>
                <w:szCs w:val="20"/>
              </w:rPr>
            </w:pPr>
          </w:p>
        </w:tc>
        <w:tc>
          <w:tcPr>
            <w:tcW w:w="763" w:type="dxa"/>
            <w:vAlign w:val="center"/>
          </w:tcPr>
          <w:p w:rsidR="00B75E86" w:rsidRPr="00FE5532" w:rsidRDefault="00B75E86" w:rsidP="008772CF">
            <w:pPr>
              <w:jc w:val="center"/>
              <w:rPr>
                <w:rFonts w:ascii="Palatino Linotype" w:hAnsi="Palatino Linotype"/>
                <w:sz w:val="20"/>
                <w:szCs w:val="20"/>
              </w:rPr>
            </w:pPr>
          </w:p>
        </w:tc>
        <w:tc>
          <w:tcPr>
            <w:tcW w:w="2190" w:type="dxa"/>
            <w:vAlign w:val="center"/>
          </w:tcPr>
          <w:p w:rsidR="00B75E86" w:rsidRPr="00FE5532"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1.2.</w:t>
            </w:r>
          </w:p>
        </w:tc>
        <w:tc>
          <w:tcPr>
            <w:tcW w:w="3621" w:type="dxa"/>
            <w:vAlign w:val="center"/>
          </w:tcPr>
          <w:p w:rsidR="00B75E86" w:rsidRPr="004F3748" w:rsidRDefault="00950BC7" w:rsidP="008772CF">
            <w:pPr>
              <w:rPr>
                <w:rFonts w:ascii="Palatino Linotype" w:hAnsi="Palatino Linotype" w:cs="Arial"/>
                <w:sz w:val="20"/>
                <w:szCs w:val="20"/>
              </w:rPr>
            </w:pPr>
            <w:r>
              <w:rPr>
                <w:rFonts w:ascii="Palatino Linotype" w:hAnsi="Palatino Linotype" w:cs="Arial"/>
                <w:sz w:val="20"/>
                <w:szCs w:val="20"/>
              </w:rPr>
              <w:t>Hallo</w:t>
            </w:r>
            <w:r w:rsidR="00B75E86" w:rsidRPr="004F3748">
              <w:rPr>
                <w:rFonts w:ascii="Palatino Linotype" w:hAnsi="Palatino Linotype" w:cs="Arial"/>
                <w:sz w:val="20"/>
                <w:szCs w:val="20"/>
              </w:rPr>
              <w:t>tt szöveg feladattal vezetett feldolgozása</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1.3.</w:t>
            </w:r>
          </w:p>
        </w:tc>
        <w:tc>
          <w:tcPr>
            <w:tcW w:w="3621" w:type="dxa"/>
            <w:vAlign w:val="center"/>
          </w:tcPr>
          <w:p w:rsidR="00B75E86" w:rsidRPr="004F3748" w:rsidRDefault="00950BC7" w:rsidP="008772CF">
            <w:pPr>
              <w:rPr>
                <w:rFonts w:ascii="Palatino Linotype" w:hAnsi="Palatino Linotype" w:cs="Arial"/>
                <w:sz w:val="20"/>
                <w:szCs w:val="20"/>
              </w:rPr>
            </w:pPr>
            <w:r>
              <w:rPr>
                <w:rFonts w:ascii="Palatino Linotype" w:hAnsi="Palatino Linotype" w:cs="Arial"/>
                <w:sz w:val="20"/>
                <w:szCs w:val="20"/>
              </w:rPr>
              <w:t>Hall</w:t>
            </w:r>
            <w:r w:rsidR="00B75E86" w:rsidRPr="004F3748">
              <w:rPr>
                <w:rFonts w:ascii="Palatino Linotype" w:hAnsi="Palatino Linotype" w:cs="Arial"/>
                <w:sz w:val="20"/>
                <w:szCs w:val="20"/>
              </w:rPr>
              <w:t>ott szöveg feldolgozása jegyzeteléssel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405BB2" w:rsidP="008772CF">
            <w:pPr>
              <w:jc w:val="center"/>
              <w:rPr>
                <w:rFonts w:ascii="Palatino Linotype" w:hAnsi="Palatino Linotype"/>
                <w:sz w:val="20"/>
                <w:szCs w:val="20"/>
              </w:rPr>
            </w:pPr>
            <w:r>
              <w:rPr>
                <w:rFonts w:ascii="Palatino Linotype" w:hAnsi="Palatino Linotype"/>
                <w:sz w:val="20"/>
                <w:szCs w:val="20"/>
              </w:rPr>
              <w:t>1.4</w:t>
            </w:r>
            <w:r w:rsidR="00B75E86"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önálló rendszerezése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405BB2" w:rsidP="008772CF">
            <w:pPr>
              <w:jc w:val="center"/>
              <w:rPr>
                <w:rFonts w:ascii="Palatino Linotype" w:hAnsi="Palatino Linotype"/>
                <w:sz w:val="20"/>
                <w:szCs w:val="20"/>
              </w:rPr>
            </w:pPr>
            <w:r>
              <w:rPr>
                <w:rFonts w:ascii="Palatino Linotype" w:hAnsi="Palatino Linotype"/>
                <w:sz w:val="20"/>
                <w:szCs w:val="20"/>
              </w:rPr>
              <w:t>1.5</w:t>
            </w:r>
            <w:r w:rsidR="00B75E86"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feladattal vezetett rendszerezése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shd w:val="clear" w:color="auto" w:fill="D9D9D9"/>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2.</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Ismeretalkalmazási gyakorló tevékenységek, feladatok</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Írásos elemzések készítése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Leírás készítése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Válaszolás írásban mondatszintű kérdésekre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2.4.</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Tesztfeladat megoldása</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shd w:val="clear" w:color="auto" w:fill="D9D9D9"/>
            <w:vAlign w:val="center"/>
          </w:tcPr>
          <w:p w:rsidR="00B75E86" w:rsidRPr="004F3748" w:rsidRDefault="000C409D" w:rsidP="008772CF">
            <w:pPr>
              <w:jc w:val="center"/>
              <w:rPr>
                <w:rFonts w:ascii="Palatino Linotype" w:hAnsi="Palatino Linotype"/>
                <w:b/>
                <w:sz w:val="20"/>
                <w:szCs w:val="20"/>
              </w:rPr>
            </w:pPr>
            <w:r>
              <w:rPr>
                <w:rFonts w:ascii="Palatino Linotype" w:hAnsi="Palatino Linotype"/>
                <w:b/>
                <w:sz w:val="20"/>
                <w:szCs w:val="20"/>
              </w:rPr>
              <w:t>3</w:t>
            </w:r>
            <w:r w:rsidR="00B75E86" w:rsidRPr="004F3748">
              <w:rPr>
                <w:rFonts w:ascii="Palatino Linotype" w:hAnsi="Palatino Linotype"/>
                <w:b/>
                <w:sz w:val="20"/>
                <w:szCs w:val="20"/>
              </w:rPr>
              <w:t>.</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Csoportos munkaformák körében</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Feladattal vezetett kiscsoportos szövegfeldolgozás</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rendszerezése mozaikfeladattal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Kiscsoportos szakmai munkavégzés irányítással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C409D"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.4.</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Csoportos helyzetgyakorlat</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bl>
    <w:p w:rsidR="00B75E86" w:rsidRPr="000E120B" w:rsidRDefault="00B75E86" w:rsidP="00B75E86">
      <w:pPr>
        <w:widowControl w:val="0"/>
        <w:suppressAutoHyphens/>
        <w:ind w:left="792"/>
        <w:rPr>
          <w:rFonts w:ascii="Palatino Linotype" w:hAnsi="Palatino Linotype" w:cs="Mangal"/>
          <w:b/>
          <w:kern w:val="1"/>
          <w:sz w:val="24"/>
          <w:szCs w:val="24"/>
          <w:lang w:eastAsia="hi-IN" w:bidi="hi-IN"/>
        </w:rPr>
      </w:pPr>
    </w:p>
    <w:p w:rsidR="00B75E86" w:rsidRPr="00B23E1D" w:rsidRDefault="00B75E86" w:rsidP="00B75E86">
      <w:pPr>
        <w:widowControl w:val="0"/>
        <w:numPr>
          <w:ilvl w:val="1"/>
          <w:numId w:val="42"/>
        </w:numPr>
        <w:suppressAutoHyphens/>
        <w:spacing w:line="360" w:lineRule="auto"/>
        <w:jc w:val="both"/>
        <w:rPr>
          <w:sz w:val="24"/>
          <w:szCs w:val="24"/>
        </w:rPr>
      </w:pPr>
      <w:r w:rsidRPr="00FE70D7">
        <w:rPr>
          <w:rFonts w:ascii="Palatino Linotype" w:hAnsi="Palatino Linotype"/>
          <w:b/>
          <w:kern w:val="1"/>
          <w:sz w:val="24"/>
          <w:szCs w:val="24"/>
          <w:lang w:eastAsia="hi-IN" w:bidi="hi-IN"/>
        </w:rPr>
        <w:t>A tantárgy értékelésének módja</w:t>
      </w:r>
    </w:p>
    <w:p w:rsidR="00B75E86" w:rsidRDefault="00B75E86" w:rsidP="003B3AD6">
      <w:pPr>
        <w:ind w:left="360"/>
        <w:jc w:val="both"/>
        <w:rPr>
          <w:rFonts w:ascii="Palatino Linotype" w:hAnsi="Palatino Linotype"/>
          <w:sz w:val="24"/>
          <w:szCs w:val="24"/>
        </w:rPr>
      </w:pPr>
      <w:r>
        <w:rPr>
          <w:rFonts w:ascii="Palatino Linotype" w:hAnsi="Palatino Linotype"/>
          <w:sz w:val="24"/>
          <w:szCs w:val="24"/>
        </w:rPr>
        <w:t xml:space="preserve">A nemzeti köznevelésről szóló 2011. évi CXC. </w:t>
      </w:r>
      <w:r w:rsidR="001F1AC6">
        <w:rPr>
          <w:rFonts w:ascii="Palatino Linotype" w:hAnsi="Palatino Linotype"/>
          <w:sz w:val="24"/>
          <w:szCs w:val="24"/>
        </w:rPr>
        <w:t>törvény</w:t>
      </w:r>
      <w:r>
        <w:rPr>
          <w:rFonts w:ascii="Palatino Linotype" w:hAnsi="Palatino Linotype"/>
          <w:sz w:val="24"/>
          <w:szCs w:val="24"/>
        </w:rPr>
        <w:t xml:space="preserve"> 54. § (2) a) pontja szerinti értékeléssel.</w:t>
      </w:r>
    </w:p>
    <w:p w:rsidR="003B3AD6" w:rsidRDefault="003B3AD6" w:rsidP="003B3AD6">
      <w:pPr>
        <w:ind w:left="360"/>
        <w:jc w:val="both"/>
        <w:rPr>
          <w:rFonts w:ascii="Palatino Linotype" w:hAnsi="Palatino Linotype"/>
          <w:sz w:val="24"/>
          <w:szCs w:val="24"/>
        </w:rPr>
      </w:pPr>
    </w:p>
    <w:p w:rsidR="000C409D" w:rsidRDefault="000C409D" w:rsidP="00B75E86">
      <w:pPr>
        <w:autoSpaceDE w:val="0"/>
        <w:autoSpaceDN w:val="0"/>
        <w:adjustRightInd w:val="0"/>
        <w:rPr>
          <w:rFonts w:ascii="Palatino Linotype" w:hAnsi="Palatino Linotype"/>
          <w:sz w:val="24"/>
          <w:szCs w:val="24"/>
        </w:rPr>
      </w:pPr>
    </w:p>
    <w:p w:rsidR="00B75E86" w:rsidRPr="000E120B" w:rsidRDefault="00B75E86" w:rsidP="00B75E86">
      <w:pPr>
        <w:numPr>
          <w:ilvl w:val="0"/>
          <w:numId w:val="42"/>
        </w:numPr>
        <w:ind w:left="357" w:hanging="357"/>
        <w:rPr>
          <w:rFonts w:ascii="Palatino Linotype" w:hAnsi="Palatino Linotype"/>
          <w:b/>
          <w:kern w:val="1"/>
          <w:sz w:val="24"/>
          <w:szCs w:val="24"/>
          <w:lang w:eastAsia="hi-IN" w:bidi="hi-IN"/>
        </w:rPr>
      </w:pPr>
      <w:r>
        <w:rPr>
          <w:rFonts w:ascii="Palatino Linotype" w:hAnsi="Palatino Linotype"/>
          <w:b/>
          <w:sz w:val="24"/>
          <w:szCs w:val="24"/>
        </w:rPr>
        <w:t xml:space="preserve">Mintakészítési gyakorlat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124F14">
        <w:rPr>
          <w:rFonts w:ascii="Palatino Linotype" w:hAnsi="Palatino Linotype"/>
          <w:kern w:val="1"/>
          <w:sz w:val="24"/>
          <w:szCs w:val="24"/>
          <w:lang w:eastAsia="hi-IN" w:bidi="hi-IN"/>
        </w:rPr>
        <w:tab/>
      </w:r>
      <w:r w:rsidR="003B3AD6">
        <w:rPr>
          <w:rFonts w:ascii="Palatino Linotype" w:hAnsi="Palatino Linotype"/>
          <w:kern w:val="1"/>
          <w:sz w:val="24"/>
          <w:szCs w:val="24"/>
          <w:lang w:eastAsia="hi-IN" w:bidi="hi-IN"/>
        </w:rPr>
        <w:t xml:space="preserve">        </w:t>
      </w:r>
      <w:r w:rsidR="00124F14">
        <w:rPr>
          <w:rFonts w:ascii="Palatino Linotype" w:hAnsi="Palatino Linotype" w:cs="Mangal"/>
          <w:b/>
          <w:kern w:val="1"/>
          <w:sz w:val="24"/>
          <w:szCs w:val="24"/>
          <w:lang w:eastAsia="hi-IN" w:bidi="hi-IN"/>
        </w:rPr>
        <w:t xml:space="preserve">142 </w:t>
      </w:r>
      <w:r>
        <w:rPr>
          <w:rFonts w:ascii="Palatino Linotype" w:hAnsi="Palatino Linotype" w:cs="Mangal"/>
          <w:b/>
          <w:kern w:val="1"/>
          <w:sz w:val="24"/>
          <w:szCs w:val="24"/>
          <w:lang w:eastAsia="hi-IN" w:bidi="hi-IN"/>
        </w:rPr>
        <w:t>óra</w:t>
      </w:r>
    </w:p>
    <w:p w:rsidR="00B75E86" w:rsidRPr="00FF7AB4" w:rsidRDefault="00B75E86" w:rsidP="00B75E86">
      <w:pPr>
        <w:widowControl w:val="0"/>
        <w:suppressAutoHyphens/>
        <w:rPr>
          <w:rFonts w:ascii="Palatino Linotype" w:hAnsi="Palatino Linotype"/>
          <w:b/>
          <w:sz w:val="24"/>
          <w:szCs w:val="24"/>
        </w:rPr>
      </w:pPr>
    </w:p>
    <w:p w:rsidR="00B75E86"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B75E86" w:rsidRPr="000E120B" w:rsidRDefault="00B75E86" w:rsidP="003B3AD6">
      <w:pPr>
        <w:widowControl w:val="0"/>
        <w:suppressAutoHyphens/>
        <w:ind w:left="360"/>
        <w:jc w:val="both"/>
        <w:rPr>
          <w:rFonts w:ascii="Palatino Linotype" w:hAnsi="Palatino Linotype"/>
          <w:b/>
          <w:kern w:val="1"/>
          <w:sz w:val="24"/>
          <w:szCs w:val="24"/>
          <w:lang w:eastAsia="hi-IN" w:bidi="hi-IN"/>
        </w:rPr>
      </w:pPr>
      <w:r>
        <w:rPr>
          <w:rFonts w:ascii="Palatino Linotype" w:hAnsi="Palatino Linotype"/>
          <w:kern w:val="1"/>
          <w:sz w:val="24"/>
          <w:szCs w:val="24"/>
          <w:lang w:eastAsia="hi-IN" w:bidi="hi-IN"/>
        </w:rPr>
        <w:t>A tantárgy tanításának célja, hogy a tanuló a g</w:t>
      </w:r>
      <w:r w:rsidRPr="00823884">
        <w:rPr>
          <w:rFonts w:ascii="Palatino Linotype" w:hAnsi="Palatino Linotype"/>
          <w:kern w:val="1"/>
          <w:sz w:val="24"/>
          <w:szCs w:val="24"/>
          <w:lang w:eastAsia="hi-IN" w:bidi="hi-IN"/>
        </w:rPr>
        <w:t xml:space="preserve">yakorlati tevékenysége során önállóan képes legyen egyedi cipő, cipőfelsőrész </w:t>
      </w:r>
      <w:r>
        <w:rPr>
          <w:rFonts w:ascii="Palatino Linotype" w:hAnsi="Palatino Linotype"/>
          <w:kern w:val="1"/>
          <w:sz w:val="24"/>
          <w:szCs w:val="24"/>
          <w:lang w:eastAsia="hi-IN" w:bidi="hi-IN"/>
        </w:rPr>
        <w:t>tervezésére</w:t>
      </w:r>
      <w:r w:rsidRPr="00823884">
        <w:rPr>
          <w:rFonts w:ascii="Palatino Linotype" w:hAnsi="Palatino Linotype"/>
          <w:kern w:val="1"/>
          <w:sz w:val="24"/>
          <w:szCs w:val="24"/>
          <w:lang w:eastAsia="hi-IN" w:bidi="hi-IN"/>
        </w:rPr>
        <w:t xml:space="preserve">. Tudjon </w:t>
      </w:r>
      <w:r w:rsidRPr="00823884">
        <w:rPr>
          <w:rFonts w:ascii="Palatino Linotype" w:hAnsi="Palatino Linotype"/>
          <w:kern w:val="1"/>
          <w:sz w:val="24"/>
          <w:szCs w:val="24"/>
          <w:lang w:eastAsia="hi-IN" w:bidi="hi-IN"/>
        </w:rPr>
        <w:lastRenderedPageBreak/>
        <w:t>alkalmazkodni az iparban előtérbe került egyedi vagy kis sorozatú termeléshez.</w:t>
      </w:r>
    </w:p>
    <w:p w:rsidR="00B75E86" w:rsidRPr="000E120B" w:rsidRDefault="00B75E86" w:rsidP="003B3AD6">
      <w:pPr>
        <w:widowControl w:val="0"/>
        <w:suppressAutoHyphens/>
        <w:ind w:left="360"/>
        <w:jc w:val="both"/>
        <w:rPr>
          <w:rFonts w:ascii="Palatino Linotype" w:hAnsi="Palatino Linotype"/>
          <w:b/>
          <w:kern w:val="1"/>
          <w:sz w:val="24"/>
          <w:szCs w:val="24"/>
          <w:lang w:eastAsia="hi-IN" w:bidi="hi-IN"/>
        </w:rPr>
      </w:pPr>
    </w:p>
    <w:p w:rsidR="00B75E86" w:rsidRPr="000E120B"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B75E86" w:rsidRPr="0050469B" w:rsidRDefault="00B75E86" w:rsidP="003B3AD6">
      <w:pPr>
        <w:ind w:left="360"/>
        <w:jc w:val="both"/>
        <w:rPr>
          <w:rFonts w:ascii="Palatino Linotype" w:hAnsi="Palatino Linotype"/>
          <w:sz w:val="24"/>
          <w:szCs w:val="24"/>
        </w:rPr>
      </w:pPr>
      <w:r>
        <w:rPr>
          <w:rFonts w:ascii="Palatino Linotype" w:hAnsi="Palatino Linotype"/>
          <w:sz w:val="24"/>
          <w:szCs w:val="24"/>
        </w:rPr>
        <w:t xml:space="preserve">A tantárgy az adott évfolyamba lépés feltételeiként megjelölt közismereti és </w:t>
      </w:r>
      <w:r w:rsidR="00657FB7">
        <w:rPr>
          <w:rFonts w:ascii="Palatino Linotype" w:hAnsi="Palatino Linotype"/>
          <w:sz w:val="24"/>
          <w:szCs w:val="24"/>
        </w:rPr>
        <w:t>a Gyártmánytervezés tantárgy szakmai tartalmára</w:t>
      </w:r>
      <w:r>
        <w:rPr>
          <w:rFonts w:ascii="Palatino Linotype" w:hAnsi="Palatino Linotype"/>
          <w:sz w:val="24"/>
          <w:szCs w:val="24"/>
        </w:rPr>
        <w:t xml:space="preserve"> épül.</w:t>
      </w:r>
    </w:p>
    <w:p w:rsidR="00B75E86" w:rsidRPr="000E120B" w:rsidRDefault="00B75E86" w:rsidP="006B62C5">
      <w:pPr>
        <w:widowControl w:val="0"/>
        <w:suppressAutoHyphens/>
        <w:ind w:left="567"/>
        <w:jc w:val="both"/>
        <w:rPr>
          <w:rFonts w:ascii="Palatino Linotype" w:hAnsi="Palatino Linotype"/>
          <w:kern w:val="2"/>
          <w:sz w:val="24"/>
          <w:szCs w:val="24"/>
          <w:lang w:eastAsia="hi-IN" w:bidi="hi-IN"/>
        </w:rPr>
      </w:pPr>
    </w:p>
    <w:p w:rsidR="00B75E86" w:rsidRPr="000E120B"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B75E86" w:rsidRPr="000E120B" w:rsidRDefault="00B75E86" w:rsidP="00B75E86">
      <w:pPr>
        <w:widowControl w:val="0"/>
        <w:suppressAutoHyphens/>
        <w:rPr>
          <w:rFonts w:ascii="Palatino Linotype" w:hAnsi="Palatino Linotype" w:cs="Mangal"/>
          <w:b/>
          <w:kern w:val="1"/>
          <w:sz w:val="24"/>
          <w:szCs w:val="24"/>
          <w:lang w:eastAsia="hi-IN" w:bidi="hi-IN"/>
        </w:rPr>
      </w:pPr>
    </w:p>
    <w:p w:rsidR="00B75E86" w:rsidRPr="000E120B" w:rsidRDefault="00B75E86" w:rsidP="00B75E86">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Arial"/>
          <w:b/>
          <w:sz w:val="24"/>
          <w:szCs w:val="24"/>
        </w:rPr>
        <w:t>Kaptafamásolat készítés</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30 </w:t>
      </w:r>
      <w:r>
        <w:rPr>
          <w:rFonts w:ascii="Palatino Linotype" w:hAnsi="Palatino Linotype" w:cs="Mangal"/>
          <w:b/>
          <w:i/>
          <w:kern w:val="1"/>
          <w:sz w:val="24"/>
          <w:szCs w:val="24"/>
          <w:lang w:eastAsia="hi-IN" w:bidi="hi-IN"/>
        </w:rPr>
        <w:t>óra</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Láb méretvétel</w:t>
      </w:r>
      <w:r>
        <w:rPr>
          <w:rFonts w:ascii="Palatino Linotype" w:hAnsi="Palatino Linotype" w:cs="Mangal"/>
          <w:kern w:val="1"/>
          <w:sz w:val="24"/>
          <w:szCs w:val="24"/>
          <w:lang w:eastAsia="hi-IN" w:bidi="hi-IN"/>
        </w:rPr>
        <w:t>e a gyakorlatban.</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láb méreteinek, mérésének módjai.</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láb mérése a gyakorlatban, szélességi méretek, magassági méretek, kerületi méretek.</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Lábmérés eszközeinek, módszereinek ismerete a gyakorlatban.</w:t>
      </w:r>
    </w:p>
    <w:p w:rsidR="00B75E86"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Méretvétel szabályai</w:t>
      </w:r>
      <w:r>
        <w:rPr>
          <w:rFonts w:ascii="Palatino Linotype" w:hAnsi="Palatino Linotype" w:cs="Mangal"/>
          <w:kern w:val="1"/>
          <w:sz w:val="24"/>
          <w:szCs w:val="24"/>
          <w:lang w:eastAsia="hi-IN" w:bidi="hi-IN"/>
        </w:rPr>
        <w:t>, méretrendszerek fajtái.</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Cipőipari méretrendszerek ismerete.</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Kaptafa kiválasztás</w:t>
      </w:r>
      <w:r>
        <w:rPr>
          <w:rFonts w:ascii="Palatino Linotype" w:hAnsi="Palatino Linotype" w:cs="Mangal"/>
          <w:kern w:val="1"/>
          <w:sz w:val="24"/>
          <w:szCs w:val="24"/>
          <w:lang w:eastAsia="hi-IN" w:bidi="hi-IN"/>
        </w:rPr>
        <w:t>.</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 xml:space="preserve">Kaptafamásolat </w:t>
      </w:r>
      <w:r>
        <w:rPr>
          <w:rFonts w:ascii="Palatino Linotype" w:hAnsi="Palatino Linotype" w:cs="Mangal"/>
          <w:kern w:val="1"/>
          <w:sz w:val="24"/>
          <w:szCs w:val="24"/>
          <w:lang w:eastAsia="hi-IN" w:bidi="hi-IN"/>
        </w:rPr>
        <w:t xml:space="preserve">készítése, </w:t>
      </w:r>
      <w:r w:rsidRPr="00823884">
        <w:rPr>
          <w:rFonts w:ascii="Palatino Linotype" w:hAnsi="Palatino Linotype" w:cs="Mangal"/>
          <w:kern w:val="1"/>
          <w:sz w:val="24"/>
          <w:szCs w:val="24"/>
          <w:lang w:eastAsia="hi-IN" w:bidi="hi-IN"/>
        </w:rPr>
        <w:t>kópiakészítés</w:t>
      </w:r>
      <w:r>
        <w:rPr>
          <w:rFonts w:ascii="Palatino Linotype" w:hAnsi="Palatino Linotype" w:cs="Mangal"/>
          <w:kern w:val="1"/>
          <w:sz w:val="24"/>
          <w:szCs w:val="24"/>
          <w:lang w:eastAsia="hi-IN" w:bidi="hi-IN"/>
        </w:rPr>
        <w:t xml:space="preserve">. </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Kaptafa felületi másolatának készítése, külsőoldali, belsőoldali másolat készítése</w:t>
      </w:r>
      <w:r w:rsidR="006B62C5">
        <w:rPr>
          <w:rFonts w:ascii="Palatino Linotype" w:hAnsi="Palatino Linotype" w:cs="Mangal"/>
          <w:kern w:val="1"/>
          <w:sz w:val="24"/>
          <w:szCs w:val="24"/>
          <w:lang w:eastAsia="hi-IN" w:bidi="hi-IN"/>
        </w:rPr>
        <w:t>.</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Középméret készítés, kópia készítése.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Tanult módszer alkalmazása férfi kapta kópiamásolat készítésre.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Tanult módszer alkalmazása női kapta kópiamásolat készítésre.</w:t>
      </w:r>
    </w:p>
    <w:p w:rsidR="00B75E86" w:rsidRDefault="00B75E86" w:rsidP="003B3AD6">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Tanult módszer alkalmazása gyermek kapta kópiamásolat készítésre.</w:t>
      </w:r>
    </w:p>
    <w:p w:rsidR="00B75E86" w:rsidRPr="000E120B" w:rsidRDefault="006B62C5" w:rsidP="00B75E86">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B75E86" w:rsidRPr="000E120B" w:rsidRDefault="00B75E86" w:rsidP="00B75E86">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Modelltervezés, mintakészítés</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3B3AD6">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112 </w:t>
      </w:r>
      <w:r>
        <w:rPr>
          <w:rFonts w:ascii="Palatino Linotype" w:hAnsi="Palatino Linotype" w:cs="Mangal"/>
          <w:b/>
          <w:i/>
          <w:kern w:val="1"/>
          <w:sz w:val="24"/>
          <w:szCs w:val="24"/>
          <w:lang w:eastAsia="hi-IN" w:bidi="hi-IN"/>
        </w:rPr>
        <w:t>óra</w:t>
      </w:r>
    </w:p>
    <w:p w:rsidR="00B75E86" w:rsidRPr="007D6059" w:rsidRDefault="00B75E86" w:rsidP="003B3AD6">
      <w:pPr>
        <w:widowControl w:val="0"/>
        <w:suppressAutoHyphens/>
        <w:ind w:left="720"/>
        <w:rPr>
          <w:rFonts w:ascii="Palatino Linotype" w:hAnsi="Palatino Linotype" w:cs="Mangal"/>
          <w:kern w:val="1"/>
          <w:sz w:val="24"/>
          <w:szCs w:val="24"/>
          <w:lang w:eastAsia="hi-IN" w:bidi="hi-IN"/>
        </w:rPr>
      </w:pPr>
      <w:r w:rsidRPr="00CC2D21">
        <w:rPr>
          <w:rFonts w:ascii="Palatino Linotype" w:hAnsi="Palatino Linotype" w:cs="Mangal"/>
          <w:kern w:val="1"/>
          <w:sz w:val="24"/>
          <w:szCs w:val="24"/>
          <w:lang w:eastAsia="hi-IN" w:bidi="hi-IN"/>
        </w:rPr>
        <w:t>Lábbelik, öltözékek, öltözék kiegészítők összhangja elképzelése</w:t>
      </w:r>
      <w:r>
        <w:rPr>
          <w:rFonts w:ascii="Palatino Linotype" w:hAnsi="Palatino Linotype" w:cs="Mangal"/>
          <w:kern w:val="1"/>
          <w:sz w:val="24"/>
          <w:szCs w:val="24"/>
          <w:lang w:eastAsia="hi-IN" w:bidi="hi-IN"/>
        </w:rPr>
        <w:t xml:space="preserve">, </w:t>
      </w:r>
      <w:r w:rsidRPr="00CC2D21">
        <w:rPr>
          <w:rFonts w:ascii="Palatino Linotype" w:hAnsi="Palatino Linotype" w:cs="Mangal"/>
          <w:kern w:val="1"/>
          <w:sz w:val="24"/>
          <w:szCs w:val="24"/>
          <w:lang w:eastAsia="hi-IN" w:bidi="hi-IN"/>
        </w:rPr>
        <w:t>rajzolása</w:t>
      </w:r>
      <w:r>
        <w:rPr>
          <w:rFonts w:ascii="Palatino Linotype" w:hAnsi="Palatino Linotype" w:cs="Mangal"/>
          <w:kern w:val="1"/>
          <w:sz w:val="24"/>
          <w:szCs w:val="24"/>
          <w:lang w:eastAsia="hi-IN" w:bidi="hi-IN"/>
        </w:rPr>
        <w:t xml:space="preserve">. </w:t>
      </w:r>
    </w:p>
    <w:p w:rsidR="00B75E86" w:rsidRPr="007D6059" w:rsidRDefault="00B75E86" w:rsidP="003B3AD6">
      <w:pPr>
        <w:widowControl w:val="0"/>
        <w:suppressAutoHyphens/>
        <w:ind w:left="720"/>
        <w:rPr>
          <w:rFonts w:ascii="Palatino Linotype" w:hAnsi="Palatino Linotype" w:cs="Mangal"/>
          <w:kern w:val="1"/>
          <w:sz w:val="24"/>
          <w:szCs w:val="24"/>
          <w:lang w:eastAsia="hi-IN" w:bidi="hi-IN"/>
        </w:rPr>
      </w:pPr>
      <w:r w:rsidRPr="00CC2D21">
        <w:rPr>
          <w:rFonts w:ascii="Palatino Linotype" w:hAnsi="Palatino Linotype" w:cs="Mangal"/>
          <w:kern w:val="1"/>
          <w:sz w:val="24"/>
          <w:szCs w:val="24"/>
          <w:lang w:eastAsia="hi-IN" w:bidi="hi-IN"/>
        </w:rPr>
        <w:t>Sajáttervezésű lábbeli modellkészítés</w:t>
      </w:r>
      <w:r>
        <w:rPr>
          <w:rFonts w:ascii="Palatino Linotype" w:hAnsi="Palatino Linotype" w:cs="Mangal"/>
          <w:kern w:val="1"/>
          <w:sz w:val="24"/>
          <w:szCs w:val="24"/>
          <w:lang w:eastAsia="hi-IN" w:bidi="hi-IN"/>
        </w:rPr>
        <w:t>e</w:t>
      </w:r>
      <w:r w:rsidRPr="00CC2D21">
        <w:rPr>
          <w:rFonts w:ascii="Palatino Linotype" w:hAnsi="Palatino Linotype" w:cs="Mangal"/>
          <w:kern w:val="1"/>
          <w:sz w:val="24"/>
          <w:szCs w:val="24"/>
          <w:lang w:eastAsia="hi-IN" w:bidi="hi-IN"/>
        </w:rPr>
        <w:t xml:space="preserve"> szabadkézi rajz</w:t>
      </w:r>
      <w:r>
        <w:rPr>
          <w:rFonts w:ascii="Palatino Linotype" w:hAnsi="Palatino Linotype" w:cs="Mangal"/>
          <w:kern w:val="1"/>
          <w:sz w:val="24"/>
          <w:szCs w:val="24"/>
          <w:lang w:eastAsia="hi-IN" w:bidi="hi-IN"/>
        </w:rPr>
        <w:t xml:space="preserve">zal. </w:t>
      </w:r>
    </w:p>
    <w:p w:rsidR="00B75E86" w:rsidRPr="00823884" w:rsidRDefault="00B75E86" w:rsidP="003B3AD6">
      <w:pPr>
        <w:widowControl w:val="0"/>
        <w:suppressAutoHyphens/>
        <w:ind w:left="720"/>
        <w:rPr>
          <w:rFonts w:ascii="Palatino Linotype" w:hAnsi="Palatino Linotype" w:cs="Mangal"/>
          <w:kern w:val="1"/>
          <w:sz w:val="24"/>
          <w:szCs w:val="24"/>
          <w:lang w:eastAsia="hi-IN" w:bidi="hi-IN"/>
        </w:rPr>
      </w:pPr>
      <w:r w:rsidRPr="00CC2D21">
        <w:rPr>
          <w:rFonts w:ascii="Palatino Linotype" w:hAnsi="Palatino Linotype" w:cs="Mangal"/>
          <w:kern w:val="1"/>
          <w:sz w:val="24"/>
          <w:szCs w:val="24"/>
          <w:lang w:eastAsia="hi-IN" w:bidi="hi-IN"/>
        </w:rPr>
        <w:t>Divat és helyi sajátosságoknak megfelelő modellcsalád rajzolása</w:t>
      </w:r>
      <w:r>
        <w:rPr>
          <w:rFonts w:ascii="Palatino Linotype" w:hAnsi="Palatino Linotype" w:cs="Mangal"/>
          <w:kern w:val="1"/>
          <w:sz w:val="24"/>
          <w:szCs w:val="24"/>
          <w:lang w:eastAsia="hi-IN" w:bidi="hi-IN"/>
        </w:rPr>
        <w:t>.</w:t>
      </w:r>
    </w:p>
    <w:p w:rsidR="00B75E86" w:rsidRDefault="00B75E86" w:rsidP="003B3AD6">
      <w:pPr>
        <w:widowControl w:val="0"/>
        <w:suppressAutoHyphens/>
        <w:ind w:left="69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modelltervezés az elméleti alapokra épülően a gazdálkodó szerv helyi, specifikus igényeinek megfeleljen</w:t>
      </w:r>
      <w:r w:rsidRPr="000E120B">
        <w:rPr>
          <w:rFonts w:ascii="Palatino Linotype" w:hAnsi="Palatino Linotype" w:cs="Mangal"/>
          <w:kern w:val="1"/>
          <w:sz w:val="24"/>
          <w:szCs w:val="24"/>
          <w:lang w:eastAsia="hi-IN" w:bidi="hi-IN"/>
        </w:rPr>
        <w:tab/>
        <w:t>.</w:t>
      </w:r>
    </w:p>
    <w:p w:rsidR="00B75E86" w:rsidRDefault="00B75E86" w:rsidP="003B3AD6">
      <w:pPr>
        <w:widowControl w:val="0"/>
        <w:suppressAutoHyphens/>
        <w:ind w:left="69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Női alapmodellek tervezése, alapminta szerkesztés, támpontok meghatározása a belső vonalak elhelyezéséhez, bedolgozási többletek és ráhagyások méretei.</w:t>
      </w:r>
    </w:p>
    <w:p w:rsidR="00B75E86" w:rsidRDefault="00B75E86" w:rsidP="003B3AD6">
      <w:pPr>
        <w:widowControl w:val="0"/>
        <w:suppressAutoHyphens/>
        <w:ind w:left="69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Férfi alapmodellek tervezése, alapminta szerkesztés, támpontok meghatározása a belső vonalak elhelyezéséhez, bedolgozási többletek és ráhagyások méretei.</w:t>
      </w:r>
    </w:p>
    <w:p w:rsidR="00B75E86" w:rsidRDefault="00B75E86" w:rsidP="003B3AD6">
      <w:pPr>
        <w:widowControl w:val="0"/>
        <w:suppressAutoHyphens/>
        <w:ind w:left="69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Gyermek alapmodellek tervezése, alapminta szerkesztés, támpontok meghatározása a belső vonalak elhelyezéséhez, bedolgozási többletek és ráhagyások méretei.</w:t>
      </w:r>
    </w:p>
    <w:p w:rsidR="00B75E86" w:rsidRDefault="00B75E86" w:rsidP="003B3AD6">
      <w:pPr>
        <w:widowControl w:val="0"/>
        <w:suppressAutoHyphens/>
        <w:ind w:left="698"/>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Alsórész alkatrészek szerkesztése/talpbélés/</w:t>
      </w:r>
      <w:r>
        <w:rPr>
          <w:rFonts w:ascii="Palatino Linotype" w:hAnsi="Palatino Linotype" w:cs="Mangal"/>
          <w:kern w:val="1"/>
          <w:sz w:val="24"/>
          <w:szCs w:val="24"/>
          <w:lang w:eastAsia="hi-IN" w:bidi="hi-IN"/>
        </w:rPr>
        <w:t>.</w:t>
      </w:r>
    </w:p>
    <w:p w:rsidR="00B75E86" w:rsidRPr="00F06E70" w:rsidRDefault="00B75E86" w:rsidP="003B3AD6">
      <w:pPr>
        <w:widowControl w:val="0"/>
        <w:suppressAutoHyphens/>
        <w:ind w:left="720"/>
        <w:jc w:val="both"/>
        <w:rPr>
          <w:rFonts w:ascii="Palatino Linotype" w:hAnsi="Palatino Linotype" w:cs="Mangal"/>
          <w:kern w:val="1"/>
          <w:sz w:val="24"/>
          <w:szCs w:val="24"/>
          <w:lang w:eastAsia="hi-IN" w:bidi="hi-IN"/>
        </w:rPr>
      </w:pPr>
      <w:r w:rsidRPr="00F06E70">
        <w:rPr>
          <w:rFonts w:ascii="Palatino Linotype" w:hAnsi="Palatino Linotype" w:cs="Mangal"/>
          <w:kern w:val="1"/>
          <w:sz w:val="24"/>
          <w:szCs w:val="24"/>
          <w:lang w:eastAsia="hi-IN" w:bidi="hi-IN"/>
        </w:rPr>
        <w:t>Alapmintát, összeállítási rajzot készít.</w:t>
      </w:r>
      <w:r>
        <w:rPr>
          <w:rFonts w:ascii="Palatino Linotype" w:hAnsi="Palatino Linotype" w:cs="Mangal"/>
          <w:kern w:val="1"/>
          <w:sz w:val="24"/>
          <w:szCs w:val="24"/>
          <w:lang w:eastAsia="hi-IN" w:bidi="hi-IN"/>
        </w:rPr>
        <w:t xml:space="preserve"> </w:t>
      </w:r>
    </w:p>
    <w:p w:rsidR="00B75E86" w:rsidRDefault="00B75E86" w:rsidP="003B3AD6">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Alapmintáról részletmintákat, </w:t>
      </w:r>
      <w:r w:rsidRPr="00F06E70">
        <w:rPr>
          <w:rFonts w:ascii="Palatino Linotype" w:hAnsi="Palatino Linotype" w:cs="Mangal"/>
          <w:kern w:val="1"/>
          <w:sz w:val="24"/>
          <w:szCs w:val="24"/>
          <w:lang w:eastAsia="hi-IN" w:bidi="hi-IN"/>
        </w:rPr>
        <w:t>jelölő- és egyéb mintákat készít.</w:t>
      </w:r>
      <w:r>
        <w:rPr>
          <w:rFonts w:ascii="Palatino Linotype" w:hAnsi="Palatino Linotype" w:cs="Mangal"/>
          <w:kern w:val="1"/>
          <w:sz w:val="24"/>
          <w:szCs w:val="24"/>
          <w:lang w:eastAsia="hi-IN" w:bidi="hi-IN"/>
        </w:rPr>
        <w:t xml:space="preserve"> </w:t>
      </w:r>
    </w:p>
    <w:p w:rsidR="00657FB7" w:rsidRDefault="00657FB7" w:rsidP="003B3AD6">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Elemi szinten használja a számítógépet.</w:t>
      </w:r>
    </w:p>
    <w:p w:rsidR="00B75E86" w:rsidRPr="00F06E70" w:rsidRDefault="00B75E86" w:rsidP="00B75E86">
      <w:pPr>
        <w:widowControl w:val="0"/>
        <w:suppressAutoHyphens/>
        <w:ind w:left="1440"/>
        <w:jc w:val="both"/>
        <w:rPr>
          <w:rFonts w:ascii="Palatino Linotype" w:hAnsi="Palatino Linotype" w:cs="Mangal"/>
          <w:kern w:val="1"/>
          <w:sz w:val="24"/>
          <w:szCs w:val="24"/>
          <w:lang w:eastAsia="hi-IN" w:bidi="hi-IN"/>
        </w:rPr>
      </w:pPr>
    </w:p>
    <w:p w:rsidR="00B75E86" w:rsidRPr="001F1AC6" w:rsidRDefault="00B75E86" w:rsidP="00B75E86">
      <w:pPr>
        <w:widowControl w:val="0"/>
        <w:numPr>
          <w:ilvl w:val="1"/>
          <w:numId w:val="42"/>
        </w:numPr>
        <w:suppressAutoHyphens/>
        <w:rPr>
          <w:rFonts w:ascii="Palatino Linotype" w:hAnsi="Palatino Linotype"/>
          <w:b/>
          <w:i/>
          <w:kern w:val="1"/>
          <w:sz w:val="24"/>
          <w:szCs w:val="24"/>
          <w:lang w:eastAsia="hi-IN" w:bidi="hi-IN"/>
        </w:rPr>
      </w:pPr>
      <w:r w:rsidRPr="001F1AC6">
        <w:rPr>
          <w:rFonts w:ascii="Palatino Linotype" w:hAnsi="Palatino Linotype"/>
          <w:b/>
          <w:i/>
          <w:kern w:val="1"/>
          <w:sz w:val="24"/>
          <w:szCs w:val="24"/>
          <w:lang w:eastAsia="hi-IN" w:bidi="hi-IN"/>
        </w:rPr>
        <w:t xml:space="preserve">A képzés javasolt helyszíne </w:t>
      </w:r>
    </w:p>
    <w:p w:rsidR="00B75E86" w:rsidRPr="001F1AC6" w:rsidRDefault="00B75E86" w:rsidP="003B3AD6">
      <w:pPr>
        <w:widowControl w:val="0"/>
        <w:suppressAutoHyphens/>
        <w:ind w:left="360"/>
        <w:rPr>
          <w:rFonts w:ascii="Palatino Linotype" w:hAnsi="Palatino Linotype"/>
          <w:i/>
          <w:kern w:val="1"/>
          <w:sz w:val="24"/>
          <w:szCs w:val="24"/>
          <w:lang w:eastAsia="hi-IN" w:bidi="hi-IN"/>
        </w:rPr>
      </w:pPr>
      <w:r w:rsidRPr="001F1AC6">
        <w:rPr>
          <w:rFonts w:ascii="Palatino Linotype" w:hAnsi="Palatino Linotype"/>
          <w:i/>
          <w:kern w:val="1"/>
          <w:sz w:val="24"/>
          <w:szCs w:val="24"/>
          <w:lang w:eastAsia="hi-IN" w:bidi="hi-IN"/>
        </w:rPr>
        <w:t>Szaktanterem</w:t>
      </w:r>
    </w:p>
    <w:p w:rsidR="00B75E86" w:rsidRPr="00212E5C" w:rsidRDefault="00B75E86" w:rsidP="00B75E86">
      <w:pPr>
        <w:widowControl w:val="0"/>
        <w:suppressAutoHyphens/>
        <w:rPr>
          <w:rFonts w:ascii="Palatino Linotype" w:hAnsi="Palatino Linotype" w:cs="Mangal"/>
          <w:b/>
          <w:kern w:val="1"/>
          <w:sz w:val="24"/>
          <w:szCs w:val="24"/>
          <w:lang w:eastAsia="hi-IN" w:bidi="hi-IN"/>
        </w:rPr>
      </w:pPr>
    </w:p>
    <w:p w:rsidR="00B75E86" w:rsidRPr="003223ED" w:rsidRDefault="00B75E86" w:rsidP="006B62C5">
      <w:pPr>
        <w:widowControl w:val="0"/>
        <w:numPr>
          <w:ilvl w:val="1"/>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B75E86" w:rsidRPr="003223ED" w:rsidRDefault="00B75E86" w:rsidP="006B62C5">
      <w:pPr>
        <w:widowControl w:val="0"/>
        <w:suppressAutoHyphens/>
        <w:ind w:left="546"/>
        <w:jc w:val="both"/>
        <w:rPr>
          <w:rFonts w:ascii="Palatino Linotype" w:hAnsi="Palatino Linotype"/>
          <w:b/>
          <w:kern w:val="1"/>
          <w:sz w:val="24"/>
          <w:szCs w:val="24"/>
          <w:lang w:eastAsia="hi-IN" w:bidi="hi-IN"/>
        </w:rPr>
      </w:pPr>
    </w:p>
    <w:p w:rsidR="00B75E86" w:rsidRPr="00950177" w:rsidRDefault="00B75E86" w:rsidP="006B62C5">
      <w:pPr>
        <w:widowControl w:val="0"/>
        <w:numPr>
          <w:ilvl w:val="2"/>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DA330E">
        <w:rPr>
          <w:rFonts w:ascii="Palatino Linotype" w:hAnsi="Palatino Linotype"/>
          <w:b/>
          <w:i/>
          <w:sz w:val="24"/>
          <w:szCs w:val="24"/>
        </w:rPr>
        <w:t>(ajánlás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75E86" w:rsidRPr="004F3748" w:rsidTr="008772CF">
        <w:trPr>
          <w:jc w:val="center"/>
        </w:trPr>
        <w:tc>
          <w:tcPr>
            <w:tcW w:w="994"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Sorszám</w:t>
            </w:r>
          </w:p>
        </w:tc>
        <w:tc>
          <w:tcPr>
            <w:tcW w:w="2800"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 xml:space="preserve">Alkalmazott oktatási </w:t>
            </w:r>
          </w:p>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módszer neve</w:t>
            </w:r>
          </w:p>
        </w:tc>
        <w:tc>
          <w:tcPr>
            <w:tcW w:w="2835" w:type="dxa"/>
            <w:gridSpan w:val="3"/>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A tanulói tevékenység szervezeti kerete</w:t>
            </w:r>
          </w:p>
        </w:tc>
        <w:tc>
          <w:tcPr>
            <w:tcW w:w="2659"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B75E86" w:rsidRPr="004F3748" w:rsidTr="008772CF">
        <w:trPr>
          <w:jc w:val="center"/>
        </w:trPr>
        <w:tc>
          <w:tcPr>
            <w:tcW w:w="994" w:type="dxa"/>
            <w:vMerge/>
            <w:vAlign w:val="center"/>
          </w:tcPr>
          <w:p w:rsidR="00B75E86" w:rsidRPr="004F3748" w:rsidRDefault="00B75E86" w:rsidP="008772CF">
            <w:pPr>
              <w:jc w:val="center"/>
              <w:rPr>
                <w:rFonts w:ascii="Palatino Linotype" w:hAnsi="Palatino Linotype"/>
                <w:b/>
                <w:sz w:val="20"/>
                <w:szCs w:val="20"/>
              </w:rPr>
            </w:pPr>
          </w:p>
        </w:tc>
        <w:tc>
          <w:tcPr>
            <w:tcW w:w="2800" w:type="dxa"/>
            <w:vMerge/>
            <w:vAlign w:val="center"/>
          </w:tcPr>
          <w:p w:rsidR="00B75E86" w:rsidRPr="004F3748" w:rsidRDefault="00B75E86" w:rsidP="008772CF">
            <w:pPr>
              <w:rPr>
                <w:rFonts w:ascii="Palatino Linotype" w:hAnsi="Palatino Linotype"/>
                <w:b/>
                <w:sz w:val="20"/>
                <w:szCs w:val="20"/>
              </w:rPr>
            </w:pPr>
          </w:p>
        </w:tc>
        <w:tc>
          <w:tcPr>
            <w:tcW w:w="945" w:type="dxa"/>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egyéni</w:t>
            </w:r>
          </w:p>
        </w:tc>
        <w:tc>
          <w:tcPr>
            <w:tcW w:w="945" w:type="dxa"/>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csoport</w:t>
            </w:r>
          </w:p>
        </w:tc>
        <w:tc>
          <w:tcPr>
            <w:tcW w:w="945" w:type="dxa"/>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osztály</w:t>
            </w:r>
          </w:p>
        </w:tc>
        <w:tc>
          <w:tcPr>
            <w:tcW w:w="2659" w:type="dxa"/>
            <w:vMerge/>
            <w:vAlign w:val="center"/>
          </w:tcPr>
          <w:p w:rsidR="00B75E86" w:rsidRPr="004F3748" w:rsidRDefault="00B75E86" w:rsidP="008772CF">
            <w:pPr>
              <w:jc w:val="center"/>
              <w:rPr>
                <w:rFonts w:ascii="Palatino Linotype" w:hAnsi="Palatino Linotype"/>
                <w:b/>
                <w:sz w:val="20"/>
                <w:szCs w:val="20"/>
              </w:rPr>
            </w:pP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1.1</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magyarázat</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1.2.</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elbeszélés</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3</w:t>
            </w:r>
            <w:r w:rsidRPr="004F3748">
              <w:rPr>
                <w:rFonts w:ascii="Palatino Linotype" w:hAnsi="Palatino Linotype"/>
                <w:sz w:val="20"/>
                <w:szCs w:val="20"/>
              </w:rPr>
              <w:t>.</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megbeszélés</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4</w:t>
            </w:r>
            <w:r w:rsidRPr="004F3748">
              <w:rPr>
                <w:rFonts w:ascii="Palatino Linotype" w:hAnsi="Palatino Linotype"/>
                <w:sz w:val="20"/>
                <w:szCs w:val="20"/>
              </w:rPr>
              <w:t>.</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szemléltetés</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5</w:t>
            </w:r>
            <w:r w:rsidRPr="004F3748">
              <w:rPr>
                <w:rFonts w:ascii="Palatino Linotype" w:hAnsi="Palatino Linotype"/>
                <w:sz w:val="20"/>
                <w:szCs w:val="20"/>
              </w:rPr>
              <w:t>.</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kooperatív tanulás</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5E86" w:rsidRPr="004F3748" w:rsidRDefault="00B75E86" w:rsidP="008772CF">
            <w:pPr>
              <w:jc w:val="center"/>
              <w:rPr>
                <w:rFonts w:ascii="Palatino Linotype" w:hAnsi="Palatino Linotype"/>
                <w:sz w:val="20"/>
                <w:szCs w:val="20"/>
              </w:rPr>
            </w:pP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1.6</w:t>
            </w:r>
            <w:r w:rsidRPr="004F3748">
              <w:rPr>
                <w:rFonts w:ascii="Palatino Linotype" w:hAnsi="Palatino Linotype"/>
                <w:sz w:val="20"/>
                <w:szCs w:val="20"/>
              </w:rPr>
              <w:t>.</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szimuláció</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1.7</w:t>
            </w:r>
            <w:r w:rsidRPr="004F3748">
              <w:rPr>
                <w:rFonts w:ascii="Palatino Linotype" w:hAnsi="Palatino Linotype"/>
                <w:sz w:val="20"/>
                <w:szCs w:val="20"/>
              </w:rPr>
              <w:t>.</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házi feladat</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bl>
    <w:p w:rsidR="00B75E86" w:rsidRPr="003223ED" w:rsidRDefault="00B75E86" w:rsidP="00B75E86">
      <w:pPr>
        <w:widowControl w:val="0"/>
        <w:suppressAutoHyphens/>
        <w:ind w:left="1092"/>
        <w:rPr>
          <w:rFonts w:ascii="Palatino Linotype" w:hAnsi="Palatino Linotype"/>
          <w:b/>
          <w:kern w:val="1"/>
          <w:sz w:val="24"/>
          <w:szCs w:val="24"/>
          <w:lang w:eastAsia="hi-IN" w:bidi="hi-IN"/>
        </w:rPr>
      </w:pPr>
    </w:p>
    <w:p w:rsidR="00B75E86" w:rsidRDefault="00B75E86" w:rsidP="001F1AC6">
      <w:pPr>
        <w:widowControl w:val="0"/>
        <w:numPr>
          <w:ilvl w:val="2"/>
          <w:numId w:val="42"/>
        </w:numPr>
        <w:suppressAutoHyphens/>
        <w:jc w:val="both"/>
        <w:rPr>
          <w:rFonts w:ascii="Palatino Linotype" w:hAnsi="Palatino Linotype"/>
          <w:b/>
          <w:i/>
          <w:sz w:val="24"/>
          <w:szCs w:val="24"/>
        </w:rPr>
      </w:pPr>
      <w:r w:rsidRPr="003223E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75E86" w:rsidRPr="004F3748" w:rsidTr="008772CF">
        <w:trPr>
          <w:cantSplit/>
          <w:trHeight w:val="921"/>
          <w:jc w:val="center"/>
        </w:trPr>
        <w:tc>
          <w:tcPr>
            <w:tcW w:w="828"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Sor-szám</w:t>
            </w:r>
          </w:p>
        </w:tc>
        <w:tc>
          <w:tcPr>
            <w:tcW w:w="3621"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Tanulói tevékenységforma</w:t>
            </w:r>
          </w:p>
        </w:tc>
        <w:tc>
          <w:tcPr>
            <w:tcW w:w="2370" w:type="dxa"/>
            <w:gridSpan w:val="3"/>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Tanulói tevékenység szervezési kerete</w:t>
            </w:r>
          </w:p>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(differenciálási módok)</w:t>
            </w:r>
          </w:p>
        </w:tc>
        <w:tc>
          <w:tcPr>
            <w:tcW w:w="2190"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B75E86" w:rsidRPr="004F3748" w:rsidTr="008772CF">
        <w:trPr>
          <w:cantSplit/>
          <w:trHeight w:val="1076"/>
          <w:jc w:val="center"/>
        </w:trPr>
        <w:tc>
          <w:tcPr>
            <w:tcW w:w="828" w:type="dxa"/>
            <w:vMerge/>
            <w:vAlign w:val="center"/>
          </w:tcPr>
          <w:p w:rsidR="00B75E86" w:rsidRPr="004F3748" w:rsidRDefault="00B75E86" w:rsidP="008772CF">
            <w:pPr>
              <w:jc w:val="center"/>
              <w:rPr>
                <w:rFonts w:ascii="Palatino Linotype" w:hAnsi="Palatino Linotype"/>
                <w:b/>
                <w:sz w:val="20"/>
                <w:szCs w:val="20"/>
              </w:rPr>
            </w:pPr>
          </w:p>
        </w:tc>
        <w:tc>
          <w:tcPr>
            <w:tcW w:w="3621" w:type="dxa"/>
            <w:vMerge/>
            <w:vAlign w:val="center"/>
          </w:tcPr>
          <w:p w:rsidR="00B75E86" w:rsidRPr="004F3748" w:rsidRDefault="00B75E86" w:rsidP="008772CF">
            <w:pPr>
              <w:rPr>
                <w:rFonts w:ascii="Palatino Linotype" w:hAnsi="Palatino Linotype"/>
                <w:b/>
                <w:sz w:val="20"/>
                <w:szCs w:val="20"/>
              </w:rPr>
            </w:pPr>
          </w:p>
        </w:tc>
        <w:tc>
          <w:tcPr>
            <w:tcW w:w="809"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Egyéni</w:t>
            </w:r>
          </w:p>
        </w:tc>
        <w:tc>
          <w:tcPr>
            <w:tcW w:w="798"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Csoport-</w:t>
            </w:r>
          </w:p>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bontás</w:t>
            </w:r>
          </w:p>
        </w:tc>
        <w:tc>
          <w:tcPr>
            <w:tcW w:w="763"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Osztály-</w:t>
            </w:r>
          </w:p>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keret</w:t>
            </w:r>
          </w:p>
        </w:tc>
        <w:tc>
          <w:tcPr>
            <w:tcW w:w="2190" w:type="dxa"/>
            <w:vMerge/>
            <w:vAlign w:val="center"/>
          </w:tcPr>
          <w:p w:rsidR="00B75E86" w:rsidRPr="004F3748" w:rsidRDefault="00B75E86" w:rsidP="008772CF">
            <w:pPr>
              <w:jc w:val="center"/>
              <w:rPr>
                <w:rFonts w:ascii="Palatino Linotype" w:hAnsi="Palatino Linotype"/>
                <w:b/>
                <w:sz w:val="20"/>
                <w:szCs w:val="20"/>
              </w:rPr>
            </w:pPr>
          </w:p>
        </w:tc>
      </w:tr>
      <w:tr w:rsidR="00B75E86" w:rsidRPr="004F3748" w:rsidTr="008772CF">
        <w:trPr>
          <w:jc w:val="center"/>
        </w:trPr>
        <w:tc>
          <w:tcPr>
            <w:tcW w:w="828" w:type="dxa"/>
            <w:shd w:val="clear" w:color="auto" w:fill="D9D9D9"/>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1.</w:t>
            </w:r>
          </w:p>
        </w:tc>
        <w:tc>
          <w:tcPr>
            <w:tcW w:w="3621" w:type="dxa"/>
            <w:shd w:val="clear" w:color="auto" w:fill="D9D9D9"/>
            <w:vAlign w:val="center"/>
          </w:tcPr>
          <w:p w:rsidR="00B75E86" w:rsidRPr="004F3748" w:rsidRDefault="00B75E86" w:rsidP="008772CF">
            <w:pPr>
              <w:rPr>
                <w:rFonts w:ascii="Palatino Linotype" w:hAnsi="Palatino Linotype"/>
                <w:b/>
                <w:sz w:val="20"/>
                <w:szCs w:val="20"/>
              </w:rPr>
            </w:pPr>
            <w:r w:rsidRPr="004F3748">
              <w:rPr>
                <w:rFonts w:ascii="Palatino Linotype" w:hAnsi="Palatino Linotype" w:cs="Arial"/>
                <w:b/>
                <w:sz w:val="20"/>
                <w:szCs w:val="20"/>
              </w:rPr>
              <w:t>Információ feldolgozó tevékenységek</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1.1.</w:t>
            </w:r>
          </w:p>
        </w:tc>
        <w:tc>
          <w:tcPr>
            <w:tcW w:w="3621" w:type="dxa"/>
            <w:vAlign w:val="center"/>
          </w:tcPr>
          <w:p w:rsidR="00B75E86"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B75E86" w:rsidRPr="004F3748">
              <w:rPr>
                <w:rFonts w:ascii="Palatino Linotype" w:hAnsi="Palatino Linotype" w:cs="Arial"/>
                <w:sz w:val="20"/>
                <w:szCs w:val="20"/>
              </w:rPr>
              <w:t>ott szöveg önálló feldolgozása</w:t>
            </w:r>
          </w:p>
        </w:tc>
        <w:tc>
          <w:tcPr>
            <w:tcW w:w="80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1.2.</w:t>
            </w:r>
          </w:p>
        </w:tc>
        <w:tc>
          <w:tcPr>
            <w:tcW w:w="3621" w:type="dxa"/>
            <w:vAlign w:val="center"/>
          </w:tcPr>
          <w:p w:rsidR="00B75E86" w:rsidRPr="004F3748" w:rsidRDefault="00405BB2" w:rsidP="008772CF">
            <w:pPr>
              <w:rPr>
                <w:rFonts w:ascii="Palatino Linotype" w:hAnsi="Palatino Linotype" w:cs="Arial"/>
                <w:sz w:val="20"/>
                <w:szCs w:val="20"/>
              </w:rPr>
            </w:pPr>
            <w:r>
              <w:rPr>
                <w:rFonts w:ascii="Palatino Linotype" w:hAnsi="Palatino Linotype" w:cs="Arial"/>
                <w:sz w:val="20"/>
                <w:szCs w:val="20"/>
              </w:rPr>
              <w:t>Hallo</w:t>
            </w:r>
            <w:r w:rsidR="00B75E86" w:rsidRPr="004F3748">
              <w:rPr>
                <w:rFonts w:ascii="Palatino Linotype" w:hAnsi="Palatino Linotype" w:cs="Arial"/>
                <w:sz w:val="20"/>
                <w:szCs w:val="20"/>
              </w:rPr>
              <w:t>tt szöveg feladattal vezetett feldolgozása</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1.3.</w:t>
            </w:r>
          </w:p>
        </w:tc>
        <w:tc>
          <w:tcPr>
            <w:tcW w:w="3621" w:type="dxa"/>
            <w:vAlign w:val="center"/>
          </w:tcPr>
          <w:p w:rsidR="00B75E86"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B75E86" w:rsidRPr="004F3748">
              <w:rPr>
                <w:rFonts w:ascii="Palatino Linotype" w:hAnsi="Palatino Linotype" w:cs="Arial"/>
                <w:sz w:val="20"/>
                <w:szCs w:val="20"/>
              </w:rPr>
              <w:t>ott szöveg feldolgozása jegyzeteléssel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1.4</w:t>
            </w:r>
            <w:r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önálló rendszerezése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1.5</w:t>
            </w:r>
            <w:r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feladattal vezetett rendszerezése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shd w:val="clear" w:color="auto" w:fill="D9D9D9"/>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2.</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Ismeretalkalmazási gyakorló tevékenységek, feladatok</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Írásos elemzések készítése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Leírás készítése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 xml:space="preserve">Válaszolás írásban mondatszintű </w:t>
            </w:r>
            <w:r w:rsidRPr="004F3748">
              <w:rPr>
                <w:rFonts w:ascii="Palatino Linotype" w:hAnsi="Palatino Linotype" w:cs="Arial"/>
                <w:sz w:val="20"/>
                <w:szCs w:val="20"/>
              </w:rPr>
              <w:lastRenderedPageBreak/>
              <w:t>kérdésekre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lastRenderedPageBreak/>
              <w:t>2.4.</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Tesztfeladat megoldása</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w:t>
            </w:r>
            <w:r>
              <w:rPr>
                <w:rFonts w:ascii="Palatino Linotype" w:hAnsi="Palatino Linotype"/>
                <w:sz w:val="20"/>
                <w:szCs w:val="20"/>
              </w:rPr>
              <w:t>5</w:t>
            </w:r>
            <w:r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Tapasztalatok utólagos ismertetése szóban</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w:t>
            </w:r>
            <w:r>
              <w:rPr>
                <w:rFonts w:ascii="Palatino Linotype" w:hAnsi="Palatino Linotype"/>
                <w:sz w:val="20"/>
                <w:szCs w:val="20"/>
              </w:rPr>
              <w:t>6</w:t>
            </w:r>
            <w:r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Tapasztalatok helyszíni ismertetése szóban</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trHeight w:val="499"/>
          <w:jc w:val="center"/>
        </w:trPr>
        <w:tc>
          <w:tcPr>
            <w:tcW w:w="828" w:type="dxa"/>
            <w:shd w:val="clear" w:color="auto" w:fill="D9D9D9"/>
            <w:vAlign w:val="center"/>
          </w:tcPr>
          <w:p w:rsidR="00B75E86" w:rsidRPr="004F3748" w:rsidRDefault="00B65CE6" w:rsidP="008772CF">
            <w:pPr>
              <w:jc w:val="center"/>
              <w:rPr>
                <w:rFonts w:ascii="Palatino Linotype" w:hAnsi="Palatino Linotype"/>
                <w:b/>
                <w:sz w:val="20"/>
                <w:szCs w:val="20"/>
              </w:rPr>
            </w:pPr>
            <w:r>
              <w:rPr>
                <w:rFonts w:ascii="Palatino Linotype" w:hAnsi="Palatino Linotype"/>
                <w:b/>
                <w:sz w:val="20"/>
                <w:szCs w:val="20"/>
              </w:rPr>
              <w:t>3</w:t>
            </w:r>
            <w:r w:rsidR="00B75E86" w:rsidRPr="004F3748">
              <w:rPr>
                <w:rFonts w:ascii="Palatino Linotype" w:hAnsi="Palatino Linotype"/>
                <w:b/>
                <w:sz w:val="20"/>
                <w:szCs w:val="20"/>
              </w:rPr>
              <w:t>.</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Komplex információk körében</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B65CE6"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Esetleírás készítése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65CE6"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Elemzés készítése tapasztalatokról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65CE6"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Jegyzetkészítés eseményről kérdéssor alapján</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65CE6"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..4.</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Esemény helyszíni értékelése szóban felkészülés után</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shd w:val="clear" w:color="auto" w:fill="D9D9D9"/>
            <w:vAlign w:val="center"/>
          </w:tcPr>
          <w:p w:rsidR="00B75E86" w:rsidRPr="004F3748" w:rsidRDefault="00B65CE6" w:rsidP="008772CF">
            <w:pPr>
              <w:jc w:val="center"/>
              <w:rPr>
                <w:rFonts w:ascii="Palatino Linotype" w:hAnsi="Palatino Linotype"/>
                <w:b/>
                <w:sz w:val="20"/>
                <w:szCs w:val="20"/>
              </w:rPr>
            </w:pPr>
            <w:r>
              <w:rPr>
                <w:rFonts w:ascii="Palatino Linotype" w:hAnsi="Palatino Linotype"/>
                <w:b/>
                <w:sz w:val="20"/>
                <w:szCs w:val="20"/>
              </w:rPr>
              <w:t>4</w:t>
            </w:r>
            <w:r w:rsidR="00B75E86" w:rsidRPr="004F3748">
              <w:rPr>
                <w:rFonts w:ascii="Palatino Linotype" w:hAnsi="Palatino Linotype"/>
                <w:b/>
                <w:sz w:val="20"/>
                <w:szCs w:val="20"/>
              </w:rPr>
              <w:t>.</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Csoportos munkaformák körében</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B65CE6" w:rsidP="008772CF">
            <w:pPr>
              <w:jc w:val="center"/>
              <w:rPr>
                <w:rFonts w:ascii="Palatino Linotype" w:hAnsi="Palatino Linotype"/>
                <w:sz w:val="20"/>
                <w:szCs w:val="20"/>
              </w:rPr>
            </w:pPr>
            <w:r>
              <w:rPr>
                <w:rFonts w:ascii="Palatino Linotype" w:hAnsi="Palatino Linotype"/>
                <w:sz w:val="20"/>
                <w:szCs w:val="20"/>
              </w:rPr>
              <w:t>4</w:t>
            </w:r>
            <w:r w:rsidR="00B75E86" w:rsidRPr="004F3748">
              <w:rPr>
                <w:rFonts w:ascii="Palatino Linotype" w:hAnsi="Palatino Linotype"/>
                <w:sz w:val="20"/>
                <w:szCs w:val="20"/>
              </w:rPr>
              <w:t>.1.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Feladattal vezetett kiscsoportos szövegfeldolgozás</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65CE6" w:rsidP="008772CF">
            <w:pPr>
              <w:jc w:val="center"/>
              <w:rPr>
                <w:rFonts w:ascii="Palatino Linotype" w:hAnsi="Palatino Linotype"/>
                <w:sz w:val="20"/>
                <w:szCs w:val="20"/>
              </w:rPr>
            </w:pPr>
            <w:r>
              <w:rPr>
                <w:rFonts w:ascii="Palatino Linotype" w:hAnsi="Palatino Linotype"/>
                <w:sz w:val="20"/>
                <w:szCs w:val="20"/>
              </w:rPr>
              <w:t>4</w:t>
            </w:r>
            <w:r w:rsidR="00B75E86" w:rsidRPr="004F3748">
              <w:rPr>
                <w:rFonts w:ascii="Palatino Linotype" w:hAnsi="Palatino Linotype"/>
                <w:sz w:val="20"/>
                <w:szCs w:val="20"/>
              </w:rPr>
              <w:t>.2.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rendszerezése mozaikfeladattal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65CE6" w:rsidP="008772CF">
            <w:pPr>
              <w:jc w:val="center"/>
              <w:rPr>
                <w:rFonts w:ascii="Palatino Linotype" w:hAnsi="Palatino Linotype"/>
                <w:sz w:val="20"/>
                <w:szCs w:val="20"/>
              </w:rPr>
            </w:pPr>
            <w:r>
              <w:rPr>
                <w:rFonts w:ascii="Palatino Linotype" w:hAnsi="Palatino Linotype"/>
                <w:sz w:val="20"/>
                <w:szCs w:val="20"/>
              </w:rPr>
              <w:t>4</w:t>
            </w:r>
            <w:r w:rsidR="00B75E86" w:rsidRPr="004F3748">
              <w:rPr>
                <w:rFonts w:ascii="Palatino Linotype" w:hAnsi="Palatino Linotype"/>
                <w:sz w:val="20"/>
                <w:szCs w:val="20"/>
              </w:rPr>
              <w:t>.3.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Kiscsoportos szakmai munkavégzés irányítással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65CE6" w:rsidP="008772CF">
            <w:pPr>
              <w:jc w:val="center"/>
              <w:rPr>
                <w:rFonts w:ascii="Palatino Linotype" w:hAnsi="Palatino Linotype"/>
                <w:sz w:val="20"/>
                <w:szCs w:val="20"/>
              </w:rPr>
            </w:pPr>
            <w:r>
              <w:rPr>
                <w:rFonts w:ascii="Palatino Linotype" w:hAnsi="Palatino Linotype"/>
                <w:sz w:val="20"/>
                <w:szCs w:val="20"/>
              </w:rPr>
              <w:t>4</w:t>
            </w:r>
            <w:r w:rsidR="00B75E86" w:rsidRPr="004F3748">
              <w:rPr>
                <w:rFonts w:ascii="Palatino Linotype" w:hAnsi="Palatino Linotype"/>
                <w:sz w:val="20"/>
                <w:szCs w:val="20"/>
              </w:rPr>
              <w:t>.4.</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Csoportos helyzetgyakorlat</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shd w:val="clear" w:color="auto" w:fill="D9D9D9"/>
            <w:vAlign w:val="center"/>
          </w:tcPr>
          <w:p w:rsidR="00B75E86" w:rsidRPr="004F3748" w:rsidRDefault="00B65CE6" w:rsidP="008772CF">
            <w:pPr>
              <w:jc w:val="center"/>
              <w:rPr>
                <w:rFonts w:ascii="Palatino Linotype" w:hAnsi="Palatino Linotype"/>
                <w:b/>
                <w:sz w:val="20"/>
                <w:szCs w:val="20"/>
              </w:rPr>
            </w:pPr>
            <w:r>
              <w:rPr>
                <w:rFonts w:ascii="Palatino Linotype" w:hAnsi="Palatino Linotype"/>
                <w:b/>
                <w:sz w:val="20"/>
                <w:szCs w:val="20"/>
              </w:rPr>
              <w:t>5</w:t>
            </w:r>
            <w:r w:rsidR="00B75E86" w:rsidRPr="004F3748">
              <w:rPr>
                <w:rFonts w:ascii="Palatino Linotype" w:hAnsi="Palatino Linotype"/>
                <w:b/>
                <w:sz w:val="20"/>
                <w:szCs w:val="20"/>
              </w:rPr>
              <w:t>.</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Gyakorlati munkavégzés körében</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B65CE6" w:rsidP="008772CF">
            <w:pPr>
              <w:jc w:val="center"/>
              <w:rPr>
                <w:rFonts w:ascii="Palatino Linotype" w:hAnsi="Palatino Linotype"/>
                <w:sz w:val="20"/>
                <w:szCs w:val="20"/>
              </w:rPr>
            </w:pPr>
            <w:r>
              <w:rPr>
                <w:rFonts w:ascii="Palatino Linotype" w:hAnsi="Palatino Linotype"/>
                <w:sz w:val="20"/>
                <w:szCs w:val="20"/>
              </w:rPr>
              <w:t>5.</w:t>
            </w:r>
            <w:r w:rsidR="00B75E86" w:rsidRPr="004F3748">
              <w:rPr>
                <w:rFonts w:ascii="Palatino Linotype" w:hAnsi="Palatino Linotype"/>
                <w:sz w:val="20"/>
                <w:szCs w:val="20"/>
              </w:rPr>
              <w:t>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Árutermelő szakmai munkatevékenység</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rajzeszközök, tervezőasztal</w:t>
            </w:r>
          </w:p>
        </w:tc>
      </w:tr>
      <w:tr w:rsidR="00B75E86" w:rsidRPr="004F3748" w:rsidTr="008772CF">
        <w:trPr>
          <w:jc w:val="center"/>
        </w:trPr>
        <w:tc>
          <w:tcPr>
            <w:tcW w:w="828" w:type="dxa"/>
            <w:vAlign w:val="center"/>
          </w:tcPr>
          <w:p w:rsidR="00B75E86" w:rsidRPr="004F3748" w:rsidRDefault="00B65CE6" w:rsidP="008772CF">
            <w:pPr>
              <w:jc w:val="center"/>
              <w:rPr>
                <w:rFonts w:ascii="Palatino Linotype" w:hAnsi="Palatino Linotype"/>
                <w:sz w:val="20"/>
                <w:szCs w:val="20"/>
              </w:rPr>
            </w:pPr>
            <w:r>
              <w:rPr>
                <w:rFonts w:ascii="Palatino Linotype" w:hAnsi="Palatino Linotype"/>
                <w:sz w:val="20"/>
                <w:szCs w:val="20"/>
              </w:rPr>
              <w:t>5</w:t>
            </w:r>
            <w:r w:rsidR="00B75E86" w:rsidRPr="004F3748">
              <w:rPr>
                <w:rFonts w:ascii="Palatino Linotype" w:hAnsi="Palatino Linotype"/>
                <w:sz w:val="20"/>
                <w:szCs w:val="20"/>
              </w:rPr>
              <w:t>.2.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Műveletek gyakorlása</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tervezőasztal, kézi szabászkés, kaptafasorozat</w:t>
            </w:r>
          </w:p>
        </w:tc>
      </w:tr>
      <w:tr w:rsidR="00B75E86" w:rsidRPr="004F3748" w:rsidTr="008772CF">
        <w:trPr>
          <w:jc w:val="center"/>
        </w:trPr>
        <w:tc>
          <w:tcPr>
            <w:tcW w:w="828" w:type="dxa"/>
            <w:vAlign w:val="center"/>
          </w:tcPr>
          <w:p w:rsidR="00B75E86" w:rsidRPr="004F3748" w:rsidRDefault="00B65CE6" w:rsidP="008772CF">
            <w:pPr>
              <w:jc w:val="center"/>
              <w:rPr>
                <w:rFonts w:ascii="Palatino Linotype" w:hAnsi="Palatino Linotype"/>
                <w:sz w:val="20"/>
                <w:szCs w:val="20"/>
              </w:rPr>
            </w:pPr>
            <w:r>
              <w:rPr>
                <w:rFonts w:ascii="Palatino Linotype" w:hAnsi="Palatino Linotype"/>
                <w:sz w:val="20"/>
                <w:szCs w:val="20"/>
              </w:rPr>
              <w:t>5</w:t>
            </w:r>
            <w:r w:rsidR="00B75E86" w:rsidRPr="004F3748">
              <w:rPr>
                <w:rFonts w:ascii="Palatino Linotype" w:hAnsi="Palatino Linotype"/>
                <w:sz w:val="20"/>
                <w:szCs w:val="20"/>
              </w:rPr>
              <w:t>.3.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Munkamegfigyelés adott szempontok alapján</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bl>
    <w:p w:rsidR="00B75E86" w:rsidRPr="003223ED" w:rsidRDefault="00B75E86" w:rsidP="00B75E86">
      <w:pPr>
        <w:widowControl w:val="0"/>
        <w:suppressAutoHyphens/>
        <w:ind w:left="720"/>
        <w:rPr>
          <w:rFonts w:ascii="Palatino Linotype" w:hAnsi="Palatino Linotype"/>
          <w:b/>
          <w:i/>
          <w:sz w:val="24"/>
          <w:szCs w:val="24"/>
        </w:rPr>
      </w:pPr>
    </w:p>
    <w:p w:rsidR="00B75E86" w:rsidRPr="007A33F2" w:rsidRDefault="00B75E86" w:rsidP="00B75E86">
      <w:pPr>
        <w:widowControl w:val="0"/>
        <w:numPr>
          <w:ilvl w:val="1"/>
          <w:numId w:val="42"/>
        </w:numPr>
        <w:suppressAutoHyphens/>
        <w:spacing w:line="360" w:lineRule="auto"/>
        <w:jc w:val="both"/>
        <w:rPr>
          <w:sz w:val="24"/>
          <w:szCs w:val="24"/>
        </w:rPr>
      </w:pPr>
      <w:r w:rsidRPr="00FE70D7">
        <w:rPr>
          <w:rFonts w:ascii="Palatino Linotype" w:hAnsi="Palatino Linotype"/>
          <w:b/>
          <w:kern w:val="1"/>
          <w:sz w:val="24"/>
          <w:szCs w:val="24"/>
          <w:lang w:eastAsia="hi-IN" w:bidi="hi-IN"/>
        </w:rPr>
        <w:t>A tantárgy értékelésének módja</w:t>
      </w:r>
    </w:p>
    <w:p w:rsidR="00B75E86" w:rsidRDefault="00B75E86" w:rsidP="000B63EC">
      <w:pPr>
        <w:ind w:left="360"/>
        <w:jc w:val="both"/>
        <w:rPr>
          <w:rFonts w:ascii="Palatino Linotype" w:hAnsi="Palatino Linotype"/>
          <w:sz w:val="24"/>
          <w:szCs w:val="24"/>
        </w:rPr>
      </w:pPr>
      <w:r>
        <w:rPr>
          <w:rFonts w:ascii="Palatino Linotype" w:hAnsi="Palatino Linotype"/>
          <w:sz w:val="24"/>
          <w:szCs w:val="24"/>
        </w:rPr>
        <w:t xml:space="preserve">A nemzeti köznevelésről szóló 2011. évi CXC. </w:t>
      </w:r>
      <w:r w:rsidR="001F1AC6">
        <w:rPr>
          <w:rFonts w:ascii="Palatino Linotype" w:hAnsi="Palatino Linotype"/>
          <w:sz w:val="24"/>
          <w:szCs w:val="24"/>
        </w:rPr>
        <w:t>törvény</w:t>
      </w:r>
      <w:r>
        <w:rPr>
          <w:rFonts w:ascii="Palatino Linotype" w:hAnsi="Palatino Linotype"/>
          <w:sz w:val="24"/>
          <w:szCs w:val="24"/>
        </w:rPr>
        <w:t xml:space="preserve"> 54. § (2) a) pontja szerinti értékeléssel.</w:t>
      </w:r>
    </w:p>
    <w:p w:rsidR="00B75E86" w:rsidRPr="00655889" w:rsidRDefault="00B75E86" w:rsidP="00B65CE6">
      <w:pPr>
        <w:widowControl w:val="0"/>
        <w:suppressAutoHyphens/>
        <w:spacing w:line="360" w:lineRule="auto"/>
        <w:jc w:val="center"/>
        <w:rPr>
          <w:rFonts w:ascii="Palatino Linotype" w:hAnsi="Palatino Linotype" w:cs="TimesNewRomanPSMT"/>
          <w:sz w:val="44"/>
          <w:szCs w:val="44"/>
          <w:lang w:bidi="hi-IN"/>
        </w:rPr>
      </w:pPr>
      <w:r>
        <w:rPr>
          <w:rFonts w:ascii="Palatino Linotype" w:hAnsi="Palatino Linotype"/>
          <w:sz w:val="24"/>
          <w:szCs w:val="24"/>
        </w:rPr>
        <w:br w:type="page"/>
      </w:r>
    </w:p>
    <w:p w:rsidR="00B75E86" w:rsidRPr="00655889" w:rsidRDefault="00B75E86" w:rsidP="00B75E86">
      <w:pPr>
        <w:widowControl w:val="0"/>
        <w:suppressAutoHyphens/>
        <w:jc w:val="center"/>
        <w:rPr>
          <w:rFonts w:ascii="Palatino Linotype" w:hAnsi="Palatino Linotype" w:cs="TimesNewRomanPSMT"/>
          <w:sz w:val="44"/>
          <w:szCs w:val="44"/>
          <w:lang w:bidi="hi-IN"/>
        </w:rPr>
      </w:pPr>
    </w:p>
    <w:p w:rsidR="00B75E86" w:rsidRPr="00655889" w:rsidRDefault="00B75E86" w:rsidP="00B75E86">
      <w:pPr>
        <w:widowControl w:val="0"/>
        <w:suppressAutoHyphens/>
        <w:jc w:val="center"/>
        <w:rPr>
          <w:rFonts w:ascii="Palatino Linotype" w:hAnsi="Palatino Linotype" w:cs="TimesNewRomanPSMT"/>
          <w:sz w:val="44"/>
          <w:szCs w:val="44"/>
          <w:lang w:bidi="hi-IN"/>
        </w:rPr>
      </w:pPr>
    </w:p>
    <w:p w:rsidR="00B75E86" w:rsidRPr="000E120B" w:rsidRDefault="00B75E86" w:rsidP="00B75E86">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B75E86" w:rsidRPr="000E120B" w:rsidRDefault="00B75E86" w:rsidP="00B75E86">
      <w:pPr>
        <w:widowControl w:val="0"/>
        <w:suppressAutoHyphens/>
        <w:jc w:val="center"/>
        <w:rPr>
          <w:rFonts w:ascii="Palatino Linotype" w:hAnsi="Palatino Linotype"/>
          <w:b/>
          <w:sz w:val="44"/>
          <w:szCs w:val="44"/>
        </w:rPr>
      </w:pPr>
      <w:r>
        <w:rPr>
          <w:rFonts w:ascii="Palatino Linotype" w:hAnsi="Palatino Linotype"/>
          <w:b/>
          <w:sz w:val="44"/>
          <w:szCs w:val="44"/>
        </w:rPr>
        <w:t>10264-12</w:t>
      </w:r>
      <w:r w:rsidRPr="000E120B">
        <w:rPr>
          <w:rFonts w:ascii="Palatino Linotype" w:hAnsi="Palatino Linotype"/>
          <w:b/>
          <w:sz w:val="44"/>
          <w:szCs w:val="44"/>
        </w:rPr>
        <w:t xml:space="preserve"> azonosító számú</w:t>
      </w:r>
    </w:p>
    <w:p w:rsidR="00B75E86" w:rsidRPr="000E120B" w:rsidRDefault="00B75E86" w:rsidP="00B75E86">
      <w:pPr>
        <w:widowControl w:val="0"/>
        <w:suppressAutoHyphens/>
        <w:jc w:val="center"/>
        <w:rPr>
          <w:rFonts w:ascii="Palatino Linotype" w:hAnsi="Palatino Linotype"/>
          <w:sz w:val="44"/>
          <w:szCs w:val="44"/>
        </w:rPr>
      </w:pPr>
    </w:p>
    <w:p w:rsidR="00B75E86" w:rsidRPr="000E120B" w:rsidRDefault="00B75E86" w:rsidP="00B75E86">
      <w:pPr>
        <w:widowControl w:val="0"/>
        <w:suppressAutoHyphens/>
        <w:jc w:val="center"/>
        <w:rPr>
          <w:rFonts w:ascii="Palatino Linotype" w:hAnsi="Palatino Linotype"/>
          <w:b/>
          <w:sz w:val="44"/>
          <w:szCs w:val="44"/>
        </w:rPr>
      </w:pPr>
      <w:r>
        <w:rPr>
          <w:rFonts w:ascii="Palatino Linotype" w:hAnsi="Palatino Linotype"/>
          <w:b/>
          <w:sz w:val="44"/>
          <w:szCs w:val="44"/>
        </w:rPr>
        <w:t>Cipőfelsőrész-alkatrészek előkészítő műveletei</w:t>
      </w:r>
    </w:p>
    <w:p w:rsidR="00B75E86" w:rsidRPr="000E120B" w:rsidRDefault="00B75E86" w:rsidP="00B75E86">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B75E86" w:rsidRPr="000E120B" w:rsidRDefault="00B75E86" w:rsidP="00B75E86">
      <w:pPr>
        <w:widowControl w:val="0"/>
        <w:suppressAutoHyphens/>
        <w:jc w:val="center"/>
        <w:rPr>
          <w:rFonts w:ascii="Palatino Linotype" w:hAnsi="Palatino Linotype"/>
          <w:b/>
          <w:sz w:val="44"/>
          <w:szCs w:val="44"/>
        </w:rPr>
      </w:pPr>
    </w:p>
    <w:p w:rsidR="00B75E86" w:rsidRPr="000E120B" w:rsidRDefault="00B75E86" w:rsidP="00B75E86">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B75E86" w:rsidRPr="000E120B" w:rsidRDefault="00B75E86" w:rsidP="00B75E86">
      <w:pPr>
        <w:widowControl w:val="0"/>
        <w:suppressAutoHyphens/>
        <w:jc w:val="center"/>
        <w:rPr>
          <w:rFonts w:ascii="Palatino Linotype" w:hAnsi="Palatino Linotype"/>
          <w:b/>
          <w:kern w:val="1"/>
          <w:sz w:val="44"/>
          <w:szCs w:val="44"/>
          <w:lang w:eastAsia="hi-IN" w:bidi="hi-IN"/>
        </w:rPr>
      </w:pPr>
    </w:p>
    <w:p w:rsidR="00B75E86" w:rsidRPr="000E120B" w:rsidRDefault="00B75E86" w:rsidP="00B75E86">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B75E86" w:rsidRPr="000E120B" w:rsidRDefault="00B75E86" w:rsidP="00B75E86">
      <w:pPr>
        <w:widowControl w:val="0"/>
        <w:suppressAutoHyphens/>
        <w:jc w:val="center"/>
        <w:rPr>
          <w:rFonts w:ascii="Palatino Linotype" w:hAnsi="Palatino Linotype"/>
          <w:b/>
          <w:bCs/>
          <w:kern w:val="1"/>
          <w:sz w:val="44"/>
          <w:szCs w:val="44"/>
          <w:lang w:eastAsia="hi-IN" w:bidi="hi-IN"/>
        </w:rPr>
      </w:pPr>
    </w:p>
    <w:p w:rsidR="00B75E86" w:rsidRPr="000E120B" w:rsidRDefault="00B75E86" w:rsidP="00B75E86">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10264-12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Cipőfelsőrész-alkatrészek előkészítő műveletei</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058" w:type="dxa"/>
        <w:jc w:val="center"/>
        <w:tblCellMar>
          <w:left w:w="70" w:type="dxa"/>
          <w:right w:w="70" w:type="dxa"/>
        </w:tblCellMar>
        <w:tblLook w:val="0000" w:firstRow="0" w:lastRow="0" w:firstColumn="0" w:lastColumn="0" w:noHBand="0" w:noVBand="0"/>
      </w:tblPr>
      <w:tblGrid>
        <w:gridCol w:w="5180"/>
        <w:gridCol w:w="617"/>
        <w:gridCol w:w="720"/>
        <w:gridCol w:w="569"/>
        <w:gridCol w:w="988"/>
        <w:gridCol w:w="21"/>
        <w:gridCol w:w="963"/>
      </w:tblGrid>
      <w:tr w:rsidR="00B75E86" w:rsidRPr="005E1C9A" w:rsidTr="008772CF">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7C70E1" w:rsidRPr="001F1AC6" w:rsidRDefault="00B75E86" w:rsidP="008772CF">
            <w:pPr>
              <w:jc w:val="center"/>
              <w:rPr>
                <w:rFonts w:ascii="Palatino Linotype" w:hAnsi="Palatino Linotype" w:cs="Mangal"/>
                <w:kern w:val="1"/>
                <w:sz w:val="24"/>
                <w:szCs w:val="20"/>
                <w:lang w:eastAsia="hi-IN" w:bidi="hi-IN"/>
              </w:rPr>
            </w:pPr>
            <w:r w:rsidRPr="001F1AC6">
              <w:rPr>
                <w:rFonts w:ascii="Palatino Linotype" w:hAnsi="Palatino Linotype" w:cs="Mangal"/>
                <w:kern w:val="1"/>
                <w:sz w:val="24"/>
                <w:szCs w:val="20"/>
                <w:lang w:eastAsia="hi-IN" w:bidi="hi-IN"/>
              </w:rPr>
              <w:t xml:space="preserve">10264-12 </w:t>
            </w:r>
          </w:p>
          <w:p w:rsidR="00B75E86" w:rsidRPr="005E1C9A" w:rsidRDefault="00B75E86" w:rsidP="008772CF">
            <w:pPr>
              <w:jc w:val="center"/>
              <w:rPr>
                <w:rFonts w:ascii="Palatino Linotype" w:hAnsi="Palatino Linotype"/>
                <w:sz w:val="20"/>
                <w:szCs w:val="20"/>
              </w:rPr>
            </w:pPr>
            <w:r w:rsidRPr="001F1AC6">
              <w:rPr>
                <w:rFonts w:ascii="Palatino Linotype" w:hAnsi="Palatino Linotype"/>
                <w:sz w:val="24"/>
                <w:szCs w:val="20"/>
              </w:rPr>
              <w:t>Cipőfelsőrész-alkatrészek előkészítő műveletei</w:t>
            </w:r>
          </w:p>
        </w:tc>
        <w:tc>
          <w:tcPr>
            <w:tcW w:w="1906" w:type="dxa"/>
            <w:gridSpan w:val="3"/>
            <w:tcBorders>
              <w:top w:val="single" w:sz="4" w:space="0" w:color="auto"/>
              <w:left w:val="nil"/>
              <w:bottom w:val="single" w:sz="4" w:space="0" w:color="auto"/>
              <w:right w:val="single" w:sz="4" w:space="0" w:color="auto"/>
            </w:tcBorders>
            <w:vAlign w:val="center"/>
          </w:tcPr>
          <w:p w:rsidR="00B75E86" w:rsidRPr="005E1C9A" w:rsidRDefault="00B75E86" w:rsidP="008772CF">
            <w:pPr>
              <w:jc w:val="center"/>
              <w:rPr>
                <w:rFonts w:ascii="Palatino Linotype" w:hAnsi="Palatino Linotype"/>
                <w:sz w:val="20"/>
                <w:szCs w:val="20"/>
              </w:rPr>
            </w:pPr>
            <w:r>
              <w:rPr>
                <w:rFonts w:ascii="Palatino Linotype" w:hAnsi="Palatino Linotype"/>
                <w:bCs/>
                <w:sz w:val="20"/>
                <w:szCs w:val="20"/>
              </w:rPr>
              <w:t>Cipő</w:t>
            </w:r>
            <w:r w:rsidRPr="005E1C9A">
              <w:rPr>
                <w:rFonts w:ascii="Palatino Linotype" w:hAnsi="Palatino Linotype"/>
                <w:bCs/>
                <w:sz w:val="20"/>
                <w:szCs w:val="20"/>
              </w:rPr>
              <w:t>felsőrész előkészítési ismeretek</w:t>
            </w:r>
          </w:p>
        </w:tc>
        <w:tc>
          <w:tcPr>
            <w:tcW w:w="1972" w:type="dxa"/>
            <w:gridSpan w:val="3"/>
            <w:tcBorders>
              <w:top w:val="single" w:sz="4" w:space="0" w:color="auto"/>
              <w:left w:val="nil"/>
              <w:bottom w:val="single" w:sz="4" w:space="0" w:color="auto"/>
              <w:right w:val="single" w:sz="4" w:space="0" w:color="auto"/>
            </w:tcBorders>
            <w:vAlign w:val="center"/>
          </w:tcPr>
          <w:p w:rsidR="00B75E86" w:rsidRPr="005E1C9A" w:rsidRDefault="00B75E86" w:rsidP="008772CF">
            <w:pPr>
              <w:jc w:val="center"/>
              <w:rPr>
                <w:rFonts w:ascii="Palatino Linotype" w:hAnsi="Palatino Linotype"/>
                <w:sz w:val="20"/>
                <w:szCs w:val="20"/>
              </w:rPr>
            </w:pPr>
            <w:r w:rsidRPr="005E1C9A">
              <w:rPr>
                <w:rFonts w:ascii="Palatino Linotype" w:hAnsi="Palatino Linotype"/>
                <w:bCs/>
                <w:sz w:val="20"/>
                <w:szCs w:val="20"/>
              </w:rPr>
              <w:t>Cipőfelsőrész előkészítő gyakorlat</w:t>
            </w:r>
          </w:p>
        </w:tc>
      </w:tr>
      <w:tr w:rsidR="00B75E86" w:rsidRPr="005E1C9A" w:rsidTr="008772CF">
        <w:trPr>
          <w:trHeight w:val="2070"/>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B75E86" w:rsidRPr="005E1C9A" w:rsidRDefault="00B75E86" w:rsidP="008772CF">
            <w:pPr>
              <w:rPr>
                <w:rFonts w:ascii="Palatino Linotype" w:hAnsi="Palatino Linotype"/>
                <w:sz w:val="20"/>
                <w:szCs w:val="20"/>
              </w:rPr>
            </w:pPr>
          </w:p>
        </w:tc>
        <w:tc>
          <w:tcPr>
            <w:tcW w:w="617" w:type="dxa"/>
            <w:tcBorders>
              <w:top w:val="nil"/>
              <w:left w:val="nil"/>
              <w:bottom w:val="single" w:sz="4" w:space="0" w:color="auto"/>
              <w:right w:val="single" w:sz="4" w:space="0" w:color="auto"/>
            </w:tcBorders>
            <w:textDirection w:val="btLr"/>
            <w:vAlign w:val="center"/>
          </w:tcPr>
          <w:p w:rsidR="00B75E86" w:rsidRPr="005E1C9A" w:rsidRDefault="00B75E86" w:rsidP="008772CF">
            <w:pPr>
              <w:rPr>
                <w:rFonts w:ascii="Palatino Linotype" w:hAnsi="Palatino Linotype"/>
                <w:sz w:val="20"/>
                <w:szCs w:val="20"/>
              </w:rPr>
            </w:pPr>
            <w:r w:rsidRPr="005E1C9A">
              <w:rPr>
                <w:rFonts w:ascii="Palatino Linotype" w:hAnsi="Palatino Linotype"/>
                <w:sz w:val="20"/>
                <w:szCs w:val="20"/>
              </w:rPr>
              <w:t>Szabást kiegészítő műveletek</w:t>
            </w:r>
          </w:p>
        </w:tc>
        <w:tc>
          <w:tcPr>
            <w:tcW w:w="720" w:type="dxa"/>
            <w:tcBorders>
              <w:top w:val="nil"/>
              <w:left w:val="nil"/>
              <w:bottom w:val="single" w:sz="4" w:space="0" w:color="auto"/>
              <w:right w:val="single" w:sz="4" w:space="0" w:color="auto"/>
            </w:tcBorders>
            <w:textDirection w:val="btLr"/>
            <w:vAlign w:val="center"/>
          </w:tcPr>
          <w:p w:rsidR="00B75E86" w:rsidRPr="005E1C9A" w:rsidRDefault="00B75E86" w:rsidP="008772CF">
            <w:pPr>
              <w:rPr>
                <w:rFonts w:ascii="Palatino Linotype" w:hAnsi="Palatino Linotype"/>
                <w:sz w:val="20"/>
                <w:szCs w:val="20"/>
              </w:rPr>
            </w:pPr>
            <w:r w:rsidRPr="005E1C9A">
              <w:rPr>
                <w:rFonts w:ascii="Palatino Linotype" w:hAnsi="Palatino Linotype" w:cs="Arial"/>
                <w:sz w:val="20"/>
                <w:szCs w:val="20"/>
              </w:rPr>
              <w:t>Felsőrész-alkatrész előkészítő műveletek</w:t>
            </w:r>
          </w:p>
        </w:tc>
        <w:tc>
          <w:tcPr>
            <w:tcW w:w="569" w:type="dxa"/>
            <w:tcBorders>
              <w:top w:val="nil"/>
              <w:left w:val="nil"/>
              <w:bottom w:val="single" w:sz="4" w:space="0" w:color="auto"/>
              <w:right w:val="single" w:sz="4" w:space="0" w:color="auto"/>
            </w:tcBorders>
            <w:textDirection w:val="btLr"/>
            <w:vAlign w:val="center"/>
          </w:tcPr>
          <w:p w:rsidR="00B75E86" w:rsidRPr="005E1C9A" w:rsidRDefault="00B75E86" w:rsidP="008772CF">
            <w:pPr>
              <w:rPr>
                <w:rFonts w:ascii="Palatino Linotype" w:hAnsi="Palatino Linotype"/>
                <w:sz w:val="20"/>
                <w:szCs w:val="20"/>
              </w:rPr>
            </w:pPr>
            <w:r w:rsidRPr="005E1C9A">
              <w:rPr>
                <w:rFonts w:ascii="Palatino Linotype" w:hAnsi="Palatino Linotype"/>
                <w:bCs/>
                <w:sz w:val="20"/>
                <w:szCs w:val="20"/>
              </w:rPr>
              <w:t>Egyéb cipőalkatrészek előkészítése</w:t>
            </w:r>
          </w:p>
        </w:tc>
        <w:tc>
          <w:tcPr>
            <w:tcW w:w="988" w:type="dxa"/>
            <w:tcBorders>
              <w:top w:val="nil"/>
              <w:left w:val="nil"/>
              <w:bottom w:val="single" w:sz="4" w:space="0" w:color="auto"/>
              <w:right w:val="single" w:sz="4" w:space="0" w:color="auto"/>
            </w:tcBorders>
            <w:textDirection w:val="btLr"/>
            <w:vAlign w:val="center"/>
          </w:tcPr>
          <w:p w:rsidR="00B75E86" w:rsidRPr="005E1C9A" w:rsidRDefault="00B75E86" w:rsidP="008772CF">
            <w:pPr>
              <w:rPr>
                <w:rFonts w:ascii="Palatino Linotype" w:hAnsi="Palatino Linotype"/>
                <w:sz w:val="20"/>
                <w:szCs w:val="20"/>
              </w:rPr>
            </w:pPr>
            <w:r w:rsidRPr="005E1C9A">
              <w:rPr>
                <w:rFonts w:ascii="Palatino Linotype" w:hAnsi="Palatino Linotype"/>
                <w:sz w:val="20"/>
                <w:szCs w:val="20"/>
              </w:rPr>
              <w:t>Szabást kiegészítő műveletek</w:t>
            </w:r>
          </w:p>
        </w:tc>
        <w:tc>
          <w:tcPr>
            <w:tcW w:w="984" w:type="dxa"/>
            <w:gridSpan w:val="2"/>
            <w:tcBorders>
              <w:top w:val="single" w:sz="4" w:space="0" w:color="auto"/>
              <w:left w:val="nil"/>
              <w:bottom w:val="single" w:sz="4" w:space="0" w:color="auto"/>
              <w:right w:val="single" w:sz="4" w:space="0" w:color="auto"/>
            </w:tcBorders>
            <w:textDirection w:val="btLr"/>
            <w:vAlign w:val="center"/>
          </w:tcPr>
          <w:p w:rsidR="00B75E86" w:rsidRPr="005E1C9A" w:rsidRDefault="00B75E86" w:rsidP="008772CF">
            <w:pPr>
              <w:rPr>
                <w:rFonts w:ascii="Palatino Linotype" w:hAnsi="Palatino Linotype"/>
                <w:sz w:val="20"/>
                <w:szCs w:val="20"/>
              </w:rPr>
            </w:pPr>
            <w:r w:rsidRPr="005E1C9A">
              <w:rPr>
                <w:rFonts w:ascii="Palatino Linotype" w:hAnsi="Palatino Linotype" w:cs="Arial"/>
                <w:sz w:val="20"/>
                <w:szCs w:val="20"/>
              </w:rPr>
              <w:t>Felsőrész-alkatrész előkészítő műveletek</w:t>
            </w:r>
          </w:p>
        </w:tc>
      </w:tr>
      <w:tr w:rsidR="00B75E86" w:rsidRPr="005E1C9A" w:rsidTr="008772CF">
        <w:trPr>
          <w:trHeight w:val="345"/>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B75E86" w:rsidRPr="005E1C9A" w:rsidRDefault="00B75E86" w:rsidP="008772CF">
            <w:pPr>
              <w:jc w:val="center"/>
              <w:rPr>
                <w:rFonts w:ascii="Palatino Linotype" w:hAnsi="Palatino Linotype"/>
                <w:sz w:val="20"/>
                <w:szCs w:val="20"/>
              </w:rPr>
            </w:pPr>
            <w:r w:rsidRPr="005E1C9A">
              <w:rPr>
                <w:rFonts w:ascii="Palatino Linotype" w:hAnsi="Palatino Linotype"/>
                <w:sz w:val="20"/>
                <w:szCs w:val="20"/>
              </w:rPr>
              <w:t>FELADATOK</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Kiszabott alkatrészeket/gyártási tételeket előkészít, rendszerez</w:t>
            </w:r>
          </w:p>
        </w:tc>
        <w:tc>
          <w:tcPr>
            <w:tcW w:w="617"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Felsőrész alkatrészen szabást kiegészítő műveleteket végez</w:t>
            </w:r>
          </w:p>
        </w:tc>
        <w:tc>
          <w:tcPr>
            <w:tcW w:w="617"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B75E86" w:rsidRPr="005E1C9A" w:rsidRDefault="00B75E86" w:rsidP="000B63EC">
            <w:pPr>
              <w:pStyle w:val="Nincstrkz"/>
              <w:jc w:val="center"/>
              <w:rPr>
                <w:rFonts w:ascii="Palatino Linotype" w:hAnsi="Palatino Linotype"/>
                <w:sz w:val="20"/>
                <w:szCs w:val="20"/>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B75E86" w:rsidRPr="005E1C9A" w:rsidRDefault="00B75E86" w:rsidP="000B63EC">
            <w:pPr>
              <w:pStyle w:val="Nincstrkz"/>
              <w:jc w:val="center"/>
              <w:rPr>
                <w:rFonts w:ascii="Palatino Linotype" w:hAnsi="Palatino Linotype"/>
                <w:sz w:val="20"/>
                <w:szCs w:val="20"/>
              </w:rPr>
            </w:pPr>
          </w:p>
        </w:tc>
        <w:tc>
          <w:tcPr>
            <w:tcW w:w="1009" w:type="dxa"/>
            <w:gridSpan w:val="2"/>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Felsőrész alkatrészen tüzödei előkészítő műveleteket végez</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B75E86" w:rsidRPr="005E1C9A" w:rsidRDefault="00B75E86" w:rsidP="000B63EC">
            <w:pPr>
              <w:pStyle w:val="Nincstrkz"/>
              <w:jc w:val="center"/>
              <w:rPr>
                <w:rFonts w:ascii="Palatino Linotype" w:hAnsi="Palatino Linotype"/>
                <w:sz w:val="20"/>
                <w:szCs w:val="20"/>
              </w:rPr>
            </w:pP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Betartja a munka-, tűz- és balesetvédelmi előírásokat</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single" w:sz="4" w:space="0" w:color="auto"/>
              <w:left w:val="nil"/>
              <w:bottom w:val="single" w:sz="4" w:space="0" w:color="auto"/>
              <w:right w:val="single" w:sz="4" w:space="0" w:color="auto"/>
            </w:tcBorders>
            <w:shd w:val="clear" w:color="auto" w:fill="auto"/>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360"/>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B75E86" w:rsidRPr="005E1C9A" w:rsidRDefault="00B75E86" w:rsidP="000B63EC">
            <w:pPr>
              <w:jc w:val="center"/>
              <w:rPr>
                <w:rFonts w:ascii="Palatino Linotype" w:hAnsi="Palatino Linotype"/>
                <w:sz w:val="20"/>
                <w:szCs w:val="20"/>
              </w:rPr>
            </w:pPr>
            <w:r w:rsidRPr="005E1C9A">
              <w:rPr>
                <w:rFonts w:ascii="Palatino Linotype" w:hAnsi="Palatino Linotype"/>
                <w:sz w:val="20"/>
                <w:szCs w:val="20"/>
              </w:rPr>
              <w:t>SZAKMAI ISMERETEK</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Lábbeli alkatrészek csoportosítása</w:t>
            </w:r>
          </w:p>
        </w:tc>
        <w:tc>
          <w:tcPr>
            <w:tcW w:w="617"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p>
        </w:tc>
        <w:tc>
          <w:tcPr>
            <w:tcW w:w="963"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 xml:space="preserve">Felsőrész alkatrészek jellemző tulajdonságai </w:t>
            </w:r>
          </w:p>
        </w:tc>
        <w:tc>
          <w:tcPr>
            <w:tcW w:w="617"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p>
        </w:tc>
        <w:tc>
          <w:tcPr>
            <w:tcW w:w="1009" w:type="dxa"/>
            <w:gridSpan w:val="2"/>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p>
        </w:tc>
        <w:tc>
          <w:tcPr>
            <w:tcW w:w="963"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Felsőrész alkatrészek előkészítő műveletei</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Bélyegzés, márkázás</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Jelölés</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Hasítás</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Szélvékonyítás</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Nyitott széleldolgozási módok</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720"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Zárt széleldolgozási módok</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720"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Alaktartósság biztosítása</w:t>
            </w:r>
          </w:p>
        </w:tc>
        <w:tc>
          <w:tcPr>
            <w:tcW w:w="617" w:type="dxa"/>
            <w:tcBorders>
              <w:top w:val="single" w:sz="4" w:space="0" w:color="auto"/>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720" w:type="dxa"/>
            <w:tcBorders>
              <w:top w:val="single" w:sz="4" w:space="0" w:color="auto"/>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single" w:sz="4" w:space="0" w:color="auto"/>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963" w:type="dxa"/>
            <w:tcBorders>
              <w:top w:val="single" w:sz="4" w:space="0" w:color="auto"/>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69"/>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Ragasztóanyag felvitel</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single" w:sz="4" w:space="0" w:color="auto"/>
              <w:bottom w:val="single" w:sz="4" w:space="0" w:color="auto"/>
              <w:right w:val="single" w:sz="4" w:space="0" w:color="auto"/>
            </w:tcBorders>
            <w:shd w:val="clear" w:color="auto" w:fill="auto"/>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p>
        </w:tc>
        <w:tc>
          <w:tcPr>
            <w:tcW w:w="963" w:type="dxa"/>
            <w:tcBorders>
              <w:top w:val="nil"/>
              <w:left w:val="nil"/>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69"/>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Díszítési módok</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75E86" w:rsidRPr="005E1C9A" w:rsidRDefault="00B75E86" w:rsidP="000B63EC">
            <w:pPr>
              <w:pStyle w:val="Nincstrkz"/>
              <w:jc w:val="center"/>
              <w:rPr>
                <w:rFonts w:ascii="Palatino Linotype" w:hAnsi="Palatino Linotype"/>
                <w:sz w:val="20"/>
                <w:szCs w:val="20"/>
              </w:rPr>
            </w:pP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Alkatrészek kierősítése</w:t>
            </w:r>
          </w:p>
        </w:tc>
        <w:tc>
          <w:tcPr>
            <w:tcW w:w="617" w:type="dxa"/>
            <w:tcBorders>
              <w:top w:val="single" w:sz="4" w:space="0" w:color="auto"/>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720"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Munka-, tűz- és környezetvédelmi előírások</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720"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360"/>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B75E86" w:rsidRPr="005E1C9A" w:rsidRDefault="00B75E86" w:rsidP="000B63EC">
            <w:pPr>
              <w:jc w:val="center"/>
              <w:rPr>
                <w:rFonts w:ascii="Palatino Linotype" w:hAnsi="Palatino Linotype"/>
                <w:sz w:val="20"/>
                <w:szCs w:val="20"/>
              </w:rPr>
            </w:pPr>
            <w:r w:rsidRPr="005E1C9A">
              <w:rPr>
                <w:rFonts w:ascii="Palatino Linotype" w:hAnsi="Palatino Linotype"/>
                <w:sz w:val="20"/>
                <w:szCs w:val="20"/>
              </w:rPr>
              <w:t>SZAKMAI KÉSZSÉGEK</w:t>
            </w:r>
          </w:p>
        </w:tc>
      </w:tr>
      <w:tr w:rsidR="00B75E86" w:rsidRPr="005E1C9A" w:rsidTr="000B63EC">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Lábbeli alkatrészek felismerése</w:t>
            </w:r>
          </w:p>
        </w:tc>
        <w:tc>
          <w:tcPr>
            <w:tcW w:w="617"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Alkatrész szakszerű előkészítése</w:t>
            </w:r>
          </w:p>
        </w:tc>
        <w:tc>
          <w:tcPr>
            <w:tcW w:w="617"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Esztétikus széleldolgozás, díszítés</w:t>
            </w:r>
          </w:p>
        </w:tc>
        <w:tc>
          <w:tcPr>
            <w:tcW w:w="617"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360"/>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B75E86" w:rsidRPr="005E1C9A" w:rsidRDefault="00B75E86" w:rsidP="000B63EC">
            <w:pPr>
              <w:jc w:val="center"/>
              <w:rPr>
                <w:rFonts w:ascii="Palatino Linotype" w:hAnsi="Palatino Linotype"/>
                <w:sz w:val="20"/>
                <w:szCs w:val="20"/>
              </w:rPr>
            </w:pPr>
            <w:r w:rsidRPr="005E1C9A">
              <w:rPr>
                <w:rFonts w:ascii="Palatino Linotype" w:hAnsi="Palatino Linotype"/>
                <w:sz w:val="20"/>
                <w:szCs w:val="20"/>
              </w:rPr>
              <w:t>SZEMÉLYES KOMPETENCIÁK</w:t>
            </w:r>
          </w:p>
        </w:tc>
      </w:tr>
      <w:tr w:rsidR="00B75E86" w:rsidRPr="005E1C9A" w:rsidTr="000B63EC">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Önállóság</w:t>
            </w:r>
          </w:p>
        </w:tc>
        <w:tc>
          <w:tcPr>
            <w:tcW w:w="617"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Elhivatottság, elkötelezettség</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Megbízhatóság</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360"/>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B75E86" w:rsidRPr="005E1C9A" w:rsidRDefault="00B75E86" w:rsidP="000B63EC">
            <w:pPr>
              <w:jc w:val="center"/>
              <w:rPr>
                <w:rFonts w:ascii="Palatino Linotype" w:hAnsi="Palatino Linotype"/>
                <w:sz w:val="20"/>
                <w:szCs w:val="20"/>
              </w:rPr>
            </w:pPr>
            <w:r w:rsidRPr="005E1C9A">
              <w:rPr>
                <w:rFonts w:ascii="Palatino Linotype" w:hAnsi="Palatino Linotype"/>
                <w:sz w:val="20"/>
                <w:szCs w:val="20"/>
              </w:rPr>
              <w:t>TÁRSAS KOMPETENCIÁK</w:t>
            </w:r>
          </w:p>
        </w:tc>
      </w:tr>
      <w:tr w:rsidR="00B75E86" w:rsidRPr="005E1C9A" w:rsidTr="000B63EC">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lastRenderedPageBreak/>
              <w:t>Határozottság</w:t>
            </w:r>
          </w:p>
        </w:tc>
        <w:tc>
          <w:tcPr>
            <w:tcW w:w="617"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Közérthetőség</w:t>
            </w:r>
          </w:p>
        </w:tc>
        <w:tc>
          <w:tcPr>
            <w:tcW w:w="617"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single" w:sz="4" w:space="0" w:color="auto"/>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p>
        </w:tc>
      </w:tr>
      <w:tr w:rsidR="00B75E86" w:rsidRPr="005E1C9A" w:rsidTr="000B63EC">
        <w:trPr>
          <w:trHeight w:val="360"/>
          <w:jc w:val="center"/>
        </w:trPr>
        <w:tc>
          <w:tcPr>
            <w:tcW w:w="9058" w:type="dxa"/>
            <w:gridSpan w:val="7"/>
            <w:tcBorders>
              <w:top w:val="single" w:sz="4" w:space="0" w:color="auto"/>
              <w:left w:val="single" w:sz="4" w:space="0" w:color="auto"/>
              <w:bottom w:val="single" w:sz="4" w:space="0" w:color="auto"/>
              <w:right w:val="single" w:sz="4" w:space="0" w:color="auto"/>
            </w:tcBorders>
            <w:noWrap/>
            <w:vAlign w:val="center"/>
          </w:tcPr>
          <w:p w:rsidR="00B75E86" w:rsidRPr="005E1C9A" w:rsidRDefault="00B75E86" w:rsidP="000B63EC">
            <w:pPr>
              <w:jc w:val="center"/>
              <w:rPr>
                <w:rFonts w:ascii="Palatino Linotype" w:hAnsi="Palatino Linotype"/>
                <w:sz w:val="20"/>
                <w:szCs w:val="20"/>
              </w:rPr>
            </w:pPr>
            <w:r w:rsidRPr="005E1C9A">
              <w:rPr>
                <w:rFonts w:ascii="Palatino Linotype" w:hAnsi="Palatino Linotype"/>
                <w:sz w:val="20"/>
                <w:szCs w:val="20"/>
              </w:rPr>
              <w:t>MÓ</w:t>
            </w:r>
            <w:r w:rsidR="001F1AC6">
              <w:rPr>
                <w:rFonts w:ascii="Palatino Linotype" w:hAnsi="Palatino Linotype"/>
                <w:sz w:val="20"/>
                <w:szCs w:val="20"/>
              </w:rPr>
              <w:t>DSZER</w:t>
            </w:r>
            <w:r w:rsidRPr="005E1C9A">
              <w:rPr>
                <w:rFonts w:ascii="Palatino Linotype" w:hAnsi="Palatino Linotype"/>
                <w:sz w:val="20"/>
                <w:szCs w:val="20"/>
              </w:rPr>
              <w:t>KOMPETENCIÁK</w:t>
            </w:r>
          </w:p>
        </w:tc>
      </w:tr>
      <w:tr w:rsidR="00B75E86" w:rsidRPr="005E1C9A" w:rsidTr="000B63E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Módszeres munkavégzés</w:t>
            </w:r>
          </w:p>
        </w:tc>
        <w:tc>
          <w:tcPr>
            <w:tcW w:w="617"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Figyelem-összpontosítás</w:t>
            </w:r>
          </w:p>
        </w:tc>
        <w:tc>
          <w:tcPr>
            <w:tcW w:w="617"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noWrap/>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B75E86" w:rsidRPr="005E1C9A" w:rsidTr="000B63E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75E86" w:rsidRPr="005E1C9A" w:rsidRDefault="00B75E86" w:rsidP="008772CF">
            <w:pPr>
              <w:pStyle w:val="Nincstrkz"/>
              <w:rPr>
                <w:rFonts w:ascii="Palatino Linotype" w:hAnsi="Palatino Linotype"/>
                <w:sz w:val="20"/>
                <w:szCs w:val="20"/>
              </w:rPr>
            </w:pPr>
            <w:r w:rsidRPr="005E1C9A">
              <w:rPr>
                <w:rFonts w:ascii="Palatino Linotype" w:hAnsi="Palatino Linotype"/>
                <w:sz w:val="20"/>
                <w:szCs w:val="20"/>
              </w:rPr>
              <w:t>Kreativitás, ötletgazdagság</w:t>
            </w:r>
          </w:p>
        </w:tc>
        <w:tc>
          <w:tcPr>
            <w:tcW w:w="617"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569"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09" w:type="dxa"/>
            <w:gridSpan w:val="2"/>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63" w:type="dxa"/>
            <w:tcBorders>
              <w:top w:val="nil"/>
              <w:left w:val="nil"/>
              <w:bottom w:val="single" w:sz="4" w:space="0" w:color="auto"/>
              <w:right w:val="single" w:sz="4" w:space="0" w:color="auto"/>
            </w:tcBorders>
            <w:vAlign w:val="center"/>
          </w:tcPr>
          <w:p w:rsidR="00B75E86" w:rsidRPr="005E1C9A" w:rsidRDefault="00B75E86"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bl>
    <w:p w:rsidR="00CA4C6F" w:rsidRDefault="00CA4C6F" w:rsidP="00B75E86">
      <w:pPr>
        <w:widowControl w:val="0"/>
        <w:suppressAutoHyphens/>
        <w:rPr>
          <w:rFonts w:ascii="Palatino Linotype" w:hAnsi="Palatino Linotype" w:cs="Mangal"/>
          <w:kern w:val="1"/>
          <w:sz w:val="20"/>
          <w:szCs w:val="20"/>
          <w:lang w:eastAsia="hi-IN" w:bidi="hi-IN"/>
        </w:rPr>
      </w:pPr>
    </w:p>
    <w:p w:rsidR="00F423C7" w:rsidRPr="000E120B" w:rsidRDefault="00CA4C6F" w:rsidP="00B75E86">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br w:type="page"/>
      </w:r>
    </w:p>
    <w:p w:rsidR="00462121" w:rsidRPr="001F1AC6" w:rsidRDefault="00B75E86" w:rsidP="000B63EC">
      <w:pPr>
        <w:numPr>
          <w:ilvl w:val="0"/>
          <w:numId w:val="42"/>
        </w:numPr>
        <w:ind w:left="357" w:hanging="357"/>
        <w:rPr>
          <w:rFonts w:ascii="Palatino Linotype" w:hAnsi="Palatino Linotype"/>
          <w:b/>
          <w:kern w:val="1"/>
          <w:sz w:val="24"/>
          <w:szCs w:val="24"/>
          <w:lang w:eastAsia="hi-IN" w:bidi="hi-IN"/>
        </w:rPr>
      </w:pPr>
      <w:r>
        <w:rPr>
          <w:rFonts w:ascii="Palatino Linotype" w:hAnsi="Palatino Linotype"/>
          <w:b/>
          <w:sz w:val="24"/>
          <w:szCs w:val="24"/>
        </w:rPr>
        <w:lastRenderedPageBreak/>
        <w:t xml:space="preserve">Cipőfelsőrész előkészítési ismeretek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124F14">
        <w:rPr>
          <w:rFonts w:ascii="Palatino Linotype" w:hAnsi="Palatino Linotype"/>
          <w:kern w:val="1"/>
          <w:sz w:val="24"/>
          <w:szCs w:val="24"/>
          <w:lang w:eastAsia="hi-IN" w:bidi="hi-IN"/>
        </w:rPr>
        <w:tab/>
      </w:r>
      <w:r w:rsidR="000B63EC">
        <w:rPr>
          <w:rFonts w:ascii="Palatino Linotype" w:hAnsi="Palatino Linotype"/>
          <w:kern w:val="1"/>
          <w:sz w:val="24"/>
          <w:szCs w:val="24"/>
          <w:lang w:eastAsia="hi-IN" w:bidi="hi-IN"/>
        </w:rPr>
        <w:t xml:space="preserve">        </w:t>
      </w:r>
      <w:r w:rsidR="00124F14">
        <w:rPr>
          <w:rFonts w:ascii="Palatino Linotype" w:hAnsi="Palatino Linotype" w:cs="Mangal"/>
          <w:b/>
          <w:kern w:val="1"/>
          <w:sz w:val="24"/>
          <w:szCs w:val="24"/>
          <w:lang w:eastAsia="hi-IN" w:bidi="hi-IN"/>
        </w:rPr>
        <w:t xml:space="preserve">106 </w:t>
      </w:r>
      <w:r>
        <w:rPr>
          <w:rFonts w:ascii="Palatino Linotype" w:hAnsi="Palatino Linotype" w:cs="Mangal"/>
          <w:b/>
          <w:kern w:val="1"/>
          <w:sz w:val="24"/>
          <w:szCs w:val="24"/>
          <w:lang w:eastAsia="hi-IN" w:bidi="hi-IN"/>
        </w:rPr>
        <w:t>óra</w:t>
      </w:r>
    </w:p>
    <w:p w:rsidR="001F1AC6" w:rsidRPr="000B63EC" w:rsidRDefault="001F1AC6" w:rsidP="001F1AC6">
      <w:pPr>
        <w:ind w:left="357"/>
        <w:rPr>
          <w:rFonts w:ascii="Palatino Linotype" w:hAnsi="Palatino Linotype"/>
          <w:b/>
          <w:kern w:val="1"/>
          <w:sz w:val="24"/>
          <w:szCs w:val="24"/>
          <w:lang w:eastAsia="hi-IN" w:bidi="hi-IN"/>
        </w:rPr>
      </w:pPr>
    </w:p>
    <w:p w:rsidR="00B75E86" w:rsidRPr="00460216" w:rsidRDefault="00B75E86" w:rsidP="00B75E86">
      <w:pPr>
        <w:pStyle w:val="Listaszerbekezds"/>
        <w:widowControl w:val="0"/>
        <w:suppressAutoHyphens/>
        <w:spacing w:after="0" w:line="240" w:lineRule="auto"/>
        <w:ind w:left="0"/>
        <w:rPr>
          <w:rFonts w:ascii="Palatino Linotype" w:hAnsi="Palatino Linotype"/>
          <w:b/>
          <w:vanish/>
          <w:kern w:val="1"/>
          <w:sz w:val="24"/>
          <w:szCs w:val="24"/>
          <w:lang w:eastAsia="hi-IN" w:bidi="hi-IN"/>
        </w:rPr>
      </w:pPr>
    </w:p>
    <w:p w:rsidR="00B75E86" w:rsidRPr="000E120B"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B75E86" w:rsidRPr="00823884" w:rsidRDefault="00B75E86" w:rsidP="000B63EC">
      <w:pPr>
        <w:widowControl w:val="0"/>
        <w:suppressAutoHyphens/>
        <w:ind w:left="36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tantárgy tanításának célja, hogy a tanuló p</w:t>
      </w:r>
      <w:r w:rsidRPr="00823884">
        <w:rPr>
          <w:rFonts w:ascii="Palatino Linotype" w:hAnsi="Palatino Linotype"/>
          <w:kern w:val="1"/>
          <w:sz w:val="24"/>
          <w:szCs w:val="24"/>
          <w:lang w:eastAsia="hi-IN" w:bidi="hi-IN"/>
        </w:rPr>
        <w:t>ontosan ismerje a cipőfelsőrész készítés el</w:t>
      </w:r>
      <w:r>
        <w:rPr>
          <w:rFonts w:ascii="Palatino Linotype" w:hAnsi="Palatino Linotype"/>
          <w:kern w:val="1"/>
          <w:sz w:val="24"/>
          <w:szCs w:val="24"/>
          <w:lang w:eastAsia="hi-IN" w:bidi="hi-IN"/>
        </w:rPr>
        <w:t>őkészítő műveleteinek</w:t>
      </w:r>
    </w:p>
    <w:p w:rsidR="00B75E86" w:rsidRPr="00823884" w:rsidRDefault="00B75E86" w:rsidP="000B63EC">
      <w:pPr>
        <w:widowControl w:val="0"/>
        <w:suppressAutoHyphens/>
        <w:ind w:left="36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r w:rsidRPr="00823884">
        <w:rPr>
          <w:rFonts w:ascii="Palatino Linotype" w:hAnsi="Palatino Linotype"/>
          <w:kern w:val="1"/>
          <w:sz w:val="24"/>
          <w:szCs w:val="24"/>
          <w:lang w:eastAsia="hi-IN" w:bidi="hi-IN"/>
        </w:rPr>
        <w:t xml:space="preserve">  - feladatát</w:t>
      </w:r>
    </w:p>
    <w:p w:rsidR="00B75E86" w:rsidRPr="00823884" w:rsidRDefault="00B75E86" w:rsidP="000B63EC">
      <w:pPr>
        <w:widowControl w:val="0"/>
        <w:suppressAutoHyphens/>
        <w:ind w:left="36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r w:rsidRPr="00823884">
        <w:rPr>
          <w:rFonts w:ascii="Palatino Linotype" w:hAnsi="Palatino Linotype"/>
          <w:kern w:val="1"/>
          <w:sz w:val="24"/>
          <w:szCs w:val="24"/>
          <w:lang w:eastAsia="hi-IN" w:bidi="hi-IN"/>
        </w:rPr>
        <w:t xml:space="preserve">  - alkalmazás helyét</w:t>
      </w:r>
    </w:p>
    <w:p w:rsidR="00B75E86" w:rsidRPr="00823884" w:rsidRDefault="00B75E86" w:rsidP="000B63EC">
      <w:pPr>
        <w:widowControl w:val="0"/>
        <w:suppressAutoHyphens/>
        <w:ind w:left="36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t xml:space="preserve">  - alkalmazott eszközei</w:t>
      </w:r>
      <w:r w:rsidRPr="00823884">
        <w:rPr>
          <w:rFonts w:ascii="Palatino Linotype" w:hAnsi="Palatino Linotype"/>
          <w:kern w:val="1"/>
          <w:sz w:val="24"/>
          <w:szCs w:val="24"/>
          <w:lang w:eastAsia="hi-IN" w:bidi="hi-IN"/>
        </w:rPr>
        <w:t>ket</w:t>
      </w:r>
    </w:p>
    <w:p w:rsidR="00B75E86" w:rsidRPr="00823884" w:rsidRDefault="00B75E86" w:rsidP="000B63EC">
      <w:pPr>
        <w:widowControl w:val="0"/>
        <w:suppressAutoHyphens/>
        <w:ind w:left="36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r w:rsidRPr="00823884">
        <w:rPr>
          <w:rFonts w:ascii="Palatino Linotype" w:hAnsi="Palatino Linotype"/>
          <w:kern w:val="1"/>
          <w:sz w:val="24"/>
          <w:szCs w:val="24"/>
          <w:lang w:eastAsia="hi-IN" w:bidi="hi-IN"/>
        </w:rPr>
        <w:t xml:space="preserve">  - kivitelezését</w:t>
      </w:r>
    </w:p>
    <w:p w:rsidR="00B75E86" w:rsidRPr="00823884" w:rsidRDefault="00B75E86" w:rsidP="000B63EC">
      <w:pPr>
        <w:widowControl w:val="0"/>
        <w:suppressAutoHyphens/>
        <w:ind w:left="36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r w:rsidRPr="00823884">
        <w:rPr>
          <w:rFonts w:ascii="Palatino Linotype" w:hAnsi="Palatino Linotype"/>
          <w:kern w:val="1"/>
          <w:sz w:val="24"/>
          <w:szCs w:val="24"/>
          <w:lang w:eastAsia="hi-IN" w:bidi="hi-IN"/>
        </w:rPr>
        <w:t xml:space="preserve">  - minőségi követelményeit.</w:t>
      </w:r>
    </w:p>
    <w:p w:rsidR="00B75E86" w:rsidRPr="000E120B" w:rsidRDefault="00B75E86" w:rsidP="000B63EC">
      <w:pPr>
        <w:widowControl w:val="0"/>
        <w:suppressAutoHyphens/>
        <w:rPr>
          <w:rFonts w:ascii="Palatino Linotype" w:hAnsi="Palatino Linotype"/>
          <w:b/>
          <w:kern w:val="1"/>
          <w:sz w:val="24"/>
          <w:szCs w:val="24"/>
          <w:lang w:eastAsia="hi-IN" w:bidi="hi-IN"/>
        </w:rPr>
      </w:pPr>
    </w:p>
    <w:p w:rsidR="00B75E86" w:rsidRPr="000E120B"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B75E86" w:rsidRPr="000E120B" w:rsidRDefault="00B75E86" w:rsidP="000B63EC">
      <w:pPr>
        <w:widowControl w:val="0"/>
        <w:suppressAutoHyphens/>
        <w:ind w:left="360"/>
        <w:jc w:val="both"/>
        <w:rPr>
          <w:rFonts w:ascii="Palatino Linotype" w:hAnsi="Palatino Linotype"/>
          <w:kern w:val="2"/>
          <w:sz w:val="24"/>
          <w:szCs w:val="24"/>
          <w:lang w:eastAsia="hi-IN" w:bidi="hi-IN"/>
        </w:rPr>
      </w:pPr>
      <w:r>
        <w:rPr>
          <w:rFonts w:ascii="Palatino Linotype" w:hAnsi="Palatino Linotype"/>
          <w:sz w:val="24"/>
          <w:szCs w:val="24"/>
        </w:rPr>
        <w:t>A tantárgy az adott évfolyamba lépés feltételeiként megjelölt közismereti és szakmai tartalmakra épül.</w:t>
      </w:r>
    </w:p>
    <w:p w:rsidR="00B75E86" w:rsidRPr="000E120B" w:rsidRDefault="00B75E86" w:rsidP="007C70E1">
      <w:pPr>
        <w:widowControl w:val="0"/>
        <w:suppressAutoHyphens/>
        <w:ind w:left="567"/>
        <w:jc w:val="both"/>
        <w:rPr>
          <w:rFonts w:ascii="Palatino Linotype" w:hAnsi="Palatino Linotype"/>
          <w:b/>
          <w:kern w:val="1"/>
          <w:sz w:val="24"/>
          <w:szCs w:val="24"/>
          <w:lang w:eastAsia="hi-IN" w:bidi="hi-IN"/>
        </w:rPr>
      </w:pPr>
    </w:p>
    <w:p w:rsidR="00B75E86" w:rsidRPr="000E120B"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B75E86" w:rsidRPr="000E120B" w:rsidRDefault="00B75E86" w:rsidP="00B75E86">
      <w:pPr>
        <w:widowControl w:val="0"/>
        <w:suppressAutoHyphens/>
        <w:rPr>
          <w:rFonts w:ascii="Palatino Linotype" w:hAnsi="Palatino Linotype" w:cs="Mangal"/>
          <w:b/>
          <w:kern w:val="1"/>
          <w:sz w:val="24"/>
          <w:szCs w:val="24"/>
          <w:lang w:eastAsia="hi-IN" w:bidi="hi-IN"/>
        </w:rPr>
      </w:pPr>
    </w:p>
    <w:p w:rsidR="00B75E86" w:rsidRPr="000E120B" w:rsidRDefault="00B75E86" w:rsidP="00B75E86">
      <w:pPr>
        <w:widowControl w:val="0"/>
        <w:numPr>
          <w:ilvl w:val="2"/>
          <w:numId w:val="42"/>
        </w:numPr>
        <w:suppressAutoHyphens/>
        <w:rPr>
          <w:rFonts w:ascii="Palatino Linotype" w:hAnsi="Palatino Linotype" w:cs="Mangal"/>
          <w:b/>
          <w:kern w:val="1"/>
          <w:sz w:val="24"/>
          <w:szCs w:val="24"/>
          <w:lang w:eastAsia="hi-IN" w:bidi="hi-IN"/>
        </w:rPr>
      </w:pPr>
      <w:r w:rsidRPr="00823884">
        <w:rPr>
          <w:rFonts w:ascii="Palatino Linotype" w:hAnsi="Palatino Linotype"/>
          <w:b/>
          <w:sz w:val="24"/>
          <w:szCs w:val="24"/>
        </w:rPr>
        <w:t>Szabást kiegészítő műveletek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0B63EC">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35 </w:t>
      </w:r>
      <w:r>
        <w:rPr>
          <w:rFonts w:ascii="Palatino Linotype" w:hAnsi="Palatino Linotype" w:cs="Mangal"/>
          <w:b/>
          <w:i/>
          <w:kern w:val="1"/>
          <w:sz w:val="24"/>
          <w:szCs w:val="24"/>
          <w:lang w:eastAsia="hi-IN" w:bidi="hi-IN"/>
        </w:rPr>
        <w:t>óra</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sz w:val="24"/>
          <w:szCs w:val="24"/>
        </w:rPr>
        <w:t>Kiszabott alkatrészek, gyártási tételek előkészítésének, rendszerezésének</w:t>
      </w:r>
      <w:r w:rsidRPr="000B63EC">
        <w:rPr>
          <w:rFonts w:ascii="Palatino Linotype" w:hAnsi="Palatino Linotype" w:cs="Mangal"/>
          <w:kern w:val="1"/>
          <w:sz w:val="24"/>
          <w:szCs w:val="24"/>
          <w:lang w:eastAsia="hi-IN" w:bidi="hi-IN"/>
        </w:rPr>
        <w:t xml:space="preserve"> ismerete.</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Lábbeli alkatrészek csoportosításának ismerete.</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Felsőrész alkatrészek jellemző tulajdonságainak ismerete.</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Jelölés, hasítás, szélvékonyítás ismerete.</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Tüzödei előkészítő műveletek csoportosítása.</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Szabást kiegészítő műveletek pontos helyének meghatározása a cipőgyártás, lábbeli készítés teljes technológiai folyamatában.</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Bélyegzés feladata, alkalmazás helye.</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Bélyegzésnél használt eszközök, fűtött fejes bélyegzőgép.</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 xml:space="preserve">Bélyegzés kivitelezése, a művelet során betartandó minőségi követelmények. </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Márkázás feladata, alkalmazás helye.</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Márkázás során használt eszközök, festékpárnás márkázó gép.</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Márkázás kivitelezése, a művelet során betartandó minőségi követelmények.</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Jelölés feladata, alkalmazás helye.</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Jelölés céljából használt eszközök.</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Jelölés kivitelezése, a művelet során betartandó minőségi követelmények.</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Hasítás feladata, alkalmazás helye</w:t>
      </w:r>
      <w:r w:rsidR="00462121" w:rsidRPr="000B63EC">
        <w:rPr>
          <w:rFonts w:ascii="Palatino Linotype" w:hAnsi="Palatino Linotype" w:cs="Mangal"/>
          <w:kern w:val="1"/>
          <w:sz w:val="24"/>
          <w:szCs w:val="24"/>
          <w:lang w:eastAsia="hi-IN" w:bidi="hi-IN"/>
        </w:rPr>
        <w:t>.</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Hasítás eszköze, szalagkéses hasító gép</w:t>
      </w:r>
      <w:r w:rsidR="007C70E1" w:rsidRPr="000B63EC">
        <w:rPr>
          <w:rFonts w:ascii="Palatino Linotype" w:hAnsi="Palatino Linotype" w:cs="Mangal"/>
          <w:kern w:val="1"/>
          <w:sz w:val="24"/>
          <w:szCs w:val="24"/>
          <w:lang w:eastAsia="hi-IN" w:bidi="hi-IN"/>
        </w:rPr>
        <w:t>.</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Hasítás kivitelezése, fajtái, vékonyítás, behasítás, sablonhasítás, profilhasítás.</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Hasítás során betartandó minőségi követelmények.</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Szélvékonyítás eszközeinek ismerete.</w:t>
      </w:r>
    </w:p>
    <w:p w:rsidR="00B75E86" w:rsidRPr="000B63EC" w:rsidRDefault="00B75E86" w:rsidP="000B63EC">
      <w:pPr>
        <w:widowControl w:val="0"/>
        <w:suppressAutoHyphens/>
        <w:ind w:left="742"/>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Munka-, tűz- és környezetvédelmi előírások.</w:t>
      </w:r>
    </w:p>
    <w:p w:rsidR="00B75E86" w:rsidRPr="000B63EC" w:rsidRDefault="007C70E1"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ab/>
      </w:r>
    </w:p>
    <w:p w:rsidR="00B75E86" w:rsidRPr="000B63EC" w:rsidRDefault="00B75E86" w:rsidP="00B75E86">
      <w:pPr>
        <w:widowControl w:val="0"/>
        <w:numPr>
          <w:ilvl w:val="2"/>
          <w:numId w:val="42"/>
        </w:numPr>
        <w:suppressAutoHyphens/>
        <w:rPr>
          <w:rFonts w:ascii="Palatino Linotype" w:hAnsi="Palatino Linotype" w:cs="Mangal"/>
          <w:b/>
          <w:kern w:val="1"/>
          <w:sz w:val="24"/>
          <w:szCs w:val="24"/>
          <w:lang w:eastAsia="hi-IN" w:bidi="hi-IN"/>
        </w:rPr>
      </w:pPr>
      <w:r w:rsidRPr="000B63EC">
        <w:rPr>
          <w:rFonts w:ascii="Palatino Linotype" w:hAnsi="Palatino Linotype" w:cs="Arial"/>
          <w:b/>
          <w:sz w:val="24"/>
          <w:szCs w:val="24"/>
        </w:rPr>
        <w:lastRenderedPageBreak/>
        <w:t>Felsőrész-alkatrész előkészítő műveletek</w:t>
      </w:r>
      <w:r w:rsidRPr="000B63EC">
        <w:rPr>
          <w:rFonts w:ascii="Palatino Linotype" w:hAnsi="Palatino Linotype" w:cs="Mangal"/>
          <w:b/>
          <w:kern w:val="1"/>
          <w:sz w:val="24"/>
          <w:szCs w:val="24"/>
          <w:lang w:eastAsia="hi-IN" w:bidi="hi-IN"/>
        </w:rPr>
        <w:tab/>
      </w:r>
      <w:r w:rsidRPr="000B63EC">
        <w:rPr>
          <w:rFonts w:ascii="Palatino Linotype" w:hAnsi="Palatino Linotype" w:cs="Mangal"/>
          <w:b/>
          <w:kern w:val="1"/>
          <w:sz w:val="24"/>
          <w:szCs w:val="24"/>
          <w:lang w:eastAsia="hi-IN" w:bidi="hi-IN"/>
        </w:rPr>
        <w:tab/>
      </w:r>
      <w:r w:rsidR="00124F14" w:rsidRPr="000B63EC">
        <w:rPr>
          <w:rFonts w:ascii="Palatino Linotype" w:hAnsi="Palatino Linotype" w:cs="Mangal"/>
          <w:b/>
          <w:kern w:val="1"/>
          <w:sz w:val="24"/>
          <w:szCs w:val="24"/>
          <w:lang w:eastAsia="hi-IN" w:bidi="hi-IN"/>
        </w:rPr>
        <w:tab/>
      </w:r>
      <w:r w:rsidR="000B63EC">
        <w:rPr>
          <w:rFonts w:ascii="Palatino Linotype" w:hAnsi="Palatino Linotype" w:cs="Mangal"/>
          <w:b/>
          <w:kern w:val="1"/>
          <w:sz w:val="24"/>
          <w:szCs w:val="24"/>
          <w:lang w:eastAsia="hi-IN" w:bidi="hi-IN"/>
        </w:rPr>
        <w:t xml:space="preserve">          </w:t>
      </w:r>
      <w:r w:rsidR="00124F14" w:rsidRPr="000B63EC">
        <w:rPr>
          <w:rFonts w:ascii="Palatino Linotype" w:hAnsi="Palatino Linotype" w:cs="Mangal"/>
          <w:b/>
          <w:i/>
          <w:kern w:val="1"/>
          <w:sz w:val="24"/>
          <w:szCs w:val="24"/>
          <w:lang w:eastAsia="hi-IN" w:bidi="hi-IN"/>
        </w:rPr>
        <w:t xml:space="preserve">41 </w:t>
      </w:r>
      <w:r w:rsidRPr="000B63EC">
        <w:rPr>
          <w:rFonts w:ascii="Palatino Linotype" w:hAnsi="Palatino Linotype" w:cs="Mangal"/>
          <w:b/>
          <w:i/>
          <w:kern w:val="1"/>
          <w:sz w:val="24"/>
          <w:szCs w:val="24"/>
          <w:lang w:eastAsia="hi-IN" w:bidi="hi-IN"/>
        </w:rPr>
        <w:t>óra</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sz w:val="24"/>
          <w:szCs w:val="24"/>
        </w:rPr>
        <w:t>Kiszabott alkatrészeket, gyártási tételeket előkészítése, rendszerez</w:t>
      </w:r>
      <w:r w:rsidRPr="000B63EC">
        <w:rPr>
          <w:rFonts w:ascii="Palatino Linotype" w:hAnsi="Palatino Linotype" w:cs="Mangal"/>
          <w:kern w:val="1"/>
          <w:sz w:val="24"/>
          <w:szCs w:val="24"/>
          <w:lang w:eastAsia="hi-IN" w:bidi="hi-IN"/>
        </w:rPr>
        <w:t>ése</w:t>
      </w:r>
      <w:r w:rsidR="00462121" w:rsidRPr="000B63EC">
        <w:rPr>
          <w:rFonts w:ascii="Palatino Linotype" w:hAnsi="Palatino Linotype" w:cs="Mangal"/>
          <w:kern w:val="1"/>
          <w:sz w:val="24"/>
          <w:szCs w:val="24"/>
          <w:lang w:eastAsia="hi-IN" w:bidi="hi-IN"/>
        </w:rPr>
        <w:t>.</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Tüzödei előkészítő műveletek csoportosítása.</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Tüzödei előkészítő műveletek pontos helyének meghatározása a cipőgyártás, lábbeli készítés teljes technológiai folyamatában.</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 xml:space="preserve">Lábbeli alkatrészek csoportosítása. </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Felsőrész alkatrészek előkészítő műveletei.</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Nyitott és zárt széleldolgozási módok.</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Szélvékonyítás, élezés.</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Élezés feladata, alkalmazás helye.</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Élezésnél használt eszközök, harangkéses élező gép.</w:t>
      </w:r>
    </w:p>
    <w:p w:rsidR="00B75E86" w:rsidRPr="000B63EC" w:rsidRDefault="00895AAD"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Élezés során</w:t>
      </w:r>
      <w:r w:rsidR="00B75E86" w:rsidRPr="000B63EC">
        <w:rPr>
          <w:rFonts w:ascii="Palatino Linotype" w:hAnsi="Palatino Linotype" w:cs="Mangal"/>
          <w:kern w:val="1"/>
          <w:sz w:val="24"/>
          <w:szCs w:val="24"/>
          <w:lang w:eastAsia="hi-IN" w:bidi="hi-IN"/>
        </w:rPr>
        <w:t>, köszörülésnél betartandó munkavédelmi előírások.</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Élezés kivitelezése, élezési paraméterek,</w:t>
      </w:r>
      <w:r w:rsidR="00895AAD" w:rsidRPr="000B63EC">
        <w:rPr>
          <w:rFonts w:ascii="Palatino Linotype" w:hAnsi="Palatino Linotype" w:cs="Mangal"/>
          <w:kern w:val="1"/>
          <w:sz w:val="24"/>
          <w:szCs w:val="24"/>
          <w:lang w:eastAsia="hi-IN" w:bidi="hi-IN"/>
        </w:rPr>
        <w:t xml:space="preserve"> </w:t>
      </w:r>
      <w:r w:rsidRPr="000B63EC">
        <w:rPr>
          <w:rFonts w:ascii="Palatino Linotype" w:hAnsi="Palatino Linotype" w:cs="Mangal"/>
          <w:kern w:val="1"/>
          <w:sz w:val="24"/>
          <w:szCs w:val="24"/>
          <w:lang w:eastAsia="hi-IN" w:bidi="hi-IN"/>
        </w:rPr>
        <w:t>minőségi követelmények.</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Szélmegmunkálási módok csoportosítása.</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Nyitott szélmegmunkálások, tisztázás, cakkozás, szálégetés.</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Nyitott szélmegmunkálások kivitelezése, minőségi követelmények.</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Zárt szélmegmunkálás.</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sz w:val="24"/>
          <w:szCs w:val="24"/>
        </w:rPr>
        <w:t>Alaktartósság biztosítása, alkatrészek kierősítése.</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Szélbehajtás alkalmazás helye, eszköze, kivitelezése és minőségi követelményei.</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Szegések fajtái, simaszegés, olaszszegés, franciaszegés, áthajtásos szegés.</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Egyéb szegések, szélmegmunkálás, paszpólozás.</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Szegésekkel szembeni minőségi követelmények.</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Díszítés, díszítési módok, varrás, lyukasztás, rátétek, domborítás, díszítőelemek alkalmazása.</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Díszítésnél használt eszközök, minőségi követelmények.</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Ragasztóanyag felvitel.</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Ragasztó felviteli módok.</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Ragasztó felvivő berendezések, hengeres, szórópisztolyos, kenőfejes felhordó berendezések.</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Alaktartósság biztosítása</w:t>
      </w:r>
      <w:r w:rsidR="00462121" w:rsidRPr="000B63EC">
        <w:rPr>
          <w:rFonts w:ascii="Palatino Linotype" w:hAnsi="Palatino Linotype" w:cs="Mangal"/>
          <w:kern w:val="1"/>
          <w:sz w:val="24"/>
          <w:szCs w:val="24"/>
          <w:lang w:eastAsia="hi-IN" w:bidi="hi-IN"/>
        </w:rPr>
        <w:t>.</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Munka-, tűz- és környezetvédelmi előírások</w:t>
      </w:r>
      <w:r w:rsidR="007C70E1" w:rsidRPr="000B63EC">
        <w:rPr>
          <w:rFonts w:ascii="Palatino Linotype" w:hAnsi="Palatino Linotype" w:cs="Mangal"/>
          <w:kern w:val="1"/>
          <w:sz w:val="24"/>
          <w:szCs w:val="24"/>
          <w:lang w:eastAsia="hi-IN" w:bidi="hi-IN"/>
        </w:rPr>
        <w:t>.</w:t>
      </w:r>
    </w:p>
    <w:p w:rsidR="00B75E86" w:rsidRPr="000B63EC" w:rsidRDefault="007C70E1" w:rsidP="000B63EC">
      <w:pPr>
        <w:widowControl w:val="0"/>
        <w:suppressAutoHyphens/>
        <w:ind w:left="698"/>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ab/>
      </w:r>
    </w:p>
    <w:p w:rsidR="00B75E86" w:rsidRPr="000B63EC" w:rsidRDefault="00B75E86" w:rsidP="00B75E86">
      <w:pPr>
        <w:widowControl w:val="0"/>
        <w:numPr>
          <w:ilvl w:val="2"/>
          <w:numId w:val="42"/>
        </w:numPr>
        <w:suppressAutoHyphens/>
        <w:rPr>
          <w:rFonts w:ascii="Palatino Linotype" w:hAnsi="Palatino Linotype" w:cs="Mangal"/>
          <w:b/>
          <w:kern w:val="1"/>
          <w:sz w:val="24"/>
          <w:szCs w:val="24"/>
          <w:lang w:eastAsia="hi-IN" w:bidi="hi-IN"/>
        </w:rPr>
      </w:pPr>
      <w:r w:rsidRPr="000B63EC">
        <w:rPr>
          <w:rFonts w:ascii="Palatino Linotype" w:hAnsi="Palatino Linotype"/>
          <w:b/>
          <w:sz w:val="24"/>
          <w:szCs w:val="24"/>
        </w:rPr>
        <w:t>Egyéb cipőalkatrészek előkészítése</w:t>
      </w:r>
      <w:r w:rsidRPr="000B63EC">
        <w:rPr>
          <w:rFonts w:ascii="Palatino Linotype" w:hAnsi="Palatino Linotype" w:cs="Mangal"/>
          <w:b/>
          <w:kern w:val="1"/>
          <w:sz w:val="24"/>
          <w:szCs w:val="24"/>
          <w:lang w:eastAsia="hi-IN" w:bidi="hi-IN"/>
        </w:rPr>
        <w:tab/>
      </w:r>
      <w:r w:rsidRPr="000B63EC">
        <w:rPr>
          <w:rFonts w:ascii="Palatino Linotype" w:hAnsi="Palatino Linotype" w:cs="Mangal"/>
          <w:b/>
          <w:kern w:val="1"/>
          <w:sz w:val="24"/>
          <w:szCs w:val="24"/>
          <w:lang w:eastAsia="hi-IN" w:bidi="hi-IN"/>
        </w:rPr>
        <w:tab/>
      </w:r>
      <w:r w:rsidRPr="000B63EC">
        <w:rPr>
          <w:rFonts w:ascii="Palatino Linotype" w:hAnsi="Palatino Linotype" w:cs="Mangal"/>
          <w:b/>
          <w:kern w:val="1"/>
          <w:sz w:val="24"/>
          <w:szCs w:val="24"/>
          <w:lang w:eastAsia="hi-IN" w:bidi="hi-IN"/>
        </w:rPr>
        <w:tab/>
      </w:r>
      <w:r w:rsidR="00124F14" w:rsidRPr="000B63EC">
        <w:rPr>
          <w:rFonts w:ascii="Palatino Linotype" w:hAnsi="Palatino Linotype" w:cs="Mangal"/>
          <w:b/>
          <w:kern w:val="1"/>
          <w:sz w:val="24"/>
          <w:szCs w:val="24"/>
          <w:lang w:eastAsia="hi-IN" w:bidi="hi-IN"/>
        </w:rPr>
        <w:tab/>
      </w:r>
      <w:r w:rsidR="000B63EC">
        <w:rPr>
          <w:rFonts w:ascii="Palatino Linotype" w:hAnsi="Palatino Linotype" w:cs="Mangal"/>
          <w:b/>
          <w:kern w:val="1"/>
          <w:sz w:val="24"/>
          <w:szCs w:val="24"/>
          <w:lang w:eastAsia="hi-IN" w:bidi="hi-IN"/>
        </w:rPr>
        <w:t xml:space="preserve">          </w:t>
      </w:r>
      <w:r w:rsidR="00124F14" w:rsidRPr="000B63EC">
        <w:rPr>
          <w:rFonts w:ascii="Palatino Linotype" w:hAnsi="Palatino Linotype" w:cs="Mangal"/>
          <w:b/>
          <w:i/>
          <w:kern w:val="1"/>
          <w:sz w:val="24"/>
          <w:szCs w:val="24"/>
          <w:lang w:eastAsia="hi-IN" w:bidi="hi-IN"/>
        </w:rPr>
        <w:t xml:space="preserve">30 </w:t>
      </w:r>
      <w:r w:rsidRPr="000B63EC">
        <w:rPr>
          <w:rFonts w:ascii="Palatino Linotype" w:hAnsi="Palatino Linotype" w:cs="Mangal"/>
          <w:b/>
          <w:i/>
          <w:kern w:val="1"/>
          <w:sz w:val="24"/>
          <w:szCs w:val="24"/>
          <w:lang w:eastAsia="hi-IN" w:bidi="hi-IN"/>
        </w:rPr>
        <w:t>óra</w:t>
      </w:r>
    </w:p>
    <w:p w:rsidR="00B75E86" w:rsidRPr="000B63EC" w:rsidRDefault="00B75E86" w:rsidP="000B63EC">
      <w:pPr>
        <w:widowControl w:val="0"/>
        <w:suppressAutoHyphens/>
        <w:ind w:left="720"/>
        <w:rPr>
          <w:rFonts w:ascii="Palatino Linotype" w:hAnsi="Palatino Linotype" w:cs="Mangal"/>
          <w:kern w:val="1"/>
          <w:sz w:val="24"/>
          <w:szCs w:val="24"/>
          <w:lang w:eastAsia="hi-IN" w:bidi="hi-IN"/>
        </w:rPr>
      </w:pPr>
      <w:r w:rsidRPr="000B63EC">
        <w:rPr>
          <w:rFonts w:ascii="Palatino Linotype" w:hAnsi="Palatino Linotype" w:cs="Mangal"/>
          <w:kern w:val="1"/>
          <w:sz w:val="24"/>
          <w:szCs w:val="24"/>
          <w:lang w:eastAsia="hi-IN" w:bidi="hi-IN"/>
        </w:rPr>
        <w:t>Az előkészítő műveletek pontos helyének meghatározása a cipőgyártás, lábbeli készítés teljes technológiai folyamatában.</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Tüzödei előkészítő, alja előkészítő műveletek fajtái.</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Alsórész alkatrészek megnevezése fajtái.</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Foglaló talpbélés, köztalp, fedő talpbélés.</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Foglaló talpbélések fajtái. előkészítő műveletei.</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Osztott, fröccsöntött lágyékú, rák talpbélések gyártása előkészítése</w:t>
      </w:r>
      <w:r w:rsidR="007C70E1" w:rsidRPr="000B63EC">
        <w:rPr>
          <w:rFonts w:ascii="Palatino Linotype" w:hAnsi="Palatino Linotype"/>
          <w:sz w:val="24"/>
          <w:szCs w:val="24"/>
        </w:rPr>
        <w:t>.</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Varrott technológiák talpbélései.</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lastRenderedPageBreak/>
        <w:t>Talp, sarok előkészítés.</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Talp előregyártás.</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Sarokgyártás.</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Bőrtalpak, rakott sarkak előkészítő műveletei.</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Merevítő alkatrészek előkészítése</w:t>
      </w:r>
      <w:r w:rsidR="007C70E1" w:rsidRPr="000B63EC">
        <w:rPr>
          <w:rFonts w:ascii="Palatino Linotype" w:hAnsi="Palatino Linotype"/>
          <w:sz w:val="24"/>
          <w:szCs w:val="24"/>
        </w:rPr>
        <w:t>.</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Kéregmerevítő és orrmerevítő gyártási eljárástól függő előkészítése.</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Alsórész alkatrészek előkészítése során használt műveletek, élezés, hasítás, bélyegzés kivitelezése.</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Egyéb cipőalkatrészek előkészítésének minőségi követelményei.</w:t>
      </w:r>
    </w:p>
    <w:p w:rsidR="00B75E86" w:rsidRPr="000B63EC" w:rsidRDefault="00B75E86" w:rsidP="000B63EC">
      <w:pPr>
        <w:widowControl w:val="0"/>
        <w:suppressAutoHyphens/>
        <w:ind w:left="720"/>
        <w:rPr>
          <w:rFonts w:ascii="Palatino Linotype" w:hAnsi="Palatino Linotype"/>
          <w:sz w:val="24"/>
          <w:szCs w:val="24"/>
        </w:rPr>
      </w:pPr>
      <w:r w:rsidRPr="000B63EC">
        <w:rPr>
          <w:rFonts w:ascii="Palatino Linotype" w:hAnsi="Palatino Linotype"/>
          <w:sz w:val="24"/>
          <w:szCs w:val="24"/>
        </w:rPr>
        <w:t>Alsórész alkatrészek előkészítése során betartandó munkavédelmi előírások.</w:t>
      </w:r>
    </w:p>
    <w:p w:rsidR="00F423C7" w:rsidRPr="000B63EC" w:rsidRDefault="00F423C7" w:rsidP="000B63EC">
      <w:pPr>
        <w:widowControl w:val="0"/>
        <w:suppressAutoHyphens/>
        <w:rPr>
          <w:rFonts w:ascii="Palatino Linotype" w:hAnsi="Palatino Linotype" w:cs="Mangal"/>
          <w:kern w:val="1"/>
          <w:sz w:val="24"/>
          <w:szCs w:val="24"/>
          <w:lang w:eastAsia="hi-IN" w:bidi="hi-IN"/>
        </w:rPr>
      </w:pPr>
    </w:p>
    <w:p w:rsidR="00B75E86" w:rsidRPr="001F1AC6" w:rsidRDefault="00B75E86" w:rsidP="00B75E86">
      <w:pPr>
        <w:widowControl w:val="0"/>
        <w:numPr>
          <w:ilvl w:val="1"/>
          <w:numId w:val="42"/>
        </w:numPr>
        <w:suppressAutoHyphens/>
        <w:rPr>
          <w:rFonts w:ascii="Palatino Linotype" w:hAnsi="Palatino Linotype"/>
          <w:b/>
          <w:i/>
          <w:kern w:val="1"/>
          <w:sz w:val="24"/>
          <w:szCs w:val="24"/>
          <w:lang w:eastAsia="hi-IN" w:bidi="hi-IN"/>
        </w:rPr>
      </w:pPr>
      <w:r w:rsidRPr="001F1AC6">
        <w:rPr>
          <w:rFonts w:ascii="Palatino Linotype" w:hAnsi="Palatino Linotype"/>
          <w:b/>
          <w:i/>
          <w:kern w:val="1"/>
          <w:sz w:val="24"/>
          <w:szCs w:val="24"/>
          <w:lang w:eastAsia="hi-IN" w:bidi="hi-IN"/>
        </w:rPr>
        <w:t xml:space="preserve">A képzés javasolt helyszíne </w:t>
      </w:r>
    </w:p>
    <w:p w:rsidR="00B75E86" w:rsidRPr="001F1AC6" w:rsidRDefault="00B75E86" w:rsidP="000B63EC">
      <w:pPr>
        <w:widowControl w:val="0"/>
        <w:suppressAutoHyphens/>
        <w:ind w:left="360"/>
        <w:rPr>
          <w:rFonts w:ascii="Palatino Linotype" w:hAnsi="Palatino Linotype"/>
          <w:i/>
          <w:kern w:val="1"/>
          <w:sz w:val="24"/>
          <w:szCs w:val="24"/>
          <w:lang w:eastAsia="hi-IN" w:bidi="hi-IN"/>
        </w:rPr>
      </w:pPr>
      <w:r w:rsidRPr="001F1AC6">
        <w:rPr>
          <w:rFonts w:ascii="Palatino Linotype" w:hAnsi="Palatino Linotype"/>
          <w:i/>
          <w:kern w:val="1"/>
          <w:sz w:val="24"/>
          <w:szCs w:val="24"/>
          <w:lang w:eastAsia="hi-IN" w:bidi="hi-IN"/>
        </w:rPr>
        <w:t>Tanterem</w:t>
      </w:r>
    </w:p>
    <w:p w:rsidR="00F423C7" w:rsidRPr="000B63EC" w:rsidRDefault="00F423C7" w:rsidP="00B75E86">
      <w:pPr>
        <w:widowControl w:val="0"/>
        <w:suppressAutoHyphens/>
        <w:rPr>
          <w:rFonts w:ascii="Palatino Linotype" w:hAnsi="Palatino Linotype" w:cs="Mangal"/>
          <w:b/>
          <w:kern w:val="1"/>
          <w:sz w:val="24"/>
          <w:szCs w:val="24"/>
          <w:lang w:eastAsia="hi-IN" w:bidi="hi-IN"/>
        </w:rPr>
      </w:pPr>
    </w:p>
    <w:p w:rsidR="00B75E86" w:rsidRPr="000B63EC" w:rsidRDefault="00B75E86" w:rsidP="007C70E1">
      <w:pPr>
        <w:widowControl w:val="0"/>
        <w:numPr>
          <w:ilvl w:val="1"/>
          <w:numId w:val="42"/>
        </w:numPr>
        <w:suppressAutoHyphens/>
        <w:jc w:val="both"/>
        <w:rPr>
          <w:rFonts w:ascii="Palatino Linotype" w:hAnsi="Palatino Linotype"/>
          <w:b/>
          <w:i/>
          <w:kern w:val="1"/>
          <w:sz w:val="24"/>
          <w:szCs w:val="24"/>
          <w:lang w:eastAsia="hi-IN" w:bidi="hi-IN"/>
        </w:rPr>
      </w:pPr>
      <w:r w:rsidRPr="000B63EC">
        <w:rPr>
          <w:rFonts w:ascii="Palatino Linotype" w:hAnsi="Palatino Linotype"/>
          <w:b/>
          <w:i/>
          <w:sz w:val="24"/>
          <w:szCs w:val="24"/>
        </w:rPr>
        <w:t>A tantárgy elsajátítása során alkalmazható sajátos módszerek, tanulói tevékenységformák (ajánlás)</w:t>
      </w:r>
    </w:p>
    <w:p w:rsidR="007C70E1" w:rsidRPr="000B63EC" w:rsidRDefault="007C70E1" w:rsidP="007C70E1">
      <w:pPr>
        <w:widowControl w:val="0"/>
        <w:suppressAutoHyphens/>
        <w:ind w:left="792"/>
        <w:jc w:val="both"/>
        <w:rPr>
          <w:rFonts w:ascii="Palatino Linotype" w:hAnsi="Palatino Linotype"/>
          <w:b/>
          <w:i/>
          <w:kern w:val="1"/>
          <w:sz w:val="24"/>
          <w:szCs w:val="24"/>
          <w:lang w:eastAsia="hi-IN" w:bidi="hi-IN"/>
        </w:rPr>
      </w:pPr>
    </w:p>
    <w:p w:rsidR="00B75E86" w:rsidRPr="000B63EC" w:rsidRDefault="00B75E86" w:rsidP="007C70E1">
      <w:pPr>
        <w:widowControl w:val="0"/>
        <w:numPr>
          <w:ilvl w:val="2"/>
          <w:numId w:val="42"/>
        </w:numPr>
        <w:suppressAutoHyphens/>
        <w:jc w:val="both"/>
        <w:rPr>
          <w:rFonts w:ascii="Palatino Linotype" w:hAnsi="Palatino Linotype"/>
          <w:b/>
          <w:i/>
          <w:kern w:val="1"/>
          <w:sz w:val="24"/>
          <w:szCs w:val="24"/>
          <w:lang w:eastAsia="hi-IN" w:bidi="hi-IN"/>
        </w:rPr>
      </w:pPr>
      <w:r w:rsidRPr="000B63EC">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75E86" w:rsidRPr="008B7D14" w:rsidTr="008772CF">
        <w:trPr>
          <w:jc w:val="center"/>
        </w:trPr>
        <w:tc>
          <w:tcPr>
            <w:tcW w:w="994" w:type="dxa"/>
            <w:vMerge w:val="restart"/>
            <w:vAlign w:val="center"/>
          </w:tcPr>
          <w:p w:rsidR="00B75E86" w:rsidRPr="008B7D14" w:rsidRDefault="00B75E86" w:rsidP="008772CF">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75E86" w:rsidRDefault="00B75E86" w:rsidP="008772CF">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75E86" w:rsidRPr="008B7D14" w:rsidRDefault="00B75E86" w:rsidP="008772CF">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75E86" w:rsidRPr="008B7D14" w:rsidRDefault="00B75E86" w:rsidP="008772CF">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75E86" w:rsidRPr="008B7D14" w:rsidRDefault="00B75E86" w:rsidP="008772CF">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75E86" w:rsidRPr="008B7D14" w:rsidTr="008772CF">
        <w:trPr>
          <w:jc w:val="center"/>
        </w:trPr>
        <w:tc>
          <w:tcPr>
            <w:tcW w:w="994" w:type="dxa"/>
            <w:vMerge/>
            <w:vAlign w:val="center"/>
          </w:tcPr>
          <w:p w:rsidR="00B75E86" w:rsidRPr="008B7D14" w:rsidRDefault="00B75E86" w:rsidP="008772CF">
            <w:pPr>
              <w:jc w:val="center"/>
              <w:rPr>
                <w:rFonts w:ascii="Palatino Linotype" w:hAnsi="Palatino Linotype"/>
                <w:b/>
                <w:sz w:val="20"/>
                <w:szCs w:val="20"/>
              </w:rPr>
            </w:pPr>
          </w:p>
        </w:tc>
        <w:tc>
          <w:tcPr>
            <w:tcW w:w="2800" w:type="dxa"/>
            <w:vMerge/>
            <w:vAlign w:val="center"/>
          </w:tcPr>
          <w:p w:rsidR="00B75E86" w:rsidRPr="008B7D14" w:rsidRDefault="00B75E86" w:rsidP="008772CF">
            <w:pPr>
              <w:rPr>
                <w:rFonts w:ascii="Palatino Linotype" w:hAnsi="Palatino Linotype"/>
                <w:b/>
                <w:sz w:val="20"/>
                <w:szCs w:val="20"/>
              </w:rPr>
            </w:pPr>
          </w:p>
        </w:tc>
        <w:tc>
          <w:tcPr>
            <w:tcW w:w="945" w:type="dxa"/>
            <w:vAlign w:val="center"/>
          </w:tcPr>
          <w:p w:rsidR="00B75E86" w:rsidRPr="008B7D14" w:rsidRDefault="00B75E86" w:rsidP="008772CF">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75E86" w:rsidRPr="008B7D14" w:rsidRDefault="00B75E86" w:rsidP="008772CF">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75E86" w:rsidRPr="008B7D14" w:rsidRDefault="00B75E86" w:rsidP="008772CF">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75E86" w:rsidRPr="008B7D14" w:rsidRDefault="00B75E86" w:rsidP="008772CF">
            <w:pPr>
              <w:jc w:val="center"/>
              <w:rPr>
                <w:rFonts w:ascii="Palatino Linotype" w:hAnsi="Palatino Linotype"/>
                <w:b/>
                <w:sz w:val="20"/>
                <w:szCs w:val="20"/>
              </w:rPr>
            </w:pP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5E86" w:rsidRPr="008B7D14" w:rsidRDefault="00B75E86" w:rsidP="008772CF">
            <w:pPr>
              <w:jc w:val="center"/>
              <w:rPr>
                <w:rFonts w:ascii="Palatino Linotype" w:hAnsi="Palatino Linotype"/>
                <w:sz w:val="20"/>
                <w:szCs w:val="20"/>
              </w:rPr>
            </w:pP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5E86" w:rsidRPr="008B7D14" w:rsidRDefault="00B75E86" w:rsidP="008772CF">
            <w:pPr>
              <w:jc w:val="center"/>
              <w:rPr>
                <w:rFonts w:ascii="Palatino Linotype" w:hAnsi="Palatino Linotype"/>
                <w:sz w:val="20"/>
                <w:szCs w:val="20"/>
              </w:rPr>
            </w:pP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5E86" w:rsidRPr="008B7D14" w:rsidRDefault="00B75E86" w:rsidP="008772CF">
            <w:pPr>
              <w:jc w:val="center"/>
              <w:rPr>
                <w:rFonts w:ascii="Palatino Linotype" w:hAnsi="Palatino Linotype"/>
                <w:sz w:val="20"/>
                <w:szCs w:val="20"/>
              </w:rPr>
            </w:pP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8B7D14" w:rsidTr="008772CF">
        <w:trPr>
          <w:jc w:val="center"/>
        </w:trPr>
        <w:tc>
          <w:tcPr>
            <w:tcW w:w="994" w:type="dxa"/>
            <w:vAlign w:val="center"/>
          </w:tcPr>
          <w:p w:rsidR="00B75E86" w:rsidRPr="008B7D14" w:rsidRDefault="00B75E86"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8</w:t>
            </w:r>
            <w:r w:rsidRPr="008B7D14">
              <w:rPr>
                <w:rFonts w:ascii="Palatino Linotype" w:hAnsi="Palatino Linotype"/>
                <w:sz w:val="20"/>
                <w:szCs w:val="20"/>
              </w:rPr>
              <w:t>.</w:t>
            </w:r>
          </w:p>
        </w:tc>
        <w:tc>
          <w:tcPr>
            <w:tcW w:w="2800" w:type="dxa"/>
            <w:vAlign w:val="center"/>
          </w:tcPr>
          <w:p w:rsidR="00B75E86" w:rsidRPr="008B7D14" w:rsidRDefault="00B75E86" w:rsidP="008772CF">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p>
        </w:tc>
        <w:tc>
          <w:tcPr>
            <w:tcW w:w="945"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8B7D14" w:rsidRDefault="00B75E86" w:rsidP="008772CF">
            <w:pPr>
              <w:jc w:val="center"/>
              <w:rPr>
                <w:rFonts w:ascii="Palatino Linotype" w:hAnsi="Palatino Linotype"/>
                <w:sz w:val="20"/>
                <w:szCs w:val="20"/>
              </w:rPr>
            </w:pPr>
            <w:r>
              <w:rPr>
                <w:rFonts w:ascii="Palatino Linotype" w:hAnsi="Palatino Linotype"/>
                <w:sz w:val="20"/>
                <w:szCs w:val="20"/>
              </w:rPr>
              <w:t>-</w:t>
            </w:r>
          </w:p>
        </w:tc>
      </w:tr>
    </w:tbl>
    <w:p w:rsidR="00B75E86" w:rsidRDefault="00B75E86" w:rsidP="00B75E86">
      <w:pPr>
        <w:widowControl w:val="0"/>
        <w:suppressAutoHyphens/>
        <w:ind w:left="1092"/>
        <w:rPr>
          <w:rFonts w:ascii="Palatino Linotype" w:hAnsi="Palatino Linotype"/>
          <w:b/>
          <w:i/>
          <w:kern w:val="1"/>
          <w:sz w:val="24"/>
          <w:szCs w:val="24"/>
          <w:lang w:eastAsia="hi-IN" w:bidi="hi-IN"/>
        </w:rPr>
      </w:pPr>
    </w:p>
    <w:p w:rsidR="00F423C7" w:rsidRPr="00C17D6E" w:rsidRDefault="00F423C7" w:rsidP="000B63EC">
      <w:pPr>
        <w:widowControl w:val="0"/>
        <w:suppressAutoHyphens/>
        <w:rPr>
          <w:rFonts w:ascii="Palatino Linotype" w:hAnsi="Palatino Linotype"/>
          <w:b/>
          <w:i/>
          <w:kern w:val="1"/>
          <w:sz w:val="24"/>
          <w:szCs w:val="24"/>
          <w:lang w:eastAsia="hi-IN" w:bidi="hi-IN"/>
        </w:rPr>
      </w:pPr>
    </w:p>
    <w:p w:rsidR="00B75E86" w:rsidRPr="00C17D6E" w:rsidRDefault="00B75E86" w:rsidP="000D5869">
      <w:pPr>
        <w:widowControl w:val="0"/>
        <w:numPr>
          <w:ilvl w:val="2"/>
          <w:numId w:val="42"/>
        </w:numPr>
        <w:suppressAutoHyphens/>
        <w:jc w:val="both"/>
        <w:rPr>
          <w:rFonts w:ascii="Palatino Linotype" w:hAnsi="Palatino Linotype"/>
          <w:b/>
          <w:i/>
          <w:sz w:val="24"/>
          <w:szCs w:val="24"/>
        </w:rPr>
      </w:pP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75E86" w:rsidRPr="004F3748" w:rsidTr="008772CF">
        <w:trPr>
          <w:cantSplit/>
          <w:trHeight w:val="921"/>
          <w:jc w:val="center"/>
        </w:trPr>
        <w:tc>
          <w:tcPr>
            <w:tcW w:w="828"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Sor-szám</w:t>
            </w:r>
          </w:p>
        </w:tc>
        <w:tc>
          <w:tcPr>
            <w:tcW w:w="3621"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Tanulói tevékenységforma</w:t>
            </w:r>
          </w:p>
        </w:tc>
        <w:tc>
          <w:tcPr>
            <w:tcW w:w="2370" w:type="dxa"/>
            <w:gridSpan w:val="3"/>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Tanulói tevékenység szervezési kerete</w:t>
            </w:r>
          </w:p>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(differenciálási módok)</w:t>
            </w:r>
          </w:p>
        </w:tc>
        <w:tc>
          <w:tcPr>
            <w:tcW w:w="2190"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B75E86" w:rsidRPr="004F3748" w:rsidTr="008772CF">
        <w:trPr>
          <w:cantSplit/>
          <w:trHeight w:val="1076"/>
          <w:jc w:val="center"/>
        </w:trPr>
        <w:tc>
          <w:tcPr>
            <w:tcW w:w="828" w:type="dxa"/>
            <w:vMerge/>
            <w:vAlign w:val="center"/>
          </w:tcPr>
          <w:p w:rsidR="00B75E86" w:rsidRPr="004F3748" w:rsidRDefault="00B75E86" w:rsidP="008772CF">
            <w:pPr>
              <w:jc w:val="center"/>
              <w:rPr>
                <w:rFonts w:ascii="Palatino Linotype" w:hAnsi="Palatino Linotype"/>
                <w:b/>
                <w:sz w:val="20"/>
                <w:szCs w:val="20"/>
              </w:rPr>
            </w:pPr>
          </w:p>
        </w:tc>
        <w:tc>
          <w:tcPr>
            <w:tcW w:w="3621" w:type="dxa"/>
            <w:vMerge/>
            <w:vAlign w:val="center"/>
          </w:tcPr>
          <w:p w:rsidR="00B75E86" w:rsidRPr="004F3748" w:rsidRDefault="00B75E86" w:rsidP="008772CF">
            <w:pPr>
              <w:rPr>
                <w:rFonts w:ascii="Palatino Linotype" w:hAnsi="Palatino Linotype"/>
                <w:b/>
                <w:sz w:val="20"/>
                <w:szCs w:val="20"/>
              </w:rPr>
            </w:pPr>
          </w:p>
        </w:tc>
        <w:tc>
          <w:tcPr>
            <w:tcW w:w="809"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Egyéni</w:t>
            </w:r>
          </w:p>
        </w:tc>
        <w:tc>
          <w:tcPr>
            <w:tcW w:w="798"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Csoport-</w:t>
            </w:r>
          </w:p>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bontás</w:t>
            </w:r>
          </w:p>
        </w:tc>
        <w:tc>
          <w:tcPr>
            <w:tcW w:w="763"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Osztály-</w:t>
            </w:r>
          </w:p>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keret</w:t>
            </w:r>
          </w:p>
        </w:tc>
        <w:tc>
          <w:tcPr>
            <w:tcW w:w="2190" w:type="dxa"/>
            <w:vMerge/>
            <w:vAlign w:val="center"/>
          </w:tcPr>
          <w:p w:rsidR="00B75E86" w:rsidRPr="004F3748" w:rsidRDefault="00B75E86" w:rsidP="008772CF">
            <w:pPr>
              <w:jc w:val="center"/>
              <w:rPr>
                <w:rFonts w:ascii="Palatino Linotype" w:hAnsi="Palatino Linotype"/>
                <w:b/>
                <w:sz w:val="20"/>
                <w:szCs w:val="20"/>
              </w:rPr>
            </w:pPr>
          </w:p>
        </w:tc>
      </w:tr>
      <w:tr w:rsidR="00B75E86" w:rsidRPr="004F3748" w:rsidTr="008772CF">
        <w:trPr>
          <w:jc w:val="center"/>
        </w:trPr>
        <w:tc>
          <w:tcPr>
            <w:tcW w:w="828" w:type="dxa"/>
            <w:shd w:val="clear" w:color="auto" w:fill="D9D9D9"/>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1.</w:t>
            </w:r>
          </w:p>
        </w:tc>
        <w:tc>
          <w:tcPr>
            <w:tcW w:w="3621" w:type="dxa"/>
            <w:shd w:val="clear" w:color="auto" w:fill="D9D9D9"/>
            <w:vAlign w:val="center"/>
          </w:tcPr>
          <w:p w:rsidR="00B75E86" w:rsidRPr="004F3748" w:rsidRDefault="00B75E86" w:rsidP="008772CF">
            <w:pPr>
              <w:rPr>
                <w:rFonts w:ascii="Palatino Linotype" w:hAnsi="Palatino Linotype"/>
                <w:b/>
                <w:sz w:val="20"/>
                <w:szCs w:val="20"/>
              </w:rPr>
            </w:pPr>
            <w:r w:rsidRPr="004F3748">
              <w:rPr>
                <w:rFonts w:ascii="Palatino Linotype" w:hAnsi="Palatino Linotype" w:cs="Arial"/>
                <w:b/>
                <w:sz w:val="20"/>
                <w:szCs w:val="20"/>
              </w:rPr>
              <w:t>Információ feldolgozó tevékenységek</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FE5532" w:rsidRDefault="00B75E86" w:rsidP="008772CF">
            <w:pPr>
              <w:jc w:val="center"/>
              <w:rPr>
                <w:rFonts w:ascii="Palatino Linotype" w:hAnsi="Palatino Linotype"/>
                <w:sz w:val="20"/>
                <w:szCs w:val="20"/>
              </w:rPr>
            </w:pPr>
            <w:r w:rsidRPr="00FE5532">
              <w:rPr>
                <w:rFonts w:ascii="Palatino Linotype" w:hAnsi="Palatino Linotype"/>
                <w:sz w:val="20"/>
                <w:szCs w:val="20"/>
              </w:rPr>
              <w:lastRenderedPageBreak/>
              <w:t>1.1.</w:t>
            </w:r>
          </w:p>
        </w:tc>
        <w:tc>
          <w:tcPr>
            <w:tcW w:w="3621" w:type="dxa"/>
            <w:vAlign w:val="center"/>
          </w:tcPr>
          <w:p w:rsidR="00B75E86" w:rsidRPr="00FE5532" w:rsidRDefault="00405BB2" w:rsidP="008772CF">
            <w:pPr>
              <w:rPr>
                <w:rFonts w:ascii="Palatino Linotype" w:hAnsi="Palatino Linotype" w:cs="Arial"/>
                <w:sz w:val="20"/>
                <w:szCs w:val="20"/>
              </w:rPr>
            </w:pPr>
            <w:r>
              <w:rPr>
                <w:rFonts w:ascii="Palatino Linotype" w:hAnsi="Palatino Linotype" w:cs="Arial"/>
                <w:sz w:val="20"/>
                <w:szCs w:val="20"/>
              </w:rPr>
              <w:t>Hall</w:t>
            </w:r>
            <w:r w:rsidR="00B75E86" w:rsidRPr="00FE5532">
              <w:rPr>
                <w:rFonts w:ascii="Palatino Linotype" w:hAnsi="Palatino Linotype" w:cs="Arial"/>
                <w:sz w:val="20"/>
                <w:szCs w:val="20"/>
              </w:rPr>
              <w:t>ott szöveg önálló feldolgozása</w:t>
            </w:r>
          </w:p>
        </w:tc>
        <w:tc>
          <w:tcPr>
            <w:tcW w:w="809" w:type="dxa"/>
            <w:vAlign w:val="center"/>
          </w:tcPr>
          <w:p w:rsidR="00B75E86" w:rsidRPr="00FE5532"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75E86" w:rsidRPr="00FE5532" w:rsidRDefault="00B75E86" w:rsidP="008772CF">
            <w:pPr>
              <w:jc w:val="center"/>
              <w:rPr>
                <w:rFonts w:ascii="Palatino Linotype" w:hAnsi="Palatino Linotype"/>
                <w:sz w:val="20"/>
                <w:szCs w:val="20"/>
              </w:rPr>
            </w:pPr>
          </w:p>
        </w:tc>
        <w:tc>
          <w:tcPr>
            <w:tcW w:w="763" w:type="dxa"/>
            <w:vAlign w:val="center"/>
          </w:tcPr>
          <w:p w:rsidR="00B75E86" w:rsidRPr="00FE5532" w:rsidRDefault="00B75E86" w:rsidP="008772CF">
            <w:pPr>
              <w:jc w:val="center"/>
              <w:rPr>
                <w:rFonts w:ascii="Palatino Linotype" w:hAnsi="Palatino Linotype"/>
                <w:sz w:val="20"/>
                <w:szCs w:val="20"/>
              </w:rPr>
            </w:pPr>
          </w:p>
        </w:tc>
        <w:tc>
          <w:tcPr>
            <w:tcW w:w="2190" w:type="dxa"/>
            <w:vAlign w:val="center"/>
          </w:tcPr>
          <w:p w:rsidR="00B75E86" w:rsidRPr="00FE5532"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1.2.</w:t>
            </w:r>
          </w:p>
        </w:tc>
        <w:tc>
          <w:tcPr>
            <w:tcW w:w="3621" w:type="dxa"/>
            <w:vAlign w:val="center"/>
          </w:tcPr>
          <w:p w:rsidR="00B75E86"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B75E86" w:rsidRPr="004F3748">
              <w:rPr>
                <w:rFonts w:ascii="Palatino Linotype" w:hAnsi="Palatino Linotype" w:cs="Arial"/>
                <w:sz w:val="20"/>
                <w:szCs w:val="20"/>
              </w:rPr>
              <w:t>ott szöveg feladattal vezetett feldolgozása</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1.3.</w:t>
            </w:r>
          </w:p>
        </w:tc>
        <w:tc>
          <w:tcPr>
            <w:tcW w:w="3621" w:type="dxa"/>
            <w:vAlign w:val="center"/>
          </w:tcPr>
          <w:p w:rsidR="00B75E86"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B75E86" w:rsidRPr="004F3748">
              <w:rPr>
                <w:rFonts w:ascii="Palatino Linotype" w:hAnsi="Palatino Linotype" w:cs="Arial"/>
                <w:sz w:val="20"/>
                <w:szCs w:val="20"/>
              </w:rPr>
              <w:t>ott szöveg feldolgozása jegyzeteléssel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1.4</w:t>
            </w:r>
            <w:r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önálló rendszerezése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1.5</w:t>
            </w:r>
            <w:r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feladattal vezetett rendszerezése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shd w:val="clear" w:color="auto" w:fill="D9D9D9"/>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2.</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Ismeretalkalmazási gyakorló tevékenységek, feladatok</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Írásos elemzések készítése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Leírás készítése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Válaszolás írásban mondatszintű kérdésekre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2.4.</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Tesztfeladat megoldása</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shd w:val="clear" w:color="auto" w:fill="D9D9D9"/>
            <w:vAlign w:val="center"/>
          </w:tcPr>
          <w:p w:rsidR="00B75E86" w:rsidRPr="004F3748" w:rsidRDefault="000D5869" w:rsidP="008772CF">
            <w:pPr>
              <w:jc w:val="center"/>
              <w:rPr>
                <w:rFonts w:ascii="Palatino Linotype" w:hAnsi="Palatino Linotype"/>
                <w:b/>
                <w:sz w:val="20"/>
                <w:szCs w:val="20"/>
              </w:rPr>
            </w:pPr>
            <w:r>
              <w:rPr>
                <w:rFonts w:ascii="Palatino Linotype" w:hAnsi="Palatino Linotype"/>
                <w:b/>
                <w:sz w:val="20"/>
                <w:szCs w:val="20"/>
              </w:rPr>
              <w:t>3</w:t>
            </w:r>
            <w:r w:rsidR="00B75E86" w:rsidRPr="004F3748">
              <w:rPr>
                <w:rFonts w:ascii="Palatino Linotype" w:hAnsi="Palatino Linotype"/>
                <w:b/>
                <w:sz w:val="20"/>
                <w:szCs w:val="20"/>
              </w:rPr>
              <w:t>.</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Csoportos munkaformák körében</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Feladattal vezetett kiscsoportos szövegfeldolgozás</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rendszerezése mozaikfeladattal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Kiscsoportos szakmai munkavégzés irányítással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.4.</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Csoportos helyzetgyakorlat</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bl>
    <w:p w:rsidR="00B75E86" w:rsidRPr="000E120B" w:rsidRDefault="00B75E86" w:rsidP="00B75E86">
      <w:pPr>
        <w:widowControl w:val="0"/>
        <w:suppressAutoHyphens/>
        <w:ind w:left="792"/>
        <w:rPr>
          <w:rFonts w:ascii="Palatino Linotype" w:hAnsi="Palatino Linotype" w:cs="Mangal"/>
          <w:b/>
          <w:kern w:val="1"/>
          <w:sz w:val="24"/>
          <w:szCs w:val="24"/>
          <w:lang w:eastAsia="hi-IN" w:bidi="hi-IN"/>
        </w:rPr>
      </w:pPr>
    </w:p>
    <w:p w:rsidR="00B75E86" w:rsidRPr="008A0B0D" w:rsidRDefault="00B75E86" w:rsidP="00B75E86">
      <w:pPr>
        <w:widowControl w:val="0"/>
        <w:numPr>
          <w:ilvl w:val="1"/>
          <w:numId w:val="42"/>
        </w:numPr>
        <w:suppressAutoHyphens/>
        <w:spacing w:line="360" w:lineRule="auto"/>
        <w:jc w:val="both"/>
        <w:rPr>
          <w:sz w:val="24"/>
          <w:szCs w:val="24"/>
        </w:rPr>
      </w:pPr>
      <w:r w:rsidRPr="00460216">
        <w:rPr>
          <w:rFonts w:ascii="Palatino Linotype" w:hAnsi="Palatino Linotype"/>
          <w:b/>
          <w:kern w:val="1"/>
          <w:sz w:val="24"/>
          <w:szCs w:val="24"/>
          <w:lang w:eastAsia="hi-IN" w:bidi="hi-IN"/>
        </w:rPr>
        <w:t>A tantárgy értékelésének módja</w:t>
      </w:r>
    </w:p>
    <w:p w:rsidR="00B75E86" w:rsidRDefault="00B75E86" w:rsidP="000B63EC">
      <w:pPr>
        <w:ind w:left="360"/>
        <w:jc w:val="both"/>
        <w:rPr>
          <w:rFonts w:ascii="Palatino Linotype" w:hAnsi="Palatino Linotype"/>
          <w:sz w:val="24"/>
          <w:szCs w:val="24"/>
        </w:rPr>
      </w:pPr>
      <w:r>
        <w:rPr>
          <w:rFonts w:ascii="Palatino Linotype" w:hAnsi="Palatino Linotype"/>
          <w:sz w:val="24"/>
          <w:szCs w:val="24"/>
        </w:rPr>
        <w:t>A nemzeti köznevelésről szóló 2011. évi CXC</w:t>
      </w:r>
      <w:r w:rsidR="00895AAD">
        <w:rPr>
          <w:rFonts w:ascii="Palatino Linotype" w:hAnsi="Palatino Linotype"/>
          <w:sz w:val="24"/>
          <w:szCs w:val="24"/>
        </w:rPr>
        <w:t xml:space="preserve">. </w:t>
      </w:r>
      <w:r w:rsidR="001F1AC6">
        <w:rPr>
          <w:rFonts w:ascii="Palatino Linotype" w:hAnsi="Palatino Linotype"/>
          <w:sz w:val="24"/>
          <w:szCs w:val="24"/>
        </w:rPr>
        <w:t>törvény</w:t>
      </w:r>
      <w:r w:rsidR="00895AAD">
        <w:rPr>
          <w:rFonts w:ascii="Palatino Linotype" w:hAnsi="Palatino Linotype"/>
          <w:sz w:val="24"/>
          <w:szCs w:val="24"/>
        </w:rPr>
        <w:t xml:space="preserve"> 54. § (2) a) pontja </w:t>
      </w:r>
      <w:r>
        <w:rPr>
          <w:rFonts w:ascii="Palatino Linotype" w:hAnsi="Palatino Linotype"/>
          <w:sz w:val="24"/>
          <w:szCs w:val="24"/>
        </w:rPr>
        <w:t>szerinti értékeléssel.</w:t>
      </w:r>
    </w:p>
    <w:p w:rsidR="00B75E86" w:rsidRDefault="00B75E86" w:rsidP="000D5869">
      <w:pPr>
        <w:autoSpaceDE w:val="0"/>
        <w:autoSpaceDN w:val="0"/>
        <w:adjustRightInd w:val="0"/>
        <w:ind w:left="567"/>
        <w:jc w:val="both"/>
        <w:rPr>
          <w:rFonts w:ascii="Palatino Linotype" w:hAnsi="Palatino Linotype"/>
          <w:sz w:val="24"/>
          <w:szCs w:val="24"/>
        </w:rPr>
      </w:pPr>
    </w:p>
    <w:p w:rsidR="000D5869" w:rsidRDefault="000D5869" w:rsidP="000D5869">
      <w:pPr>
        <w:autoSpaceDE w:val="0"/>
        <w:autoSpaceDN w:val="0"/>
        <w:adjustRightInd w:val="0"/>
        <w:ind w:left="567"/>
        <w:jc w:val="both"/>
        <w:rPr>
          <w:rFonts w:ascii="Palatino Linotype" w:hAnsi="Palatino Linotype"/>
          <w:sz w:val="24"/>
          <w:szCs w:val="24"/>
        </w:rPr>
      </w:pPr>
    </w:p>
    <w:p w:rsidR="00B75E86" w:rsidRPr="000E120B" w:rsidRDefault="00B75E86" w:rsidP="00B75E86">
      <w:pPr>
        <w:numPr>
          <w:ilvl w:val="0"/>
          <w:numId w:val="42"/>
        </w:numPr>
        <w:ind w:left="357" w:hanging="357"/>
        <w:rPr>
          <w:rFonts w:ascii="Palatino Linotype" w:hAnsi="Palatino Linotype"/>
          <w:b/>
          <w:kern w:val="1"/>
          <w:sz w:val="24"/>
          <w:szCs w:val="24"/>
          <w:lang w:eastAsia="hi-IN" w:bidi="hi-IN"/>
        </w:rPr>
      </w:pPr>
      <w:r w:rsidRPr="00823884">
        <w:rPr>
          <w:rFonts w:ascii="Palatino Linotype" w:hAnsi="Palatino Linotype"/>
          <w:b/>
          <w:bCs/>
          <w:sz w:val="24"/>
          <w:szCs w:val="24"/>
        </w:rPr>
        <w:t>Cipőfelsőrész előkészítő gyakorlat</w:t>
      </w:r>
      <w:r w:rsidRPr="00823884">
        <w:rPr>
          <w:rFonts w:ascii="Palatino Linotype" w:hAnsi="Palatino Linotype" w:cs="Mangal"/>
          <w:b/>
          <w:bCs/>
          <w:iCs/>
          <w:kern w:val="1"/>
          <w:sz w:val="24"/>
          <w:szCs w:val="24"/>
          <w:lang w:eastAsia="hi-IN" w:bidi="hi-IN"/>
        </w:rPr>
        <w:t xml:space="preserve"> </w:t>
      </w:r>
      <w:r>
        <w:rPr>
          <w:rFonts w:ascii="Palatino Linotype" w:hAnsi="Palatino Linotype" w:cs="Mangal"/>
          <w:b/>
          <w:bCs/>
          <w:iCs/>
          <w:kern w:val="1"/>
          <w:sz w:val="24"/>
          <w:szCs w:val="24"/>
          <w:lang w:eastAsia="hi-IN" w:bidi="hi-IN"/>
        </w:rPr>
        <w:t>t</w:t>
      </w:r>
      <w:r>
        <w:rPr>
          <w:rFonts w:ascii="Palatino Linotype" w:hAnsi="Palatino Linotype"/>
          <w:b/>
          <w:sz w:val="24"/>
          <w:szCs w:val="24"/>
        </w:rPr>
        <w:t xml:space="preserve">antárgy </w:t>
      </w:r>
      <w:r>
        <w:rPr>
          <w:rFonts w:ascii="Palatino Linotype" w:hAnsi="Palatino Linotype"/>
          <w:b/>
          <w:sz w:val="24"/>
          <w:szCs w:val="24"/>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00124F14">
        <w:rPr>
          <w:rFonts w:ascii="Palatino Linotype" w:hAnsi="Palatino Linotype"/>
          <w:kern w:val="1"/>
          <w:sz w:val="24"/>
          <w:szCs w:val="24"/>
          <w:lang w:eastAsia="hi-IN" w:bidi="hi-IN"/>
        </w:rPr>
        <w:tab/>
      </w:r>
      <w:r w:rsidR="000B63EC">
        <w:rPr>
          <w:rFonts w:ascii="Palatino Linotype" w:hAnsi="Palatino Linotype"/>
          <w:kern w:val="1"/>
          <w:sz w:val="24"/>
          <w:szCs w:val="24"/>
          <w:lang w:eastAsia="hi-IN" w:bidi="hi-IN"/>
        </w:rPr>
        <w:t xml:space="preserve">        </w:t>
      </w:r>
      <w:r w:rsidR="00124F14">
        <w:rPr>
          <w:rFonts w:ascii="Palatino Linotype" w:hAnsi="Palatino Linotype" w:cs="Mangal"/>
          <w:b/>
          <w:kern w:val="1"/>
          <w:sz w:val="24"/>
          <w:szCs w:val="24"/>
          <w:lang w:eastAsia="hi-IN" w:bidi="hi-IN"/>
        </w:rPr>
        <w:t xml:space="preserve">319 </w:t>
      </w:r>
      <w:r>
        <w:rPr>
          <w:rFonts w:ascii="Palatino Linotype" w:hAnsi="Palatino Linotype" w:cs="Mangal"/>
          <w:b/>
          <w:kern w:val="1"/>
          <w:sz w:val="24"/>
          <w:szCs w:val="24"/>
          <w:lang w:eastAsia="hi-IN" w:bidi="hi-IN"/>
        </w:rPr>
        <w:t>óra</w:t>
      </w:r>
    </w:p>
    <w:p w:rsidR="00B75E86" w:rsidRPr="00FF7AB4" w:rsidRDefault="00B75E86" w:rsidP="00B75E86">
      <w:pPr>
        <w:widowControl w:val="0"/>
        <w:suppressAutoHyphens/>
        <w:rPr>
          <w:rFonts w:ascii="Palatino Linotype" w:hAnsi="Palatino Linotype"/>
          <w:b/>
          <w:sz w:val="24"/>
          <w:szCs w:val="24"/>
        </w:rPr>
      </w:pPr>
    </w:p>
    <w:p w:rsidR="00B75E86" w:rsidRPr="000E120B"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B75E86" w:rsidRPr="000E120B" w:rsidRDefault="00B75E86" w:rsidP="000B63EC">
      <w:pPr>
        <w:widowControl w:val="0"/>
        <w:suppressAutoHyphens/>
        <w:ind w:left="360"/>
        <w:jc w:val="both"/>
        <w:rPr>
          <w:rFonts w:ascii="Palatino Linotype" w:hAnsi="Palatino Linotype"/>
          <w:b/>
          <w:kern w:val="1"/>
          <w:sz w:val="24"/>
          <w:szCs w:val="24"/>
          <w:lang w:eastAsia="hi-IN" w:bidi="hi-IN"/>
        </w:rPr>
      </w:pPr>
      <w:r>
        <w:rPr>
          <w:rFonts w:ascii="Palatino Linotype" w:hAnsi="Palatino Linotype"/>
          <w:kern w:val="1"/>
          <w:sz w:val="24"/>
          <w:szCs w:val="24"/>
          <w:lang w:eastAsia="hi-IN" w:bidi="hi-IN"/>
        </w:rPr>
        <w:t>A tantárgy tanításának célja, hogy a tanuló r</w:t>
      </w:r>
      <w:r w:rsidRPr="00823884">
        <w:rPr>
          <w:rFonts w:ascii="Palatino Linotype" w:hAnsi="Palatino Linotype"/>
          <w:kern w:val="1"/>
          <w:sz w:val="24"/>
          <w:szCs w:val="24"/>
          <w:lang w:eastAsia="hi-IN" w:bidi="hi-IN"/>
        </w:rPr>
        <w:t>ugalmasan tudja alkalmazni a termelés során naponta változó modelleknél a tüzödei előkészítő műveleteket. Tudja és megfelelően használja a kéziszerszámokat, eszközöket, gépeket. Tartsa be az előírt munka-, tűz-, baleset-és környezetvédelmi előírásokat.</w:t>
      </w:r>
    </w:p>
    <w:p w:rsidR="00B75E86" w:rsidRPr="000E120B" w:rsidRDefault="00B75E86" w:rsidP="00B75E86">
      <w:pPr>
        <w:widowControl w:val="0"/>
        <w:suppressAutoHyphens/>
        <w:rPr>
          <w:rFonts w:ascii="Palatino Linotype" w:hAnsi="Palatino Linotype"/>
          <w:b/>
          <w:kern w:val="1"/>
          <w:sz w:val="24"/>
          <w:szCs w:val="24"/>
          <w:lang w:eastAsia="hi-IN" w:bidi="hi-IN"/>
        </w:rPr>
      </w:pPr>
    </w:p>
    <w:p w:rsidR="00B75E86" w:rsidRPr="000E120B"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B75E86" w:rsidRPr="0050469B" w:rsidRDefault="00B75E86" w:rsidP="000B63EC">
      <w:pPr>
        <w:ind w:left="360"/>
        <w:jc w:val="both"/>
        <w:rPr>
          <w:rFonts w:ascii="Palatino Linotype" w:hAnsi="Palatino Linotype"/>
          <w:sz w:val="24"/>
          <w:szCs w:val="24"/>
        </w:rPr>
      </w:pPr>
      <w:r>
        <w:rPr>
          <w:rFonts w:ascii="Palatino Linotype" w:hAnsi="Palatino Linotype"/>
          <w:sz w:val="24"/>
          <w:szCs w:val="24"/>
        </w:rPr>
        <w:t xml:space="preserve">A tantárgy az adott évfolyamba lépés feltételeiként megjelölt közismereti és </w:t>
      </w:r>
      <w:r w:rsidR="00462121">
        <w:rPr>
          <w:rFonts w:ascii="Palatino Linotype" w:hAnsi="Palatino Linotype"/>
          <w:sz w:val="24"/>
          <w:szCs w:val="24"/>
        </w:rPr>
        <w:t>a Cipőfelsőrész előkészítési ismeretek tantárgy elméleti</w:t>
      </w:r>
      <w:r>
        <w:rPr>
          <w:rFonts w:ascii="Palatino Linotype" w:hAnsi="Palatino Linotype"/>
          <w:sz w:val="24"/>
          <w:szCs w:val="24"/>
        </w:rPr>
        <w:t xml:space="preserve"> tartalm</w:t>
      </w:r>
      <w:r w:rsidR="00462121">
        <w:rPr>
          <w:rFonts w:ascii="Palatino Linotype" w:hAnsi="Palatino Linotype"/>
          <w:sz w:val="24"/>
          <w:szCs w:val="24"/>
        </w:rPr>
        <w:t xml:space="preserve">ára </w:t>
      </w:r>
      <w:r>
        <w:rPr>
          <w:rFonts w:ascii="Palatino Linotype" w:hAnsi="Palatino Linotype"/>
          <w:sz w:val="24"/>
          <w:szCs w:val="24"/>
        </w:rPr>
        <w:t>épül.</w:t>
      </w:r>
    </w:p>
    <w:p w:rsidR="00B75E86" w:rsidRPr="000E120B" w:rsidRDefault="00B75E86" w:rsidP="000D5869">
      <w:pPr>
        <w:widowControl w:val="0"/>
        <w:suppressAutoHyphens/>
        <w:ind w:left="567"/>
        <w:jc w:val="both"/>
        <w:rPr>
          <w:rFonts w:ascii="Palatino Linotype" w:hAnsi="Palatino Linotype"/>
          <w:kern w:val="2"/>
          <w:sz w:val="24"/>
          <w:szCs w:val="24"/>
          <w:lang w:eastAsia="hi-IN" w:bidi="hi-IN"/>
        </w:rPr>
      </w:pPr>
    </w:p>
    <w:p w:rsidR="00B75E86" w:rsidRPr="000E120B" w:rsidRDefault="00B75E86" w:rsidP="00B75E86">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B75E86" w:rsidRPr="000E120B" w:rsidRDefault="00B75E86" w:rsidP="00B75E86">
      <w:pPr>
        <w:widowControl w:val="0"/>
        <w:suppressAutoHyphens/>
        <w:rPr>
          <w:rFonts w:ascii="Palatino Linotype" w:hAnsi="Palatino Linotype" w:cs="Mangal"/>
          <w:b/>
          <w:kern w:val="1"/>
          <w:sz w:val="24"/>
          <w:szCs w:val="24"/>
          <w:lang w:eastAsia="hi-IN" w:bidi="hi-IN"/>
        </w:rPr>
      </w:pPr>
    </w:p>
    <w:p w:rsidR="00B75E86" w:rsidRPr="000E120B" w:rsidRDefault="00B75E86" w:rsidP="00B75E86">
      <w:pPr>
        <w:widowControl w:val="0"/>
        <w:numPr>
          <w:ilvl w:val="2"/>
          <w:numId w:val="42"/>
        </w:numPr>
        <w:suppressAutoHyphens/>
        <w:rPr>
          <w:rFonts w:ascii="Palatino Linotype" w:hAnsi="Palatino Linotype" w:cs="Mangal"/>
          <w:b/>
          <w:kern w:val="1"/>
          <w:sz w:val="24"/>
          <w:szCs w:val="24"/>
          <w:lang w:eastAsia="hi-IN" w:bidi="hi-IN"/>
        </w:rPr>
      </w:pPr>
      <w:r w:rsidRPr="00823884">
        <w:rPr>
          <w:rFonts w:ascii="Palatino Linotype" w:hAnsi="Palatino Linotype"/>
          <w:b/>
          <w:sz w:val="24"/>
          <w:szCs w:val="24"/>
        </w:rPr>
        <w:t>Szabást kiegészítő műveletek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0B63EC">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162 </w:t>
      </w:r>
      <w:r>
        <w:rPr>
          <w:rFonts w:ascii="Palatino Linotype" w:hAnsi="Palatino Linotype" w:cs="Mangal"/>
          <w:b/>
          <w:i/>
          <w:kern w:val="1"/>
          <w:sz w:val="24"/>
          <w:szCs w:val="24"/>
          <w:lang w:eastAsia="hi-IN" w:bidi="hi-IN"/>
        </w:rPr>
        <w:t>óra</w:t>
      </w:r>
    </w:p>
    <w:p w:rsidR="00B75E86"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lastRenderedPageBreak/>
        <w:t>Kiszabott alkatrészeket/gyártási tételeket előkészít, rendszerez</w:t>
      </w:r>
      <w:r>
        <w:rPr>
          <w:rFonts w:ascii="Palatino Linotype" w:hAnsi="Palatino Linotype"/>
          <w:sz w:val="24"/>
          <w:szCs w:val="24"/>
        </w:rPr>
        <w:t>.</w:t>
      </w:r>
    </w:p>
    <w:p w:rsidR="00B75E86" w:rsidRDefault="00B75E86" w:rsidP="000B63EC">
      <w:pPr>
        <w:widowControl w:val="0"/>
        <w:suppressAutoHyphens/>
        <w:ind w:left="720"/>
        <w:rPr>
          <w:rFonts w:ascii="Palatino Linotype" w:hAnsi="Palatino Linotype"/>
          <w:sz w:val="24"/>
          <w:szCs w:val="24"/>
        </w:rPr>
      </w:pPr>
      <w:r>
        <w:rPr>
          <w:rFonts w:ascii="Palatino Linotype" w:hAnsi="Palatino Linotype"/>
          <w:sz w:val="24"/>
          <w:szCs w:val="24"/>
        </w:rPr>
        <w:t>Felsőrész alkatrészen szabást kiegészítő műveletet végez.</w:t>
      </w:r>
    </w:p>
    <w:p w:rsidR="00B75E86"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Felsőrész alkatrészek előkészítő műveletei a gyakorlatban.</w:t>
      </w:r>
    </w:p>
    <w:p w:rsidR="00B75E86" w:rsidRDefault="00B75E86" w:rsidP="000B63EC">
      <w:pPr>
        <w:widowControl w:val="0"/>
        <w:suppressAutoHyphens/>
        <w:ind w:left="720"/>
        <w:rPr>
          <w:rFonts w:ascii="Palatino Linotype" w:hAnsi="Palatino Linotype"/>
          <w:sz w:val="24"/>
          <w:szCs w:val="24"/>
        </w:rPr>
      </w:pPr>
      <w:r>
        <w:rPr>
          <w:rFonts w:ascii="Palatino Linotype" w:hAnsi="Palatino Linotype"/>
          <w:sz w:val="24"/>
          <w:szCs w:val="24"/>
        </w:rPr>
        <w:t xml:space="preserve">Szélvékonyítást végez. </w:t>
      </w:r>
    </w:p>
    <w:p w:rsidR="00B75E86" w:rsidRDefault="00B75E86" w:rsidP="000B63EC">
      <w:pPr>
        <w:widowControl w:val="0"/>
        <w:suppressAutoHyphens/>
        <w:ind w:left="720"/>
        <w:rPr>
          <w:rFonts w:ascii="Palatino Linotype" w:hAnsi="Palatino Linotype"/>
          <w:sz w:val="24"/>
          <w:szCs w:val="24"/>
        </w:rPr>
      </w:pPr>
      <w:r>
        <w:rPr>
          <w:rFonts w:ascii="Palatino Linotype" w:hAnsi="Palatino Linotype"/>
          <w:sz w:val="24"/>
          <w:szCs w:val="24"/>
        </w:rPr>
        <w:t xml:space="preserve">Szélvékonyítás </w:t>
      </w:r>
      <w:r w:rsidRPr="0037390C">
        <w:rPr>
          <w:rFonts w:ascii="Palatino Linotype" w:hAnsi="Palatino Linotype"/>
          <w:sz w:val="24"/>
          <w:szCs w:val="24"/>
        </w:rPr>
        <w:t>feladata, alkalmazás helye gyakorlati kivitelezése.</w:t>
      </w:r>
    </w:p>
    <w:p w:rsidR="00B75E86" w:rsidRPr="0037390C" w:rsidRDefault="00B75E86" w:rsidP="000B63EC">
      <w:pPr>
        <w:widowControl w:val="0"/>
        <w:suppressAutoHyphens/>
        <w:ind w:left="720"/>
        <w:rPr>
          <w:rFonts w:ascii="Palatino Linotype" w:hAnsi="Palatino Linotype"/>
          <w:sz w:val="24"/>
          <w:szCs w:val="24"/>
        </w:rPr>
      </w:pPr>
      <w:r>
        <w:rPr>
          <w:rFonts w:ascii="Palatino Linotype" w:hAnsi="Palatino Linotype"/>
          <w:sz w:val="24"/>
          <w:szCs w:val="24"/>
        </w:rPr>
        <w:t xml:space="preserve">Szélvékonyítás </w:t>
      </w:r>
      <w:r w:rsidRPr="0037390C">
        <w:rPr>
          <w:rFonts w:ascii="Palatino Linotype" w:hAnsi="Palatino Linotype"/>
          <w:sz w:val="24"/>
          <w:szCs w:val="24"/>
        </w:rPr>
        <w:t xml:space="preserve">kivitelezése a művelet során betartandó minőségi követelmények figyelembevételével. </w:t>
      </w:r>
    </w:p>
    <w:p w:rsidR="00B75E86" w:rsidRDefault="00B75E86" w:rsidP="000B63EC">
      <w:pPr>
        <w:widowControl w:val="0"/>
        <w:suppressAutoHyphens/>
        <w:ind w:left="720"/>
        <w:rPr>
          <w:rFonts w:ascii="Palatino Linotype" w:hAnsi="Palatino Linotype"/>
          <w:sz w:val="24"/>
          <w:szCs w:val="24"/>
        </w:rPr>
      </w:pPr>
      <w:r>
        <w:rPr>
          <w:rFonts w:ascii="Palatino Linotype" w:hAnsi="Palatino Linotype"/>
          <w:sz w:val="24"/>
          <w:szCs w:val="24"/>
        </w:rPr>
        <w:t>Szélvékonyításnál használt eszközök.</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Bélyegzés</w:t>
      </w:r>
      <w:r>
        <w:rPr>
          <w:rFonts w:ascii="Palatino Linotype" w:hAnsi="Palatino Linotype"/>
          <w:sz w:val="24"/>
          <w:szCs w:val="24"/>
        </w:rPr>
        <w:t xml:space="preserve">t végez. </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Bélyegzés feladata, alkalmazás helye gyakorlati kivitelezése.</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Bélyegzésnél használt eszközök, bélyegzőgép.</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 xml:space="preserve">Bélyegzés kivitelezése a művelet során betartandó minőségi követelmények figyelembevételével. </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Márkázás</w:t>
      </w:r>
      <w:r>
        <w:rPr>
          <w:rFonts w:ascii="Palatino Linotype" w:hAnsi="Palatino Linotype"/>
          <w:sz w:val="24"/>
          <w:szCs w:val="24"/>
        </w:rPr>
        <w:t xml:space="preserve">t végez. </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Márkázás feladata, alkalmazás helye gyakorlati kivitelezése.</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Márkázás során használt eszközök, márkázó gép.</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 xml:space="preserve">Márkázás kivitelezése a művelet során betartandó minőségi követelmények figyelembevételével. </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Jelölés</w:t>
      </w:r>
      <w:r>
        <w:rPr>
          <w:rFonts w:ascii="Palatino Linotype" w:hAnsi="Palatino Linotype"/>
          <w:sz w:val="24"/>
          <w:szCs w:val="24"/>
        </w:rPr>
        <w:t xml:space="preserve">t végez. </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Jelölés feladata, alkalmazás helye gyakorlati kivitelezése.</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Jelölésnél használt eszközök.</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 xml:space="preserve">Jelölés kivitelezése a művelet során betartandó minőségi követelmények figyelembevételével. </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Hasítás</w:t>
      </w:r>
      <w:r>
        <w:rPr>
          <w:rFonts w:ascii="Palatino Linotype" w:hAnsi="Palatino Linotype"/>
          <w:sz w:val="24"/>
          <w:szCs w:val="24"/>
        </w:rPr>
        <w:t xml:space="preserve">t végez. </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Hasítás feladata, alkalmazás helye gyakorlati kivitelezése.</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Hasítás során használt eszközök, szalagkéses hasító gép.</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 xml:space="preserve">Hasítás kivitelezése a művelet során betartandó minőségi követelmények figyelembevételével. </w:t>
      </w:r>
    </w:p>
    <w:p w:rsidR="00B75E86" w:rsidRPr="0037390C" w:rsidRDefault="00B75E86" w:rsidP="000B63EC">
      <w:pPr>
        <w:widowControl w:val="0"/>
        <w:suppressAutoHyphens/>
        <w:ind w:left="720"/>
        <w:rPr>
          <w:rFonts w:ascii="Palatino Linotype" w:hAnsi="Palatino Linotype"/>
          <w:sz w:val="24"/>
          <w:szCs w:val="24"/>
        </w:rPr>
      </w:pPr>
      <w:r w:rsidRPr="0037390C">
        <w:rPr>
          <w:rFonts w:ascii="Palatino Linotype" w:hAnsi="Palatino Linotype"/>
          <w:sz w:val="24"/>
          <w:szCs w:val="24"/>
        </w:rPr>
        <w:t>Munka-, tűz- és</w:t>
      </w:r>
      <w:r>
        <w:rPr>
          <w:rFonts w:ascii="Palatino Linotype" w:hAnsi="Palatino Linotype"/>
          <w:sz w:val="24"/>
          <w:szCs w:val="24"/>
        </w:rPr>
        <w:t xml:space="preserve"> környezetvédelmi előírások</w:t>
      </w:r>
      <w:r w:rsidRPr="0037390C">
        <w:rPr>
          <w:rFonts w:ascii="Palatino Linotype" w:hAnsi="Palatino Linotype"/>
          <w:sz w:val="24"/>
          <w:szCs w:val="24"/>
        </w:rPr>
        <w:t>.</w:t>
      </w:r>
    </w:p>
    <w:p w:rsidR="00B75E86" w:rsidRPr="000E120B" w:rsidRDefault="000D5869" w:rsidP="00B75E86">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B75E86" w:rsidRPr="000E120B" w:rsidRDefault="00B75E86" w:rsidP="00B75E86">
      <w:pPr>
        <w:widowControl w:val="0"/>
        <w:numPr>
          <w:ilvl w:val="2"/>
          <w:numId w:val="42"/>
        </w:numPr>
        <w:suppressAutoHyphens/>
        <w:rPr>
          <w:rFonts w:ascii="Palatino Linotype" w:hAnsi="Palatino Linotype" w:cs="Mangal"/>
          <w:b/>
          <w:kern w:val="1"/>
          <w:sz w:val="24"/>
          <w:szCs w:val="24"/>
          <w:lang w:eastAsia="hi-IN" w:bidi="hi-IN"/>
        </w:rPr>
      </w:pPr>
      <w:r w:rsidRPr="00823884">
        <w:rPr>
          <w:rFonts w:ascii="Palatino Linotype" w:hAnsi="Palatino Linotype" w:cs="Arial"/>
          <w:b/>
          <w:sz w:val="24"/>
          <w:szCs w:val="24"/>
        </w:rPr>
        <w:t>Felsőrész-alkatrész előkészítő műveletek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124F14">
        <w:rPr>
          <w:rFonts w:ascii="Palatino Linotype" w:hAnsi="Palatino Linotype" w:cs="Mangal"/>
          <w:b/>
          <w:i/>
          <w:kern w:val="1"/>
          <w:sz w:val="24"/>
          <w:szCs w:val="24"/>
          <w:lang w:eastAsia="hi-IN" w:bidi="hi-IN"/>
        </w:rPr>
        <w:t xml:space="preserve">157 </w:t>
      </w:r>
      <w:r>
        <w:rPr>
          <w:rFonts w:ascii="Palatino Linotype" w:hAnsi="Palatino Linotype" w:cs="Mangal"/>
          <w:b/>
          <w:i/>
          <w:kern w:val="1"/>
          <w:sz w:val="24"/>
          <w:szCs w:val="24"/>
          <w:lang w:eastAsia="hi-IN" w:bidi="hi-IN"/>
        </w:rPr>
        <w:t>óra</w:t>
      </w:r>
    </w:p>
    <w:p w:rsidR="00B75E86" w:rsidRPr="001E723A" w:rsidRDefault="00B75E86" w:rsidP="000B63EC">
      <w:pPr>
        <w:widowControl w:val="0"/>
        <w:suppressAutoHyphens/>
        <w:ind w:left="720"/>
        <w:rPr>
          <w:rFonts w:ascii="Palatino Linotype" w:hAnsi="Palatino Linotype"/>
          <w:sz w:val="24"/>
          <w:szCs w:val="24"/>
        </w:rPr>
      </w:pPr>
      <w:r w:rsidRPr="001E723A">
        <w:rPr>
          <w:rFonts w:ascii="Palatino Linotype" w:hAnsi="Palatino Linotype"/>
          <w:sz w:val="24"/>
          <w:szCs w:val="24"/>
        </w:rPr>
        <w:t>Kiszabott alkatrészeket, gyártási tételeket előkészítése, rendszerezése.</w:t>
      </w:r>
    </w:p>
    <w:p w:rsidR="00B75E86" w:rsidRDefault="00B75E86" w:rsidP="000B63EC">
      <w:pPr>
        <w:widowControl w:val="0"/>
        <w:suppressAutoHyphens/>
        <w:ind w:left="720"/>
        <w:rPr>
          <w:rFonts w:ascii="Palatino Linotype" w:hAnsi="Palatino Linotype"/>
          <w:sz w:val="24"/>
          <w:szCs w:val="24"/>
        </w:rPr>
      </w:pPr>
      <w:r w:rsidRPr="001E723A">
        <w:rPr>
          <w:rFonts w:ascii="Palatino Linotype" w:hAnsi="Palatino Linotype"/>
          <w:sz w:val="24"/>
          <w:szCs w:val="24"/>
        </w:rPr>
        <w:t>Felsőrész alkatrészen tüzödei előkészítő műveleteket végez</w:t>
      </w:r>
      <w:r>
        <w:rPr>
          <w:rFonts w:ascii="Palatino Linotype" w:hAnsi="Palatino Linotype"/>
          <w:sz w:val="24"/>
          <w:szCs w:val="24"/>
        </w:rPr>
        <w:t xml:space="preserve">. </w:t>
      </w:r>
    </w:p>
    <w:p w:rsidR="00B75E86" w:rsidRDefault="00B75E86" w:rsidP="000B63EC">
      <w:pPr>
        <w:widowControl w:val="0"/>
        <w:suppressAutoHyphens/>
        <w:ind w:left="720"/>
        <w:rPr>
          <w:rFonts w:ascii="Palatino Linotype" w:hAnsi="Palatino Linotype"/>
          <w:sz w:val="24"/>
          <w:szCs w:val="24"/>
        </w:rPr>
      </w:pPr>
      <w:r>
        <w:rPr>
          <w:rFonts w:ascii="Palatino Linotype" w:hAnsi="Palatino Linotype"/>
          <w:sz w:val="24"/>
          <w:szCs w:val="24"/>
        </w:rPr>
        <w:t xml:space="preserve">Hasítást végez. </w:t>
      </w:r>
    </w:p>
    <w:p w:rsidR="00B75E86" w:rsidRDefault="00B75E86" w:rsidP="000B63EC">
      <w:pPr>
        <w:widowControl w:val="0"/>
        <w:suppressAutoHyphens/>
        <w:ind w:left="742"/>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Szélvékonyítás: élezés</w:t>
      </w:r>
      <w:r>
        <w:rPr>
          <w:rFonts w:ascii="Palatino Linotype" w:hAnsi="Palatino Linotype" w:cs="Mangal"/>
          <w:kern w:val="1"/>
          <w:sz w:val="24"/>
          <w:szCs w:val="24"/>
          <w:lang w:eastAsia="hi-IN" w:bidi="hi-IN"/>
        </w:rPr>
        <w:t xml:space="preserve">t végez. </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Élezés feladata, alkalmazás helye gyakorlati alkalmazása.</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Élezésnél használt eszközök, harangkéses élező gép.</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Élezés során, köszörülésnél betartandó munkavédelmi előírások.</w:t>
      </w:r>
    </w:p>
    <w:p w:rsidR="00B75E86" w:rsidRPr="00823884"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Élezés kivitelezése, élezési paraméterek, minőségi követelmények.</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Szélmegmunkálás: </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Nyitott széleldolgozások gyakorlati alkalmazása</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Nyitott szélmegmunkálások, tisztázás, cakkozás, szálégetés.</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Nyitott szélmegmunkálások kivitelezése, minőségi követelmények.</w:t>
      </w:r>
    </w:p>
    <w:p w:rsidR="00B75E86" w:rsidRDefault="00B75E86" w:rsidP="000B63EC">
      <w:pPr>
        <w:widowControl w:val="0"/>
        <w:suppressAutoHyphens/>
        <w:ind w:left="11"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Zárt széleldolgozások gyakorlati alkalmazása</w:t>
      </w:r>
      <w:r w:rsidR="00462121">
        <w:rPr>
          <w:rFonts w:ascii="Palatino Linotype" w:hAnsi="Palatino Linotype" w:cs="Mangal"/>
          <w:kern w:val="1"/>
          <w:sz w:val="24"/>
          <w:szCs w:val="24"/>
          <w:lang w:eastAsia="hi-IN" w:bidi="hi-IN"/>
        </w:rPr>
        <w:t>.</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Szélbehajtás alkalmazás helye, eszköze, kivitelezése és minőségi követelményei.</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Szegések fajtái, simaszegés, olaszszegés, franciaszegés, áthajtásos szegés.</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Egyéb szegések, szélmegmunkálás, paszpólozás.</w:t>
      </w:r>
    </w:p>
    <w:p w:rsidR="00B75E86" w:rsidRPr="00823884"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Szegésekkel szembeni minőségi követelmények.</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Díszítések gyakorlati alkalmazása. </w:t>
      </w:r>
    </w:p>
    <w:p w:rsidR="00B75E86" w:rsidRDefault="00B75E86" w:rsidP="000B63EC">
      <w:pPr>
        <w:widowControl w:val="0"/>
        <w:suppressAutoHyphens/>
        <w:ind w:left="742"/>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Díszítés</w:t>
      </w:r>
      <w:r>
        <w:rPr>
          <w:rFonts w:ascii="Palatino Linotype" w:hAnsi="Palatino Linotype" w:cs="Mangal"/>
          <w:kern w:val="1"/>
          <w:sz w:val="24"/>
          <w:szCs w:val="24"/>
          <w:lang w:eastAsia="hi-IN" w:bidi="hi-IN"/>
        </w:rPr>
        <w:t>, díszítési módok, varrás, lyukasztás, rátétek, domborítás, díszítőelemek alkalmazása.</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Díszítésnél használt eszközök, minőségi követelmények.</w:t>
      </w:r>
    </w:p>
    <w:p w:rsidR="00B75E86" w:rsidRDefault="00B75E86" w:rsidP="000B63EC">
      <w:pPr>
        <w:widowControl w:val="0"/>
        <w:suppressAutoHyphens/>
        <w:ind w:left="742"/>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Ragasztóanyag felvitel</w:t>
      </w:r>
      <w:r>
        <w:rPr>
          <w:rFonts w:ascii="Palatino Linotype" w:hAnsi="Palatino Linotype" w:cs="Mangal"/>
          <w:kern w:val="1"/>
          <w:sz w:val="24"/>
          <w:szCs w:val="24"/>
          <w:lang w:eastAsia="hi-IN" w:bidi="hi-IN"/>
        </w:rPr>
        <w:t xml:space="preserve"> gyakorlati végrehajtása</w:t>
      </w:r>
      <w:r w:rsidR="000D5869">
        <w:rPr>
          <w:rFonts w:ascii="Palatino Linotype" w:hAnsi="Palatino Linotype" w:cs="Mangal"/>
          <w:kern w:val="1"/>
          <w:sz w:val="24"/>
          <w:szCs w:val="24"/>
          <w:lang w:eastAsia="hi-IN" w:bidi="hi-IN"/>
        </w:rPr>
        <w:t>.</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Ragasztó felviteli módok.</w:t>
      </w:r>
    </w:p>
    <w:p w:rsidR="00B75E86"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Ragasztó felvivő berendezések, hengeres, szórópisztolyos, kenőfejes elhordó berendezések.</w:t>
      </w:r>
    </w:p>
    <w:p w:rsidR="00B75E86" w:rsidRPr="00823884" w:rsidRDefault="00B75E86"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Thermoplasztikus ragasztófelvitel.</w:t>
      </w:r>
    </w:p>
    <w:p w:rsidR="00B75E86" w:rsidRPr="00823884" w:rsidRDefault="00B75E86" w:rsidP="000B63EC">
      <w:pPr>
        <w:widowControl w:val="0"/>
        <w:suppressAutoHyphens/>
        <w:ind w:left="742"/>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Alakta</w:t>
      </w:r>
      <w:r>
        <w:rPr>
          <w:rFonts w:ascii="Palatino Linotype" w:hAnsi="Palatino Linotype" w:cs="Mangal"/>
          <w:kern w:val="1"/>
          <w:sz w:val="24"/>
          <w:szCs w:val="24"/>
          <w:lang w:eastAsia="hi-IN" w:bidi="hi-IN"/>
        </w:rPr>
        <w:t>rtósság biztosításának alkalmazása a gyakorlatban.</w:t>
      </w:r>
    </w:p>
    <w:p w:rsidR="00B75E86" w:rsidRPr="00823884" w:rsidRDefault="00B75E86" w:rsidP="000B63EC">
      <w:pPr>
        <w:widowControl w:val="0"/>
        <w:suppressAutoHyphens/>
        <w:ind w:left="742"/>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Munka-, tűz- és környezetvédelmi előírások</w:t>
      </w:r>
      <w:r w:rsidR="000D5869">
        <w:rPr>
          <w:rFonts w:ascii="Palatino Linotype" w:hAnsi="Palatino Linotype" w:cs="Mangal"/>
          <w:kern w:val="1"/>
          <w:sz w:val="24"/>
          <w:szCs w:val="24"/>
          <w:lang w:eastAsia="hi-IN" w:bidi="hi-IN"/>
        </w:rPr>
        <w:t>.</w:t>
      </w:r>
    </w:p>
    <w:p w:rsidR="00B75E86" w:rsidRPr="000E120B" w:rsidRDefault="000D5869" w:rsidP="00B75E86">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B75E86" w:rsidRPr="001F1AC6" w:rsidRDefault="00B75E86" w:rsidP="00B75E86">
      <w:pPr>
        <w:widowControl w:val="0"/>
        <w:numPr>
          <w:ilvl w:val="1"/>
          <w:numId w:val="42"/>
        </w:numPr>
        <w:suppressAutoHyphens/>
        <w:rPr>
          <w:rFonts w:ascii="Palatino Linotype" w:hAnsi="Palatino Linotype"/>
          <w:b/>
          <w:i/>
          <w:kern w:val="1"/>
          <w:sz w:val="24"/>
          <w:szCs w:val="24"/>
          <w:lang w:eastAsia="hi-IN" w:bidi="hi-IN"/>
        </w:rPr>
      </w:pPr>
      <w:r w:rsidRPr="001F1AC6">
        <w:rPr>
          <w:rFonts w:ascii="Palatino Linotype" w:hAnsi="Palatino Linotype"/>
          <w:b/>
          <w:i/>
          <w:kern w:val="1"/>
          <w:sz w:val="24"/>
          <w:szCs w:val="24"/>
          <w:lang w:eastAsia="hi-IN" w:bidi="hi-IN"/>
        </w:rPr>
        <w:t xml:space="preserve">A képzés javasolt helyszíne </w:t>
      </w:r>
    </w:p>
    <w:p w:rsidR="00B75E86" w:rsidRPr="001F1AC6" w:rsidRDefault="00B75E86" w:rsidP="000B63EC">
      <w:pPr>
        <w:widowControl w:val="0"/>
        <w:suppressAutoHyphens/>
        <w:ind w:left="360"/>
        <w:rPr>
          <w:rFonts w:ascii="Palatino Linotype" w:hAnsi="Palatino Linotype"/>
          <w:i/>
          <w:kern w:val="1"/>
          <w:sz w:val="24"/>
          <w:szCs w:val="24"/>
          <w:lang w:eastAsia="hi-IN" w:bidi="hi-IN"/>
        </w:rPr>
      </w:pPr>
      <w:r w:rsidRPr="001F1AC6">
        <w:rPr>
          <w:rFonts w:ascii="Palatino Linotype" w:hAnsi="Palatino Linotype"/>
          <w:i/>
          <w:kern w:val="1"/>
          <w:sz w:val="24"/>
          <w:szCs w:val="24"/>
          <w:lang w:eastAsia="hi-IN" w:bidi="hi-IN"/>
        </w:rPr>
        <w:t>Tanműhely</w:t>
      </w:r>
    </w:p>
    <w:p w:rsidR="00B75E86" w:rsidRPr="000D5869" w:rsidRDefault="00B75E86" w:rsidP="00B75E86">
      <w:pPr>
        <w:widowControl w:val="0"/>
        <w:suppressAutoHyphens/>
        <w:rPr>
          <w:rFonts w:ascii="Palatino Linotype" w:hAnsi="Palatino Linotype" w:cs="Mangal"/>
          <w:kern w:val="1"/>
          <w:sz w:val="24"/>
          <w:szCs w:val="24"/>
          <w:lang w:eastAsia="hi-IN" w:bidi="hi-IN"/>
        </w:rPr>
      </w:pPr>
    </w:p>
    <w:p w:rsidR="00B75E86" w:rsidRPr="003223ED" w:rsidRDefault="00B75E86" w:rsidP="001F1AC6">
      <w:pPr>
        <w:widowControl w:val="0"/>
        <w:numPr>
          <w:ilvl w:val="1"/>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B75E86" w:rsidRPr="003223ED" w:rsidRDefault="00B75E86" w:rsidP="001F1AC6">
      <w:pPr>
        <w:widowControl w:val="0"/>
        <w:suppressAutoHyphens/>
        <w:ind w:left="546"/>
        <w:jc w:val="both"/>
        <w:rPr>
          <w:rFonts w:ascii="Palatino Linotype" w:hAnsi="Palatino Linotype"/>
          <w:b/>
          <w:kern w:val="1"/>
          <w:sz w:val="24"/>
          <w:szCs w:val="24"/>
          <w:lang w:eastAsia="hi-IN" w:bidi="hi-IN"/>
        </w:rPr>
      </w:pPr>
    </w:p>
    <w:p w:rsidR="00B75E86" w:rsidRPr="003223ED" w:rsidRDefault="00B75E86" w:rsidP="001F1AC6">
      <w:pPr>
        <w:widowControl w:val="0"/>
        <w:numPr>
          <w:ilvl w:val="2"/>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DA330E">
        <w:rPr>
          <w:rFonts w:ascii="Palatino Linotype" w:hAnsi="Palatino Linotype"/>
          <w:b/>
          <w:i/>
          <w:sz w:val="24"/>
          <w:szCs w:val="24"/>
        </w:rPr>
        <w:t>(ajánlás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75E86" w:rsidRPr="004F3748" w:rsidTr="008772CF">
        <w:trPr>
          <w:jc w:val="center"/>
        </w:trPr>
        <w:tc>
          <w:tcPr>
            <w:tcW w:w="994"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Sorszám</w:t>
            </w:r>
          </w:p>
        </w:tc>
        <w:tc>
          <w:tcPr>
            <w:tcW w:w="2800"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 xml:space="preserve">Alkalmazott oktatási </w:t>
            </w:r>
          </w:p>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módszer neve</w:t>
            </w:r>
          </w:p>
        </w:tc>
        <w:tc>
          <w:tcPr>
            <w:tcW w:w="2835" w:type="dxa"/>
            <w:gridSpan w:val="3"/>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A tanulói tevékenység szervezeti kerete</w:t>
            </w:r>
          </w:p>
        </w:tc>
        <w:tc>
          <w:tcPr>
            <w:tcW w:w="2659"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B75E86" w:rsidRPr="004F3748" w:rsidTr="008772CF">
        <w:trPr>
          <w:jc w:val="center"/>
        </w:trPr>
        <w:tc>
          <w:tcPr>
            <w:tcW w:w="994" w:type="dxa"/>
            <w:vMerge/>
            <w:vAlign w:val="center"/>
          </w:tcPr>
          <w:p w:rsidR="00B75E86" w:rsidRPr="004F3748" w:rsidRDefault="00B75E86" w:rsidP="008772CF">
            <w:pPr>
              <w:jc w:val="center"/>
              <w:rPr>
                <w:rFonts w:ascii="Palatino Linotype" w:hAnsi="Palatino Linotype"/>
                <w:b/>
                <w:sz w:val="20"/>
                <w:szCs w:val="20"/>
              </w:rPr>
            </w:pPr>
          </w:p>
        </w:tc>
        <w:tc>
          <w:tcPr>
            <w:tcW w:w="2800" w:type="dxa"/>
            <w:vMerge/>
            <w:vAlign w:val="center"/>
          </w:tcPr>
          <w:p w:rsidR="00B75E86" w:rsidRPr="004F3748" w:rsidRDefault="00B75E86" w:rsidP="008772CF">
            <w:pPr>
              <w:rPr>
                <w:rFonts w:ascii="Palatino Linotype" w:hAnsi="Palatino Linotype"/>
                <w:b/>
                <w:sz w:val="20"/>
                <w:szCs w:val="20"/>
              </w:rPr>
            </w:pPr>
          </w:p>
        </w:tc>
        <w:tc>
          <w:tcPr>
            <w:tcW w:w="945" w:type="dxa"/>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egyéni</w:t>
            </w:r>
          </w:p>
        </w:tc>
        <w:tc>
          <w:tcPr>
            <w:tcW w:w="945" w:type="dxa"/>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csoport</w:t>
            </w:r>
          </w:p>
        </w:tc>
        <w:tc>
          <w:tcPr>
            <w:tcW w:w="945" w:type="dxa"/>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osztály</w:t>
            </w:r>
          </w:p>
        </w:tc>
        <w:tc>
          <w:tcPr>
            <w:tcW w:w="2659" w:type="dxa"/>
            <w:vMerge/>
            <w:vAlign w:val="center"/>
          </w:tcPr>
          <w:p w:rsidR="00B75E86" w:rsidRPr="004F3748" w:rsidRDefault="00B75E86" w:rsidP="008772CF">
            <w:pPr>
              <w:jc w:val="center"/>
              <w:rPr>
                <w:rFonts w:ascii="Palatino Linotype" w:hAnsi="Palatino Linotype"/>
                <w:b/>
                <w:sz w:val="20"/>
                <w:szCs w:val="20"/>
              </w:rPr>
            </w:pP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1.1</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magyarázat</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1.2.</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elbeszélés</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3</w:t>
            </w:r>
            <w:r w:rsidRPr="004F3748">
              <w:rPr>
                <w:rFonts w:ascii="Palatino Linotype" w:hAnsi="Palatino Linotype"/>
                <w:sz w:val="20"/>
                <w:szCs w:val="20"/>
              </w:rPr>
              <w:t>.</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megbeszélés</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4</w:t>
            </w:r>
            <w:r w:rsidRPr="004F3748">
              <w:rPr>
                <w:rFonts w:ascii="Palatino Linotype" w:hAnsi="Palatino Linotype"/>
                <w:sz w:val="20"/>
                <w:szCs w:val="20"/>
              </w:rPr>
              <w:t>.</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szemléltetés</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5</w:t>
            </w:r>
            <w:r w:rsidRPr="004F3748">
              <w:rPr>
                <w:rFonts w:ascii="Palatino Linotype" w:hAnsi="Palatino Linotype"/>
                <w:sz w:val="20"/>
                <w:szCs w:val="20"/>
              </w:rPr>
              <w:t>.</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kooperatív tanulás</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5E86" w:rsidRPr="004F3748" w:rsidRDefault="00B75E86" w:rsidP="008772CF">
            <w:pPr>
              <w:jc w:val="center"/>
              <w:rPr>
                <w:rFonts w:ascii="Palatino Linotype" w:hAnsi="Palatino Linotype"/>
                <w:sz w:val="20"/>
                <w:szCs w:val="20"/>
              </w:rPr>
            </w:pP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1.6</w:t>
            </w:r>
            <w:r w:rsidRPr="004F3748">
              <w:rPr>
                <w:rFonts w:ascii="Palatino Linotype" w:hAnsi="Palatino Linotype"/>
                <w:sz w:val="20"/>
                <w:szCs w:val="20"/>
              </w:rPr>
              <w:t>.</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szimuláció</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994"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1.7</w:t>
            </w:r>
            <w:r w:rsidRPr="004F3748">
              <w:rPr>
                <w:rFonts w:ascii="Palatino Linotype" w:hAnsi="Palatino Linotype"/>
                <w:sz w:val="20"/>
                <w:szCs w:val="20"/>
              </w:rPr>
              <w:t>.</w:t>
            </w:r>
          </w:p>
        </w:tc>
        <w:tc>
          <w:tcPr>
            <w:tcW w:w="2800" w:type="dxa"/>
            <w:vAlign w:val="center"/>
          </w:tcPr>
          <w:p w:rsidR="00B75E86" w:rsidRPr="004F3748" w:rsidRDefault="00B75E86" w:rsidP="008772CF">
            <w:pPr>
              <w:rPr>
                <w:rFonts w:ascii="Palatino Linotype" w:hAnsi="Palatino Linotype"/>
                <w:sz w:val="20"/>
                <w:szCs w:val="20"/>
              </w:rPr>
            </w:pPr>
            <w:r w:rsidRPr="004F3748">
              <w:rPr>
                <w:rFonts w:ascii="Palatino Linotype" w:hAnsi="Palatino Linotype"/>
                <w:sz w:val="20"/>
                <w:szCs w:val="20"/>
              </w:rPr>
              <w:t>házi feladat</w:t>
            </w: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p>
        </w:tc>
        <w:tc>
          <w:tcPr>
            <w:tcW w:w="945"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bl>
    <w:p w:rsidR="00B75E86" w:rsidRPr="003223ED" w:rsidRDefault="00B75E86" w:rsidP="00B75E86">
      <w:pPr>
        <w:widowControl w:val="0"/>
        <w:suppressAutoHyphens/>
        <w:ind w:left="1092"/>
        <w:rPr>
          <w:rFonts w:ascii="Palatino Linotype" w:hAnsi="Palatino Linotype"/>
          <w:b/>
          <w:kern w:val="1"/>
          <w:sz w:val="24"/>
          <w:szCs w:val="24"/>
          <w:lang w:eastAsia="hi-IN" w:bidi="hi-IN"/>
        </w:rPr>
      </w:pPr>
    </w:p>
    <w:p w:rsidR="00B75E86" w:rsidRDefault="00B75E86" w:rsidP="000D5869">
      <w:pPr>
        <w:widowControl w:val="0"/>
        <w:numPr>
          <w:ilvl w:val="2"/>
          <w:numId w:val="42"/>
        </w:numPr>
        <w:suppressAutoHyphens/>
        <w:jc w:val="both"/>
        <w:rPr>
          <w:rFonts w:ascii="Palatino Linotype" w:hAnsi="Palatino Linotype"/>
          <w:b/>
          <w:i/>
          <w:sz w:val="24"/>
          <w:szCs w:val="24"/>
        </w:rPr>
      </w:pPr>
      <w:r w:rsidRPr="003223E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75E86" w:rsidRPr="004F3748" w:rsidTr="008772CF">
        <w:trPr>
          <w:cantSplit/>
          <w:trHeight w:val="921"/>
          <w:jc w:val="center"/>
        </w:trPr>
        <w:tc>
          <w:tcPr>
            <w:tcW w:w="828"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lastRenderedPageBreak/>
              <w:t>Sor-szám</w:t>
            </w:r>
          </w:p>
        </w:tc>
        <w:tc>
          <w:tcPr>
            <w:tcW w:w="3621"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Tanulói tevékenységforma</w:t>
            </w:r>
          </w:p>
        </w:tc>
        <w:tc>
          <w:tcPr>
            <w:tcW w:w="2370" w:type="dxa"/>
            <w:gridSpan w:val="3"/>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Tanulói tevékenység szervezési kerete</w:t>
            </w:r>
          </w:p>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(differenciálási módok)</w:t>
            </w:r>
          </w:p>
        </w:tc>
        <w:tc>
          <w:tcPr>
            <w:tcW w:w="2190" w:type="dxa"/>
            <w:vMerge w:val="restart"/>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B75E86" w:rsidRPr="004F3748" w:rsidTr="008772CF">
        <w:trPr>
          <w:cantSplit/>
          <w:trHeight w:val="1076"/>
          <w:jc w:val="center"/>
        </w:trPr>
        <w:tc>
          <w:tcPr>
            <w:tcW w:w="828" w:type="dxa"/>
            <w:vMerge/>
            <w:vAlign w:val="center"/>
          </w:tcPr>
          <w:p w:rsidR="00B75E86" w:rsidRPr="004F3748" w:rsidRDefault="00B75E86" w:rsidP="008772CF">
            <w:pPr>
              <w:jc w:val="center"/>
              <w:rPr>
                <w:rFonts w:ascii="Palatino Linotype" w:hAnsi="Palatino Linotype"/>
                <w:b/>
                <w:sz w:val="20"/>
                <w:szCs w:val="20"/>
              </w:rPr>
            </w:pPr>
          </w:p>
        </w:tc>
        <w:tc>
          <w:tcPr>
            <w:tcW w:w="3621" w:type="dxa"/>
            <w:vMerge/>
            <w:vAlign w:val="center"/>
          </w:tcPr>
          <w:p w:rsidR="00B75E86" w:rsidRPr="004F3748" w:rsidRDefault="00B75E86" w:rsidP="008772CF">
            <w:pPr>
              <w:rPr>
                <w:rFonts w:ascii="Palatino Linotype" w:hAnsi="Palatino Linotype"/>
                <w:b/>
                <w:sz w:val="20"/>
                <w:szCs w:val="20"/>
              </w:rPr>
            </w:pPr>
          </w:p>
        </w:tc>
        <w:tc>
          <w:tcPr>
            <w:tcW w:w="809"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Egyéni</w:t>
            </w:r>
          </w:p>
        </w:tc>
        <w:tc>
          <w:tcPr>
            <w:tcW w:w="798"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Csoport-</w:t>
            </w:r>
          </w:p>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bontás</w:t>
            </w:r>
          </w:p>
        </w:tc>
        <w:tc>
          <w:tcPr>
            <w:tcW w:w="763" w:type="dxa"/>
            <w:textDirection w:val="btLr"/>
            <w:vAlign w:val="center"/>
          </w:tcPr>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Osztály-</w:t>
            </w:r>
          </w:p>
          <w:p w:rsidR="00B75E86" w:rsidRPr="004F3748" w:rsidRDefault="00B75E86" w:rsidP="008772CF">
            <w:pPr>
              <w:ind w:left="113" w:right="113"/>
              <w:jc w:val="center"/>
              <w:rPr>
                <w:rFonts w:ascii="Palatino Linotype" w:hAnsi="Palatino Linotype"/>
                <w:b/>
                <w:sz w:val="20"/>
                <w:szCs w:val="20"/>
              </w:rPr>
            </w:pPr>
            <w:r w:rsidRPr="004F3748">
              <w:rPr>
                <w:rFonts w:ascii="Palatino Linotype" w:hAnsi="Palatino Linotype"/>
                <w:b/>
                <w:sz w:val="20"/>
                <w:szCs w:val="20"/>
              </w:rPr>
              <w:t>keret</w:t>
            </w:r>
          </w:p>
        </w:tc>
        <w:tc>
          <w:tcPr>
            <w:tcW w:w="2190" w:type="dxa"/>
            <w:vMerge/>
            <w:vAlign w:val="center"/>
          </w:tcPr>
          <w:p w:rsidR="00B75E86" w:rsidRPr="004F3748" w:rsidRDefault="00B75E86" w:rsidP="008772CF">
            <w:pPr>
              <w:jc w:val="center"/>
              <w:rPr>
                <w:rFonts w:ascii="Palatino Linotype" w:hAnsi="Palatino Linotype"/>
                <w:b/>
                <w:sz w:val="20"/>
                <w:szCs w:val="20"/>
              </w:rPr>
            </w:pPr>
          </w:p>
        </w:tc>
      </w:tr>
      <w:tr w:rsidR="00B75E86" w:rsidRPr="004F3748" w:rsidTr="008772CF">
        <w:trPr>
          <w:jc w:val="center"/>
        </w:trPr>
        <w:tc>
          <w:tcPr>
            <w:tcW w:w="828" w:type="dxa"/>
            <w:shd w:val="clear" w:color="auto" w:fill="D9D9D9"/>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1.</w:t>
            </w:r>
          </w:p>
        </w:tc>
        <w:tc>
          <w:tcPr>
            <w:tcW w:w="3621" w:type="dxa"/>
            <w:shd w:val="clear" w:color="auto" w:fill="D9D9D9"/>
            <w:vAlign w:val="center"/>
          </w:tcPr>
          <w:p w:rsidR="00B75E86" w:rsidRPr="004F3748" w:rsidRDefault="00B75E86" w:rsidP="008772CF">
            <w:pPr>
              <w:rPr>
                <w:rFonts w:ascii="Palatino Linotype" w:hAnsi="Palatino Linotype"/>
                <w:b/>
                <w:sz w:val="20"/>
                <w:szCs w:val="20"/>
              </w:rPr>
            </w:pPr>
            <w:r w:rsidRPr="004F3748">
              <w:rPr>
                <w:rFonts w:ascii="Palatino Linotype" w:hAnsi="Palatino Linotype" w:cs="Arial"/>
                <w:b/>
                <w:sz w:val="20"/>
                <w:szCs w:val="20"/>
              </w:rPr>
              <w:t>Információ feldolgozó tevékenységek</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1.1.</w:t>
            </w:r>
          </w:p>
        </w:tc>
        <w:tc>
          <w:tcPr>
            <w:tcW w:w="3621" w:type="dxa"/>
            <w:vAlign w:val="center"/>
          </w:tcPr>
          <w:p w:rsidR="00B75E86"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B75E86" w:rsidRPr="004F3748">
              <w:rPr>
                <w:rFonts w:ascii="Palatino Linotype" w:hAnsi="Palatino Linotype" w:cs="Arial"/>
                <w:sz w:val="20"/>
                <w:szCs w:val="20"/>
              </w:rPr>
              <w:t>ott szöveg önálló feldolgozása</w:t>
            </w:r>
          </w:p>
        </w:tc>
        <w:tc>
          <w:tcPr>
            <w:tcW w:w="809"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1.2.</w:t>
            </w:r>
          </w:p>
        </w:tc>
        <w:tc>
          <w:tcPr>
            <w:tcW w:w="3621" w:type="dxa"/>
            <w:vAlign w:val="center"/>
          </w:tcPr>
          <w:p w:rsidR="00B75E86"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B75E86" w:rsidRPr="004F3748">
              <w:rPr>
                <w:rFonts w:ascii="Palatino Linotype" w:hAnsi="Palatino Linotype" w:cs="Arial"/>
                <w:sz w:val="20"/>
                <w:szCs w:val="20"/>
              </w:rPr>
              <w:t>ott szöveg feladattal vezetett feldolgozása</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1.3.</w:t>
            </w:r>
          </w:p>
        </w:tc>
        <w:tc>
          <w:tcPr>
            <w:tcW w:w="3621" w:type="dxa"/>
            <w:vAlign w:val="center"/>
          </w:tcPr>
          <w:p w:rsidR="00B75E86"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B75E86" w:rsidRPr="004F3748">
              <w:rPr>
                <w:rFonts w:ascii="Palatino Linotype" w:hAnsi="Palatino Linotype" w:cs="Arial"/>
                <w:sz w:val="20"/>
                <w:szCs w:val="20"/>
              </w:rPr>
              <w:t>ott szöveg feldolgozása jegyzeteléssel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1.4</w:t>
            </w:r>
            <w:r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önálló rendszerezése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1.5</w:t>
            </w:r>
            <w:r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feladattal vezetett rendszerezése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shd w:val="clear" w:color="auto" w:fill="D9D9D9"/>
            <w:vAlign w:val="center"/>
          </w:tcPr>
          <w:p w:rsidR="00B75E86" w:rsidRPr="004F3748" w:rsidRDefault="00B75E86" w:rsidP="008772CF">
            <w:pPr>
              <w:jc w:val="center"/>
              <w:rPr>
                <w:rFonts w:ascii="Palatino Linotype" w:hAnsi="Palatino Linotype"/>
                <w:b/>
                <w:sz w:val="20"/>
                <w:szCs w:val="20"/>
              </w:rPr>
            </w:pPr>
            <w:r w:rsidRPr="004F3748">
              <w:rPr>
                <w:rFonts w:ascii="Palatino Linotype" w:hAnsi="Palatino Linotype"/>
                <w:b/>
                <w:sz w:val="20"/>
                <w:szCs w:val="20"/>
              </w:rPr>
              <w:t>2.</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Ismeretalkalmazási gyakorló tevékenységek, feladatok</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Írásos elemzések készítése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Leírás készítése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Válaszolás írásban mondatszintű kérdésekre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2.4.</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Tesztfeladat megoldása</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w:t>
            </w:r>
            <w:r>
              <w:rPr>
                <w:rFonts w:ascii="Palatino Linotype" w:hAnsi="Palatino Linotype"/>
                <w:sz w:val="20"/>
                <w:szCs w:val="20"/>
              </w:rPr>
              <w:t>5</w:t>
            </w:r>
            <w:r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Tapasztalatok utólagos ismertetése szóban</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B75E86" w:rsidP="008772CF">
            <w:pPr>
              <w:jc w:val="center"/>
              <w:rPr>
                <w:rFonts w:ascii="Palatino Linotype" w:hAnsi="Palatino Linotype"/>
                <w:sz w:val="20"/>
                <w:szCs w:val="20"/>
              </w:rPr>
            </w:pPr>
            <w:r w:rsidRPr="004F3748">
              <w:rPr>
                <w:rFonts w:ascii="Palatino Linotype" w:hAnsi="Palatino Linotype"/>
                <w:sz w:val="20"/>
                <w:szCs w:val="20"/>
              </w:rPr>
              <w:t>2.</w:t>
            </w:r>
            <w:r>
              <w:rPr>
                <w:rFonts w:ascii="Palatino Linotype" w:hAnsi="Palatino Linotype"/>
                <w:sz w:val="20"/>
                <w:szCs w:val="20"/>
              </w:rPr>
              <w:t>6</w:t>
            </w:r>
            <w:r w:rsidRPr="004F3748">
              <w:rPr>
                <w:rFonts w:ascii="Palatino Linotype" w:hAnsi="Palatino Linotype"/>
                <w:sz w:val="20"/>
                <w:szCs w:val="20"/>
              </w:rPr>
              <w:t>.</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Tapasztalatok helyszíni ismertetése szóban</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trHeight w:val="499"/>
          <w:jc w:val="center"/>
        </w:trPr>
        <w:tc>
          <w:tcPr>
            <w:tcW w:w="828" w:type="dxa"/>
            <w:shd w:val="clear" w:color="auto" w:fill="D9D9D9"/>
            <w:vAlign w:val="center"/>
          </w:tcPr>
          <w:p w:rsidR="00B75E86" w:rsidRPr="004F3748" w:rsidRDefault="000D5869" w:rsidP="008772CF">
            <w:pPr>
              <w:jc w:val="center"/>
              <w:rPr>
                <w:rFonts w:ascii="Palatino Linotype" w:hAnsi="Palatino Linotype"/>
                <w:b/>
                <w:sz w:val="20"/>
                <w:szCs w:val="20"/>
              </w:rPr>
            </w:pPr>
            <w:r>
              <w:rPr>
                <w:rFonts w:ascii="Palatino Linotype" w:hAnsi="Palatino Linotype"/>
                <w:b/>
                <w:sz w:val="20"/>
                <w:szCs w:val="20"/>
              </w:rPr>
              <w:t>3</w:t>
            </w:r>
            <w:r w:rsidR="00B75E86" w:rsidRPr="004F3748">
              <w:rPr>
                <w:rFonts w:ascii="Palatino Linotype" w:hAnsi="Palatino Linotype"/>
                <w:b/>
                <w:sz w:val="20"/>
                <w:szCs w:val="20"/>
              </w:rPr>
              <w:t>.</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Komplex információk körében</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0D5869" w:rsidP="000D5869">
            <w:pPr>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Esetleírás készítése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Elemzés készítése tapasztalatokról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Jegyzetkészítés eseményről kérdéssor alapján</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3</w:t>
            </w:r>
            <w:r w:rsidR="00B75E86" w:rsidRPr="004F3748">
              <w:rPr>
                <w:rFonts w:ascii="Palatino Linotype" w:hAnsi="Palatino Linotype"/>
                <w:sz w:val="20"/>
                <w:szCs w:val="20"/>
              </w:rPr>
              <w:t>..4.</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Esemény helyszíni értékelése szóban felkészülés után</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shd w:val="clear" w:color="auto" w:fill="D9D9D9"/>
            <w:vAlign w:val="center"/>
          </w:tcPr>
          <w:p w:rsidR="00B75E86" w:rsidRPr="004F3748" w:rsidRDefault="000D5869" w:rsidP="008772CF">
            <w:pPr>
              <w:jc w:val="center"/>
              <w:rPr>
                <w:rFonts w:ascii="Palatino Linotype" w:hAnsi="Palatino Linotype"/>
                <w:b/>
                <w:sz w:val="20"/>
                <w:szCs w:val="20"/>
              </w:rPr>
            </w:pPr>
            <w:r>
              <w:rPr>
                <w:rFonts w:ascii="Palatino Linotype" w:hAnsi="Palatino Linotype"/>
                <w:b/>
                <w:sz w:val="20"/>
                <w:szCs w:val="20"/>
              </w:rPr>
              <w:t>4</w:t>
            </w:r>
            <w:r w:rsidR="00B75E86" w:rsidRPr="004F3748">
              <w:rPr>
                <w:rFonts w:ascii="Palatino Linotype" w:hAnsi="Palatino Linotype"/>
                <w:b/>
                <w:sz w:val="20"/>
                <w:szCs w:val="20"/>
              </w:rPr>
              <w:t>.</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Csoportos munkaformák körében</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4</w:t>
            </w:r>
            <w:r w:rsidR="00B75E86" w:rsidRPr="004F3748">
              <w:rPr>
                <w:rFonts w:ascii="Palatino Linotype" w:hAnsi="Palatino Linotype"/>
                <w:sz w:val="20"/>
                <w:szCs w:val="20"/>
              </w:rPr>
              <w:t>.1.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Feladattal vezetett kiscsoportos szövegfeldolgozás</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4</w:t>
            </w:r>
            <w:r w:rsidR="00B75E86" w:rsidRPr="004F3748">
              <w:rPr>
                <w:rFonts w:ascii="Palatino Linotype" w:hAnsi="Palatino Linotype"/>
                <w:sz w:val="20"/>
                <w:szCs w:val="20"/>
              </w:rPr>
              <w:t>.2.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Információk rendszerezése mozaikfeladattal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4</w:t>
            </w:r>
            <w:r w:rsidR="00B75E86" w:rsidRPr="004F3748">
              <w:rPr>
                <w:rFonts w:ascii="Palatino Linotype" w:hAnsi="Palatino Linotype"/>
                <w:sz w:val="20"/>
                <w:szCs w:val="20"/>
              </w:rPr>
              <w:t>.3.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Kiscsoportos szakmai munkavégzés irányítással</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4</w:t>
            </w:r>
            <w:r w:rsidR="00B75E86" w:rsidRPr="004F3748">
              <w:rPr>
                <w:rFonts w:ascii="Palatino Linotype" w:hAnsi="Palatino Linotype"/>
                <w:sz w:val="20"/>
                <w:szCs w:val="20"/>
              </w:rPr>
              <w:t>.4.</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Csoportos helyzetgyakorlat</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75E86" w:rsidRPr="004F3748" w:rsidRDefault="00B75E86" w:rsidP="008772CF">
            <w:pPr>
              <w:jc w:val="center"/>
              <w:rPr>
                <w:rFonts w:ascii="Palatino Linotype" w:hAnsi="Palatino Linotype"/>
                <w:sz w:val="20"/>
                <w:szCs w:val="20"/>
              </w:rPr>
            </w:pP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shd w:val="clear" w:color="auto" w:fill="D9D9D9"/>
            <w:vAlign w:val="center"/>
          </w:tcPr>
          <w:p w:rsidR="00B75E86" w:rsidRPr="004F3748" w:rsidRDefault="000D5869" w:rsidP="008772CF">
            <w:pPr>
              <w:jc w:val="center"/>
              <w:rPr>
                <w:rFonts w:ascii="Palatino Linotype" w:hAnsi="Palatino Linotype"/>
                <w:b/>
                <w:sz w:val="20"/>
                <w:szCs w:val="20"/>
              </w:rPr>
            </w:pPr>
            <w:r>
              <w:rPr>
                <w:rFonts w:ascii="Palatino Linotype" w:hAnsi="Palatino Linotype"/>
                <w:b/>
                <w:sz w:val="20"/>
                <w:szCs w:val="20"/>
              </w:rPr>
              <w:t>5</w:t>
            </w:r>
            <w:r w:rsidR="00B75E86" w:rsidRPr="004F3748">
              <w:rPr>
                <w:rFonts w:ascii="Palatino Linotype" w:hAnsi="Palatino Linotype"/>
                <w:b/>
                <w:sz w:val="20"/>
                <w:szCs w:val="20"/>
              </w:rPr>
              <w:t>.</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Gyakorlati munkavégzés körében</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5</w:t>
            </w:r>
            <w:r w:rsidR="00B75E86" w:rsidRPr="004F3748">
              <w:rPr>
                <w:rFonts w:ascii="Palatino Linotype" w:hAnsi="Palatino Linotype"/>
                <w:sz w:val="20"/>
                <w:szCs w:val="20"/>
              </w:rPr>
              <w:t>.1.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Árutermelő szakmai munkatevékenység</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szélvékonyító gép, hasító gép, kéziszerszámok felsőrész készítéséhez</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lastRenderedPageBreak/>
              <w:t>5</w:t>
            </w:r>
            <w:r w:rsidR="00B75E86" w:rsidRPr="004F3748">
              <w:rPr>
                <w:rFonts w:ascii="Palatino Linotype" w:hAnsi="Palatino Linotype"/>
                <w:sz w:val="20"/>
                <w:szCs w:val="20"/>
              </w:rPr>
              <w:t>.2.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Műveletek gyakorlása</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lyukasztó, ringliző gép, díszítő kéziszerszámok</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5</w:t>
            </w:r>
            <w:r w:rsidR="00B75E86" w:rsidRPr="004F3748">
              <w:rPr>
                <w:rFonts w:ascii="Palatino Linotype" w:hAnsi="Palatino Linotype"/>
                <w:sz w:val="20"/>
                <w:szCs w:val="20"/>
              </w:rPr>
              <w:t>.3.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Munkamegfigyelés adott szempontok alapján</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shd w:val="clear" w:color="auto" w:fill="D9D9D9"/>
            <w:vAlign w:val="center"/>
          </w:tcPr>
          <w:p w:rsidR="00B75E86" w:rsidRPr="004F3748" w:rsidRDefault="000D5869" w:rsidP="008772CF">
            <w:pPr>
              <w:jc w:val="center"/>
              <w:rPr>
                <w:rFonts w:ascii="Palatino Linotype" w:hAnsi="Palatino Linotype"/>
                <w:b/>
                <w:sz w:val="20"/>
                <w:szCs w:val="20"/>
              </w:rPr>
            </w:pPr>
            <w:r>
              <w:rPr>
                <w:rFonts w:ascii="Palatino Linotype" w:hAnsi="Palatino Linotype"/>
                <w:b/>
                <w:sz w:val="20"/>
                <w:szCs w:val="20"/>
              </w:rPr>
              <w:t>6</w:t>
            </w:r>
            <w:r w:rsidR="00B75E86" w:rsidRPr="004F3748">
              <w:rPr>
                <w:rFonts w:ascii="Palatino Linotype" w:hAnsi="Palatino Linotype"/>
                <w:b/>
                <w:sz w:val="20"/>
                <w:szCs w:val="20"/>
              </w:rPr>
              <w:t>.</w:t>
            </w:r>
          </w:p>
        </w:tc>
        <w:tc>
          <w:tcPr>
            <w:tcW w:w="3621" w:type="dxa"/>
            <w:shd w:val="clear" w:color="auto" w:fill="D9D9D9"/>
            <w:vAlign w:val="center"/>
          </w:tcPr>
          <w:p w:rsidR="00B75E86" w:rsidRPr="004F3748" w:rsidRDefault="00B75E86" w:rsidP="008772CF">
            <w:pPr>
              <w:rPr>
                <w:rFonts w:ascii="Palatino Linotype" w:hAnsi="Palatino Linotype" w:cs="Arial"/>
                <w:b/>
                <w:sz w:val="20"/>
                <w:szCs w:val="20"/>
              </w:rPr>
            </w:pPr>
            <w:r w:rsidRPr="004F3748">
              <w:rPr>
                <w:rFonts w:ascii="Palatino Linotype" w:hAnsi="Palatino Linotype" w:cs="Arial"/>
                <w:b/>
                <w:sz w:val="20"/>
                <w:szCs w:val="20"/>
              </w:rPr>
              <w:t>Üzemeltetési tevékenységek körében</w:t>
            </w:r>
          </w:p>
        </w:tc>
        <w:tc>
          <w:tcPr>
            <w:tcW w:w="809"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98"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763" w:type="dxa"/>
            <w:shd w:val="clear" w:color="auto" w:fill="D9D9D9"/>
            <w:vAlign w:val="center"/>
          </w:tcPr>
          <w:p w:rsidR="00B75E86" w:rsidRPr="004F3748" w:rsidRDefault="00B75E86" w:rsidP="008772CF">
            <w:pPr>
              <w:jc w:val="center"/>
              <w:rPr>
                <w:rFonts w:ascii="Palatino Linotype" w:hAnsi="Palatino Linotype"/>
                <w:sz w:val="20"/>
                <w:szCs w:val="20"/>
              </w:rPr>
            </w:pPr>
          </w:p>
        </w:tc>
        <w:tc>
          <w:tcPr>
            <w:tcW w:w="2190" w:type="dxa"/>
            <w:shd w:val="clear" w:color="auto" w:fill="D9D9D9"/>
            <w:vAlign w:val="center"/>
          </w:tcPr>
          <w:p w:rsidR="00B75E86" w:rsidRPr="004F3748" w:rsidRDefault="00B75E86" w:rsidP="008772CF">
            <w:pPr>
              <w:jc w:val="center"/>
              <w:rPr>
                <w:rFonts w:ascii="Palatino Linotype" w:hAnsi="Palatino Linotype"/>
                <w:sz w:val="20"/>
                <w:szCs w:val="20"/>
              </w:rPr>
            </w:pP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6</w:t>
            </w:r>
            <w:r w:rsidR="00B75E86" w:rsidRPr="004F3748">
              <w:rPr>
                <w:rFonts w:ascii="Palatino Linotype" w:hAnsi="Palatino Linotype"/>
                <w:sz w:val="20"/>
                <w:szCs w:val="20"/>
              </w:rPr>
              <w:t>.1.</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Géprendszer megfigyelése adott szempontok alapján</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D5869" w:rsidP="000D5869">
            <w:pPr>
              <w:jc w:val="center"/>
              <w:rPr>
                <w:rFonts w:ascii="Palatino Linotype" w:hAnsi="Palatino Linotype"/>
                <w:sz w:val="20"/>
                <w:szCs w:val="20"/>
              </w:rPr>
            </w:pPr>
            <w:r>
              <w:rPr>
                <w:rFonts w:ascii="Palatino Linotype" w:hAnsi="Palatino Linotype"/>
                <w:sz w:val="20"/>
                <w:szCs w:val="20"/>
              </w:rPr>
              <w:t>6</w:t>
            </w:r>
            <w:r w:rsidR="00B75E86" w:rsidRPr="004F3748">
              <w:rPr>
                <w:rFonts w:ascii="Palatino Linotype" w:hAnsi="Palatino Linotype"/>
                <w:sz w:val="20"/>
                <w:szCs w:val="20"/>
              </w:rPr>
              <w:t>.2.</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Feladattal vezetett szerkezetelemzés</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w:t>
            </w:r>
          </w:p>
        </w:tc>
      </w:tr>
      <w:tr w:rsidR="00B75E86" w:rsidRPr="004F3748" w:rsidTr="008772CF">
        <w:trPr>
          <w:jc w:val="center"/>
        </w:trPr>
        <w:tc>
          <w:tcPr>
            <w:tcW w:w="828" w:type="dxa"/>
            <w:vAlign w:val="center"/>
          </w:tcPr>
          <w:p w:rsidR="00B75E86" w:rsidRPr="004F3748" w:rsidRDefault="000D5869" w:rsidP="008772CF">
            <w:pPr>
              <w:jc w:val="center"/>
              <w:rPr>
                <w:rFonts w:ascii="Palatino Linotype" w:hAnsi="Palatino Linotype"/>
                <w:sz w:val="20"/>
                <w:szCs w:val="20"/>
              </w:rPr>
            </w:pPr>
            <w:r>
              <w:rPr>
                <w:rFonts w:ascii="Palatino Linotype" w:hAnsi="Palatino Linotype"/>
                <w:sz w:val="20"/>
                <w:szCs w:val="20"/>
              </w:rPr>
              <w:t>6</w:t>
            </w:r>
            <w:r w:rsidR="00B75E86" w:rsidRPr="004F3748">
              <w:rPr>
                <w:rFonts w:ascii="Palatino Linotype" w:hAnsi="Palatino Linotype"/>
                <w:sz w:val="20"/>
                <w:szCs w:val="20"/>
              </w:rPr>
              <w:t>.3.</w:t>
            </w:r>
          </w:p>
        </w:tc>
        <w:tc>
          <w:tcPr>
            <w:tcW w:w="3621" w:type="dxa"/>
            <w:vAlign w:val="center"/>
          </w:tcPr>
          <w:p w:rsidR="00B75E86" w:rsidRPr="004F3748" w:rsidRDefault="00B75E86" w:rsidP="008772CF">
            <w:pPr>
              <w:rPr>
                <w:rFonts w:ascii="Palatino Linotype" w:hAnsi="Palatino Linotype" w:cs="Arial"/>
                <w:sz w:val="20"/>
                <w:szCs w:val="20"/>
              </w:rPr>
            </w:pPr>
            <w:r w:rsidRPr="004F3748">
              <w:rPr>
                <w:rFonts w:ascii="Palatino Linotype" w:hAnsi="Palatino Linotype" w:cs="Arial"/>
                <w:sz w:val="20"/>
                <w:szCs w:val="20"/>
              </w:rPr>
              <w:t>Üzemelési hibák szimulálása és megfigyelése</w:t>
            </w:r>
          </w:p>
        </w:tc>
        <w:tc>
          <w:tcPr>
            <w:tcW w:w="809" w:type="dxa"/>
            <w:vAlign w:val="center"/>
          </w:tcPr>
          <w:p w:rsidR="00B75E86" w:rsidRPr="004F3748" w:rsidRDefault="00B75E86" w:rsidP="008772CF">
            <w:pPr>
              <w:jc w:val="center"/>
              <w:rPr>
                <w:rFonts w:ascii="Palatino Linotype" w:hAnsi="Palatino Linotype"/>
                <w:sz w:val="20"/>
                <w:szCs w:val="20"/>
              </w:rPr>
            </w:pPr>
          </w:p>
        </w:tc>
        <w:tc>
          <w:tcPr>
            <w:tcW w:w="798" w:type="dxa"/>
            <w:vAlign w:val="center"/>
          </w:tcPr>
          <w:p w:rsidR="00B75E86" w:rsidRPr="004F3748" w:rsidRDefault="00B75E86" w:rsidP="008772CF">
            <w:pPr>
              <w:jc w:val="center"/>
              <w:rPr>
                <w:rFonts w:ascii="Palatino Linotype" w:hAnsi="Palatino Linotype"/>
                <w:sz w:val="20"/>
                <w:szCs w:val="20"/>
              </w:rPr>
            </w:pPr>
          </w:p>
        </w:tc>
        <w:tc>
          <w:tcPr>
            <w:tcW w:w="763"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75E86" w:rsidRPr="004F3748" w:rsidRDefault="00B75E86" w:rsidP="008772CF">
            <w:pPr>
              <w:jc w:val="center"/>
              <w:rPr>
                <w:rFonts w:ascii="Palatino Linotype" w:hAnsi="Palatino Linotype"/>
                <w:sz w:val="20"/>
                <w:szCs w:val="20"/>
              </w:rPr>
            </w:pPr>
            <w:r>
              <w:rPr>
                <w:rFonts w:ascii="Palatino Linotype" w:hAnsi="Palatino Linotype"/>
                <w:sz w:val="20"/>
                <w:szCs w:val="20"/>
              </w:rPr>
              <w:t>Egyéni és csoportos munkavédelmi eszközök, berendezések</w:t>
            </w:r>
          </w:p>
        </w:tc>
      </w:tr>
    </w:tbl>
    <w:p w:rsidR="00B75E86" w:rsidRPr="000E120B" w:rsidRDefault="00B75E86" w:rsidP="00B75E86">
      <w:pPr>
        <w:widowControl w:val="0"/>
        <w:suppressAutoHyphens/>
        <w:ind w:left="792"/>
        <w:rPr>
          <w:rFonts w:ascii="Palatino Linotype" w:hAnsi="Palatino Linotype" w:cs="Mangal"/>
          <w:b/>
          <w:kern w:val="1"/>
          <w:sz w:val="24"/>
          <w:szCs w:val="24"/>
          <w:lang w:eastAsia="hi-IN" w:bidi="hi-IN"/>
        </w:rPr>
      </w:pPr>
    </w:p>
    <w:p w:rsidR="00B75E86" w:rsidRPr="00247CAD" w:rsidRDefault="00B75E86" w:rsidP="00B75E86">
      <w:pPr>
        <w:widowControl w:val="0"/>
        <w:numPr>
          <w:ilvl w:val="1"/>
          <w:numId w:val="42"/>
        </w:numPr>
        <w:suppressAutoHyphens/>
        <w:spacing w:line="360" w:lineRule="auto"/>
        <w:jc w:val="both"/>
        <w:rPr>
          <w:sz w:val="24"/>
          <w:szCs w:val="24"/>
        </w:rPr>
      </w:pPr>
      <w:r w:rsidRPr="00FE70D7">
        <w:rPr>
          <w:rFonts w:ascii="Palatino Linotype" w:hAnsi="Palatino Linotype"/>
          <w:b/>
          <w:kern w:val="1"/>
          <w:sz w:val="24"/>
          <w:szCs w:val="24"/>
          <w:lang w:eastAsia="hi-IN" w:bidi="hi-IN"/>
        </w:rPr>
        <w:t>A tantárgy értékelésének módja</w:t>
      </w:r>
    </w:p>
    <w:p w:rsidR="000D5869" w:rsidRDefault="00B75E86" w:rsidP="000B63EC">
      <w:pPr>
        <w:ind w:left="360"/>
        <w:jc w:val="both"/>
        <w:rPr>
          <w:rFonts w:ascii="Palatino Linotype" w:hAnsi="Palatino Linotype"/>
          <w:sz w:val="24"/>
          <w:szCs w:val="24"/>
        </w:rPr>
      </w:pPr>
      <w:r>
        <w:rPr>
          <w:rFonts w:ascii="Palatino Linotype" w:hAnsi="Palatino Linotype"/>
          <w:sz w:val="24"/>
          <w:szCs w:val="24"/>
        </w:rPr>
        <w:t xml:space="preserve">A nemzeti köznevelésről szóló 2011. évi CXC. </w:t>
      </w:r>
      <w:r w:rsidR="001F1AC6">
        <w:rPr>
          <w:rFonts w:ascii="Palatino Linotype" w:hAnsi="Palatino Linotype"/>
          <w:sz w:val="24"/>
          <w:szCs w:val="24"/>
        </w:rPr>
        <w:t>törvény</w:t>
      </w:r>
      <w:r>
        <w:rPr>
          <w:rFonts w:ascii="Palatino Linotype" w:hAnsi="Palatino Linotype"/>
          <w:sz w:val="24"/>
          <w:szCs w:val="24"/>
        </w:rPr>
        <w:t xml:space="preserve"> 54. § (2) a) pontja szerinti értékeléssel.</w:t>
      </w:r>
    </w:p>
    <w:p w:rsidR="00B75E86" w:rsidRDefault="000D5869" w:rsidP="000D5869">
      <w:pPr>
        <w:ind w:left="567"/>
        <w:jc w:val="both"/>
        <w:rPr>
          <w:rFonts w:ascii="Palatino Linotype" w:hAnsi="Palatino Linotype"/>
          <w:sz w:val="24"/>
          <w:szCs w:val="24"/>
        </w:rPr>
      </w:pPr>
      <w:r>
        <w:rPr>
          <w:rFonts w:ascii="Palatino Linotype" w:hAnsi="Palatino Linotype"/>
          <w:sz w:val="24"/>
          <w:szCs w:val="24"/>
        </w:rPr>
        <w:br w:type="page"/>
      </w:r>
    </w:p>
    <w:p w:rsidR="004164A9" w:rsidRPr="00655889" w:rsidRDefault="004164A9" w:rsidP="004164A9">
      <w:pPr>
        <w:widowControl w:val="0"/>
        <w:suppressAutoHyphens/>
        <w:jc w:val="center"/>
        <w:rPr>
          <w:rFonts w:ascii="Palatino Linotype" w:hAnsi="Palatino Linotype" w:cs="TimesNewRomanPSMT"/>
          <w:sz w:val="44"/>
          <w:szCs w:val="44"/>
          <w:lang w:bidi="hi-IN"/>
        </w:rPr>
      </w:pPr>
    </w:p>
    <w:p w:rsidR="008F053F" w:rsidRPr="00655889" w:rsidRDefault="008F053F" w:rsidP="008F053F">
      <w:pPr>
        <w:widowControl w:val="0"/>
        <w:suppressAutoHyphens/>
        <w:jc w:val="center"/>
        <w:rPr>
          <w:rFonts w:ascii="Palatino Linotype" w:hAnsi="Palatino Linotype" w:cs="TimesNewRomanPSMT"/>
          <w:sz w:val="44"/>
          <w:szCs w:val="44"/>
          <w:lang w:bidi="hi-IN"/>
        </w:rPr>
      </w:pPr>
    </w:p>
    <w:p w:rsidR="008F053F" w:rsidRPr="00655889" w:rsidRDefault="008F053F" w:rsidP="008F053F">
      <w:pPr>
        <w:widowControl w:val="0"/>
        <w:suppressAutoHyphens/>
        <w:jc w:val="center"/>
        <w:rPr>
          <w:rFonts w:ascii="Palatino Linotype" w:hAnsi="Palatino Linotype" w:cs="TimesNewRomanPSMT"/>
          <w:sz w:val="44"/>
          <w:szCs w:val="44"/>
          <w:lang w:bidi="hi-IN"/>
        </w:rPr>
      </w:pPr>
    </w:p>
    <w:p w:rsidR="008F053F" w:rsidRPr="00655889" w:rsidRDefault="008F053F" w:rsidP="008F053F">
      <w:pPr>
        <w:widowControl w:val="0"/>
        <w:suppressAutoHyphens/>
        <w:jc w:val="center"/>
        <w:rPr>
          <w:rFonts w:ascii="Palatino Linotype" w:hAnsi="Palatino Linotype" w:cs="TimesNewRomanPSMT"/>
          <w:sz w:val="44"/>
          <w:szCs w:val="44"/>
          <w:lang w:bidi="hi-IN"/>
        </w:rPr>
      </w:pPr>
    </w:p>
    <w:p w:rsidR="008F053F" w:rsidRPr="000E120B" w:rsidRDefault="008F053F" w:rsidP="008F053F">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8F053F" w:rsidRPr="000E120B" w:rsidRDefault="008F053F" w:rsidP="008F053F">
      <w:pPr>
        <w:widowControl w:val="0"/>
        <w:suppressAutoHyphens/>
        <w:jc w:val="center"/>
        <w:rPr>
          <w:rFonts w:ascii="Palatino Linotype" w:hAnsi="Palatino Linotype"/>
          <w:b/>
          <w:sz w:val="44"/>
          <w:szCs w:val="44"/>
        </w:rPr>
      </w:pPr>
      <w:r>
        <w:rPr>
          <w:rFonts w:ascii="Palatino Linotype" w:hAnsi="Palatino Linotype"/>
          <w:b/>
          <w:sz w:val="44"/>
          <w:szCs w:val="44"/>
        </w:rPr>
        <w:t>10263-12</w:t>
      </w:r>
      <w:r w:rsidRPr="000E120B">
        <w:rPr>
          <w:rFonts w:ascii="Palatino Linotype" w:hAnsi="Palatino Linotype"/>
          <w:b/>
          <w:sz w:val="44"/>
          <w:szCs w:val="44"/>
        </w:rPr>
        <w:t xml:space="preserve"> azonosító számú</w:t>
      </w:r>
    </w:p>
    <w:p w:rsidR="008F053F" w:rsidRPr="000E120B" w:rsidRDefault="008F053F" w:rsidP="008F053F">
      <w:pPr>
        <w:widowControl w:val="0"/>
        <w:suppressAutoHyphens/>
        <w:jc w:val="center"/>
        <w:rPr>
          <w:rFonts w:ascii="Palatino Linotype" w:hAnsi="Palatino Linotype"/>
          <w:sz w:val="44"/>
          <w:szCs w:val="44"/>
        </w:rPr>
      </w:pPr>
    </w:p>
    <w:p w:rsidR="008F053F" w:rsidRPr="000E120B" w:rsidRDefault="008F053F" w:rsidP="008F053F">
      <w:pPr>
        <w:widowControl w:val="0"/>
        <w:suppressAutoHyphens/>
        <w:jc w:val="center"/>
        <w:rPr>
          <w:rFonts w:ascii="Palatino Linotype" w:hAnsi="Palatino Linotype"/>
          <w:b/>
          <w:sz w:val="44"/>
          <w:szCs w:val="44"/>
        </w:rPr>
      </w:pPr>
      <w:r>
        <w:rPr>
          <w:rFonts w:ascii="Palatino Linotype" w:hAnsi="Palatino Linotype"/>
          <w:b/>
          <w:sz w:val="44"/>
          <w:szCs w:val="44"/>
        </w:rPr>
        <w:t>Cipőfelsőrész összeállítása</w:t>
      </w:r>
    </w:p>
    <w:p w:rsidR="008F053F" w:rsidRPr="000E120B" w:rsidRDefault="008F053F" w:rsidP="008F053F">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8F053F" w:rsidRPr="000E120B" w:rsidRDefault="008F053F" w:rsidP="008F053F">
      <w:pPr>
        <w:widowControl w:val="0"/>
        <w:suppressAutoHyphens/>
        <w:jc w:val="center"/>
        <w:rPr>
          <w:rFonts w:ascii="Palatino Linotype" w:hAnsi="Palatino Linotype"/>
          <w:b/>
          <w:sz w:val="44"/>
          <w:szCs w:val="44"/>
        </w:rPr>
      </w:pPr>
    </w:p>
    <w:p w:rsidR="008F053F" w:rsidRPr="000E120B" w:rsidRDefault="008F053F" w:rsidP="008F053F">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8F053F" w:rsidRPr="000E120B" w:rsidRDefault="008F053F" w:rsidP="008F053F">
      <w:pPr>
        <w:widowControl w:val="0"/>
        <w:suppressAutoHyphens/>
        <w:jc w:val="center"/>
        <w:rPr>
          <w:rFonts w:ascii="Palatino Linotype" w:hAnsi="Palatino Linotype"/>
          <w:b/>
          <w:kern w:val="1"/>
          <w:sz w:val="44"/>
          <w:szCs w:val="44"/>
          <w:lang w:eastAsia="hi-IN" w:bidi="hi-IN"/>
        </w:rPr>
      </w:pPr>
    </w:p>
    <w:p w:rsidR="008F053F" w:rsidRPr="000E120B" w:rsidRDefault="008F053F" w:rsidP="008F053F">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8F053F" w:rsidRPr="000E120B" w:rsidRDefault="008F053F" w:rsidP="008F053F">
      <w:pPr>
        <w:widowControl w:val="0"/>
        <w:suppressAutoHyphens/>
        <w:jc w:val="center"/>
        <w:rPr>
          <w:rFonts w:ascii="Palatino Linotype" w:hAnsi="Palatino Linotype"/>
          <w:b/>
          <w:bCs/>
          <w:kern w:val="1"/>
          <w:sz w:val="44"/>
          <w:szCs w:val="44"/>
          <w:lang w:eastAsia="hi-IN" w:bidi="hi-IN"/>
        </w:rPr>
      </w:pPr>
    </w:p>
    <w:p w:rsidR="008F053F" w:rsidRPr="000E120B" w:rsidRDefault="008F053F" w:rsidP="008F053F">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10263-12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Cipőfelsőrész összeállítása</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228" w:type="dxa"/>
        <w:jc w:val="center"/>
        <w:tblCellMar>
          <w:left w:w="70" w:type="dxa"/>
          <w:right w:w="70" w:type="dxa"/>
        </w:tblCellMar>
        <w:tblLook w:val="0000" w:firstRow="0" w:lastRow="0" w:firstColumn="0" w:lastColumn="0" w:noHBand="0" w:noVBand="0"/>
      </w:tblPr>
      <w:tblGrid>
        <w:gridCol w:w="5244"/>
        <w:gridCol w:w="955"/>
        <w:gridCol w:w="900"/>
        <w:gridCol w:w="1080"/>
        <w:gridCol w:w="1049"/>
      </w:tblGrid>
      <w:tr w:rsidR="008F053F" w:rsidRPr="00823884" w:rsidTr="008772CF">
        <w:trPr>
          <w:trHeight w:val="570"/>
          <w:jc w:val="center"/>
        </w:trPr>
        <w:tc>
          <w:tcPr>
            <w:tcW w:w="5244" w:type="dxa"/>
            <w:vMerge w:val="restart"/>
            <w:tcBorders>
              <w:top w:val="single" w:sz="4" w:space="0" w:color="auto"/>
              <w:left w:val="single" w:sz="4" w:space="0" w:color="auto"/>
              <w:bottom w:val="single" w:sz="4" w:space="0" w:color="auto"/>
              <w:right w:val="single" w:sz="4" w:space="0" w:color="auto"/>
            </w:tcBorders>
            <w:noWrap/>
            <w:vAlign w:val="center"/>
          </w:tcPr>
          <w:p w:rsidR="00410C23" w:rsidRDefault="008F053F" w:rsidP="008772CF">
            <w:pPr>
              <w:jc w:val="center"/>
              <w:rPr>
                <w:rFonts w:ascii="Palatino Linotype" w:hAnsi="Palatino Linotype"/>
                <w:sz w:val="24"/>
                <w:szCs w:val="20"/>
              </w:rPr>
            </w:pPr>
            <w:r w:rsidRPr="001F1AC6">
              <w:rPr>
                <w:rFonts w:ascii="Palatino Linotype" w:hAnsi="Palatino Linotype"/>
                <w:sz w:val="24"/>
                <w:szCs w:val="20"/>
              </w:rPr>
              <w:t xml:space="preserve">10263-12 </w:t>
            </w:r>
          </w:p>
          <w:p w:rsidR="008F053F" w:rsidRPr="001F1AC6" w:rsidRDefault="008F053F" w:rsidP="008772CF">
            <w:pPr>
              <w:jc w:val="center"/>
              <w:rPr>
                <w:rFonts w:ascii="Palatino Linotype" w:hAnsi="Palatino Linotype"/>
                <w:sz w:val="20"/>
                <w:szCs w:val="20"/>
              </w:rPr>
            </w:pPr>
            <w:r w:rsidRPr="001F1AC6">
              <w:rPr>
                <w:rFonts w:ascii="Palatino Linotype" w:hAnsi="Palatino Linotype"/>
                <w:sz w:val="24"/>
                <w:szCs w:val="20"/>
              </w:rPr>
              <w:t>Cipőfelsőrész összeállítása</w:t>
            </w:r>
          </w:p>
        </w:tc>
        <w:tc>
          <w:tcPr>
            <w:tcW w:w="1855" w:type="dxa"/>
            <w:gridSpan w:val="2"/>
            <w:tcBorders>
              <w:top w:val="single" w:sz="4" w:space="0" w:color="auto"/>
              <w:left w:val="nil"/>
              <w:bottom w:val="single" w:sz="4" w:space="0" w:color="auto"/>
              <w:right w:val="single" w:sz="4" w:space="0" w:color="auto"/>
            </w:tcBorders>
            <w:vAlign w:val="center"/>
          </w:tcPr>
          <w:p w:rsidR="008F053F" w:rsidRPr="005E1C9A" w:rsidRDefault="008F053F" w:rsidP="008772CF">
            <w:pPr>
              <w:jc w:val="center"/>
              <w:rPr>
                <w:rFonts w:ascii="Palatino Linotype" w:hAnsi="Palatino Linotype"/>
                <w:sz w:val="20"/>
                <w:szCs w:val="20"/>
              </w:rPr>
            </w:pPr>
            <w:r>
              <w:rPr>
                <w:rFonts w:ascii="Palatino Linotype" w:hAnsi="Palatino Linotype"/>
                <w:bCs/>
                <w:sz w:val="20"/>
                <w:szCs w:val="20"/>
              </w:rPr>
              <w:t>Cipőfelsőrész-</w:t>
            </w:r>
            <w:r w:rsidRPr="005E1C9A">
              <w:rPr>
                <w:rFonts w:ascii="Palatino Linotype" w:hAnsi="Palatino Linotype"/>
                <w:bCs/>
                <w:sz w:val="20"/>
                <w:szCs w:val="20"/>
              </w:rPr>
              <w:t>készítési ismeretek</w:t>
            </w:r>
          </w:p>
        </w:tc>
        <w:tc>
          <w:tcPr>
            <w:tcW w:w="2129" w:type="dxa"/>
            <w:gridSpan w:val="2"/>
            <w:tcBorders>
              <w:top w:val="single" w:sz="4" w:space="0" w:color="auto"/>
              <w:left w:val="nil"/>
              <w:bottom w:val="single" w:sz="4" w:space="0" w:color="auto"/>
              <w:right w:val="single" w:sz="4" w:space="0" w:color="auto"/>
            </w:tcBorders>
            <w:vAlign w:val="center"/>
          </w:tcPr>
          <w:p w:rsidR="008F053F" w:rsidRPr="005E1C9A" w:rsidRDefault="008F053F" w:rsidP="008772CF">
            <w:pPr>
              <w:jc w:val="center"/>
              <w:rPr>
                <w:rFonts w:ascii="Palatino Linotype" w:hAnsi="Palatino Linotype"/>
                <w:sz w:val="20"/>
                <w:szCs w:val="20"/>
              </w:rPr>
            </w:pPr>
            <w:r w:rsidRPr="005E1C9A">
              <w:rPr>
                <w:rFonts w:ascii="Palatino Linotype" w:hAnsi="Palatino Linotype"/>
                <w:bCs/>
                <w:sz w:val="20"/>
                <w:szCs w:val="20"/>
              </w:rPr>
              <w:t>Cipőfelsőrész-készítő gyakorlat</w:t>
            </w:r>
          </w:p>
        </w:tc>
      </w:tr>
      <w:tr w:rsidR="008F053F" w:rsidRPr="00823884" w:rsidTr="008772CF">
        <w:trPr>
          <w:trHeight w:val="2070"/>
          <w:jc w:val="center"/>
        </w:trPr>
        <w:tc>
          <w:tcPr>
            <w:tcW w:w="5244" w:type="dxa"/>
            <w:vMerge/>
            <w:tcBorders>
              <w:top w:val="single" w:sz="4" w:space="0" w:color="auto"/>
              <w:left w:val="single" w:sz="4" w:space="0" w:color="auto"/>
              <w:bottom w:val="single" w:sz="4" w:space="0" w:color="auto"/>
              <w:right w:val="single" w:sz="4" w:space="0" w:color="auto"/>
            </w:tcBorders>
            <w:vAlign w:val="center"/>
          </w:tcPr>
          <w:p w:rsidR="008F053F" w:rsidRPr="00823884" w:rsidRDefault="008F053F" w:rsidP="008772CF">
            <w:pPr>
              <w:rPr>
                <w:rFonts w:ascii="Palatino Linotype" w:hAnsi="Palatino Linotype"/>
                <w:sz w:val="20"/>
                <w:szCs w:val="20"/>
              </w:rPr>
            </w:pPr>
          </w:p>
        </w:tc>
        <w:tc>
          <w:tcPr>
            <w:tcW w:w="955" w:type="dxa"/>
            <w:tcBorders>
              <w:top w:val="nil"/>
              <w:left w:val="nil"/>
              <w:bottom w:val="single" w:sz="4" w:space="0" w:color="auto"/>
              <w:right w:val="single" w:sz="4" w:space="0" w:color="auto"/>
            </w:tcBorders>
            <w:textDirection w:val="btLr"/>
            <w:vAlign w:val="center"/>
          </w:tcPr>
          <w:p w:rsidR="008F053F" w:rsidRPr="00823884" w:rsidRDefault="008F053F" w:rsidP="008772CF">
            <w:pPr>
              <w:rPr>
                <w:rFonts w:ascii="Palatino Linotype" w:hAnsi="Palatino Linotype"/>
                <w:sz w:val="20"/>
                <w:szCs w:val="20"/>
              </w:rPr>
            </w:pPr>
            <w:r w:rsidRPr="00823884">
              <w:rPr>
                <w:rFonts w:ascii="Palatino Linotype" w:hAnsi="Palatino Linotype"/>
                <w:sz w:val="20"/>
                <w:szCs w:val="20"/>
              </w:rPr>
              <w:t>Összeerősítési módok</w:t>
            </w:r>
            <w:r>
              <w:rPr>
                <w:rFonts w:ascii="Palatino Linotype" w:hAnsi="Palatino Linotype"/>
                <w:sz w:val="20"/>
                <w:szCs w:val="20"/>
              </w:rPr>
              <w:t>, gépismeret</w:t>
            </w:r>
          </w:p>
        </w:tc>
        <w:tc>
          <w:tcPr>
            <w:tcW w:w="900" w:type="dxa"/>
            <w:tcBorders>
              <w:top w:val="nil"/>
              <w:left w:val="nil"/>
              <w:bottom w:val="single" w:sz="4" w:space="0" w:color="auto"/>
              <w:right w:val="single" w:sz="4" w:space="0" w:color="auto"/>
            </w:tcBorders>
            <w:textDirection w:val="btLr"/>
            <w:vAlign w:val="center"/>
          </w:tcPr>
          <w:p w:rsidR="008F053F" w:rsidRPr="00823884" w:rsidRDefault="008F053F" w:rsidP="008772CF">
            <w:pPr>
              <w:rPr>
                <w:rFonts w:ascii="Palatino Linotype" w:hAnsi="Palatino Linotype"/>
                <w:sz w:val="20"/>
                <w:szCs w:val="20"/>
              </w:rPr>
            </w:pPr>
            <w:r>
              <w:rPr>
                <w:rFonts w:ascii="Palatino Linotype" w:hAnsi="Palatino Linotype" w:cs="Arial"/>
                <w:sz w:val="18"/>
                <w:szCs w:val="18"/>
              </w:rPr>
              <w:t xml:space="preserve">Felsőrész összeszerelési </w:t>
            </w:r>
            <w:r w:rsidRPr="00823884">
              <w:rPr>
                <w:rFonts w:ascii="Palatino Linotype" w:hAnsi="Palatino Linotype" w:cs="Arial"/>
                <w:sz w:val="18"/>
                <w:szCs w:val="18"/>
              </w:rPr>
              <w:t>technológiák</w:t>
            </w:r>
          </w:p>
        </w:tc>
        <w:tc>
          <w:tcPr>
            <w:tcW w:w="1080" w:type="dxa"/>
            <w:tcBorders>
              <w:top w:val="nil"/>
              <w:left w:val="nil"/>
              <w:bottom w:val="single" w:sz="4" w:space="0" w:color="auto"/>
              <w:right w:val="single" w:sz="4" w:space="0" w:color="auto"/>
            </w:tcBorders>
            <w:textDirection w:val="btLr"/>
            <w:vAlign w:val="center"/>
          </w:tcPr>
          <w:p w:rsidR="008F053F" w:rsidRPr="00823884" w:rsidRDefault="008F053F" w:rsidP="008772CF">
            <w:pPr>
              <w:rPr>
                <w:rFonts w:ascii="Palatino Linotype" w:hAnsi="Palatino Linotype"/>
                <w:sz w:val="20"/>
                <w:szCs w:val="20"/>
              </w:rPr>
            </w:pPr>
            <w:r w:rsidRPr="00823884">
              <w:rPr>
                <w:rFonts w:ascii="Palatino Linotype" w:hAnsi="Palatino Linotype"/>
                <w:sz w:val="20"/>
                <w:szCs w:val="20"/>
              </w:rPr>
              <w:t>Összeerősítési módok</w:t>
            </w:r>
          </w:p>
        </w:tc>
        <w:tc>
          <w:tcPr>
            <w:tcW w:w="1049" w:type="dxa"/>
            <w:tcBorders>
              <w:top w:val="nil"/>
              <w:left w:val="nil"/>
              <w:bottom w:val="single" w:sz="4" w:space="0" w:color="auto"/>
              <w:right w:val="single" w:sz="4" w:space="0" w:color="auto"/>
            </w:tcBorders>
            <w:textDirection w:val="btLr"/>
            <w:vAlign w:val="center"/>
          </w:tcPr>
          <w:p w:rsidR="008F053F" w:rsidRPr="00823884" w:rsidRDefault="008F053F" w:rsidP="008772CF">
            <w:pPr>
              <w:rPr>
                <w:rFonts w:ascii="Palatino Linotype" w:hAnsi="Palatino Linotype"/>
                <w:sz w:val="20"/>
                <w:szCs w:val="20"/>
              </w:rPr>
            </w:pPr>
            <w:r>
              <w:rPr>
                <w:rFonts w:ascii="Palatino Linotype" w:hAnsi="Palatino Linotype" w:cs="Arial"/>
                <w:sz w:val="18"/>
                <w:szCs w:val="18"/>
              </w:rPr>
              <w:t xml:space="preserve">Felsőrész összeszerelési </w:t>
            </w:r>
            <w:r w:rsidRPr="00823884">
              <w:rPr>
                <w:rFonts w:ascii="Palatino Linotype" w:hAnsi="Palatino Linotype" w:cs="Arial"/>
                <w:sz w:val="18"/>
                <w:szCs w:val="18"/>
              </w:rPr>
              <w:t>technológiák</w:t>
            </w:r>
          </w:p>
        </w:tc>
      </w:tr>
      <w:tr w:rsidR="008F053F" w:rsidRPr="005E1C9A" w:rsidTr="008772CF">
        <w:trPr>
          <w:trHeight w:val="345"/>
          <w:jc w:val="center"/>
        </w:trPr>
        <w:tc>
          <w:tcPr>
            <w:tcW w:w="9228" w:type="dxa"/>
            <w:gridSpan w:val="5"/>
            <w:tcBorders>
              <w:top w:val="single" w:sz="4" w:space="0" w:color="auto"/>
              <w:left w:val="single" w:sz="4" w:space="0" w:color="auto"/>
              <w:bottom w:val="single" w:sz="4" w:space="0" w:color="auto"/>
              <w:right w:val="single" w:sz="4" w:space="0" w:color="auto"/>
            </w:tcBorders>
            <w:noWrap/>
            <w:vAlign w:val="center"/>
          </w:tcPr>
          <w:p w:rsidR="008F053F" w:rsidRPr="005E1C9A" w:rsidRDefault="008F053F" w:rsidP="008772CF">
            <w:pPr>
              <w:jc w:val="center"/>
              <w:rPr>
                <w:rFonts w:ascii="Palatino Linotype" w:hAnsi="Palatino Linotype"/>
                <w:sz w:val="20"/>
                <w:szCs w:val="20"/>
              </w:rPr>
            </w:pPr>
            <w:r w:rsidRPr="005E1C9A">
              <w:rPr>
                <w:rFonts w:ascii="Palatino Linotype" w:hAnsi="Palatino Linotype"/>
                <w:sz w:val="20"/>
                <w:szCs w:val="20"/>
              </w:rPr>
              <w:t>FELADATOK</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A technológiának megfelelően varrógépet, tűt, cérnát, öltésnagyságot választ</w:t>
            </w:r>
          </w:p>
        </w:tc>
        <w:tc>
          <w:tcPr>
            <w:tcW w:w="955"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Pr>
                <w:rFonts w:ascii="Palatino Linotype" w:hAnsi="Palatino Linotype"/>
                <w:sz w:val="20"/>
                <w:szCs w:val="20"/>
              </w:rPr>
              <w:t>x</w:t>
            </w:r>
          </w:p>
        </w:tc>
        <w:tc>
          <w:tcPr>
            <w:tcW w:w="90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Beállítja az alkalmazott gépeket</w:t>
            </w:r>
          </w:p>
        </w:tc>
        <w:tc>
          <w:tcPr>
            <w:tcW w:w="955"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vAlign w:val="center"/>
          </w:tcPr>
          <w:p w:rsidR="008F053F" w:rsidRPr="005E1C9A" w:rsidRDefault="008F053F" w:rsidP="000B63EC">
            <w:pPr>
              <w:pStyle w:val="Nincstrkz"/>
              <w:ind w:left="65"/>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Felsőrészeket modellkialakítástól függően összeszerel</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Alulfejes (I-es) technológiát alkalmaz</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Felülfejes (II-es) technológiát alkalmaz</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Kombinált technológiát alkalmaz</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Kellékeket felszerel a felsőrészre</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Tisztázza a felsőrészt</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Pr>
                <w:rFonts w:ascii="Palatino Linotype" w:hAnsi="Palatino Linotype"/>
                <w:sz w:val="20"/>
                <w:szCs w:val="20"/>
              </w:rPr>
              <w:t>x</w:t>
            </w: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 xml:space="preserve">Ellenőrzi a kész felsőrészt </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Betartja a munka-, tűz- és balesetvédelmi előírásokat</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360"/>
          <w:jc w:val="center"/>
        </w:trPr>
        <w:tc>
          <w:tcPr>
            <w:tcW w:w="9228" w:type="dxa"/>
            <w:gridSpan w:val="5"/>
            <w:tcBorders>
              <w:top w:val="single" w:sz="4" w:space="0" w:color="auto"/>
              <w:left w:val="single" w:sz="4" w:space="0" w:color="auto"/>
              <w:bottom w:val="single" w:sz="4" w:space="0" w:color="auto"/>
              <w:right w:val="single" w:sz="4" w:space="0" w:color="auto"/>
            </w:tcBorders>
            <w:noWrap/>
            <w:vAlign w:val="center"/>
          </w:tcPr>
          <w:p w:rsidR="008F053F" w:rsidRPr="005E1C9A" w:rsidRDefault="008F053F" w:rsidP="000B63EC">
            <w:pPr>
              <w:jc w:val="center"/>
              <w:rPr>
                <w:rFonts w:ascii="Palatino Linotype" w:hAnsi="Palatino Linotype"/>
                <w:sz w:val="20"/>
                <w:szCs w:val="20"/>
              </w:rPr>
            </w:pPr>
            <w:r w:rsidRPr="005E1C9A">
              <w:rPr>
                <w:rFonts w:ascii="Palatino Linotype" w:hAnsi="Palatino Linotype"/>
                <w:sz w:val="20"/>
                <w:szCs w:val="20"/>
              </w:rPr>
              <w:t>SZAKMAI ISMERETEK</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Összeerősítések fajtái</w:t>
            </w:r>
          </w:p>
        </w:tc>
        <w:tc>
          <w:tcPr>
            <w:tcW w:w="955"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Öltésfajták</w:t>
            </w:r>
          </w:p>
        </w:tc>
        <w:tc>
          <w:tcPr>
            <w:tcW w:w="955"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Öltésképzés folyamata</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Varrógéptű részei, kialakításának fajtái</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Cérnák fajtái</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Varrógépek működése</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Varrógép beállítása, kezelése</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Varrógépek technológiai jellemzői</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Összeerősítés varrással</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Alulfejes (I-es) technológia</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Felülfejes (II-es)technológia</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Kombinált technológia</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Különleges felsőrészek gyártástechnológiája</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Felsőrész minőség-ellenőrzése</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Munka-, tűz- és környezetvédelmi előírások</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360"/>
          <w:jc w:val="center"/>
        </w:trPr>
        <w:tc>
          <w:tcPr>
            <w:tcW w:w="9228" w:type="dxa"/>
            <w:gridSpan w:val="5"/>
            <w:tcBorders>
              <w:top w:val="single" w:sz="4" w:space="0" w:color="auto"/>
              <w:left w:val="single" w:sz="4" w:space="0" w:color="auto"/>
              <w:bottom w:val="single" w:sz="4" w:space="0" w:color="auto"/>
              <w:right w:val="single" w:sz="4" w:space="0" w:color="auto"/>
            </w:tcBorders>
            <w:noWrap/>
            <w:vAlign w:val="center"/>
          </w:tcPr>
          <w:p w:rsidR="008F053F" w:rsidRPr="005E1C9A" w:rsidRDefault="008F053F" w:rsidP="000B63EC">
            <w:pPr>
              <w:jc w:val="center"/>
              <w:rPr>
                <w:rFonts w:ascii="Palatino Linotype" w:hAnsi="Palatino Linotype"/>
                <w:sz w:val="20"/>
                <w:szCs w:val="20"/>
              </w:rPr>
            </w:pPr>
            <w:r w:rsidRPr="005E1C9A">
              <w:rPr>
                <w:rFonts w:ascii="Palatino Linotype" w:hAnsi="Palatino Linotype"/>
                <w:sz w:val="20"/>
                <w:szCs w:val="20"/>
              </w:rPr>
              <w:t>SZAKMAI KÉSZSÉGEK</w:t>
            </w:r>
          </w:p>
        </w:tc>
      </w:tr>
      <w:tr w:rsidR="008F053F" w:rsidRPr="005E1C9A" w:rsidTr="000B63EC">
        <w:trPr>
          <w:trHeight w:val="240"/>
          <w:jc w:val="center"/>
        </w:trPr>
        <w:tc>
          <w:tcPr>
            <w:tcW w:w="5244" w:type="dxa"/>
            <w:tcBorders>
              <w:top w:val="single" w:sz="4" w:space="0" w:color="auto"/>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Gyártmány- és modellrajzról alaptechnológia felismerése</w:t>
            </w:r>
          </w:p>
        </w:tc>
        <w:tc>
          <w:tcPr>
            <w:tcW w:w="955"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Gyártmány- és modellrajzról műveleti sorrend összeállítása</w:t>
            </w:r>
          </w:p>
        </w:tc>
        <w:tc>
          <w:tcPr>
            <w:tcW w:w="955"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255"/>
          <w:jc w:val="center"/>
        </w:trPr>
        <w:tc>
          <w:tcPr>
            <w:tcW w:w="5244" w:type="dxa"/>
            <w:tcBorders>
              <w:top w:val="single" w:sz="4" w:space="0" w:color="auto"/>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Kész felsőrészről pontos technológiai leírás megadása</w:t>
            </w:r>
          </w:p>
        </w:tc>
        <w:tc>
          <w:tcPr>
            <w:tcW w:w="955"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360"/>
          <w:jc w:val="center"/>
        </w:trPr>
        <w:tc>
          <w:tcPr>
            <w:tcW w:w="9228" w:type="dxa"/>
            <w:gridSpan w:val="5"/>
            <w:tcBorders>
              <w:top w:val="nil"/>
              <w:left w:val="single" w:sz="4" w:space="0" w:color="auto"/>
              <w:bottom w:val="single" w:sz="4" w:space="0" w:color="auto"/>
              <w:right w:val="single" w:sz="4" w:space="0" w:color="auto"/>
            </w:tcBorders>
            <w:noWrap/>
            <w:vAlign w:val="center"/>
          </w:tcPr>
          <w:p w:rsidR="008F053F" w:rsidRPr="005E1C9A" w:rsidRDefault="008F053F" w:rsidP="000B63EC">
            <w:pPr>
              <w:jc w:val="center"/>
              <w:rPr>
                <w:rFonts w:ascii="Palatino Linotype" w:hAnsi="Palatino Linotype"/>
                <w:sz w:val="20"/>
                <w:szCs w:val="20"/>
              </w:rPr>
            </w:pPr>
            <w:r w:rsidRPr="005E1C9A">
              <w:rPr>
                <w:rFonts w:ascii="Palatino Linotype" w:hAnsi="Palatino Linotype"/>
                <w:sz w:val="20"/>
                <w:szCs w:val="20"/>
              </w:rPr>
              <w:t>SZEMÉLYES KOMPETENCIÁK</w:t>
            </w:r>
          </w:p>
        </w:tc>
      </w:tr>
      <w:tr w:rsidR="008F053F" w:rsidRPr="005E1C9A" w:rsidTr="000B63EC">
        <w:trPr>
          <w:trHeight w:val="300"/>
          <w:jc w:val="center"/>
        </w:trPr>
        <w:tc>
          <w:tcPr>
            <w:tcW w:w="5244" w:type="dxa"/>
            <w:tcBorders>
              <w:top w:val="single" w:sz="4" w:space="0" w:color="auto"/>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lastRenderedPageBreak/>
              <w:t>Stabil kéztartás</w:t>
            </w:r>
          </w:p>
        </w:tc>
        <w:tc>
          <w:tcPr>
            <w:tcW w:w="955"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single" w:sz="4" w:space="0" w:color="auto"/>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Állóképesség</w:t>
            </w:r>
          </w:p>
        </w:tc>
        <w:tc>
          <w:tcPr>
            <w:tcW w:w="955" w:type="dxa"/>
            <w:tcBorders>
              <w:top w:val="single" w:sz="4" w:space="0" w:color="auto"/>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single" w:sz="4" w:space="0" w:color="auto"/>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single" w:sz="4" w:space="0" w:color="auto"/>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single" w:sz="4" w:space="0" w:color="auto"/>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Önállóság</w:t>
            </w:r>
          </w:p>
        </w:tc>
        <w:tc>
          <w:tcPr>
            <w:tcW w:w="955" w:type="dxa"/>
            <w:tcBorders>
              <w:top w:val="single" w:sz="4" w:space="0" w:color="auto"/>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single" w:sz="4" w:space="0" w:color="auto"/>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single" w:sz="4" w:space="0" w:color="auto"/>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single" w:sz="4" w:space="0" w:color="auto"/>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360"/>
          <w:jc w:val="center"/>
        </w:trPr>
        <w:tc>
          <w:tcPr>
            <w:tcW w:w="9228" w:type="dxa"/>
            <w:gridSpan w:val="5"/>
            <w:tcBorders>
              <w:top w:val="single" w:sz="4" w:space="0" w:color="auto"/>
              <w:left w:val="single" w:sz="4" w:space="0" w:color="auto"/>
              <w:bottom w:val="single" w:sz="4" w:space="0" w:color="auto"/>
              <w:right w:val="single" w:sz="4" w:space="0" w:color="auto"/>
            </w:tcBorders>
            <w:noWrap/>
            <w:vAlign w:val="center"/>
          </w:tcPr>
          <w:p w:rsidR="008F053F" w:rsidRPr="005E1C9A" w:rsidRDefault="008F053F" w:rsidP="000B63EC">
            <w:pPr>
              <w:jc w:val="center"/>
              <w:rPr>
                <w:rFonts w:ascii="Palatino Linotype" w:hAnsi="Palatino Linotype"/>
                <w:sz w:val="20"/>
                <w:szCs w:val="20"/>
              </w:rPr>
            </w:pPr>
            <w:r w:rsidRPr="005E1C9A">
              <w:rPr>
                <w:rFonts w:ascii="Palatino Linotype" w:hAnsi="Palatino Linotype"/>
                <w:sz w:val="20"/>
                <w:szCs w:val="20"/>
              </w:rPr>
              <w:t>TÁRSAS KOMPETENCIÁK</w:t>
            </w:r>
          </w:p>
        </w:tc>
      </w:tr>
      <w:tr w:rsidR="008F053F" w:rsidRPr="005E1C9A" w:rsidTr="000B63EC">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Közérthetőség</w:t>
            </w:r>
          </w:p>
        </w:tc>
        <w:tc>
          <w:tcPr>
            <w:tcW w:w="955"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Tömör fogalmazási készség</w:t>
            </w:r>
          </w:p>
        </w:tc>
        <w:tc>
          <w:tcPr>
            <w:tcW w:w="955"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Kommunikációs rugalmasság</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360"/>
          <w:jc w:val="center"/>
        </w:trPr>
        <w:tc>
          <w:tcPr>
            <w:tcW w:w="9228" w:type="dxa"/>
            <w:gridSpan w:val="5"/>
            <w:tcBorders>
              <w:top w:val="single" w:sz="4" w:space="0" w:color="auto"/>
              <w:left w:val="single" w:sz="4" w:space="0" w:color="auto"/>
              <w:bottom w:val="single" w:sz="4" w:space="0" w:color="auto"/>
              <w:right w:val="single" w:sz="4" w:space="0" w:color="auto"/>
            </w:tcBorders>
            <w:noWrap/>
            <w:vAlign w:val="center"/>
          </w:tcPr>
          <w:p w:rsidR="008F053F" w:rsidRPr="005E1C9A" w:rsidRDefault="001F1AC6" w:rsidP="000B63EC">
            <w:pPr>
              <w:jc w:val="center"/>
              <w:rPr>
                <w:rFonts w:ascii="Palatino Linotype" w:hAnsi="Palatino Linotype"/>
                <w:sz w:val="20"/>
                <w:szCs w:val="20"/>
              </w:rPr>
            </w:pPr>
            <w:r>
              <w:rPr>
                <w:rFonts w:ascii="Palatino Linotype" w:hAnsi="Palatino Linotype"/>
                <w:sz w:val="20"/>
                <w:szCs w:val="20"/>
              </w:rPr>
              <w:t>MÓDSZER</w:t>
            </w:r>
            <w:r w:rsidR="008F053F" w:rsidRPr="005E1C9A">
              <w:rPr>
                <w:rFonts w:ascii="Palatino Linotype" w:hAnsi="Palatino Linotype"/>
                <w:sz w:val="20"/>
                <w:szCs w:val="20"/>
              </w:rPr>
              <w:t>KOMPETENCIÁK</w:t>
            </w:r>
          </w:p>
        </w:tc>
      </w:tr>
      <w:tr w:rsidR="008F053F" w:rsidRPr="005E1C9A" w:rsidTr="000B63EC">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Gyakorlatias feladatértelmezés</w:t>
            </w:r>
          </w:p>
        </w:tc>
        <w:tc>
          <w:tcPr>
            <w:tcW w:w="955"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Figyelem-összpontosítás</w:t>
            </w:r>
          </w:p>
        </w:tc>
        <w:tc>
          <w:tcPr>
            <w:tcW w:w="955"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r w:rsidR="008F053F" w:rsidRPr="005E1C9A" w:rsidTr="000B63EC">
        <w:trPr>
          <w:trHeight w:val="300"/>
          <w:jc w:val="center"/>
        </w:trPr>
        <w:tc>
          <w:tcPr>
            <w:tcW w:w="5244" w:type="dxa"/>
            <w:tcBorders>
              <w:top w:val="nil"/>
              <w:left w:val="single" w:sz="4" w:space="0" w:color="auto"/>
              <w:bottom w:val="single" w:sz="4" w:space="0" w:color="auto"/>
              <w:right w:val="single" w:sz="4" w:space="0" w:color="auto"/>
            </w:tcBorders>
            <w:noWrap/>
            <w:vAlign w:val="center"/>
          </w:tcPr>
          <w:p w:rsidR="008F053F" w:rsidRPr="005E1C9A" w:rsidRDefault="008F053F" w:rsidP="008772CF">
            <w:pPr>
              <w:pStyle w:val="Nincstrkz"/>
              <w:rPr>
                <w:rFonts w:ascii="Palatino Linotype" w:hAnsi="Palatino Linotype"/>
                <w:sz w:val="20"/>
                <w:szCs w:val="20"/>
              </w:rPr>
            </w:pPr>
            <w:r w:rsidRPr="005E1C9A">
              <w:rPr>
                <w:rFonts w:ascii="Palatino Linotype" w:hAnsi="Palatino Linotype"/>
                <w:sz w:val="20"/>
                <w:szCs w:val="20"/>
              </w:rPr>
              <w:t>Rendszerező-képesség</w:t>
            </w:r>
          </w:p>
        </w:tc>
        <w:tc>
          <w:tcPr>
            <w:tcW w:w="955"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900"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80" w:type="dxa"/>
            <w:tcBorders>
              <w:top w:val="nil"/>
              <w:left w:val="nil"/>
              <w:bottom w:val="single" w:sz="4" w:space="0" w:color="auto"/>
              <w:right w:val="single" w:sz="4" w:space="0" w:color="auto"/>
            </w:tcBorders>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c>
          <w:tcPr>
            <w:tcW w:w="1049" w:type="dxa"/>
            <w:tcBorders>
              <w:top w:val="nil"/>
              <w:left w:val="nil"/>
              <w:bottom w:val="single" w:sz="4" w:space="0" w:color="auto"/>
              <w:right w:val="single" w:sz="4" w:space="0" w:color="auto"/>
            </w:tcBorders>
            <w:noWrap/>
            <w:vAlign w:val="center"/>
          </w:tcPr>
          <w:p w:rsidR="008F053F" w:rsidRPr="005E1C9A" w:rsidRDefault="008F053F" w:rsidP="000B63EC">
            <w:pPr>
              <w:pStyle w:val="Nincstrkz"/>
              <w:jc w:val="center"/>
              <w:rPr>
                <w:rFonts w:ascii="Palatino Linotype" w:hAnsi="Palatino Linotype"/>
                <w:sz w:val="20"/>
                <w:szCs w:val="20"/>
              </w:rPr>
            </w:pPr>
            <w:r w:rsidRPr="005E1C9A">
              <w:rPr>
                <w:rFonts w:ascii="Palatino Linotype" w:hAnsi="Palatino Linotype"/>
                <w:sz w:val="20"/>
                <w:szCs w:val="20"/>
              </w:rPr>
              <w:t>x</w:t>
            </w:r>
          </w:p>
        </w:tc>
      </w:tr>
    </w:tbl>
    <w:p w:rsidR="00CA4C6F" w:rsidRDefault="00CA4C6F" w:rsidP="008F053F">
      <w:pPr>
        <w:widowControl w:val="0"/>
        <w:suppressAutoHyphens/>
        <w:rPr>
          <w:rFonts w:ascii="Palatino Linotype" w:hAnsi="Palatino Linotype" w:cs="Mangal"/>
          <w:kern w:val="1"/>
          <w:sz w:val="20"/>
          <w:szCs w:val="20"/>
          <w:lang w:eastAsia="hi-IN" w:bidi="hi-IN"/>
        </w:rPr>
      </w:pPr>
    </w:p>
    <w:p w:rsidR="008F053F" w:rsidRPr="005E1C9A" w:rsidRDefault="00CA4C6F" w:rsidP="008F053F">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br w:type="page"/>
      </w:r>
    </w:p>
    <w:p w:rsidR="008F053F" w:rsidRPr="000E120B" w:rsidRDefault="008F053F" w:rsidP="008F053F">
      <w:pPr>
        <w:widowControl w:val="0"/>
        <w:suppressAutoHyphens/>
        <w:rPr>
          <w:rFonts w:ascii="Palatino Linotype" w:hAnsi="Palatino Linotype" w:cs="Mangal"/>
          <w:b/>
          <w:kern w:val="1"/>
          <w:sz w:val="24"/>
          <w:szCs w:val="24"/>
          <w:lang w:eastAsia="hi-IN" w:bidi="hi-IN"/>
        </w:rPr>
      </w:pPr>
    </w:p>
    <w:p w:rsidR="008F053F" w:rsidRPr="000E120B" w:rsidRDefault="008F053F" w:rsidP="008F053F">
      <w:pPr>
        <w:numPr>
          <w:ilvl w:val="0"/>
          <w:numId w:val="42"/>
        </w:numPr>
        <w:ind w:left="357" w:hanging="357"/>
        <w:rPr>
          <w:rFonts w:ascii="Palatino Linotype" w:hAnsi="Palatino Linotype"/>
          <w:b/>
          <w:kern w:val="1"/>
          <w:sz w:val="24"/>
          <w:szCs w:val="24"/>
          <w:lang w:eastAsia="hi-IN" w:bidi="hi-IN"/>
        </w:rPr>
      </w:pPr>
      <w:r>
        <w:rPr>
          <w:rFonts w:ascii="Palatino Linotype" w:hAnsi="Palatino Linotype"/>
          <w:b/>
          <w:sz w:val="24"/>
          <w:szCs w:val="24"/>
        </w:rPr>
        <w:t xml:space="preserve">Cipőfelsőrész-készítési ismeretek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0B63EC">
        <w:rPr>
          <w:rFonts w:ascii="Palatino Linotype" w:hAnsi="Palatino Linotype"/>
          <w:kern w:val="1"/>
          <w:sz w:val="24"/>
          <w:szCs w:val="24"/>
          <w:lang w:eastAsia="hi-IN" w:bidi="hi-IN"/>
        </w:rPr>
        <w:t xml:space="preserve">        </w:t>
      </w:r>
      <w:r w:rsidR="00124F14">
        <w:rPr>
          <w:rFonts w:ascii="Palatino Linotype" w:hAnsi="Palatino Linotype" w:cs="Mangal"/>
          <w:b/>
          <w:kern w:val="1"/>
          <w:sz w:val="24"/>
          <w:szCs w:val="24"/>
          <w:lang w:eastAsia="hi-IN" w:bidi="hi-IN"/>
        </w:rPr>
        <w:t xml:space="preserve">142 </w:t>
      </w:r>
      <w:r>
        <w:rPr>
          <w:rFonts w:ascii="Palatino Linotype" w:hAnsi="Palatino Linotype" w:cs="Mangal"/>
          <w:b/>
          <w:kern w:val="1"/>
          <w:sz w:val="24"/>
          <w:szCs w:val="24"/>
          <w:lang w:eastAsia="hi-IN" w:bidi="hi-IN"/>
        </w:rPr>
        <w:t>óra</w:t>
      </w:r>
    </w:p>
    <w:p w:rsidR="008F053F" w:rsidRPr="00FF7AB4" w:rsidRDefault="008F053F" w:rsidP="008F053F">
      <w:pPr>
        <w:widowControl w:val="0"/>
        <w:suppressAutoHyphens/>
        <w:rPr>
          <w:rFonts w:ascii="Palatino Linotype" w:hAnsi="Palatino Linotype"/>
          <w:b/>
          <w:sz w:val="24"/>
          <w:szCs w:val="24"/>
        </w:rPr>
      </w:pPr>
    </w:p>
    <w:p w:rsidR="008F053F" w:rsidRPr="000E120B" w:rsidRDefault="008F053F" w:rsidP="008F053F">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8F053F" w:rsidRPr="00823884" w:rsidRDefault="008F053F" w:rsidP="000B63EC">
      <w:pPr>
        <w:widowControl w:val="0"/>
        <w:suppressAutoHyphens/>
        <w:ind w:left="36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tantárgy tanításának célja, hogy a tanuló pontosan ismerje a cipőfelsőrész-</w:t>
      </w:r>
      <w:r w:rsidRPr="00823884">
        <w:rPr>
          <w:rFonts w:ascii="Palatino Linotype" w:hAnsi="Palatino Linotype"/>
          <w:kern w:val="1"/>
          <w:sz w:val="24"/>
          <w:szCs w:val="24"/>
          <w:lang w:eastAsia="hi-IN" w:bidi="hi-IN"/>
        </w:rPr>
        <w:t>készítés összeszerelő műveleteit, ismerje föl az elkészített felsőrész alaptechnológiáját. Pontos</w:t>
      </w:r>
      <w:r>
        <w:rPr>
          <w:rFonts w:ascii="Palatino Linotype" w:hAnsi="Palatino Linotype"/>
          <w:kern w:val="1"/>
          <w:sz w:val="24"/>
          <w:szCs w:val="24"/>
          <w:lang w:eastAsia="hi-IN" w:bidi="hi-IN"/>
        </w:rPr>
        <w:t>an</w:t>
      </w:r>
      <w:r w:rsidRPr="00823884">
        <w:rPr>
          <w:rFonts w:ascii="Palatino Linotype" w:hAnsi="Palatino Linotype"/>
          <w:kern w:val="1"/>
          <w:sz w:val="24"/>
          <w:szCs w:val="24"/>
          <w:lang w:eastAsia="hi-IN" w:bidi="hi-IN"/>
        </w:rPr>
        <w:t xml:space="preserve"> határozza meg az összeszerelés műveleti sorrendjét. Tudjon műszaki dokumentációt készíteni, meglévőt értelmezni</w:t>
      </w:r>
      <w:r>
        <w:rPr>
          <w:rFonts w:ascii="Palatino Linotype" w:hAnsi="Palatino Linotype"/>
          <w:kern w:val="1"/>
          <w:sz w:val="24"/>
          <w:szCs w:val="24"/>
          <w:lang w:eastAsia="hi-IN" w:bidi="hi-IN"/>
        </w:rPr>
        <w:t>,</w:t>
      </w:r>
      <w:r w:rsidRPr="00823884">
        <w:rPr>
          <w:rFonts w:ascii="Palatino Linotype" w:hAnsi="Palatino Linotype"/>
          <w:kern w:val="1"/>
          <w:sz w:val="24"/>
          <w:szCs w:val="24"/>
          <w:lang w:eastAsia="hi-IN" w:bidi="hi-IN"/>
        </w:rPr>
        <w:t xml:space="preserve"> műveleteket végrehajtani.</w:t>
      </w:r>
    </w:p>
    <w:p w:rsidR="008F053F" w:rsidRPr="000E120B" w:rsidRDefault="008F053F" w:rsidP="00351C6F">
      <w:pPr>
        <w:widowControl w:val="0"/>
        <w:suppressAutoHyphens/>
        <w:ind w:left="567"/>
        <w:jc w:val="both"/>
        <w:rPr>
          <w:rFonts w:ascii="Palatino Linotype" w:hAnsi="Palatino Linotype"/>
          <w:b/>
          <w:kern w:val="1"/>
          <w:sz w:val="24"/>
          <w:szCs w:val="24"/>
          <w:lang w:eastAsia="hi-IN" w:bidi="hi-IN"/>
        </w:rPr>
      </w:pPr>
    </w:p>
    <w:p w:rsidR="008F053F" w:rsidRPr="000E120B" w:rsidRDefault="008F053F" w:rsidP="008F053F">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8F053F" w:rsidRPr="0050469B" w:rsidRDefault="008F053F" w:rsidP="000B63EC">
      <w:pPr>
        <w:ind w:left="360"/>
        <w:jc w:val="both"/>
        <w:rPr>
          <w:rFonts w:ascii="Palatino Linotype" w:hAnsi="Palatino Linotype"/>
          <w:sz w:val="24"/>
          <w:szCs w:val="24"/>
        </w:rPr>
      </w:pPr>
      <w:r>
        <w:rPr>
          <w:rFonts w:ascii="Palatino Linotype" w:hAnsi="Palatino Linotype"/>
          <w:sz w:val="24"/>
          <w:szCs w:val="24"/>
        </w:rPr>
        <w:t>A tantárgy az adott évfolyamba lépés feltételeiként megjelölt közismereti és szakmai tartalmakra épül.</w:t>
      </w:r>
    </w:p>
    <w:p w:rsidR="008F053F" w:rsidRPr="000E120B" w:rsidRDefault="008F053F" w:rsidP="008F053F">
      <w:pPr>
        <w:widowControl w:val="0"/>
        <w:suppressAutoHyphens/>
        <w:jc w:val="both"/>
        <w:rPr>
          <w:rFonts w:ascii="Palatino Linotype" w:hAnsi="Palatino Linotype"/>
          <w:kern w:val="2"/>
          <w:sz w:val="24"/>
          <w:szCs w:val="24"/>
          <w:lang w:eastAsia="hi-IN" w:bidi="hi-IN"/>
        </w:rPr>
      </w:pPr>
    </w:p>
    <w:p w:rsidR="008F053F" w:rsidRPr="000E120B" w:rsidRDefault="008F053F" w:rsidP="008F053F">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8F053F" w:rsidRPr="000E120B" w:rsidRDefault="008F053F" w:rsidP="008F053F">
      <w:pPr>
        <w:widowControl w:val="0"/>
        <w:suppressAutoHyphens/>
        <w:rPr>
          <w:rFonts w:ascii="Palatino Linotype" w:hAnsi="Palatino Linotype" w:cs="Mangal"/>
          <w:b/>
          <w:kern w:val="1"/>
          <w:sz w:val="24"/>
          <w:szCs w:val="24"/>
          <w:lang w:eastAsia="hi-IN" w:bidi="hi-IN"/>
        </w:rPr>
      </w:pPr>
    </w:p>
    <w:p w:rsidR="008F053F" w:rsidRPr="000E120B" w:rsidRDefault="008F053F" w:rsidP="008F053F">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Összeerősítési módok, gépismeret</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0B63EC">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62 </w:t>
      </w:r>
      <w:r>
        <w:rPr>
          <w:rFonts w:ascii="Palatino Linotype" w:hAnsi="Palatino Linotype" w:cs="Mangal"/>
          <w:b/>
          <w:i/>
          <w:kern w:val="1"/>
          <w:sz w:val="24"/>
          <w:szCs w:val="24"/>
          <w:lang w:eastAsia="hi-IN" w:bidi="hi-IN"/>
        </w:rPr>
        <w:t>óra</w:t>
      </w:r>
    </w:p>
    <w:p w:rsidR="008F053F" w:rsidRDefault="008F053F" w:rsidP="000B63EC">
      <w:pPr>
        <w:ind w:left="720"/>
        <w:rPr>
          <w:rFonts w:ascii="Palatino Linotype" w:hAnsi="Palatino Linotype"/>
          <w:sz w:val="24"/>
          <w:szCs w:val="24"/>
        </w:rPr>
      </w:pPr>
      <w:r w:rsidRPr="006A1F05">
        <w:rPr>
          <w:rFonts w:ascii="Palatino Linotype" w:hAnsi="Palatino Linotype"/>
          <w:sz w:val="24"/>
          <w:szCs w:val="24"/>
        </w:rPr>
        <w:t>A techn</w:t>
      </w:r>
      <w:r>
        <w:rPr>
          <w:rFonts w:ascii="Palatino Linotype" w:hAnsi="Palatino Linotype"/>
          <w:sz w:val="24"/>
          <w:szCs w:val="24"/>
        </w:rPr>
        <w:t>ológiának megfelelően varrógép, tű, cérna, öltésnagyság</w:t>
      </w:r>
      <w:r w:rsidRPr="006A1F05">
        <w:rPr>
          <w:rFonts w:ascii="Palatino Linotype" w:hAnsi="Palatino Linotype"/>
          <w:sz w:val="24"/>
          <w:szCs w:val="24"/>
        </w:rPr>
        <w:t xml:space="preserve"> választ</w:t>
      </w:r>
      <w:r>
        <w:rPr>
          <w:rFonts w:ascii="Palatino Linotype" w:hAnsi="Palatino Linotype"/>
          <w:sz w:val="24"/>
          <w:szCs w:val="24"/>
        </w:rPr>
        <w:t>ása</w:t>
      </w:r>
      <w:r w:rsidRPr="006A1F05">
        <w:rPr>
          <w:rFonts w:ascii="Palatino Linotype" w:hAnsi="Palatino Linotype"/>
          <w:sz w:val="24"/>
          <w:szCs w:val="24"/>
        </w:rPr>
        <w:t>.</w:t>
      </w:r>
    </w:p>
    <w:p w:rsidR="008F053F" w:rsidRDefault="008F053F" w:rsidP="000B63EC">
      <w:pPr>
        <w:ind w:left="720"/>
        <w:rPr>
          <w:rFonts w:ascii="Palatino Linotype" w:hAnsi="Palatino Linotype"/>
          <w:sz w:val="24"/>
          <w:szCs w:val="24"/>
        </w:rPr>
      </w:pPr>
      <w:r>
        <w:rPr>
          <w:rFonts w:ascii="Palatino Linotype" w:hAnsi="Palatino Linotype"/>
          <w:sz w:val="24"/>
          <w:szCs w:val="24"/>
        </w:rPr>
        <w:t>Összeerősítés-fajták ismerete.</w:t>
      </w:r>
    </w:p>
    <w:p w:rsidR="008F053F" w:rsidRDefault="008F053F" w:rsidP="000B63EC">
      <w:pPr>
        <w:ind w:left="720"/>
        <w:rPr>
          <w:rFonts w:ascii="Palatino Linotype" w:hAnsi="Palatino Linotype"/>
          <w:sz w:val="24"/>
          <w:szCs w:val="24"/>
        </w:rPr>
      </w:pPr>
      <w:r>
        <w:rPr>
          <w:rFonts w:ascii="Palatino Linotype" w:hAnsi="Palatino Linotype"/>
          <w:sz w:val="24"/>
          <w:szCs w:val="24"/>
        </w:rPr>
        <w:t>Öltésfajták ismerete.</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Összeerősítési alapfogalmak (összeerősítés, öltés, varrás, varrat stb.).</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Összeerősítések rendszerezése.</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Felsőrészek összeerősítése kötőelem szerint.</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Összeerősítési módok oldhatóság szerint.</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Időtartam szerinti csoportosítása az összeerősítési módoknak.</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Igénybevétel és esztétikai kép szerinti összeerősítés.</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Összeerősítendő részek szerinti csoportosítás.</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Összeerősítések jellemzői.</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Varrásos összeerősítés</w:t>
      </w:r>
      <w:r w:rsidR="00351C6F">
        <w:rPr>
          <w:rFonts w:ascii="Palatino Linotype" w:hAnsi="Palatino Linotype" w:cs="Mangal"/>
          <w:kern w:val="1"/>
          <w:sz w:val="24"/>
          <w:szCs w:val="24"/>
          <w:lang w:eastAsia="hi-IN" w:bidi="hi-IN"/>
        </w:rPr>
        <w:t>.</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Ragasztásos összeerősítés</w:t>
      </w:r>
      <w:r w:rsidR="00351C6F">
        <w:rPr>
          <w:rFonts w:ascii="Palatino Linotype" w:hAnsi="Palatino Linotype" w:cs="Mangal"/>
          <w:kern w:val="1"/>
          <w:sz w:val="24"/>
          <w:szCs w:val="24"/>
          <w:lang w:eastAsia="hi-IN" w:bidi="hi-IN"/>
        </w:rPr>
        <w:t>.</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Összeerősítés hegesztéssel.</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Öltésfajták csoportosítása</w:t>
      </w:r>
      <w:r>
        <w:rPr>
          <w:rFonts w:ascii="Palatino Linotype" w:hAnsi="Palatino Linotype" w:cs="Mangal"/>
          <w:kern w:val="1"/>
          <w:sz w:val="24"/>
          <w:szCs w:val="24"/>
          <w:lang w:eastAsia="hi-IN" w:bidi="hi-IN"/>
        </w:rPr>
        <w:t>.</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Hurkolódás és öltéskép szerinti csoportosítása az öltéseknek.</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Cérnák száma, szerepe és a tűk száma szerinti öltésfajták</w:t>
      </w:r>
      <w:r w:rsidR="00351C6F">
        <w:rPr>
          <w:rFonts w:ascii="Palatino Linotype" w:hAnsi="Palatino Linotype" w:cs="Mangal"/>
          <w:kern w:val="1"/>
          <w:sz w:val="24"/>
          <w:szCs w:val="24"/>
          <w:lang w:eastAsia="hi-IN" w:bidi="hi-IN"/>
        </w:rPr>
        <w:t>.</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Huroköltés fajtái, jellemzői, varratrajza és öltésképzés menete.</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Láncöltés fajtái, jellemzői, varratrajza és öltésképzés menete.</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Egyfonalas láncöltés.</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Kétfonalas láncöltés.</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Egyéb öltésfajták, jellemzői, varratrajza és öltésképzés menete.</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5E4672">
        <w:rPr>
          <w:rFonts w:ascii="Palatino Linotype" w:hAnsi="Palatino Linotype" w:cs="Mangal"/>
          <w:kern w:val="1"/>
          <w:sz w:val="24"/>
          <w:szCs w:val="24"/>
          <w:lang w:eastAsia="hi-IN" w:bidi="hi-IN"/>
        </w:rPr>
        <w:t>Varrógépek működése</w:t>
      </w:r>
      <w:r>
        <w:rPr>
          <w:rFonts w:ascii="Palatino Linotype" w:hAnsi="Palatino Linotype" w:cs="Mangal"/>
          <w:kern w:val="1"/>
          <w:sz w:val="24"/>
          <w:szCs w:val="24"/>
          <w:lang w:eastAsia="hi-IN" w:bidi="hi-IN"/>
        </w:rPr>
        <w:t xml:space="preserve"> </w:t>
      </w:r>
      <w:r w:rsidRPr="005E4672">
        <w:rPr>
          <w:rFonts w:ascii="Palatino Linotype" w:hAnsi="Palatino Linotype" w:cs="Mangal"/>
          <w:kern w:val="1"/>
          <w:sz w:val="24"/>
          <w:szCs w:val="24"/>
          <w:lang w:eastAsia="hi-IN" w:bidi="hi-IN"/>
        </w:rPr>
        <w:t>beállítása, kezelése, technológiai jellemzői.</w:t>
      </w:r>
    </w:p>
    <w:p w:rsidR="008F053F" w:rsidRPr="00823884"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varrógéptű felépítése, tűhegykiképzések.</w:t>
      </w:r>
    </w:p>
    <w:p w:rsidR="008F053F" w:rsidRPr="00823884" w:rsidRDefault="008F053F" w:rsidP="000B63EC">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Tű, tűfinomság</w:t>
      </w:r>
      <w:r>
        <w:rPr>
          <w:rFonts w:ascii="Palatino Linotype" w:hAnsi="Palatino Linotype" w:cs="Mangal"/>
          <w:kern w:val="1"/>
          <w:sz w:val="24"/>
          <w:szCs w:val="24"/>
          <w:lang w:eastAsia="hi-IN" w:bidi="hi-IN"/>
        </w:rPr>
        <w:t xml:space="preserve">i számának meghatározása a tűszár átmérő </w:t>
      </w:r>
      <w:r>
        <w:rPr>
          <w:rFonts w:ascii="Palatino Linotype" w:hAnsi="Palatino Linotype" w:cs="Mangal"/>
          <w:kern w:val="1"/>
          <w:sz w:val="24"/>
          <w:szCs w:val="24"/>
          <w:lang w:eastAsia="hi-IN" w:bidi="hi-IN"/>
        </w:rPr>
        <w:lastRenderedPageBreak/>
        <w:t xml:space="preserve">figyelembevételével. </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Tű és cérnamegválasztása.</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Cérna, cérnafinomság</w:t>
      </w:r>
      <w:r>
        <w:rPr>
          <w:rFonts w:ascii="Palatino Linotype" w:hAnsi="Palatino Linotype" w:cs="Mangal"/>
          <w:kern w:val="1"/>
          <w:sz w:val="24"/>
          <w:szCs w:val="24"/>
          <w:lang w:eastAsia="hi-IN" w:bidi="hi-IN"/>
        </w:rPr>
        <w:t>.</w:t>
      </w:r>
    </w:p>
    <w:p w:rsidR="008F053F" w:rsidRPr="00823884"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5E4672">
        <w:rPr>
          <w:rFonts w:ascii="Palatino Linotype" w:hAnsi="Palatino Linotype" w:cs="Mangal"/>
          <w:kern w:val="1"/>
          <w:sz w:val="24"/>
          <w:szCs w:val="24"/>
          <w:lang w:eastAsia="hi-IN" w:bidi="hi-IN"/>
        </w:rPr>
        <w:t xml:space="preserve"> munka-, tű</w:t>
      </w:r>
      <w:r>
        <w:rPr>
          <w:rFonts w:ascii="Palatino Linotype" w:hAnsi="Palatino Linotype" w:cs="Mangal"/>
          <w:kern w:val="1"/>
          <w:sz w:val="24"/>
          <w:szCs w:val="24"/>
          <w:lang w:eastAsia="hi-IN" w:bidi="hi-IN"/>
        </w:rPr>
        <w:t>z- és balesetvédelmi előírások betartásának ismerete.</w:t>
      </w:r>
    </w:p>
    <w:p w:rsidR="008F053F" w:rsidRPr="000E120B" w:rsidRDefault="00351C6F" w:rsidP="008F053F">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8F053F" w:rsidRPr="000E120B" w:rsidRDefault="008F053F" w:rsidP="008F053F">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Felsőrész-összeszerelési technológiák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0B63EC">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80 </w:t>
      </w:r>
      <w:r>
        <w:rPr>
          <w:rFonts w:ascii="Palatino Linotype" w:hAnsi="Palatino Linotype" w:cs="Mangal"/>
          <w:b/>
          <w:i/>
          <w:kern w:val="1"/>
          <w:sz w:val="24"/>
          <w:szCs w:val="24"/>
          <w:lang w:eastAsia="hi-IN" w:bidi="hi-IN"/>
        </w:rPr>
        <w:t>óra</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Felsőrész-alkatrészek összeerősítésének sorrendje.</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Felsőrészek fő típusai.</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felsőrészek szerkezete.</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Felsőrészkészítési alaptechnológiák.</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I. alaptechnológia</w:t>
      </w:r>
      <w:r>
        <w:rPr>
          <w:rFonts w:ascii="Palatino Linotype" w:hAnsi="Palatino Linotype" w:cs="Mangal"/>
          <w:kern w:val="1"/>
          <w:sz w:val="24"/>
          <w:szCs w:val="24"/>
          <w:lang w:eastAsia="hi-IN" w:bidi="hi-IN"/>
        </w:rPr>
        <w:t>, alulfejes, angol fűzős vagy Derby-szabású felsőrészek gyártástechnológiája.</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fejrész összeállításának ismerete.</w:t>
      </w:r>
    </w:p>
    <w:p w:rsidR="008F053F" w:rsidRDefault="008F053F" w:rsidP="000B63EC">
      <w:pPr>
        <w:widowControl w:val="0"/>
        <w:suppressAutoHyphens/>
        <w:ind w:left="720"/>
        <w:rPr>
          <w:rFonts w:ascii="Palatino Linotype" w:hAnsi="Palatino Linotype"/>
          <w:sz w:val="24"/>
          <w:szCs w:val="24"/>
        </w:rPr>
      </w:pPr>
      <w:r>
        <w:rPr>
          <w:rFonts w:ascii="Palatino Linotype" w:hAnsi="Palatino Linotype"/>
          <w:sz w:val="24"/>
          <w:szCs w:val="24"/>
        </w:rPr>
        <w:t>A szárrész összeállításának ismerete</w:t>
      </w:r>
      <w:r w:rsidRPr="00ED326C">
        <w:rPr>
          <w:rFonts w:ascii="Palatino Linotype" w:hAnsi="Palatino Linotype"/>
          <w:sz w:val="24"/>
          <w:szCs w:val="24"/>
        </w:rPr>
        <w:t>.</w:t>
      </w:r>
    </w:p>
    <w:p w:rsidR="008F053F" w:rsidRDefault="008F053F" w:rsidP="000B63EC">
      <w:pPr>
        <w:widowControl w:val="0"/>
        <w:suppressAutoHyphens/>
        <w:ind w:left="720"/>
        <w:rPr>
          <w:rFonts w:ascii="Palatino Linotype" w:hAnsi="Palatino Linotype"/>
          <w:sz w:val="24"/>
          <w:szCs w:val="24"/>
        </w:rPr>
      </w:pPr>
      <w:r>
        <w:rPr>
          <w:rFonts w:ascii="Palatino Linotype" w:hAnsi="Palatino Linotype"/>
          <w:sz w:val="24"/>
          <w:szCs w:val="24"/>
        </w:rPr>
        <w:t>Fejrész és szárrész összeszerelésének ismerete.</w:t>
      </w:r>
    </w:p>
    <w:p w:rsidR="008F053F" w:rsidRPr="00ED326C" w:rsidRDefault="008F053F" w:rsidP="000B63EC">
      <w:pPr>
        <w:widowControl w:val="0"/>
        <w:suppressAutoHyphens/>
        <w:ind w:left="720"/>
        <w:rPr>
          <w:rFonts w:ascii="Palatino Linotype" w:hAnsi="Palatino Linotype"/>
          <w:sz w:val="24"/>
          <w:szCs w:val="24"/>
        </w:rPr>
      </w:pPr>
      <w:r>
        <w:rPr>
          <w:rFonts w:ascii="Palatino Linotype" w:hAnsi="Palatino Linotype"/>
          <w:sz w:val="24"/>
          <w:szCs w:val="24"/>
        </w:rPr>
        <w:t>I-es alaptechnológián alkalmazható technológiai változatok.</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II. alaptechnológia</w:t>
      </w:r>
      <w:r>
        <w:rPr>
          <w:rFonts w:ascii="Palatino Linotype" w:hAnsi="Palatino Linotype" w:cs="Mangal"/>
          <w:kern w:val="1"/>
          <w:sz w:val="24"/>
          <w:szCs w:val="24"/>
          <w:lang w:eastAsia="hi-IN" w:bidi="hi-IN"/>
        </w:rPr>
        <w:t>, felülfejes lábbelik illetve kombinált bélésmegoldású cipők felsőrészeinek előállításának ismerete.</w:t>
      </w:r>
    </w:p>
    <w:p w:rsidR="008F053F" w:rsidRDefault="008F053F" w:rsidP="000B63EC">
      <w:pPr>
        <w:widowControl w:val="0"/>
        <w:suppressAutoHyphens/>
        <w:ind w:left="720"/>
        <w:rPr>
          <w:rFonts w:ascii="Palatino Linotype" w:hAnsi="Palatino Linotype"/>
          <w:sz w:val="24"/>
          <w:szCs w:val="24"/>
        </w:rPr>
      </w:pPr>
      <w:r>
        <w:rPr>
          <w:rFonts w:ascii="Palatino Linotype" w:hAnsi="Palatino Linotype"/>
          <w:sz w:val="24"/>
          <w:szCs w:val="24"/>
        </w:rPr>
        <w:t>Színalkatrészek összeállításának ismerete</w:t>
      </w:r>
      <w:r w:rsidRPr="00ED326C">
        <w:rPr>
          <w:rFonts w:ascii="Palatino Linotype" w:hAnsi="Palatino Linotype"/>
          <w:sz w:val="24"/>
          <w:szCs w:val="24"/>
        </w:rPr>
        <w:t>.</w:t>
      </w:r>
    </w:p>
    <w:p w:rsidR="008F053F" w:rsidRDefault="008F053F" w:rsidP="000B63EC">
      <w:pPr>
        <w:widowControl w:val="0"/>
        <w:suppressAutoHyphens/>
        <w:ind w:left="720"/>
        <w:rPr>
          <w:rFonts w:ascii="Palatino Linotype" w:hAnsi="Palatino Linotype"/>
          <w:sz w:val="24"/>
          <w:szCs w:val="24"/>
        </w:rPr>
      </w:pPr>
      <w:r>
        <w:rPr>
          <w:rFonts w:ascii="Palatino Linotype" w:hAnsi="Palatino Linotype"/>
          <w:sz w:val="24"/>
          <w:szCs w:val="24"/>
        </w:rPr>
        <w:t>Bélésréteg összeállításának ismerete.</w:t>
      </w:r>
    </w:p>
    <w:p w:rsidR="008F053F" w:rsidRDefault="008F053F" w:rsidP="000B63EC">
      <w:pPr>
        <w:widowControl w:val="0"/>
        <w:suppressAutoHyphens/>
        <w:ind w:left="720"/>
        <w:rPr>
          <w:rFonts w:ascii="Palatino Linotype" w:hAnsi="Palatino Linotype"/>
          <w:sz w:val="24"/>
          <w:szCs w:val="24"/>
        </w:rPr>
      </w:pPr>
      <w:r>
        <w:rPr>
          <w:rFonts w:ascii="Palatino Linotype" w:hAnsi="Palatino Linotype"/>
          <w:sz w:val="24"/>
          <w:szCs w:val="24"/>
        </w:rPr>
        <w:t>Szín és bélés összeszerelésének ismerete.</w:t>
      </w:r>
    </w:p>
    <w:p w:rsidR="008F053F" w:rsidRPr="00ED326C" w:rsidRDefault="008F053F" w:rsidP="000B63EC">
      <w:pPr>
        <w:widowControl w:val="0"/>
        <w:suppressAutoHyphens/>
        <w:ind w:left="720"/>
        <w:rPr>
          <w:rFonts w:ascii="Palatino Linotype" w:hAnsi="Palatino Linotype"/>
          <w:sz w:val="24"/>
          <w:szCs w:val="24"/>
        </w:rPr>
      </w:pPr>
      <w:r>
        <w:rPr>
          <w:rFonts w:ascii="Palatino Linotype" w:hAnsi="Palatino Linotype"/>
          <w:sz w:val="24"/>
          <w:szCs w:val="24"/>
        </w:rPr>
        <w:t>II-es alaptechnológián alkalmazható technológiai változatok.</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III. alaptechnológia</w:t>
      </w:r>
      <w:r>
        <w:rPr>
          <w:rFonts w:ascii="Palatino Linotype" w:hAnsi="Palatino Linotype" w:cs="Mangal"/>
          <w:kern w:val="1"/>
          <w:sz w:val="24"/>
          <w:szCs w:val="24"/>
          <w:lang w:eastAsia="hi-IN" w:bidi="hi-IN"/>
        </w:rPr>
        <w:t>, hegesztve- szabott felsőrész gyártás.</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Egyéb technológiák ismerete ( magas szárú cipő, csizma, papucs, szandál, magas sarkú cipő)</w:t>
      </w:r>
      <w:r w:rsidR="00351C6F">
        <w:rPr>
          <w:rFonts w:ascii="Palatino Linotype" w:hAnsi="Palatino Linotype" w:cs="Mangal"/>
          <w:kern w:val="1"/>
          <w:sz w:val="24"/>
          <w:szCs w:val="24"/>
          <w:lang w:eastAsia="hi-IN" w:bidi="hi-IN"/>
        </w:rPr>
        <w:t>.</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Egyéb felsőrészek</w:t>
      </w:r>
      <w:r>
        <w:rPr>
          <w:rFonts w:ascii="Palatino Linotype" w:hAnsi="Palatino Linotype" w:cs="Mangal"/>
          <w:kern w:val="1"/>
          <w:sz w:val="24"/>
          <w:szCs w:val="24"/>
          <w:lang w:eastAsia="hi-IN" w:bidi="hi-IN"/>
        </w:rPr>
        <w:t>, mokaszinok, munkavédelmi lábbelik, túracipők.</w:t>
      </w:r>
    </w:p>
    <w:p w:rsidR="008F053F" w:rsidRPr="00823884"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Felsőrész minőség-ellenőrzésének ismerete.</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Technológiai utasítások.</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Technológiai sorrend meghatározás lényege.</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Műveleti utasítások formai kialakítása.</w:t>
      </w:r>
    </w:p>
    <w:p w:rsidR="008F053F" w:rsidRPr="000E120B"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Vizsga</w:t>
      </w:r>
      <w:r w:rsidR="00462121">
        <w:rPr>
          <w:rFonts w:ascii="Palatino Linotype" w:hAnsi="Palatino Linotype" w:cs="Mangal"/>
          <w:kern w:val="1"/>
          <w:sz w:val="24"/>
          <w:szCs w:val="24"/>
          <w:lang w:eastAsia="hi-IN" w:bidi="hi-IN"/>
        </w:rPr>
        <w:t>darab</w:t>
      </w:r>
      <w:r w:rsidRPr="00823884">
        <w:rPr>
          <w:rFonts w:ascii="Palatino Linotype" w:hAnsi="Palatino Linotype" w:cs="Mangal"/>
          <w:kern w:val="1"/>
          <w:sz w:val="24"/>
          <w:szCs w:val="24"/>
          <w:lang w:eastAsia="hi-IN" w:bidi="hi-IN"/>
        </w:rPr>
        <w:t xml:space="preserve"> műszaki dokumentáció-készítés</w:t>
      </w:r>
      <w:r>
        <w:rPr>
          <w:rFonts w:ascii="Palatino Linotype" w:hAnsi="Palatino Linotype" w:cs="Mangal"/>
          <w:kern w:val="1"/>
          <w:sz w:val="24"/>
          <w:szCs w:val="24"/>
          <w:lang w:eastAsia="hi-IN" w:bidi="hi-IN"/>
        </w:rPr>
        <w:t>.</w:t>
      </w:r>
    </w:p>
    <w:p w:rsidR="008F053F" w:rsidRPr="00823884"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5E4672">
        <w:rPr>
          <w:rFonts w:ascii="Palatino Linotype" w:hAnsi="Palatino Linotype" w:cs="Mangal"/>
          <w:kern w:val="1"/>
          <w:sz w:val="24"/>
          <w:szCs w:val="24"/>
          <w:lang w:eastAsia="hi-IN" w:bidi="hi-IN"/>
        </w:rPr>
        <w:t xml:space="preserve"> munka-, tű</w:t>
      </w:r>
      <w:r>
        <w:rPr>
          <w:rFonts w:ascii="Palatino Linotype" w:hAnsi="Palatino Linotype" w:cs="Mangal"/>
          <w:kern w:val="1"/>
          <w:sz w:val="24"/>
          <w:szCs w:val="24"/>
          <w:lang w:eastAsia="hi-IN" w:bidi="hi-IN"/>
        </w:rPr>
        <w:t>z- és balesetvédelmi előírások betartásának ismerete.</w:t>
      </w:r>
    </w:p>
    <w:p w:rsidR="008F053F" w:rsidRPr="000E120B" w:rsidRDefault="00351C6F" w:rsidP="008F053F">
      <w:pPr>
        <w:widowControl w:val="0"/>
        <w:suppressAutoHyphens/>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8F053F" w:rsidRPr="001F1AC6" w:rsidRDefault="008F053F" w:rsidP="008F053F">
      <w:pPr>
        <w:widowControl w:val="0"/>
        <w:numPr>
          <w:ilvl w:val="1"/>
          <w:numId w:val="42"/>
        </w:numPr>
        <w:suppressAutoHyphens/>
        <w:rPr>
          <w:rFonts w:ascii="Palatino Linotype" w:hAnsi="Palatino Linotype"/>
          <w:b/>
          <w:i/>
          <w:kern w:val="1"/>
          <w:sz w:val="24"/>
          <w:szCs w:val="24"/>
          <w:lang w:eastAsia="hi-IN" w:bidi="hi-IN"/>
        </w:rPr>
      </w:pPr>
      <w:r w:rsidRPr="001F1AC6">
        <w:rPr>
          <w:rFonts w:ascii="Palatino Linotype" w:hAnsi="Palatino Linotype"/>
          <w:b/>
          <w:i/>
          <w:kern w:val="1"/>
          <w:sz w:val="24"/>
          <w:szCs w:val="24"/>
          <w:lang w:eastAsia="hi-IN" w:bidi="hi-IN"/>
        </w:rPr>
        <w:t xml:space="preserve">A képzés javasolt helyszíne </w:t>
      </w:r>
    </w:p>
    <w:p w:rsidR="008F053F" w:rsidRPr="001F1AC6" w:rsidRDefault="008F053F" w:rsidP="000B63EC">
      <w:pPr>
        <w:widowControl w:val="0"/>
        <w:suppressAutoHyphens/>
        <w:ind w:left="360"/>
        <w:rPr>
          <w:rFonts w:ascii="Palatino Linotype" w:hAnsi="Palatino Linotype"/>
          <w:i/>
          <w:kern w:val="1"/>
          <w:sz w:val="24"/>
          <w:szCs w:val="24"/>
          <w:lang w:eastAsia="hi-IN" w:bidi="hi-IN"/>
        </w:rPr>
      </w:pPr>
      <w:r w:rsidRPr="001F1AC6">
        <w:rPr>
          <w:rFonts w:ascii="Palatino Linotype" w:hAnsi="Palatino Linotype"/>
          <w:i/>
          <w:kern w:val="1"/>
          <w:sz w:val="24"/>
          <w:szCs w:val="24"/>
          <w:lang w:eastAsia="hi-IN" w:bidi="hi-IN"/>
        </w:rPr>
        <w:t>Tanterem</w:t>
      </w:r>
    </w:p>
    <w:p w:rsidR="008F053F" w:rsidRPr="001F1AC6" w:rsidRDefault="008F053F" w:rsidP="008F053F">
      <w:pPr>
        <w:widowControl w:val="0"/>
        <w:suppressAutoHyphens/>
        <w:rPr>
          <w:rFonts w:ascii="Palatino Linotype" w:hAnsi="Palatino Linotype" w:cs="Mangal"/>
          <w:b/>
          <w:i/>
          <w:kern w:val="1"/>
          <w:sz w:val="24"/>
          <w:szCs w:val="24"/>
          <w:lang w:eastAsia="hi-IN" w:bidi="hi-IN"/>
        </w:rPr>
      </w:pPr>
    </w:p>
    <w:p w:rsidR="008F053F" w:rsidRPr="003223ED" w:rsidRDefault="008F053F" w:rsidP="00351C6F">
      <w:pPr>
        <w:widowControl w:val="0"/>
        <w:numPr>
          <w:ilvl w:val="1"/>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F423C7" w:rsidRPr="003223ED" w:rsidRDefault="00F423C7" w:rsidP="000B63EC">
      <w:pPr>
        <w:widowControl w:val="0"/>
        <w:suppressAutoHyphens/>
        <w:jc w:val="both"/>
        <w:rPr>
          <w:rFonts w:ascii="Palatino Linotype" w:hAnsi="Palatino Linotype"/>
          <w:b/>
          <w:kern w:val="1"/>
          <w:sz w:val="24"/>
          <w:szCs w:val="24"/>
          <w:lang w:eastAsia="hi-IN" w:bidi="hi-IN"/>
        </w:rPr>
      </w:pPr>
    </w:p>
    <w:p w:rsidR="008F053F" w:rsidRPr="00113B82" w:rsidRDefault="008F053F" w:rsidP="00351C6F">
      <w:pPr>
        <w:widowControl w:val="0"/>
        <w:numPr>
          <w:ilvl w:val="2"/>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DA330E">
        <w:rPr>
          <w:rFonts w:ascii="Palatino Linotype" w:hAnsi="Palatino Linotype"/>
          <w:b/>
          <w:i/>
          <w:sz w:val="24"/>
          <w:szCs w:val="24"/>
        </w:rPr>
        <w:t>(ajánlás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F053F" w:rsidRPr="008B7D14" w:rsidTr="008772CF">
        <w:trPr>
          <w:jc w:val="center"/>
        </w:trPr>
        <w:tc>
          <w:tcPr>
            <w:tcW w:w="994" w:type="dxa"/>
            <w:vMerge w:val="restart"/>
            <w:vAlign w:val="center"/>
          </w:tcPr>
          <w:p w:rsidR="008F053F" w:rsidRPr="008B7D14" w:rsidRDefault="008F053F" w:rsidP="008772CF">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F053F" w:rsidRDefault="008F053F" w:rsidP="008772CF">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F053F" w:rsidRPr="008B7D14" w:rsidRDefault="008F053F" w:rsidP="008772CF">
            <w:pPr>
              <w:jc w:val="center"/>
              <w:rPr>
                <w:rFonts w:ascii="Palatino Linotype" w:hAnsi="Palatino Linotype"/>
                <w:b/>
                <w:sz w:val="20"/>
                <w:szCs w:val="20"/>
              </w:rPr>
            </w:pPr>
            <w:r>
              <w:rPr>
                <w:rFonts w:ascii="Palatino Linotype" w:hAnsi="Palatino Linotype"/>
                <w:b/>
                <w:sz w:val="20"/>
                <w:szCs w:val="20"/>
              </w:rPr>
              <w:lastRenderedPageBreak/>
              <w:t>m</w:t>
            </w:r>
            <w:r w:rsidRPr="008B7D14">
              <w:rPr>
                <w:rFonts w:ascii="Palatino Linotype" w:hAnsi="Palatino Linotype"/>
                <w:b/>
                <w:sz w:val="20"/>
                <w:szCs w:val="20"/>
              </w:rPr>
              <w:t>ódszer neve</w:t>
            </w:r>
          </w:p>
        </w:tc>
        <w:tc>
          <w:tcPr>
            <w:tcW w:w="2835" w:type="dxa"/>
            <w:gridSpan w:val="3"/>
            <w:vAlign w:val="center"/>
          </w:tcPr>
          <w:p w:rsidR="008F053F" w:rsidRPr="008B7D14" w:rsidRDefault="008F053F" w:rsidP="008772CF">
            <w:pPr>
              <w:jc w:val="center"/>
              <w:rPr>
                <w:rFonts w:ascii="Palatino Linotype" w:hAnsi="Palatino Linotype"/>
                <w:b/>
                <w:sz w:val="20"/>
                <w:szCs w:val="20"/>
              </w:rPr>
            </w:pPr>
            <w:r w:rsidRPr="008B7D14">
              <w:rPr>
                <w:rFonts w:ascii="Palatino Linotype" w:hAnsi="Palatino Linotype"/>
                <w:b/>
                <w:sz w:val="20"/>
                <w:szCs w:val="20"/>
              </w:rPr>
              <w:lastRenderedPageBreak/>
              <w:t xml:space="preserve">A tanulói tevékenység </w:t>
            </w:r>
            <w:r w:rsidRPr="008B7D14">
              <w:rPr>
                <w:rFonts w:ascii="Palatino Linotype" w:hAnsi="Palatino Linotype"/>
                <w:b/>
                <w:sz w:val="20"/>
                <w:szCs w:val="20"/>
              </w:rPr>
              <w:lastRenderedPageBreak/>
              <w:t>szervezeti kerete</w:t>
            </w:r>
          </w:p>
        </w:tc>
        <w:tc>
          <w:tcPr>
            <w:tcW w:w="2659" w:type="dxa"/>
            <w:vMerge w:val="restart"/>
            <w:vAlign w:val="center"/>
          </w:tcPr>
          <w:p w:rsidR="008F053F" w:rsidRPr="008B7D14" w:rsidRDefault="008F053F" w:rsidP="008772CF">
            <w:pPr>
              <w:jc w:val="center"/>
              <w:rPr>
                <w:rFonts w:ascii="Palatino Linotype" w:hAnsi="Palatino Linotype"/>
                <w:b/>
                <w:sz w:val="20"/>
                <w:szCs w:val="20"/>
              </w:rPr>
            </w:pPr>
            <w:r>
              <w:rPr>
                <w:rFonts w:ascii="Palatino Linotype" w:hAnsi="Palatino Linotype"/>
                <w:b/>
                <w:sz w:val="20"/>
                <w:szCs w:val="20"/>
              </w:rPr>
              <w:lastRenderedPageBreak/>
              <w:t xml:space="preserve">Alkalmazandó eszközök </w:t>
            </w:r>
            <w:r>
              <w:rPr>
                <w:rFonts w:ascii="Palatino Linotype" w:hAnsi="Palatino Linotype"/>
                <w:b/>
                <w:sz w:val="20"/>
                <w:szCs w:val="20"/>
              </w:rPr>
              <w:lastRenderedPageBreak/>
              <w:t>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F053F" w:rsidRPr="008B7D14" w:rsidTr="008772CF">
        <w:trPr>
          <w:jc w:val="center"/>
        </w:trPr>
        <w:tc>
          <w:tcPr>
            <w:tcW w:w="994" w:type="dxa"/>
            <w:vMerge/>
            <w:vAlign w:val="center"/>
          </w:tcPr>
          <w:p w:rsidR="008F053F" w:rsidRPr="008B7D14" w:rsidRDefault="008F053F" w:rsidP="008772CF">
            <w:pPr>
              <w:jc w:val="center"/>
              <w:rPr>
                <w:rFonts w:ascii="Palatino Linotype" w:hAnsi="Palatino Linotype"/>
                <w:b/>
                <w:sz w:val="20"/>
                <w:szCs w:val="20"/>
              </w:rPr>
            </w:pPr>
          </w:p>
        </w:tc>
        <w:tc>
          <w:tcPr>
            <w:tcW w:w="2800" w:type="dxa"/>
            <w:vMerge/>
            <w:vAlign w:val="center"/>
          </w:tcPr>
          <w:p w:rsidR="008F053F" w:rsidRPr="008B7D14" w:rsidRDefault="008F053F" w:rsidP="008772CF">
            <w:pPr>
              <w:rPr>
                <w:rFonts w:ascii="Palatino Linotype" w:hAnsi="Palatino Linotype"/>
                <w:b/>
                <w:sz w:val="20"/>
                <w:szCs w:val="20"/>
              </w:rPr>
            </w:pPr>
          </w:p>
        </w:tc>
        <w:tc>
          <w:tcPr>
            <w:tcW w:w="945" w:type="dxa"/>
            <w:vAlign w:val="center"/>
          </w:tcPr>
          <w:p w:rsidR="008F053F" w:rsidRPr="008B7D14" w:rsidRDefault="008F053F" w:rsidP="008772CF">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F053F" w:rsidRPr="008B7D14" w:rsidRDefault="008F053F" w:rsidP="008772CF">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F053F" w:rsidRPr="008B7D14" w:rsidRDefault="008F053F" w:rsidP="008772CF">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F053F" w:rsidRPr="008B7D14" w:rsidRDefault="008F053F" w:rsidP="008772CF">
            <w:pPr>
              <w:jc w:val="center"/>
              <w:rPr>
                <w:rFonts w:ascii="Palatino Linotype" w:hAnsi="Palatino Linotype"/>
                <w:b/>
                <w:sz w:val="20"/>
                <w:szCs w:val="20"/>
              </w:rPr>
            </w:pPr>
          </w:p>
        </w:tc>
      </w:tr>
      <w:tr w:rsidR="008F053F" w:rsidRPr="008B7D14" w:rsidTr="008772CF">
        <w:trPr>
          <w:jc w:val="center"/>
        </w:trPr>
        <w:tc>
          <w:tcPr>
            <w:tcW w:w="994" w:type="dxa"/>
            <w:vAlign w:val="center"/>
          </w:tcPr>
          <w:p w:rsidR="008F053F" w:rsidRPr="008B7D14" w:rsidRDefault="008F053F" w:rsidP="008772CF">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8F053F" w:rsidRPr="008B7D14" w:rsidRDefault="008F053F" w:rsidP="008772CF">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8B7D14" w:rsidTr="008772CF">
        <w:trPr>
          <w:jc w:val="center"/>
        </w:trPr>
        <w:tc>
          <w:tcPr>
            <w:tcW w:w="994" w:type="dxa"/>
            <w:vAlign w:val="center"/>
          </w:tcPr>
          <w:p w:rsidR="008F053F" w:rsidRPr="008B7D14" w:rsidRDefault="008F053F" w:rsidP="008772CF">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F053F" w:rsidRPr="008B7D14" w:rsidRDefault="008F053F" w:rsidP="008772CF">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p>
        </w:tc>
        <w:tc>
          <w:tcPr>
            <w:tcW w:w="2659"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8B7D14" w:rsidTr="008772CF">
        <w:trPr>
          <w:jc w:val="center"/>
        </w:trPr>
        <w:tc>
          <w:tcPr>
            <w:tcW w:w="994" w:type="dxa"/>
            <w:vAlign w:val="center"/>
          </w:tcPr>
          <w:p w:rsidR="008F053F" w:rsidRPr="008B7D14" w:rsidRDefault="008F053F"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8F053F" w:rsidRPr="008B7D14" w:rsidRDefault="008F053F" w:rsidP="008772CF">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F053F" w:rsidRPr="008B7D14" w:rsidRDefault="008F053F" w:rsidP="008772CF">
            <w:pPr>
              <w:jc w:val="center"/>
              <w:rPr>
                <w:rFonts w:ascii="Palatino Linotype" w:hAnsi="Palatino Linotype"/>
                <w:sz w:val="20"/>
                <w:szCs w:val="20"/>
              </w:rPr>
            </w:pPr>
          </w:p>
        </w:tc>
        <w:tc>
          <w:tcPr>
            <w:tcW w:w="2659"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8B7D14" w:rsidTr="008772CF">
        <w:trPr>
          <w:jc w:val="center"/>
        </w:trPr>
        <w:tc>
          <w:tcPr>
            <w:tcW w:w="994" w:type="dxa"/>
            <w:vAlign w:val="center"/>
          </w:tcPr>
          <w:p w:rsidR="008F053F" w:rsidRPr="008B7D14" w:rsidRDefault="008F053F"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8F053F" w:rsidRPr="008B7D14" w:rsidRDefault="008F053F" w:rsidP="008772CF">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8B7D14" w:rsidTr="008772CF">
        <w:trPr>
          <w:jc w:val="center"/>
        </w:trPr>
        <w:tc>
          <w:tcPr>
            <w:tcW w:w="994" w:type="dxa"/>
            <w:vAlign w:val="center"/>
          </w:tcPr>
          <w:p w:rsidR="008F053F" w:rsidRPr="008B7D14" w:rsidRDefault="008F053F"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8F053F" w:rsidRPr="008B7D14" w:rsidRDefault="008F053F" w:rsidP="008772CF">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F053F" w:rsidRPr="008B7D14" w:rsidRDefault="008F053F" w:rsidP="008772CF">
            <w:pPr>
              <w:jc w:val="center"/>
              <w:rPr>
                <w:rFonts w:ascii="Palatino Linotype" w:hAnsi="Palatino Linotype"/>
                <w:sz w:val="20"/>
                <w:szCs w:val="20"/>
              </w:rPr>
            </w:pPr>
          </w:p>
        </w:tc>
        <w:tc>
          <w:tcPr>
            <w:tcW w:w="2659"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8B7D14" w:rsidTr="008772CF">
        <w:trPr>
          <w:jc w:val="center"/>
        </w:trPr>
        <w:tc>
          <w:tcPr>
            <w:tcW w:w="994" w:type="dxa"/>
            <w:vAlign w:val="center"/>
          </w:tcPr>
          <w:p w:rsidR="008F053F" w:rsidRPr="008B7D14" w:rsidRDefault="008F053F"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8F053F" w:rsidRPr="008B7D14" w:rsidRDefault="008F053F" w:rsidP="008772CF">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F053F" w:rsidRPr="008B7D14" w:rsidRDefault="008F053F" w:rsidP="008772CF">
            <w:pPr>
              <w:jc w:val="center"/>
              <w:rPr>
                <w:rFonts w:ascii="Palatino Linotype" w:hAnsi="Palatino Linotype"/>
                <w:sz w:val="20"/>
                <w:szCs w:val="20"/>
              </w:rPr>
            </w:pPr>
          </w:p>
        </w:tc>
        <w:tc>
          <w:tcPr>
            <w:tcW w:w="2659"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8B7D14" w:rsidTr="008772CF">
        <w:trPr>
          <w:jc w:val="center"/>
        </w:trPr>
        <w:tc>
          <w:tcPr>
            <w:tcW w:w="994" w:type="dxa"/>
            <w:vAlign w:val="center"/>
          </w:tcPr>
          <w:p w:rsidR="008F053F" w:rsidRPr="008B7D14" w:rsidRDefault="008F053F"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8F053F" w:rsidRPr="008B7D14" w:rsidRDefault="008F053F" w:rsidP="008772CF">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8B7D14" w:rsidTr="008772CF">
        <w:trPr>
          <w:jc w:val="center"/>
        </w:trPr>
        <w:tc>
          <w:tcPr>
            <w:tcW w:w="994" w:type="dxa"/>
            <w:vAlign w:val="center"/>
          </w:tcPr>
          <w:p w:rsidR="008F053F" w:rsidRPr="008B7D14" w:rsidRDefault="008F053F" w:rsidP="008772CF">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8</w:t>
            </w:r>
            <w:r w:rsidRPr="008B7D14">
              <w:rPr>
                <w:rFonts w:ascii="Palatino Linotype" w:hAnsi="Palatino Linotype"/>
                <w:sz w:val="20"/>
                <w:szCs w:val="20"/>
              </w:rPr>
              <w:t>.</w:t>
            </w:r>
          </w:p>
        </w:tc>
        <w:tc>
          <w:tcPr>
            <w:tcW w:w="2800" w:type="dxa"/>
            <w:vAlign w:val="center"/>
          </w:tcPr>
          <w:p w:rsidR="008F053F" w:rsidRPr="008B7D14" w:rsidRDefault="008F053F" w:rsidP="008772CF">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p>
        </w:tc>
        <w:tc>
          <w:tcPr>
            <w:tcW w:w="945"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F053F" w:rsidRPr="008B7D14" w:rsidRDefault="008F053F" w:rsidP="008772CF">
            <w:pPr>
              <w:jc w:val="center"/>
              <w:rPr>
                <w:rFonts w:ascii="Palatino Linotype" w:hAnsi="Palatino Linotype"/>
                <w:sz w:val="20"/>
                <w:szCs w:val="20"/>
              </w:rPr>
            </w:pPr>
            <w:r>
              <w:rPr>
                <w:rFonts w:ascii="Palatino Linotype" w:hAnsi="Palatino Linotype"/>
                <w:sz w:val="20"/>
                <w:szCs w:val="20"/>
              </w:rPr>
              <w:t>-</w:t>
            </w:r>
          </w:p>
        </w:tc>
      </w:tr>
    </w:tbl>
    <w:p w:rsidR="008F053F" w:rsidRDefault="008F053F" w:rsidP="008F053F">
      <w:pPr>
        <w:widowControl w:val="0"/>
        <w:suppressAutoHyphens/>
        <w:ind w:left="1092"/>
        <w:rPr>
          <w:rFonts w:ascii="Palatino Linotype" w:hAnsi="Palatino Linotype"/>
          <w:b/>
          <w:kern w:val="1"/>
          <w:sz w:val="24"/>
          <w:szCs w:val="24"/>
          <w:lang w:eastAsia="hi-IN" w:bidi="hi-IN"/>
        </w:rPr>
      </w:pPr>
    </w:p>
    <w:p w:rsidR="00F423C7" w:rsidRPr="003223ED" w:rsidRDefault="00F423C7" w:rsidP="008F053F">
      <w:pPr>
        <w:widowControl w:val="0"/>
        <w:suppressAutoHyphens/>
        <w:ind w:left="1092"/>
        <w:rPr>
          <w:rFonts w:ascii="Palatino Linotype" w:hAnsi="Palatino Linotype"/>
          <w:b/>
          <w:kern w:val="1"/>
          <w:sz w:val="24"/>
          <w:szCs w:val="24"/>
          <w:lang w:eastAsia="hi-IN" w:bidi="hi-IN"/>
        </w:rPr>
      </w:pPr>
    </w:p>
    <w:p w:rsidR="008F053F" w:rsidRDefault="008F053F" w:rsidP="00351C6F">
      <w:pPr>
        <w:widowControl w:val="0"/>
        <w:numPr>
          <w:ilvl w:val="2"/>
          <w:numId w:val="42"/>
        </w:numPr>
        <w:suppressAutoHyphens/>
        <w:jc w:val="both"/>
        <w:rPr>
          <w:rFonts w:ascii="Palatino Linotype" w:hAnsi="Palatino Linotype"/>
          <w:b/>
          <w:i/>
          <w:sz w:val="24"/>
          <w:szCs w:val="24"/>
        </w:rPr>
      </w:pPr>
      <w:r w:rsidRPr="003223E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F053F" w:rsidRPr="004F3748" w:rsidTr="008772CF">
        <w:trPr>
          <w:cantSplit/>
          <w:trHeight w:val="921"/>
          <w:jc w:val="center"/>
        </w:trPr>
        <w:tc>
          <w:tcPr>
            <w:tcW w:w="828" w:type="dxa"/>
            <w:vMerge w:val="restart"/>
            <w:vAlign w:val="center"/>
          </w:tcPr>
          <w:p w:rsidR="008F053F" w:rsidRPr="004F3748" w:rsidRDefault="008F053F" w:rsidP="00351C6F">
            <w:pPr>
              <w:jc w:val="both"/>
              <w:rPr>
                <w:rFonts w:ascii="Palatino Linotype" w:hAnsi="Palatino Linotype"/>
                <w:b/>
                <w:sz w:val="20"/>
                <w:szCs w:val="20"/>
              </w:rPr>
            </w:pPr>
            <w:r w:rsidRPr="004F3748">
              <w:rPr>
                <w:rFonts w:ascii="Palatino Linotype" w:hAnsi="Palatino Linotype"/>
                <w:b/>
                <w:sz w:val="20"/>
                <w:szCs w:val="20"/>
              </w:rPr>
              <w:t>Sor-szám</w:t>
            </w:r>
          </w:p>
        </w:tc>
        <w:tc>
          <w:tcPr>
            <w:tcW w:w="3621" w:type="dxa"/>
            <w:vMerge w:val="restart"/>
            <w:vAlign w:val="center"/>
          </w:tcPr>
          <w:p w:rsidR="008F053F" w:rsidRPr="004F3748" w:rsidRDefault="008F053F" w:rsidP="00351C6F">
            <w:pPr>
              <w:jc w:val="both"/>
              <w:rPr>
                <w:rFonts w:ascii="Palatino Linotype" w:hAnsi="Palatino Linotype"/>
                <w:b/>
                <w:sz w:val="20"/>
                <w:szCs w:val="20"/>
              </w:rPr>
            </w:pPr>
            <w:r w:rsidRPr="004F3748">
              <w:rPr>
                <w:rFonts w:ascii="Palatino Linotype" w:hAnsi="Palatino Linotype"/>
                <w:b/>
                <w:sz w:val="20"/>
                <w:szCs w:val="20"/>
              </w:rPr>
              <w:t>Tanulói tevékenységforma</w:t>
            </w:r>
          </w:p>
        </w:tc>
        <w:tc>
          <w:tcPr>
            <w:tcW w:w="2370" w:type="dxa"/>
            <w:gridSpan w:val="3"/>
            <w:vAlign w:val="center"/>
          </w:tcPr>
          <w:p w:rsidR="008F053F" w:rsidRPr="004F3748" w:rsidRDefault="008F053F" w:rsidP="00351C6F">
            <w:pPr>
              <w:jc w:val="both"/>
              <w:rPr>
                <w:rFonts w:ascii="Palatino Linotype" w:hAnsi="Palatino Linotype"/>
                <w:b/>
                <w:sz w:val="20"/>
                <w:szCs w:val="20"/>
              </w:rPr>
            </w:pPr>
            <w:r w:rsidRPr="004F3748">
              <w:rPr>
                <w:rFonts w:ascii="Palatino Linotype" w:hAnsi="Palatino Linotype"/>
                <w:b/>
                <w:sz w:val="20"/>
                <w:szCs w:val="20"/>
              </w:rPr>
              <w:t>Tanulói tevékenység szervezési kerete</w:t>
            </w:r>
          </w:p>
          <w:p w:rsidR="008F053F" w:rsidRPr="004F3748" w:rsidRDefault="008F053F" w:rsidP="00351C6F">
            <w:pPr>
              <w:jc w:val="both"/>
              <w:rPr>
                <w:rFonts w:ascii="Palatino Linotype" w:hAnsi="Palatino Linotype"/>
                <w:b/>
                <w:sz w:val="20"/>
                <w:szCs w:val="20"/>
              </w:rPr>
            </w:pPr>
            <w:r w:rsidRPr="004F3748">
              <w:rPr>
                <w:rFonts w:ascii="Palatino Linotype" w:hAnsi="Palatino Linotype"/>
                <w:b/>
                <w:sz w:val="20"/>
                <w:szCs w:val="20"/>
              </w:rPr>
              <w:t>(differenciálási módok)</w:t>
            </w:r>
          </w:p>
        </w:tc>
        <w:tc>
          <w:tcPr>
            <w:tcW w:w="2190" w:type="dxa"/>
            <w:vMerge w:val="restart"/>
            <w:vAlign w:val="center"/>
          </w:tcPr>
          <w:p w:rsidR="008F053F" w:rsidRPr="004F3748" w:rsidRDefault="008F053F" w:rsidP="00351C6F">
            <w:pPr>
              <w:jc w:val="both"/>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8F053F" w:rsidRPr="004F3748" w:rsidTr="008772CF">
        <w:trPr>
          <w:cantSplit/>
          <w:trHeight w:val="1076"/>
          <w:jc w:val="center"/>
        </w:trPr>
        <w:tc>
          <w:tcPr>
            <w:tcW w:w="828" w:type="dxa"/>
            <w:vMerge/>
            <w:vAlign w:val="center"/>
          </w:tcPr>
          <w:p w:rsidR="008F053F" w:rsidRPr="004F3748" w:rsidRDefault="008F053F" w:rsidP="008772CF">
            <w:pPr>
              <w:jc w:val="center"/>
              <w:rPr>
                <w:rFonts w:ascii="Palatino Linotype" w:hAnsi="Palatino Linotype"/>
                <w:b/>
                <w:sz w:val="20"/>
                <w:szCs w:val="20"/>
              </w:rPr>
            </w:pPr>
          </w:p>
        </w:tc>
        <w:tc>
          <w:tcPr>
            <w:tcW w:w="3621" w:type="dxa"/>
            <w:vMerge/>
            <w:vAlign w:val="center"/>
          </w:tcPr>
          <w:p w:rsidR="008F053F" w:rsidRPr="004F3748" w:rsidRDefault="008F053F" w:rsidP="008772CF">
            <w:pPr>
              <w:rPr>
                <w:rFonts w:ascii="Palatino Linotype" w:hAnsi="Palatino Linotype"/>
                <w:b/>
                <w:sz w:val="20"/>
                <w:szCs w:val="20"/>
              </w:rPr>
            </w:pPr>
          </w:p>
        </w:tc>
        <w:tc>
          <w:tcPr>
            <w:tcW w:w="809" w:type="dxa"/>
            <w:textDirection w:val="btLr"/>
            <w:vAlign w:val="center"/>
          </w:tcPr>
          <w:p w:rsidR="008F053F" w:rsidRPr="004F3748" w:rsidRDefault="008F053F" w:rsidP="008772CF">
            <w:pPr>
              <w:ind w:left="113" w:right="113"/>
              <w:jc w:val="center"/>
              <w:rPr>
                <w:rFonts w:ascii="Palatino Linotype" w:hAnsi="Palatino Linotype"/>
                <w:b/>
                <w:sz w:val="20"/>
                <w:szCs w:val="20"/>
              </w:rPr>
            </w:pPr>
            <w:r w:rsidRPr="004F3748">
              <w:rPr>
                <w:rFonts w:ascii="Palatino Linotype" w:hAnsi="Palatino Linotype"/>
                <w:b/>
                <w:sz w:val="20"/>
                <w:szCs w:val="20"/>
              </w:rPr>
              <w:t>Egyéni</w:t>
            </w:r>
          </w:p>
        </w:tc>
        <w:tc>
          <w:tcPr>
            <w:tcW w:w="798" w:type="dxa"/>
            <w:textDirection w:val="btLr"/>
            <w:vAlign w:val="center"/>
          </w:tcPr>
          <w:p w:rsidR="008F053F" w:rsidRPr="004F3748" w:rsidRDefault="008F053F" w:rsidP="008772CF">
            <w:pPr>
              <w:ind w:left="113" w:right="113"/>
              <w:jc w:val="center"/>
              <w:rPr>
                <w:rFonts w:ascii="Palatino Linotype" w:hAnsi="Palatino Linotype"/>
                <w:b/>
                <w:sz w:val="20"/>
                <w:szCs w:val="20"/>
              </w:rPr>
            </w:pPr>
            <w:r w:rsidRPr="004F3748">
              <w:rPr>
                <w:rFonts w:ascii="Palatino Linotype" w:hAnsi="Palatino Linotype"/>
                <w:b/>
                <w:sz w:val="20"/>
                <w:szCs w:val="20"/>
              </w:rPr>
              <w:t>Csoport-</w:t>
            </w:r>
          </w:p>
          <w:p w:rsidR="008F053F" w:rsidRPr="004F3748" w:rsidRDefault="008F053F" w:rsidP="008772CF">
            <w:pPr>
              <w:ind w:left="113" w:right="113"/>
              <w:jc w:val="center"/>
              <w:rPr>
                <w:rFonts w:ascii="Palatino Linotype" w:hAnsi="Palatino Linotype"/>
                <w:b/>
                <w:sz w:val="20"/>
                <w:szCs w:val="20"/>
              </w:rPr>
            </w:pPr>
            <w:r w:rsidRPr="004F3748">
              <w:rPr>
                <w:rFonts w:ascii="Palatino Linotype" w:hAnsi="Palatino Linotype"/>
                <w:b/>
                <w:sz w:val="20"/>
                <w:szCs w:val="20"/>
              </w:rPr>
              <w:t>bontás</w:t>
            </w:r>
          </w:p>
        </w:tc>
        <w:tc>
          <w:tcPr>
            <w:tcW w:w="763" w:type="dxa"/>
            <w:textDirection w:val="btLr"/>
            <w:vAlign w:val="center"/>
          </w:tcPr>
          <w:p w:rsidR="008F053F" w:rsidRPr="004F3748" w:rsidRDefault="008F053F" w:rsidP="008772CF">
            <w:pPr>
              <w:ind w:left="113" w:right="113"/>
              <w:jc w:val="center"/>
              <w:rPr>
                <w:rFonts w:ascii="Palatino Linotype" w:hAnsi="Palatino Linotype"/>
                <w:b/>
                <w:sz w:val="20"/>
                <w:szCs w:val="20"/>
              </w:rPr>
            </w:pPr>
            <w:r w:rsidRPr="004F3748">
              <w:rPr>
                <w:rFonts w:ascii="Palatino Linotype" w:hAnsi="Palatino Linotype"/>
                <w:b/>
                <w:sz w:val="20"/>
                <w:szCs w:val="20"/>
              </w:rPr>
              <w:t>Osztály-</w:t>
            </w:r>
          </w:p>
          <w:p w:rsidR="008F053F" w:rsidRPr="004F3748" w:rsidRDefault="008F053F" w:rsidP="008772CF">
            <w:pPr>
              <w:ind w:left="113" w:right="113"/>
              <w:jc w:val="center"/>
              <w:rPr>
                <w:rFonts w:ascii="Palatino Linotype" w:hAnsi="Palatino Linotype"/>
                <w:b/>
                <w:sz w:val="20"/>
                <w:szCs w:val="20"/>
              </w:rPr>
            </w:pPr>
            <w:r w:rsidRPr="004F3748">
              <w:rPr>
                <w:rFonts w:ascii="Palatino Linotype" w:hAnsi="Palatino Linotype"/>
                <w:b/>
                <w:sz w:val="20"/>
                <w:szCs w:val="20"/>
              </w:rPr>
              <w:t>keret</w:t>
            </w:r>
          </w:p>
        </w:tc>
        <w:tc>
          <w:tcPr>
            <w:tcW w:w="2190" w:type="dxa"/>
            <w:vMerge/>
            <w:vAlign w:val="center"/>
          </w:tcPr>
          <w:p w:rsidR="008F053F" w:rsidRPr="004F3748" w:rsidRDefault="008F053F" w:rsidP="008772CF">
            <w:pPr>
              <w:jc w:val="center"/>
              <w:rPr>
                <w:rFonts w:ascii="Palatino Linotype" w:hAnsi="Palatino Linotype"/>
                <w:b/>
                <w:sz w:val="20"/>
                <w:szCs w:val="20"/>
              </w:rPr>
            </w:pPr>
          </w:p>
        </w:tc>
      </w:tr>
      <w:tr w:rsidR="008F053F" w:rsidRPr="004F3748" w:rsidTr="008772CF">
        <w:trPr>
          <w:jc w:val="center"/>
        </w:trPr>
        <w:tc>
          <w:tcPr>
            <w:tcW w:w="828" w:type="dxa"/>
            <w:shd w:val="clear" w:color="auto" w:fill="D9D9D9"/>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1.</w:t>
            </w:r>
          </w:p>
        </w:tc>
        <w:tc>
          <w:tcPr>
            <w:tcW w:w="3621" w:type="dxa"/>
            <w:shd w:val="clear" w:color="auto" w:fill="D9D9D9"/>
            <w:vAlign w:val="center"/>
          </w:tcPr>
          <w:p w:rsidR="008F053F" w:rsidRPr="004F3748" w:rsidRDefault="008F053F" w:rsidP="008772CF">
            <w:pPr>
              <w:rPr>
                <w:rFonts w:ascii="Palatino Linotype" w:hAnsi="Palatino Linotype"/>
                <w:b/>
                <w:sz w:val="20"/>
                <w:szCs w:val="20"/>
              </w:rPr>
            </w:pPr>
            <w:r w:rsidRPr="004F3748">
              <w:rPr>
                <w:rFonts w:ascii="Palatino Linotype" w:hAnsi="Palatino Linotype" w:cs="Arial"/>
                <w:b/>
                <w:sz w:val="20"/>
                <w:szCs w:val="20"/>
              </w:rPr>
              <w:t>Információ feldolgozó tevékenységek</w:t>
            </w:r>
          </w:p>
        </w:tc>
        <w:tc>
          <w:tcPr>
            <w:tcW w:w="809"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98"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63"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2190" w:type="dxa"/>
            <w:shd w:val="clear" w:color="auto" w:fill="D9D9D9"/>
            <w:vAlign w:val="center"/>
          </w:tcPr>
          <w:p w:rsidR="008F053F" w:rsidRPr="004F3748" w:rsidRDefault="008F053F" w:rsidP="008772CF">
            <w:pPr>
              <w:jc w:val="center"/>
              <w:rPr>
                <w:rFonts w:ascii="Palatino Linotype" w:hAnsi="Palatino Linotype"/>
                <w:sz w:val="20"/>
                <w:szCs w:val="20"/>
              </w:rPr>
            </w:pPr>
          </w:p>
        </w:tc>
      </w:tr>
      <w:tr w:rsidR="008F053F" w:rsidRPr="004F3748" w:rsidTr="008772CF">
        <w:trPr>
          <w:jc w:val="center"/>
        </w:trPr>
        <w:tc>
          <w:tcPr>
            <w:tcW w:w="828" w:type="dxa"/>
            <w:vAlign w:val="center"/>
          </w:tcPr>
          <w:p w:rsidR="008F053F" w:rsidRPr="00FE5532" w:rsidRDefault="008F053F" w:rsidP="008772CF">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F053F" w:rsidRPr="00FE5532" w:rsidRDefault="00405BB2" w:rsidP="008772CF">
            <w:pPr>
              <w:rPr>
                <w:rFonts w:ascii="Palatino Linotype" w:hAnsi="Palatino Linotype" w:cs="Arial"/>
                <w:sz w:val="20"/>
                <w:szCs w:val="20"/>
              </w:rPr>
            </w:pPr>
            <w:r>
              <w:rPr>
                <w:rFonts w:ascii="Palatino Linotype" w:hAnsi="Palatino Linotype" w:cs="Arial"/>
                <w:sz w:val="20"/>
                <w:szCs w:val="20"/>
              </w:rPr>
              <w:t>Hall</w:t>
            </w:r>
            <w:r w:rsidR="008F053F" w:rsidRPr="00FE5532">
              <w:rPr>
                <w:rFonts w:ascii="Palatino Linotype" w:hAnsi="Palatino Linotype" w:cs="Arial"/>
                <w:sz w:val="20"/>
                <w:szCs w:val="20"/>
              </w:rPr>
              <w:t>ott szöveg önálló feldolgozása</w:t>
            </w:r>
          </w:p>
        </w:tc>
        <w:tc>
          <w:tcPr>
            <w:tcW w:w="809" w:type="dxa"/>
            <w:vAlign w:val="center"/>
          </w:tcPr>
          <w:p w:rsidR="008F053F" w:rsidRPr="00FE5532" w:rsidRDefault="008F053F" w:rsidP="008772CF">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F053F" w:rsidRPr="00FE5532" w:rsidRDefault="008F053F" w:rsidP="008772CF">
            <w:pPr>
              <w:jc w:val="center"/>
              <w:rPr>
                <w:rFonts w:ascii="Palatino Linotype" w:hAnsi="Palatino Linotype"/>
                <w:sz w:val="20"/>
                <w:szCs w:val="20"/>
              </w:rPr>
            </w:pPr>
          </w:p>
        </w:tc>
        <w:tc>
          <w:tcPr>
            <w:tcW w:w="763" w:type="dxa"/>
            <w:vAlign w:val="center"/>
          </w:tcPr>
          <w:p w:rsidR="008F053F" w:rsidRPr="00FE5532" w:rsidRDefault="008F053F" w:rsidP="008772CF">
            <w:pPr>
              <w:jc w:val="center"/>
              <w:rPr>
                <w:rFonts w:ascii="Palatino Linotype" w:hAnsi="Palatino Linotype"/>
                <w:sz w:val="20"/>
                <w:szCs w:val="20"/>
              </w:rPr>
            </w:pPr>
          </w:p>
        </w:tc>
        <w:tc>
          <w:tcPr>
            <w:tcW w:w="2190" w:type="dxa"/>
            <w:vAlign w:val="center"/>
          </w:tcPr>
          <w:p w:rsidR="008F053F" w:rsidRPr="00FE5532"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1.2.</w:t>
            </w:r>
          </w:p>
        </w:tc>
        <w:tc>
          <w:tcPr>
            <w:tcW w:w="3621" w:type="dxa"/>
            <w:vAlign w:val="center"/>
          </w:tcPr>
          <w:p w:rsidR="008F053F"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8F053F" w:rsidRPr="004F3748">
              <w:rPr>
                <w:rFonts w:ascii="Palatino Linotype" w:hAnsi="Palatino Linotype" w:cs="Arial"/>
                <w:sz w:val="20"/>
                <w:szCs w:val="20"/>
              </w:rPr>
              <w:t>ott szöveg feladattal vezetett feldolgozása</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F053F" w:rsidRPr="004F3748" w:rsidRDefault="008F053F" w:rsidP="008772CF">
            <w:pPr>
              <w:jc w:val="center"/>
              <w:rPr>
                <w:rFonts w:ascii="Palatino Linotype" w:hAnsi="Palatino Linotype"/>
                <w:sz w:val="20"/>
                <w:szCs w:val="20"/>
              </w:rPr>
            </w:pP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1.3.</w:t>
            </w:r>
          </w:p>
        </w:tc>
        <w:tc>
          <w:tcPr>
            <w:tcW w:w="3621" w:type="dxa"/>
            <w:vAlign w:val="center"/>
          </w:tcPr>
          <w:p w:rsidR="008F053F"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8F053F" w:rsidRPr="004F3748">
              <w:rPr>
                <w:rFonts w:ascii="Palatino Linotype" w:hAnsi="Palatino Linotype" w:cs="Arial"/>
                <w:sz w:val="20"/>
                <w:szCs w:val="20"/>
              </w:rPr>
              <w:t>ott szöveg feldolgozása jegyzeteléssel</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405BB2" w:rsidP="008772CF">
            <w:pPr>
              <w:jc w:val="center"/>
              <w:rPr>
                <w:rFonts w:ascii="Palatino Linotype" w:hAnsi="Palatino Linotype"/>
                <w:sz w:val="20"/>
                <w:szCs w:val="20"/>
              </w:rPr>
            </w:pPr>
            <w:r>
              <w:rPr>
                <w:rFonts w:ascii="Palatino Linotype" w:hAnsi="Palatino Linotype"/>
                <w:sz w:val="20"/>
                <w:szCs w:val="20"/>
              </w:rPr>
              <w:t>1.4</w:t>
            </w:r>
            <w:r w:rsidR="008F053F" w:rsidRPr="004F3748">
              <w:rPr>
                <w:rFonts w:ascii="Palatino Linotype" w:hAnsi="Palatino Linotype"/>
                <w:sz w:val="20"/>
                <w:szCs w:val="20"/>
              </w:rPr>
              <w:t>.</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Információk önálló rendszerezése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405BB2" w:rsidP="008772CF">
            <w:pPr>
              <w:jc w:val="center"/>
              <w:rPr>
                <w:rFonts w:ascii="Palatino Linotype" w:hAnsi="Palatino Linotype"/>
                <w:sz w:val="20"/>
                <w:szCs w:val="20"/>
              </w:rPr>
            </w:pPr>
            <w:r>
              <w:rPr>
                <w:rFonts w:ascii="Palatino Linotype" w:hAnsi="Palatino Linotype"/>
                <w:sz w:val="20"/>
                <w:szCs w:val="20"/>
              </w:rPr>
              <w:t>1.5</w:t>
            </w:r>
            <w:r w:rsidR="008F053F" w:rsidRPr="004F3748">
              <w:rPr>
                <w:rFonts w:ascii="Palatino Linotype" w:hAnsi="Palatino Linotype"/>
                <w:sz w:val="20"/>
                <w:szCs w:val="20"/>
              </w:rPr>
              <w:t>.</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Információk feladattal vezetett rendszerezése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shd w:val="clear" w:color="auto" w:fill="D9D9D9"/>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2.</w:t>
            </w:r>
          </w:p>
        </w:tc>
        <w:tc>
          <w:tcPr>
            <w:tcW w:w="3621" w:type="dxa"/>
            <w:shd w:val="clear" w:color="auto" w:fill="D9D9D9"/>
            <w:vAlign w:val="center"/>
          </w:tcPr>
          <w:p w:rsidR="008F053F" w:rsidRPr="004F3748" w:rsidRDefault="008F053F" w:rsidP="008772CF">
            <w:pPr>
              <w:rPr>
                <w:rFonts w:ascii="Palatino Linotype" w:hAnsi="Palatino Linotype" w:cs="Arial"/>
                <w:b/>
                <w:sz w:val="20"/>
                <w:szCs w:val="20"/>
              </w:rPr>
            </w:pPr>
            <w:r w:rsidRPr="004F3748">
              <w:rPr>
                <w:rFonts w:ascii="Palatino Linotype" w:hAnsi="Palatino Linotype" w:cs="Arial"/>
                <w:b/>
                <w:sz w:val="20"/>
                <w:szCs w:val="20"/>
              </w:rPr>
              <w:t>Ismeretalkalmazási gyakorló tevékenységek, feladatok</w:t>
            </w:r>
          </w:p>
        </w:tc>
        <w:tc>
          <w:tcPr>
            <w:tcW w:w="809"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98"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63"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2190" w:type="dxa"/>
            <w:shd w:val="clear" w:color="auto" w:fill="D9D9D9"/>
            <w:vAlign w:val="center"/>
          </w:tcPr>
          <w:p w:rsidR="008F053F" w:rsidRPr="004F3748" w:rsidRDefault="008F053F" w:rsidP="008772CF">
            <w:pPr>
              <w:jc w:val="center"/>
              <w:rPr>
                <w:rFonts w:ascii="Palatino Linotype" w:hAnsi="Palatino Linotype"/>
                <w:sz w:val="20"/>
                <w:szCs w:val="20"/>
              </w:rPr>
            </w:pP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2.1.</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Írásos elemzések készítése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F053F" w:rsidRPr="004F3748" w:rsidRDefault="008F053F" w:rsidP="008772CF">
            <w:pPr>
              <w:jc w:val="center"/>
              <w:rPr>
                <w:rFonts w:ascii="Palatino Linotype" w:hAnsi="Palatino Linotype"/>
                <w:sz w:val="20"/>
                <w:szCs w:val="20"/>
              </w:rPr>
            </w:pP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2.2.</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Leírás készítése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2.3.</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Válaszolás írásban mondatszintű kérdésekre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2.4.</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Tesztfeladat megoldása</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shd w:val="clear" w:color="auto" w:fill="D9D9D9"/>
            <w:vAlign w:val="center"/>
          </w:tcPr>
          <w:p w:rsidR="008F053F" w:rsidRPr="004F3748" w:rsidRDefault="00351C6F" w:rsidP="008772CF">
            <w:pPr>
              <w:jc w:val="center"/>
              <w:rPr>
                <w:rFonts w:ascii="Palatino Linotype" w:hAnsi="Palatino Linotype"/>
                <w:b/>
                <w:sz w:val="20"/>
                <w:szCs w:val="20"/>
              </w:rPr>
            </w:pPr>
            <w:r>
              <w:rPr>
                <w:rFonts w:ascii="Palatino Linotype" w:hAnsi="Palatino Linotype"/>
                <w:b/>
                <w:sz w:val="20"/>
                <w:szCs w:val="20"/>
              </w:rPr>
              <w:t>3</w:t>
            </w:r>
            <w:r w:rsidR="008F053F" w:rsidRPr="004F3748">
              <w:rPr>
                <w:rFonts w:ascii="Palatino Linotype" w:hAnsi="Palatino Linotype"/>
                <w:b/>
                <w:sz w:val="20"/>
                <w:szCs w:val="20"/>
              </w:rPr>
              <w:t>.</w:t>
            </w:r>
          </w:p>
        </w:tc>
        <w:tc>
          <w:tcPr>
            <w:tcW w:w="3621" w:type="dxa"/>
            <w:shd w:val="clear" w:color="auto" w:fill="D9D9D9"/>
            <w:vAlign w:val="center"/>
          </w:tcPr>
          <w:p w:rsidR="008F053F" w:rsidRPr="004F3748" w:rsidRDefault="008F053F" w:rsidP="008772CF">
            <w:pPr>
              <w:rPr>
                <w:rFonts w:ascii="Palatino Linotype" w:hAnsi="Palatino Linotype" w:cs="Arial"/>
                <w:b/>
                <w:sz w:val="20"/>
                <w:szCs w:val="20"/>
              </w:rPr>
            </w:pPr>
            <w:r w:rsidRPr="004F3748">
              <w:rPr>
                <w:rFonts w:ascii="Palatino Linotype" w:hAnsi="Palatino Linotype" w:cs="Arial"/>
                <w:b/>
                <w:sz w:val="20"/>
                <w:szCs w:val="20"/>
              </w:rPr>
              <w:t>Csoportos munkaformák körében</w:t>
            </w:r>
          </w:p>
        </w:tc>
        <w:tc>
          <w:tcPr>
            <w:tcW w:w="809"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98"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63"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2190" w:type="dxa"/>
            <w:shd w:val="clear" w:color="auto" w:fill="D9D9D9"/>
            <w:vAlign w:val="center"/>
          </w:tcPr>
          <w:p w:rsidR="008F053F" w:rsidRPr="004F3748" w:rsidRDefault="008F053F" w:rsidP="008772CF">
            <w:pPr>
              <w:jc w:val="center"/>
              <w:rPr>
                <w:rFonts w:ascii="Palatino Linotype" w:hAnsi="Palatino Linotype"/>
                <w:sz w:val="20"/>
                <w:szCs w:val="20"/>
              </w:rPr>
            </w:pP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3</w:t>
            </w:r>
            <w:r w:rsidR="008F053F" w:rsidRPr="004F3748">
              <w:rPr>
                <w:rFonts w:ascii="Palatino Linotype" w:hAnsi="Palatino Linotype"/>
                <w:sz w:val="20"/>
                <w:szCs w:val="20"/>
              </w:rPr>
              <w:t>.1.</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Feladattal vezetett kiscsoportos szövegfeldolgozás</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F053F" w:rsidRPr="004F3748" w:rsidRDefault="008F053F" w:rsidP="008772CF">
            <w:pPr>
              <w:jc w:val="center"/>
              <w:rPr>
                <w:rFonts w:ascii="Palatino Linotype" w:hAnsi="Palatino Linotype"/>
                <w:sz w:val="20"/>
                <w:szCs w:val="20"/>
              </w:rPr>
            </w:pP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3</w:t>
            </w:r>
            <w:r w:rsidR="008F053F" w:rsidRPr="004F3748">
              <w:rPr>
                <w:rFonts w:ascii="Palatino Linotype" w:hAnsi="Palatino Linotype"/>
                <w:sz w:val="20"/>
                <w:szCs w:val="20"/>
              </w:rPr>
              <w:t>.2.</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Információk rendszerezése mozaikfeladattal</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F053F" w:rsidRPr="004F3748" w:rsidRDefault="008F053F" w:rsidP="008772CF">
            <w:pPr>
              <w:jc w:val="center"/>
              <w:rPr>
                <w:rFonts w:ascii="Palatino Linotype" w:hAnsi="Palatino Linotype"/>
                <w:sz w:val="20"/>
                <w:szCs w:val="20"/>
              </w:rPr>
            </w:pP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3</w:t>
            </w:r>
            <w:r w:rsidR="008F053F" w:rsidRPr="004F3748">
              <w:rPr>
                <w:rFonts w:ascii="Palatino Linotype" w:hAnsi="Palatino Linotype"/>
                <w:sz w:val="20"/>
                <w:szCs w:val="20"/>
              </w:rPr>
              <w:t>.3.</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Kiscsoportos szakmai munkavégzés irányítással</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F053F" w:rsidRPr="004F3748" w:rsidRDefault="008F053F" w:rsidP="008772CF">
            <w:pPr>
              <w:jc w:val="center"/>
              <w:rPr>
                <w:rFonts w:ascii="Palatino Linotype" w:hAnsi="Palatino Linotype"/>
                <w:sz w:val="20"/>
                <w:szCs w:val="20"/>
              </w:rPr>
            </w:pP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3</w:t>
            </w:r>
            <w:r w:rsidR="008F053F" w:rsidRPr="004F3748">
              <w:rPr>
                <w:rFonts w:ascii="Palatino Linotype" w:hAnsi="Palatino Linotype"/>
                <w:sz w:val="20"/>
                <w:szCs w:val="20"/>
              </w:rPr>
              <w:t>.4.</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Csoportos helyzetgyakorlat</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F053F" w:rsidRPr="004F3748" w:rsidRDefault="008F053F" w:rsidP="008772CF">
            <w:pPr>
              <w:jc w:val="center"/>
              <w:rPr>
                <w:rFonts w:ascii="Palatino Linotype" w:hAnsi="Palatino Linotype"/>
                <w:sz w:val="20"/>
                <w:szCs w:val="20"/>
              </w:rPr>
            </w:pP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bl>
    <w:p w:rsidR="008F053F" w:rsidRPr="000E120B" w:rsidRDefault="008F053F" w:rsidP="008F053F">
      <w:pPr>
        <w:widowControl w:val="0"/>
        <w:suppressAutoHyphens/>
        <w:ind w:left="792"/>
        <w:rPr>
          <w:rFonts w:ascii="Palatino Linotype" w:hAnsi="Palatino Linotype" w:cs="Mangal"/>
          <w:b/>
          <w:kern w:val="1"/>
          <w:sz w:val="24"/>
          <w:szCs w:val="24"/>
          <w:lang w:eastAsia="hi-IN" w:bidi="hi-IN"/>
        </w:rPr>
      </w:pPr>
    </w:p>
    <w:p w:rsidR="008F053F" w:rsidRPr="00113B82" w:rsidRDefault="008F053F" w:rsidP="008F053F">
      <w:pPr>
        <w:widowControl w:val="0"/>
        <w:numPr>
          <w:ilvl w:val="1"/>
          <w:numId w:val="42"/>
        </w:numPr>
        <w:suppressAutoHyphens/>
        <w:spacing w:line="360" w:lineRule="auto"/>
        <w:jc w:val="both"/>
        <w:rPr>
          <w:sz w:val="24"/>
          <w:szCs w:val="24"/>
        </w:rPr>
      </w:pPr>
      <w:r w:rsidRPr="00FE70D7">
        <w:rPr>
          <w:rFonts w:ascii="Palatino Linotype" w:hAnsi="Palatino Linotype"/>
          <w:b/>
          <w:kern w:val="1"/>
          <w:sz w:val="24"/>
          <w:szCs w:val="24"/>
          <w:lang w:eastAsia="hi-IN" w:bidi="hi-IN"/>
        </w:rPr>
        <w:t>A tantárgy értékelésének módja</w:t>
      </w:r>
    </w:p>
    <w:p w:rsidR="00351C6F" w:rsidRDefault="008F053F" w:rsidP="000B63EC">
      <w:pPr>
        <w:ind w:left="360"/>
        <w:jc w:val="both"/>
        <w:rPr>
          <w:rFonts w:ascii="Palatino Linotype" w:hAnsi="Palatino Linotype"/>
          <w:sz w:val="24"/>
          <w:szCs w:val="24"/>
        </w:rPr>
      </w:pPr>
      <w:r>
        <w:rPr>
          <w:rFonts w:ascii="Palatino Linotype" w:hAnsi="Palatino Linotype"/>
          <w:sz w:val="24"/>
          <w:szCs w:val="24"/>
        </w:rPr>
        <w:t xml:space="preserve">A nemzeti köznevelésről szóló 2011. évi CXC. </w:t>
      </w:r>
      <w:r w:rsidR="001F1AC6">
        <w:rPr>
          <w:rFonts w:ascii="Palatino Linotype" w:hAnsi="Palatino Linotype"/>
          <w:sz w:val="24"/>
          <w:szCs w:val="24"/>
        </w:rPr>
        <w:t>törvény</w:t>
      </w:r>
      <w:r>
        <w:rPr>
          <w:rFonts w:ascii="Palatino Linotype" w:hAnsi="Palatino Linotype"/>
          <w:sz w:val="24"/>
          <w:szCs w:val="24"/>
        </w:rPr>
        <w:t xml:space="preserve"> 54. § (2) a) pontja szerinti értékeléssel.</w:t>
      </w:r>
    </w:p>
    <w:p w:rsidR="000B63EC" w:rsidRDefault="000B63EC" w:rsidP="000B63EC">
      <w:pPr>
        <w:ind w:left="360"/>
        <w:jc w:val="both"/>
        <w:rPr>
          <w:rFonts w:ascii="Palatino Linotype" w:hAnsi="Palatino Linotype"/>
          <w:sz w:val="24"/>
          <w:szCs w:val="24"/>
        </w:rPr>
      </w:pPr>
    </w:p>
    <w:p w:rsidR="000B63EC" w:rsidRDefault="000B63EC" w:rsidP="000B63EC">
      <w:pPr>
        <w:ind w:left="360"/>
        <w:jc w:val="both"/>
        <w:rPr>
          <w:rFonts w:ascii="Palatino Linotype" w:hAnsi="Palatino Linotype"/>
          <w:sz w:val="24"/>
          <w:szCs w:val="24"/>
        </w:rPr>
      </w:pPr>
    </w:p>
    <w:p w:rsidR="008F053F" w:rsidRPr="000E120B" w:rsidRDefault="008F053F" w:rsidP="008F053F">
      <w:pPr>
        <w:numPr>
          <w:ilvl w:val="0"/>
          <w:numId w:val="42"/>
        </w:numPr>
        <w:ind w:left="357" w:hanging="357"/>
        <w:rPr>
          <w:rFonts w:ascii="Palatino Linotype" w:hAnsi="Palatino Linotype"/>
          <w:b/>
          <w:kern w:val="1"/>
          <w:sz w:val="24"/>
          <w:szCs w:val="24"/>
          <w:lang w:eastAsia="hi-IN" w:bidi="hi-IN"/>
        </w:rPr>
      </w:pPr>
      <w:r>
        <w:rPr>
          <w:rFonts w:ascii="Palatino Linotype" w:hAnsi="Palatino Linotype"/>
          <w:b/>
          <w:sz w:val="24"/>
          <w:szCs w:val="24"/>
        </w:rPr>
        <w:t xml:space="preserve">Cipőfelsőrész-készítő gyakorlat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124F14">
        <w:rPr>
          <w:rFonts w:ascii="Palatino Linotype" w:hAnsi="Palatino Linotype"/>
          <w:kern w:val="1"/>
          <w:sz w:val="24"/>
          <w:szCs w:val="24"/>
          <w:lang w:eastAsia="hi-IN" w:bidi="hi-IN"/>
        </w:rPr>
        <w:tab/>
      </w:r>
      <w:r w:rsidR="000B63EC">
        <w:rPr>
          <w:rFonts w:ascii="Palatino Linotype" w:hAnsi="Palatino Linotype"/>
          <w:kern w:val="1"/>
          <w:sz w:val="24"/>
          <w:szCs w:val="24"/>
          <w:lang w:eastAsia="hi-IN" w:bidi="hi-IN"/>
        </w:rPr>
        <w:t xml:space="preserve">        </w:t>
      </w:r>
      <w:r w:rsidR="00124F14">
        <w:rPr>
          <w:rFonts w:ascii="Palatino Linotype" w:hAnsi="Palatino Linotype" w:cs="Mangal"/>
          <w:b/>
          <w:kern w:val="1"/>
          <w:sz w:val="24"/>
          <w:szCs w:val="24"/>
          <w:lang w:eastAsia="hi-IN" w:bidi="hi-IN"/>
        </w:rPr>
        <w:t xml:space="preserve">355 </w:t>
      </w:r>
      <w:r>
        <w:rPr>
          <w:rFonts w:ascii="Palatino Linotype" w:hAnsi="Palatino Linotype" w:cs="Mangal"/>
          <w:b/>
          <w:kern w:val="1"/>
          <w:sz w:val="24"/>
          <w:szCs w:val="24"/>
          <w:lang w:eastAsia="hi-IN" w:bidi="hi-IN"/>
        </w:rPr>
        <w:t>óra</w:t>
      </w:r>
    </w:p>
    <w:p w:rsidR="008F053F" w:rsidRPr="00FF7AB4" w:rsidRDefault="008F053F" w:rsidP="008F053F">
      <w:pPr>
        <w:widowControl w:val="0"/>
        <w:suppressAutoHyphens/>
        <w:rPr>
          <w:rFonts w:ascii="Palatino Linotype" w:hAnsi="Palatino Linotype"/>
          <w:b/>
          <w:sz w:val="24"/>
          <w:szCs w:val="24"/>
        </w:rPr>
      </w:pPr>
    </w:p>
    <w:p w:rsidR="008F053F" w:rsidRPr="000E120B" w:rsidRDefault="008F053F" w:rsidP="008F053F">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8F053F" w:rsidRPr="00823884" w:rsidRDefault="008F053F" w:rsidP="000B63EC">
      <w:pPr>
        <w:widowControl w:val="0"/>
        <w:suppressAutoHyphens/>
        <w:ind w:left="360"/>
        <w:jc w:val="both"/>
        <w:rPr>
          <w:rFonts w:ascii="Palatino Linotype" w:hAnsi="Palatino Linotype"/>
          <w:kern w:val="1"/>
          <w:sz w:val="24"/>
          <w:szCs w:val="24"/>
          <w:lang w:eastAsia="hi-IN" w:bidi="hi-IN"/>
        </w:rPr>
      </w:pPr>
      <w:r w:rsidRPr="00823884">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tantárgy tanításának célja, hogy a tanuló a</w:t>
      </w:r>
      <w:r w:rsidRPr="00823884">
        <w:rPr>
          <w:rFonts w:ascii="Palatino Linotype" w:hAnsi="Palatino Linotype"/>
          <w:kern w:val="1"/>
          <w:sz w:val="24"/>
          <w:szCs w:val="24"/>
          <w:lang w:eastAsia="hi-IN" w:bidi="hi-IN"/>
        </w:rPr>
        <w:t xml:space="preserve"> mai modern cipőgyártásban képes legyen a különleges alapanyagok összedolgozásával megfelelő minőségű felsőrész gyártására. Tudja és megfelelően használja a kéziszerszámokat, eszközöket, gépeket. Tartsa be az </w:t>
      </w:r>
      <w:r>
        <w:rPr>
          <w:rFonts w:ascii="Palatino Linotype" w:hAnsi="Palatino Linotype"/>
          <w:kern w:val="1"/>
          <w:sz w:val="24"/>
          <w:szCs w:val="24"/>
          <w:lang w:eastAsia="hi-IN" w:bidi="hi-IN"/>
        </w:rPr>
        <w:t>előírt munka-, tűz-, baleset-</w:t>
      </w:r>
      <w:r w:rsidRPr="00823884">
        <w:rPr>
          <w:rFonts w:ascii="Palatino Linotype" w:hAnsi="Palatino Linotype"/>
          <w:kern w:val="1"/>
          <w:sz w:val="24"/>
          <w:szCs w:val="24"/>
          <w:lang w:eastAsia="hi-IN" w:bidi="hi-IN"/>
        </w:rPr>
        <w:t xml:space="preserve"> és környezetvédelmi előírásokat.</w:t>
      </w:r>
    </w:p>
    <w:p w:rsidR="008F053F" w:rsidRPr="000E120B" w:rsidRDefault="008F053F" w:rsidP="008F053F">
      <w:pPr>
        <w:widowControl w:val="0"/>
        <w:suppressAutoHyphens/>
        <w:rPr>
          <w:rFonts w:ascii="Palatino Linotype" w:hAnsi="Palatino Linotype"/>
          <w:b/>
          <w:kern w:val="1"/>
          <w:sz w:val="24"/>
          <w:szCs w:val="24"/>
          <w:lang w:eastAsia="hi-IN" w:bidi="hi-IN"/>
        </w:rPr>
      </w:pPr>
    </w:p>
    <w:p w:rsidR="008F053F" w:rsidRPr="000E120B" w:rsidRDefault="008F053F" w:rsidP="008F053F">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8F053F" w:rsidRPr="0050469B" w:rsidRDefault="008F053F" w:rsidP="000B63EC">
      <w:pPr>
        <w:ind w:left="360"/>
        <w:jc w:val="both"/>
        <w:rPr>
          <w:rFonts w:ascii="Palatino Linotype" w:hAnsi="Palatino Linotype"/>
          <w:sz w:val="24"/>
          <w:szCs w:val="24"/>
        </w:rPr>
      </w:pPr>
      <w:r>
        <w:rPr>
          <w:rFonts w:ascii="Palatino Linotype" w:hAnsi="Palatino Linotype"/>
          <w:sz w:val="24"/>
          <w:szCs w:val="24"/>
        </w:rPr>
        <w:t>A tantárgy az adott évfolyamba lépés feltételeiként megjelölt közismereti és szakmai tartalmakra épül.</w:t>
      </w:r>
    </w:p>
    <w:p w:rsidR="008F053F" w:rsidRPr="000E120B" w:rsidRDefault="008F053F" w:rsidP="00351C6F">
      <w:pPr>
        <w:widowControl w:val="0"/>
        <w:suppressAutoHyphens/>
        <w:ind w:left="567"/>
        <w:jc w:val="both"/>
        <w:rPr>
          <w:rFonts w:ascii="Palatino Linotype" w:hAnsi="Palatino Linotype"/>
          <w:kern w:val="2"/>
          <w:sz w:val="24"/>
          <w:szCs w:val="24"/>
          <w:lang w:eastAsia="hi-IN" w:bidi="hi-IN"/>
        </w:rPr>
      </w:pPr>
    </w:p>
    <w:p w:rsidR="008F053F" w:rsidRPr="000E120B" w:rsidRDefault="008F053F" w:rsidP="008F053F">
      <w:pPr>
        <w:widowControl w:val="0"/>
        <w:numPr>
          <w:ilvl w:val="1"/>
          <w:numId w:val="42"/>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8F053F" w:rsidRPr="000E120B" w:rsidRDefault="008F053F" w:rsidP="008F053F">
      <w:pPr>
        <w:widowControl w:val="0"/>
        <w:suppressAutoHyphens/>
        <w:rPr>
          <w:rFonts w:ascii="Palatino Linotype" w:hAnsi="Palatino Linotype" w:cs="Mangal"/>
          <w:b/>
          <w:kern w:val="1"/>
          <w:sz w:val="24"/>
          <w:szCs w:val="24"/>
          <w:lang w:eastAsia="hi-IN" w:bidi="hi-IN"/>
        </w:rPr>
      </w:pPr>
    </w:p>
    <w:p w:rsidR="008F053F" w:rsidRPr="000E120B" w:rsidRDefault="008F053F" w:rsidP="008F053F">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Összeerősítési módok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0B63EC">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155 </w:t>
      </w:r>
      <w:r>
        <w:rPr>
          <w:rFonts w:ascii="Palatino Linotype" w:hAnsi="Palatino Linotype" w:cs="Mangal"/>
          <w:b/>
          <w:i/>
          <w:kern w:val="1"/>
          <w:sz w:val="24"/>
          <w:szCs w:val="24"/>
          <w:lang w:eastAsia="hi-IN" w:bidi="hi-IN"/>
        </w:rPr>
        <w:t>óra</w:t>
      </w:r>
    </w:p>
    <w:p w:rsidR="008F053F" w:rsidRPr="001E3331" w:rsidRDefault="008F053F" w:rsidP="000B63EC">
      <w:pPr>
        <w:widowControl w:val="0"/>
        <w:suppressAutoHyphens/>
        <w:ind w:left="720"/>
        <w:rPr>
          <w:rFonts w:ascii="Palatino Linotype" w:hAnsi="Palatino Linotype"/>
          <w:sz w:val="24"/>
          <w:szCs w:val="24"/>
        </w:rPr>
      </w:pPr>
      <w:r w:rsidRPr="001E3331">
        <w:rPr>
          <w:rFonts w:ascii="Palatino Linotype" w:hAnsi="Palatino Linotype"/>
          <w:sz w:val="24"/>
          <w:szCs w:val="24"/>
        </w:rPr>
        <w:t>A technológiának megfelelően varrógép, tű, cérna, öltésnagyság választása.</w:t>
      </w:r>
    </w:p>
    <w:p w:rsidR="008F053F" w:rsidRPr="001E3331" w:rsidRDefault="008F053F" w:rsidP="000B63EC">
      <w:pPr>
        <w:widowControl w:val="0"/>
        <w:suppressAutoHyphens/>
        <w:ind w:left="720"/>
        <w:rPr>
          <w:rFonts w:ascii="Palatino Linotype" w:hAnsi="Palatino Linotype"/>
          <w:sz w:val="24"/>
          <w:szCs w:val="24"/>
        </w:rPr>
      </w:pPr>
      <w:r w:rsidRPr="001E3331">
        <w:rPr>
          <w:rFonts w:ascii="Palatino Linotype" w:hAnsi="Palatino Linotype"/>
          <w:sz w:val="24"/>
          <w:szCs w:val="24"/>
        </w:rPr>
        <w:t>Beállítja az alkalmazott gépeket.</w:t>
      </w:r>
    </w:p>
    <w:p w:rsidR="008F053F" w:rsidRPr="001E3331" w:rsidRDefault="008F053F" w:rsidP="000B63EC">
      <w:pPr>
        <w:widowControl w:val="0"/>
        <w:suppressAutoHyphens/>
        <w:ind w:left="720"/>
        <w:rPr>
          <w:rFonts w:ascii="Palatino Linotype" w:hAnsi="Palatino Linotype"/>
          <w:sz w:val="24"/>
          <w:szCs w:val="24"/>
        </w:rPr>
      </w:pPr>
      <w:r w:rsidRPr="001E3331">
        <w:rPr>
          <w:rFonts w:ascii="Palatino Linotype" w:hAnsi="Palatino Linotype"/>
          <w:sz w:val="24"/>
          <w:szCs w:val="24"/>
        </w:rPr>
        <w:t>Felsőré</w:t>
      </w:r>
      <w:r>
        <w:rPr>
          <w:rFonts w:ascii="Palatino Linotype" w:hAnsi="Palatino Linotype"/>
          <w:sz w:val="24"/>
          <w:szCs w:val="24"/>
        </w:rPr>
        <w:t>sz összeszerelése modellkialakítástól függően.</w:t>
      </w:r>
    </w:p>
    <w:p w:rsidR="008F053F" w:rsidRPr="001E3331" w:rsidRDefault="008F053F" w:rsidP="000B63EC">
      <w:pPr>
        <w:widowControl w:val="0"/>
        <w:suppressAutoHyphens/>
        <w:ind w:left="720"/>
        <w:rPr>
          <w:rFonts w:ascii="Palatino Linotype" w:hAnsi="Palatino Linotype"/>
          <w:sz w:val="24"/>
          <w:szCs w:val="24"/>
        </w:rPr>
      </w:pPr>
      <w:r w:rsidRPr="001E3331">
        <w:rPr>
          <w:rFonts w:ascii="Palatino Linotype" w:hAnsi="Palatino Linotype"/>
          <w:sz w:val="24"/>
          <w:szCs w:val="24"/>
        </w:rPr>
        <w:t>Kellékek felszerelése a felsőrészre.</w:t>
      </w:r>
    </w:p>
    <w:p w:rsidR="008F053F" w:rsidRPr="001E3331" w:rsidRDefault="008F053F" w:rsidP="000B63EC">
      <w:pPr>
        <w:widowControl w:val="0"/>
        <w:suppressAutoHyphens/>
        <w:ind w:left="720"/>
        <w:rPr>
          <w:rFonts w:ascii="Palatino Linotype" w:hAnsi="Palatino Linotype"/>
          <w:sz w:val="24"/>
          <w:szCs w:val="24"/>
        </w:rPr>
      </w:pPr>
      <w:r w:rsidRPr="001E3331">
        <w:rPr>
          <w:rFonts w:ascii="Palatino Linotype" w:hAnsi="Palatino Linotype"/>
          <w:sz w:val="24"/>
          <w:szCs w:val="24"/>
        </w:rPr>
        <w:t>Felsőrészt tisztázás.</w:t>
      </w:r>
    </w:p>
    <w:p w:rsidR="008F053F" w:rsidRDefault="008F053F" w:rsidP="000B63EC">
      <w:pPr>
        <w:widowControl w:val="0"/>
        <w:suppressAutoHyphens/>
        <w:ind w:left="720"/>
        <w:rPr>
          <w:rFonts w:ascii="Palatino Linotype" w:hAnsi="Palatino Linotype"/>
          <w:sz w:val="24"/>
          <w:szCs w:val="24"/>
        </w:rPr>
      </w:pPr>
      <w:r w:rsidRPr="001E3331">
        <w:rPr>
          <w:rFonts w:ascii="Palatino Linotype" w:hAnsi="Palatino Linotype"/>
          <w:sz w:val="24"/>
          <w:szCs w:val="24"/>
        </w:rPr>
        <w:t>Gyártmány- és modellrajzról alaptechnológiákat felismer, és műveleti sorrendet állít össze.</w:t>
      </w:r>
    </w:p>
    <w:p w:rsidR="008F053F" w:rsidRDefault="008F053F" w:rsidP="000B63EC">
      <w:pPr>
        <w:widowControl w:val="0"/>
        <w:suppressAutoHyphens/>
        <w:ind w:left="720"/>
        <w:rPr>
          <w:rFonts w:ascii="Palatino Linotype" w:hAnsi="Palatino Linotype"/>
          <w:sz w:val="24"/>
          <w:szCs w:val="24"/>
        </w:rPr>
      </w:pPr>
      <w:r w:rsidRPr="001E3331">
        <w:rPr>
          <w:rFonts w:ascii="Palatino Linotype" w:hAnsi="Palatino Linotype"/>
          <w:sz w:val="24"/>
          <w:szCs w:val="24"/>
        </w:rPr>
        <w:t>Kész felsőrészről pontos technológiai leírást ad meg.</w:t>
      </w:r>
    </w:p>
    <w:p w:rsidR="008F053F" w:rsidRDefault="008F053F" w:rsidP="000B63EC">
      <w:pPr>
        <w:widowControl w:val="0"/>
        <w:suppressAutoHyphens/>
        <w:ind w:left="742"/>
        <w:rPr>
          <w:rFonts w:ascii="Palatino Linotype" w:hAnsi="Palatino Linotype" w:cs="Mangal"/>
          <w:kern w:val="1"/>
          <w:sz w:val="24"/>
          <w:szCs w:val="24"/>
          <w:lang w:eastAsia="hi-IN" w:bidi="hi-IN"/>
        </w:rPr>
      </w:pPr>
      <w:r w:rsidRPr="003F5B5D">
        <w:rPr>
          <w:rFonts w:ascii="Palatino Linotype" w:hAnsi="Palatino Linotype" w:cs="Mangal"/>
          <w:kern w:val="1"/>
          <w:sz w:val="24"/>
          <w:szCs w:val="24"/>
          <w:lang w:eastAsia="hi-IN" w:bidi="hi-IN"/>
        </w:rPr>
        <w:t>Tüzödei alapgyakorlatok</w:t>
      </w:r>
      <w:r>
        <w:rPr>
          <w:rFonts w:ascii="Palatino Linotype" w:hAnsi="Palatino Linotype" w:cs="Mangal"/>
          <w:kern w:val="1"/>
          <w:sz w:val="24"/>
          <w:szCs w:val="24"/>
          <w:lang w:eastAsia="hi-IN" w:bidi="hi-IN"/>
        </w:rPr>
        <w:t>, varrás műveletének stabilizálása.</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Varrógépek befűzése, beállítása,"orsózás", tű helyes megválasztása, tűbehelyezés.</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Egyenes varratok készítése. </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Speciális vonalvezetés, alakzatok készítése.</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Különböző öltések begyakorlása (kézi, gépi).</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Széltől való varrási gyakorlat.</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Varratsorok távolságának betartása gyakorlatok.</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Speciális varrógép megismerése, gyakorlati alkalmazása.</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Oszlopos varrógép kezelése, kés szerkezet használata.</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Varrógépek befűzése, beállítása.</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Cikcakkvarrógép használata kezelése.</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Varrógépek befűzése, beállítása.</w:t>
      </w:r>
    </w:p>
    <w:p w:rsidR="008F053F" w:rsidRDefault="008F053F" w:rsidP="000B63EC">
      <w:pPr>
        <w:widowControl w:val="0"/>
        <w:suppressAutoHyphens/>
        <w:ind w:left="742"/>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Összeerősítési módok</w:t>
      </w:r>
      <w:r>
        <w:rPr>
          <w:rFonts w:ascii="Palatino Linotype" w:hAnsi="Palatino Linotype" w:cs="Mangal"/>
          <w:kern w:val="1"/>
          <w:sz w:val="24"/>
          <w:szCs w:val="24"/>
          <w:lang w:eastAsia="hi-IN" w:bidi="hi-IN"/>
        </w:rPr>
        <w:t xml:space="preserve"> gyakorlata </w:t>
      </w:r>
      <w:r w:rsidRPr="00113A3F">
        <w:rPr>
          <w:rFonts w:ascii="Palatino Linotype" w:hAnsi="Palatino Linotype" w:cs="Mangal"/>
          <w:kern w:val="1"/>
          <w:sz w:val="24"/>
          <w:szCs w:val="24"/>
          <w:lang w:eastAsia="hi-IN" w:bidi="hi-IN"/>
        </w:rPr>
        <w:t>:</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182837">
        <w:rPr>
          <w:rFonts w:ascii="Palatino Linotype" w:hAnsi="Palatino Linotype" w:cs="Mangal"/>
          <w:kern w:val="1"/>
          <w:sz w:val="24"/>
          <w:szCs w:val="24"/>
          <w:lang w:eastAsia="hi-IN" w:bidi="hi-IN"/>
        </w:rPr>
        <w:t>- rávarrás</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 összevarrás</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182837">
        <w:rPr>
          <w:rFonts w:ascii="Palatino Linotype" w:hAnsi="Palatino Linotype" w:cs="Mangal"/>
          <w:kern w:val="1"/>
          <w:sz w:val="24"/>
          <w:szCs w:val="24"/>
          <w:lang w:eastAsia="hi-IN" w:bidi="hi-IN"/>
        </w:rPr>
        <w:t>- szétvarrás</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182837">
        <w:rPr>
          <w:rFonts w:ascii="Palatino Linotype" w:hAnsi="Palatino Linotype" w:cs="Mangal"/>
          <w:kern w:val="1"/>
          <w:sz w:val="24"/>
          <w:szCs w:val="24"/>
          <w:lang w:eastAsia="hi-IN" w:bidi="hi-IN"/>
        </w:rPr>
        <w:t>- felvarrás</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182837">
        <w:rPr>
          <w:rFonts w:ascii="Palatino Linotype" w:hAnsi="Palatino Linotype" w:cs="Mangal"/>
          <w:kern w:val="1"/>
          <w:sz w:val="24"/>
          <w:szCs w:val="24"/>
          <w:lang w:eastAsia="hi-IN" w:bidi="hi-IN"/>
        </w:rPr>
        <w:t>- egyéb</w:t>
      </w:r>
      <w:r>
        <w:rPr>
          <w:rFonts w:ascii="Palatino Linotype" w:hAnsi="Palatino Linotype" w:cs="Mangal"/>
          <w:kern w:val="1"/>
          <w:sz w:val="24"/>
          <w:szCs w:val="24"/>
          <w:lang w:eastAsia="hi-IN" w:bidi="hi-IN"/>
        </w:rPr>
        <w:t xml:space="preserve"> összeerősítési módok/cikk-cakk, stb.</w:t>
      </w:r>
      <w:r w:rsidRPr="00182837">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Összeerősítések ragasztással.</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 nedves ragasztási módok gyakorlata.</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Hideg- meleg ragasztási módok gyakorlata.</w:t>
      </w:r>
    </w:p>
    <w:p w:rsidR="008F053F"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 és kétkomponensű ragasztási módok.</w:t>
      </w:r>
    </w:p>
    <w:p w:rsidR="008F053F" w:rsidRPr="00182837" w:rsidRDefault="008F053F" w:rsidP="000B63EC">
      <w:pPr>
        <w:widowControl w:val="0"/>
        <w:suppressAutoHyphens/>
        <w:ind w:left="7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Hőre lágyuló ragasztási technológiák.</w:t>
      </w:r>
    </w:p>
    <w:p w:rsidR="008F053F" w:rsidRPr="00823884" w:rsidRDefault="008F053F" w:rsidP="000B63EC">
      <w:pPr>
        <w:widowControl w:val="0"/>
        <w:suppressAutoHyphens/>
        <w:ind w:left="742"/>
        <w:rPr>
          <w:rFonts w:ascii="Palatino Linotype" w:hAnsi="Palatino Linotype" w:cs="Mangal"/>
          <w:kern w:val="1"/>
          <w:sz w:val="24"/>
          <w:szCs w:val="24"/>
          <w:lang w:eastAsia="hi-IN" w:bidi="hi-IN"/>
        </w:rPr>
      </w:pPr>
      <w:r w:rsidRPr="00182837">
        <w:rPr>
          <w:rFonts w:ascii="Palatino Linotype" w:hAnsi="Palatino Linotype" w:cs="Mangal"/>
          <w:kern w:val="1"/>
          <w:sz w:val="24"/>
          <w:szCs w:val="24"/>
          <w:lang w:eastAsia="hi-IN" w:bidi="hi-IN"/>
        </w:rPr>
        <w:t>Munka-, tűz- és környezetvédelmi előírások</w:t>
      </w:r>
      <w:r w:rsidR="00351C6F">
        <w:rPr>
          <w:rFonts w:ascii="Palatino Linotype" w:hAnsi="Palatino Linotype" w:cs="Mangal"/>
          <w:kern w:val="1"/>
          <w:sz w:val="24"/>
          <w:szCs w:val="24"/>
          <w:lang w:eastAsia="hi-IN" w:bidi="hi-IN"/>
        </w:rPr>
        <w:t>.</w:t>
      </w:r>
    </w:p>
    <w:p w:rsidR="008F053F" w:rsidRPr="001E3331" w:rsidRDefault="008F053F" w:rsidP="000B63EC">
      <w:pPr>
        <w:widowControl w:val="0"/>
        <w:suppressAutoHyphens/>
        <w:ind w:left="720"/>
        <w:rPr>
          <w:rFonts w:ascii="Palatino Linotype" w:hAnsi="Palatino Linotype"/>
          <w:sz w:val="24"/>
          <w:szCs w:val="24"/>
        </w:rPr>
      </w:pPr>
    </w:p>
    <w:p w:rsidR="008F053F" w:rsidRPr="000E120B" w:rsidRDefault="008F053F" w:rsidP="008F053F">
      <w:pPr>
        <w:widowControl w:val="0"/>
        <w:numPr>
          <w:ilvl w:val="2"/>
          <w:numId w:val="42"/>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Felsőrész-összeszerelési technológiák</w:t>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24F14">
        <w:rPr>
          <w:rFonts w:ascii="Palatino Linotype" w:hAnsi="Palatino Linotype" w:cs="Mangal"/>
          <w:b/>
          <w:kern w:val="1"/>
          <w:sz w:val="24"/>
          <w:szCs w:val="24"/>
          <w:lang w:eastAsia="hi-IN" w:bidi="hi-IN"/>
        </w:rPr>
        <w:tab/>
      </w:r>
      <w:r w:rsidR="000B63EC">
        <w:rPr>
          <w:rFonts w:ascii="Palatino Linotype" w:hAnsi="Palatino Linotype" w:cs="Mangal"/>
          <w:b/>
          <w:kern w:val="1"/>
          <w:sz w:val="24"/>
          <w:szCs w:val="24"/>
          <w:lang w:eastAsia="hi-IN" w:bidi="hi-IN"/>
        </w:rPr>
        <w:t xml:space="preserve">        </w:t>
      </w:r>
      <w:r w:rsidR="00124F14">
        <w:rPr>
          <w:rFonts w:ascii="Palatino Linotype" w:hAnsi="Palatino Linotype" w:cs="Mangal"/>
          <w:b/>
          <w:i/>
          <w:kern w:val="1"/>
          <w:sz w:val="24"/>
          <w:szCs w:val="24"/>
          <w:lang w:eastAsia="hi-IN" w:bidi="hi-IN"/>
        </w:rPr>
        <w:t xml:space="preserve">200 </w:t>
      </w:r>
      <w:r>
        <w:rPr>
          <w:rFonts w:ascii="Palatino Linotype" w:hAnsi="Palatino Linotype" w:cs="Mangal"/>
          <w:b/>
          <w:i/>
          <w:kern w:val="1"/>
          <w:sz w:val="24"/>
          <w:szCs w:val="24"/>
          <w:lang w:eastAsia="hi-IN" w:bidi="hi-IN"/>
        </w:rPr>
        <w:t>óra</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A technológiának megfelelően varrógépet, tűt, cérnát, öltésnagyságot választ</w:t>
      </w:r>
      <w:r w:rsidRPr="000E120B">
        <w:rPr>
          <w:rFonts w:ascii="Palatino Linotype" w:hAnsi="Palatino Linotype" w:cs="Mangal"/>
          <w:kern w:val="1"/>
          <w:sz w:val="24"/>
          <w:szCs w:val="24"/>
          <w:lang w:eastAsia="hi-IN" w:bidi="hi-IN"/>
        </w:rPr>
        <w:t>.</w:t>
      </w:r>
    </w:p>
    <w:p w:rsidR="008F053F" w:rsidRPr="00113A3F" w:rsidRDefault="008F053F" w:rsidP="000B63EC">
      <w:pPr>
        <w:widowControl w:val="0"/>
        <w:suppressAutoHyphens/>
        <w:ind w:left="720"/>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Az alkalmazott gépeket beállítja.</w:t>
      </w:r>
    </w:p>
    <w:p w:rsidR="008F053F" w:rsidRPr="00113A3F" w:rsidRDefault="008F053F" w:rsidP="000B63EC">
      <w:pPr>
        <w:widowControl w:val="0"/>
        <w:suppressAutoHyphens/>
        <w:ind w:left="720"/>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Felsőrészeket modellkialakítástól függően összeszerel.</w:t>
      </w:r>
    </w:p>
    <w:p w:rsidR="008F053F" w:rsidRPr="00113A3F" w:rsidRDefault="008F053F" w:rsidP="000B63EC">
      <w:pPr>
        <w:widowControl w:val="0"/>
        <w:suppressAutoHyphens/>
        <w:ind w:left="720"/>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Alulfejes, felülfejes és kombinált technológiát alkalmaz.</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I. alaptechnológia</w:t>
      </w:r>
      <w:r>
        <w:rPr>
          <w:rFonts w:ascii="Palatino Linotype" w:hAnsi="Palatino Linotype" w:cs="Mangal"/>
          <w:kern w:val="1"/>
          <w:sz w:val="24"/>
          <w:szCs w:val="24"/>
          <w:lang w:eastAsia="hi-IN" w:bidi="hi-IN"/>
        </w:rPr>
        <w:t xml:space="preserve"> </w:t>
      </w:r>
      <w:r w:rsidRPr="00113A3F">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alulfejes, angol fűzős vagy Derby- szabású felsőrészek gyártástechnológiájának gyakorlata.</w:t>
      </w:r>
    </w:p>
    <w:p w:rsidR="008F053F" w:rsidRDefault="008F053F" w:rsidP="000B63EC">
      <w:pPr>
        <w:widowControl w:val="0"/>
        <w:suppressAutoHyphens/>
        <w:ind w:left="720" w:firstLine="6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fejrész összeállítási gyakorlat.</w:t>
      </w:r>
    </w:p>
    <w:p w:rsidR="008F053F" w:rsidRPr="00113A3F" w:rsidRDefault="008F053F" w:rsidP="000B63EC">
      <w:pPr>
        <w:widowControl w:val="0"/>
        <w:suppressAutoHyphens/>
        <w:ind w:left="720" w:firstLine="684"/>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A szárrész összeállítási gyakorlat.</w:t>
      </w:r>
    </w:p>
    <w:p w:rsidR="008F053F" w:rsidRPr="00113A3F" w:rsidRDefault="008F053F" w:rsidP="000B63EC">
      <w:pPr>
        <w:widowControl w:val="0"/>
        <w:suppressAutoHyphens/>
        <w:ind w:left="720" w:firstLine="684"/>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Fejrész és szárrész összeszerelése.</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II. alaptechnológia</w:t>
      </w:r>
      <w:r>
        <w:rPr>
          <w:rFonts w:ascii="Palatino Linotype" w:hAnsi="Palatino Linotype" w:cs="Mangal"/>
          <w:kern w:val="1"/>
          <w:sz w:val="24"/>
          <w:szCs w:val="24"/>
          <w:lang w:eastAsia="hi-IN" w:bidi="hi-IN"/>
        </w:rPr>
        <w:t xml:space="preserve"> </w:t>
      </w:r>
      <w:r w:rsidRPr="00113A3F">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felülfejes lábbelik illetve kombinált bélésmegoldású cipők felsőrészeinek előállításának gyakorlata.</w:t>
      </w:r>
    </w:p>
    <w:p w:rsidR="008F053F" w:rsidRPr="00113A3F" w:rsidRDefault="008F053F" w:rsidP="000B63EC">
      <w:pPr>
        <w:widowControl w:val="0"/>
        <w:suppressAutoHyphens/>
        <w:ind w:left="720" w:firstLine="684"/>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Színalkatrészek összeállítása.</w:t>
      </w:r>
    </w:p>
    <w:p w:rsidR="008F053F" w:rsidRPr="00113A3F" w:rsidRDefault="008F053F" w:rsidP="000B63EC">
      <w:pPr>
        <w:widowControl w:val="0"/>
        <w:suppressAutoHyphens/>
        <w:ind w:left="720" w:firstLine="684"/>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Bélésréteg összeállítása.</w:t>
      </w:r>
    </w:p>
    <w:p w:rsidR="008F053F" w:rsidRDefault="008F053F" w:rsidP="000B63EC">
      <w:pPr>
        <w:widowControl w:val="0"/>
        <w:suppressAutoHyphens/>
        <w:ind w:left="720" w:firstLine="684"/>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Szín és bélés összeszerelése.</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Kellékeket felszerel a felsőrészre.</w:t>
      </w:r>
    </w:p>
    <w:p w:rsidR="008F053F" w:rsidRDefault="008F053F"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Tisztázza a felsőrészt.</w:t>
      </w:r>
    </w:p>
    <w:p w:rsidR="008F053F" w:rsidRPr="00113A3F" w:rsidRDefault="00462121" w:rsidP="000B63E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Minőségellenőrzést végez a kész felsőrészen.</w:t>
      </w:r>
    </w:p>
    <w:p w:rsidR="008F053F" w:rsidRPr="005368A4" w:rsidRDefault="008F053F" w:rsidP="000B63EC">
      <w:pPr>
        <w:widowControl w:val="0"/>
        <w:suppressAutoHyphens/>
        <w:ind w:left="720"/>
        <w:rPr>
          <w:rFonts w:ascii="Palatino Linotype" w:hAnsi="Palatino Linotype" w:cs="Mangal"/>
          <w:kern w:val="1"/>
          <w:sz w:val="24"/>
          <w:szCs w:val="24"/>
          <w:lang w:eastAsia="hi-IN" w:bidi="hi-IN"/>
        </w:rPr>
      </w:pPr>
      <w:r w:rsidRPr="005368A4">
        <w:rPr>
          <w:rFonts w:ascii="Palatino Linotype" w:hAnsi="Palatino Linotype" w:cs="Mangal"/>
          <w:kern w:val="1"/>
          <w:sz w:val="24"/>
          <w:szCs w:val="24"/>
          <w:lang w:eastAsia="hi-IN" w:bidi="hi-IN"/>
        </w:rPr>
        <w:t>Öltésfajták, öltésképzés folyamatának megismerése a gyakorlatban.</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5368A4">
        <w:rPr>
          <w:rFonts w:ascii="Palatino Linotype" w:hAnsi="Palatino Linotype" w:cs="Mangal"/>
          <w:kern w:val="1"/>
          <w:sz w:val="24"/>
          <w:szCs w:val="24"/>
          <w:lang w:eastAsia="hi-IN" w:bidi="hi-IN"/>
        </w:rPr>
        <w:t>Gyártmány- és modellrajzról alaptechnológiát felismer, és műveleti sorrendet összeállít.</w:t>
      </w:r>
    </w:p>
    <w:p w:rsidR="008F053F" w:rsidRDefault="008F053F" w:rsidP="000B63EC">
      <w:pPr>
        <w:widowControl w:val="0"/>
        <w:suppressAutoHyphens/>
        <w:ind w:left="720"/>
        <w:rPr>
          <w:rFonts w:ascii="Palatino Linotype" w:hAnsi="Palatino Linotype" w:cs="Mangal"/>
          <w:kern w:val="1"/>
          <w:sz w:val="24"/>
          <w:szCs w:val="24"/>
          <w:lang w:eastAsia="hi-IN" w:bidi="hi-IN"/>
        </w:rPr>
      </w:pPr>
      <w:r w:rsidRPr="00182837">
        <w:rPr>
          <w:rFonts w:ascii="Palatino Linotype" w:hAnsi="Palatino Linotype" w:cs="Mangal"/>
          <w:kern w:val="1"/>
          <w:sz w:val="24"/>
          <w:szCs w:val="24"/>
          <w:lang w:eastAsia="hi-IN" w:bidi="hi-IN"/>
        </w:rPr>
        <w:t>Sajáttervezésű cipő felsőrész</w:t>
      </w:r>
      <w:r>
        <w:rPr>
          <w:rFonts w:ascii="Palatino Linotype" w:hAnsi="Palatino Linotype" w:cs="Mangal"/>
          <w:kern w:val="1"/>
          <w:sz w:val="24"/>
          <w:szCs w:val="24"/>
          <w:lang w:eastAsia="hi-IN" w:bidi="hi-IN"/>
        </w:rPr>
        <w:t xml:space="preserve"> készítése.</w:t>
      </w:r>
    </w:p>
    <w:p w:rsidR="008F053F" w:rsidRDefault="00462121" w:rsidP="000B63EC">
      <w:pPr>
        <w:widowControl w:val="0"/>
        <w:suppressAutoHyphens/>
        <w:ind w:left="720"/>
        <w:rPr>
          <w:rFonts w:ascii="Palatino Linotype" w:hAnsi="Palatino Linotype"/>
          <w:sz w:val="24"/>
          <w:szCs w:val="24"/>
        </w:rPr>
      </w:pPr>
      <w:r>
        <w:rPr>
          <w:rFonts w:ascii="Palatino Linotype" w:hAnsi="Palatino Linotype"/>
          <w:sz w:val="24"/>
          <w:szCs w:val="24"/>
        </w:rPr>
        <w:t>Vizsgadarab</w:t>
      </w:r>
      <w:r w:rsidR="008F053F">
        <w:rPr>
          <w:rFonts w:ascii="Palatino Linotype" w:hAnsi="Palatino Linotype"/>
          <w:sz w:val="24"/>
          <w:szCs w:val="24"/>
        </w:rPr>
        <w:t xml:space="preserve"> műszaki dokumentáció utáni elkészítése, próbagyártása.</w:t>
      </w:r>
    </w:p>
    <w:p w:rsidR="008F053F" w:rsidRPr="00823884" w:rsidRDefault="008F053F" w:rsidP="000B63EC">
      <w:pPr>
        <w:widowControl w:val="0"/>
        <w:suppressAutoHyphens/>
        <w:ind w:left="720"/>
        <w:rPr>
          <w:rFonts w:ascii="Palatino Linotype" w:hAnsi="Palatino Linotype" w:cs="Mangal"/>
          <w:kern w:val="1"/>
          <w:sz w:val="24"/>
          <w:szCs w:val="24"/>
          <w:lang w:eastAsia="hi-IN" w:bidi="hi-IN"/>
        </w:rPr>
      </w:pPr>
      <w:r w:rsidRPr="00823884">
        <w:rPr>
          <w:rFonts w:ascii="Palatino Linotype" w:hAnsi="Palatino Linotype" w:cs="Mangal"/>
          <w:kern w:val="1"/>
          <w:sz w:val="24"/>
          <w:szCs w:val="24"/>
          <w:lang w:eastAsia="hi-IN" w:bidi="hi-IN"/>
        </w:rPr>
        <w:t>Munka-, tűz- és környezetvédelmi előírások</w:t>
      </w:r>
      <w:r w:rsidR="00351C6F">
        <w:rPr>
          <w:rFonts w:ascii="Palatino Linotype" w:hAnsi="Palatino Linotype" w:cs="Mangal"/>
          <w:kern w:val="1"/>
          <w:sz w:val="24"/>
          <w:szCs w:val="24"/>
          <w:lang w:eastAsia="hi-IN" w:bidi="hi-IN"/>
        </w:rPr>
        <w:t>.</w:t>
      </w:r>
    </w:p>
    <w:p w:rsidR="008F053F" w:rsidRPr="000E120B" w:rsidRDefault="008F053F" w:rsidP="008F053F">
      <w:pPr>
        <w:widowControl w:val="0"/>
        <w:suppressAutoHyphens/>
        <w:ind w:left="1418"/>
        <w:rPr>
          <w:rFonts w:ascii="Palatino Linotype" w:hAnsi="Palatino Linotype" w:cs="Mangal"/>
          <w:kern w:val="1"/>
          <w:sz w:val="24"/>
          <w:szCs w:val="24"/>
          <w:lang w:eastAsia="hi-IN" w:bidi="hi-IN"/>
        </w:rPr>
      </w:pPr>
    </w:p>
    <w:p w:rsidR="008F053F" w:rsidRPr="001F1AC6" w:rsidRDefault="008F053F" w:rsidP="008F053F">
      <w:pPr>
        <w:widowControl w:val="0"/>
        <w:numPr>
          <w:ilvl w:val="1"/>
          <w:numId w:val="42"/>
        </w:numPr>
        <w:suppressAutoHyphens/>
        <w:rPr>
          <w:rFonts w:ascii="Palatino Linotype" w:hAnsi="Palatino Linotype"/>
          <w:b/>
          <w:i/>
          <w:kern w:val="1"/>
          <w:sz w:val="24"/>
          <w:szCs w:val="24"/>
          <w:lang w:eastAsia="hi-IN" w:bidi="hi-IN"/>
        </w:rPr>
      </w:pPr>
      <w:r w:rsidRPr="001F1AC6">
        <w:rPr>
          <w:rFonts w:ascii="Palatino Linotype" w:hAnsi="Palatino Linotype"/>
          <w:b/>
          <w:i/>
          <w:kern w:val="1"/>
          <w:sz w:val="24"/>
          <w:szCs w:val="24"/>
          <w:lang w:eastAsia="hi-IN" w:bidi="hi-IN"/>
        </w:rPr>
        <w:t xml:space="preserve">A képzés javasolt helyszíne </w:t>
      </w:r>
    </w:p>
    <w:p w:rsidR="008F053F" w:rsidRPr="001F1AC6" w:rsidRDefault="008F053F" w:rsidP="000B63EC">
      <w:pPr>
        <w:widowControl w:val="0"/>
        <w:suppressAutoHyphens/>
        <w:ind w:left="709"/>
        <w:rPr>
          <w:rFonts w:ascii="Palatino Linotype" w:hAnsi="Palatino Linotype"/>
          <w:i/>
          <w:kern w:val="1"/>
          <w:sz w:val="24"/>
          <w:szCs w:val="24"/>
          <w:lang w:eastAsia="hi-IN" w:bidi="hi-IN"/>
        </w:rPr>
      </w:pPr>
      <w:r w:rsidRPr="001F1AC6">
        <w:rPr>
          <w:rFonts w:ascii="Palatino Linotype" w:hAnsi="Palatino Linotype"/>
          <w:i/>
          <w:kern w:val="1"/>
          <w:sz w:val="24"/>
          <w:szCs w:val="24"/>
          <w:lang w:eastAsia="hi-IN" w:bidi="hi-IN"/>
        </w:rPr>
        <w:t>Tanműhely</w:t>
      </w:r>
    </w:p>
    <w:p w:rsidR="008F053F" w:rsidRPr="00212E5C" w:rsidRDefault="008F053F" w:rsidP="008F053F">
      <w:pPr>
        <w:widowControl w:val="0"/>
        <w:suppressAutoHyphens/>
        <w:rPr>
          <w:rFonts w:ascii="Palatino Linotype" w:hAnsi="Palatino Linotype" w:cs="Mangal"/>
          <w:b/>
          <w:kern w:val="1"/>
          <w:sz w:val="24"/>
          <w:szCs w:val="24"/>
          <w:lang w:eastAsia="hi-IN" w:bidi="hi-IN"/>
        </w:rPr>
      </w:pPr>
    </w:p>
    <w:p w:rsidR="008F053F" w:rsidRPr="003223ED" w:rsidRDefault="008F053F" w:rsidP="001F1AC6">
      <w:pPr>
        <w:widowControl w:val="0"/>
        <w:numPr>
          <w:ilvl w:val="1"/>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8F053F" w:rsidRPr="003223ED" w:rsidRDefault="008F053F" w:rsidP="001F1AC6">
      <w:pPr>
        <w:widowControl w:val="0"/>
        <w:suppressAutoHyphens/>
        <w:ind w:left="546"/>
        <w:jc w:val="both"/>
        <w:rPr>
          <w:rFonts w:ascii="Palatino Linotype" w:hAnsi="Palatino Linotype"/>
          <w:b/>
          <w:kern w:val="1"/>
          <w:sz w:val="24"/>
          <w:szCs w:val="24"/>
          <w:lang w:eastAsia="hi-IN" w:bidi="hi-IN"/>
        </w:rPr>
      </w:pPr>
    </w:p>
    <w:p w:rsidR="008F053F" w:rsidRPr="003223ED" w:rsidRDefault="008F053F" w:rsidP="001F1AC6">
      <w:pPr>
        <w:widowControl w:val="0"/>
        <w:numPr>
          <w:ilvl w:val="2"/>
          <w:numId w:val="42"/>
        </w:numPr>
        <w:suppressAutoHyphens/>
        <w:jc w:val="both"/>
        <w:rPr>
          <w:rFonts w:ascii="Palatino Linotype" w:hAnsi="Palatino Linotype"/>
          <w:b/>
          <w:kern w:val="1"/>
          <w:sz w:val="24"/>
          <w:szCs w:val="24"/>
          <w:lang w:eastAsia="hi-IN" w:bidi="hi-IN"/>
        </w:rPr>
      </w:pPr>
      <w:r w:rsidRPr="00DA330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DA330E">
        <w:rPr>
          <w:rFonts w:ascii="Palatino Linotype" w:hAnsi="Palatino Linotype"/>
          <w:b/>
          <w:i/>
          <w:sz w:val="24"/>
          <w:szCs w:val="24"/>
        </w:rPr>
        <w:t>(ajánlás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F053F" w:rsidRPr="004F3748" w:rsidTr="008772CF">
        <w:trPr>
          <w:jc w:val="center"/>
        </w:trPr>
        <w:tc>
          <w:tcPr>
            <w:tcW w:w="994" w:type="dxa"/>
            <w:vMerge w:val="restart"/>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Sorszám</w:t>
            </w:r>
          </w:p>
        </w:tc>
        <w:tc>
          <w:tcPr>
            <w:tcW w:w="2800" w:type="dxa"/>
            <w:vMerge w:val="restart"/>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 xml:space="preserve">Alkalmazott oktatási </w:t>
            </w:r>
          </w:p>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módszer neve</w:t>
            </w:r>
          </w:p>
        </w:tc>
        <w:tc>
          <w:tcPr>
            <w:tcW w:w="2835" w:type="dxa"/>
            <w:gridSpan w:val="3"/>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A tanulói tevékenység szervezeti kerete</w:t>
            </w:r>
          </w:p>
        </w:tc>
        <w:tc>
          <w:tcPr>
            <w:tcW w:w="2659" w:type="dxa"/>
            <w:vMerge w:val="restart"/>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8F053F" w:rsidRPr="004F3748" w:rsidTr="008772CF">
        <w:trPr>
          <w:jc w:val="center"/>
        </w:trPr>
        <w:tc>
          <w:tcPr>
            <w:tcW w:w="994" w:type="dxa"/>
            <w:vMerge/>
            <w:vAlign w:val="center"/>
          </w:tcPr>
          <w:p w:rsidR="008F053F" w:rsidRPr="004F3748" w:rsidRDefault="008F053F" w:rsidP="008772CF">
            <w:pPr>
              <w:jc w:val="center"/>
              <w:rPr>
                <w:rFonts w:ascii="Palatino Linotype" w:hAnsi="Palatino Linotype"/>
                <w:b/>
                <w:sz w:val="20"/>
                <w:szCs w:val="20"/>
              </w:rPr>
            </w:pPr>
          </w:p>
        </w:tc>
        <w:tc>
          <w:tcPr>
            <w:tcW w:w="2800" w:type="dxa"/>
            <w:vMerge/>
            <w:vAlign w:val="center"/>
          </w:tcPr>
          <w:p w:rsidR="008F053F" w:rsidRPr="004F3748" w:rsidRDefault="008F053F" w:rsidP="008772CF">
            <w:pPr>
              <w:rPr>
                <w:rFonts w:ascii="Palatino Linotype" w:hAnsi="Palatino Linotype"/>
                <w:b/>
                <w:sz w:val="20"/>
                <w:szCs w:val="20"/>
              </w:rPr>
            </w:pPr>
          </w:p>
        </w:tc>
        <w:tc>
          <w:tcPr>
            <w:tcW w:w="945" w:type="dxa"/>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egyéni</w:t>
            </w:r>
          </w:p>
        </w:tc>
        <w:tc>
          <w:tcPr>
            <w:tcW w:w="945" w:type="dxa"/>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csoport</w:t>
            </w:r>
          </w:p>
        </w:tc>
        <w:tc>
          <w:tcPr>
            <w:tcW w:w="945" w:type="dxa"/>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osztály</w:t>
            </w:r>
          </w:p>
        </w:tc>
        <w:tc>
          <w:tcPr>
            <w:tcW w:w="2659" w:type="dxa"/>
            <w:vMerge/>
            <w:vAlign w:val="center"/>
          </w:tcPr>
          <w:p w:rsidR="008F053F" w:rsidRPr="004F3748" w:rsidRDefault="008F053F" w:rsidP="008772CF">
            <w:pPr>
              <w:jc w:val="center"/>
              <w:rPr>
                <w:rFonts w:ascii="Palatino Linotype" w:hAnsi="Palatino Linotype"/>
                <w:b/>
                <w:sz w:val="20"/>
                <w:szCs w:val="20"/>
              </w:rPr>
            </w:pPr>
          </w:p>
        </w:tc>
      </w:tr>
      <w:tr w:rsidR="008F053F" w:rsidRPr="004F3748" w:rsidTr="008772CF">
        <w:trPr>
          <w:jc w:val="center"/>
        </w:trPr>
        <w:tc>
          <w:tcPr>
            <w:tcW w:w="994"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1.1</w:t>
            </w:r>
          </w:p>
        </w:tc>
        <w:tc>
          <w:tcPr>
            <w:tcW w:w="2800" w:type="dxa"/>
            <w:vAlign w:val="center"/>
          </w:tcPr>
          <w:p w:rsidR="008F053F" w:rsidRPr="004F3748" w:rsidRDefault="008F053F" w:rsidP="008772CF">
            <w:pPr>
              <w:rPr>
                <w:rFonts w:ascii="Palatino Linotype" w:hAnsi="Palatino Linotype"/>
                <w:sz w:val="20"/>
                <w:szCs w:val="20"/>
              </w:rPr>
            </w:pPr>
            <w:r w:rsidRPr="004F3748">
              <w:rPr>
                <w:rFonts w:ascii="Palatino Linotype" w:hAnsi="Palatino Linotype"/>
                <w:sz w:val="20"/>
                <w:szCs w:val="20"/>
              </w:rPr>
              <w:t>magyarázat</w:t>
            </w: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994"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1.2.</w:t>
            </w:r>
          </w:p>
        </w:tc>
        <w:tc>
          <w:tcPr>
            <w:tcW w:w="2800" w:type="dxa"/>
            <w:vAlign w:val="center"/>
          </w:tcPr>
          <w:p w:rsidR="008F053F" w:rsidRPr="004F3748" w:rsidRDefault="008F053F" w:rsidP="008772CF">
            <w:pPr>
              <w:rPr>
                <w:rFonts w:ascii="Palatino Linotype" w:hAnsi="Palatino Linotype"/>
                <w:sz w:val="20"/>
                <w:szCs w:val="20"/>
              </w:rPr>
            </w:pPr>
            <w:r w:rsidRPr="004F3748">
              <w:rPr>
                <w:rFonts w:ascii="Palatino Linotype" w:hAnsi="Palatino Linotype"/>
                <w:sz w:val="20"/>
                <w:szCs w:val="20"/>
              </w:rPr>
              <w:t>elbeszélés</w:t>
            </w: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994"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3</w:t>
            </w:r>
            <w:r w:rsidRPr="004F3748">
              <w:rPr>
                <w:rFonts w:ascii="Palatino Linotype" w:hAnsi="Palatino Linotype"/>
                <w:sz w:val="20"/>
                <w:szCs w:val="20"/>
              </w:rPr>
              <w:t>.</w:t>
            </w:r>
          </w:p>
        </w:tc>
        <w:tc>
          <w:tcPr>
            <w:tcW w:w="2800" w:type="dxa"/>
            <w:vAlign w:val="center"/>
          </w:tcPr>
          <w:p w:rsidR="008F053F" w:rsidRPr="004F3748" w:rsidRDefault="008F053F" w:rsidP="008772CF">
            <w:pPr>
              <w:rPr>
                <w:rFonts w:ascii="Palatino Linotype" w:hAnsi="Palatino Linotype"/>
                <w:sz w:val="20"/>
                <w:szCs w:val="20"/>
              </w:rPr>
            </w:pPr>
            <w:r w:rsidRPr="004F3748">
              <w:rPr>
                <w:rFonts w:ascii="Palatino Linotype" w:hAnsi="Palatino Linotype"/>
                <w:sz w:val="20"/>
                <w:szCs w:val="20"/>
              </w:rPr>
              <w:t>megbeszélés</w:t>
            </w: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994"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4</w:t>
            </w:r>
            <w:r w:rsidRPr="004F3748">
              <w:rPr>
                <w:rFonts w:ascii="Palatino Linotype" w:hAnsi="Palatino Linotype"/>
                <w:sz w:val="20"/>
                <w:szCs w:val="20"/>
              </w:rPr>
              <w:t>.</w:t>
            </w:r>
          </w:p>
        </w:tc>
        <w:tc>
          <w:tcPr>
            <w:tcW w:w="2800" w:type="dxa"/>
            <w:vAlign w:val="center"/>
          </w:tcPr>
          <w:p w:rsidR="008F053F" w:rsidRPr="004F3748" w:rsidRDefault="008F053F" w:rsidP="008772CF">
            <w:pPr>
              <w:rPr>
                <w:rFonts w:ascii="Palatino Linotype" w:hAnsi="Palatino Linotype"/>
                <w:sz w:val="20"/>
                <w:szCs w:val="20"/>
              </w:rPr>
            </w:pPr>
            <w:r w:rsidRPr="004F3748">
              <w:rPr>
                <w:rFonts w:ascii="Palatino Linotype" w:hAnsi="Palatino Linotype"/>
                <w:sz w:val="20"/>
                <w:szCs w:val="20"/>
              </w:rPr>
              <w:t>szemléltetés</w:t>
            </w: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994"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1.</w:t>
            </w:r>
            <w:r>
              <w:rPr>
                <w:rFonts w:ascii="Palatino Linotype" w:hAnsi="Palatino Linotype"/>
                <w:sz w:val="20"/>
                <w:szCs w:val="20"/>
              </w:rPr>
              <w:t>5</w:t>
            </w:r>
            <w:r w:rsidRPr="004F3748">
              <w:rPr>
                <w:rFonts w:ascii="Palatino Linotype" w:hAnsi="Palatino Linotype"/>
                <w:sz w:val="20"/>
                <w:szCs w:val="20"/>
              </w:rPr>
              <w:t>.</w:t>
            </w:r>
          </w:p>
        </w:tc>
        <w:tc>
          <w:tcPr>
            <w:tcW w:w="2800" w:type="dxa"/>
            <w:vAlign w:val="center"/>
          </w:tcPr>
          <w:p w:rsidR="008F053F" w:rsidRPr="004F3748" w:rsidRDefault="008F053F" w:rsidP="008772CF">
            <w:pPr>
              <w:rPr>
                <w:rFonts w:ascii="Palatino Linotype" w:hAnsi="Palatino Linotype"/>
                <w:sz w:val="20"/>
                <w:szCs w:val="20"/>
              </w:rPr>
            </w:pPr>
            <w:r w:rsidRPr="004F3748">
              <w:rPr>
                <w:rFonts w:ascii="Palatino Linotype" w:hAnsi="Palatino Linotype"/>
                <w:sz w:val="20"/>
                <w:szCs w:val="20"/>
              </w:rPr>
              <w:t>kooperatív tanulás</w:t>
            </w: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F053F" w:rsidRPr="004F3748" w:rsidRDefault="008F053F" w:rsidP="008772CF">
            <w:pPr>
              <w:jc w:val="center"/>
              <w:rPr>
                <w:rFonts w:ascii="Palatino Linotype" w:hAnsi="Palatino Linotype"/>
                <w:sz w:val="20"/>
                <w:szCs w:val="20"/>
              </w:rPr>
            </w:pPr>
          </w:p>
        </w:tc>
        <w:tc>
          <w:tcPr>
            <w:tcW w:w="2659"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994"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1.6</w:t>
            </w:r>
            <w:r w:rsidRPr="004F3748">
              <w:rPr>
                <w:rFonts w:ascii="Palatino Linotype" w:hAnsi="Palatino Linotype"/>
                <w:sz w:val="20"/>
                <w:szCs w:val="20"/>
              </w:rPr>
              <w:t>.</w:t>
            </w:r>
          </w:p>
        </w:tc>
        <w:tc>
          <w:tcPr>
            <w:tcW w:w="2800" w:type="dxa"/>
            <w:vAlign w:val="center"/>
          </w:tcPr>
          <w:p w:rsidR="008F053F" w:rsidRPr="004F3748" w:rsidRDefault="008F053F" w:rsidP="008772CF">
            <w:pPr>
              <w:rPr>
                <w:rFonts w:ascii="Palatino Linotype" w:hAnsi="Palatino Linotype"/>
                <w:sz w:val="20"/>
                <w:szCs w:val="20"/>
              </w:rPr>
            </w:pPr>
            <w:r w:rsidRPr="004F3748">
              <w:rPr>
                <w:rFonts w:ascii="Palatino Linotype" w:hAnsi="Palatino Linotype"/>
                <w:sz w:val="20"/>
                <w:szCs w:val="20"/>
              </w:rPr>
              <w:t>szimuláció</w:t>
            </w: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994"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1.7</w:t>
            </w:r>
            <w:r w:rsidRPr="004F3748">
              <w:rPr>
                <w:rFonts w:ascii="Palatino Linotype" w:hAnsi="Palatino Linotype"/>
                <w:sz w:val="20"/>
                <w:szCs w:val="20"/>
              </w:rPr>
              <w:t>.</w:t>
            </w:r>
          </w:p>
        </w:tc>
        <w:tc>
          <w:tcPr>
            <w:tcW w:w="2800" w:type="dxa"/>
            <w:vAlign w:val="center"/>
          </w:tcPr>
          <w:p w:rsidR="008F053F" w:rsidRPr="004F3748" w:rsidRDefault="008F053F" w:rsidP="008772CF">
            <w:pPr>
              <w:rPr>
                <w:rFonts w:ascii="Palatino Linotype" w:hAnsi="Palatino Linotype"/>
                <w:sz w:val="20"/>
                <w:szCs w:val="20"/>
              </w:rPr>
            </w:pPr>
            <w:r w:rsidRPr="004F3748">
              <w:rPr>
                <w:rFonts w:ascii="Palatino Linotype" w:hAnsi="Palatino Linotype"/>
                <w:sz w:val="20"/>
                <w:szCs w:val="20"/>
              </w:rPr>
              <w:t>házi feladat</w:t>
            </w: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p>
        </w:tc>
        <w:tc>
          <w:tcPr>
            <w:tcW w:w="945"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bl>
    <w:p w:rsidR="008F053F" w:rsidRPr="003223ED" w:rsidRDefault="008F053F" w:rsidP="008F053F">
      <w:pPr>
        <w:widowControl w:val="0"/>
        <w:suppressAutoHyphens/>
        <w:ind w:left="1092"/>
        <w:rPr>
          <w:rFonts w:ascii="Palatino Linotype" w:hAnsi="Palatino Linotype"/>
          <w:b/>
          <w:kern w:val="1"/>
          <w:sz w:val="24"/>
          <w:szCs w:val="24"/>
          <w:lang w:eastAsia="hi-IN" w:bidi="hi-IN"/>
        </w:rPr>
      </w:pPr>
    </w:p>
    <w:p w:rsidR="008F053F" w:rsidRDefault="008F053F" w:rsidP="00351C6F">
      <w:pPr>
        <w:widowControl w:val="0"/>
        <w:numPr>
          <w:ilvl w:val="2"/>
          <w:numId w:val="42"/>
        </w:numPr>
        <w:suppressAutoHyphens/>
        <w:jc w:val="both"/>
        <w:rPr>
          <w:rFonts w:ascii="Palatino Linotype" w:hAnsi="Palatino Linotype"/>
          <w:b/>
          <w:i/>
          <w:sz w:val="24"/>
          <w:szCs w:val="24"/>
        </w:rPr>
      </w:pPr>
      <w:r w:rsidRPr="003223E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F053F" w:rsidRPr="004F3748" w:rsidTr="008772CF">
        <w:trPr>
          <w:cantSplit/>
          <w:trHeight w:val="921"/>
          <w:jc w:val="center"/>
        </w:trPr>
        <w:tc>
          <w:tcPr>
            <w:tcW w:w="828" w:type="dxa"/>
            <w:vMerge w:val="restart"/>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Sor-szám</w:t>
            </w:r>
          </w:p>
        </w:tc>
        <w:tc>
          <w:tcPr>
            <w:tcW w:w="3621" w:type="dxa"/>
            <w:vMerge w:val="restart"/>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Tanulói tevékenységforma</w:t>
            </w:r>
          </w:p>
        </w:tc>
        <w:tc>
          <w:tcPr>
            <w:tcW w:w="2370" w:type="dxa"/>
            <w:gridSpan w:val="3"/>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Tanulói tevékenység szervezési kerete</w:t>
            </w:r>
          </w:p>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(differenciálási módok)</w:t>
            </w:r>
          </w:p>
        </w:tc>
        <w:tc>
          <w:tcPr>
            <w:tcW w:w="2190" w:type="dxa"/>
            <w:vMerge w:val="restart"/>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Alkalmazandó eszközök és felszerelések (SZVK 6. pont lebontása, pontosítása)</w:t>
            </w:r>
          </w:p>
        </w:tc>
      </w:tr>
      <w:tr w:rsidR="008F053F" w:rsidRPr="004F3748" w:rsidTr="008772CF">
        <w:trPr>
          <w:cantSplit/>
          <w:trHeight w:val="1076"/>
          <w:jc w:val="center"/>
        </w:trPr>
        <w:tc>
          <w:tcPr>
            <w:tcW w:w="828" w:type="dxa"/>
            <w:vMerge/>
            <w:vAlign w:val="center"/>
          </w:tcPr>
          <w:p w:rsidR="008F053F" w:rsidRPr="004F3748" w:rsidRDefault="008F053F" w:rsidP="008772CF">
            <w:pPr>
              <w:jc w:val="center"/>
              <w:rPr>
                <w:rFonts w:ascii="Palatino Linotype" w:hAnsi="Palatino Linotype"/>
                <w:b/>
                <w:sz w:val="20"/>
                <w:szCs w:val="20"/>
              </w:rPr>
            </w:pPr>
          </w:p>
        </w:tc>
        <w:tc>
          <w:tcPr>
            <w:tcW w:w="3621" w:type="dxa"/>
            <w:vMerge/>
            <w:vAlign w:val="center"/>
          </w:tcPr>
          <w:p w:rsidR="008F053F" w:rsidRPr="004F3748" w:rsidRDefault="008F053F" w:rsidP="008772CF">
            <w:pPr>
              <w:rPr>
                <w:rFonts w:ascii="Palatino Linotype" w:hAnsi="Palatino Linotype"/>
                <w:b/>
                <w:sz w:val="20"/>
                <w:szCs w:val="20"/>
              </w:rPr>
            </w:pPr>
          </w:p>
        </w:tc>
        <w:tc>
          <w:tcPr>
            <w:tcW w:w="809" w:type="dxa"/>
            <w:textDirection w:val="btLr"/>
            <w:vAlign w:val="center"/>
          </w:tcPr>
          <w:p w:rsidR="008F053F" w:rsidRPr="004F3748" w:rsidRDefault="008F053F" w:rsidP="008772CF">
            <w:pPr>
              <w:ind w:left="113" w:right="113"/>
              <w:jc w:val="center"/>
              <w:rPr>
                <w:rFonts w:ascii="Palatino Linotype" w:hAnsi="Palatino Linotype"/>
                <w:b/>
                <w:sz w:val="20"/>
                <w:szCs w:val="20"/>
              </w:rPr>
            </w:pPr>
            <w:r w:rsidRPr="004F3748">
              <w:rPr>
                <w:rFonts w:ascii="Palatino Linotype" w:hAnsi="Palatino Linotype"/>
                <w:b/>
                <w:sz w:val="20"/>
                <w:szCs w:val="20"/>
              </w:rPr>
              <w:t>Egyéni</w:t>
            </w:r>
          </w:p>
        </w:tc>
        <w:tc>
          <w:tcPr>
            <w:tcW w:w="798" w:type="dxa"/>
            <w:textDirection w:val="btLr"/>
            <w:vAlign w:val="center"/>
          </w:tcPr>
          <w:p w:rsidR="008F053F" w:rsidRPr="004F3748" w:rsidRDefault="008F053F" w:rsidP="008772CF">
            <w:pPr>
              <w:ind w:left="113" w:right="113"/>
              <w:jc w:val="center"/>
              <w:rPr>
                <w:rFonts w:ascii="Palatino Linotype" w:hAnsi="Palatino Linotype"/>
                <w:b/>
                <w:sz w:val="20"/>
                <w:szCs w:val="20"/>
              </w:rPr>
            </w:pPr>
            <w:r w:rsidRPr="004F3748">
              <w:rPr>
                <w:rFonts w:ascii="Palatino Linotype" w:hAnsi="Palatino Linotype"/>
                <w:b/>
                <w:sz w:val="20"/>
                <w:szCs w:val="20"/>
              </w:rPr>
              <w:t>Csoport-</w:t>
            </w:r>
          </w:p>
          <w:p w:rsidR="008F053F" w:rsidRPr="004F3748" w:rsidRDefault="008F053F" w:rsidP="008772CF">
            <w:pPr>
              <w:ind w:left="113" w:right="113"/>
              <w:jc w:val="center"/>
              <w:rPr>
                <w:rFonts w:ascii="Palatino Linotype" w:hAnsi="Palatino Linotype"/>
                <w:b/>
                <w:sz w:val="20"/>
                <w:szCs w:val="20"/>
              </w:rPr>
            </w:pPr>
            <w:r w:rsidRPr="004F3748">
              <w:rPr>
                <w:rFonts w:ascii="Palatino Linotype" w:hAnsi="Palatino Linotype"/>
                <w:b/>
                <w:sz w:val="20"/>
                <w:szCs w:val="20"/>
              </w:rPr>
              <w:t>bontás</w:t>
            </w:r>
          </w:p>
        </w:tc>
        <w:tc>
          <w:tcPr>
            <w:tcW w:w="763" w:type="dxa"/>
            <w:textDirection w:val="btLr"/>
            <w:vAlign w:val="center"/>
          </w:tcPr>
          <w:p w:rsidR="008F053F" w:rsidRPr="004F3748" w:rsidRDefault="008F053F" w:rsidP="008772CF">
            <w:pPr>
              <w:ind w:left="113" w:right="113"/>
              <w:jc w:val="center"/>
              <w:rPr>
                <w:rFonts w:ascii="Palatino Linotype" w:hAnsi="Palatino Linotype"/>
                <w:b/>
                <w:sz w:val="20"/>
                <w:szCs w:val="20"/>
              </w:rPr>
            </w:pPr>
            <w:r w:rsidRPr="004F3748">
              <w:rPr>
                <w:rFonts w:ascii="Palatino Linotype" w:hAnsi="Palatino Linotype"/>
                <w:b/>
                <w:sz w:val="20"/>
                <w:szCs w:val="20"/>
              </w:rPr>
              <w:t>Osztály-</w:t>
            </w:r>
          </w:p>
          <w:p w:rsidR="008F053F" w:rsidRPr="004F3748" w:rsidRDefault="008F053F" w:rsidP="008772CF">
            <w:pPr>
              <w:ind w:left="113" w:right="113"/>
              <w:jc w:val="center"/>
              <w:rPr>
                <w:rFonts w:ascii="Palatino Linotype" w:hAnsi="Palatino Linotype"/>
                <w:b/>
                <w:sz w:val="20"/>
                <w:szCs w:val="20"/>
              </w:rPr>
            </w:pPr>
            <w:r w:rsidRPr="004F3748">
              <w:rPr>
                <w:rFonts w:ascii="Palatino Linotype" w:hAnsi="Palatino Linotype"/>
                <w:b/>
                <w:sz w:val="20"/>
                <w:szCs w:val="20"/>
              </w:rPr>
              <w:t>keret</w:t>
            </w:r>
          </w:p>
        </w:tc>
        <w:tc>
          <w:tcPr>
            <w:tcW w:w="2190" w:type="dxa"/>
            <w:vMerge/>
            <w:vAlign w:val="center"/>
          </w:tcPr>
          <w:p w:rsidR="008F053F" w:rsidRPr="004F3748" w:rsidRDefault="008F053F" w:rsidP="008772CF">
            <w:pPr>
              <w:jc w:val="center"/>
              <w:rPr>
                <w:rFonts w:ascii="Palatino Linotype" w:hAnsi="Palatino Linotype"/>
                <w:b/>
                <w:sz w:val="20"/>
                <w:szCs w:val="20"/>
              </w:rPr>
            </w:pPr>
          </w:p>
        </w:tc>
      </w:tr>
      <w:tr w:rsidR="008F053F" w:rsidRPr="004F3748" w:rsidTr="008772CF">
        <w:trPr>
          <w:jc w:val="center"/>
        </w:trPr>
        <w:tc>
          <w:tcPr>
            <w:tcW w:w="828" w:type="dxa"/>
            <w:shd w:val="clear" w:color="auto" w:fill="D9D9D9"/>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1.</w:t>
            </w:r>
          </w:p>
        </w:tc>
        <w:tc>
          <w:tcPr>
            <w:tcW w:w="3621" w:type="dxa"/>
            <w:shd w:val="clear" w:color="auto" w:fill="D9D9D9"/>
            <w:vAlign w:val="center"/>
          </w:tcPr>
          <w:p w:rsidR="008F053F" w:rsidRPr="004F3748" w:rsidRDefault="008F053F" w:rsidP="008772CF">
            <w:pPr>
              <w:rPr>
                <w:rFonts w:ascii="Palatino Linotype" w:hAnsi="Palatino Linotype"/>
                <w:b/>
                <w:sz w:val="20"/>
                <w:szCs w:val="20"/>
              </w:rPr>
            </w:pPr>
            <w:r w:rsidRPr="004F3748">
              <w:rPr>
                <w:rFonts w:ascii="Palatino Linotype" w:hAnsi="Palatino Linotype" w:cs="Arial"/>
                <w:b/>
                <w:sz w:val="20"/>
                <w:szCs w:val="20"/>
              </w:rPr>
              <w:t>Információ feldolgozó tevékenységek</w:t>
            </w:r>
          </w:p>
        </w:tc>
        <w:tc>
          <w:tcPr>
            <w:tcW w:w="809"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98"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63"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2190" w:type="dxa"/>
            <w:shd w:val="clear" w:color="auto" w:fill="D9D9D9"/>
            <w:vAlign w:val="center"/>
          </w:tcPr>
          <w:p w:rsidR="008F053F" w:rsidRPr="004F3748" w:rsidRDefault="008F053F" w:rsidP="008772CF">
            <w:pPr>
              <w:jc w:val="center"/>
              <w:rPr>
                <w:rFonts w:ascii="Palatino Linotype" w:hAnsi="Palatino Linotype"/>
                <w:sz w:val="20"/>
                <w:szCs w:val="20"/>
              </w:rPr>
            </w:pP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1.1.</w:t>
            </w:r>
          </w:p>
        </w:tc>
        <w:tc>
          <w:tcPr>
            <w:tcW w:w="3621" w:type="dxa"/>
            <w:vAlign w:val="center"/>
          </w:tcPr>
          <w:p w:rsidR="008F053F"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8F053F" w:rsidRPr="004F3748">
              <w:rPr>
                <w:rFonts w:ascii="Palatino Linotype" w:hAnsi="Palatino Linotype" w:cs="Arial"/>
                <w:sz w:val="20"/>
                <w:szCs w:val="20"/>
              </w:rPr>
              <w:t>ott szöveg önálló feldolgozása</w:t>
            </w:r>
          </w:p>
        </w:tc>
        <w:tc>
          <w:tcPr>
            <w:tcW w:w="809"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1.2.</w:t>
            </w:r>
          </w:p>
        </w:tc>
        <w:tc>
          <w:tcPr>
            <w:tcW w:w="3621" w:type="dxa"/>
            <w:vAlign w:val="center"/>
          </w:tcPr>
          <w:p w:rsidR="008F053F"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8F053F" w:rsidRPr="004F3748">
              <w:rPr>
                <w:rFonts w:ascii="Palatino Linotype" w:hAnsi="Palatino Linotype" w:cs="Arial"/>
                <w:sz w:val="20"/>
                <w:szCs w:val="20"/>
              </w:rPr>
              <w:t>ott szöveg feladattal vezetett feldolgozása</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1.3.</w:t>
            </w:r>
          </w:p>
        </w:tc>
        <w:tc>
          <w:tcPr>
            <w:tcW w:w="3621" w:type="dxa"/>
            <w:vAlign w:val="center"/>
          </w:tcPr>
          <w:p w:rsidR="008F053F" w:rsidRPr="004F3748" w:rsidRDefault="00405BB2" w:rsidP="008772CF">
            <w:pPr>
              <w:rPr>
                <w:rFonts w:ascii="Palatino Linotype" w:hAnsi="Palatino Linotype" w:cs="Arial"/>
                <w:sz w:val="20"/>
                <w:szCs w:val="20"/>
              </w:rPr>
            </w:pPr>
            <w:r>
              <w:rPr>
                <w:rFonts w:ascii="Palatino Linotype" w:hAnsi="Palatino Linotype" w:cs="Arial"/>
                <w:sz w:val="20"/>
                <w:szCs w:val="20"/>
              </w:rPr>
              <w:t>Hall</w:t>
            </w:r>
            <w:r w:rsidR="008F053F" w:rsidRPr="004F3748">
              <w:rPr>
                <w:rFonts w:ascii="Palatino Linotype" w:hAnsi="Palatino Linotype" w:cs="Arial"/>
                <w:sz w:val="20"/>
                <w:szCs w:val="20"/>
              </w:rPr>
              <w:t>ott szöveg feldolgozása jegyzeteléssel</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1.4</w:t>
            </w:r>
            <w:r w:rsidRPr="004F3748">
              <w:rPr>
                <w:rFonts w:ascii="Palatino Linotype" w:hAnsi="Palatino Linotype"/>
                <w:sz w:val="20"/>
                <w:szCs w:val="20"/>
              </w:rPr>
              <w:t>.</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Információk önálló rendszerezése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1.5</w:t>
            </w:r>
            <w:r w:rsidRPr="004F3748">
              <w:rPr>
                <w:rFonts w:ascii="Palatino Linotype" w:hAnsi="Palatino Linotype"/>
                <w:sz w:val="20"/>
                <w:szCs w:val="20"/>
              </w:rPr>
              <w:t>.</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Információk feladattal vezetett rendszerezése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1F1AC6">
        <w:trPr>
          <w:trHeight w:val="728"/>
          <w:jc w:val="center"/>
        </w:trPr>
        <w:tc>
          <w:tcPr>
            <w:tcW w:w="828" w:type="dxa"/>
            <w:shd w:val="clear" w:color="auto" w:fill="D9D9D9"/>
            <w:vAlign w:val="center"/>
          </w:tcPr>
          <w:p w:rsidR="008F053F" w:rsidRPr="004F3748" w:rsidRDefault="008F053F" w:rsidP="008772CF">
            <w:pPr>
              <w:jc w:val="center"/>
              <w:rPr>
                <w:rFonts w:ascii="Palatino Linotype" w:hAnsi="Palatino Linotype"/>
                <w:b/>
                <w:sz w:val="20"/>
                <w:szCs w:val="20"/>
              </w:rPr>
            </w:pPr>
            <w:r w:rsidRPr="004F3748">
              <w:rPr>
                <w:rFonts w:ascii="Palatino Linotype" w:hAnsi="Palatino Linotype"/>
                <w:b/>
                <w:sz w:val="20"/>
                <w:szCs w:val="20"/>
              </w:rPr>
              <w:t>2.</w:t>
            </w:r>
          </w:p>
        </w:tc>
        <w:tc>
          <w:tcPr>
            <w:tcW w:w="3621" w:type="dxa"/>
            <w:shd w:val="clear" w:color="auto" w:fill="D9D9D9"/>
            <w:vAlign w:val="center"/>
          </w:tcPr>
          <w:p w:rsidR="008F053F" w:rsidRPr="004F3748" w:rsidRDefault="008F053F" w:rsidP="008772CF">
            <w:pPr>
              <w:rPr>
                <w:rFonts w:ascii="Palatino Linotype" w:hAnsi="Palatino Linotype" w:cs="Arial"/>
                <w:b/>
                <w:sz w:val="20"/>
                <w:szCs w:val="20"/>
              </w:rPr>
            </w:pPr>
            <w:r w:rsidRPr="004F3748">
              <w:rPr>
                <w:rFonts w:ascii="Palatino Linotype" w:hAnsi="Palatino Linotype" w:cs="Arial"/>
                <w:b/>
                <w:sz w:val="20"/>
                <w:szCs w:val="20"/>
              </w:rPr>
              <w:t>Ismeretalkalmazási gyakorló tevékenységek, feladatok</w:t>
            </w:r>
          </w:p>
        </w:tc>
        <w:tc>
          <w:tcPr>
            <w:tcW w:w="809"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98"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63"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2190" w:type="dxa"/>
            <w:shd w:val="clear" w:color="auto" w:fill="D9D9D9"/>
            <w:vAlign w:val="center"/>
          </w:tcPr>
          <w:p w:rsidR="008F053F" w:rsidRPr="004F3748" w:rsidRDefault="008F053F" w:rsidP="008772CF">
            <w:pPr>
              <w:jc w:val="center"/>
              <w:rPr>
                <w:rFonts w:ascii="Palatino Linotype" w:hAnsi="Palatino Linotype"/>
                <w:sz w:val="20"/>
                <w:szCs w:val="20"/>
              </w:rPr>
            </w:pP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2.1.</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Írásos elemzések készítése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2.2.</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Leírás készítése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2.3.</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Válaszolás írásban mondatszintű kérdésekre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2.4.</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Tesztfeladat megoldása</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t>2.</w:t>
            </w:r>
            <w:r>
              <w:rPr>
                <w:rFonts w:ascii="Palatino Linotype" w:hAnsi="Palatino Linotype"/>
                <w:sz w:val="20"/>
                <w:szCs w:val="20"/>
              </w:rPr>
              <w:t>5</w:t>
            </w:r>
            <w:r w:rsidRPr="004F3748">
              <w:rPr>
                <w:rFonts w:ascii="Palatino Linotype" w:hAnsi="Palatino Linotype"/>
                <w:sz w:val="20"/>
                <w:szCs w:val="20"/>
              </w:rPr>
              <w:t>.</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Tapasztalatok utólagos ismertetése szóban</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8F053F" w:rsidP="008772CF">
            <w:pPr>
              <w:jc w:val="center"/>
              <w:rPr>
                <w:rFonts w:ascii="Palatino Linotype" w:hAnsi="Palatino Linotype"/>
                <w:sz w:val="20"/>
                <w:szCs w:val="20"/>
              </w:rPr>
            </w:pPr>
            <w:r w:rsidRPr="004F3748">
              <w:rPr>
                <w:rFonts w:ascii="Palatino Linotype" w:hAnsi="Palatino Linotype"/>
                <w:sz w:val="20"/>
                <w:szCs w:val="20"/>
              </w:rPr>
              <w:lastRenderedPageBreak/>
              <w:t>2.</w:t>
            </w:r>
            <w:r>
              <w:rPr>
                <w:rFonts w:ascii="Palatino Linotype" w:hAnsi="Palatino Linotype"/>
                <w:sz w:val="20"/>
                <w:szCs w:val="20"/>
              </w:rPr>
              <w:t>6</w:t>
            </w:r>
            <w:r w:rsidRPr="004F3748">
              <w:rPr>
                <w:rFonts w:ascii="Palatino Linotype" w:hAnsi="Palatino Linotype"/>
                <w:sz w:val="20"/>
                <w:szCs w:val="20"/>
              </w:rPr>
              <w:t>.</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Tapasztalatok helyszíni ismertetése szóban</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trHeight w:val="499"/>
          <w:jc w:val="center"/>
        </w:trPr>
        <w:tc>
          <w:tcPr>
            <w:tcW w:w="828" w:type="dxa"/>
            <w:shd w:val="clear" w:color="auto" w:fill="D9D9D9"/>
            <w:vAlign w:val="center"/>
          </w:tcPr>
          <w:p w:rsidR="008F053F" w:rsidRPr="004F3748" w:rsidRDefault="00351C6F" w:rsidP="008772CF">
            <w:pPr>
              <w:jc w:val="center"/>
              <w:rPr>
                <w:rFonts w:ascii="Palatino Linotype" w:hAnsi="Palatino Linotype"/>
                <w:b/>
                <w:sz w:val="20"/>
                <w:szCs w:val="20"/>
              </w:rPr>
            </w:pPr>
            <w:r>
              <w:rPr>
                <w:rFonts w:ascii="Palatino Linotype" w:hAnsi="Palatino Linotype"/>
                <w:b/>
                <w:sz w:val="20"/>
                <w:szCs w:val="20"/>
              </w:rPr>
              <w:t>3</w:t>
            </w:r>
            <w:r w:rsidR="008F053F" w:rsidRPr="004F3748">
              <w:rPr>
                <w:rFonts w:ascii="Palatino Linotype" w:hAnsi="Palatino Linotype"/>
                <w:b/>
                <w:sz w:val="20"/>
                <w:szCs w:val="20"/>
              </w:rPr>
              <w:t>.</w:t>
            </w:r>
          </w:p>
        </w:tc>
        <w:tc>
          <w:tcPr>
            <w:tcW w:w="3621" w:type="dxa"/>
            <w:shd w:val="clear" w:color="auto" w:fill="D9D9D9"/>
            <w:vAlign w:val="center"/>
          </w:tcPr>
          <w:p w:rsidR="008F053F" w:rsidRPr="004F3748" w:rsidRDefault="008F053F" w:rsidP="008772CF">
            <w:pPr>
              <w:rPr>
                <w:rFonts w:ascii="Palatino Linotype" w:hAnsi="Palatino Linotype" w:cs="Arial"/>
                <w:b/>
                <w:sz w:val="20"/>
                <w:szCs w:val="20"/>
              </w:rPr>
            </w:pPr>
            <w:r w:rsidRPr="004F3748">
              <w:rPr>
                <w:rFonts w:ascii="Palatino Linotype" w:hAnsi="Palatino Linotype" w:cs="Arial"/>
                <w:b/>
                <w:sz w:val="20"/>
                <w:szCs w:val="20"/>
              </w:rPr>
              <w:t>Komplex információk körében</w:t>
            </w:r>
          </w:p>
        </w:tc>
        <w:tc>
          <w:tcPr>
            <w:tcW w:w="809"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98"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63"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2190" w:type="dxa"/>
            <w:shd w:val="clear" w:color="auto" w:fill="D9D9D9"/>
            <w:vAlign w:val="center"/>
          </w:tcPr>
          <w:p w:rsidR="008F053F" w:rsidRPr="004F3748" w:rsidRDefault="008F053F" w:rsidP="008772CF">
            <w:pPr>
              <w:jc w:val="center"/>
              <w:rPr>
                <w:rFonts w:ascii="Palatino Linotype" w:hAnsi="Palatino Linotype"/>
                <w:sz w:val="20"/>
                <w:szCs w:val="20"/>
              </w:rPr>
            </w:pP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3</w:t>
            </w:r>
            <w:r w:rsidR="008F053F" w:rsidRPr="004F3748">
              <w:rPr>
                <w:rFonts w:ascii="Palatino Linotype" w:hAnsi="Palatino Linotype"/>
                <w:sz w:val="20"/>
                <w:szCs w:val="20"/>
              </w:rPr>
              <w:t>.1.</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Esetleírás készítése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3</w:t>
            </w:r>
            <w:r w:rsidR="008F053F" w:rsidRPr="004F3748">
              <w:rPr>
                <w:rFonts w:ascii="Palatino Linotype" w:hAnsi="Palatino Linotype"/>
                <w:sz w:val="20"/>
                <w:szCs w:val="20"/>
              </w:rPr>
              <w:t>.2.</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Elemzés készítése tapasztalatokról</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3</w:t>
            </w:r>
            <w:r w:rsidR="008F053F" w:rsidRPr="004F3748">
              <w:rPr>
                <w:rFonts w:ascii="Palatino Linotype" w:hAnsi="Palatino Linotype"/>
                <w:sz w:val="20"/>
                <w:szCs w:val="20"/>
              </w:rPr>
              <w:t>.3.</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Jegyzetkészítés eseményről kérdéssor alapján</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3</w:t>
            </w:r>
            <w:r w:rsidR="008F053F" w:rsidRPr="004F3748">
              <w:rPr>
                <w:rFonts w:ascii="Palatino Linotype" w:hAnsi="Palatino Linotype"/>
                <w:sz w:val="20"/>
                <w:szCs w:val="20"/>
              </w:rPr>
              <w:t>..4.</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Esemény helyszíni értékelése szóban felkészülés után</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shd w:val="clear" w:color="auto" w:fill="D9D9D9"/>
            <w:vAlign w:val="center"/>
          </w:tcPr>
          <w:p w:rsidR="008F053F" w:rsidRPr="004F3748" w:rsidRDefault="00351C6F" w:rsidP="008772CF">
            <w:pPr>
              <w:jc w:val="center"/>
              <w:rPr>
                <w:rFonts w:ascii="Palatino Linotype" w:hAnsi="Palatino Linotype"/>
                <w:b/>
                <w:sz w:val="20"/>
                <w:szCs w:val="20"/>
              </w:rPr>
            </w:pPr>
            <w:r>
              <w:rPr>
                <w:rFonts w:ascii="Palatino Linotype" w:hAnsi="Palatino Linotype"/>
                <w:b/>
                <w:sz w:val="20"/>
                <w:szCs w:val="20"/>
              </w:rPr>
              <w:t>4</w:t>
            </w:r>
            <w:r w:rsidR="008F053F" w:rsidRPr="004F3748">
              <w:rPr>
                <w:rFonts w:ascii="Palatino Linotype" w:hAnsi="Palatino Linotype"/>
                <w:b/>
                <w:sz w:val="20"/>
                <w:szCs w:val="20"/>
              </w:rPr>
              <w:t>.</w:t>
            </w:r>
          </w:p>
        </w:tc>
        <w:tc>
          <w:tcPr>
            <w:tcW w:w="3621" w:type="dxa"/>
            <w:shd w:val="clear" w:color="auto" w:fill="D9D9D9"/>
            <w:vAlign w:val="center"/>
          </w:tcPr>
          <w:p w:rsidR="008F053F" w:rsidRPr="004F3748" w:rsidRDefault="008F053F" w:rsidP="008772CF">
            <w:pPr>
              <w:rPr>
                <w:rFonts w:ascii="Palatino Linotype" w:hAnsi="Palatino Linotype" w:cs="Arial"/>
                <w:b/>
                <w:sz w:val="20"/>
                <w:szCs w:val="20"/>
              </w:rPr>
            </w:pPr>
            <w:r w:rsidRPr="004F3748">
              <w:rPr>
                <w:rFonts w:ascii="Palatino Linotype" w:hAnsi="Palatino Linotype" w:cs="Arial"/>
                <w:b/>
                <w:sz w:val="20"/>
                <w:szCs w:val="20"/>
              </w:rPr>
              <w:t>Csoportos munkaformák körében</w:t>
            </w:r>
          </w:p>
        </w:tc>
        <w:tc>
          <w:tcPr>
            <w:tcW w:w="809"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98"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63"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2190" w:type="dxa"/>
            <w:shd w:val="clear" w:color="auto" w:fill="D9D9D9"/>
            <w:vAlign w:val="center"/>
          </w:tcPr>
          <w:p w:rsidR="008F053F" w:rsidRPr="004F3748" w:rsidRDefault="008F053F" w:rsidP="008772CF">
            <w:pPr>
              <w:jc w:val="center"/>
              <w:rPr>
                <w:rFonts w:ascii="Palatino Linotype" w:hAnsi="Palatino Linotype"/>
                <w:sz w:val="20"/>
                <w:szCs w:val="20"/>
              </w:rPr>
            </w:pP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4</w:t>
            </w:r>
            <w:r w:rsidR="008F053F" w:rsidRPr="004F3748">
              <w:rPr>
                <w:rFonts w:ascii="Palatino Linotype" w:hAnsi="Palatino Linotype"/>
                <w:sz w:val="20"/>
                <w:szCs w:val="20"/>
              </w:rPr>
              <w:t>.1.</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Feladattal vezetett kiscsoportos szövegfeldolgozás</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F053F" w:rsidRPr="004F3748" w:rsidRDefault="008F053F" w:rsidP="008772CF">
            <w:pPr>
              <w:jc w:val="center"/>
              <w:rPr>
                <w:rFonts w:ascii="Palatino Linotype" w:hAnsi="Palatino Linotype"/>
                <w:sz w:val="20"/>
                <w:szCs w:val="20"/>
              </w:rPr>
            </w:pP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Műszaki dokumentáció</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4</w:t>
            </w:r>
            <w:r w:rsidR="008F053F" w:rsidRPr="004F3748">
              <w:rPr>
                <w:rFonts w:ascii="Palatino Linotype" w:hAnsi="Palatino Linotype"/>
                <w:sz w:val="20"/>
                <w:szCs w:val="20"/>
              </w:rPr>
              <w:t>.2.</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Információk rendszerezése mozaikfeladattal</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4</w:t>
            </w:r>
            <w:r w:rsidR="008F053F" w:rsidRPr="004F3748">
              <w:rPr>
                <w:rFonts w:ascii="Palatino Linotype" w:hAnsi="Palatino Linotype"/>
                <w:sz w:val="20"/>
                <w:szCs w:val="20"/>
              </w:rPr>
              <w:t>.3.</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Kiscsoportos szakmai munkavégzés irányítással</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F053F" w:rsidRPr="004F3748" w:rsidRDefault="008F053F" w:rsidP="008772CF">
            <w:pPr>
              <w:jc w:val="center"/>
              <w:rPr>
                <w:rFonts w:ascii="Palatino Linotype" w:hAnsi="Palatino Linotype"/>
                <w:sz w:val="20"/>
                <w:szCs w:val="20"/>
              </w:rPr>
            </w:pP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4</w:t>
            </w:r>
            <w:r w:rsidR="008F053F" w:rsidRPr="004F3748">
              <w:rPr>
                <w:rFonts w:ascii="Palatino Linotype" w:hAnsi="Palatino Linotype"/>
                <w:sz w:val="20"/>
                <w:szCs w:val="20"/>
              </w:rPr>
              <w:t>.4.</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Csoportos helyzetgyakorlat</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F053F" w:rsidRPr="004F3748" w:rsidRDefault="008F053F" w:rsidP="008772CF">
            <w:pPr>
              <w:jc w:val="center"/>
              <w:rPr>
                <w:rFonts w:ascii="Palatino Linotype" w:hAnsi="Palatino Linotype"/>
                <w:sz w:val="20"/>
                <w:szCs w:val="20"/>
              </w:rPr>
            </w:pP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shd w:val="clear" w:color="auto" w:fill="D9D9D9"/>
            <w:vAlign w:val="center"/>
          </w:tcPr>
          <w:p w:rsidR="008F053F" w:rsidRPr="004F3748" w:rsidRDefault="00351C6F" w:rsidP="008772CF">
            <w:pPr>
              <w:jc w:val="center"/>
              <w:rPr>
                <w:rFonts w:ascii="Palatino Linotype" w:hAnsi="Palatino Linotype"/>
                <w:b/>
                <w:sz w:val="20"/>
                <w:szCs w:val="20"/>
              </w:rPr>
            </w:pPr>
            <w:r>
              <w:rPr>
                <w:rFonts w:ascii="Palatino Linotype" w:hAnsi="Palatino Linotype"/>
                <w:b/>
                <w:sz w:val="20"/>
                <w:szCs w:val="20"/>
              </w:rPr>
              <w:t>5</w:t>
            </w:r>
            <w:r w:rsidR="008F053F" w:rsidRPr="004F3748">
              <w:rPr>
                <w:rFonts w:ascii="Palatino Linotype" w:hAnsi="Palatino Linotype"/>
                <w:b/>
                <w:sz w:val="20"/>
                <w:szCs w:val="20"/>
              </w:rPr>
              <w:t>.</w:t>
            </w:r>
          </w:p>
        </w:tc>
        <w:tc>
          <w:tcPr>
            <w:tcW w:w="3621" w:type="dxa"/>
            <w:shd w:val="clear" w:color="auto" w:fill="D9D9D9"/>
            <w:vAlign w:val="center"/>
          </w:tcPr>
          <w:p w:rsidR="008F053F" w:rsidRPr="004F3748" w:rsidRDefault="008F053F" w:rsidP="008772CF">
            <w:pPr>
              <w:rPr>
                <w:rFonts w:ascii="Palatino Linotype" w:hAnsi="Palatino Linotype" w:cs="Arial"/>
                <w:b/>
                <w:sz w:val="20"/>
                <w:szCs w:val="20"/>
              </w:rPr>
            </w:pPr>
            <w:r w:rsidRPr="004F3748">
              <w:rPr>
                <w:rFonts w:ascii="Palatino Linotype" w:hAnsi="Palatino Linotype" w:cs="Arial"/>
                <w:b/>
                <w:sz w:val="20"/>
                <w:szCs w:val="20"/>
              </w:rPr>
              <w:t>Gyakorlati munkavégzés körében</w:t>
            </w:r>
          </w:p>
        </w:tc>
        <w:tc>
          <w:tcPr>
            <w:tcW w:w="809"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98"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63"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2190" w:type="dxa"/>
            <w:shd w:val="clear" w:color="auto" w:fill="D9D9D9"/>
            <w:vAlign w:val="center"/>
          </w:tcPr>
          <w:p w:rsidR="008F053F" w:rsidRPr="004F3748" w:rsidRDefault="008F053F" w:rsidP="008772CF">
            <w:pPr>
              <w:jc w:val="center"/>
              <w:rPr>
                <w:rFonts w:ascii="Palatino Linotype" w:hAnsi="Palatino Linotype"/>
                <w:sz w:val="20"/>
                <w:szCs w:val="20"/>
              </w:rPr>
            </w:pP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5</w:t>
            </w:r>
            <w:r w:rsidR="008F053F" w:rsidRPr="004F3748">
              <w:rPr>
                <w:rFonts w:ascii="Palatino Linotype" w:hAnsi="Palatino Linotype"/>
                <w:sz w:val="20"/>
                <w:szCs w:val="20"/>
              </w:rPr>
              <w:t>.1.</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Árutermelő szakmai munkatevékenység</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6B5C4C" w:rsidP="008772CF">
            <w:pPr>
              <w:jc w:val="center"/>
              <w:rPr>
                <w:rFonts w:ascii="Palatino Linotype" w:hAnsi="Palatino Linotype"/>
                <w:sz w:val="20"/>
                <w:szCs w:val="20"/>
              </w:rPr>
            </w:pPr>
            <w:r>
              <w:rPr>
                <w:rFonts w:ascii="Palatino Linotype" w:hAnsi="Palatino Linotype"/>
                <w:sz w:val="20"/>
                <w:szCs w:val="20"/>
              </w:rPr>
              <w:t xml:space="preserve">speciális </w:t>
            </w:r>
            <w:r w:rsidR="008F053F">
              <w:rPr>
                <w:rFonts w:ascii="Palatino Linotype" w:hAnsi="Palatino Linotype"/>
                <w:sz w:val="20"/>
                <w:szCs w:val="20"/>
              </w:rPr>
              <w:t>varrógépek</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5</w:t>
            </w:r>
            <w:r w:rsidR="008F053F" w:rsidRPr="004F3748">
              <w:rPr>
                <w:rFonts w:ascii="Palatino Linotype" w:hAnsi="Palatino Linotype"/>
                <w:sz w:val="20"/>
                <w:szCs w:val="20"/>
              </w:rPr>
              <w:t>.2.</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Műveletek gyakorlása</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6B5C4C" w:rsidP="008772CF">
            <w:pPr>
              <w:jc w:val="center"/>
              <w:rPr>
                <w:rFonts w:ascii="Palatino Linotype" w:hAnsi="Palatino Linotype"/>
                <w:sz w:val="20"/>
                <w:szCs w:val="20"/>
              </w:rPr>
            </w:pPr>
            <w:r>
              <w:rPr>
                <w:rFonts w:ascii="Palatino Linotype" w:hAnsi="Palatino Linotype"/>
                <w:sz w:val="20"/>
                <w:szCs w:val="20"/>
              </w:rPr>
              <w:t xml:space="preserve">alapöltésű </w:t>
            </w:r>
            <w:r w:rsidR="008F053F">
              <w:rPr>
                <w:rFonts w:ascii="Palatino Linotype" w:hAnsi="Palatino Linotype"/>
                <w:sz w:val="20"/>
                <w:szCs w:val="20"/>
              </w:rPr>
              <w:t>varrógépek</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5</w:t>
            </w:r>
            <w:r w:rsidR="008F053F" w:rsidRPr="004F3748">
              <w:rPr>
                <w:rFonts w:ascii="Palatino Linotype" w:hAnsi="Palatino Linotype"/>
                <w:sz w:val="20"/>
                <w:szCs w:val="20"/>
              </w:rPr>
              <w:t>.3.</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Munkamegfigyelés adott szempontok alapján</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shd w:val="clear" w:color="auto" w:fill="D9D9D9"/>
            <w:vAlign w:val="center"/>
          </w:tcPr>
          <w:p w:rsidR="008F053F" w:rsidRPr="004F3748" w:rsidRDefault="00351C6F" w:rsidP="008772CF">
            <w:pPr>
              <w:jc w:val="center"/>
              <w:rPr>
                <w:rFonts w:ascii="Palatino Linotype" w:hAnsi="Palatino Linotype"/>
                <w:b/>
                <w:sz w:val="20"/>
                <w:szCs w:val="20"/>
              </w:rPr>
            </w:pPr>
            <w:r>
              <w:rPr>
                <w:rFonts w:ascii="Palatino Linotype" w:hAnsi="Palatino Linotype"/>
                <w:b/>
                <w:sz w:val="20"/>
                <w:szCs w:val="20"/>
              </w:rPr>
              <w:t>6</w:t>
            </w:r>
            <w:r w:rsidR="008F053F" w:rsidRPr="004F3748">
              <w:rPr>
                <w:rFonts w:ascii="Palatino Linotype" w:hAnsi="Palatino Linotype"/>
                <w:b/>
                <w:sz w:val="20"/>
                <w:szCs w:val="20"/>
              </w:rPr>
              <w:t>.</w:t>
            </w:r>
          </w:p>
        </w:tc>
        <w:tc>
          <w:tcPr>
            <w:tcW w:w="3621" w:type="dxa"/>
            <w:shd w:val="clear" w:color="auto" w:fill="D9D9D9"/>
            <w:vAlign w:val="center"/>
          </w:tcPr>
          <w:p w:rsidR="008F053F" w:rsidRPr="004F3748" w:rsidRDefault="008F053F" w:rsidP="008772CF">
            <w:pPr>
              <w:rPr>
                <w:rFonts w:ascii="Palatino Linotype" w:hAnsi="Palatino Linotype" w:cs="Arial"/>
                <w:b/>
                <w:sz w:val="20"/>
                <w:szCs w:val="20"/>
              </w:rPr>
            </w:pPr>
            <w:r w:rsidRPr="004F3748">
              <w:rPr>
                <w:rFonts w:ascii="Palatino Linotype" w:hAnsi="Palatino Linotype" w:cs="Arial"/>
                <w:b/>
                <w:sz w:val="20"/>
                <w:szCs w:val="20"/>
              </w:rPr>
              <w:t>Üzemeltetési tevékenységek körében</w:t>
            </w:r>
          </w:p>
        </w:tc>
        <w:tc>
          <w:tcPr>
            <w:tcW w:w="809"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98"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763" w:type="dxa"/>
            <w:shd w:val="clear" w:color="auto" w:fill="D9D9D9"/>
            <w:vAlign w:val="center"/>
          </w:tcPr>
          <w:p w:rsidR="008F053F" w:rsidRPr="004F3748" w:rsidRDefault="008F053F" w:rsidP="008772CF">
            <w:pPr>
              <w:jc w:val="center"/>
              <w:rPr>
                <w:rFonts w:ascii="Palatino Linotype" w:hAnsi="Palatino Linotype"/>
                <w:sz w:val="20"/>
                <w:szCs w:val="20"/>
              </w:rPr>
            </w:pPr>
          </w:p>
        </w:tc>
        <w:tc>
          <w:tcPr>
            <w:tcW w:w="2190" w:type="dxa"/>
            <w:shd w:val="clear" w:color="auto" w:fill="D9D9D9"/>
            <w:vAlign w:val="center"/>
          </w:tcPr>
          <w:p w:rsidR="008F053F" w:rsidRPr="004F3748" w:rsidRDefault="008F053F" w:rsidP="008772CF">
            <w:pPr>
              <w:jc w:val="center"/>
              <w:rPr>
                <w:rFonts w:ascii="Palatino Linotype" w:hAnsi="Palatino Linotype"/>
                <w:sz w:val="20"/>
                <w:szCs w:val="20"/>
              </w:rPr>
            </w:pP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6</w:t>
            </w:r>
            <w:r w:rsidR="008F053F" w:rsidRPr="004F3748">
              <w:rPr>
                <w:rFonts w:ascii="Palatino Linotype" w:hAnsi="Palatino Linotype"/>
                <w:sz w:val="20"/>
                <w:szCs w:val="20"/>
              </w:rPr>
              <w:t>.1.</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Géprendszer megfigyelése adott szempontok alapján</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6</w:t>
            </w:r>
            <w:r w:rsidR="008F053F" w:rsidRPr="004F3748">
              <w:rPr>
                <w:rFonts w:ascii="Palatino Linotype" w:hAnsi="Palatino Linotype"/>
                <w:sz w:val="20"/>
                <w:szCs w:val="20"/>
              </w:rPr>
              <w:t>.2.</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Feladattal vezetett szerkezetelemzés</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r w:rsidR="008F053F" w:rsidRPr="004F3748" w:rsidTr="008772CF">
        <w:trPr>
          <w:jc w:val="center"/>
        </w:trPr>
        <w:tc>
          <w:tcPr>
            <w:tcW w:w="828" w:type="dxa"/>
            <w:vAlign w:val="center"/>
          </w:tcPr>
          <w:p w:rsidR="008F053F" w:rsidRPr="004F3748" w:rsidRDefault="00351C6F" w:rsidP="008772CF">
            <w:pPr>
              <w:jc w:val="center"/>
              <w:rPr>
                <w:rFonts w:ascii="Palatino Linotype" w:hAnsi="Palatino Linotype"/>
                <w:sz w:val="20"/>
                <w:szCs w:val="20"/>
              </w:rPr>
            </w:pPr>
            <w:r>
              <w:rPr>
                <w:rFonts w:ascii="Palatino Linotype" w:hAnsi="Palatino Linotype"/>
                <w:sz w:val="20"/>
                <w:szCs w:val="20"/>
              </w:rPr>
              <w:t>6</w:t>
            </w:r>
            <w:r w:rsidR="008F053F" w:rsidRPr="004F3748">
              <w:rPr>
                <w:rFonts w:ascii="Palatino Linotype" w:hAnsi="Palatino Linotype"/>
                <w:sz w:val="20"/>
                <w:szCs w:val="20"/>
              </w:rPr>
              <w:t>.3.</w:t>
            </w:r>
          </w:p>
        </w:tc>
        <w:tc>
          <w:tcPr>
            <w:tcW w:w="3621" w:type="dxa"/>
            <w:vAlign w:val="center"/>
          </w:tcPr>
          <w:p w:rsidR="008F053F" w:rsidRPr="004F3748" w:rsidRDefault="008F053F" w:rsidP="008772CF">
            <w:pPr>
              <w:rPr>
                <w:rFonts w:ascii="Palatino Linotype" w:hAnsi="Palatino Linotype" w:cs="Arial"/>
                <w:sz w:val="20"/>
                <w:szCs w:val="20"/>
              </w:rPr>
            </w:pPr>
            <w:r w:rsidRPr="004F3748">
              <w:rPr>
                <w:rFonts w:ascii="Palatino Linotype" w:hAnsi="Palatino Linotype" w:cs="Arial"/>
                <w:sz w:val="20"/>
                <w:szCs w:val="20"/>
              </w:rPr>
              <w:t>Üzemelési hibák szimulálása és megfigyelése</w:t>
            </w:r>
          </w:p>
        </w:tc>
        <w:tc>
          <w:tcPr>
            <w:tcW w:w="809" w:type="dxa"/>
            <w:vAlign w:val="center"/>
          </w:tcPr>
          <w:p w:rsidR="008F053F" w:rsidRPr="004F3748" w:rsidRDefault="008F053F" w:rsidP="008772CF">
            <w:pPr>
              <w:jc w:val="center"/>
              <w:rPr>
                <w:rFonts w:ascii="Palatino Linotype" w:hAnsi="Palatino Linotype"/>
                <w:sz w:val="20"/>
                <w:szCs w:val="20"/>
              </w:rPr>
            </w:pPr>
          </w:p>
        </w:tc>
        <w:tc>
          <w:tcPr>
            <w:tcW w:w="798" w:type="dxa"/>
            <w:vAlign w:val="center"/>
          </w:tcPr>
          <w:p w:rsidR="008F053F" w:rsidRPr="004F3748" w:rsidRDefault="008F053F" w:rsidP="008772CF">
            <w:pPr>
              <w:jc w:val="center"/>
              <w:rPr>
                <w:rFonts w:ascii="Palatino Linotype" w:hAnsi="Palatino Linotype"/>
                <w:sz w:val="20"/>
                <w:szCs w:val="20"/>
              </w:rPr>
            </w:pPr>
          </w:p>
        </w:tc>
        <w:tc>
          <w:tcPr>
            <w:tcW w:w="763"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F053F" w:rsidRPr="004F3748" w:rsidRDefault="008F053F" w:rsidP="008772CF">
            <w:pPr>
              <w:jc w:val="center"/>
              <w:rPr>
                <w:rFonts w:ascii="Palatino Linotype" w:hAnsi="Palatino Linotype"/>
                <w:sz w:val="20"/>
                <w:szCs w:val="20"/>
              </w:rPr>
            </w:pPr>
            <w:r>
              <w:rPr>
                <w:rFonts w:ascii="Palatino Linotype" w:hAnsi="Palatino Linotype"/>
                <w:sz w:val="20"/>
                <w:szCs w:val="20"/>
              </w:rPr>
              <w:t>-</w:t>
            </w:r>
          </w:p>
        </w:tc>
      </w:tr>
    </w:tbl>
    <w:p w:rsidR="008F053F" w:rsidRPr="000E120B" w:rsidRDefault="008F053F" w:rsidP="008F053F">
      <w:pPr>
        <w:widowControl w:val="0"/>
        <w:suppressAutoHyphens/>
        <w:ind w:left="792"/>
        <w:rPr>
          <w:rFonts w:ascii="Palatino Linotype" w:hAnsi="Palatino Linotype" w:cs="Mangal"/>
          <w:b/>
          <w:kern w:val="1"/>
          <w:sz w:val="24"/>
          <w:szCs w:val="24"/>
          <w:lang w:eastAsia="hi-IN" w:bidi="hi-IN"/>
        </w:rPr>
      </w:pPr>
    </w:p>
    <w:p w:rsidR="008F053F" w:rsidRPr="005368A4" w:rsidRDefault="008F053F" w:rsidP="008F053F">
      <w:pPr>
        <w:widowControl w:val="0"/>
        <w:numPr>
          <w:ilvl w:val="1"/>
          <w:numId w:val="42"/>
        </w:numPr>
        <w:suppressAutoHyphens/>
        <w:spacing w:line="360" w:lineRule="auto"/>
        <w:jc w:val="both"/>
        <w:rPr>
          <w:sz w:val="24"/>
          <w:szCs w:val="24"/>
        </w:rPr>
      </w:pPr>
      <w:r w:rsidRPr="00FE70D7">
        <w:rPr>
          <w:rFonts w:ascii="Palatino Linotype" w:hAnsi="Palatino Linotype"/>
          <w:b/>
          <w:kern w:val="1"/>
          <w:sz w:val="24"/>
          <w:szCs w:val="24"/>
          <w:lang w:eastAsia="hi-IN" w:bidi="hi-IN"/>
        </w:rPr>
        <w:t>A tantárgy értékelésének módja</w:t>
      </w:r>
    </w:p>
    <w:p w:rsidR="00895AAD" w:rsidRDefault="008F053F" w:rsidP="000B63EC">
      <w:pPr>
        <w:ind w:left="360"/>
        <w:jc w:val="both"/>
        <w:rPr>
          <w:rFonts w:ascii="Palatino Linotype" w:hAnsi="Palatino Linotype"/>
          <w:sz w:val="24"/>
          <w:szCs w:val="24"/>
        </w:rPr>
      </w:pPr>
      <w:r>
        <w:rPr>
          <w:rFonts w:ascii="Palatino Linotype" w:hAnsi="Palatino Linotype"/>
          <w:sz w:val="24"/>
          <w:szCs w:val="24"/>
        </w:rPr>
        <w:t xml:space="preserve">A nemzeti köznevelésről szóló 2011. évi CXC. </w:t>
      </w:r>
      <w:r w:rsidR="001F1AC6">
        <w:rPr>
          <w:rFonts w:ascii="Palatino Linotype" w:hAnsi="Palatino Linotype"/>
          <w:sz w:val="24"/>
          <w:szCs w:val="24"/>
        </w:rPr>
        <w:t>törvény</w:t>
      </w:r>
      <w:r>
        <w:rPr>
          <w:rFonts w:ascii="Palatino Linotype" w:hAnsi="Palatino Linotype"/>
          <w:sz w:val="24"/>
          <w:szCs w:val="24"/>
        </w:rPr>
        <w:t xml:space="preserve"> 54. § (2) a) pontja szerinti értékeléssel.</w:t>
      </w:r>
    </w:p>
    <w:p w:rsidR="008F053F" w:rsidRDefault="00895AAD" w:rsidP="008F053F">
      <w:pPr>
        <w:rPr>
          <w:rFonts w:ascii="Palatino Linotype" w:hAnsi="Palatino Linotype"/>
          <w:sz w:val="24"/>
          <w:szCs w:val="24"/>
        </w:rPr>
      </w:pPr>
      <w:r>
        <w:rPr>
          <w:rFonts w:ascii="Palatino Linotype" w:hAnsi="Palatino Linotype"/>
          <w:sz w:val="24"/>
          <w:szCs w:val="24"/>
        </w:rPr>
        <w:br w:type="page"/>
      </w:r>
    </w:p>
    <w:p w:rsidR="004164A9" w:rsidRPr="00351C6F" w:rsidRDefault="004164A9" w:rsidP="004164A9">
      <w:pPr>
        <w:autoSpaceDE w:val="0"/>
        <w:autoSpaceDN w:val="0"/>
        <w:adjustRightInd w:val="0"/>
        <w:ind w:left="708"/>
        <w:jc w:val="center"/>
        <w:rPr>
          <w:rFonts w:ascii="Palatino Linotype" w:hAnsi="Palatino Linotype" w:cs="TimesNewRomanPSMT"/>
          <w:sz w:val="36"/>
          <w:szCs w:val="36"/>
          <w:lang w:bidi="hi-IN"/>
        </w:rPr>
      </w:pPr>
      <w:r w:rsidRPr="00351C6F">
        <w:rPr>
          <w:rFonts w:ascii="Palatino Linotype" w:hAnsi="Palatino Linotype" w:cs="TimesNewRomanPSMT"/>
          <w:sz w:val="36"/>
          <w:szCs w:val="36"/>
          <w:lang w:bidi="hi-IN"/>
        </w:rPr>
        <w:lastRenderedPageBreak/>
        <w:t xml:space="preserve">Összefüggő szakmai gyakorlat </w:t>
      </w:r>
    </w:p>
    <w:p w:rsidR="004164A9" w:rsidRDefault="004164A9" w:rsidP="004164A9">
      <w:pPr>
        <w:autoSpaceDE w:val="0"/>
        <w:autoSpaceDN w:val="0"/>
        <w:adjustRightInd w:val="0"/>
        <w:ind w:left="708"/>
        <w:jc w:val="center"/>
        <w:rPr>
          <w:rFonts w:ascii="Palatino Linotype" w:hAnsi="Palatino Linotype" w:cs="TimesNewRomanPSMT"/>
          <w:sz w:val="44"/>
          <w:szCs w:val="44"/>
          <w:lang w:bidi="hi-IN"/>
        </w:rPr>
      </w:pPr>
    </w:p>
    <w:p w:rsidR="004164A9" w:rsidRPr="00433D83" w:rsidRDefault="004164A9" w:rsidP="004164A9">
      <w:pPr>
        <w:autoSpaceDE w:val="0"/>
        <w:autoSpaceDN w:val="0"/>
        <w:adjustRightInd w:val="0"/>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OKJ szerinti részszakképesítés</w:t>
      </w:r>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4164A9" w:rsidRDefault="004164A9" w:rsidP="004164A9">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4164A9" w:rsidRDefault="004164A9" w:rsidP="004164A9">
      <w:pPr>
        <w:autoSpaceDE w:val="0"/>
        <w:autoSpaceDN w:val="0"/>
        <w:adjustRightInd w:val="0"/>
        <w:ind w:left="709"/>
        <w:jc w:val="center"/>
        <w:rPr>
          <w:rFonts w:ascii="Palatino Linotype" w:hAnsi="Palatino Linotype" w:cs="TimesNewRomanPSMT"/>
          <w:sz w:val="24"/>
          <w:szCs w:val="24"/>
          <w:lang w:bidi="hi-IN"/>
        </w:rPr>
      </w:pPr>
    </w:p>
    <w:p w:rsidR="004164A9" w:rsidRDefault="004164A9" w:rsidP="004164A9">
      <w:pPr>
        <w:widowControl w:val="0"/>
        <w:suppressAutoHyphens/>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6"/>
      </w:tblGrid>
      <w:tr w:rsidR="004164A9" w:rsidRPr="001D574D" w:rsidTr="004164A9">
        <w:tc>
          <w:tcPr>
            <w:tcW w:w="4622" w:type="dxa"/>
          </w:tcPr>
          <w:p w:rsidR="004164A9" w:rsidRPr="001D574D" w:rsidRDefault="004164A9" w:rsidP="004164A9">
            <w:pPr>
              <w:widowControl w:val="0"/>
              <w:suppressAutoHyphens/>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26" w:type="dxa"/>
          </w:tcPr>
          <w:p w:rsidR="004164A9" w:rsidRPr="001D574D" w:rsidRDefault="004164A9" w:rsidP="004164A9">
            <w:pPr>
              <w:widowControl w:val="0"/>
              <w:suppressAutoHyphens/>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4164A9" w:rsidRPr="001D574D" w:rsidTr="000B63EC">
        <w:trPr>
          <w:trHeight w:val="315"/>
        </w:trPr>
        <w:tc>
          <w:tcPr>
            <w:tcW w:w="4622" w:type="dxa"/>
            <w:vMerge w:val="restart"/>
            <w:vAlign w:val="center"/>
          </w:tcPr>
          <w:p w:rsidR="004164A9" w:rsidRPr="001D574D" w:rsidRDefault="004164A9" w:rsidP="000B63EC">
            <w:pPr>
              <w:widowControl w:val="0"/>
              <w:suppressAutoHyphens/>
              <w:rPr>
                <w:rFonts w:ascii="Palatino Linotype" w:hAnsi="Palatino Linotype" w:cs="Mangal"/>
                <w:iCs/>
                <w:kern w:val="1"/>
                <w:sz w:val="24"/>
                <w:szCs w:val="24"/>
                <w:lang w:eastAsia="hi-IN" w:bidi="hi-IN"/>
              </w:rPr>
            </w:pPr>
          </w:p>
          <w:p w:rsidR="004164A9" w:rsidRDefault="00895AAD" w:rsidP="000B63EC">
            <w:pPr>
              <w:widowControl w:val="0"/>
              <w:suppressAutoHyphens/>
              <w:rPr>
                <w:rFonts w:ascii="Palatino Linotype" w:hAnsi="Palatino Linotype" w:cs="Arial"/>
                <w:b/>
                <w:sz w:val="24"/>
                <w:szCs w:val="24"/>
              </w:rPr>
            </w:pPr>
            <w:r>
              <w:rPr>
                <w:rFonts w:ascii="Palatino Linotype" w:hAnsi="Palatino Linotype" w:cs="Arial"/>
                <w:b/>
                <w:sz w:val="24"/>
                <w:szCs w:val="24"/>
              </w:rPr>
              <w:t>10256-12</w:t>
            </w:r>
          </w:p>
          <w:p w:rsidR="004164A9" w:rsidRPr="001D574D" w:rsidRDefault="00895AAD"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Arial"/>
                <w:b/>
                <w:sz w:val="24"/>
                <w:szCs w:val="24"/>
              </w:rPr>
              <w:t>Bőripari anyagok jellemzői, szabás és előkészítő műveletek</w:t>
            </w:r>
          </w:p>
        </w:tc>
        <w:tc>
          <w:tcPr>
            <w:tcW w:w="4626" w:type="dxa"/>
            <w:vAlign w:val="center"/>
          </w:tcPr>
          <w:p w:rsidR="004164A9" w:rsidRPr="001D574D" w:rsidRDefault="00816697" w:rsidP="000B63EC">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Szabás, előkészítés gyakorlat</w:t>
            </w:r>
          </w:p>
        </w:tc>
      </w:tr>
      <w:tr w:rsidR="004164A9" w:rsidRPr="001D574D" w:rsidTr="000B63EC">
        <w:trPr>
          <w:trHeight w:val="345"/>
        </w:trPr>
        <w:tc>
          <w:tcPr>
            <w:tcW w:w="4622" w:type="dxa"/>
            <w:vMerge/>
            <w:vAlign w:val="center"/>
          </w:tcPr>
          <w:p w:rsidR="004164A9" w:rsidRPr="001D574D" w:rsidRDefault="004164A9" w:rsidP="000B63EC">
            <w:pPr>
              <w:widowControl w:val="0"/>
              <w:suppressAutoHyphens/>
              <w:rPr>
                <w:rFonts w:ascii="Palatino Linotype" w:hAnsi="Palatino Linotype" w:cs="Mangal"/>
                <w:iCs/>
                <w:kern w:val="1"/>
                <w:sz w:val="24"/>
                <w:szCs w:val="24"/>
                <w:lang w:eastAsia="hi-IN" w:bidi="hi-IN"/>
              </w:rPr>
            </w:pPr>
          </w:p>
        </w:tc>
        <w:tc>
          <w:tcPr>
            <w:tcW w:w="4626" w:type="dxa"/>
            <w:vAlign w:val="center"/>
          </w:tcPr>
          <w:p w:rsidR="004164A9" w:rsidRPr="001D574D" w:rsidRDefault="00816697"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Különböző anyagok szabása</w:t>
            </w:r>
          </w:p>
        </w:tc>
      </w:tr>
      <w:tr w:rsidR="004164A9" w:rsidRPr="001D574D" w:rsidTr="000B63EC">
        <w:trPr>
          <w:trHeight w:val="330"/>
        </w:trPr>
        <w:tc>
          <w:tcPr>
            <w:tcW w:w="4622" w:type="dxa"/>
            <w:vMerge/>
            <w:vAlign w:val="center"/>
          </w:tcPr>
          <w:p w:rsidR="004164A9" w:rsidRPr="001D574D" w:rsidRDefault="004164A9" w:rsidP="000B63EC">
            <w:pPr>
              <w:widowControl w:val="0"/>
              <w:suppressAutoHyphens/>
              <w:rPr>
                <w:rFonts w:ascii="Palatino Linotype" w:hAnsi="Palatino Linotype" w:cs="Mangal"/>
                <w:iCs/>
                <w:kern w:val="1"/>
                <w:sz w:val="24"/>
                <w:szCs w:val="24"/>
                <w:lang w:eastAsia="hi-IN" w:bidi="hi-IN"/>
              </w:rPr>
            </w:pPr>
          </w:p>
        </w:tc>
        <w:tc>
          <w:tcPr>
            <w:tcW w:w="4626" w:type="dxa"/>
            <w:vAlign w:val="center"/>
          </w:tcPr>
          <w:p w:rsidR="004164A9" w:rsidRPr="001D574D" w:rsidRDefault="00816697"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Előkészítő műveletek</w:t>
            </w:r>
          </w:p>
        </w:tc>
      </w:tr>
      <w:tr w:rsidR="00816697" w:rsidRPr="001D574D" w:rsidTr="000B63EC">
        <w:trPr>
          <w:trHeight w:val="742"/>
        </w:trPr>
        <w:tc>
          <w:tcPr>
            <w:tcW w:w="4622" w:type="dxa"/>
            <w:vMerge/>
            <w:vAlign w:val="center"/>
          </w:tcPr>
          <w:p w:rsidR="00816697" w:rsidRPr="001D574D" w:rsidRDefault="00816697" w:rsidP="000B63EC">
            <w:pPr>
              <w:widowControl w:val="0"/>
              <w:suppressAutoHyphens/>
              <w:rPr>
                <w:rFonts w:ascii="Palatino Linotype" w:hAnsi="Palatino Linotype" w:cs="Mangal"/>
                <w:iCs/>
                <w:kern w:val="1"/>
                <w:sz w:val="24"/>
                <w:szCs w:val="24"/>
                <w:lang w:eastAsia="hi-IN" w:bidi="hi-IN"/>
              </w:rPr>
            </w:pPr>
          </w:p>
        </w:tc>
        <w:tc>
          <w:tcPr>
            <w:tcW w:w="4626" w:type="dxa"/>
            <w:vAlign w:val="center"/>
          </w:tcPr>
          <w:p w:rsidR="00816697" w:rsidRPr="00816697" w:rsidRDefault="00816697"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Gépek, berendezések, szerszámok használata</w:t>
            </w:r>
          </w:p>
        </w:tc>
      </w:tr>
      <w:tr w:rsidR="004164A9" w:rsidRPr="001D574D" w:rsidTr="000B63EC">
        <w:trPr>
          <w:trHeight w:val="300"/>
        </w:trPr>
        <w:tc>
          <w:tcPr>
            <w:tcW w:w="4622" w:type="dxa"/>
            <w:vMerge w:val="restart"/>
            <w:vAlign w:val="center"/>
          </w:tcPr>
          <w:p w:rsidR="004164A9" w:rsidRPr="001D574D" w:rsidRDefault="004164A9" w:rsidP="000B63EC">
            <w:pPr>
              <w:widowControl w:val="0"/>
              <w:suppressAutoHyphens/>
              <w:rPr>
                <w:rFonts w:ascii="Palatino Linotype" w:hAnsi="Palatino Linotype" w:cs="Mangal"/>
                <w:iCs/>
                <w:kern w:val="1"/>
                <w:sz w:val="24"/>
                <w:szCs w:val="24"/>
                <w:lang w:eastAsia="hi-IN" w:bidi="hi-IN"/>
              </w:rPr>
            </w:pPr>
          </w:p>
          <w:p w:rsidR="004164A9" w:rsidRDefault="009E489E" w:rsidP="000B63EC">
            <w:pPr>
              <w:widowControl w:val="0"/>
              <w:suppressAutoHyphens/>
              <w:rPr>
                <w:rFonts w:ascii="Palatino Linotype" w:hAnsi="Palatino Linotype" w:cs="Arial"/>
                <w:b/>
                <w:sz w:val="24"/>
                <w:szCs w:val="24"/>
              </w:rPr>
            </w:pPr>
            <w:r>
              <w:rPr>
                <w:rFonts w:ascii="Palatino Linotype" w:hAnsi="Palatino Linotype" w:cs="Arial"/>
                <w:b/>
                <w:sz w:val="24"/>
                <w:szCs w:val="24"/>
              </w:rPr>
              <w:t>10265-12</w:t>
            </w:r>
          </w:p>
          <w:p w:rsidR="004164A9" w:rsidRPr="001D574D" w:rsidRDefault="009E489E"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Arial"/>
                <w:b/>
                <w:sz w:val="24"/>
                <w:szCs w:val="24"/>
              </w:rPr>
              <w:t>Cipőipari gyártmánytervezés</w:t>
            </w:r>
          </w:p>
        </w:tc>
        <w:tc>
          <w:tcPr>
            <w:tcW w:w="4626" w:type="dxa"/>
            <w:vAlign w:val="center"/>
          </w:tcPr>
          <w:p w:rsidR="004164A9" w:rsidRPr="001D574D" w:rsidRDefault="009E489E" w:rsidP="000B63EC">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Mintakészítési gyakorlat</w:t>
            </w:r>
          </w:p>
        </w:tc>
      </w:tr>
      <w:tr w:rsidR="004164A9" w:rsidRPr="001D574D" w:rsidTr="000B63EC">
        <w:trPr>
          <w:trHeight w:val="384"/>
        </w:trPr>
        <w:tc>
          <w:tcPr>
            <w:tcW w:w="4622" w:type="dxa"/>
            <w:vMerge/>
            <w:vAlign w:val="center"/>
          </w:tcPr>
          <w:p w:rsidR="004164A9" w:rsidRPr="001D574D" w:rsidRDefault="004164A9" w:rsidP="000B63EC">
            <w:pPr>
              <w:widowControl w:val="0"/>
              <w:suppressAutoHyphens/>
              <w:rPr>
                <w:rFonts w:ascii="Palatino Linotype" w:hAnsi="Palatino Linotype" w:cs="Mangal"/>
                <w:iCs/>
                <w:kern w:val="1"/>
                <w:sz w:val="24"/>
                <w:szCs w:val="24"/>
                <w:lang w:eastAsia="hi-IN" w:bidi="hi-IN"/>
              </w:rPr>
            </w:pPr>
          </w:p>
        </w:tc>
        <w:tc>
          <w:tcPr>
            <w:tcW w:w="4626" w:type="dxa"/>
            <w:vAlign w:val="center"/>
          </w:tcPr>
          <w:p w:rsidR="004164A9" w:rsidRPr="001D574D" w:rsidRDefault="009E489E"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Kaptafamásolat készítése</w:t>
            </w:r>
          </w:p>
        </w:tc>
      </w:tr>
      <w:tr w:rsidR="004164A9" w:rsidRPr="001D574D" w:rsidTr="000B63EC">
        <w:trPr>
          <w:trHeight w:val="300"/>
        </w:trPr>
        <w:tc>
          <w:tcPr>
            <w:tcW w:w="4622" w:type="dxa"/>
            <w:vMerge/>
            <w:vAlign w:val="center"/>
          </w:tcPr>
          <w:p w:rsidR="004164A9" w:rsidRPr="001D574D" w:rsidRDefault="004164A9" w:rsidP="000B63EC">
            <w:pPr>
              <w:widowControl w:val="0"/>
              <w:suppressAutoHyphens/>
              <w:rPr>
                <w:rFonts w:ascii="Palatino Linotype" w:hAnsi="Palatino Linotype" w:cs="Mangal"/>
                <w:iCs/>
                <w:kern w:val="1"/>
                <w:sz w:val="24"/>
                <w:szCs w:val="24"/>
                <w:lang w:eastAsia="hi-IN" w:bidi="hi-IN"/>
              </w:rPr>
            </w:pPr>
          </w:p>
        </w:tc>
        <w:tc>
          <w:tcPr>
            <w:tcW w:w="4626" w:type="dxa"/>
            <w:vAlign w:val="center"/>
          </w:tcPr>
          <w:p w:rsidR="004164A9" w:rsidRPr="001D574D" w:rsidRDefault="009E489E"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Modelltervezés, mintakészítés</w:t>
            </w:r>
          </w:p>
        </w:tc>
      </w:tr>
      <w:tr w:rsidR="004164A9" w:rsidRPr="001D574D" w:rsidTr="000B63EC">
        <w:trPr>
          <w:trHeight w:val="405"/>
        </w:trPr>
        <w:tc>
          <w:tcPr>
            <w:tcW w:w="4622" w:type="dxa"/>
            <w:vMerge w:val="restart"/>
            <w:vAlign w:val="center"/>
          </w:tcPr>
          <w:p w:rsidR="004164A9" w:rsidRPr="001D574D" w:rsidRDefault="004164A9" w:rsidP="000B63EC">
            <w:pPr>
              <w:widowControl w:val="0"/>
              <w:suppressAutoHyphens/>
              <w:rPr>
                <w:rFonts w:ascii="Palatino Linotype" w:hAnsi="Palatino Linotype" w:cs="Mangal"/>
                <w:iCs/>
                <w:kern w:val="1"/>
                <w:sz w:val="24"/>
                <w:szCs w:val="24"/>
                <w:lang w:eastAsia="hi-IN" w:bidi="hi-IN"/>
              </w:rPr>
            </w:pPr>
          </w:p>
          <w:p w:rsidR="004164A9" w:rsidRDefault="009E489E" w:rsidP="000B63EC">
            <w:pPr>
              <w:widowControl w:val="0"/>
              <w:suppressAutoHyphens/>
              <w:rPr>
                <w:rFonts w:ascii="Palatino Linotype" w:hAnsi="Palatino Linotype" w:cs="Arial"/>
                <w:b/>
                <w:sz w:val="24"/>
                <w:szCs w:val="24"/>
              </w:rPr>
            </w:pPr>
            <w:r>
              <w:rPr>
                <w:rFonts w:ascii="Palatino Linotype" w:hAnsi="Palatino Linotype" w:cs="Arial"/>
                <w:b/>
                <w:sz w:val="24"/>
                <w:szCs w:val="24"/>
              </w:rPr>
              <w:t>10264-12</w:t>
            </w:r>
          </w:p>
          <w:p w:rsidR="004164A9" w:rsidRPr="001D574D" w:rsidRDefault="009E489E"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Arial"/>
                <w:b/>
                <w:sz w:val="24"/>
                <w:szCs w:val="24"/>
              </w:rPr>
              <w:t>Cipőfelsőrész alkatrészek előkészítő műveletei</w:t>
            </w:r>
          </w:p>
        </w:tc>
        <w:tc>
          <w:tcPr>
            <w:tcW w:w="4626" w:type="dxa"/>
            <w:vAlign w:val="center"/>
          </w:tcPr>
          <w:p w:rsidR="004164A9" w:rsidRPr="001D574D" w:rsidRDefault="009E489E" w:rsidP="000B63EC">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Cipőfelsőrész előkészítő gyakorlat</w:t>
            </w:r>
          </w:p>
        </w:tc>
      </w:tr>
      <w:tr w:rsidR="004164A9" w:rsidRPr="001D574D" w:rsidTr="000B63EC">
        <w:trPr>
          <w:trHeight w:val="405"/>
        </w:trPr>
        <w:tc>
          <w:tcPr>
            <w:tcW w:w="4622" w:type="dxa"/>
            <w:vMerge/>
            <w:vAlign w:val="center"/>
          </w:tcPr>
          <w:p w:rsidR="004164A9" w:rsidRPr="001D574D" w:rsidRDefault="004164A9" w:rsidP="000B63EC">
            <w:pPr>
              <w:widowControl w:val="0"/>
              <w:suppressAutoHyphens/>
              <w:rPr>
                <w:rFonts w:ascii="Palatino Linotype" w:hAnsi="Palatino Linotype" w:cs="Mangal"/>
                <w:iCs/>
                <w:kern w:val="1"/>
                <w:sz w:val="24"/>
                <w:szCs w:val="24"/>
                <w:lang w:eastAsia="hi-IN" w:bidi="hi-IN"/>
              </w:rPr>
            </w:pPr>
          </w:p>
        </w:tc>
        <w:tc>
          <w:tcPr>
            <w:tcW w:w="4626" w:type="dxa"/>
            <w:vAlign w:val="center"/>
          </w:tcPr>
          <w:p w:rsidR="004164A9" w:rsidRPr="001D574D" w:rsidRDefault="009E489E"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Szabást kiegészítő gyakorlat</w:t>
            </w:r>
          </w:p>
        </w:tc>
      </w:tr>
      <w:tr w:rsidR="004164A9" w:rsidRPr="001D574D" w:rsidTr="000B63EC">
        <w:trPr>
          <w:trHeight w:val="530"/>
        </w:trPr>
        <w:tc>
          <w:tcPr>
            <w:tcW w:w="4622" w:type="dxa"/>
            <w:vMerge/>
            <w:vAlign w:val="center"/>
          </w:tcPr>
          <w:p w:rsidR="004164A9" w:rsidRPr="001D574D" w:rsidRDefault="004164A9" w:rsidP="000B63EC">
            <w:pPr>
              <w:widowControl w:val="0"/>
              <w:suppressAutoHyphens/>
              <w:rPr>
                <w:rFonts w:ascii="Palatino Linotype" w:hAnsi="Palatino Linotype" w:cs="Mangal"/>
                <w:iCs/>
                <w:kern w:val="1"/>
                <w:sz w:val="24"/>
                <w:szCs w:val="24"/>
                <w:lang w:eastAsia="hi-IN" w:bidi="hi-IN"/>
              </w:rPr>
            </w:pPr>
          </w:p>
        </w:tc>
        <w:tc>
          <w:tcPr>
            <w:tcW w:w="4626" w:type="dxa"/>
            <w:vAlign w:val="center"/>
          </w:tcPr>
          <w:p w:rsidR="004164A9" w:rsidRPr="001D574D" w:rsidRDefault="009E489E"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Felsőrész-alkatrész előkészítő műveletek</w:t>
            </w:r>
          </w:p>
        </w:tc>
      </w:tr>
      <w:tr w:rsidR="009E489E" w:rsidRPr="001D574D" w:rsidTr="000B63EC">
        <w:trPr>
          <w:trHeight w:val="453"/>
        </w:trPr>
        <w:tc>
          <w:tcPr>
            <w:tcW w:w="4622" w:type="dxa"/>
            <w:vMerge w:val="restart"/>
            <w:vAlign w:val="center"/>
          </w:tcPr>
          <w:p w:rsidR="009E489E" w:rsidRDefault="009E489E" w:rsidP="000B63EC">
            <w:pPr>
              <w:widowControl w:val="0"/>
              <w:suppressAutoHyphens/>
              <w:rPr>
                <w:rFonts w:ascii="Palatino Linotype" w:hAnsi="Palatino Linotype" w:cs="Mangal"/>
                <w:iCs/>
                <w:kern w:val="1"/>
                <w:sz w:val="24"/>
                <w:szCs w:val="24"/>
                <w:lang w:eastAsia="hi-IN" w:bidi="hi-IN"/>
              </w:rPr>
            </w:pPr>
          </w:p>
          <w:p w:rsidR="00A954C8" w:rsidRPr="00A954C8" w:rsidRDefault="00A954C8" w:rsidP="000B63EC">
            <w:pPr>
              <w:widowControl w:val="0"/>
              <w:suppressAutoHyphens/>
              <w:rPr>
                <w:rFonts w:ascii="Palatino Linotype" w:hAnsi="Palatino Linotype" w:cs="Arial"/>
                <w:b/>
                <w:sz w:val="24"/>
                <w:szCs w:val="24"/>
              </w:rPr>
            </w:pPr>
            <w:r w:rsidRPr="00A954C8">
              <w:rPr>
                <w:rFonts w:ascii="Palatino Linotype" w:hAnsi="Palatino Linotype" w:cs="Arial"/>
                <w:b/>
                <w:sz w:val="24"/>
                <w:szCs w:val="24"/>
              </w:rPr>
              <w:t>10263-12</w:t>
            </w:r>
          </w:p>
          <w:p w:rsidR="00A954C8" w:rsidRPr="001D574D" w:rsidRDefault="00A954C8" w:rsidP="000B63EC">
            <w:pPr>
              <w:widowControl w:val="0"/>
              <w:suppressAutoHyphens/>
              <w:rPr>
                <w:rFonts w:ascii="Palatino Linotype" w:hAnsi="Palatino Linotype" w:cs="Mangal"/>
                <w:iCs/>
                <w:kern w:val="1"/>
                <w:sz w:val="24"/>
                <w:szCs w:val="24"/>
                <w:lang w:eastAsia="hi-IN" w:bidi="hi-IN"/>
              </w:rPr>
            </w:pPr>
            <w:r w:rsidRPr="00A954C8">
              <w:rPr>
                <w:rFonts w:ascii="Palatino Linotype" w:hAnsi="Palatino Linotype" w:cs="Arial"/>
                <w:b/>
                <w:sz w:val="24"/>
                <w:szCs w:val="24"/>
              </w:rPr>
              <w:t>Cipőfelsőrész összeállítása</w:t>
            </w:r>
          </w:p>
        </w:tc>
        <w:tc>
          <w:tcPr>
            <w:tcW w:w="4626" w:type="dxa"/>
            <w:vAlign w:val="center"/>
          </w:tcPr>
          <w:p w:rsidR="009E489E" w:rsidRDefault="00A954C8" w:rsidP="000B63EC">
            <w:pPr>
              <w:widowControl w:val="0"/>
              <w:suppressAutoHyphens/>
              <w:rPr>
                <w:rFonts w:ascii="Palatino Linotype" w:hAnsi="Palatino Linotype" w:cs="Mangal"/>
                <w:iCs/>
                <w:kern w:val="1"/>
                <w:sz w:val="24"/>
                <w:szCs w:val="24"/>
                <w:lang w:eastAsia="hi-IN" w:bidi="hi-IN"/>
              </w:rPr>
            </w:pPr>
            <w:r w:rsidRPr="00A954C8">
              <w:rPr>
                <w:rFonts w:ascii="Palatino Linotype" w:hAnsi="Palatino Linotype" w:cs="Mangal"/>
                <w:b/>
                <w:iCs/>
                <w:kern w:val="1"/>
                <w:sz w:val="24"/>
                <w:szCs w:val="24"/>
                <w:lang w:eastAsia="hi-IN" w:bidi="hi-IN"/>
              </w:rPr>
              <w:t>Cipőfelsőrész-készítő gyakorlat</w:t>
            </w:r>
          </w:p>
        </w:tc>
      </w:tr>
      <w:tr w:rsidR="009E489E" w:rsidRPr="001D574D" w:rsidTr="000B63EC">
        <w:trPr>
          <w:trHeight w:val="530"/>
        </w:trPr>
        <w:tc>
          <w:tcPr>
            <w:tcW w:w="4622" w:type="dxa"/>
            <w:vMerge/>
            <w:vAlign w:val="center"/>
          </w:tcPr>
          <w:p w:rsidR="009E489E" w:rsidRPr="001D574D" w:rsidRDefault="009E489E" w:rsidP="000B63EC">
            <w:pPr>
              <w:widowControl w:val="0"/>
              <w:suppressAutoHyphens/>
              <w:rPr>
                <w:rFonts w:ascii="Palatino Linotype" w:hAnsi="Palatino Linotype" w:cs="Mangal"/>
                <w:iCs/>
                <w:kern w:val="1"/>
                <w:sz w:val="24"/>
                <w:szCs w:val="24"/>
                <w:lang w:eastAsia="hi-IN" w:bidi="hi-IN"/>
              </w:rPr>
            </w:pPr>
          </w:p>
        </w:tc>
        <w:tc>
          <w:tcPr>
            <w:tcW w:w="4626" w:type="dxa"/>
            <w:vAlign w:val="center"/>
          </w:tcPr>
          <w:p w:rsidR="009E489E" w:rsidRDefault="00A954C8"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Összeerősítési módok</w:t>
            </w:r>
          </w:p>
        </w:tc>
      </w:tr>
      <w:tr w:rsidR="009E489E" w:rsidRPr="001D574D" w:rsidTr="000B63EC">
        <w:trPr>
          <w:trHeight w:val="524"/>
        </w:trPr>
        <w:tc>
          <w:tcPr>
            <w:tcW w:w="4622" w:type="dxa"/>
            <w:vMerge/>
            <w:vAlign w:val="center"/>
          </w:tcPr>
          <w:p w:rsidR="009E489E" w:rsidRPr="001D574D" w:rsidRDefault="009E489E" w:rsidP="000B63EC">
            <w:pPr>
              <w:widowControl w:val="0"/>
              <w:suppressAutoHyphens/>
              <w:rPr>
                <w:rFonts w:ascii="Palatino Linotype" w:hAnsi="Palatino Linotype" w:cs="Mangal"/>
                <w:iCs/>
                <w:kern w:val="1"/>
                <w:sz w:val="24"/>
                <w:szCs w:val="24"/>
                <w:lang w:eastAsia="hi-IN" w:bidi="hi-IN"/>
              </w:rPr>
            </w:pPr>
          </w:p>
        </w:tc>
        <w:tc>
          <w:tcPr>
            <w:tcW w:w="4626" w:type="dxa"/>
            <w:vAlign w:val="center"/>
          </w:tcPr>
          <w:p w:rsidR="009E489E" w:rsidRDefault="00A954C8" w:rsidP="000B63EC">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Felsőrész összeszerelési technológiák</w:t>
            </w:r>
          </w:p>
        </w:tc>
      </w:tr>
    </w:tbl>
    <w:p w:rsidR="004164A9" w:rsidRDefault="004164A9" w:rsidP="004164A9">
      <w:r>
        <w:rPr>
          <w:rFonts w:ascii="Palatino Linotype" w:hAnsi="Palatino Linotype"/>
          <w:sz w:val="24"/>
          <w:szCs w:val="24"/>
        </w:rPr>
        <w:br w:type="page"/>
      </w:r>
    </w:p>
    <w:p w:rsidR="004164A9" w:rsidRPr="00433D83" w:rsidRDefault="00A954C8" w:rsidP="004164A9">
      <w:pPr>
        <w:widowControl w:val="0"/>
        <w:suppressAutoHyphens/>
        <w:rPr>
          <w:rFonts w:ascii="Palatino Linotype" w:hAnsi="Palatino Linotype" w:cs="Arial"/>
          <w:b/>
          <w:sz w:val="24"/>
          <w:szCs w:val="24"/>
          <w:vertAlign w:val="superscript"/>
        </w:rPr>
      </w:pPr>
      <w:r>
        <w:rPr>
          <w:rFonts w:ascii="Palatino Linotype" w:hAnsi="Palatino Linotype" w:cs="Arial"/>
          <w:b/>
          <w:sz w:val="24"/>
          <w:szCs w:val="24"/>
        </w:rPr>
        <w:lastRenderedPageBreak/>
        <w:t>10256-12 Bőripari anyagok jellemzői, szabás és előkészítő műveletek</w:t>
      </w:r>
    </w:p>
    <w:p w:rsidR="004164A9" w:rsidRPr="00C1271F" w:rsidRDefault="004164A9" w:rsidP="00C1271F">
      <w:pPr>
        <w:widowControl w:val="0"/>
        <w:suppressAutoHyphens/>
        <w:jc w:val="right"/>
        <w:rPr>
          <w:rFonts w:ascii="Palatino Linotype" w:hAnsi="Palatino Linotype" w:cs="Arial"/>
          <w:sz w:val="20"/>
          <w:szCs w:val="20"/>
        </w:rPr>
      </w:pPr>
    </w:p>
    <w:p w:rsidR="004164A9" w:rsidRDefault="00A954C8" w:rsidP="004164A9">
      <w:pPr>
        <w:ind w:firstLine="709"/>
        <w:rPr>
          <w:rFonts w:ascii="Palatino Linotype" w:hAnsi="Palatino Linotype"/>
          <w:b/>
          <w:sz w:val="24"/>
          <w:szCs w:val="24"/>
        </w:rPr>
      </w:pPr>
      <w:r>
        <w:rPr>
          <w:rFonts w:ascii="Palatino Linotype" w:hAnsi="Palatino Linotype"/>
          <w:b/>
          <w:sz w:val="24"/>
          <w:szCs w:val="24"/>
        </w:rPr>
        <w:t>Szabás, előkészítési gyakorlat</w:t>
      </w:r>
      <w:r w:rsidR="004164A9" w:rsidRPr="000E120B">
        <w:rPr>
          <w:rFonts w:ascii="Palatino Linotype" w:hAnsi="Palatino Linotype"/>
          <w:b/>
          <w:sz w:val="24"/>
          <w:szCs w:val="24"/>
        </w:rPr>
        <w:t>tantárgy</w:t>
      </w:r>
    </w:p>
    <w:p w:rsidR="004164A9" w:rsidRDefault="004164A9" w:rsidP="004164A9">
      <w:pPr>
        <w:ind w:firstLine="709"/>
        <w:rPr>
          <w:rFonts w:ascii="Palatino Linotype" w:hAnsi="Palatino Linotype"/>
          <w:b/>
          <w:sz w:val="24"/>
          <w:szCs w:val="24"/>
        </w:rPr>
      </w:pPr>
    </w:p>
    <w:p w:rsidR="004164A9" w:rsidRDefault="004164A9" w:rsidP="004164A9">
      <w:pPr>
        <w:ind w:left="1224" w:firstLine="194"/>
        <w:rPr>
          <w:rFonts w:ascii="Palatino Linotype" w:hAnsi="Palatino Linotype"/>
          <w:b/>
          <w:sz w:val="24"/>
          <w:szCs w:val="24"/>
        </w:rPr>
      </w:pPr>
      <w:r>
        <w:rPr>
          <w:rFonts w:ascii="Palatino Linotype" w:hAnsi="Palatino Linotype"/>
          <w:b/>
          <w:sz w:val="24"/>
          <w:szCs w:val="24"/>
        </w:rPr>
        <w:t>Témakörök</w:t>
      </w:r>
    </w:p>
    <w:p w:rsidR="004164A9" w:rsidRDefault="004164A9" w:rsidP="004164A9">
      <w:pPr>
        <w:ind w:left="1224"/>
        <w:rPr>
          <w:rFonts w:ascii="Palatino Linotype" w:hAnsi="Palatino Linotype"/>
          <w:b/>
          <w:sz w:val="24"/>
          <w:szCs w:val="24"/>
        </w:rPr>
      </w:pPr>
    </w:p>
    <w:p w:rsidR="004164A9" w:rsidRDefault="00A954C8" w:rsidP="004164A9">
      <w:pPr>
        <w:ind w:left="515" w:firstLine="194"/>
        <w:rPr>
          <w:rFonts w:ascii="Palatino Linotype" w:hAnsi="Palatino Linotype"/>
          <w:b/>
          <w:sz w:val="24"/>
          <w:szCs w:val="24"/>
        </w:rPr>
      </w:pPr>
      <w:r>
        <w:rPr>
          <w:rFonts w:ascii="Palatino Linotype" w:hAnsi="Palatino Linotype"/>
          <w:b/>
          <w:sz w:val="24"/>
          <w:szCs w:val="24"/>
        </w:rPr>
        <w:t>Különböző anyagok szabása</w:t>
      </w:r>
      <w:r w:rsidR="004164A9">
        <w:rPr>
          <w:rFonts w:ascii="Palatino Linotype" w:hAnsi="Palatino Linotype"/>
          <w:b/>
          <w:sz w:val="24"/>
          <w:szCs w:val="24"/>
        </w:rPr>
        <w:t xml:space="preserve"> </w:t>
      </w:r>
    </w:p>
    <w:p w:rsidR="00A954C8" w:rsidRPr="0082302F" w:rsidRDefault="00A954C8" w:rsidP="00351C6F">
      <w:pPr>
        <w:widowControl w:val="0"/>
        <w:suppressAutoHyphens/>
        <w:ind w:left="709"/>
        <w:rPr>
          <w:rFonts w:ascii="Palatino Linotype" w:eastAsia="Lucida Sans Unicode" w:hAnsi="Palatino Linotype" w:cs="Mangal"/>
          <w:color w:val="000000"/>
          <w:kern w:val="1"/>
          <w:sz w:val="24"/>
          <w:szCs w:val="24"/>
          <w:lang w:eastAsia="hi-IN" w:bidi="hi-IN"/>
        </w:rPr>
      </w:pPr>
      <w:r w:rsidRPr="00C72E83">
        <w:rPr>
          <w:rFonts w:ascii="Palatino Linotype" w:eastAsia="Lucida Sans Unicode" w:hAnsi="Palatino Linotype" w:cs="Mangal"/>
          <w:color w:val="000000"/>
          <w:kern w:val="1"/>
          <w:sz w:val="24"/>
          <w:szCs w:val="24"/>
          <w:lang w:eastAsia="hi-IN" w:bidi="hi-IN"/>
        </w:rPr>
        <w:t>Alkatrészek szabásrendszereinek alkalmazása, gazdaságos elhelyezés, hulladékgazdálkodás</w:t>
      </w:r>
      <w:r>
        <w:rPr>
          <w:rFonts w:ascii="Palatino Linotype" w:eastAsia="Lucida Sans Unicode" w:hAnsi="Palatino Linotype" w:cs="Mangal"/>
          <w:color w:val="000000"/>
          <w:kern w:val="1"/>
          <w:sz w:val="24"/>
          <w:szCs w:val="24"/>
          <w:lang w:eastAsia="hi-IN" w:bidi="hi-IN"/>
        </w:rPr>
        <w:t xml:space="preserve">. </w:t>
      </w:r>
    </w:p>
    <w:p w:rsidR="00A954C8" w:rsidRPr="0082302F" w:rsidRDefault="00A954C8" w:rsidP="00351C6F">
      <w:pPr>
        <w:ind w:left="709"/>
        <w:rPr>
          <w:rFonts w:ascii="Palatino Linotype" w:hAnsi="Palatino Linotype"/>
          <w:color w:val="000000"/>
          <w:sz w:val="24"/>
          <w:szCs w:val="24"/>
        </w:rPr>
      </w:pPr>
      <w:r w:rsidRPr="0082302F">
        <w:rPr>
          <w:rFonts w:ascii="Palatino Linotype" w:eastAsia="Lucida Sans Unicode" w:hAnsi="Palatino Linotype" w:cs="Mangal"/>
          <w:bCs/>
          <w:color w:val="000000"/>
          <w:kern w:val="1"/>
          <w:sz w:val="24"/>
          <w:szCs w:val="24"/>
          <w:lang w:eastAsia="hi-IN" w:bidi="hi-IN"/>
        </w:rPr>
        <w:t xml:space="preserve">A szabászat </w:t>
      </w:r>
      <w:r w:rsidRPr="0082302F">
        <w:rPr>
          <w:rFonts w:ascii="Palatino Linotype" w:hAnsi="Palatino Linotype"/>
          <w:color w:val="000000"/>
          <w:sz w:val="24"/>
          <w:szCs w:val="24"/>
        </w:rPr>
        <w:t>gépeinek, kiegészítő b</w:t>
      </w:r>
      <w:r>
        <w:rPr>
          <w:rFonts w:ascii="Palatino Linotype" w:hAnsi="Palatino Linotype"/>
          <w:color w:val="000000"/>
          <w:sz w:val="24"/>
          <w:szCs w:val="24"/>
        </w:rPr>
        <w:t xml:space="preserve">erendezéseknek, eszközeinek, </w:t>
      </w:r>
      <w:r w:rsidRPr="0082302F">
        <w:rPr>
          <w:rFonts w:ascii="Palatino Linotype" w:hAnsi="Palatino Linotype"/>
          <w:color w:val="000000"/>
          <w:sz w:val="24"/>
          <w:szCs w:val="24"/>
        </w:rPr>
        <w:t>szerszámainak szakszerű alkalmazása, beállítása, kezelése.</w:t>
      </w:r>
      <w:r>
        <w:rPr>
          <w:rFonts w:ascii="Palatino Linotype" w:hAnsi="Palatino Linotype"/>
          <w:color w:val="000000"/>
          <w:sz w:val="24"/>
          <w:szCs w:val="24"/>
        </w:rPr>
        <w:t xml:space="preserve"> </w:t>
      </w:r>
    </w:p>
    <w:p w:rsidR="00A954C8" w:rsidRPr="0082302F" w:rsidRDefault="00A954C8" w:rsidP="00351C6F">
      <w:pPr>
        <w:widowControl w:val="0"/>
        <w:suppressAutoHyphens/>
        <w:ind w:left="709"/>
        <w:rPr>
          <w:rFonts w:ascii="Palatino Linotype" w:eastAsia="Lucida Sans Unicode" w:hAnsi="Palatino Linotype" w:cs="Mangal"/>
          <w:color w:val="000000"/>
          <w:kern w:val="1"/>
          <w:sz w:val="24"/>
          <w:szCs w:val="24"/>
          <w:lang w:eastAsia="hi-IN" w:bidi="hi-IN"/>
        </w:rPr>
      </w:pPr>
      <w:r w:rsidRPr="0082302F">
        <w:rPr>
          <w:rFonts w:ascii="Palatino Linotype" w:eastAsia="Lucida Sans Unicode" w:hAnsi="Palatino Linotype" w:cs="Mangal"/>
          <w:color w:val="000000"/>
          <w:kern w:val="1"/>
          <w:sz w:val="24"/>
          <w:szCs w:val="24"/>
          <w:lang w:eastAsia="hi-IN" w:bidi="hi-IN"/>
        </w:rPr>
        <w:t>A természetes bőranyagok kézi szabásának elsajátítása, a gazdaságossági és a minőségi követelmények betartása.</w:t>
      </w:r>
      <w:r>
        <w:rPr>
          <w:rFonts w:ascii="Palatino Linotype" w:eastAsia="Lucida Sans Unicode" w:hAnsi="Palatino Linotype" w:cs="Mangal"/>
          <w:color w:val="000000"/>
          <w:kern w:val="1"/>
          <w:sz w:val="24"/>
          <w:szCs w:val="24"/>
          <w:lang w:eastAsia="hi-IN" w:bidi="hi-IN"/>
        </w:rPr>
        <w:t xml:space="preserve"> </w:t>
      </w:r>
    </w:p>
    <w:p w:rsidR="00A954C8" w:rsidRPr="0082302F" w:rsidRDefault="00A954C8" w:rsidP="00351C6F">
      <w:pPr>
        <w:widowControl w:val="0"/>
        <w:suppressAutoHyphens/>
        <w:ind w:left="709"/>
        <w:rPr>
          <w:rFonts w:ascii="Palatino Linotype" w:eastAsia="Lucida Sans Unicode" w:hAnsi="Palatino Linotype" w:cs="Mangal"/>
          <w:color w:val="000000"/>
          <w:kern w:val="1"/>
          <w:sz w:val="24"/>
          <w:szCs w:val="24"/>
          <w:lang w:eastAsia="hi-IN" w:bidi="hi-IN"/>
        </w:rPr>
      </w:pPr>
      <w:r w:rsidRPr="00C72E83">
        <w:rPr>
          <w:rFonts w:ascii="Palatino Linotype" w:eastAsia="Lucida Sans Unicode" w:hAnsi="Palatino Linotype" w:cs="Mangal"/>
          <w:color w:val="000000"/>
          <w:kern w:val="1"/>
          <w:sz w:val="24"/>
          <w:szCs w:val="24"/>
          <w:lang w:eastAsia="hi-IN" w:bidi="hi-IN"/>
        </w:rPr>
        <w:t xml:space="preserve">A természetes bőranyagok gépi szabási műveleteinek elsajátítása, a gazdaságossági és a </w:t>
      </w:r>
      <w:r>
        <w:rPr>
          <w:rFonts w:ascii="Palatino Linotype" w:eastAsia="Lucida Sans Unicode" w:hAnsi="Palatino Linotype" w:cs="Mangal"/>
          <w:color w:val="000000"/>
          <w:kern w:val="1"/>
          <w:sz w:val="24"/>
          <w:szCs w:val="24"/>
          <w:lang w:eastAsia="hi-IN" w:bidi="hi-IN"/>
        </w:rPr>
        <w:t xml:space="preserve">minőségi követelmények betartásával. </w:t>
      </w:r>
    </w:p>
    <w:p w:rsidR="00A954C8" w:rsidRPr="0082302F" w:rsidRDefault="00A954C8" w:rsidP="00351C6F">
      <w:pPr>
        <w:widowControl w:val="0"/>
        <w:suppressAutoHyphens/>
        <w:ind w:left="709"/>
        <w:rPr>
          <w:rFonts w:ascii="Palatino Linotype" w:eastAsia="Lucida Sans Unicode" w:hAnsi="Palatino Linotype" w:cs="Mangal"/>
          <w:color w:val="000000"/>
          <w:kern w:val="1"/>
          <w:sz w:val="24"/>
          <w:szCs w:val="24"/>
          <w:lang w:eastAsia="hi-IN" w:bidi="hi-IN"/>
        </w:rPr>
      </w:pPr>
      <w:r w:rsidRPr="00C72E83">
        <w:rPr>
          <w:rFonts w:ascii="Palatino Linotype" w:eastAsia="Lucida Sans Unicode" w:hAnsi="Palatino Linotype" w:cs="Mangal"/>
          <w:color w:val="000000"/>
          <w:kern w:val="1"/>
          <w:sz w:val="24"/>
          <w:szCs w:val="24"/>
          <w:lang w:eastAsia="hi-IN" w:bidi="hi-IN"/>
        </w:rPr>
        <w:t>Terítékanyagok- textil, műbőr, fóliaműbőr - gépi szabási műveleteinek elsajátítása, m</w:t>
      </w:r>
      <w:r>
        <w:rPr>
          <w:rFonts w:ascii="Palatino Linotype" w:eastAsia="Lucida Sans Unicode" w:hAnsi="Palatino Linotype" w:cs="Mangal"/>
          <w:color w:val="000000"/>
          <w:kern w:val="1"/>
          <w:sz w:val="24"/>
          <w:szCs w:val="24"/>
          <w:lang w:eastAsia="hi-IN" w:bidi="hi-IN"/>
        </w:rPr>
        <w:t xml:space="preserve">inőségi követelmények betartásával. </w:t>
      </w:r>
    </w:p>
    <w:p w:rsidR="00AC05C7" w:rsidRDefault="00AC05C7" w:rsidP="00AC05C7">
      <w:pPr>
        <w:ind w:firstLine="709"/>
        <w:rPr>
          <w:rFonts w:ascii="Palatino Linotype" w:hAnsi="Palatino Linotype"/>
          <w:b/>
          <w:sz w:val="24"/>
          <w:szCs w:val="24"/>
        </w:rPr>
      </w:pPr>
    </w:p>
    <w:p w:rsidR="00AC05C7" w:rsidRDefault="00AC05C7" w:rsidP="00AC05C7">
      <w:pPr>
        <w:ind w:firstLine="709"/>
        <w:rPr>
          <w:rFonts w:ascii="Palatino Linotype" w:hAnsi="Palatino Linotype"/>
          <w:b/>
          <w:sz w:val="24"/>
          <w:szCs w:val="24"/>
        </w:rPr>
      </w:pPr>
      <w:r>
        <w:rPr>
          <w:rFonts w:ascii="Palatino Linotype" w:hAnsi="Palatino Linotype"/>
          <w:b/>
          <w:sz w:val="24"/>
          <w:szCs w:val="24"/>
        </w:rPr>
        <w:t>Előkészítő műveletek</w:t>
      </w:r>
    </w:p>
    <w:p w:rsidR="00AC05C7" w:rsidRDefault="00AC05C7" w:rsidP="00351C6F">
      <w:pPr>
        <w:ind w:left="709"/>
      </w:pPr>
      <w:r w:rsidRPr="0026476B">
        <w:rPr>
          <w:rFonts w:ascii="Palatino Linotype" w:hAnsi="Palatino Linotype"/>
          <w:color w:val="000000"/>
          <w:sz w:val="24"/>
          <w:szCs w:val="24"/>
        </w:rPr>
        <w:t>Az előkészítés műveleteinek (jelölés, vékon</w:t>
      </w:r>
      <w:r>
        <w:rPr>
          <w:rFonts w:ascii="Palatino Linotype" w:hAnsi="Palatino Linotype"/>
          <w:color w:val="000000"/>
          <w:sz w:val="24"/>
          <w:szCs w:val="24"/>
        </w:rPr>
        <w:t xml:space="preserve">yítás, ragasztás, kierősítés, </w:t>
      </w:r>
      <w:r w:rsidRPr="0026476B">
        <w:rPr>
          <w:rFonts w:ascii="Palatino Linotype" w:hAnsi="Palatino Linotype"/>
          <w:color w:val="000000"/>
          <w:sz w:val="24"/>
          <w:szCs w:val="24"/>
        </w:rPr>
        <w:t>szélfestés) gyakorlati elsajátítása</w:t>
      </w:r>
      <w:r>
        <w:rPr>
          <w:rFonts w:ascii="Palatino Linotype" w:hAnsi="Palatino Linotype"/>
          <w:color w:val="000000"/>
          <w:sz w:val="24"/>
          <w:szCs w:val="24"/>
        </w:rPr>
        <w:t xml:space="preserve">. </w:t>
      </w:r>
    </w:p>
    <w:p w:rsidR="00AC05C7" w:rsidRDefault="00AC05C7" w:rsidP="00351C6F">
      <w:pPr>
        <w:ind w:left="709"/>
      </w:pPr>
      <w:r w:rsidRPr="00C767FF">
        <w:rPr>
          <w:rFonts w:ascii="Palatino Linotype" w:eastAsia="Lucida Sans Unicode" w:hAnsi="Palatino Linotype" w:cs="Mangal"/>
          <w:bCs/>
          <w:color w:val="000000"/>
          <w:kern w:val="1"/>
          <w:sz w:val="24"/>
          <w:szCs w:val="24"/>
          <w:lang w:eastAsia="hi-IN" w:bidi="hi-IN"/>
        </w:rPr>
        <w:t>A jelölési műveletek gyakorlati kivitelezésének elsajátítása a</w:t>
      </w:r>
      <w:r w:rsidRPr="00C767FF">
        <w:rPr>
          <w:rFonts w:ascii="Palatino Linotype" w:hAnsi="Palatino Linotype"/>
          <w:color w:val="000000"/>
          <w:sz w:val="24"/>
          <w:szCs w:val="24"/>
        </w:rPr>
        <w:t xml:space="preserve"> minőségi követelmények, és a munkavédelmi előírások betartásával.</w:t>
      </w:r>
      <w:r>
        <w:rPr>
          <w:rFonts w:ascii="Palatino Linotype" w:hAnsi="Palatino Linotype"/>
          <w:color w:val="000000"/>
          <w:sz w:val="24"/>
          <w:szCs w:val="24"/>
        </w:rPr>
        <w:t xml:space="preserve"> </w:t>
      </w:r>
    </w:p>
    <w:p w:rsidR="00AC05C7" w:rsidRDefault="00AC05C7" w:rsidP="00351C6F">
      <w:pPr>
        <w:ind w:left="709"/>
      </w:pPr>
      <w:r w:rsidRPr="00C767FF">
        <w:rPr>
          <w:rFonts w:ascii="Palatino Linotype" w:hAnsi="Palatino Linotype"/>
          <w:color w:val="000000"/>
          <w:sz w:val="24"/>
          <w:szCs w:val="24"/>
        </w:rPr>
        <w:t xml:space="preserve">A különböző </w:t>
      </w:r>
      <w:r w:rsidRPr="00C767FF">
        <w:rPr>
          <w:rFonts w:ascii="Palatino Linotype" w:eastAsia="Lucida Sans Unicode" w:hAnsi="Palatino Linotype" w:cs="Mangal"/>
          <w:bCs/>
          <w:color w:val="000000"/>
          <w:kern w:val="1"/>
          <w:sz w:val="24"/>
          <w:szCs w:val="24"/>
          <w:lang w:eastAsia="hi-IN" w:bidi="hi-IN"/>
        </w:rPr>
        <w:t>vékonyítási műveletek elsajátítása a</w:t>
      </w:r>
      <w:r w:rsidRPr="00C767FF">
        <w:rPr>
          <w:rFonts w:ascii="Palatino Linotype" w:hAnsi="Palatino Linotype"/>
          <w:color w:val="000000"/>
          <w:sz w:val="24"/>
          <w:szCs w:val="24"/>
        </w:rPr>
        <w:t xml:space="preserve"> minőségi követelmények, és a munkavédelmi előírások betartásával.</w:t>
      </w:r>
      <w:r>
        <w:rPr>
          <w:rFonts w:ascii="Palatino Linotype" w:hAnsi="Palatino Linotype"/>
          <w:color w:val="000000"/>
          <w:sz w:val="24"/>
          <w:szCs w:val="24"/>
        </w:rPr>
        <w:t xml:space="preserve"> </w:t>
      </w:r>
    </w:p>
    <w:p w:rsidR="00AC05C7" w:rsidRDefault="00AC05C7" w:rsidP="00351C6F">
      <w:pPr>
        <w:ind w:left="709"/>
      </w:pPr>
      <w:r w:rsidRPr="00C767FF">
        <w:rPr>
          <w:rFonts w:ascii="Palatino Linotype" w:hAnsi="Palatino Linotype"/>
          <w:color w:val="000000"/>
          <w:sz w:val="24"/>
          <w:szCs w:val="24"/>
        </w:rPr>
        <w:t>A</w:t>
      </w:r>
      <w:r w:rsidRPr="00C767FF">
        <w:rPr>
          <w:rFonts w:ascii="Palatino Linotype" w:eastAsia="Lucida Sans Unicode" w:hAnsi="Palatino Linotype" w:cs="Mangal"/>
          <w:bCs/>
          <w:color w:val="000000"/>
          <w:kern w:val="1"/>
          <w:sz w:val="24"/>
          <w:szCs w:val="24"/>
          <w:lang w:eastAsia="hi-IN" w:bidi="hi-IN"/>
        </w:rPr>
        <w:t xml:space="preserve"> ragasztási műveletek (szélkenés, teljes felületű ragasztás, pontragasztás), gyakorlata a </w:t>
      </w:r>
      <w:r w:rsidRPr="00C767FF">
        <w:rPr>
          <w:rFonts w:ascii="Palatino Linotype" w:hAnsi="Palatino Linotype"/>
          <w:color w:val="000000"/>
          <w:sz w:val="24"/>
          <w:szCs w:val="24"/>
        </w:rPr>
        <w:t>minőségi követelmények, a munka-, tűz- és környezetvédelmi előírások betartása.</w:t>
      </w:r>
      <w:r>
        <w:rPr>
          <w:rFonts w:ascii="Palatino Linotype" w:hAnsi="Palatino Linotype"/>
          <w:color w:val="000000"/>
          <w:sz w:val="24"/>
          <w:szCs w:val="24"/>
        </w:rPr>
        <w:t xml:space="preserve"> </w:t>
      </w:r>
    </w:p>
    <w:p w:rsidR="00AC05C7" w:rsidRDefault="00AC05C7" w:rsidP="00351C6F">
      <w:pPr>
        <w:ind w:left="709" w:firstLine="709"/>
        <w:rPr>
          <w:rFonts w:ascii="Palatino Linotype" w:hAnsi="Palatino Linotype" w:cs="Tahoma"/>
          <w:color w:val="333333"/>
          <w:sz w:val="24"/>
          <w:szCs w:val="24"/>
          <w:shd w:val="clear" w:color="auto" w:fill="FFFFFF"/>
        </w:rPr>
      </w:pPr>
    </w:p>
    <w:p w:rsidR="00AC05C7" w:rsidRDefault="00AC05C7" w:rsidP="00351C6F">
      <w:pPr>
        <w:ind w:left="709" w:firstLine="709"/>
        <w:rPr>
          <w:rFonts w:ascii="Palatino Linotype" w:hAnsi="Palatino Linotype" w:cs="Tahoma"/>
          <w:color w:val="333333"/>
          <w:sz w:val="24"/>
          <w:szCs w:val="24"/>
          <w:shd w:val="clear" w:color="auto" w:fill="FFFFFF"/>
        </w:rPr>
      </w:pPr>
    </w:p>
    <w:p w:rsidR="004164A9" w:rsidRDefault="00AC05C7" w:rsidP="004164A9">
      <w:pPr>
        <w:widowControl w:val="0"/>
        <w:suppressAutoHyphens/>
        <w:rPr>
          <w:rFonts w:ascii="Palatino Linotype" w:hAnsi="Palatino Linotype" w:cs="Arial"/>
          <w:b/>
          <w:sz w:val="24"/>
          <w:szCs w:val="24"/>
        </w:rPr>
      </w:pPr>
      <w:r>
        <w:rPr>
          <w:rFonts w:ascii="Palatino Linotype" w:hAnsi="Palatino Linotype" w:cs="Arial"/>
          <w:b/>
          <w:sz w:val="24"/>
          <w:szCs w:val="24"/>
        </w:rPr>
        <w:t>10265-12 Cipőipari gyártmánytervezés</w:t>
      </w:r>
    </w:p>
    <w:p w:rsidR="004164A9" w:rsidRPr="00C1271F" w:rsidRDefault="004164A9" w:rsidP="00C1271F">
      <w:pPr>
        <w:widowControl w:val="0"/>
        <w:suppressAutoHyphens/>
        <w:jc w:val="right"/>
        <w:rPr>
          <w:rFonts w:ascii="Palatino Linotype" w:hAnsi="Palatino Linotype" w:cs="Arial"/>
          <w:sz w:val="20"/>
          <w:szCs w:val="20"/>
        </w:rPr>
      </w:pPr>
    </w:p>
    <w:p w:rsidR="004164A9" w:rsidRDefault="00AC05C7" w:rsidP="004164A9">
      <w:pPr>
        <w:ind w:firstLine="709"/>
        <w:rPr>
          <w:rFonts w:ascii="Palatino Linotype" w:hAnsi="Palatino Linotype"/>
          <w:b/>
          <w:sz w:val="24"/>
          <w:szCs w:val="24"/>
        </w:rPr>
      </w:pPr>
      <w:r>
        <w:rPr>
          <w:rFonts w:ascii="Palatino Linotype" w:hAnsi="Palatino Linotype"/>
          <w:b/>
          <w:sz w:val="24"/>
          <w:szCs w:val="24"/>
        </w:rPr>
        <w:t xml:space="preserve">Mintakészítési gyakorlat </w:t>
      </w:r>
      <w:r w:rsidR="004164A9" w:rsidRPr="000E120B">
        <w:rPr>
          <w:rFonts w:ascii="Palatino Linotype" w:hAnsi="Palatino Linotype"/>
          <w:b/>
          <w:sz w:val="24"/>
          <w:szCs w:val="24"/>
        </w:rPr>
        <w:t>tantárgy</w:t>
      </w:r>
    </w:p>
    <w:p w:rsidR="004164A9" w:rsidRDefault="004164A9" w:rsidP="004164A9">
      <w:pPr>
        <w:ind w:firstLine="709"/>
        <w:rPr>
          <w:rFonts w:ascii="Palatino Linotype" w:hAnsi="Palatino Linotype"/>
          <w:b/>
          <w:sz w:val="24"/>
          <w:szCs w:val="24"/>
        </w:rPr>
      </w:pPr>
    </w:p>
    <w:p w:rsidR="004164A9" w:rsidRDefault="004164A9" w:rsidP="004164A9">
      <w:pPr>
        <w:ind w:left="1224"/>
        <w:rPr>
          <w:rFonts w:ascii="Palatino Linotype" w:hAnsi="Palatino Linotype"/>
          <w:b/>
          <w:sz w:val="24"/>
          <w:szCs w:val="24"/>
        </w:rPr>
      </w:pPr>
      <w:r>
        <w:rPr>
          <w:rFonts w:ascii="Palatino Linotype" w:hAnsi="Palatino Linotype"/>
          <w:b/>
          <w:sz w:val="24"/>
          <w:szCs w:val="24"/>
        </w:rPr>
        <w:t>Témakörök</w:t>
      </w:r>
    </w:p>
    <w:p w:rsidR="004164A9" w:rsidRDefault="004164A9" w:rsidP="004164A9">
      <w:pPr>
        <w:ind w:left="1224"/>
        <w:rPr>
          <w:rFonts w:ascii="Palatino Linotype" w:hAnsi="Palatino Linotype"/>
          <w:b/>
          <w:sz w:val="24"/>
          <w:szCs w:val="24"/>
        </w:rPr>
      </w:pPr>
    </w:p>
    <w:p w:rsidR="004164A9" w:rsidRDefault="00AC05C7" w:rsidP="004164A9">
      <w:pPr>
        <w:ind w:firstLine="709"/>
        <w:rPr>
          <w:rFonts w:ascii="Palatino Linotype" w:hAnsi="Palatino Linotype"/>
          <w:b/>
          <w:sz w:val="24"/>
          <w:szCs w:val="24"/>
        </w:rPr>
      </w:pPr>
      <w:r>
        <w:rPr>
          <w:rFonts w:ascii="Palatino Linotype" w:hAnsi="Palatino Linotype"/>
          <w:b/>
          <w:sz w:val="24"/>
          <w:szCs w:val="24"/>
        </w:rPr>
        <w:t>Kaptafamásolat készítése</w:t>
      </w:r>
    </w:p>
    <w:p w:rsidR="004164A9" w:rsidRDefault="00AC05C7" w:rsidP="004164A9">
      <w:pPr>
        <w:ind w:firstLine="709"/>
        <w:rPr>
          <w:rFonts w:ascii="Palatino Linotype" w:hAnsi="Palatino Linotype" w:cs="Tahoma"/>
          <w:color w:val="333333"/>
          <w:sz w:val="24"/>
          <w:szCs w:val="24"/>
          <w:shd w:val="clear" w:color="auto" w:fill="FFFFFF"/>
        </w:rPr>
      </w:pPr>
      <w:r w:rsidRPr="00823884">
        <w:rPr>
          <w:rFonts w:ascii="Palatino Linotype" w:hAnsi="Palatino Linotype" w:cs="Mangal"/>
          <w:kern w:val="1"/>
          <w:sz w:val="24"/>
          <w:szCs w:val="24"/>
          <w:lang w:eastAsia="hi-IN" w:bidi="hi-IN"/>
        </w:rPr>
        <w:t xml:space="preserve">Kaptafamásolat </w:t>
      </w:r>
      <w:r>
        <w:rPr>
          <w:rFonts w:ascii="Palatino Linotype" w:hAnsi="Palatino Linotype" w:cs="Mangal"/>
          <w:kern w:val="1"/>
          <w:sz w:val="24"/>
          <w:szCs w:val="24"/>
          <w:lang w:eastAsia="hi-IN" w:bidi="hi-IN"/>
        </w:rPr>
        <w:t xml:space="preserve">készítése, </w:t>
      </w:r>
      <w:r w:rsidRPr="00823884">
        <w:rPr>
          <w:rFonts w:ascii="Palatino Linotype" w:hAnsi="Palatino Linotype" w:cs="Mangal"/>
          <w:kern w:val="1"/>
          <w:sz w:val="24"/>
          <w:szCs w:val="24"/>
          <w:lang w:eastAsia="hi-IN" w:bidi="hi-IN"/>
        </w:rPr>
        <w:t>kópiakészítés</w:t>
      </w:r>
      <w:r>
        <w:rPr>
          <w:rFonts w:ascii="Palatino Linotype" w:hAnsi="Palatino Linotype" w:cs="Mangal"/>
          <w:kern w:val="1"/>
          <w:sz w:val="24"/>
          <w:szCs w:val="24"/>
          <w:lang w:eastAsia="hi-IN" w:bidi="hi-IN"/>
        </w:rPr>
        <w:t>.</w:t>
      </w:r>
    </w:p>
    <w:p w:rsidR="004164A9" w:rsidRDefault="004164A9" w:rsidP="004164A9">
      <w:pPr>
        <w:rPr>
          <w:rFonts w:ascii="Palatino Linotype" w:hAnsi="Palatino Linotype"/>
          <w:b/>
          <w:sz w:val="24"/>
          <w:szCs w:val="24"/>
        </w:rPr>
      </w:pPr>
    </w:p>
    <w:p w:rsidR="004164A9" w:rsidRDefault="00AC05C7" w:rsidP="004164A9">
      <w:pPr>
        <w:ind w:firstLine="709"/>
        <w:rPr>
          <w:rFonts w:ascii="Palatino Linotype" w:hAnsi="Palatino Linotype"/>
          <w:b/>
          <w:sz w:val="24"/>
          <w:szCs w:val="24"/>
        </w:rPr>
      </w:pPr>
      <w:r>
        <w:rPr>
          <w:rFonts w:ascii="Palatino Linotype" w:hAnsi="Palatino Linotype"/>
          <w:b/>
          <w:sz w:val="24"/>
          <w:szCs w:val="24"/>
        </w:rPr>
        <w:t>Modelltervezés, mintakészítés</w:t>
      </w:r>
    </w:p>
    <w:p w:rsidR="00AC05C7" w:rsidRDefault="00AC05C7" w:rsidP="00351C6F">
      <w:pPr>
        <w:ind w:left="709"/>
      </w:pPr>
      <w:r w:rsidRPr="00CC2D21">
        <w:rPr>
          <w:rFonts w:ascii="Palatino Linotype" w:hAnsi="Palatino Linotype" w:cs="Mangal"/>
          <w:kern w:val="1"/>
          <w:sz w:val="24"/>
          <w:szCs w:val="24"/>
          <w:lang w:eastAsia="hi-IN" w:bidi="hi-IN"/>
        </w:rPr>
        <w:t>Lábbelik, öltözékek, öltözék kiegészítők összhangja elképzelése</w:t>
      </w:r>
      <w:r>
        <w:rPr>
          <w:rFonts w:ascii="Palatino Linotype" w:hAnsi="Palatino Linotype" w:cs="Mangal"/>
          <w:kern w:val="1"/>
          <w:sz w:val="24"/>
          <w:szCs w:val="24"/>
          <w:lang w:eastAsia="hi-IN" w:bidi="hi-IN"/>
        </w:rPr>
        <w:t xml:space="preserve">, </w:t>
      </w:r>
      <w:r w:rsidRPr="00CC2D21">
        <w:rPr>
          <w:rFonts w:ascii="Palatino Linotype" w:hAnsi="Palatino Linotype" w:cs="Mangal"/>
          <w:kern w:val="1"/>
          <w:sz w:val="24"/>
          <w:szCs w:val="24"/>
          <w:lang w:eastAsia="hi-IN" w:bidi="hi-IN"/>
        </w:rPr>
        <w:t>rajzolása</w:t>
      </w:r>
      <w:r>
        <w:rPr>
          <w:rFonts w:ascii="Palatino Linotype" w:hAnsi="Palatino Linotype" w:cs="Mangal"/>
          <w:kern w:val="1"/>
          <w:sz w:val="24"/>
          <w:szCs w:val="24"/>
          <w:lang w:eastAsia="hi-IN" w:bidi="hi-IN"/>
        </w:rPr>
        <w:t>.</w:t>
      </w:r>
    </w:p>
    <w:p w:rsidR="00AC05C7" w:rsidRDefault="00AC05C7" w:rsidP="00351C6F">
      <w:pPr>
        <w:ind w:left="709"/>
      </w:pPr>
      <w:r w:rsidRPr="00CC2D21">
        <w:rPr>
          <w:rFonts w:ascii="Palatino Linotype" w:hAnsi="Palatino Linotype" w:cs="Mangal"/>
          <w:kern w:val="1"/>
          <w:sz w:val="24"/>
          <w:szCs w:val="24"/>
          <w:lang w:eastAsia="hi-IN" w:bidi="hi-IN"/>
        </w:rPr>
        <w:t>Sajáttervezésű lábbeli modellkészítés</w:t>
      </w:r>
      <w:r>
        <w:rPr>
          <w:rFonts w:ascii="Palatino Linotype" w:hAnsi="Palatino Linotype" w:cs="Mangal"/>
          <w:kern w:val="1"/>
          <w:sz w:val="24"/>
          <w:szCs w:val="24"/>
          <w:lang w:eastAsia="hi-IN" w:bidi="hi-IN"/>
        </w:rPr>
        <w:t>e</w:t>
      </w:r>
      <w:r w:rsidRPr="00CC2D21">
        <w:rPr>
          <w:rFonts w:ascii="Palatino Linotype" w:hAnsi="Palatino Linotype" w:cs="Mangal"/>
          <w:kern w:val="1"/>
          <w:sz w:val="24"/>
          <w:szCs w:val="24"/>
          <w:lang w:eastAsia="hi-IN" w:bidi="hi-IN"/>
        </w:rPr>
        <w:t xml:space="preserve"> szabadkézi rajz</w:t>
      </w:r>
      <w:r>
        <w:rPr>
          <w:rFonts w:ascii="Palatino Linotype" w:hAnsi="Palatino Linotype" w:cs="Mangal"/>
          <w:kern w:val="1"/>
          <w:sz w:val="24"/>
          <w:szCs w:val="24"/>
          <w:lang w:eastAsia="hi-IN" w:bidi="hi-IN"/>
        </w:rPr>
        <w:t>zal.</w:t>
      </w:r>
    </w:p>
    <w:p w:rsidR="00AC05C7" w:rsidRDefault="00AC05C7" w:rsidP="00351C6F">
      <w:pPr>
        <w:ind w:left="709"/>
      </w:pPr>
      <w:r w:rsidRPr="00F06E70">
        <w:rPr>
          <w:rFonts w:ascii="Palatino Linotype" w:hAnsi="Palatino Linotype" w:cs="Mangal"/>
          <w:kern w:val="1"/>
          <w:sz w:val="24"/>
          <w:szCs w:val="24"/>
          <w:lang w:eastAsia="hi-IN" w:bidi="hi-IN"/>
        </w:rPr>
        <w:lastRenderedPageBreak/>
        <w:t>Alapmintát, összeállítási rajzot készít.</w:t>
      </w:r>
      <w:r>
        <w:rPr>
          <w:rFonts w:ascii="Palatino Linotype" w:hAnsi="Palatino Linotype" w:cs="Mangal"/>
          <w:kern w:val="1"/>
          <w:sz w:val="24"/>
          <w:szCs w:val="24"/>
          <w:lang w:eastAsia="hi-IN" w:bidi="hi-IN"/>
        </w:rPr>
        <w:t xml:space="preserve"> </w:t>
      </w:r>
    </w:p>
    <w:p w:rsidR="00AC05C7" w:rsidRDefault="00AC05C7" w:rsidP="00351C6F">
      <w:pPr>
        <w:ind w:left="709"/>
      </w:pPr>
      <w:r>
        <w:rPr>
          <w:rFonts w:ascii="Palatino Linotype" w:hAnsi="Palatino Linotype" w:cs="Mangal"/>
          <w:kern w:val="1"/>
          <w:sz w:val="24"/>
          <w:szCs w:val="24"/>
          <w:lang w:eastAsia="hi-IN" w:bidi="hi-IN"/>
        </w:rPr>
        <w:t xml:space="preserve">Alapmintáról részletmintákat, </w:t>
      </w:r>
      <w:r w:rsidRPr="00F06E70">
        <w:rPr>
          <w:rFonts w:ascii="Palatino Linotype" w:hAnsi="Palatino Linotype" w:cs="Mangal"/>
          <w:kern w:val="1"/>
          <w:sz w:val="24"/>
          <w:szCs w:val="24"/>
          <w:lang w:eastAsia="hi-IN" w:bidi="hi-IN"/>
        </w:rPr>
        <w:t>jelölő- és egyéb mintákat készít.</w:t>
      </w:r>
      <w:r>
        <w:rPr>
          <w:rFonts w:ascii="Palatino Linotype" w:hAnsi="Palatino Linotype" w:cs="Mangal"/>
          <w:kern w:val="1"/>
          <w:sz w:val="24"/>
          <w:szCs w:val="24"/>
          <w:lang w:eastAsia="hi-IN" w:bidi="hi-IN"/>
        </w:rPr>
        <w:t xml:space="preserve"> </w:t>
      </w:r>
    </w:p>
    <w:p w:rsidR="004164A9" w:rsidRDefault="004164A9" w:rsidP="004164A9">
      <w:pPr>
        <w:ind w:firstLine="709"/>
        <w:rPr>
          <w:rFonts w:ascii="Palatino Linotype" w:hAnsi="Palatino Linotype" w:cs="Tahoma"/>
          <w:color w:val="333333"/>
          <w:sz w:val="24"/>
          <w:szCs w:val="24"/>
          <w:shd w:val="clear" w:color="auto" w:fill="FFFFFF"/>
        </w:rPr>
      </w:pPr>
    </w:p>
    <w:p w:rsidR="004164A9" w:rsidRDefault="004164A9" w:rsidP="004164A9">
      <w:pPr>
        <w:ind w:firstLine="709"/>
        <w:rPr>
          <w:rFonts w:ascii="Palatino Linotype" w:hAnsi="Palatino Linotype" w:cs="Tahoma"/>
          <w:color w:val="333333"/>
          <w:sz w:val="24"/>
          <w:szCs w:val="24"/>
          <w:shd w:val="clear" w:color="auto" w:fill="FFFFFF"/>
        </w:rPr>
      </w:pPr>
    </w:p>
    <w:p w:rsidR="00AC05C7" w:rsidRDefault="00AC05C7" w:rsidP="00AC05C7">
      <w:pPr>
        <w:widowControl w:val="0"/>
        <w:suppressAutoHyphens/>
        <w:rPr>
          <w:rFonts w:ascii="Palatino Linotype" w:hAnsi="Palatino Linotype" w:cs="Arial"/>
          <w:b/>
          <w:sz w:val="24"/>
          <w:szCs w:val="24"/>
        </w:rPr>
      </w:pPr>
      <w:r>
        <w:rPr>
          <w:rFonts w:ascii="Palatino Linotype" w:hAnsi="Palatino Linotype" w:cs="Arial"/>
          <w:b/>
          <w:sz w:val="24"/>
          <w:szCs w:val="24"/>
        </w:rPr>
        <w:t>10264-12 Cipőfelsőrész alkatrészek előkészítő műveletei</w:t>
      </w:r>
    </w:p>
    <w:p w:rsidR="00AC05C7" w:rsidRPr="00C1271F" w:rsidRDefault="00AC05C7" w:rsidP="00C1271F">
      <w:pPr>
        <w:widowControl w:val="0"/>
        <w:suppressAutoHyphens/>
        <w:jc w:val="right"/>
        <w:rPr>
          <w:rFonts w:ascii="Palatino Linotype" w:hAnsi="Palatino Linotype" w:cs="Arial"/>
          <w:sz w:val="20"/>
          <w:szCs w:val="20"/>
        </w:rPr>
      </w:pPr>
    </w:p>
    <w:p w:rsidR="00AC05C7" w:rsidRDefault="00042AD2" w:rsidP="00AC05C7">
      <w:pPr>
        <w:ind w:firstLine="709"/>
        <w:rPr>
          <w:rFonts w:ascii="Palatino Linotype" w:hAnsi="Palatino Linotype"/>
          <w:b/>
          <w:sz w:val="24"/>
          <w:szCs w:val="24"/>
        </w:rPr>
      </w:pPr>
      <w:r>
        <w:rPr>
          <w:rFonts w:ascii="Palatino Linotype" w:hAnsi="Palatino Linotype"/>
          <w:b/>
          <w:sz w:val="24"/>
          <w:szCs w:val="24"/>
        </w:rPr>
        <w:t xml:space="preserve">Cipőfelsőrész előkészítő gyakorlat </w:t>
      </w:r>
      <w:r w:rsidR="00AC05C7" w:rsidRPr="000E120B">
        <w:rPr>
          <w:rFonts w:ascii="Palatino Linotype" w:hAnsi="Palatino Linotype"/>
          <w:b/>
          <w:sz w:val="24"/>
          <w:szCs w:val="24"/>
        </w:rPr>
        <w:t>tantárgy</w:t>
      </w:r>
    </w:p>
    <w:p w:rsidR="00AC05C7" w:rsidRDefault="00AC05C7" w:rsidP="00AC05C7">
      <w:pPr>
        <w:ind w:firstLine="709"/>
        <w:rPr>
          <w:rFonts w:ascii="Palatino Linotype" w:hAnsi="Palatino Linotype"/>
          <w:b/>
          <w:sz w:val="24"/>
          <w:szCs w:val="24"/>
        </w:rPr>
      </w:pPr>
    </w:p>
    <w:p w:rsidR="00AC05C7" w:rsidRDefault="00AC05C7" w:rsidP="00AC05C7">
      <w:pPr>
        <w:ind w:left="1224"/>
        <w:rPr>
          <w:rFonts w:ascii="Palatino Linotype" w:hAnsi="Palatino Linotype"/>
          <w:b/>
          <w:sz w:val="24"/>
          <w:szCs w:val="24"/>
        </w:rPr>
      </w:pPr>
      <w:r>
        <w:rPr>
          <w:rFonts w:ascii="Palatino Linotype" w:hAnsi="Palatino Linotype"/>
          <w:b/>
          <w:sz w:val="24"/>
          <w:szCs w:val="24"/>
        </w:rPr>
        <w:t>Témakörök</w:t>
      </w:r>
    </w:p>
    <w:p w:rsidR="00AC05C7" w:rsidRDefault="00AC05C7" w:rsidP="00AC05C7">
      <w:pPr>
        <w:ind w:left="1224"/>
        <w:rPr>
          <w:rFonts w:ascii="Palatino Linotype" w:hAnsi="Palatino Linotype"/>
          <w:b/>
          <w:sz w:val="24"/>
          <w:szCs w:val="24"/>
        </w:rPr>
      </w:pPr>
    </w:p>
    <w:p w:rsidR="00AC05C7" w:rsidRDefault="00042AD2" w:rsidP="00AC05C7">
      <w:pPr>
        <w:ind w:firstLine="709"/>
        <w:rPr>
          <w:rFonts w:ascii="Palatino Linotype" w:hAnsi="Palatino Linotype"/>
          <w:b/>
          <w:sz w:val="24"/>
          <w:szCs w:val="24"/>
        </w:rPr>
      </w:pPr>
      <w:r>
        <w:rPr>
          <w:rFonts w:ascii="Palatino Linotype" w:hAnsi="Palatino Linotype"/>
          <w:b/>
          <w:sz w:val="24"/>
          <w:szCs w:val="24"/>
        </w:rPr>
        <w:t>Szabást kiegészítő műveletek</w:t>
      </w:r>
    </w:p>
    <w:p w:rsidR="00042AD2" w:rsidRDefault="00042AD2" w:rsidP="00351C6F">
      <w:pPr>
        <w:ind w:left="709"/>
      </w:pPr>
      <w:r>
        <w:rPr>
          <w:rFonts w:ascii="Palatino Linotype" w:hAnsi="Palatino Linotype"/>
          <w:sz w:val="24"/>
          <w:szCs w:val="24"/>
        </w:rPr>
        <w:t xml:space="preserve">Szélvékonyítást végez. </w:t>
      </w:r>
    </w:p>
    <w:p w:rsidR="00042AD2" w:rsidRDefault="00042AD2" w:rsidP="00351C6F">
      <w:pPr>
        <w:ind w:left="709"/>
      </w:pPr>
      <w:r w:rsidRPr="0037390C">
        <w:rPr>
          <w:rFonts w:ascii="Palatino Linotype" w:hAnsi="Palatino Linotype"/>
          <w:sz w:val="24"/>
          <w:szCs w:val="24"/>
        </w:rPr>
        <w:t>Bélyegzés</w:t>
      </w:r>
      <w:r>
        <w:rPr>
          <w:rFonts w:ascii="Palatino Linotype" w:hAnsi="Palatino Linotype"/>
          <w:sz w:val="24"/>
          <w:szCs w:val="24"/>
        </w:rPr>
        <w:t xml:space="preserve">t végez. </w:t>
      </w:r>
    </w:p>
    <w:p w:rsidR="00042AD2" w:rsidRDefault="00042AD2" w:rsidP="00351C6F">
      <w:pPr>
        <w:ind w:left="709"/>
      </w:pPr>
      <w:r w:rsidRPr="0037390C">
        <w:rPr>
          <w:rFonts w:ascii="Palatino Linotype" w:hAnsi="Palatino Linotype"/>
          <w:sz w:val="24"/>
          <w:szCs w:val="24"/>
        </w:rPr>
        <w:t>Márkázás</w:t>
      </w:r>
      <w:r>
        <w:rPr>
          <w:rFonts w:ascii="Palatino Linotype" w:hAnsi="Palatino Linotype"/>
          <w:sz w:val="24"/>
          <w:szCs w:val="24"/>
        </w:rPr>
        <w:t xml:space="preserve">t végez. </w:t>
      </w:r>
    </w:p>
    <w:p w:rsidR="00042AD2" w:rsidRDefault="00042AD2" w:rsidP="00351C6F">
      <w:pPr>
        <w:ind w:left="709"/>
      </w:pPr>
      <w:r w:rsidRPr="0037390C">
        <w:rPr>
          <w:rFonts w:ascii="Palatino Linotype" w:hAnsi="Palatino Linotype"/>
          <w:sz w:val="24"/>
          <w:szCs w:val="24"/>
        </w:rPr>
        <w:t>Jelölés</w:t>
      </w:r>
      <w:r>
        <w:rPr>
          <w:rFonts w:ascii="Palatino Linotype" w:hAnsi="Palatino Linotype"/>
          <w:sz w:val="24"/>
          <w:szCs w:val="24"/>
        </w:rPr>
        <w:t xml:space="preserve">t végez. </w:t>
      </w:r>
    </w:p>
    <w:p w:rsidR="00042AD2" w:rsidRDefault="00042AD2" w:rsidP="00351C6F">
      <w:pPr>
        <w:ind w:left="709"/>
      </w:pPr>
      <w:r w:rsidRPr="0037390C">
        <w:rPr>
          <w:rFonts w:ascii="Palatino Linotype" w:hAnsi="Palatino Linotype"/>
          <w:sz w:val="24"/>
          <w:szCs w:val="24"/>
        </w:rPr>
        <w:t>Hasítás</w:t>
      </w:r>
      <w:r>
        <w:rPr>
          <w:rFonts w:ascii="Palatino Linotype" w:hAnsi="Palatino Linotype"/>
          <w:sz w:val="24"/>
          <w:szCs w:val="24"/>
        </w:rPr>
        <w:t xml:space="preserve">t végez. </w:t>
      </w:r>
    </w:p>
    <w:p w:rsidR="00AC05C7" w:rsidRDefault="00AC05C7" w:rsidP="00AC05C7">
      <w:pPr>
        <w:ind w:firstLine="709"/>
        <w:rPr>
          <w:rFonts w:ascii="Palatino Linotype" w:hAnsi="Palatino Linotype" w:cs="Tahoma"/>
          <w:color w:val="333333"/>
          <w:sz w:val="24"/>
          <w:szCs w:val="24"/>
          <w:shd w:val="clear" w:color="auto" w:fill="FFFFFF"/>
        </w:rPr>
      </w:pPr>
    </w:p>
    <w:p w:rsidR="00AC05C7" w:rsidRDefault="00042AD2" w:rsidP="00AC05C7">
      <w:pPr>
        <w:ind w:firstLine="709"/>
        <w:rPr>
          <w:rFonts w:ascii="Palatino Linotype" w:hAnsi="Palatino Linotype"/>
          <w:b/>
          <w:sz w:val="24"/>
          <w:szCs w:val="24"/>
        </w:rPr>
      </w:pPr>
      <w:r>
        <w:rPr>
          <w:rFonts w:ascii="Palatino Linotype" w:hAnsi="Palatino Linotype"/>
          <w:b/>
          <w:sz w:val="24"/>
          <w:szCs w:val="24"/>
        </w:rPr>
        <w:t>Felsőrész-alkatrész előkészítő műveletek</w:t>
      </w:r>
    </w:p>
    <w:p w:rsidR="00042AD2" w:rsidRDefault="00042AD2" w:rsidP="00351C6F">
      <w:pPr>
        <w:ind w:left="709"/>
      </w:pPr>
      <w:r>
        <w:rPr>
          <w:rFonts w:ascii="Palatino Linotype" w:hAnsi="Palatino Linotype" w:cs="Mangal"/>
          <w:kern w:val="1"/>
          <w:sz w:val="24"/>
          <w:szCs w:val="24"/>
          <w:lang w:eastAsia="hi-IN" w:bidi="hi-IN"/>
        </w:rPr>
        <w:t xml:space="preserve">Díszítések gyakorlati alkalmazása. </w:t>
      </w:r>
    </w:p>
    <w:p w:rsidR="00042AD2" w:rsidRDefault="00042AD2" w:rsidP="00351C6F">
      <w:pPr>
        <w:ind w:left="709"/>
      </w:pPr>
      <w:r w:rsidRPr="00823884">
        <w:rPr>
          <w:rFonts w:ascii="Palatino Linotype" w:hAnsi="Palatino Linotype" w:cs="Mangal"/>
          <w:kern w:val="1"/>
          <w:sz w:val="24"/>
          <w:szCs w:val="24"/>
          <w:lang w:eastAsia="hi-IN" w:bidi="hi-IN"/>
        </w:rPr>
        <w:t>Szélvékonyítás: élezés</w:t>
      </w:r>
      <w:r>
        <w:rPr>
          <w:rFonts w:ascii="Palatino Linotype" w:hAnsi="Palatino Linotype" w:cs="Mangal"/>
          <w:kern w:val="1"/>
          <w:sz w:val="24"/>
          <w:szCs w:val="24"/>
          <w:lang w:eastAsia="hi-IN" w:bidi="hi-IN"/>
        </w:rPr>
        <w:t xml:space="preserve">t végez. </w:t>
      </w:r>
    </w:p>
    <w:p w:rsidR="00042AD2" w:rsidRDefault="00042AD2" w:rsidP="00351C6F">
      <w:pPr>
        <w:ind w:left="709"/>
      </w:pPr>
      <w:r>
        <w:rPr>
          <w:rFonts w:ascii="Palatino Linotype" w:hAnsi="Palatino Linotype"/>
          <w:sz w:val="24"/>
          <w:szCs w:val="24"/>
        </w:rPr>
        <w:t xml:space="preserve">Hasítást végez. </w:t>
      </w:r>
    </w:p>
    <w:p w:rsidR="00AC05C7" w:rsidRDefault="00AC05C7" w:rsidP="00AC05C7">
      <w:pPr>
        <w:ind w:firstLine="709"/>
        <w:rPr>
          <w:rFonts w:ascii="Palatino Linotype" w:hAnsi="Palatino Linotype" w:cs="Tahoma"/>
          <w:color w:val="333333"/>
          <w:sz w:val="24"/>
          <w:szCs w:val="24"/>
          <w:shd w:val="clear" w:color="auto" w:fill="FFFFFF"/>
        </w:rPr>
      </w:pPr>
    </w:p>
    <w:p w:rsidR="00351C6F" w:rsidRDefault="00351C6F" w:rsidP="00AC05C7">
      <w:pPr>
        <w:ind w:firstLine="709"/>
        <w:rPr>
          <w:rFonts w:ascii="Palatino Linotype" w:hAnsi="Palatino Linotype" w:cs="Tahoma"/>
          <w:color w:val="333333"/>
          <w:sz w:val="24"/>
          <w:szCs w:val="24"/>
          <w:shd w:val="clear" w:color="auto" w:fill="FFFFFF"/>
        </w:rPr>
      </w:pPr>
    </w:p>
    <w:p w:rsidR="00AC05C7" w:rsidRDefault="00042AD2" w:rsidP="00AC05C7">
      <w:pPr>
        <w:widowControl w:val="0"/>
        <w:suppressAutoHyphens/>
        <w:rPr>
          <w:rFonts w:ascii="Palatino Linotype" w:hAnsi="Palatino Linotype" w:cs="Arial"/>
          <w:b/>
          <w:sz w:val="24"/>
          <w:szCs w:val="24"/>
        </w:rPr>
      </w:pPr>
      <w:r>
        <w:rPr>
          <w:rFonts w:ascii="Palatino Linotype" w:hAnsi="Palatino Linotype" w:cs="Arial"/>
          <w:b/>
          <w:sz w:val="24"/>
          <w:szCs w:val="24"/>
        </w:rPr>
        <w:t>10263-12 Cipőfelsőrész összeállítása</w:t>
      </w:r>
    </w:p>
    <w:p w:rsidR="00AC05C7" w:rsidRPr="00C1271F" w:rsidRDefault="00AC05C7" w:rsidP="00C1271F">
      <w:pPr>
        <w:widowControl w:val="0"/>
        <w:suppressAutoHyphens/>
        <w:jc w:val="right"/>
        <w:rPr>
          <w:rFonts w:ascii="Palatino Linotype" w:hAnsi="Palatino Linotype" w:cs="Arial"/>
          <w:sz w:val="20"/>
          <w:szCs w:val="20"/>
        </w:rPr>
      </w:pPr>
    </w:p>
    <w:p w:rsidR="00AC05C7" w:rsidRDefault="00042AD2" w:rsidP="00AC05C7">
      <w:pPr>
        <w:ind w:firstLine="709"/>
        <w:rPr>
          <w:rFonts w:ascii="Palatino Linotype" w:hAnsi="Palatino Linotype"/>
          <w:b/>
          <w:sz w:val="24"/>
          <w:szCs w:val="24"/>
        </w:rPr>
      </w:pPr>
      <w:r>
        <w:rPr>
          <w:rFonts w:ascii="Palatino Linotype" w:hAnsi="Palatino Linotype"/>
          <w:b/>
          <w:sz w:val="24"/>
          <w:szCs w:val="24"/>
        </w:rPr>
        <w:t xml:space="preserve">Cipőfelsőrész-készítő gyakorlat </w:t>
      </w:r>
      <w:r w:rsidR="00AC05C7" w:rsidRPr="000E120B">
        <w:rPr>
          <w:rFonts w:ascii="Palatino Linotype" w:hAnsi="Palatino Linotype"/>
          <w:b/>
          <w:sz w:val="24"/>
          <w:szCs w:val="24"/>
        </w:rPr>
        <w:t>tantárgy</w:t>
      </w:r>
    </w:p>
    <w:p w:rsidR="00AC05C7" w:rsidRDefault="00AC05C7" w:rsidP="00AC05C7">
      <w:pPr>
        <w:ind w:firstLine="709"/>
        <w:rPr>
          <w:rFonts w:ascii="Palatino Linotype" w:hAnsi="Palatino Linotype"/>
          <w:b/>
          <w:sz w:val="24"/>
          <w:szCs w:val="24"/>
        </w:rPr>
      </w:pPr>
    </w:p>
    <w:p w:rsidR="00AC05C7" w:rsidRDefault="00AC05C7" w:rsidP="00AC05C7">
      <w:pPr>
        <w:ind w:left="1224"/>
        <w:rPr>
          <w:rFonts w:ascii="Palatino Linotype" w:hAnsi="Palatino Linotype"/>
          <w:b/>
          <w:sz w:val="24"/>
          <w:szCs w:val="24"/>
        </w:rPr>
      </w:pPr>
      <w:r>
        <w:rPr>
          <w:rFonts w:ascii="Palatino Linotype" w:hAnsi="Palatino Linotype"/>
          <w:b/>
          <w:sz w:val="24"/>
          <w:szCs w:val="24"/>
        </w:rPr>
        <w:t>Témakörök</w:t>
      </w:r>
    </w:p>
    <w:p w:rsidR="00AC05C7" w:rsidRDefault="00AC05C7" w:rsidP="00AC05C7">
      <w:pPr>
        <w:ind w:left="1224"/>
        <w:rPr>
          <w:rFonts w:ascii="Palatino Linotype" w:hAnsi="Palatino Linotype"/>
          <w:b/>
          <w:sz w:val="24"/>
          <w:szCs w:val="24"/>
        </w:rPr>
      </w:pPr>
    </w:p>
    <w:p w:rsidR="00AC05C7" w:rsidRDefault="00042AD2" w:rsidP="00AC05C7">
      <w:pPr>
        <w:ind w:firstLine="709"/>
        <w:rPr>
          <w:rFonts w:ascii="Palatino Linotype" w:hAnsi="Palatino Linotype"/>
          <w:b/>
          <w:sz w:val="24"/>
          <w:szCs w:val="24"/>
        </w:rPr>
      </w:pPr>
      <w:r>
        <w:rPr>
          <w:rFonts w:ascii="Palatino Linotype" w:hAnsi="Palatino Linotype"/>
          <w:b/>
          <w:sz w:val="24"/>
          <w:szCs w:val="24"/>
        </w:rPr>
        <w:t>Összeerősítési módok</w:t>
      </w:r>
    </w:p>
    <w:p w:rsidR="00042AD2" w:rsidRDefault="00042AD2" w:rsidP="00351C6F">
      <w:pPr>
        <w:ind w:left="709"/>
      </w:pPr>
      <w:r w:rsidRPr="00113A3F">
        <w:rPr>
          <w:rFonts w:ascii="Palatino Linotype" w:hAnsi="Palatino Linotype" w:cs="Mangal"/>
          <w:kern w:val="1"/>
          <w:sz w:val="24"/>
          <w:szCs w:val="24"/>
          <w:lang w:eastAsia="hi-IN" w:bidi="hi-IN"/>
        </w:rPr>
        <w:t>Összeerősítési módok</w:t>
      </w:r>
      <w:r>
        <w:rPr>
          <w:rFonts w:ascii="Palatino Linotype" w:hAnsi="Palatino Linotype" w:cs="Mangal"/>
          <w:kern w:val="1"/>
          <w:sz w:val="24"/>
          <w:szCs w:val="24"/>
          <w:lang w:eastAsia="hi-IN" w:bidi="hi-IN"/>
        </w:rPr>
        <w:t xml:space="preserve"> gyakorlata </w:t>
      </w:r>
    </w:p>
    <w:p w:rsidR="00042AD2" w:rsidRDefault="00042AD2" w:rsidP="00351C6F">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182837">
        <w:rPr>
          <w:rFonts w:ascii="Palatino Linotype" w:hAnsi="Palatino Linotype" w:cs="Mangal"/>
          <w:kern w:val="1"/>
          <w:sz w:val="24"/>
          <w:szCs w:val="24"/>
          <w:lang w:eastAsia="hi-IN" w:bidi="hi-IN"/>
        </w:rPr>
        <w:t>- rávarrás</w:t>
      </w:r>
    </w:p>
    <w:p w:rsidR="00042AD2" w:rsidRDefault="00042AD2" w:rsidP="00351C6F">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 összevarrás</w:t>
      </w:r>
    </w:p>
    <w:p w:rsidR="00042AD2" w:rsidRDefault="00042AD2" w:rsidP="00351C6F">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182837">
        <w:rPr>
          <w:rFonts w:ascii="Palatino Linotype" w:hAnsi="Palatino Linotype" w:cs="Mangal"/>
          <w:kern w:val="1"/>
          <w:sz w:val="24"/>
          <w:szCs w:val="24"/>
          <w:lang w:eastAsia="hi-IN" w:bidi="hi-IN"/>
        </w:rPr>
        <w:t>- szétvarrás</w:t>
      </w:r>
    </w:p>
    <w:p w:rsidR="00042AD2" w:rsidRDefault="00042AD2" w:rsidP="00351C6F">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182837">
        <w:rPr>
          <w:rFonts w:ascii="Palatino Linotype" w:hAnsi="Palatino Linotype" w:cs="Mangal"/>
          <w:kern w:val="1"/>
          <w:sz w:val="24"/>
          <w:szCs w:val="24"/>
          <w:lang w:eastAsia="hi-IN" w:bidi="hi-IN"/>
        </w:rPr>
        <w:t>- felvarrás</w:t>
      </w:r>
    </w:p>
    <w:p w:rsidR="00042AD2" w:rsidRDefault="00042AD2" w:rsidP="00351C6F">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182837">
        <w:rPr>
          <w:rFonts w:ascii="Palatino Linotype" w:hAnsi="Palatino Linotype" w:cs="Mangal"/>
          <w:kern w:val="1"/>
          <w:sz w:val="24"/>
          <w:szCs w:val="24"/>
          <w:lang w:eastAsia="hi-IN" w:bidi="hi-IN"/>
        </w:rPr>
        <w:t>- egyéb</w:t>
      </w:r>
      <w:r>
        <w:rPr>
          <w:rFonts w:ascii="Palatino Linotype" w:hAnsi="Palatino Linotype" w:cs="Mangal"/>
          <w:kern w:val="1"/>
          <w:sz w:val="24"/>
          <w:szCs w:val="24"/>
          <w:lang w:eastAsia="hi-IN" w:bidi="hi-IN"/>
        </w:rPr>
        <w:t xml:space="preserve"> összeerősítési módok/cikk-cakk, stb.</w:t>
      </w:r>
      <w:r w:rsidRPr="00182837">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w:t>
      </w:r>
    </w:p>
    <w:p w:rsidR="00AC05C7" w:rsidRDefault="00AC05C7" w:rsidP="00AC05C7">
      <w:pPr>
        <w:ind w:firstLine="709"/>
        <w:rPr>
          <w:rFonts w:ascii="Palatino Linotype" w:hAnsi="Palatino Linotype" w:cs="Tahoma"/>
          <w:color w:val="333333"/>
          <w:sz w:val="24"/>
          <w:szCs w:val="24"/>
          <w:shd w:val="clear" w:color="auto" w:fill="FFFFFF"/>
        </w:rPr>
      </w:pPr>
    </w:p>
    <w:p w:rsidR="00AC05C7" w:rsidRDefault="00042AD2" w:rsidP="00AC05C7">
      <w:pPr>
        <w:ind w:firstLine="709"/>
        <w:rPr>
          <w:rFonts w:ascii="Palatino Linotype" w:hAnsi="Palatino Linotype"/>
          <w:b/>
          <w:sz w:val="24"/>
          <w:szCs w:val="24"/>
        </w:rPr>
      </w:pPr>
      <w:r>
        <w:rPr>
          <w:rFonts w:ascii="Palatino Linotype" w:hAnsi="Palatino Linotype"/>
          <w:b/>
          <w:sz w:val="24"/>
          <w:szCs w:val="24"/>
        </w:rPr>
        <w:t>Felsőrész összeszerelési technológiák</w:t>
      </w:r>
    </w:p>
    <w:p w:rsidR="00042AD2" w:rsidRDefault="00042AD2" w:rsidP="00351C6F">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 alaptechnológia</w:t>
      </w:r>
      <w:r w:rsidRPr="00113A3F">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alulfejes, angol fűzős vagy Derby- szabású felsőrészek gyártástechnológiájának gyakorlata.</w:t>
      </w:r>
    </w:p>
    <w:p w:rsidR="00042AD2" w:rsidRDefault="00042AD2" w:rsidP="00351C6F">
      <w:pPr>
        <w:widowControl w:val="0"/>
        <w:suppressAutoHyphens/>
        <w:ind w:left="709" w:firstLine="6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fejrész összeállítási gyakorlat.</w:t>
      </w:r>
    </w:p>
    <w:p w:rsidR="00042AD2" w:rsidRPr="00113A3F" w:rsidRDefault="00042AD2" w:rsidP="00351C6F">
      <w:pPr>
        <w:widowControl w:val="0"/>
        <w:suppressAutoHyphens/>
        <w:ind w:left="709" w:firstLine="684"/>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A szárrész összeállítási gyakorlat.</w:t>
      </w:r>
    </w:p>
    <w:p w:rsidR="00042AD2" w:rsidRPr="00113A3F" w:rsidRDefault="00042AD2" w:rsidP="00351C6F">
      <w:pPr>
        <w:widowControl w:val="0"/>
        <w:suppressAutoHyphens/>
        <w:ind w:left="709" w:firstLine="684"/>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lastRenderedPageBreak/>
        <w:t>Fejrész és szárrész összeszerelése.</w:t>
      </w:r>
    </w:p>
    <w:p w:rsidR="00042AD2" w:rsidRDefault="00042AD2" w:rsidP="00351C6F">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II. alaptechnológia</w:t>
      </w:r>
      <w:r w:rsidRPr="00113A3F">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felülfejes lábbelik illetve kombinált bélésmegoldású cipők felsőrészeinek előállításának gyakorlata.</w:t>
      </w:r>
    </w:p>
    <w:p w:rsidR="00042AD2" w:rsidRPr="00113A3F" w:rsidRDefault="00042AD2" w:rsidP="00351C6F">
      <w:pPr>
        <w:widowControl w:val="0"/>
        <w:suppressAutoHyphens/>
        <w:ind w:left="709" w:firstLine="684"/>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Színalkatrészek összeállítása.</w:t>
      </w:r>
    </w:p>
    <w:p w:rsidR="00042AD2" w:rsidRPr="00113A3F" w:rsidRDefault="00042AD2" w:rsidP="00351C6F">
      <w:pPr>
        <w:widowControl w:val="0"/>
        <w:suppressAutoHyphens/>
        <w:ind w:left="709" w:firstLine="684"/>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Bélésréteg összeállítása.</w:t>
      </w:r>
    </w:p>
    <w:p w:rsidR="00042AD2" w:rsidRDefault="00042AD2" w:rsidP="00351C6F">
      <w:pPr>
        <w:widowControl w:val="0"/>
        <w:suppressAutoHyphens/>
        <w:ind w:left="709" w:firstLine="684"/>
        <w:rPr>
          <w:rFonts w:ascii="Palatino Linotype" w:hAnsi="Palatino Linotype" w:cs="Mangal"/>
          <w:kern w:val="1"/>
          <w:sz w:val="24"/>
          <w:szCs w:val="24"/>
          <w:lang w:eastAsia="hi-IN" w:bidi="hi-IN"/>
        </w:rPr>
      </w:pPr>
      <w:r w:rsidRPr="00113A3F">
        <w:rPr>
          <w:rFonts w:ascii="Palatino Linotype" w:hAnsi="Palatino Linotype" w:cs="Mangal"/>
          <w:kern w:val="1"/>
          <w:sz w:val="24"/>
          <w:szCs w:val="24"/>
          <w:lang w:eastAsia="hi-IN" w:bidi="hi-IN"/>
        </w:rPr>
        <w:t>Szín és bélés összeszerelése.</w:t>
      </w:r>
    </w:p>
    <w:p w:rsidR="00AC05C7" w:rsidRDefault="00AC05C7" w:rsidP="00AC05C7">
      <w:pPr>
        <w:ind w:firstLine="709"/>
        <w:rPr>
          <w:rFonts w:ascii="Palatino Linotype" w:hAnsi="Palatino Linotype" w:cs="Tahoma"/>
          <w:color w:val="333333"/>
          <w:sz w:val="24"/>
          <w:szCs w:val="24"/>
          <w:shd w:val="clear" w:color="auto" w:fill="FFFFFF"/>
        </w:rPr>
      </w:pPr>
    </w:p>
    <w:sectPr w:rsidR="00AC05C7" w:rsidSect="00726D74">
      <w:headerReference w:type="default" r:id="rId9"/>
      <w:footerReference w:type="default" r:id="rId10"/>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79" w:rsidRDefault="00035679">
      <w:r>
        <w:separator/>
      </w:r>
    </w:p>
    <w:p w:rsidR="00035679" w:rsidRDefault="00035679"/>
    <w:p w:rsidR="00035679" w:rsidRDefault="00035679" w:rsidP="00B10E84"/>
    <w:p w:rsidR="00035679" w:rsidRDefault="00035679"/>
    <w:p w:rsidR="00035679" w:rsidRDefault="00035679"/>
  </w:endnote>
  <w:endnote w:type="continuationSeparator" w:id="0">
    <w:p w:rsidR="00035679" w:rsidRDefault="00035679">
      <w:r>
        <w:continuationSeparator/>
      </w:r>
    </w:p>
    <w:p w:rsidR="00035679" w:rsidRDefault="00035679"/>
    <w:p w:rsidR="00035679" w:rsidRDefault="00035679" w:rsidP="00B10E84"/>
    <w:p w:rsidR="00035679" w:rsidRDefault="00035679"/>
    <w:p w:rsidR="00035679" w:rsidRDefault="00035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0F" w:rsidRPr="00285519" w:rsidRDefault="00F72D0F" w:rsidP="006E2E57">
    <w:pPr>
      <w:pStyle w:val="llb"/>
      <w:framePr w:wrap="around" w:vAnchor="text" w:hAnchor="margin" w:xAlign="center" w:y="1"/>
      <w:rPr>
        <w:rStyle w:val="Oldalszm"/>
        <w:sz w:val="20"/>
        <w:szCs w:val="20"/>
      </w:rPr>
    </w:pPr>
    <w:r w:rsidRPr="00285519">
      <w:rPr>
        <w:rStyle w:val="Oldalszm"/>
        <w:sz w:val="20"/>
        <w:szCs w:val="20"/>
      </w:rPr>
      <w:fldChar w:fldCharType="begin"/>
    </w:r>
    <w:r w:rsidRPr="00285519">
      <w:rPr>
        <w:rStyle w:val="Oldalszm"/>
        <w:sz w:val="20"/>
        <w:szCs w:val="20"/>
      </w:rPr>
      <w:instrText xml:space="preserve">PAGE  </w:instrText>
    </w:r>
    <w:r w:rsidRPr="00285519">
      <w:rPr>
        <w:rStyle w:val="Oldalszm"/>
        <w:sz w:val="20"/>
        <w:szCs w:val="20"/>
      </w:rPr>
      <w:fldChar w:fldCharType="separate"/>
    </w:r>
    <w:r w:rsidR="009A1721">
      <w:rPr>
        <w:rStyle w:val="Oldalszm"/>
        <w:noProof/>
        <w:sz w:val="20"/>
        <w:szCs w:val="20"/>
      </w:rPr>
      <w:t>8</w:t>
    </w:r>
    <w:r w:rsidRPr="00285519">
      <w:rPr>
        <w:rStyle w:val="Oldalszm"/>
        <w:sz w:val="20"/>
        <w:szCs w:val="20"/>
      </w:rPr>
      <w:fldChar w:fldCharType="end"/>
    </w:r>
  </w:p>
  <w:p w:rsidR="00F72D0F" w:rsidRPr="006D1A33" w:rsidRDefault="00F72D0F"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79" w:rsidRDefault="00035679">
      <w:r>
        <w:separator/>
      </w:r>
    </w:p>
    <w:p w:rsidR="00035679" w:rsidRDefault="00035679"/>
    <w:p w:rsidR="00035679" w:rsidRDefault="00035679" w:rsidP="00B10E84"/>
    <w:p w:rsidR="00035679" w:rsidRDefault="00035679"/>
    <w:p w:rsidR="00035679" w:rsidRDefault="00035679"/>
  </w:footnote>
  <w:footnote w:type="continuationSeparator" w:id="0">
    <w:p w:rsidR="00035679" w:rsidRDefault="00035679">
      <w:r>
        <w:continuationSeparator/>
      </w:r>
    </w:p>
    <w:p w:rsidR="00035679" w:rsidRDefault="00035679"/>
    <w:p w:rsidR="00035679" w:rsidRDefault="00035679" w:rsidP="00B10E84"/>
    <w:p w:rsidR="00035679" w:rsidRDefault="00035679"/>
    <w:p w:rsidR="00035679" w:rsidRDefault="000356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0F" w:rsidRDefault="00F72D0F">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EA638BE"/>
    <w:name w:val="WW8Num6"/>
    <w:lvl w:ilvl="0">
      <w:start w:val="1"/>
      <w:numFmt w:val="decimal"/>
      <w:lvlText w:val="%1."/>
      <w:lvlJc w:val="left"/>
      <w:pPr>
        <w:tabs>
          <w:tab w:val="num" w:pos="0"/>
        </w:tabs>
        <w:ind w:left="360" w:hanging="360"/>
      </w:pPr>
      <w:rPr>
        <w:b/>
      </w:rPr>
    </w:lvl>
  </w:abstractNum>
  <w:abstractNum w:abstractNumId="6">
    <w:nsid w:val="010C538B"/>
    <w:multiLevelType w:val="hybridMultilevel"/>
    <w:tmpl w:val="67B2A708"/>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052633FF"/>
    <w:multiLevelType w:val="multilevel"/>
    <w:tmpl w:val="B73E797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BF733A6"/>
    <w:multiLevelType w:val="hybridMultilevel"/>
    <w:tmpl w:val="2BC8E98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0C931602"/>
    <w:multiLevelType w:val="hybridMultilevel"/>
    <w:tmpl w:val="DFDC8992"/>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720"/>
        </w:tabs>
        <w:ind w:left="720" w:hanging="360"/>
      </w:pPr>
      <w:rPr>
        <w:rFonts w:ascii="Symbol" w:hAnsi="Symbol" w:hint="default"/>
      </w:r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0">
    <w:nsid w:val="15201EEF"/>
    <w:multiLevelType w:val="hybridMultilevel"/>
    <w:tmpl w:val="F6BE8D38"/>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16056B5E"/>
    <w:multiLevelType w:val="hybridMultilevel"/>
    <w:tmpl w:val="82CEABC8"/>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nsid w:val="1EEC06C1"/>
    <w:multiLevelType w:val="hybridMultilevel"/>
    <w:tmpl w:val="776A7E84"/>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nsid w:val="1F0D6B7F"/>
    <w:multiLevelType w:val="multilevel"/>
    <w:tmpl w:val="6AD60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69173C"/>
    <w:multiLevelType w:val="hybridMultilevel"/>
    <w:tmpl w:val="82F68B10"/>
    <w:lvl w:ilvl="0" w:tplc="75D87ADA">
      <w:start w:val="5"/>
      <w:numFmt w:val="upperRoman"/>
      <w:lvlText w:val="%1."/>
      <w:lvlJc w:val="left"/>
      <w:pPr>
        <w:tabs>
          <w:tab w:val="num" w:pos="750"/>
        </w:tabs>
        <w:ind w:left="750" w:hanging="720"/>
      </w:pPr>
      <w:rPr>
        <w:rFonts w:hint="default"/>
        <w:i w:val="0"/>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5">
    <w:nsid w:val="307F30AC"/>
    <w:multiLevelType w:val="hybridMultilevel"/>
    <w:tmpl w:val="E49E1D32"/>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nsid w:val="313F695A"/>
    <w:multiLevelType w:val="multilevel"/>
    <w:tmpl w:val="645233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Palatino Linotype" w:hAnsi="Palatino Linotype" w:hint="default"/>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2B916E0"/>
    <w:multiLevelType w:val="hybridMultilevel"/>
    <w:tmpl w:val="6AD60E9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4E43ED3"/>
    <w:multiLevelType w:val="multilevel"/>
    <w:tmpl w:val="6510B27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9">
    <w:nsid w:val="36E954A5"/>
    <w:multiLevelType w:val="hybridMultilevel"/>
    <w:tmpl w:val="E6969388"/>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0">
    <w:nsid w:val="37EF7E6C"/>
    <w:multiLevelType w:val="hybridMultilevel"/>
    <w:tmpl w:val="940E53A4"/>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1">
    <w:nsid w:val="394E2368"/>
    <w:multiLevelType w:val="hybridMultilevel"/>
    <w:tmpl w:val="F992F564"/>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9CF024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3CA96F25"/>
    <w:multiLevelType w:val="hybridMultilevel"/>
    <w:tmpl w:val="724C3170"/>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D3D107B"/>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8314758"/>
    <w:multiLevelType w:val="hybridMultilevel"/>
    <w:tmpl w:val="31D06E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49FE4A5D"/>
    <w:multiLevelType w:val="multilevel"/>
    <w:tmpl w:val="2BC8E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92748E"/>
    <w:multiLevelType w:val="hybridMultilevel"/>
    <w:tmpl w:val="996893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4B9B332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7703D6"/>
    <w:multiLevelType w:val="hybridMultilevel"/>
    <w:tmpl w:val="8F10F8CA"/>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4EF67412"/>
    <w:multiLevelType w:val="hybridMultilevel"/>
    <w:tmpl w:val="74A09536"/>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51CC51F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2832065"/>
    <w:multiLevelType w:val="hybridMultilevel"/>
    <w:tmpl w:val="DEE0F9D2"/>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3">
    <w:nsid w:val="55E87664"/>
    <w:multiLevelType w:val="hybridMultilevel"/>
    <w:tmpl w:val="5F8A9BE8"/>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579407D7"/>
    <w:multiLevelType w:val="hybridMultilevel"/>
    <w:tmpl w:val="F0F220EC"/>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5">
    <w:nsid w:val="61DF067D"/>
    <w:multiLevelType w:val="hybridMultilevel"/>
    <w:tmpl w:val="332459CE"/>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64A137FB"/>
    <w:multiLevelType w:val="hybridMultilevel"/>
    <w:tmpl w:val="B94AC6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8">
    <w:nsid w:val="68F1309C"/>
    <w:multiLevelType w:val="hybridMultilevel"/>
    <w:tmpl w:val="3B3A7D5A"/>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9">
    <w:nsid w:val="71D96D8B"/>
    <w:multiLevelType w:val="hybridMultilevel"/>
    <w:tmpl w:val="DC763844"/>
    <w:lvl w:ilvl="0" w:tplc="040E000F">
      <w:start w:val="1"/>
      <w:numFmt w:val="decimal"/>
      <w:lvlText w:val="%1."/>
      <w:lvlJc w:val="left"/>
      <w:pPr>
        <w:tabs>
          <w:tab w:val="num" w:pos="363"/>
        </w:tabs>
        <w:ind w:left="363" w:hanging="360"/>
      </w:pPr>
    </w:lvl>
    <w:lvl w:ilvl="1" w:tplc="040E0019" w:tentative="1">
      <w:start w:val="1"/>
      <w:numFmt w:val="lowerLetter"/>
      <w:lvlText w:val="%2."/>
      <w:lvlJc w:val="left"/>
      <w:pPr>
        <w:tabs>
          <w:tab w:val="num" w:pos="1083"/>
        </w:tabs>
        <w:ind w:left="1083" w:hanging="360"/>
      </w:pPr>
    </w:lvl>
    <w:lvl w:ilvl="2" w:tplc="040E001B" w:tentative="1">
      <w:start w:val="1"/>
      <w:numFmt w:val="lowerRoman"/>
      <w:lvlText w:val="%3."/>
      <w:lvlJc w:val="right"/>
      <w:pPr>
        <w:tabs>
          <w:tab w:val="num" w:pos="1803"/>
        </w:tabs>
        <w:ind w:left="1803" w:hanging="180"/>
      </w:pPr>
    </w:lvl>
    <w:lvl w:ilvl="3" w:tplc="040E000F">
      <w:start w:val="1"/>
      <w:numFmt w:val="decimal"/>
      <w:lvlText w:val="%4."/>
      <w:lvlJc w:val="left"/>
      <w:pPr>
        <w:tabs>
          <w:tab w:val="num" w:pos="360"/>
        </w:tabs>
        <w:ind w:left="360" w:hanging="360"/>
      </w:pPr>
    </w:lvl>
    <w:lvl w:ilvl="4" w:tplc="040E0019" w:tentative="1">
      <w:start w:val="1"/>
      <w:numFmt w:val="lowerLetter"/>
      <w:lvlText w:val="%5."/>
      <w:lvlJc w:val="left"/>
      <w:pPr>
        <w:tabs>
          <w:tab w:val="num" w:pos="3243"/>
        </w:tabs>
        <w:ind w:left="3243" w:hanging="360"/>
      </w:pPr>
    </w:lvl>
    <w:lvl w:ilvl="5" w:tplc="040E001B" w:tentative="1">
      <w:start w:val="1"/>
      <w:numFmt w:val="lowerRoman"/>
      <w:lvlText w:val="%6."/>
      <w:lvlJc w:val="right"/>
      <w:pPr>
        <w:tabs>
          <w:tab w:val="num" w:pos="3963"/>
        </w:tabs>
        <w:ind w:left="3963" w:hanging="180"/>
      </w:pPr>
    </w:lvl>
    <w:lvl w:ilvl="6" w:tplc="040E000F" w:tentative="1">
      <w:start w:val="1"/>
      <w:numFmt w:val="decimal"/>
      <w:lvlText w:val="%7."/>
      <w:lvlJc w:val="left"/>
      <w:pPr>
        <w:tabs>
          <w:tab w:val="num" w:pos="4683"/>
        </w:tabs>
        <w:ind w:left="4683" w:hanging="360"/>
      </w:pPr>
    </w:lvl>
    <w:lvl w:ilvl="7" w:tplc="040E0019" w:tentative="1">
      <w:start w:val="1"/>
      <w:numFmt w:val="lowerLetter"/>
      <w:lvlText w:val="%8."/>
      <w:lvlJc w:val="left"/>
      <w:pPr>
        <w:tabs>
          <w:tab w:val="num" w:pos="5403"/>
        </w:tabs>
        <w:ind w:left="5403" w:hanging="360"/>
      </w:pPr>
    </w:lvl>
    <w:lvl w:ilvl="8" w:tplc="040E001B" w:tentative="1">
      <w:start w:val="1"/>
      <w:numFmt w:val="lowerRoman"/>
      <w:lvlText w:val="%9."/>
      <w:lvlJc w:val="right"/>
      <w:pPr>
        <w:tabs>
          <w:tab w:val="num" w:pos="6123"/>
        </w:tabs>
        <w:ind w:left="6123" w:hanging="180"/>
      </w:pPr>
    </w:lvl>
  </w:abstractNum>
  <w:abstractNum w:abstractNumId="40">
    <w:nsid w:val="72FA356D"/>
    <w:multiLevelType w:val="multilevel"/>
    <w:tmpl w:val="5FC8FB2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ascii="Verdana" w:hAnsi="Verdana" w:hint="default"/>
        <w:b/>
        <w:i w:val="0"/>
        <w:color w:val="auto"/>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40C49A9"/>
    <w:multiLevelType w:val="hybridMultilevel"/>
    <w:tmpl w:val="16225D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4553E06"/>
    <w:multiLevelType w:val="hybridMultilevel"/>
    <w:tmpl w:val="6510B27E"/>
    <w:lvl w:ilvl="0" w:tplc="040E000F">
      <w:start w:val="1"/>
      <w:numFmt w:val="decimal"/>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3">
    <w:nsid w:val="7A9E4C81"/>
    <w:multiLevelType w:val="hybridMultilevel"/>
    <w:tmpl w:val="E0A6EA4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7C214E45"/>
    <w:multiLevelType w:val="multilevel"/>
    <w:tmpl w:val="6ADE20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ascii="Palatino Linotype" w:hAnsi="Palatino Linotype" w:hint="default"/>
        <w:b/>
        <w:i w:val="0"/>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45">
    <w:nsid w:val="7C37277B"/>
    <w:multiLevelType w:val="multilevel"/>
    <w:tmpl w:val="19CAB1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E6C4091"/>
    <w:multiLevelType w:val="hybridMultilevel"/>
    <w:tmpl w:val="54F4A13A"/>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7F773B7A"/>
    <w:multiLevelType w:val="hybridMultilevel"/>
    <w:tmpl w:val="8208E292"/>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5"/>
  </w:num>
  <w:num w:numId="3">
    <w:abstractNumId w:val="28"/>
  </w:num>
  <w:num w:numId="4">
    <w:abstractNumId w:val="31"/>
  </w:num>
  <w:num w:numId="5">
    <w:abstractNumId w:val="22"/>
  </w:num>
  <w:num w:numId="6">
    <w:abstractNumId w:val="17"/>
  </w:num>
  <w:num w:numId="7">
    <w:abstractNumId w:val="13"/>
  </w:num>
  <w:num w:numId="8">
    <w:abstractNumId w:val="41"/>
  </w:num>
  <w:num w:numId="9">
    <w:abstractNumId w:val="40"/>
  </w:num>
  <w:num w:numId="10">
    <w:abstractNumId w:val="42"/>
  </w:num>
  <w:num w:numId="11">
    <w:abstractNumId w:val="18"/>
  </w:num>
  <w:num w:numId="12">
    <w:abstractNumId w:val="8"/>
  </w:num>
  <w:num w:numId="13">
    <w:abstractNumId w:val="26"/>
  </w:num>
  <w:num w:numId="14">
    <w:abstractNumId w:val="25"/>
  </w:num>
  <w:num w:numId="15">
    <w:abstractNumId w:val="24"/>
  </w:num>
  <w:num w:numId="16">
    <w:abstractNumId w:val="36"/>
  </w:num>
  <w:num w:numId="17">
    <w:abstractNumId w:val="43"/>
  </w:num>
  <w:num w:numId="18">
    <w:abstractNumId w:val="39"/>
  </w:num>
  <w:num w:numId="19">
    <w:abstractNumId w:val="27"/>
  </w:num>
  <w:num w:numId="20">
    <w:abstractNumId w:val="47"/>
  </w:num>
  <w:num w:numId="21">
    <w:abstractNumId w:val="21"/>
  </w:num>
  <w:num w:numId="22">
    <w:abstractNumId w:val="35"/>
  </w:num>
  <w:num w:numId="23">
    <w:abstractNumId w:val="29"/>
  </w:num>
  <w:num w:numId="24">
    <w:abstractNumId w:val="9"/>
  </w:num>
  <w:num w:numId="25">
    <w:abstractNumId w:val="30"/>
  </w:num>
  <w:num w:numId="26">
    <w:abstractNumId w:val="33"/>
  </w:num>
  <w:num w:numId="27">
    <w:abstractNumId w:val="23"/>
  </w:num>
  <w:num w:numId="28">
    <w:abstractNumId w:val="46"/>
  </w:num>
  <w:num w:numId="29">
    <w:abstractNumId w:val="38"/>
  </w:num>
  <w:num w:numId="30">
    <w:abstractNumId w:val="19"/>
  </w:num>
  <w:num w:numId="31">
    <w:abstractNumId w:val="12"/>
  </w:num>
  <w:num w:numId="32">
    <w:abstractNumId w:val="11"/>
  </w:num>
  <w:num w:numId="33">
    <w:abstractNumId w:val="32"/>
  </w:num>
  <w:num w:numId="34">
    <w:abstractNumId w:val="34"/>
  </w:num>
  <w:num w:numId="35">
    <w:abstractNumId w:val="20"/>
  </w:num>
  <w:num w:numId="36">
    <w:abstractNumId w:val="10"/>
  </w:num>
  <w:num w:numId="37">
    <w:abstractNumId w:val="6"/>
  </w:num>
  <w:num w:numId="38">
    <w:abstractNumId w:val="15"/>
  </w:num>
  <w:num w:numId="39">
    <w:abstractNumId w:val="37"/>
  </w:num>
  <w:num w:numId="40">
    <w:abstractNumId w:val="14"/>
  </w:num>
  <w:num w:numId="41">
    <w:abstractNumId w:val="44"/>
  </w:num>
  <w:num w:numId="42">
    <w:abstractNumId w:val="16"/>
  </w:num>
  <w:num w:numId="43">
    <w:abstractNumId w:val="0"/>
  </w:num>
  <w:num w:numId="44">
    <w:abstractNumId w:val="2"/>
  </w:num>
  <w:num w:numId="45">
    <w:abstractNumId w:val="1"/>
  </w:num>
  <w:num w:numId="46">
    <w:abstractNumId w:val="3"/>
  </w:num>
  <w:num w:numId="47">
    <w:abstractNumId w:val="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894"/>
    <w:rsid w:val="000073B4"/>
    <w:rsid w:val="00010A32"/>
    <w:rsid w:val="00010E5A"/>
    <w:rsid w:val="000117D8"/>
    <w:rsid w:val="00011B8A"/>
    <w:rsid w:val="00013280"/>
    <w:rsid w:val="00013779"/>
    <w:rsid w:val="00014645"/>
    <w:rsid w:val="00023B2C"/>
    <w:rsid w:val="00025947"/>
    <w:rsid w:val="00031136"/>
    <w:rsid w:val="0003198B"/>
    <w:rsid w:val="0003210F"/>
    <w:rsid w:val="00034127"/>
    <w:rsid w:val="00035679"/>
    <w:rsid w:val="000368CD"/>
    <w:rsid w:val="00037E3F"/>
    <w:rsid w:val="00042AD2"/>
    <w:rsid w:val="00044157"/>
    <w:rsid w:val="00050100"/>
    <w:rsid w:val="000520DF"/>
    <w:rsid w:val="00052425"/>
    <w:rsid w:val="00056CA7"/>
    <w:rsid w:val="0006013C"/>
    <w:rsid w:val="000702E0"/>
    <w:rsid w:val="00070365"/>
    <w:rsid w:val="00072FC2"/>
    <w:rsid w:val="000730D9"/>
    <w:rsid w:val="00073AC7"/>
    <w:rsid w:val="00073E55"/>
    <w:rsid w:val="00074D18"/>
    <w:rsid w:val="000758EB"/>
    <w:rsid w:val="000760A1"/>
    <w:rsid w:val="0007639F"/>
    <w:rsid w:val="0007750E"/>
    <w:rsid w:val="00080452"/>
    <w:rsid w:val="0008253A"/>
    <w:rsid w:val="000837BD"/>
    <w:rsid w:val="00085305"/>
    <w:rsid w:val="00086F73"/>
    <w:rsid w:val="000877F1"/>
    <w:rsid w:val="00092FC5"/>
    <w:rsid w:val="00093C99"/>
    <w:rsid w:val="0009402B"/>
    <w:rsid w:val="00097A30"/>
    <w:rsid w:val="000A084E"/>
    <w:rsid w:val="000A3C2F"/>
    <w:rsid w:val="000A4808"/>
    <w:rsid w:val="000A52C7"/>
    <w:rsid w:val="000B4151"/>
    <w:rsid w:val="000B494C"/>
    <w:rsid w:val="000B553B"/>
    <w:rsid w:val="000B63EC"/>
    <w:rsid w:val="000B718A"/>
    <w:rsid w:val="000B7A54"/>
    <w:rsid w:val="000C352D"/>
    <w:rsid w:val="000C3EBD"/>
    <w:rsid w:val="000C409D"/>
    <w:rsid w:val="000C4D1E"/>
    <w:rsid w:val="000C6352"/>
    <w:rsid w:val="000C7D47"/>
    <w:rsid w:val="000C7FA1"/>
    <w:rsid w:val="000D0E2C"/>
    <w:rsid w:val="000D1CAC"/>
    <w:rsid w:val="000D1E3F"/>
    <w:rsid w:val="000D2D43"/>
    <w:rsid w:val="000D3D8A"/>
    <w:rsid w:val="000D5869"/>
    <w:rsid w:val="000D5D1D"/>
    <w:rsid w:val="000D7FF7"/>
    <w:rsid w:val="000E0969"/>
    <w:rsid w:val="000E0F06"/>
    <w:rsid w:val="000E2913"/>
    <w:rsid w:val="000E2FF5"/>
    <w:rsid w:val="000E3623"/>
    <w:rsid w:val="000E3EB7"/>
    <w:rsid w:val="000E5769"/>
    <w:rsid w:val="000F13E2"/>
    <w:rsid w:val="000F2BD5"/>
    <w:rsid w:val="000F4140"/>
    <w:rsid w:val="000F4A82"/>
    <w:rsid w:val="000F64CE"/>
    <w:rsid w:val="00100236"/>
    <w:rsid w:val="00101A99"/>
    <w:rsid w:val="00107B3E"/>
    <w:rsid w:val="00111FDC"/>
    <w:rsid w:val="001122EC"/>
    <w:rsid w:val="0012204D"/>
    <w:rsid w:val="00122A7A"/>
    <w:rsid w:val="001230D4"/>
    <w:rsid w:val="00124A11"/>
    <w:rsid w:val="00124F14"/>
    <w:rsid w:val="001261E7"/>
    <w:rsid w:val="00127870"/>
    <w:rsid w:val="001279CD"/>
    <w:rsid w:val="00127CF4"/>
    <w:rsid w:val="00130D88"/>
    <w:rsid w:val="001314A4"/>
    <w:rsid w:val="00131507"/>
    <w:rsid w:val="00132EB5"/>
    <w:rsid w:val="00133C33"/>
    <w:rsid w:val="001377A4"/>
    <w:rsid w:val="00142BC6"/>
    <w:rsid w:val="00143D16"/>
    <w:rsid w:val="001440DD"/>
    <w:rsid w:val="00145C56"/>
    <w:rsid w:val="00145DD9"/>
    <w:rsid w:val="00147E8A"/>
    <w:rsid w:val="00150C84"/>
    <w:rsid w:val="001529D8"/>
    <w:rsid w:val="00156020"/>
    <w:rsid w:val="00156654"/>
    <w:rsid w:val="00161466"/>
    <w:rsid w:val="00161E48"/>
    <w:rsid w:val="00164758"/>
    <w:rsid w:val="00164D74"/>
    <w:rsid w:val="00164F04"/>
    <w:rsid w:val="00167064"/>
    <w:rsid w:val="00167A28"/>
    <w:rsid w:val="001710A0"/>
    <w:rsid w:val="00171D04"/>
    <w:rsid w:val="001723F2"/>
    <w:rsid w:val="00173549"/>
    <w:rsid w:val="00174312"/>
    <w:rsid w:val="00176F05"/>
    <w:rsid w:val="00181BF9"/>
    <w:rsid w:val="00182615"/>
    <w:rsid w:val="001829F3"/>
    <w:rsid w:val="00183840"/>
    <w:rsid w:val="00184898"/>
    <w:rsid w:val="00184AA5"/>
    <w:rsid w:val="00184AC1"/>
    <w:rsid w:val="00185E52"/>
    <w:rsid w:val="0018769E"/>
    <w:rsid w:val="00187F3C"/>
    <w:rsid w:val="00193AF2"/>
    <w:rsid w:val="00194469"/>
    <w:rsid w:val="00196E7D"/>
    <w:rsid w:val="001A0A21"/>
    <w:rsid w:val="001A12B8"/>
    <w:rsid w:val="001A2BB6"/>
    <w:rsid w:val="001A3575"/>
    <w:rsid w:val="001A390A"/>
    <w:rsid w:val="001A4724"/>
    <w:rsid w:val="001A7411"/>
    <w:rsid w:val="001B0D5B"/>
    <w:rsid w:val="001B1440"/>
    <w:rsid w:val="001B21D0"/>
    <w:rsid w:val="001B2947"/>
    <w:rsid w:val="001B5BBD"/>
    <w:rsid w:val="001B6576"/>
    <w:rsid w:val="001B7C50"/>
    <w:rsid w:val="001C7087"/>
    <w:rsid w:val="001D05CD"/>
    <w:rsid w:val="001D467C"/>
    <w:rsid w:val="001D6F89"/>
    <w:rsid w:val="001D7E6E"/>
    <w:rsid w:val="001E6D13"/>
    <w:rsid w:val="001E7A8F"/>
    <w:rsid w:val="001F07C0"/>
    <w:rsid w:val="001F0FC6"/>
    <w:rsid w:val="001F1AC6"/>
    <w:rsid w:val="00202489"/>
    <w:rsid w:val="00204320"/>
    <w:rsid w:val="002056F2"/>
    <w:rsid w:val="00206908"/>
    <w:rsid w:val="00210537"/>
    <w:rsid w:val="002117A6"/>
    <w:rsid w:val="00211AEE"/>
    <w:rsid w:val="00212E5C"/>
    <w:rsid w:val="00212FB6"/>
    <w:rsid w:val="0021392B"/>
    <w:rsid w:val="00215320"/>
    <w:rsid w:val="002161B7"/>
    <w:rsid w:val="0021729D"/>
    <w:rsid w:val="00221422"/>
    <w:rsid w:val="0022229D"/>
    <w:rsid w:val="002223C7"/>
    <w:rsid w:val="00222D2D"/>
    <w:rsid w:val="00224E33"/>
    <w:rsid w:val="00230B72"/>
    <w:rsid w:val="00234CCE"/>
    <w:rsid w:val="002464FF"/>
    <w:rsid w:val="00253578"/>
    <w:rsid w:val="00253E1F"/>
    <w:rsid w:val="00256B07"/>
    <w:rsid w:val="00257E10"/>
    <w:rsid w:val="002623E1"/>
    <w:rsid w:val="00264A1F"/>
    <w:rsid w:val="00264ED9"/>
    <w:rsid w:val="0026514F"/>
    <w:rsid w:val="002652D8"/>
    <w:rsid w:val="0026648C"/>
    <w:rsid w:val="00270109"/>
    <w:rsid w:val="00270CA8"/>
    <w:rsid w:val="002717CE"/>
    <w:rsid w:val="00273DD5"/>
    <w:rsid w:val="00276435"/>
    <w:rsid w:val="0027671B"/>
    <w:rsid w:val="00276F6F"/>
    <w:rsid w:val="002812BB"/>
    <w:rsid w:val="002823E9"/>
    <w:rsid w:val="00285519"/>
    <w:rsid w:val="00290D53"/>
    <w:rsid w:val="00296217"/>
    <w:rsid w:val="00297A64"/>
    <w:rsid w:val="002A22EA"/>
    <w:rsid w:val="002A3B08"/>
    <w:rsid w:val="002A47CD"/>
    <w:rsid w:val="002A5D91"/>
    <w:rsid w:val="002B0235"/>
    <w:rsid w:val="002B1539"/>
    <w:rsid w:val="002B4AF6"/>
    <w:rsid w:val="002B7FED"/>
    <w:rsid w:val="002C0147"/>
    <w:rsid w:val="002C2818"/>
    <w:rsid w:val="002C2EAE"/>
    <w:rsid w:val="002C45CE"/>
    <w:rsid w:val="002C79CC"/>
    <w:rsid w:val="002D0EF7"/>
    <w:rsid w:val="002D0F18"/>
    <w:rsid w:val="002D2D27"/>
    <w:rsid w:val="002E11FB"/>
    <w:rsid w:val="002E1FD4"/>
    <w:rsid w:val="002E2B3A"/>
    <w:rsid w:val="002E6C7B"/>
    <w:rsid w:val="002E77BE"/>
    <w:rsid w:val="002F1433"/>
    <w:rsid w:val="002F7BD2"/>
    <w:rsid w:val="003016CD"/>
    <w:rsid w:val="00305641"/>
    <w:rsid w:val="00306926"/>
    <w:rsid w:val="00306E44"/>
    <w:rsid w:val="00307A72"/>
    <w:rsid w:val="00307C3B"/>
    <w:rsid w:val="003121D0"/>
    <w:rsid w:val="00315E26"/>
    <w:rsid w:val="00316DA3"/>
    <w:rsid w:val="003223ED"/>
    <w:rsid w:val="00323BBE"/>
    <w:rsid w:val="00324201"/>
    <w:rsid w:val="00330FB2"/>
    <w:rsid w:val="003346E9"/>
    <w:rsid w:val="0033553B"/>
    <w:rsid w:val="00341A1F"/>
    <w:rsid w:val="003441A6"/>
    <w:rsid w:val="00345982"/>
    <w:rsid w:val="00345A95"/>
    <w:rsid w:val="00345CD8"/>
    <w:rsid w:val="00347409"/>
    <w:rsid w:val="00347628"/>
    <w:rsid w:val="00351933"/>
    <w:rsid w:val="00351C6F"/>
    <w:rsid w:val="0035385D"/>
    <w:rsid w:val="003561C4"/>
    <w:rsid w:val="003662EF"/>
    <w:rsid w:val="0037545A"/>
    <w:rsid w:val="003765C6"/>
    <w:rsid w:val="0038061B"/>
    <w:rsid w:val="00382EF3"/>
    <w:rsid w:val="003837F4"/>
    <w:rsid w:val="00384474"/>
    <w:rsid w:val="00385008"/>
    <w:rsid w:val="0038641B"/>
    <w:rsid w:val="003902CC"/>
    <w:rsid w:val="00391AEA"/>
    <w:rsid w:val="00394B91"/>
    <w:rsid w:val="00396FCC"/>
    <w:rsid w:val="003B3AD6"/>
    <w:rsid w:val="003B6C61"/>
    <w:rsid w:val="003B6D62"/>
    <w:rsid w:val="003C057D"/>
    <w:rsid w:val="003C0D1E"/>
    <w:rsid w:val="003D2BAC"/>
    <w:rsid w:val="003D6A32"/>
    <w:rsid w:val="003E2AB6"/>
    <w:rsid w:val="003E65C4"/>
    <w:rsid w:val="003F288D"/>
    <w:rsid w:val="003F2DE0"/>
    <w:rsid w:val="00403558"/>
    <w:rsid w:val="00403843"/>
    <w:rsid w:val="00405BB2"/>
    <w:rsid w:val="004068FF"/>
    <w:rsid w:val="004078A4"/>
    <w:rsid w:val="00407C88"/>
    <w:rsid w:val="004106C1"/>
    <w:rsid w:val="00410C23"/>
    <w:rsid w:val="00410E0E"/>
    <w:rsid w:val="004164A9"/>
    <w:rsid w:val="00416CE8"/>
    <w:rsid w:val="00422993"/>
    <w:rsid w:val="004271CE"/>
    <w:rsid w:val="00427DE9"/>
    <w:rsid w:val="00432C1E"/>
    <w:rsid w:val="004332A8"/>
    <w:rsid w:val="004408E8"/>
    <w:rsid w:val="0044226C"/>
    <w:rsid w:val="004441B9"/>
    <w:rsid w:val="004453A2"/>
    <w:rsid w:val="0044786C"/>
    <w:rsid w:val="00447AFD"/>
    <w:rsid w:val="00455B56"/>
    <w:rsid w:val="004574D3"/>
    <w:rsid w:val="00460216"/>
    <w:rsid w:val="00461DC2"/>
    <w:rsid w:val="00461FF0"/>
    <w:rsid w:val="00462121"/>
    <w:rsid w:val="00472FA1"/>
    <w:rsid w:val="00475426"/>
    <w:rsid w:val="004754C7"/>
    <w:rsid w:val="00475551"/>
    <w:rsid w:val="004770F7"/>
    <w:rsid w:val="00485443"/>
    <w:rsid w:val="00487FD0"/>
    <w:rsid w:val="00491F7A"/>
    <w:rsid w:val="00494057"/>
    <w:rsid w:val="00495ABE"/>
    <w:rsid w:val="00497544"/>
    <w:rsid w:val="004A0A78"/>
    <w:rsid w:val="004A352D"/>
    <w:rsid w:val="004A4FED"/>
    <w:rsid w:val="004B1D68"/>
    <w:rsid w:val="004B26CE"/>
    <w:rsid w:val="004B2A73"/>
    <w:rsid w:val="004B5A05"/>
    <w:rsid w:val="004C0822"/>
    <w:rsid w:val="004C1A9A"/>
    <w:rsid w:val="004C4661"/>
    <w:rsid w:val="004C5364"/>
    <w:rsid w:val="004C5C03"/>
    <w:rsid w:val="004D1A86"/>
    <w:rsid w:val="004D2D00"/>
    <w:rsid w:val="004D46D4"/>
    <w:rsid w:val="004D698B"/>
    <w:rsid w:val="004D7A50"/>
    <w:rsid w:val="004E371A"/>
    <w:rsid w:val="004E6522"/>
    <w:rsid w:val="004F0859"/>
    <w:rsid w:val="004F1BC4"/>
    <w:rsid w:val="004F1DFE"/>
    <w:rsid w:val="004F4C5A"/>
    <w:rsid w:val="004F5E80"/>
    <w:rsid w:val="004F6609"/>
    <w:rsid w:val="004F6686"/>
    <w:rsid w:val="004F76B1"/>
    <w:rsid w:val="00507DD2"/>
    <w:rsid w:val="00511563"/>
    <w:rsid w:val="00512045"/>
    <w:rsid w:val="00512495"/>
    <w:rsid w:val="00512FA5"/>
    <w:rsid w:val="00515402"/>
    <w:rsid w:val="00515876"/>
    <w:rsid w:val="005171D1"/>
    <w:rsid w:val="00517D16"/>
    <w:rsid w:val="00520D2C"/>
    <w:rsid w:val="0052467E"/>
    <w:rsid w:val="00524F56"/>
    <w:rsid w:val="0052677D"/>
    <w:rsid w:val="0053755C"/>
    <w:rsid w:val="00537ABF"/>
    <w:rsid w:val="005500F8"/>
    <w:rsid w:val="00555207"/>
    <w:rsid w:val="005564F0"/>
    <w:rsid w:val="00556584"/>
    <w:rsid w:val="0055720B"/>
    <w:rsid w:val="005576F5"/>
    <w:rsid w:val="0056066F"/>
    <w:rsid w:val="005607DA"/>
    <w:rsid w:val="00563472"/>
    <w:rsid w:val="00563684"/>
    <w:rsid w:val="00567175"/>
    <w:rsid w:val="005676F2"/>
    <w:rsid w:val="005730B4"/>
    <w:rsid w:val="00576EE5"/>
    <w:rsid w:val="00581FE2"/>
    <w:rsid w:val="005841A2"/>
    <w:rsid w:val="0058673B"/>
    <w:rsid w:val="00586A61"/>
    <w:rsid w:val="00590BFD"/>
    <w:rsid w:val="005936D1"/>
    <w:rsid w:val="0059606A"/>
    <w:rsid w:val="00596122"/>
    <w:rsid w:val="005A3B5B"/>
    <w:rsid w:val="005A4E8C"/>
    <w:rsid w:val="005C1BC1"/>
    <w:rsid w:val="005C3557"/>
    <w:rsid w:val="005C64A9"/>
    <w:rsid w:val="005C7182"/>
    <w:rsid w:val="005C7ECE"/>
    <w:rsid w:val="005D2FB3"/>
    <w:rsid w:val="005D40C5"/>
    <w:rsid w:val="005D4730"/>
    <w:rsid w:val="005D74E8"/>
    <w:rsid w:val="005D74FF"/>
    <w:rsid w:val="005E0D59"/>
    <w:rsid w:val="005E2282"/>
    <w:rsid w:val="005E22B3"/>
    <w:rsid w:val="005E66DD"/>
    <w:rsid w:val="005E69CA"/>
    <w:rsid w:val="005F1890"/>
    <w:rsid w:val="005F53F7"/>
    <w:rsid w:val="005F707E"/>
    <w:rsid w:val="0060085F"/>
    <w:rsid w:val="00603768"/>
    <w:rsid w:val="0060380A"/>
    <w:rsid w:val="00606697"/>
    <w:rsid w:val="006119B2"/>
    <w:rsid w:val="00613313"/>
    <w:rsid w:val="00614342"/>
    <w:rsid w:val="00614687"/>
    <w:rsid w:val="00620549"/>
    <w:rsid w:val="00623CCC"/>
    <w:rsid w:val="006247DF"/>
    <w:rsid w:val="00625731"/>
    <w:rsid w:val="00631E5D"/>
    <w:rsid w:val="00636981"/>
    <w:rsid w:val="00641E8B"/>
    <w:rsid w:val="006422BC"/>
    <w:rsid w:val="00642385"/>
    <w:rsid w:val="0064462E"/>
    <w:rsid w:val="00652BC5"/>
    <w:rsid w:val="00657FB7"/>
    <w:rsid w:val="00660DCF"/>
    <w:rsid w:val="00661443"/>
    <w:rsid w:val="00667AE7"/>
    <w:rsid w:val="0067015E"/>
    <w:rsid w:val="006722BF"/>
    <w:rsid w:val="00674CFE"/>
    <w:rsid w:val="006750C8"/>
    <w:rsid w:val="006765E2"/>
    <w:rsid w:val="00677E04"/>
    <w:rsid w:val="00680246"/>
    <w:rsid w:val="00680B93"/>
    <w:rsid w:val="00684168"/>
    <w:rsid w:val="00684ACF"/>
    <w:rsid w:val="006864BF"/>
    <w:rsid w:val="00687466"/>
    <w:rsid w:val="00687495"/>
    <w:rsid w:val="00687988"/>
    <w:rsid w:val="006948E0"/>
    <w:rsid w:val="00695508"/>
    <w:rsid w:val="006962A4"/>
    <w:rsid w:val="0069764B"/>
    <w:rsid w:val="006B0708"/>
    <w:rsid w:val="006B1ED1"/>
    <w:rsid w:val="006B3C59"/>
    <w:rsid w:val="006B4318"/>
    <w:rsid w:val="006B47E2"/>
    <w:rsid w:val="006B54B3"/>
    <w:rsid w:val="006B5C4C"/>
    <w:rsid w:val="006B5E0D"/>
    <w:rsid w:val="006B62C5"/>
    <w:rsid w:val="006B6C64"/>
    <w:rsid w:val="006C23E0"/>
    <w:rsid w:val="006C2759"/>
    <w:rsid w:val="006C2E67"/>
    <w:rsid w:val="006C4238"/>
    <w:rsid w:val="006C505F"/>
    <w:rsid w:val="006C53A0"/>
    <w:rsid w:val="006C6368"/>
    <w:rsid w:val="006D0C76"/>
    <w:rsid w:val="006D1A33"/>
    <w:rsid w:val="006D22DD"/>
    <w:rsid w:val="006D4AE8"/>
    <w:rsid w:val="006D5DEE"/>
    <w:rsid w:val="006D6B16"/>
    <w:rsid w:val="006D6E91"/>
    <w:rsid w:val="006E2150"/>
    <w:rsid w:val="006E2E57"/>
    <w:rsid w:val="006E620D"/>
    <w:rsid w:val="006F0858"/>
    <w:rsid w:val="006F2DEC"/>
    <w:rsid w:val="006F4F34"/>
    <w:rsid w:val="006F6294"/>
    <w:rsid w:val="00700391"/>
    <w:rsid w:val="00701B1E"/>
    <w:rsid w:val="00702FAD"/>
    <w:rsid w:val="00710473"/>
    <w:rsid w:val="007122CF"/>
    <w:rsid w:val="007127AB"/>
    <w:rsid w:val="00712B2F"/>
    <w:rsid w:val="00713BD3"/>
    <w:rsid w:val="00713CAA"/>
    <w:rsid w:val="00716D14"/>
    <w:rsid w:val="00717E8F"/>
    <w:rsid w:val="007203DD"/>
    <w:rsid w:val="00723B4E"/>
    <w:rsid w:val="00724633"/>
    <w:rsid w:val="00724EF4"/>
    <w:rsid w:val="00725DE6"/>
    <w:rsid w:val="00726D74"/>
    <w:rsid w:val="007272A7"/>
    <w:rsid w:val="0073082F"/>
    <w:rsid w:val="0073434A"/>
    <w:rsid w:val="00735A65"/>
    <w:rsid w:val="00740112"/>
    <w:rsid w:val="00744609"/>
    <w:rsid w:val="00744793"/>
    <w:rsid w:val="0074524C"/>
    <w:rsid w:val="00752990"/>
    <w:rsid w:val="0075566B"/>
    <w:rsid w:val="007570C6"/>
    <w:rsid w:val="00760D1B"/>
    <w:rsid w:val="007626AB"/>
    <w:rsid w:val="00762DF7"/>
    <w:rsid w:val="00764ACB"/>
    <w:rsid w:val="00766A2C"/>
    <w:rsid w:val="0077075A"/>
    <w:rsid w:val="0077124F"/>
    <w:rsid w:val="007759C7"/>
    <w:rsid w:val="00776AAD"/>
    <w:rsid w:val="00776BB4"/>
    <w:rsid w:val="00780A79"/>
    <w:rsid w:val="00783621"/>
    <w:rsid w:val="00783682"/>
    <w:rsid w:val="00783776"/>
    <w:rsid w:val="007864E9"/>
    <w:rsid w:val="007865B7"/>
    <w:rsid w:val="00786B8D"/>
    <w:rsid w:val="00787321"/>
    <w:rsid w:val="00795430"/>
    <w:rsid w:val="00796E22"/>
    <w:rsid w:val="007A1199"/>
    <w:rsid w:val="007A2392"/>
    <w:rsid w:val="007A286E"/>
    <w:rsid w:val="007A377B"/>
    <w:rsid w:val="007A7EA0"/>
    <w:rsid w:val="007B131B"/>
    <w:rsid w:val="007B1844"/>
    <w:rsid w:val="007B4D47"/>
    <w:rsid w:val="007B50EF"/>
    <w:rsid w:val="007B552F"/>
    <w:rsid w:val="007B67BA"/>
    <w:rsid w:val="007C40BE"/>
    <w:rsid w:val="007C5E2D"/>
    <w:rsid w:val="007C70E1"/>
    <w:rsid w:val="007C734C"/>
    <w:rsid w:val="007C762D"/>
    <w:rsid w:val="007D12BE"/>
    <w:rsid w:val="007D5F16"/>
    <w:rsid w:val="007E144A"/>
    <w:rsid w:val="007E2CD1"/>
    <w:rsid w:val="007E3DF8"/>
    <w:rsid w:val="007E4928"/>
    <w:rsid w:val="007E4F33"/>
    <w:rsid w:val="007E5D6D"/>
    <w:rsid w:val="007E5E07"/>
    <w:rsid w:val="007E6AE2"/>
    <w:rsid w:val="007F034A"/>
    <w:rsid w:val="007F3824"/>
    <w:rsid w:val="007F3B04"/>
    <w:rsid w:val="007F3CF8"/>
    <w:rsid w:val="007F630E"/>
    <w:rsid w:val="007F6640"/>
    <w:rsid w:val="008002B0"/>
    <w:rsid w:val="00800AC2"/>
    <w:rsid w:val="0080183B"/>
    <w:rsid w:val="00802C66"/>
    <w:rsid w:val="00804DB9"/>
    <w:rsid w:val="00805313"/>
    <w:rsid w:val="00806A57"/>
    <w:rsid w:val="00807DFA"/>
    <w:rsid w:val="0081154B"/>
    <w:rsid w:val="00816697"/>
    <w:rsid w:val="00817D48"/>
    <w:rsid w:val="00820404"/>
    <w:rsid w:val="00822D18"/>
    <w:rsid w:val="00824216"/>
    <w:rsid w:val="00830A3E"/>
    <w:rsid w:val="0083120B"/>
    <w:rsid w:val="00831B40"/>
    <w:rsid w:val="008334EE"/>
    <w:rsid w:val="00834816"/>
    <w:rsid w:val="00835DE1"/>
    <w:rsid w:val="00836C26"/>
    <w:rsid w:val="008370C4"/>
    <w:rsid w:val="00841724"/>
    <w:rsid w:val="00844273"/>
    <w:rsid w:val="00844A2F"/>
    <w:rsid w:val="008450A4"/>
    <w:rsid w:val="008457DF"/>
    <w:rsid w:val="008458C7"/>
    <w:rsid w:val="00847237"/>
    <w:rsid w:val="008511D3"/>
    <w:rsid w:val="00851AFB"/>
    <w:rsid w:val="00852EF6"/>
    <w:rsid w:val="00854490"/>
    <w:rsid w:val="008568B7"/>
    <w:rsid w:val="00860204"/>
    <w:rsid w:val="008611EF"/>
    <w:rsid w:val="008633C2"/>
    <w:rsid w:val="00863E55"/>
    <w:rsid w:val="0086434A"/>
    <w:rsid w:val="00864BEE"/>
    <w:rsid w:val="008653ED"/>
    <w:rsid w:val="00866969"/>
    <w:rsid w:val="008674D3"/>
    <w:rsid w:val="00867A22"/>
    <w:rsid w:val="008716A1"/>
    <w:rsid w:val="00875DC6"/>
    <w:rsid w:val="00876704"/>
    <w:rsid w:val="008772CF"/>
    <w:rsid w:val="00877313"/>
    <w:rsid w:val="00882D42"/>
    <w:rsid w:val="0088585E"/>
    <w:rsid w:val="008910F9"/>
    <w:rsid w:val="008946B8"/>
    <w:rsid w:val="008958FA"/>
    <w:rsid w:val="00895AAD"/>
    <w:rsid w:val="00895FA7"/>
    <w:rsid w:val="008A362A"/>
    <w:rsid w:val="008A3FAC"/>
    <w:rsid w:val="008A4A5B"/>
    <w:rsid w:val="008A7A7B"/>
    <w:rsid w:val="008B00C8"/>
    <w:rsid w:val="008B2433"/>
    <w:rsid w:val="008B261C"/>
    <w:rsid w:val="008B2B75"/>
    <w:rsid w:val="008B400E"/>
    <w:rsid w:val="008B473C"/>
    <w:rsid w:val="008B47DA"/>
    <w:rsid w:val="008B6E1E"/>
    <w:rsid w:val="008B76F7"/>
    <w:rsid w:val="008C1242"/>
    <w:rsid w:val="008D2C61"/>
    <w:rsid w:val="008D3895"/>
    <w:rsid w:val="008D4BE8"/>
    <w:rsid w:val="008D4D5D"/>
    <w:rsid w:val="008D6DF8"/>
    <w:rsid w:val="008E0A7D"/>
    <w:rsid w:val="008E0A80"/>
    <w:rsid w:val="008E235E"/>
    <w:rsid w:val="008E3D14"/>
    <w:rsid w:val="008F053F"/>
    <w:rsid w:val="008F0B6E"/>
    <w:rsid w:val="008F0FC5"/>
    <w:rsid w:val="008F2B7A"/>
    <w:rsid w:val="008F48D1"/>
    <w:rsid w:val="008F5FDE"/>
    <w:rsid w:val="008F719D"/>
    <w:rsid w:val="008F7CC2"/>
    <w:rsid w:val="0090011A"/>
    <w:rsid w:val="009012EC"/>
    <w:rsid w:val="00901372"/>
    <w:rsid w:val="00903289"/>
    <w:rsid w:val="00903B67"/>
    <w:rsid w:val="0090654A"/>
    <w:rsid w:val="00906B80"/>
    <w:rsid w:val="00910864"/>
    <w:rsid w:val="00911268"/>
    <w:rsid w:val="00911E0A"/>
    <w:rsid w:val="00914E14"/>
    <w:rsid w:val="00915378"/>
    <w:rsid w:val="00915FAA"/>
    <w:rsid w:val="009169B2"/>
    <w:rsid w:val="00921A3F"/>
    <w:rsid w:val="00933878"/>
    <w:rsid w:val="009401E5"/>
    <w:rsid w:val="00942846"/>
    <w:rsid w:val="009460B3"/>
    <w:rsid w:val="00950BC7"/>
    <w:rsid w:val="0095115E"/>
    <w:rsid w:val="00954199"/>
    <w:rsid w:val="0095549B"/>
    <w:rsid w:val="0096108E"/>
    <w:rsid w:val="00966750"/>
    <w:rsid w:val="00966B3B"/>
    <w:rsid w:val="0097057A"/>
    <w:rsid w:val="0098022C"/>
    <w:rsid w:val="0098048C"/>
    <w:rsid w:val="00982A1F"/>
    <w:rsid w:val="00986381"/>
    <w:rsid w:val="009868DB"/>
    <w:rsid w:val="00991166"/>
    <w:rsid w:val="00994041"/>
    <w:rsid w:val="00997A30"/>
    <w:rsid w:val="009A1721"/>
    <w:rsid w:val="009A23BF"/>
    <w:rsid w:val="009A4F68"/>
    <w:rsid w:val="009A4FA1"/>
    <w:rsid w:val="009A5767"/>
    <w:rsid w:val="009A74DA"/>
    <w:rsid w:val="009A7BD2"/>
    <w:rsid w:val="009B4EFA"/>
    <w:rsid w:val="009C35B9"/>
    <w:rsid w:val="009C37E9"/>
    <w:rsid w:val="009C380E"/>
    <w:rsid w:val="009C4733"/>
    <w:rsid w:val="009C70FB"/>
    <w:rsid w:val="009D0F13"/>
    <w:rsid w:val="009D387E"/>
    <w:rsid w:val="009D480A"/>
    <w:rsid w:val="009D4D43"/>
    <w:rsid w:val="009D6E8B"/>
    <w:rsid w:val="009E398C"/>
    <w:rsid w:val="009E489E"/>
    <w:rsid w:val="009E6F89"/>
    <w:rsid w:val="009F0A1A"/>
    <w:rsid w:val="009F2A1A"/>
    <w:rsid w:val="009F6BE2"/>
    <w:rsid w:val="00A05995"/>
    <w:rsid w:val="00A0729A"/>
    <w:rsid w:val="00A1446E"/>
    <w:rsid w:val="00A16E31"/>
    <w:rsid w:val="00A17423"/>
    <w:rsid w:val="00A17CD2"/>
    <w:rsid w:val="00A22030"/>
    <w:rsid w:val="00A24342"/>
    <w:rsid w:val="00A253A1"/>
    <w:rsid w:val="00A25D7A"/>
    <w:rsid w:val="00A313D0"/>
    <w:rsid w:val="00A3611E"/>
    <w:rsid w:val="00A37068"/>
    <w:rsid w:val="00A436B0"/>
    <w:rsid w:val="00A453D1"/>
    <w:rsid w:val="00A45D04"/>
    <w:rsid w:val="00A47AFA"/>
    <w:rsid w:val="00A509B3"/>
    <w:rsid w:val="00A55664"/>
    <w:rsid w:val="00A55A36"/>
    <w:rsid w:val="00A55B8C"/>
    <w:rsid w:val="00A57800"/>
    <w:rsid w:val="00A60170"/>
    <w:rsid w:val="00A63108"/>
    <w:rsid w:val="00A6784E"/>
    <w:rsid w:val="00A67D57"/>
    <w:rsid w:val="00A70189"/>
    <w:rsid w:val="00A71C4A"/>
    <w:rsid w:val="00A72886"/>
    <w:rsid w:val="00A7418E"/>
    <w:rsid w:val="00A765B4"/>
    <w:rsid w:val="00A80BCD"/>
    <w:rsid w:val="00A8105D"/>
    <w:rsid w:val="00A848DF"/>
    <w:rsid w:val="00A85F7E"/>
    <w:rsid w:val="00A9076D"/>
    <w:rsid w:val="00A90E42"/>
    <w:rsid w:val="00A954C8"/>
    <w:rsid w:val="00A9570B"/>
    <w:rsid w:val="00A96998"/>
    <w:rsid w:val="00AA0B88"/>
    <w:rsid w:val="00AA6330"/>
    <w:rsid w:val="00AB1C4A"/>
    <w:rsid w:val="00AB353C"/>
    <w:rsid w:val="00AB3C7D"/>
    <w:rsid w:val="00AC05C7"/>
    <w:rsid w:val="00AC33A5"/>
    <w:rsid w:val="00AC423D"/>
    <w:rsid w:val="00AC56AA"/>
    <w:rsid w:val="00AC7D1C"/>
    <w:rsid w:val="00AC7F06"/>
    <w:rsid w:val="00AD1650"/>
    <w:rsid w:val="00AD1BBB"/>
    <w:rsid w:val="00AD2B77"/>
    <w:rsid w:val="00AD3C15"/>
    <w:rsid w:val="00AE0B8B"/>
    <w:rsid w:val="00AE3B90"/>
    <w:rsid w:val="00AE498C"/>
    <w:rsid w:val="00AE52D0"/>
    <w:rsid w:val="00AE5F8C"/>
    <w:rsid w:val="00AE63BF"/>
    <w:rsid w:val="00AF0064"/>
    <w:rsid w:val="00AF1E2B"/>
    <w:rsid w:val="00AF4272"/>
    <w:rsid w:val="00AF608B"/>
    <w:rsid w:val="00AF72AB"/>
    <w:rsid w:val="00B04416"/>
    <w:rsid w:val="00B07107"/>
    <w:rsid w:val="00B0794C"/>
    <w:rsid w:val="00B10E84"/>
    <w:rsid w:val="00B11A59"/>
    <w:rsid w:val="00B11DD1"/>
    <w:rsid w:val="00B13624"/>
    <w:rsid w:val="00B13896"/>
    <w:rsid w:val="00B1614D"/>
    <w:rsid w:val="00B16372"/>
    <w:rsid w:val="00B17A42"/>
    <w:rsid w:val="00B17C68"/>
    <w:rsid w:val="00B210D9"/>
    <w:rsid w:val="00B26FF0"/>
    <w:rsid w:val="00B37322"/>
    <w:rsid w:val="00B4418B"/>
    <w:rsid w:val="00B453BE"/>
    <w:rsid w:val="00B458C5"/>
    <w:rsid w:val="00B52640"/>
    <w:rsid w:val="00B52760"/>
    <w:rsid w:val="00B531D3"/>
    <w:rsid w:val="00B6425E"/>
    <w:rsid w:val="00B64D83"/>
    <w:rsid w:val="00B65CE6"/>
    <w:rsid w:val="00B668A3"/>
    <w:rsid w:val="00B7161D"/>
    <w:rsid w:val="00B728F6"/>
    <w:rsid w:val="00B72A75"/>
    <w:rsid w:val="00B7523C"/>
    <w:rsid w:val="00B75C18"/>
    <w:rsid w:val="00B75E86"/>
    <w:rsid w:val="00B80E99"/>
    <w:rsid w:val="00B80F12"/>
    <w:rsid w:val="00B81F22"/>
    <w:rsid w:val="00B91303"/>
    <w:rsid w:val="00B92CAB"/>
    <w:rsid w:val="00BA0489"/>
    <w:rsid w:val="00BB59F6"/>
    <w:rsid w:val="00BB6688"/>
    <w:rsid w:val="00BB7ED8"/>
    <w:rsid w:val="00BC031B"/>
    <w:rsid w:val="00BC128B"/>
    <w:rsid w:val="00BD1AF1"/>
    <w:rsid w:val="00BD3B86"/>
    <w:rsid w:val="00BD60A3"/>
    <w:rsid w:val="00BE04B2"/>
    <w:rsid w:val="00BE1D90"/>
    <w:rsid w:val="00BE3267"/>
    <w:rsid w:val="00BE499E"/>
    <w:rsid w:val="00BE4F1D"/>
    <w:rsid w:val="00BE620C"/>
    <w:rsid w:val="00BE6789"/>
    <w:rsid w:val="00BE7A56"/>
    <w:rsid w:val="00BE7DDC"/>
    <w:rsid w:val="00BF0652"/>
    <w:rsid w:val="00BF2C97"/>
    <w:rsid w:val="00BF32E7"/>
    <w:rsid w:val="00BF41CA"/>
    <w:rsid w:val="00BF7633"/>
    <w:rsid w:val="00BF7779"/>
    <w:rsid w:val="00C00A8F"/>
    <w:rsid w:val="00C022A5"/>
    <w:rsid w:val="00C0343A"/>
    <w:rsid w:val="00C04E0D"/>
    <w:rsid w:val="00C05BCA"/>
    <w:rsid w:val="00C05CE6"/>
    <w:rsid w:val="00C1271F"/>
    <w:rsid w:val="00C13BAB"/>
    <w:rsid w:val="00C13BD3"/>
    <w:rsid w:val="00C17CAF"/>
    <w:rsid w:val="00C17D6E"/>
    <w:rsid w:val="00C20575"/>
    <w:rsid w:val="00C20579"/>
    <w:rsid w:val="00C2188D"/>
    <w:rsid w:val="00C21FBC"/>
    <w:rsid w:val="00C224A1"/>
    <w:rsid w:val="00C23C5E"/>
    <w:rsid w:val="00C25644"/>
    <w:rsid w:val="00C274B3"/>
    <w:rsid w:val="00C31040"/>
    <w:rsid w:val="00C32E0B"/>
    <w:rsid w:val="00C34A5F"/>
    <w:rsid w:val="00C363B2"/>
    <w:rsid w:val="00C40E7B"/>
    <w:rsid w:val="00C4300A"/>
    <w:rsid w:val="00C436DC"/>
    <w:rsid w:val="00C44CE9"/>
    <w:rsid w:val="00C46546"/>
    <w:rsid w:val="00C500E7"/>
    <w:rsid w:val="00C50741"/>
    <w:rsid w:val="00C53966"/>
    <w:rsid w:val="00C560C0"/>
    <w:rsid w:val="00C562F2"/>
    <w:rsid w:val="00C571D6"/>
    <w:rsid w:val="00C62F39"/>
    <w:rsid w:val="00C66BF9"/>
    <w:rsid w:val="00C7128A"/>
    <w:rsid w:val="00C716EA"/>
    <w:rsid w:val="00C76A87"/>
    <w:rsid w:val="00C77841"/>
    <w:rsid w:val="00C80327"/>
    <w:rsid w:val="00C80D2A"/>
    <w:rsid w:val="00C83329"/>
    <w:rsid w:val="00C85CDF"/>
    <w:rsid w:val="00C925B9"/>
    <w:rsid w:val="00C92CF9"/>
    <w:rsid w:val="00C93199"/>
    <w:rsid w:val="00C956EA"/>
    <w:rsid w:val="00CA1A80"/>
    <w:rsid w:val="00CA4650"/>
    <w:rsid w:val="00CA4C6F"/>
    <w:rsid w:val="00CA6C76"/>
    <w:rsid w:val="00CB788B"/>
    <w:rsid w:val="00CC14C4"/>
    <w:rsid w:val="00CC1BCB"/>
    <w:rsid w:val="00CC42A4"/>
    <w:rsid w:val="00CC63B4"/>
    <w:rsid w:val="00CC6CF3"/>
    <w:rsid w:val="00CC7447"/>
    <w:rsid w:val="00CD0AB5"/>
    <w:rsid w:val="00CD11CA"/>
    <w:rsid w:val="00CD1DEC"/>
    <w:rsid w:val="00CD4046"/>
    <w:rsid w:val="00CD4958"/>
    <w:rsid w:val="00CD4BC7"/>
    <w:rsid w:val="00CD4BE9"/>
    <w:rsid w:val="00CD5683"/>
    <w:rsid w:val="00CE09E2"/>
    <w:rsid w:val="00CE2C18"/>
    <w:rsid w:val="00CF0B9B"/>
    <w:rsid w:val="00CF32BA"/>
    <w:rsid w:val="00D02274"/>
    <w:rsid w:val="00D040CD"/>
    <w:rsid w:val="00D04F47"/>
    <w:rsid w:val="00D05171"/>
    <w:rsid w:val="00D10799"/>
    <w:rsid w:val="00D122E6"/>
    <w:rsid w:val="00D138F2"/>
    <w:rsid w:val="00D13A25"/>
    <w:rsid w:val="00D2168C"/>
    <w:rsid w:val="00D22036"/>
    <w:rsid w:val="00D30617"/>
    <w:rsid w:val="00D3113D"/>
    <w:rsid w:val="00D40B6C"/>
    <w:rsid w:val="00D46213"/>
    <w:rsid w:val="00D46380"/>
    <w:rsid w:val="00D47263"/>
    <w:rsid w:val="00D53840"/>
    <w:rsid w:val="00D56585"/>
    <w:rsid w:val="00D56EBF"/>
    <w:rsid w:val="00D56EEA"/>
    <w:rsid w:val="00D646F4"/>
    <w:rsid w:val="00D654B5"/>
    <w:rsid w:val="00D66D4F"/>
    <w:rsid w:val="00D70AAF"/>
    <w:rsid w:val="00D70C53"/>
    <w:rsid w:val="00D7250A"/>
    <w:rsid w:val="00D7577C"/>
    <w:rsid w:val="00D75A3A"/>
    <w:rsid w:val="00D7783E"/>
    <w:rsid w:val="00D81C2B"/>
    <w:rsid w:val="00D81CF7"/>
    <w:rsid w:val="00D84089"/>
    <w:rsid w:val="00D848B2"/>
    <w:rsid w:val="00D86FFB"/>
    <w:rsid w:val="00D870E3"/>
    <w:rsid w:val="00D90C31"/>
    <w:rsid w:val="00D91F69"/>
    <w:rsid w:val="00D942E2"/>
    <w:rsid w:val="00D960AC"/>
    <w:rsid w:val="00DA1677"/>
    <w:rsid w:val="00DA2512"/>
    <w:rsid w:val="00DA2C49"/>
    <w:rsid w:val="00DA330E"/>
    <w:rsid w:val="00DA4732"/>
    <w:rsid w:val="00DA50DC"/>
    <w:rsid w:val="00DA6D50"/>
    <w:rsid w:val="00DB2824"/>
    <w:rsid w:val="00DB2BFC"/>
    <w:rsid w:val="00DB318B"/>
    <w:rsid w:val="00DB5283"/>
    <w:rsid w:val="00DB63B8"/>
    <w:rsid w:val="00DB6AD4"/>
    <w:rsid w:val="00DB6BBA"/>
    <w:rsid w:val="00DB6FD7"/>
    <w:rsid w:val="00DB718F"/>
    <w:rsid w:val="00DB748C"/>
    <w:rsid w:val="00DC06FA"/>
    <w:rsid w:val="00DC08D6"/>
    <w:rsid w:val="00DC4A34"/>
    <w:rsid w:val="00DC5BAF"/>
    <w:rsid w:val="00DC6257"/>
    <w:rsid w:val="00DC77FE"/>
    <w:rsid w:val="00DD2CE5"/>
    <w:rsid w:val="00DD3E25"/>
    <w:rsid w:val="00DD4ED5"/>
    <w:rsid w:val="00DD5438"/>
    <w:rsid w:val="00DD70E4"/>
    <w:rsid w:val="00DE0F02"/>
    <w:rsid w:val="00DE0FBA"/>
    <w:rsid w:val="00DE2D5B"/>
    <w:rsid w:val="00DE34B5"/>
    <w:rsid w:val="00DE3699"/>
    <w:rsid w:val="00DF2A75"/>
    <w:rsid w:val="00DF34DD"/>
    <w:rsid w:val="00DF72BA"/>
    <w:rsid w:val="00DF74B3"/>
    <w:rsid w:val="00E037BA"/>
    <w:rsid w:val="00E051CB"/>
    <w:rsid w:val="00E05420"/>
    <w:rsid w:val="00E10D4C"/>
    <w:rsid w:val="00E1196B"/>
    <w:rsid w:val="00E13F47"/>
    <w:rsid w:val="00E2032E"/>
    <w:rsid w:val="00E239E4"/>
    <w:rsid w:val="00E23D7E"/>
    <w:rsid w:val="00E255FD"/>
    <w:rsid w:val="00E30BE7"/>
    <w:rsid w:val="00E349D8"/>
    <w:rsid w:val="00E354F3"/>
    <w:rsid w:val="00E37E14"/>
    <w:rsid w:val="00E419E5"/>
    <w:rsid w:val="00E421F1"/>
    <w:rsid w:val="00E4508C"/>
    <w:rsid w:val="00E45D87"/>
    <w:rsid w:val="00E46E2D"/>
    <w:rsid w:val="00E57BAC"/>
    <w:rsid w:val="00E60D2D"/>
    <w:rsid w:val="00E60DD2"/>
    <w:rsid w:val="00E620D6"/>
    <w:rsid w:val="00E6375A"/>
    <w:rsid w:val="00E679D4"/>
    <w:rsid w:val="00E67F91"/>
    <w:rsid w:val="00E71302"/>
    <w:rsid w:val="00E71CE4"/>
    <w:rsid w:val="00E73F15"/>
    <w:rsid w:val="00E74EB1"/>
    <w:rsid w:val="00E82184"/>
    <w:rsid w:val="00E85F8F"/>
    <w:rsid w:val="00E86C7F"/>
    <w:rsid w:val="00E86CC0"/>
    <w:rsid w:val="00E92AAD"/>
    <w:rsid w:val="00E95328"/>
    <w:rsid w:val="00E9787E"/>
    <w:rsid w:val="00EA11B6"/>
    <w:rsid w:val="00EA1EB1"/>
    <w:rsid w:val="00EA46C8"/>
    <w:rsid w:val="00EA4B10"/>
    <w:rsid w:val="00EA596C"/>
    <w:rsid w:val="00EA5E4F"/>
    <w:rsid w:val="00EA72CD"/>
    <w:rsid w:val="00EA7C7D"/>
    <w:rsid w:val="00EB0223"/>
    <w:rsid w:val="00EB3DE4"/>
    <w:rsid w:val="00EB4583"/>
    <w:rsid w:val="00EC1C57"/>
    <w:rsid w:val="00EC46BA"/>
    <w:rsid w:val="00EC590D"/>
    <w:rsid w:val="00EC687A"/>
    <w:rsid w:val="00ED18D1"/>
    <w:rsid w:val="00ED1E2F"/>
    <w:rsid w:val="00ED396E"/>
    <w:rsid w:val="00EE3E84"/>
    <w:rsid w:val="00EE4721"/>
    <w:rsid w:val="00EE47C9"/>
    <w:rsid w:val="00EE7745"/>
    <w:rsid w:val="00EF7A62"/>
    <w:rsid w:val="00F0107D"/>
    <w:rsid w:val="00F01825"/>
    <w:rsid w:val="00F03EE6"/>
    <w:rsid w:val="00F04835"/>
    <w:rsid w:val="00F060B4"/>
    <w:rsid w:val="00F0697A"/>
    <w:rsid w:val="00F12F28"/>
    <w:rsid w:val="00F15BC7"/>
    <w:rsid w:val="00F15E9F"/>
    <w:rsid w:val="00F173D6"/>
    <w:rsid w:val="00F205B4"/>
    <w:rsid w:val="00F21037"/>
    <w:rsid w:val="00F234D2"/>
    <w:rsid w:val="00F263FD"/>
    <w:rsid w:val="00F264F0"/>
    <w:rsid w:val="00F26D62"/>
    <w:rsid w:val="00F272BB"/>
    <w:rsid w:val="00F27AD7"/>
    <w:rsid w:val="00F27E12"/>
    <w:rsid w:val="00F30A75"/>
    <w:rsid w:val="00F323D2"/>
    <w:rsid w:val="00F33F4F"/>
    <w:rsid w:val="00F34158"/>
    <w:rsid w:val="00F348CA"/>
    <w:rsid w:val="00F35C78"/>
    <w:rsid w:val="00F423C7"/>
    <w:rsid w:val="00F44AD4"/>
    <w:rsid w:val="00F46135"/>
    <w:rsid w:val="00F47ADF"/>
    <w:rsid w:val="00F53239"/>
    <w:rsid w:val="00F54544"/>
    <w:rsid w:val="00F55447"/>
    <w:rsid w:val="00F55D44"/>
    <w:rsid w:val="00F5690E"/>
    <w:rsid w:val="00F62A59"/>
    <w:rsid w:val="00F65C11"/>
    <w:rsid w:val="00F65F82"/>
    <w:rsid w:val="00F66381"/>
    <w:rsid w:val="00F66A15"/>
    <w:rsid w:val="00F671A4"/>
    <w:rsid w:val="00F702DF"/>
    <w:rsid w:val="00F7090C"/>
    <w:rsid w:val="00F71CC6"/>
    <w:rsid w:val="00F72D0F"/>
    <w:rsid w:val="00F72E32"/>
    <w:rsid w:val="00F80798"/>
    <w:rsid w:val="00F8181D"/>
    <w:rsid w:val="00F81945"/>
    <w:rsid w:val="00F834A9"/>
    <w:rsid w:val="00F84783"/>
    <w:rsid w:val="00F864AF"/>
    <w:rsid w:val="00F86A41"/>
    <w:rsid w:val="00F917B0"/>
    <w:rsid w:val="00F9493F"/>
    <w:rsid w:val="00F95B53"/>
    <w:rsid w:val="00FA1827"/>
    <w:rsid w:val="00FA1D21"/>
    <w:rsid w:val="00FA4CCF"/>
    <w:rsid w:val="00FA52B9"/>
    <w:rsid w:val="00FB00E1"/>
    <w:rsid w:val="00FB1C15"/>
    <w:rsid w:val="00FB34AC"/>
    <w:rsid w:val="00FB516F"/>
    <w:rsid w:val="00FB5BF4"/>
    <w:rsid w:val="00FC2240"/>
    <w:rsid w:val="00FC71AF"/>
    <w:rsid w:val="00FD120E"/>
    <w:rsid w:val="00FD1EFB"/>
    <w:rsid w:val="00FD203C"/>
    <w:rsid w:val="00FD37A4"/>
    <w:rsid w:val="00FD44DE"/>
    <w:rsid w:val="00FD5689"/>
    <w:rsid w:val="00FD5B25"/>
    <w:rsid w:val="00FD5EAC"/>
    <w:rsid w:val="00FE0212"/>
    <w:rsid w:val="00FE02D8"/>
    <w:rsid w:val="00FE2FB5"/>
    <w:rsid w:val="00FE428D"/>
    <w:rsid w:val="00FE572A"/>
    <w:rsid w:val="00FE70D7"/>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semiHidden/>
    <w:rsid w:val="00330FB2"/>
    <w:rPr>
      <w:sz w:val="20"/>
      <w:szCs w:val="20"/>
    </w:rPr>
  </w:style>
  <w:style w:type="paragraph" w:styleId="Buborkszveg">
    <w:name w:val="Balloon Text"/>
    <w:basedOn w:val="Norml"/>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styleId="Nincstrkz">
    <w:name w:val="No Spacing"/>
    <w:qFormat/>
    <w:rsid w:val="00270CA8"/>
    <w:rPr>
      <w:rFonts w:ascii="Calibri" w:hAnsi="Calibri"/>
      <w:sz w:val="22"/>
      <w:szCs w:val="22"/>
      <w:lang w:eastAsia="en-US"/>
    </w:rPr>
  </w:style>
  <w:style w:type="paragraph" w:customStyle="1" w:styleId="Szvegtrzs21">
    <w:name w:val="Szövegtörzs 21"/>
    <w:basedOn w:val="Norml"/>
    <w:rsid w:val="00CA4C6F"/>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CA4C6F"/>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semiHidden/>
    <w:rsid w:val="00330FB2"/>
    <w:rPr>
      <w:sz w:val="20"/>
      <w:szCs w:val="20"/>
    </w:rPr>
  </w:style>
  <w:style w:type="paragraph" w:styleId="Buborkszveg">
    <w:name w:val="Balloon Text"/>
    <w:basedOn w:val="Norml"/>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styleId="Nincstrkz">
    <w:name w:val="No Spacing"/>
    <w:qFormat/>
    <w:rsid w:val="00270CA8"/>
    <w:rPr>
      <w:rFonts w:ascii="Calibri" w:hAnsi="Calibri"/>
      <w:sz w:val="22"/>
      <w:szCs w:val="22"/>
      <w:lang w:eastAsia="en-US"/>
    </w:rPr>
  </w:style>
  <w:style w:type="paragraph" w:customStyle="1" w:styleId="Szvegtrzs21">
    <w:name w:val="Szövegtörzs 21"/>
    <w:basedOn w:val="Norml"/>
    <w:rsid w:val="00CA4C6F"/>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CA4C6F"/>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16">
      <w:bodyDiv w:val="1"/>
      <w:marLeft w:val="0"/>
      <w:marRight w:val="0"/>
      <w:marTop w:val="0"/>
      <w:marBottom w:val="0"/>
      <w:divBdr>
        <w:top w:val="none" w:sz="0" w:space="0" w:color="auto"/>
        <w:left w:val="none" w:sz="0" w:space="0" w:color="auto"/>
        <w:bottom w:val="none" w:sz="0" w:space="0" w:color="auto"/>
        <w:right w:val="none" w:sz="0" w:space="0" w:color="auto"/>
      </w:divBdr>
    </w:div>
    <w:div w:id="360597220">
      <w:bodyDiv w:val="1"/>
      <w:marLeft w:val="0"/>
      <w:marRight w:val="0"/>
      <w:marTop w:val="0"/>
      <w:marBottom w:val="0"/>
      <w:divBdr>
        <w:top w:val="none" w:sz="0" w:space="0" w:color="auto"/>
        <w:left w:val="none" w:sz="0" w:space="0" w:color="auto"/>
        <w:bottom w:val="none" w:sz="0" w:space="0" w:color="auto"/>
        <w:right w:val="none" w:sz="0" w:space="0" w:color="auto"/>
      </w:divBdr>
    </w:div>
    <w:div w:id="598679740">
      <w:bodyDiv w:val="1"/>
      <w:marLeft w:val="0"/>
      <w:marRight w:val="0"/>
      <w:marTop w:val="0"/>
      <w:marBottom w:val="0"/>
      <w:divBdr>
        <w:top w:val="none" w:sz="0" w:space="0" w:color="auto"/>
        <w:left w:val="none" w:sz="0" w:space="0" w:color="auto"/>
        <w:bottom w:val="none" w:sz="0" w:space="0" w:color="auto"/>
        <w:right w:val="none" w:sz="0" w:space="0" w:color="auto"/>
      </w:divBdr>
    </w:div>
    <w:div w:id="804933544">
      <w:bodyDiv w:val="1"/>
      <w:marLeft w:val="0"/>
      <w:marRight w:val="0"/>
      <w:marTop w:val="0"/>
      <w:marBottom w:val="0"/>
      <w:divBdr>
        <w:top w:val="none" w:sz="0" w:space="0" w:color="auto"/>
        <w:left w:val="none" w:sz="0" w:space="0" w:color="auto"/>
        <w:bottom w:val="none" w:sz="0" w:space="0" w:color="auto"/>
        <w:right w:val="none" w:sz="0" w:space="0" w:color="auto"/>
      </w:divBdr>
    </w:div>
    <w:div w:id="829296788">
      <w:bodyDiv w:val="1"/>
      <w:marLeft w:val="0"/>
      <w:marRight w:val="0"/>
      <w:marTop w:val="0"/>
      <w:marBottom w:val="0"/>
      <w:divBdr>
        <w:top w:val="none" w:sz="0" w:space="0" w:color="auto"/>
        <w:left w:val="none" w:sz="0" w:space="0" w:color="auto"/>
        <w:bottom w:val="none" w:sz="0" w:space="0" w:color="auto"/>
        <w:right w:val="none" w:sz="0" w:space="0" w:color="auto"/>
      </w:divBdr>
    </w:div>
    <w:div w:id="903418398">
      <w:bodyDiv w:val="1"/>
      <w:marLeft w:val="0"/>
      <w:marRight w:val="0"/>
      <w:marTop w:val="0"/>
      <w:marBottom w:val="0"/>
      <w:divBdr>
        <w:top w:val="none" w:sz="0" w:space="0" w:color="auto"/>
        <w:left w:val="none" w:sz="0" w:space="0" w:color="auto"/>
        <w:bottom w:val="none" w:sz="0" w:space="0" w:color="auto"/>
        <w:right w:val="none" w:sz="0" w:space="0" w:color="auto"/>
      </w:divBdr>
    </w:div>
    <w:div w:id="972173027">
      <w:bodyDiv w:val="1"/>
      <w:marLeft w:val="0"/>
      <w:marRight w:val="0"/>
      <w:marTop w:val="0"/>
      <w:marBottom w:val="0"/>
      <w:divBdr>
        <w:top w:val="none" w:sz="0" w:space="0" w:color="auto"/>
        <w:left w:val="none" w:sz="0" w:space="0" w:color="auto"/>
        <w:bottom w:val="none" w:sz="0" w:space="0" w:color="auto"/>
        <w:right w:val="none" w:sz="0" w:space="0" w:color="auto"/>
      </w:divBdr>
    </w:div>
    <w:div w:id="1056125718">
      <w:bodyDiv w:val="1"/>
      <w:marLeft w:val="0"/>
      <w:marRight w:val="0"/>
      <w:marTop w:val="0"/>
      <w:marBottom w:val="0"/>
      <w:divBdr>
        <w:top w:val="none" w:sz="0" w:space="0" w:color="auto"/>
        <w:left w:val="none" w:sz="0" w:space="0" w:color="auto"/>
        <w:bottom w:val="none" w:sz="0" w:space="0" w:color="auto"/>
        <w:right w:val="none" w:sz="0" w:space="0" w:color="auto"/>
      </w:divBdr>
    </w:div>
    <w:div w:id="1140608745">
      <w:bodyDiv w:val="1"/>
      <w:marLeft w:val="0"/>
      <w:marRight w:val="0"/>
      <w:marTop w:val="0"/>
      <w:marBottom w:val="0"/>
      <w:divBdr>
        <w:top w:val="none" w:sz="0" w:space="0" w:color="auto"/>
        <w:left w:val="none" w:sz="0" w:space="0" w:color="auto"/>
        <w:bottom w:val="none" w:sz="0" w:space="0" w:color="auto"/>
        <w:right w:val="none" w:sz="0" w:space="0" w:color="auto"/>
      </w:divBdr>
    </w:div>
    <w:div w:id="1195389587">
      <w:bodyDiv w:val="1"/>
      <w:marLeft w:val="0"/>
      <w:marRight w:val="0"/>
      <w:marTop w:val="0"/>
      <w:marBottom w:val="0"/>
      <w:divBdr>
        <w:top w:val="none" w:sz="0" w:space="0" w:color="auto"/>
        <w:left w:val="none" w:sz="0" w:space="0" w:color="auto"/>
        <w:bottom w:val="none" w:sz="0" w:space="0" w:color="auto"/>
        <w:right w:val="none" w:sz="0" w:space="0" w:color="auto"/>
      </w:divBdr>
    </w:div>
    <w:div w:id="1635406762">
      <w:bodyDiv w:val="1"/>
      <w:marLeft w:val="0"/>
      <w:marRight w:val="0"/>
      <w:marTop w:val="0"/>
      <w:marBottom w:val="0"/>
      <w:divBdr>
        <w:top w:val="none" w:sz="0" w:space="0" w:color="auto"/>
        <w:left w:val="none" w:sz="0" w:space="0" w:color="auto"/>
        <w:bottom w:val="none" w:sz="0" w:space="0" w:color="auto"/>
        <w:right w:val="none" w:sz="0" w:space="0" w:color="auto"/>
      </w:divBdr>
    </w:div>
    <w:div w:id="1723216452">
      <w:bodyDiv w:val="1"/>
      <w:marLeft w:val="0"/>
      <w:marRight w:val="0"/>
      <w:marTop w:val="0"/>
      <w:marBottom w:val="0"/>
      <w:divBdr>
        <w:top w:val="none" w:sz="0" w:space="0" w:color="auto"/>
        <w:left w:val="none" w:sz="0" w:space="0" w:color="auto"/>
        <w:bottom w:val="none" w:sz="0" w:space="0" w:color="auto"/>
        <w:right w:val="none" w:sz="0" w:space="0" w:color="auto"/>
      </w:divBdr>
    </w:div>
    <w:div w:id="1765033193">
      <w:bodyDiv w:val="1"/>
      <w:marLeft w:val="0"/>
      <w:marRight w:val="0"/>
      <w:marTop w:val="0"/>
      <w:marBottom w:val="0"/>
      <w:divBdr>
        <w:top w:val="none" w:sz="0" w:space="0" w:color="auto"/>
        <w:left w:val="none" w:sz="0" w:space="0" w:color="auto"/>
        <w:bottom w:val="none" w:sz="0" w:space="0" w:color="auto"/>
        <w:right w:val="none" w:sz="0" w:space="0" w:color="auto"/>
      </w:divBdr>
    </w:div>
    <w:div w:id="1795174234">
      <w:bodyDiv w:val="1"/>
      <w:marLeft w:val="0"/>
      <w:marRight w:val="0"/>
      <w:marTop w:val="0"/>
      <w:marBottom w:val="0"/>
      <w:divBdr>
        <w:top w:val="none" w:sz="0" w:space="0" w:color="auto"/>
        <w:left w:val="none" w:sz="0" w:space="0" w:color="auto"/>
        <w:bottom w:val="none" w:sz="0" w:space="0" w:color="auto"/>
        <w:right w:val="none" w:sz="0" w:space="0" w:color="auto"/>
      </w:divBdr>
    </w:div>
    <w:div w:id="1823965086">
      <w:bodyDiv w:val="1"/>
      <w:marLeft w:val="0"/>
      <w:marRight w:val="0"/>
      <w:marTop w:val="0"/>
      <w:marBottom w:val="0"/>
      <w:divBdr>
        <w:top w:val="none" w:sz="0" w:space="0" w:color="auto"/>
        <w:left w:val="none" w:sz="0" w:space="0" w:color="auto"/>
        <w:bottom w:val="none" w:sz="0" w:space="0" w:color="auto"/>
        <w:right w:val="none" w:sz="0" w:space="0" w:color="auto"/>
      </w:divBdr>
    </w:div>
    <w:div w:id="1827473487">
      <w:bodyDiv w:val="1"/>
      <w:marLeft w:val="0"/>
      <w:marRight w:val="0"/>
      <w:marTop w:val="0"/>
      <w:marBottom w:val="0"/>
      <w:divBdr>
        <w:top w:val="none" w:sz="0" w:space="0" w:color="auto"/>
        <w:left w:val="none" w:sz="0" w:space="0" w:color="auto"/>
        <w:bottom w:val="none" w:sz="0" w:space="0" w:color="auto"/>
        <w:right w:val="none" w:sz="0" w:space="0" w:color="auto"/>
      </w:divBdr>
    </w:div>
    <w:div w:id="1861777802">
      <w:bodyDiv w:val="1"/>
      <w:marLeft w:val="0"/>
      <w:marRight w:val="0"/>
      <w:marTop w:val="0"/>
      <w:marBottom w:val="0"/>
      <w:divBdr>
        <w:top w:val="none" w:sz="0" w:space="0" w:color="auto"/>
        <w:left w:val="none" w:sz="0" w:space="0" w:color="auto"/>
        <w:bottom w:val="none" w:sz="0" w:space="0" w:color="auto"/>
        <w:right w:val="none" w:sz="0" w:space="0" w:color="auto"/>
      </w:divBdr>
    </w:div>
    <w:div w:id="2077170060">
      <w:bodyDiv w:val="1"/>
      <w:marLeft w:val="0"/>
      <w:marRight w:val="0"/>
      <w:marTop w:val="0"/>
      <w:marBottom w:val="0"/>
      <w:divBdr>
        <w:top w:val="none" w:sz="0" w:space="0" w:color="auto"/>
        <w:left w:val="none" w:sz="0" w:space="0" w:color="auto"/>
        <w:bottom w:val="none" w:sz="0" w:space="0" w:color="auto"/>
        <w:right w:val="none" w:sz="0" w:space="0" w:color="auto"/>
      </w:divBdr>
    </w:div>
    <w:div w:id="21447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zk.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11217</Words>
  <Characters>77404</Characters>
  <Application>Microsoft Office Word</Application>
  <DocSecurity>0</DocSecurity>
  <Lines>645</Lines>
  <Paragraphs>176</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88445</CharactersWithSpaces>
  <SharedDoc>false</SharedDoc>
  <HLinks>
    <vt:vector size="6" baseType="variant">
      <vt:variant>
        <vt:i4>7077920</vt:i4>
      </vt:variant>
      <vt:variant>
        <vt:i4>0</vt:i4>
      </vt:variant>
      <vt:variant>
        <vt:i4>0</vt:i4>
      </vt:variant>
      <vt:variant>
        <vt:i4>5</vt:i4>
      </vt:variant>
      <vt:variant>
        <vt:lpwstr>http://www.fszk.hu/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ErdelyiL</dc:creator>
  <cp:lastModifiedBy>NMH-SZFI</cp:lastModifiedBy>
  <cp:revision>8</cp:revision>
  <cp:lastPrinted>2013-03-16T09:40:00Z</cp:lastPrinted>
  <dcterms:created xsi:type="dcterms:W3CDTF">2013-04-11T09:31:00Z</dcterms:created>
  <dcterms:modified xsi:type="dcterms:W3CDTF">2013-04-23T07:09:00Z</dcterms:modified>
</cp:coreProperties>
</file>