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53E967" w14:textId="7D38A63E" w:rsidR="001E7B1E" w:rsidRPr="00B75EC6" w:rsidRDefault="00D15710" w:rsidP="004F48EC">
      <w:pPr>
        <w:jc w:val="center"/>
        <w:rPr>
          <w:rFonts w:cs="Times New Roman"/>
        </w:rPr>
      </w:pPr>
      <w:r w:rsidRPr="00B75EC6">
        <w:rPr>
          <w:rFonts w:cs="Times New Roman"/>
        </w:rPr>
        <w:t>2.171.</w:t>
      </w:r>
    </w:p>
    <w:p w14:paraId="11F849EC" w14:textId="77777777" w:rsidR="00D15710" w:rsidRPr="00B75EC6" w:rsidRDefault="00D15710" w:rsidP="004F48EC">
      <w:pPr>
        <w:jc w:val="center"/>
        <w:rPr>
          <w:rFonts w:cs="Times New Roman"/>
        </w:rPr>
      </w:pPr>
    </w:p>
    <w:p w14:paraId="502DBEE7" w14:textId="77777777" w:rsidR="001A7777" w:rsidRPr="00B75EC6" w:rsidRDefault="001A7777" w:rsidP="001A7777">
      <w:pPr>
        <w:jc w:val="center"/>
        <w:rPr>
          <w:rFonts w:cs="Times New Roman"/>
          <w:b/>
          <w:caps/>
          <w:spacing w:val="60"/>
          <w:szCs w:val="24"/>
        </w:rPr>
      </w:pPr>
      <w:r w:rsidRPr="00B75EC6">
        <w:rPr>
          <w:rFonts w:cs="Times New Roman"/>
          <w:b/>
          <w:caps/>
          <w:spacing w:val="60"/>
          <w:szCs w:val="24"/>
        </w:rPr>
        <w:t>Szakképzési kerettanterv</w:t>
      </w:r>
    </w:p>
    <w:p w14:paraId="06017D63" w14:textId="6B6AE06E" w:rsidR="001A7777" w:rsidRPr="00B75EC6" w:rsidRDefault="00F33D90" w:rsidP="001A7777">
      <w:pPr>
        <w:jc w:val="center"/>
        <w:rPr>
          <w:rFonts w:cs="Times New Roman"/>
          <w:b/>
          <w:szCs w:val="24"/>
        </w:rPr>
      </w:pPr>
      <w:r w:rsidRPr="00B75EC6">
        <w:rPr>
          <w:rFonts w:cs="Times New Roman"/>
          <w:b/>
          <w:szCs w:val="24"/>
        </w:rPr>
        <w:t>az</w:t>
      </w:r>
    </w:p>
    <w:p w14:paraId="0233EDCD" w14:textId="5BCBE5D0" w:rsidR="0065053C" w:rsidRPr="00B75EC6" w:rsidRDefault="00B8065E" w:rsidP="001A7777">
      <w:pPr>
        <w:jc w:val="center"/>
        <w:rPr>
          <w:rFonts w:cs="Times New Roman"/>
          <w:b/>
          <w:caps/>
          <w:szCs w:val="24"/>
        </w:rPr>
      </w:pPr>
      <w:r w:rsidRPr="00B75EC6">
        <w:rPr>
          <w:rFonts w:cs="Times New Roman"/>
          <w:b/>
          <w:caps/>
          <w:szCs w:val="24"/>
        </w:rPr>
        <w:t>V</w:t>
      </w:r>
      <w:r w:rsidR="0065053C" w:rsidRPr="00B75EC6">
        <w:rPr>
          <w:rFonts w:cs="Times New Roman"/>
          <w:b/>
          <w:caps/>
          <w:szCs w:val="24"/>
        </w:rPr>
        <w:t xml:space="preserve">. </w:t>
      </w:r>
      <w:r w:rsidRPr="00B75EC6">
        <w:rPr>
          <w:rFonts w:cs="Times New Roman"/>
          <w:b/>
          <w:caps/>
          <w:szCs w:val="24"/>
        </w:rPr>
        <w:t xml:space="preserve">Képző- </w:t>
      </w:r>
      <w:proofErr w:type="gramStart"/>
      <w:r w:rsidRPr="00B75EC6">
        <w:rPr>
          <w:rFonts w:cs="Times New Roman"/>
          <w:b/>
          <w:caps/>
          <w:szCs w:val="24"/>
        </w:rPr>
        <w:t>és</w:t>
      </w:r>
      <w:proofErr w:type="gramEnd"/>
      <w:r w:rsidRPr="00B75EC6">
        <w:rPr>
          <w:rFonts w:cs="Times New Roman"/>
          <w:b/>
          <w:caps/>
          <w:szCs w:val="24"/>
        </w:rPr>
        <w:t xml:space="preserve"> iparművészet</w:t>
      </w:r>
    </w:p>
    <w:p w14:paraId="1D3672BE" w14:textId="77777777" w:rsidR="0065053C" w:rsidRPr="00B75EC6" w:rsidRDefault="0065053C" w:rsidP="001A7777">
      <w:pPr>
        <w:jc w:val="center"/>
        <w:rPr>
          <w:rFonts w:cs="Times New Roman"/>
          <w:b/>
          <w:szCs w:val="24"/>
        </w:rPr>
      </w:pPr>
      <w:proofErr w:type="gramStart"/>
      <w:r w:rsidRPr="00B75EC6">
        <w:rPr>
          <w:rFonts w:cs="Times New Roman"/>
          <w:b/>
          <w:szCs w:val="24"/>
        </w:rPr>
        <w:t>ágazathoz</w:t>
      </w:r>
      <w:proofErr w:type="gramEnd"/>
      <w:r w:rsidRPr="00B75EC6">
        <w:rPr>
          <w:rFonts w:cs="Times New Roman"/>
          <w:b/>
          <w:szCs w:val="24"/>
        </w:rPr>
        <w:t xml:space="preserve"> tartozó</w:t>
      </w:r>
    </w:p>
    <w:p w14:paraId="4CDCAF61" w14:textId="773398D4" w:rsidR="001A7777" w:rsidRPr="00B75EC6" w:rsidRDefault="00B8065E" w:rsidP="001A7777">
      <w:pPr>
        <w:jc w:val="center"/>
        <w:rPr>
          <w:rFonts w:cs="Times New Roman"/>
          <w:b/>
          <w:szCs w:val="24"/>
        </w:rPr>
      </w:pPr>
      <w:r w:rsidRPr="00B75EC6">
        <w:rPr>
          <w:rFonts w:cs="Times New Roman"/>
          <w:b/>
          <w:szCs w:val="24"/>
        </w:rPr>
        <w:t>54 211 08</w:t>
      </w:r>
    </w:p>
    <w:p w14:paraId="79102C4F" w14:textId="77777777" w:rsidR="00B8065E" w:rsidRPr="00B75EC6" w:rsidRDefault="00B8065E" w:rsidP="00B8065E">
      <w:pPr>
        <w:jc w:val="center"/>
        <w:rPr>
          <w:rFonts w:cs="Times New Roman"/>
          <w:b/>
          <w:caps/>
          <w:szCs w:val="24"/>
        </w:rPr>
      </w:pPr>
      <w:r w:rsidRPr="00B75EC6">
        <w:rPr>
          <w:rFonts w:cs="Times New Roman"/>
          <w:b/>
          <w:caps/>
          <w:szCs w:val="24"/>
        </w:rPr>
        <w:t>textilműves</w:t>
      </w:r>
    </w:p>
    <w:p w14:paraId="5A67035F" w14:textId="77777777" w:rsidR="004F48EC" w:rsidRPr="00B75EC6" w:rsidRDefault="001A7777" w:rsidP="004F48EC">
      <w:pPr>
        <w:jc w:val="center"/>
        <w:rPr>
          <w:rFonts w:cs="Times New Roman"/>
          <w:b/>
          <w:caps/>
          <w:szCs w:val="24"/>
        </w:rPr>
      </w:pPr>
      <w:r w:rsidRPr="00B75EC6">
        <w:rPr>
          <w:rFonts w:cs="Times New Roman"/>
          <w:b/>
          <w:caps/>
          <w:szCs w:val="24"/>
        </w:rPr>
        <w:t>szakképesítéshez</w:t>
      </w:r>
    </w:p>
    <w:p w14:paraId="3CF92BDA" w14:textId="25561C55" w:rsidR="00770AA2" w:rsidRPr="00B75EC6" w:rsidRDefault="004F48EC" w:rsidP="004F48EC">
      <w:pPr>
        <w:jc w:val="center"/>
        <w:rPr>
          <w:rFonts w:cs="Times New Roman"/>
          <w:b/>
          <w:caps/>
          <w:szCs w:val="24"/>
        </w:rPr>
      </w:pPr>
      <w:r w:rsidRPr="00B75EC6">
        <w:rPr>
          <w:rFonts w:cs="Times New Roman"/>
          <w:b/>
          <w:szCs w:val="24"/>
        </w:rPr>
        <w:t>(a</w:t>
      </w:r>
      <w:r w:rsidR="00F33D90" w:rsidRPr="00B75EC6">
        <w:rPr>
          <w:rFonts w:cs="Times New Roman"/>
          <w:b/>
          <w:szCs w:val="24"/>
        </w:rPr>
        <w:t>z</w:t>
      </w:r>
      <w:r w:rsidRPr="00B75EC6">
        <w:rPr>
          <w:rFonts w:cs="Times New Roman"/>
          <w:b/>
          <w:szCs w:val="24"/>
        </w:rPr>
        <w:t xml:space="preserve"> </w:t>
      </w:r>
      <w:r w:rsidR="00B8065E" w:rsidRPr="00B75EC6">
        <w:rPr>
          <w:rFonts w:cs="Times New Roman"/>
          <w:b/>
          <w:szCs w:val="24"/>
        </w:rPr>
        <w:t>51</w:t>
      </w:r>
      <w:r w:rsidR="00E073B1" w:rsidRPr="00B75EC6">
        <w:rPr>
          <w:rFonts w:cs="Times New Roman"/>
          <w:b/>
          <w:szCs w:val="24"/>
        </w:rPr>
        <w:t> </w:t>
      </w:r>
      <w:r w:rsidR="00B8065E" w:rsidRPr="00B75EC6">
        <w:rPr>
          <w:rFonts w:cs="Times New Roman"/>
          <w:b/>
          <w:szCs w:val="24"/>
        </w:rPr>
        <w:t>345</w:t>
      </w:r>
      <w:r w:rsidR="00E073B1" w:rsidRPr="00B75EC6">
        <w:rPr>
          <w:rFonts w:cs="Times New Roman"/>
          <w:b/>
          <w:szCs w:val="24"/>
        </w:rPr>
        <w:t xml:space="preserve"> </w:t>
      </w:r>
      <w:r w:rsidR="00B8065E" w:rsidRPr="00B75EC6">
        <w:rPr>
          <w:rFonts w:cs="Times New Roman"/>
          <w:b/>
          <w:szCs w:val="24"/>
        </w:rPr>
        <w:t>02</w:t>
      </w:r>
      <w:r w:rsidRPr="00B75EC6">
        <w:rPr>
          <w:rFonts w:cs="Times New Roman"/>
          <w:b/>
          <w:caps/>
          <w:szCs w:val="24"/>
        </w:rPr>
        <w:t xml:space="preserve"> </w:t>
      </w:r>
      <w:r w:rsidR="00B8065E" w:rsidRPr="00B75EC6">
        <w:rPr>
          <w:rFonts w:cs="Times New Roman"/>
          <w:b/>
          <w:caps/>
          <w:szCs w:val="24"/>
        </w:rPr>
        <w:t xml:space="preserve">KÉPZŐ- </w:t>
      </w:r>
      <w:proofErr w:type="gramStart"/>
      <w:r w:rsidR="00B8065E" w:rsidRPr="00B75EC6">
        <w:rPr>
          <w:rFonts w:cs="Times New Roman"/>
          <w:b/>
          <w:caps/>
          <w:szCs w:val="24"/>
        </w:rPr>
        <w:t>ÉS</w:t>
      </w:r>
      <w:proofErr w:type="gramEnd"/>
      <w:r w:rsidR="00B8065E" w:rsidRPr="00B75EC6">
        <w:rPr>
          <w:rFonts w:cs="Times New Roman"/>
          <w:b/>
          <w:caps/>
          <w:szCs w:val="24"/>
        </w:rPr>
        <w:t xml:space="preserve"> IPARMŰVÉSZETI PROGRAM- ÉS PROJEKTSZERVEZŐ</w:t>
      </w:r>
    </w:p>
    <w:p w14:paraId="5287CF32" w14:textId="03ABBEF2" w:rsidR="004F48EC" w:rsidRPr="00B75EC6" w:rsidRDefault="004F48EC" w:rsidP="004F48EC">
      <w:pPr>
        <w:jc w:val="center"/>
        <w:rPr>
          <w:rFonts w:cs="Times New Roman"/>
          <w:b/>
          <w:caps/>
          <w:szCs w:val="24"/>
        </w:rPr>
      </w:pPr>
      <w:r w:rsidRPr="00B75EC6">
        <w:rPr>
          <w:rFonts w:cs="Times New Roman"/>
          <w:b/>
          <w:szCs w:val="24"/>
        </w:rPr>
        <w:t>mellék</w:t>
      </w:r>
      <w:r w:rsidR="00770AA2" w:rsidRPr="00B75EC6">
        <w:rPr>
          <w:rFonts w:cs="Times New Roman"/>
          <w:b/>
          <w:szCs w:val="24"/>
        </w:rPr>
        <w:t>-</w:t>
      </w:r>
      <w:r w:rsidRPr="00B75EC6">
        <w:rPr>
          <w:rFonts w:cs="Times New Roman"/>
          <w:b/>
          <w:szCs w:val="24"/>
        </w:rPr>
        <w:t>szakképesítéssel)</w:t>
      </w:r>
    </w:p>
    <w:p w14:paraId="3F249319" w14:textId="77777777" w:rsidR="000B5E9D" w:rsidRPr="00B75EC6" w:rsidRDefault="000B5E9D" w:rsidP="001A7777">
      <w:pPr>
        <w:jc w:val="center"/>
        <w:rPr>
          <w:rFonts w:cs="Times New Roman"/>
          <w:b/>
          <w:caps/>
          <w:szCs w:val="24"/>
        </w:rPr>
      </w:pPr>
    </w:p>
    <w:p w14:paraId="792BE911" w14:textId="77777777" w:rsidR="001A7777" w:rsidRPr="00B75EC6" w:rsidRDefault="001A7777" w:rsidP="000B5E9D">
      <w:pPr>
        <w:spacing w:after="0"/>
        <w:rPr>
          <w:rFonts w:cs="Times New Roman"/>
        </w:rPr>
      </w:pPr>
    </w:p>
    <w:p w14:paraId="249919DA" w14:textId="77777777" w:rsidR="00F24097" w:rsidRPr="00B75EC6" w:rsidRDefault="00F24097" w:rsidP="00F24097">
      <w:p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I. A szakképzés jogi háttere</w:t>
      </w:r>
    </w:p>
    <w:p w14:paraId="20819098" w14:textId="77777777" w:rsidR="00F24097" w:rsidRPr="00B75EC6" w:rsidRDefault="00F24097" w:rsidP="00F24097">
      <w:pPr>
        <w:spacing w:after="0"/>
        <w:rPr>
          <w:rFonts w:cs="Times New Roman"/>
        </w:rPr>
      </w:pPr>
      <w:r w:rsidRPr="00B75EC6">
        <w:rPr>
          <w:rFonts w:cs="Times New Roman"/>
        </w:rPr>
        <w:t>A szakképzési kerettanterv</w:t>
      </w:r>
    </w:p>
    <w:p w14:paraId="2594ED3D" w14:textId="77777777" w:rsidR="00F24097" w:rsidRPr="00B75EC6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B75EC6">
        <w:rPr>
          <w:rFonts w:cs="Times New Roman"/>
        </w:rPr>
        <w:t>a nemzeti köznevelésről szóló 2011. évi CXC. törvény,</w:t>
      </w:r>
    </w:p>
    <w:p w14:paraId="5D5E04B7" w14:textId="77777777" w:rsidR="00F24097" w:rsidRPr="00B75EC6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B75EC6">
        <w:rPr>
          <w:rFonts w:cs="Times New Roman"/>
        </w:rPr>
        <w:t>a szakképzésről szóló 2011. évi CLXXXVII. törvény,</w:t>
      </w:r>
    </w:p>
    <w:p w14:paraId="7AE7CC39" w14:textId="77777777" w:rsidR="00F24097" w:rsidRPr="00B75EC6" w:rsidRDefault="00F24097" w:rsidP="00F24097">
      <w:pPr>
        <w:spacing w:after="0"/>
        <w:rPr>
          <w:rFonts w:cs="Times New Roman"/>
        </w:rPr>
      </w:pPr>
    </w:p>
    <w:p w14:paraId="2992AE8E" w14:textId="77777777" w:rsidR="00F24097" w:rsidRPr="00B75EC6" w:rsidRDefault="00F24097" w:rsidP="00F24097">
      <w:pPr>
        <w:spacing w:after="0"/>
        <w:rPr>
          <w:rFonts w:cs="Times New Roman"/>
        </w:rPr>
      </w:pPr>
      <w:r w:rsidRPr="00B75EC6">
        <w:rPr>
          <w:rFonts w:cs="Times New Roman"/>
        </w:rPr>
        <w:t>valamint</w:t>
      </w:r>
    </w:p>
    <w:p w14:paraId="7B3F3D32" w14:textId="547CBC06" w:rsidR="00F24097" w:rsidRPr="00B75EC6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B75EC6">
        <w:rPr>
          <w:rFonts w:cs="Times New Roman"/>
        </w:rPr>
        <w:t xml:space="preserve">az Országos Képzési Jegyzékről és az Országos Képzési Jegyzék módosításának eljárásrendjéről szóló 150/2012. (VII. 6.) </w:t>
      </w:r>
      <w:r w:rsidR="00B75EC6">
        <w:rPr>
          <w:rFonts w:cs="Times New Roman"/>
        </w:rPr>
        <w:t>Korm. rendelet</w:t>
      </w:r>
      <w:r w:rsidRPr="00B75EC6">
        <w:rPr>
          <w:rFonts w:cs="Times New Roman"/>
        </w:rPr>
        <w:t>,</w:t>
      </w:r>
    </w:p>
    <w:p w14:paraId="441BAF89" w14:textId="42624767" w:rsidR="00F24097" w:rsidRPr="00B75EC6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B75EC6">
        <w:rPr>
          <w:rFonts w:cs="Times New Roman"/>
        </w:rPr>
        <w:t xml:space="preserve">az állam által elismert szakképesítések szakmai követelménymoduljairól szóló 217/2012. (VIII. 9.) </w:t>
      </w:r>
      <w:r w:rsidR="00B75EC6">
        <w:rPr>
          <w:rFonts w:cs="Times New Roman"/>
        </w:rPr>
        <w:t>Korm. rendelet és</w:t>
      </w:r>
    </w:p>
    <w:p w14:paraId="7529E4B9" w14:textId="2E8B788E" w:rsidR="00F24097" w:rsidRPr="00B75EC6" w:rsidRDefault="00077BF2" w:rsidP="00077BF2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77BF2">
        <w:rPr>
          <w:rFonts w:cs="Times New Roman"/>
        </w:rPr>
        <w:t>az emberi erőforrások minisztere ágazatába tartozó szakképesítések szakmai és vizsgakövetelményeiről szóló</w:t>
      </w:r>
      <w:r w:rsidR="00F24097" w:rsidRPr="00B75EC6">
        <w:rPr>
          <w:rFonts w:cs="Times New Roman"/>
        </w:rPr>
        <w:t xml:space="preserve"> </w:t>
      </w:r>
      <w:r w:rsidR="00906C22" w:rsidRPr="00B75EC6">
        <w:rPr>
          <w:rFonts w:cs="Times New Roman"/>
        </w:rPr>
        <w:t>2</w:t>
      </w:r>
      <w:r w:rsidR="001008FE" w:rsidRPr="00B75EC6">
        <w:rPr>
          <w:rFonts w:cs="Times New Roman"/>
        </w:rPr>
        <w:t>7</w:t>
      </w:r>
      <w:r w:rsidR="00F24097" w:rsidRPr="00B75EC6">
        <w:rPr>
          <w:rFonts w:cs="Times New Roman"/>
        </w:rPr>
        <w:t>/201</w:t>
      </w:r>
      <w:r w:rsidR="00906C22" w:rsidRPr="00B75EC6">
        <w:rPr>
          <w:rFonts w:cs="Times New Roman"/>
        </w:rPr>
        <w:t>6</w:t>
      </w:r>
      <w:r w:rsidR="00F24097" w:rsidRPr="00B75EC6">
        <w:rPr>
          <w:rFonts w:cs="Times New Roman"/>
        </w:rPr>
        <w:t>. (</w:t>
      </w:r>
      <w:r w:rsidR="00906C22" w:rsidRPr="00B75EC6">
        <w:rPr>
          <w:rFonts w:cs="Times New Roman"/>
        </w:rPr>
        <w:t>IX</w:t>
      </w:r>
      <w:r w:rsidR="00F24097" w:rsidRPr="00B75EC6">
        <w:rPr>
          <w:rFonts w:cs="Times New Roman"/>
        </w:rPr>
        <w:t xml:space="preserve">. </w:t>
      </w:r>
      <w:r w:rsidR="00906C22" w:rsidRPr="00B75EC6">
        <w:rPr>
          <w:rFonts w:cs="Times New Roman"/>
        </w:rPr>
        <w:t>16</w:t>
      </w:r>
      <w:r w:rsidR="00F24097" w:rsidRPr="00B75EC6">
        <w:rPr>
          <w:rFonts w:cs="Times New Roman"/>
        </w:rPr>
        <w:t xml:space="preserve">.) </w:t>
      </w:r>
      <w:r w:rsidR="001008FE" w:rsidRPr="00B75EC6">
        <w:rPr>
          <w:rFonts w:cs="Times New Roman"/>
        </w:rPr>
        <w:t>EMMI</w:t>
      </w:r>
      <w:r w:rsidR="00F24097" w:rsidRPr="00B75EC6">
        <w:rPr>
          <w:rFonts w:cs="Times New Roman"/>
        </w:rPr>
        <w:t xml:space="preserve"> rendelet </w:t>
      </w:r>
    </w:p>
    <w:p w14:paraId="633871C2" w14:textId="77777777" w:rsidR="00F24097" w:rsidRPr="00B75EC6" w:rsidRDefault="00F24097" w:rsidP="00F24097">
      <w:pPr>
        <w:spacing w:after="0"/>
        <w:rPr>
          <w:rFonts w:cs="Times New Roman"/>
        </w:rPr>
      </w:pPr>
      <w:proofErr w:type="gramStart"/>
      <w:r w:rsidRPr="00B75EC6">
        <w:rPr>
          <w:rFonts w:cs="Times New Roman"/>
        </w:rPr>
        <w:t>alapján</w:t>
      </w:r>
      <w:proofErr w:type="gramEnd"/>
      <w:r w:rsidRPr="00B75EC6">
        <w:rPr>
          <w:rFonts w:cs="Times New Roman"/>
        </w:rPr>
        <w:t xml:space="preserve"> készült.</w:t>
      </w:r>
    </w:p>
    <w:p w14:paraId="077116B1" w14:textId="77777777" w:rsidR="001A7777" w:rsidRPr="00B75EC6" w:rsidRDefault="001A7777" w:rsidP="000B5E9D">
      <w:pPr>
        <w:spacing w:after="0"/>
        <w:rPr>
          <w:rFonts w:cs="Times New Roman"/>
        </w:rPr>
      </w:pPr>
    </w:p>
    <w:p w14:paraId="18803768" w14:textId="77777777" w:rsidR="00E96240" w:rsidRPr="00B75EC6" w:rsidRDefault="00E96240" w:rsidP="000B5E9D">
      <w:pPr>
        <w:spacing w:after="0"/>
        <w:rPr>
          <w:rFonts w:cs="Times New Roman"/>
        </w:rPr>
      </w:pPr>
    </w:p>
    <w:p w14:paraId="09DA3F9D" w14:textId="77777777" w:rsidR="00C64856" w:rsidRPr="00B75EC6" w:rsidRDefault="00C64856" w:rsidP="00C64856">
      <w:p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II. A szakképesítés alapadatai</w:t>
      </w:r>
    </w:p>
    <w:p w14:paraId="14C731AB" w14:textId="77777777" w:rsidR="00C64856" w:rsidRPr="00B75EC6" w:rsidRDefault="00C64856" w:rsidP="00C64856">
      <w:pPr>
        <w:spacing w:after="0"/>
        <w:rPr>
          <w:rFonts w:cs="Times New Roman"/>
        </w:rPr>
      </w:pPr>
    </w:p>
    <w:p w14:paraId="38C93979" w14:textId="2AC2579D" w:rsidR="00C64856" w:rsidRPr="00B75EC6" w:rsidRDefault="00C64856" w:rsidP="00C64856">
      <w:pPr>
        <w:spacing w:after="0"/>
        <w:rPr>
          <w:rFonts w:cs="Times New Roman"/>
        </w:rPr>
      </w:pPr>
      <w:r w:rsidRPr="00B75EC6">
        <w:rPr>
          <w:rFonts w:cs="Times New Roman"/>
        </w:rPr>
        <w:t xml:space="preserve">A szakképesítés azonosító száma: </w:t>
      </w:r>
      <w:r w:rsidR="00B13EF3" w:rsidRPr="00B75EC6">
        <w:rPr>
          <w:rFonts w:cs="Times New Roman"/>
        </w:rPr>
        <w:t>54 211 08</w:t>
      </w:r>
    </w:p>
    <w:p w14:paraId="1AAEB452" w14:textId="7753F463" w:rsidR="00C64856" w:rsidRPr="00B75EC6" w:rsidRDefault="00C64856" w:rsidP="00C64856">
      <w:pPr>
        <w:spacing w:after="0"/>
        <w:rPr>
          <w:rFonts w:cs="Times New Roman"/>
        </w:rPr>
      </w:pPr>
      <w:r w:rsidRPr="00B75EC6">
        <w:rPr>
          <w:rFonts w:cs="Times New Roman"/>
        </w:rPr>
        <w:t xml:space="preserve">Szakképesítés megnevezése: </w:t>
      </w:r>
      <w:r w:rsidR="00B13EF3" w:rsidRPr="00B75EC6">
        <w:rPr>
          <w:rFonts w:cs="Times New Roman"/>
        </w:rPr>
        <w:t>Textilműves</w:t>
      </w:r>
    </w:p>
    <w:p w14:paraId="3B486DB4" w14:textId="49738969" w:rsidR="00C64856" w:rsidRPr="00B75EC6" w:rsidRDefault="00C64856" w:rsidP="00C64856">
      <w:pPr>
        <w:spacing w:after="0"/>
        <w:rPr>
          <w:rFonts w:cs="Times New Roman"/>
        </w:rPr>
      </w:pPr>
      <w:r w:rsidRPr="00B75EC6">
        <w:rPr>
          <w:rFonts w:cs="Times New Roman"/>
        </w:rPr>
        <w:t xml:space="preserve">A szakmacsoport száma és megnevezése: </w:t>
      </w:r>
      <w:r w:rsidR="007955FD" w:rsidRPr="00B75EC6">
        <w:rPr>
          <w:rFonts w:cs="Times New Roman"/>
        </w:rPr>
        <w:t>4</w:t>
      </w:r>
      <w:r w:rsidR="004F6765" w:rsidRPr="00B75EC6">
        <w:rPr>
          <w:rFonts w:cs="Times New Roman"/>
        </w:rPr>
        <w:t>.</w:t>
      </w:r>
      <w:r w:rsidRPr="00B75EC6">
        <w:rPr>
          <w:rFonts w:cs="Times New Roman"/>
        </w:rPr>
        <w:t xml:space="preserve"> </w:t>
      </w:r>
      <w:r w:rsidR="007955FD" w:rsidRPr="00B75EC6">
        <w:rPr>
          <w:rFonts w:cs="Times New Roman"/>
        </w:rPr>
        <w:t>Művészet, közművelődés, kommunikáció</w:t>
      </w:r>
    </w:p>
    <w:p w14:paraId="64A569E8" w14:textId="2A907D28" w:rsidR="00C64856" w:rsidRPr="00B75EC6" w:rsidRDefault="00C64856" w:rsidP="00C64856">
      <w:pPr>
        <w:spacing w:after="0"/>
        <w:rPr>
          <w:rFonts w:cs="Times New Roman"/>
        </w:rPr>
      </w:pPr>
      <w:r w:rsidRPr="00B75EC6">
        <w:rPr>
          <w:rFonts w:cs="Times New Roman"/>
        </w:rPr>
        <w:t xml:space="preserve">Ágazati besorolás száma és megnevezése: </w:t>
      </w:r>
      <w:r w:rsidR="007955FD" w:rsidRPr="00B75EC6">
        <w:rPr>
          <w:rFonts w:cs="Times New Roman"/>
        </w:rPr>
        <w:t>V</w:t>
      </w:r>
      <w:r w:rsidRPr="00B75EC6">
        <w:rPr>
          <w:rFonts w:cs="Times New Roman"/>
        </w:rPr>
        <w:t xml:space="preserve">. </w:t>
      </w:r>
      <w:r w:rsidR="007955FD" w:rsidRPr="00B75EC6">
        <w:rPr>
          <w:rFonts w:cs="Times New Roman"/>
        </w:rPr>
        <w:t>Képző- és iparművészet</w:t>
      </w:r>
    </w:p>
    <w:p w14:paraId="38DCC91E" w14:textId="161AFE11" w:rsidR="00C64856" w:rsidRPr="00B75EC6" w:rsidRDefault="00C64856" w:rsidP="00C64856">
      <w:pPr>
        <w:spacing w:after="0"/>
        <w:rPr>
          <w:rFonts w:cs="Times New Roman"/>
        </w:rPr>
      </w:pPr>
      <w:r w:rsidRPr="00B75EC6">
        <w:rPr>
          <w:rFonts w:cs="Times New Roman"/>
        </w:rPr>
        <w:t xml:space="preserve">Iskolai rendszerű szakképzésben a szakképzési évfolyamok száma: </w:t>
      </w:r>
      <w:r w:rsidR="007955FD" w:rsidRPr="00B75EC6">
        <w:rPr>
          <w:rFonts w:cs="Times New Roman"/>
        </w:rPr>
        <w:t>2</w:t>
      </w:r>
      <w:r w:rsidRPr="00B75EC6">
        <w:rPr>
          <w:rFonts w:cs="Times New Roman"/>
        </w:rPr>
        <w:t xml:space="preserve"> év</w:t>
      </w:r>
    </w:p>
    <w:p w14:paraId="091C4397" w14:textId="24FA1263" w:rsidR="00C64856" w:rsidRPr="00B75EC6" w:rsidRDefault="00C64856" w:rsidP="00C64856">
      <w:pPr>
        <w:spacing w:after="0"/>
        <w:rPr>
          <w:rFonts w:cs="Times New Roman"/>
        </w:rPr>
      </w:pPr>
      <w:r w:rsidRPr="00B75EC6">
        <w:rPr>
          <w:rFonts w:cs="Times New Roman"/>
        </w:rPr>
        <w:t xml:space="preserve">Elméleti képzési idő aránya: </w:t>
      </w:r>
      <w:r w:rsidR="007955FD" w:rsidRPr="00B75EC6">
        <w:rPr>
          <w:rFonts w:cs="Times New Roman"/>
        </w:rPr>
        <w:t>30</w:t>
      </w:r>
      <w:r w:rsidRPr="00B75EC6">
        <w:rPr>
          <w:rFonts w:cs="Times New Roman"/>
        </w:rPr>
        <w:t>%</w:t>
      </w:r>
    </w:p>
    <w:p w14:paraId="1C59BA78" w14:textId="1FE07894" w:rsidR="00C64856" w:rsidRPr="00B75EC6" w:rsidRDefault="00C64856" w:rsidP="00C64856">
      <w:pPr>
        <w:spacing w:after="0"/>
        <w:rPr>
          <w:rFonts w:cs="Times New Roman"/>
        </w:rPr>
      </w:pPr>
      <w:r w:rsidRPr="00B75EC6">
        <w:rPr>
          <w:rFonts w:cs="Times New Roman"/>
        </w:rPr>
        <w:t xml:space="preserve">Gyakorlati képzési idő aránya: </w:t>
      </w:r>
      <w:r w:rsidR="007955FD" w:rsidRPr="00B75EC6">
        <w:rPr>
          <w:rFonts w:cs="Times New Roman"/>
        </w:rPr>
        <w:t>70</w:t>
      </w:r>
      <w:r w:rsidRPr="00B75EC6">
        <w:rPr>
          <w:rFonts w:cs="Times New Roman"/>
        </w:rPr>
        <w:t>%</w:t>
      </w:r>
    </w:p>
    <w:p w14:paraId="3953536D" w14:textId="77777777" w:rsidR="00C64856" w:rsidRPr="00B75EC6" w:rsidRDefault="00C64856" w:rsidP="00C64856">
      <w:pPr>
        <w:spacing w:after="0"/>
        <w:rPr>
          <w:rFonts w:cs="Times New Roman"/>
        </w:rPr>
      </w:pPr>
      <w:r w:rsidRPr="00B75EC6">
        <w:rPr>
          <w:rFonts w:cs="Times New Roman"/>
        </w:rPr>
        <w:t>Az iskolai rendszerű képzésben az összefüggő szakmai gyakorlat időtartama:</w:t>
      </w:r>
    </w:p>
    <w:p w14:paraId="4CB46187" w14:textId="200C0C8B" w:rsidR="00C64856" w:rsidRPr="00B75EC6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B75EC6">
        <w:rPr>
          <w:rFonts w:cs="Times New Roman"/>
        </w:rPr>
        <w:t>5 évfolyamos képzés esetén</w:t>
      </w:r>
      <w:r w:rsidR="00381B6C" w:rsidRPr="00B75EC6">
        <w:rPr>
          <w:rFonts w:cs="Times New Roman"/>
        </w:rPr>
        <w:t>:</w:t>
      </w:r>
      <w:r w:rsidRPr="00B75EC6">
        <w:rPr>
          <w:rFonts w:cs="Times New Roman"/>
        </w:rPr>
        <w:t xml:space="preserve"> </w:t>
      </w:r>
      <w:r w:rsidR="00BD0108" w:rsidRPr="00B75EC6">
        <w:rPr>
          <w:rFonts w:cs="Times New Roman"/>
        </w:rPr>
        <w:t xml:space="preserve">a 10. évfolyamot követően </w:t>
      </w:r>
      <w:r w:rsidR="007955FD" w:rsidRPr="00B75EC6">
        <w:rPr>
          <w:rFonts w:cs="Times New Roman"/>
        </w:rPr>
        <w:t>60</w:t>
      </w:r>
      <w:r w:rsidRPr="00B75EC6">
        <w:rPr>
          <w:rFonts w:cs="Times New Roman"/>
        </w:rPr>
        <w:t xml:space="preserve"> óra, a 11. évfolyamot követően </w:t>
      </w:r>
      <w:r w:rsidR="007955FD" w:rsidRPr="00B75EC6">
        <w:rPr>
          <w:rFonts w:cs="Times New Roman"/>
        </w:rPr>
        <w:t>60</w:t>
      </w:r>
      <w:r w:rsidRPr="00B75EC6">
        <w:rPr>
          <w:rFonts w:cs="Times New Roman"/>
        </w:rPr>
        <w:t xml:space="preserve"> óra; </w:t>
      </w:r>
    </w:p>
    <w:p w14:paraId="3F0E4538" w14:textId="706B6D90" w:rsidR="00C64856" w:rsidRPr="00B75EC6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B75EC6">
        <w:rPr>
          <w:rFonts w:cs="Times New Roman"/>
        </w:rPr>
        <w:t>2 évfolyamos képzés esetén</w:t>
      </w:r>
      <w:r w:rsidR="00381B6C" w:rsidRPr="00B75EC6">
        <w:rPr>
          <w:rFonts w:cs="Times New Roman"/>
        </w:rPr>
        <w:t>:</w:t>
      </w:r>
      <w:r w:rsidRPr="00B75EC6">
        <w:rPr>
          <w:rFonts w:cs="Times New Roman"/>
        </w:rPr>
        <w:t xml:space="preserve"> az első szakképzési évfolyamot követően </w:t>
      </w:r>
      <w:r w:rsidR="007955FD" w:rsidRPr="00B75EC6">
        <w:rPr>
          <w:rFonts w:cs="Times New Roman"/>
        </w:rPr>
        <w:t>80</w:t>
      </w:r>
      <w:r w:rsidRPr="00B75EC6">
        <w:rPr>
          <w:rFonts w:cs="Times New Roman"/>
        </w:rPr>
        <w:t xml:space="preserve"> óra</w:t>
      </w:r>
      <w:r w:rsidR="00A374CA">
        <w:rPr>
          <w:rFonts w:cs="Times New Roman"/>
        </w:rPr>
        <w:t>.</w:t>
      </w:r>
    </w:p>
    <w:p w14:paraId="218252A2" w14:textId="77777777" w:rsidR="001A7777" w:rsidRDefault="001A7777" w:rsidP="000B5E9D">
      <w:pPr>
        <w:spacing w:after="0"/>
        <w:rPr>
          <w:rFonts w:cs="Times New Roman"/>
        </w:rPr>
      </w:pPr>
    </w:p>
    <w:p w14:paraId="3FA95C54" w14:textId="2B4AF0C1" w:rsidR="00B75EC6" w:rsidRDefault="00B75EC6" w:rsidP="000B5E9D">
      <w:pPr>
        <w:spacing w:after="0"/>
        <w:rPr>
          <w:rFonts w:cs="Times New Roman"/>
        </w:rPr>
      </w:pPr>
      <w:r w:rsidRPr="00B75EC6">
        <w:rPr>
          <w:rFonts w:cs="Times New Roman"/>
        </w:rPr>
        <w:t xml:space="preserve">A szakmai gyakorlat megszervezhető a képzési sajátosságok figyelembevételével a képzési folyamat időszakában is. Pl. hétvégi és nyári koncertek, fellépések, táborok, versenyek, </w:t>
      </w:r>
      <w:r w:rsidRPr="00B75EC6">
        <w:rPr>
          <w:rFonts w:cs="Times New Roman"/>
        </w:rPr>
        <w:lastRenderedPageBreak/>
        <w:t>kiállítások, művésztelepek, valamint az állam által elismert, vagy az iskola által szervezett nemzetközi szakmai diákcsere formájában is.</w:t>
      </w:r>
    </w:p>
    <w:p w14:paraId="5F47D635" w14:textId="77777777" w:rsidR="00B75EC6" w:rsidRPr="00B75EC6" w:rsidRDefault="00B75EC6" w:rsidP="000B5E9D">
      <w:pPr>
        <w:spacing w:after="0"/>
        <w:rPr>
          <w:rFonts w:cs="Times New Roman"/>
        </w:rPr>
      </w:pPr>
    </w:p>
    <w:p w14:paraId="1FA8C9CD" w14:textId="77777777" w:rsidR="00E96240" w:rsidRPr="00B75EC6" w:rsidRDefault="00E96240" w:rsidP="000B5E9D">
      <w:pPr>
        <w:spacing w:after="0"/>
        <w:rPr>
          <w:rFonts w:cs="Times New Roman"/>
        </w:rPr>
      </w:pPr>
    </w:p>
    <w:p w14:paraId="295272C0" w14:textId="77777777" w:rsidR="00E96240" w:rsidRPr="00B75EC6" w:rsidRDefault="00E96240" w:rsidP="00E96240">
      <w:p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III. A szakképzésbe történő belépés feltételei</w:t>
      </w:r>
    </w:p>
    <w:p w14:paraId="5B08E8D8" w14:textId="77777777" w:rsidR="00E96240" w:rsidRPr="00B75EC6" w:rsidRDefault="00E96240" w:rsidP="00E96240">
      <w:pPr>
        <w:spacing w:after="0"/>
        <w:rPr>
          <w:rFonts w:cs="Times New Roman"/>
        </w:rPr>
      </w:pPr>
    </w:p>
    <w:p w14:paraId="7FD9900A" w14:textId="548676EE" w:rsidR="00E96240" w:rsidRPr="00B75EC6" w:rsidRDefault="00E96240" w:rsidP="00E96240">
      <w:pPr>
        <w:spacing w:after="0"/>
        <w:rPr>
          <w:rFonts w:cs="Times New Roman"/>
        </w:rPr>
      </w:pPr>
      <w:r w:rsidRPr="00B75EC6">
        <w:rPr>
          <w:rFonts w:cs="Times New Roman"/>
        </w:rPr>
        <w:t xml:space="preserve">Iskolai előképzettség: </w:t>
      </w:r>
      <w:r w:rsidR="000C6D5B" w:rsidRPr="00B75EC6">
        <w:rPr>
          <w:rFonts w:cs="Times New Roman"/>
        </w:rPr>
        <w:t>érettségi végzettség, párhuzamos oktatás esetén a nyolcadik évfolyam elvégzésével tanúsított alapfokú iskolai végzettség</w:t>
      </w:r>
    </w:p>
    <w:p w14:paraId="5877CD36" w14:textId="77777777" w:rsidR="00E96240" w:rsidRPr="00B75EC6" w:rsidRDefault="00E96240" w:rsidP="00E96240">
      <w:pPr>
        <w:spacing w:after="0"/>
        <w:rPr>
          <w:rFonts w:cs="Times New Roman"/>
        </w:rPr>
      </w:pPr>
      <w:r w:rsidRPr="00B75EC6">
        <w:rPr>
          <w:rFonts w:cs="Times New Roman"/>
        </w:rPr>
        <w:t xml:space="preserve">Bemeneti kompetenciák: </w:t>
      </w:r>
      <w:r w:rsidR="000772D7" w:rsidRPr="00B75EC6">
        <w:rPr>
          <w:rFonts w:cs="Times New Roman"/>
        </w:rPr>
        <w:t>—</w:t>
      </w:r>
    </w:p>
    <w:p w14:paraId="07087AF2" w14:textId="77777777" w:rsidR="00E96240" w:rsidRPr="00B75EC6" w:rsidRDefault="00E96240" w:rsidP="00E96240">
      <w:pPr>
        <w:spacing w:after="0"/>
        <w:rPr>
          <w:rFonts w:cs="Times New Roman"/>
        </w:rPr>
      </w:pPr>
      <w:r w:rsidRPr="00B75EC6">
        <w:rPr>
          <w:rFonts w:cs="Times New Roman"/>
        </w:rPr>
        <w:t xml:space="preserve">Szakmai előképzettség: </w:t>
      </w:r>
      <w:r w:rsidR="000772D7" w:rsidRPr="00B75EC6">
        <w:rPr>
          <w:rFonts w:cs="Times New Roman"/>
        </w:rPr>
        <w:t>—</w:t>
      </w:r>
    </w:p>
    <w:p w14:paraId="6B613FB9" w14:textId="77777777" w:rsidR="00E96240" w:rsidRPr="00B75EC6" w:rsidRDefault="00E96240" w:rsidP="00E96240">
      <w:pPr>
        <w:spacing w:after="0"/>
        <w:rPr>
          <w:rFonts w:cs="Times New Roman"/>
        </w:rPr>
      </w:pPr>
      <w:r w:rsidRPr="00B75EC6">
        <w:rPr>
          <w:rFonts w:cs="Times New Roman"/>
        </w:rPr>
        <w:t xml:space="preserve">Előírt gyakorlat: </w:t>
      </w:r>
      <w:r w:rsidR="000772D7" w:rsidRPr="00B75EC6">
        <w:rPr>
          <w:rFonts w:cs="Times New Roman"/>
        </w:rPr>
        <w:t>—</w:t>
      </w:r>
    </w:p>
    <w:p w14:paraId="0CD683B0" w14:textId="37260DB9" w:rsidR="00E96240" w:rsidRPr="00B75EC6" w:rsidRDefault="00E96240" w:rsidP="00E96240">
      <w:pPr>
        <w:spacing w:after="0"/>
        <w:rPr>
          <w:rFonts w:cs="Times New Roman"/>
        </w:rPr>
      </w:pPr>
      <w:r w:rsidRPr="00B75EC6">
        <w:rPr>
          <w:rFonts w:cs="Times New Roman"/>
        </w:rPr>
        <w:t xml:space="preserve">Egészségügyi alkalmassági követelmények: </w:t>
      </w:r>
      <w:r w:rsidR="001B47DE" w:rsidRPr="00B75EC6">
        <w:rPr>
          <w:rFonts w:cs="Times New Roman"/>
        </w:rPr>
        <w:t>szükségesek</w:t>
      </w:r>
    </w:p>
    <w:p w14:paraId="1C86A492" w14:textId="77777777" w:rsidR="00E96240" w:rsidRPr="00B75EC6" w:rsidRDefault="00E96240" w:rsidP="00E96240">
      <w:pPr>
        <w:spacing w:after="0"/>
        <w:rPr>
          <w:rFonts w:cs="Times New Roman"/>
        </w:rPr>
      </w:pPr>
      <w:r w:rsidRPr="00B75EC6">
        <w:rPr>
          <w:rFonts w:cs="Times New Roman"/>
        </w:rPr>
        <w:t>Pályaalkalmassági követelmények: szükségesek</w:t>
      </w:r>
    </w:p>
    <w:p w14:paraId="74644044" w14:textId="77777777" w:rsidR="00E96240" w:rsidRPr="00B75EC6" w:rsidRDefault="00E96240" w:rsidP="00E96240">
      <w:pPr>
        <w:spacing w:after="0"/>
        <w:rPr>
          <w:rFonts w:cs="Times New Roman"/>
        </w:rPr>
      </w:pPr>
    </w:p>
    <w:p w14:paraId="450258A1" w14:textId="77777777" w:rsidR="00E96240" w:rsidRPr="00B75EC6" w:rsidRDefault="00E96240" w:rsidP="00E96240">
      <w:pPr>
        <w:spacing w:after="0"/>
        <w:rPr>
          <w:rFonts w:cs="Times New Roman"/>
        </w:rPr>
      </w:pPr>
    </w:p>
    <w:p w14:paraId="060EEFEF" w14:textId="77777777" w:rsidR="00E96240" w:rsidRPr="00B75EC6" w:rsidRDefault="00E96240" w:rsidP="00E96240">
      <w:p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IV. A szakképzés szervezésének feltételei</w:t>
      </w:r>
    </w:p>
    <w:p w14:paraId="06175654" w14:textId="77777777" w:rsidR="00E96240" w:rsidRPr="00B75EC6" w:rsidRDefault="00E96240" w:rsidP="00E96240">
      <w:pPr>
        <w:spacing w:after="0"/>
        <w:rPr>
          <w:rFonts w:cs="Times New Roman"/>
        </w:rPr>
      </w:pPr>
    </w:p>
    <w:p w14:paraId="48579853" w14:textId="77777777" w:rsidR="00E96240" w:rsidRPr="00B75EC6" w:rsidRDefault="00E96240" w:rsidP="00E96240">
      <w:p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Személyi feltételek</w:t>
      </w:r>
    </w:p>
    <w:p w14:paraId="637B90C0" w14:textId="77777777" w:rsidR="00E96240" w:rsidRPr="00B75EC6" w:rsidRDefault="00E96240" w:rsidP="00E96240">
      <w:pPr>
        <w:spacing w:after="0"/>
        <w:rPr>
          <w:rFonts w:cs="Times New Roman"/>
        </w:rPr>
      </w:pPr>
      <w:r w:rsidRPr="00B75EC6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166D0579" w14:textId="77777777" w:rsidR="00E96240" w:rsidRPr="00B75EC6" w:rsidRDefault="00E96240" w:rsidP="00E96240">
      <w:pPr>
        <w:spacing w:after="0"/>
        <w:rPr>
          <w:rFonts w:cs="Times New Roman"/>
        </w:rPr>
      </w:pPr>
      <w:r w:rsidRPr="00B75EC6">
        <w:rPr>
          <w:rFonts w:cs="Times New Roman"/>
        </w:rPr>
        <w:t>Ezen túl az alábbi tantárgyak oktatására az alábbi végzettséggel rendelkező szakember alkalmazható:</w:t>
      </w:r>
    </w:p>
    <w:p w14:paraId="6F779FC3" w14:textId="77777777" w:rsidR="001A7777" w:rsidRPr="00B75EC6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B75EC6" w:rsidRPr="00B75EC6" w14:paraId="39823198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5B38ED81" w14:textId="77777777" w:rsidR="00CB35F2" w:rsidRPr="00B75EC6" w:rsidRDefault="00CB35F2" w:rsidP="00B75EC6">
            <w:pPr>
              <w:spacing w:after="0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szCs w:val="24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31FC5CD5" w14:textId="77777777" w:rsidR="00CB35F2" w:rsidRPr="00B75EC6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szCs w:val="24"/>
                <w:lang w:eastAsia="hu-HU"/>
              </w:rPr>
              <w:t>Szakképesítés/Szakképzettség</w:t>
            </w:r>
          </w:p>
        </w:tc>
      </w:tr>
      <w:tr w:rsidR="00B75EC6" w:rsidRPr="00B75EC6" w14:paraId="6DD182B5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52B5625E" w14:textId="1F979ADD" w:rsidR="00CB35F2" w:rsidRPr="00B75EC6" w:rsidRDefault="00695D2C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Textil szakelmélet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138B9B4D" w14:textId="4C2DBE14" w:rsidR="00CB35F2" w:rsidRPr="00B75EC6" w:rsidRDefault="00695D2C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Felsőfokú textiles szakirányú végzettség</w:t>
            </w:r>
          </w:p>
        </w:tc>
      </w:tr>
      <w:tr w:rsidR="00B75EC6" w:rsidRPr="00B75EC6" w14:paraId="2B07177D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19903A44" w14:textId="584A0F8D" w:rsidR="00CB35F2" w:rsidRPr="00B75EC6" w:rsidRDefault="00695D2C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Textil szakgyakorlat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4D17F461" w14:textId="643782D3" w:rsidR="00CB35F2" w:rsidRPr="00B75EC6" w:rsidRDefault="00695D2C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Felsőfokú textiltervezői vagy textilművészeti diploma</w:t>
            </w:r>
          </w:p>
        </w:tc>
      </w:tr>
    </w:tbl>
    <w:p w14:paraId="4A1CDF9D" w14:textId="77777777" w:rsidR="00CB35F2" w:rsidRPr="00B75EC6" w:rsidRDefault="00CB35F2" w:rsidP="000B5E9D">
      <w:pPr>
        <w:spacing w:after="0"/>
        <w:rPr>
          <w:rFonts w:cs="Times New Roman"/>
        </w:rPr>
      </w:pPr>
    </w:p>
    <w:p w14:paraId="50BB75A2" w14:textId="77777777" w:rsidR="00696ED9" w:rsidRPr="00B75EC6" w:rsidRDefault="00696ED9" w:rsidP="00696ED9">
      <w:p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Tárgyi feltételek</w:t>
      </w:r>
    </w:p>
    <w:p w14:paraId="429C9B66" w14:textId="36BC708B" w:rsidR="00696ED9" w:rsidRPr="00B75EC6" w:rsidRDefault="00696ED9" w:rsidP="00696ED9">
      <w:pPr>
        <w:spacing w:after="0"/>
        <w:rPr>
          <w:rFonts w:cs="Times New Roman"/>
        </w:rPr>
      </w:pPr>
      <w:r w:rsidRPr="00B75EC6">
        <w:rPr>
          <w:rFonts w:cs="Times New Roman"/>
        </w:rPr>
        <w:t xml:space="preserve">A szakmai képzés lebonyolításához szükséges eszközök és felszerelések felsorolását a szakképesítés szakmai és vizsgakövetelménye (szvk) tartalmazza, melynek további részletei az alábbiak: </w:t>
      </w:r>
      <w:r w:rsidR="00695D2C" w:rsidRPr="00B75EC6">
        <w:rPr>
          <w:rFonts w:cs="Times New Roman"/>
        </w:rPr>
        <w:t>A Textilműves szakma oktatásához szükséges a rajzterem vagy műterem és a textil tanműhely me</w:t>
      </w:r>
      <w:r w:rsidR="001B47DE" w:rsidRPr="00B75EC6">
        <w:rPr>
          <w:rFonts w:cs="Times New Roman"/>
        </w:rPr>
        <w:t>gléte</w:t>
      </w:r>
      <w:r w:rsidRPr="00B75EC6">
        <w:rPr>
          <w:rFonts w:cs="Times New Roman"/>
        </w:rPr>
        <w:t>.</w:t>
      </w:r>
    </w:p>
    <w:p w14:paraId="0D025FD7" w14:textId="77777777" w:rsidR="00696ED9" w:rsidRPr="00B75EC6" w:rsidRDefault="00696ED9" w:rsidP="00696ED9">
      <w:pPr>
        <w:spacing w:after="0"/>
        <w:rPr>
          <w:rFonts w:cs="Times New Roman"/>
        </w:rPr>
      </w:pPr>
    </w:p>
    <w:p w14:paraId="2F236F08" w14:textId="77777777" w:rsidR="0041674C" w:rsidRPr="00B75EC6" w:rsidRDefault="00696ED9" w:rsidP="00696ED9">
      <w:pPr>
        <w:spacing w:after="0"/>
        <w:rPr>
          <w:rFonts w:cs="Times New Roman"/>
        </w:rPr>
      </w:pPr>
      <w:r w:rsidRPr="00B75EC6">
        <w:rPr>
          <w:rFonts w:cs="Times New Roman"/>
        </w:rPr>
        <w:t>Ajánlás a szakmai képzés lebonyolításához szükséges további eszközökre és felszerelésekre: Nincs.</w:t>
      </w:r>
    </w:p>
    <w:p w14:paraId="7D675B05" w14:textId="77777777" w:rsidR="004F6765" w:rsidRPr="00B75EC6" w:rsidRDefault="004F6765" w:rsidP="000B5E9D">
      <w:pPr>
        <w:spacing w:after="0"/>
        <w:rPr>
          <w:rFonts w:cs="Times New Roman"/>
        </w:rPr>
      </w:pPr>
    </w:p>
    <w:p w14:paraId="011BDC36" w14:textId="77777777" w:rsidR="00FB273F" w:rsidRPr="00B75EC6" w:rsidRDefault="00FB273F" w:rsidP="00FB273F">
      <w:pPr>
        <w:spacing w:after="0"/>
        <w:rPr>
          <w:rFonts w:cs="Times New Roman"/>
        </w:rPr>
      </w:pPr>
    </w:p>
    <w:p w14:paraId="24DBADCE" w14:textId="77777777" w:rsidR="00FB273F" w:rsidRPr="00B75EC6" w:rsidRDefault="00FB273F" w:rsidP="00FB273F">
      <w:p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V. A szakképesítés óraterve nappali rendszerű oktatásra</w:t>
      </w:r>
    </w:p>
    <w:p w14:paraId="1AA7756E" w14:textId="77777777" w:rsidR="00FB273F" w:rsidRPr="00B75EC6" w:rsidRDefault="00FB273F" w:rsidP="00FB273F">
      <w:pPr>
        <w:spacing w:after="0"/>
        <w:rPr>
          <w:rFonts w:cs="Times New Roman"/>
        </w:rPr>
      </w:pPr>
    </w:p>
    <w:p w14:paraId="2550C7C7" w14:textId="77777777" w:rsidR="00FB273F" w:rsidRPr="00B75EC6" w:rsidRDefault="00FB273F" w:rsidP="00FB273F">
      <w:pPr>
        <w:spacing w:after="0"/>
        <w:rPr>
          <w:rFonts w:cs="Times New Roman"/>
        </w:rPr>
      </w:pPr>
      <w:r w:rsidRPr="00B75EC6">
        <w:rPr>
          <w:rFonts w:cs="Times New Roman"/>
        </w:rPr>
        <w:t xml:space="preserve">A </w:t>
      </w:r>
      <w:r w:rsidR="00E50FE4" w:rsidRPr="00B75EC6">
        <w:rPr>
          <w:rFonts w:cs="Times New Roman"/>
        </w:rPr>
        <w:t>szakgimnázium</w:t>
      </w:r>
      <w:r w:rsidRPr="00B75EC6">
        <w:rPr>
          <w:rFonts w:cs="Times New Roman"/>
        </w:rPr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B75EC6">
        <w:rPr>
          <w:rFonts w:cs="Times New Roman"/>
        </w:rPr>
        <w:t>szakgimnázium</w:t>
      </w:r>
      <w:r w:rsidRPr="00B75EC6">
        <w:rPr>
          <w:rFonts w:cs="Times New Roman"/>
        </w:rPr>
        <w:t xml:space="preserve">i szakmai tartalma, tantárgyi rendszere, összes órakerete megegyezik a 4+1 évfolyamos képzés 9-12. középiskolai évfolyamokra jutó ágazati </w:t>
      </w:r>
      <w:r w:rsidR="00E50FE4" w:rsidRPr="00B75EC6">
        <w:rPr>
          <w:rFonts w:cs="Times New Roman"/>
        </w:rPr>
        <w:t>szakgimnázium</w:t>
      </w:r>
      <w:r w:rsidRPr="00B75EC6">
        <w:rPr>
          <w:rFonts w:cs="Times New Roman"/>
        </w:rPr>
        <w:t>i szakmai tantárgyainak tartalmával, összes óraszámával.</w:t>
      </w:r>
    </w:p>
    <w:p w14:paraId="270CF214" w14:textId="77777777" w:rsidR="00820131" w:rsidRPr="00B75EC6" w:rsidRDefault="00820131">
      <w:pPr>
        <w:spacing w:after="200" w:line="276" w:lineRule="auto"/>
        <w:jc w:val="left"/>
        <w:rPr>
          <w:rFonts w:cs="Times New Roman"/>
        </w:rPr>
      </w:pPr>
      <w:r w:rsidRPr="00B75EC6">
        <w:rPr>
          <w:rFonts w:cs="Times New Roman"/>
        </w:rPr>
        <w:br w:type="page"/>
      </w:r>
    </w:p>
    <w:p w14:paraId="36AF9DC1" w14:textId="77777777" w:rsidR="00FB273F" w:rsidRPr="00B75EC6" w:rsidRDefault="00FB273F" w:rsidP="00FB273F">
      <w:pPr>
        <w:spacing w:after="0"/>
        <w:rPr>
          <w:rFonts w:cs="Times New Roman"/>
        </w:rPr>
      </w:pPr>
    </w:p>
    <w:p w14:paraId="0A43C4F4" w14:textId="77777777" w:rsidR="008B01A2" w:rsidRPr="00B75EC6" w:rsidRDefault="00E50FE4" w:rsidP="00FB273F">
      <w:pPr>
        <w:spacing w:after="0"/>
        <w:rPr>
          <w:rFonts w:cs="Times New Roman"/>
        </w:rPr>
      </w:pPr>
      <w:r w:rsidRPr="00B75EC6">
        <w:rPr>
          <w:rFonts w:cs="Times New Roman"/>
        </w:rPr>
        <w:t>Szakgimnázium</w:t>
      </w:r>
      <w:r w:rsidR="00FB273F" w:rsidRPr="00B75EC6">
        <w:rPr>
          <w:rFonts w:cs="Times New Roman"/>
        </w:rPr>
        <w:t>i képzés esetén a heti és éves szakmai óraszámok:</w:t>
      </w:r>
    </w:p>
    <w:p w14:paraId="64E7798A" w14:textId="77777777" w:rsidR="002C6866" w:rsidRPr="00B75EC6" w:rsidRDefault="002C6866" w:rsidP="002C6866">
      <w:pPr>
        <w:spacing w:after="0"/>
        <w:rPr>
          <w:rFonts w:cs="Times New Roman"/>
          <w:szCs w:val="24"/>
        </w:rPr>
      </w:pPr>
    </w:p>
    <w:p w14:paraId="1F2E861E" w14:textId="77777777" w:rsidR="002C6866" w:rsidRPr="00B75EC6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B75EC6" w:rsidRPr="00B75EC6" w14:paraId="65D72800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DBDE5A" w14:textId="77777777" w:rsidR="002C6866" w:rsidRPr="00B75EC6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EDF80A" w14:textId="77777777" w:rsidR="002C6866" w:rsidRPr="00B75EC6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516D34" w14:textId="77777777" w:rsidR="002C6866" w:rsidRPr="00B75EC6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</w:rPr>
              <w:t xml:space="preserve">éves óraszám </w:t>
            </w:r>
          </w:p>
        </w:tc>
      </w:tr>
      <w:tr w:rsidR="00B75EC6" w:rsidRPr="00B75EC6" w14:paraId="3800F4DE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26661E" w14:textId="77777777" w:rsidR="002C6866" w:rsidRPr="00B75EC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283668" w14:textId="77777777" w:rsidR="002C6866" w:rsidRPr="00B75EC6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</w:rPr>
              <w:t>8</w:t>
            </w:r>
            <w:r w:rsidR="002C6866" w:rsidRPr="00B75EC6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BC25BF" w14:textId="77777777" w:rsidR="002C6866" w:rsidRPr="00B75EC6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</w:rPr>
              <w:t>288</w:t>
            </w:r>
            <w:r w:rsidR="002C6866" w:rsidRPr="00B75EC6">
              <w:rPr>
                <w:rFonts w:cs="Times New Roman"/>
              </w:rPr>
              <w:t xml:space="preserve"> óra/év</w:t>
            </w:r>
          </w:p>
        </w:tc>
      </w:tr>
      <w:tr w:rsidR="00B75EC6" w:rsidRPr="00B75EC6" w14:paraId="38C85473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BEB261" w14:textId="77777777" w:rsidR="002C6866" w:rsidRPr="00B75EC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CE02E4" w14:textId="77777777" w:rsidR="002C6866" w:rsidRPr="00B75EC6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519B87" w14:textId="77777777" w:rsidR="002C6866" w:rsidRPr="00B75EC6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</w:rPr>
              <w:t>432 óra/év</w:t>
            </w:r>
          </w:p>
        </w:tc>
      </w:tr>
      <w:tr w:rsidR="00B75EC6" w:rsidRPr="00B75EC6" w14:paraId="63F35A10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5C8169" w14:textId="77777777" w:rsidR="002C6866" w:rsidRPr="00B75EC6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B75EC6">
              <w:rPr>
                <w:rFonts w:cs="Times New Roman"/>
              </w:rPr>
              <w:t>Ögy</w:t>
            </w:r>
            <w:proofErr w:type="spellEnd"/>
            <w:r w:rsidRPr="00B75EC6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DD9DD9" w14:textId="77777777" w:rsidR="002C6866" w:rsidRPr="00B75EC6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FD3552" w14:textId="46C8FAB1" w:rsidR="002C6866" w:rsidRPr="00B75EC6" w:rsidRDefault="00517AC5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</w:rPr>
              <w:t>60</w:t>
            </w:r>
            <w:r w:rsidR="002C6866" w:rsidRPr="00B75EC6">
              <w:rPr>
                <w:rFonts w:cs="Times New Roman"/>
              </w:rPr>
              <w:t xml:space="preserve"> óra</w:t>
            </w:r>
          </w:p>
        </w:tc>
      </w:tr>
      <w:tr w:rsidR="00B75EC6" w:rsidRPr="00B75EC6" w14:paraId="7D8F9E2F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D2F866" w14:textId="77777777" w:rsidR="002C6866" w:rsidRPr="00B75EC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9019B2" w14:textId="77777777" w:rsidR="002C6866" w:rsidRPr="00B75EC6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</w:rPr>
              <w:t>11</w:t>
            </w:r>
            <w:r w:rsidR="002C6866" w:rsidRPr="00B75EC6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36CE28" w14:textId="77777777" w:rsidR="002C6866" w:rsidRPr="00B75EC6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</w:rPr>
              <w:t>396</w:t>
            </w:r>
            <w:r w:rsidR="002C6866" w:rsidRPr="00B75EC6">
              <w:rPr>
                <w:rFonts w:cs="Times New Roman"/>
              </w:rPr>
              <w:t xml:space="preserve"> óra/év</w:t>
            </w:r>
          </w:p>
        </w:tc>
      </w:tr>
      <w:tr w:rsidR="00B75EC6" w:rsidRPr="00B75EC6" w14:paraId="1A00FF56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B4601F" w14:textId="77777777" w:rsidR="002C6866" w:rsidRPr="00B75EC6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B75EC6">
              <w:rPr>
                <w:rFonts w:cs="Times New Roman"/>
              </w:rPr>
              <w:t>Ögy</w:t>
            </w:r>
            <w:proofErr w:type="spellEnd"/>
            <w:r w:rsidRPr="00B75EC6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D8403A" w14:textId="77777777" w:rsidR="002C6866" w:rsidRPr="00B75EC6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24EF66" w14:textId="07B5908B" w:rsidR="002C6866" w:rsidRPr="00B75EC6" w:rsidRDefault="00517AC5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</w:rPr>
              <w:t>60</w:t>
            </w:r>
            <w:r w:rsidR="002C6866" w:rsidRPr="00B75EC6">
              <w:rPr>
                <w:rFonts w:cs="Times New Roman"/>
              </w:rPr>
              <w:t xml:space="preserve"> óra</w:t>
            </w:r>
          </w:p>
        </w:tc>
      </w:tr>
      <w:tr w:rsidR="00B75EC6" w:rsidRPr="00B75EC6" w14:paraId="2BA2825A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5053A5" w14:textId="77777777" w:rsidR="002C6866" w:rsidRPr="00B75EC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A5ACC5" w14:textId="77777777" w:rsidR="002C6866" w:rsidRPr="00B75EC6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</w:rPr>
              <w:t>12</w:t>
            </w:r>
            <w:r w:rsidR="002C6866" w:rsidRPr="00B75EC6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E1D484" w14:textId="77777777" w:rsidR="002C6866" w:rsidRPr="00B75EC6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</w:rPr>
              <w:t>372</w:t>
            </w:r>
            <w:r w:rsidR="002C6866" w:rsidRPr="00B75EC6">
              <w:rPr>
                <w:rFonts w:cs="Times New Roman"/>
              </w:rPr>
              <w:t xml:space="preserve"> óra/év</w:t>
            </w:r>
          </w:p>
        </w:tc>
      </w:tr>
      <w:tr w:rsidR="00B75EC6" w:rsidRPr="00B75EC6" w14:paraId="188468E5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6F8B98" w14:textId="77777777" w:rsidR="002C6866" w:rsidRPr="00B75EC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4AF1FB" w14:textId="77777777" w:rsidR="002C6866" w:rsidRPr="00B75EC6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31E0A8" w14:textId="77777777" w:rsidR="002C6866" w:rsidRPr="00B75EC6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</w:rPr>
              <w:t>961 óra/év</w:t>
            </w:r>
          </w:p>
        </w:tc>
      </w:tr>
      <w:tr w:rsidR="002C6866" w:rsidRPr="00B75EC6" w14:paraId="57FAEB6E" w14:textId="77777777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B8E732" w14:textId="77777777" w:rsidR="002C6866" w:rsidRPr="00B75EC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8A2004" w14:textId="5736F72A" w:rsidR="002C6866" w:rsidRPr="00B75EC6" w:rsidRDefault="00517AC5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</w:rPr>
              <w:t>2569</w:t>
            </w:r>
            <w:r w:rsidR="002C6866" w:rsidRPr="00B75EC6">
              <w:rPr>
                <w:rFonts w:cs="Times New Roman"/>
              </w:rPr>
              <w:t xml:space="preserve"> óra</w:t>
            </w:r>
          </w:p>
        </w:tc>
      </w:tr>
    </w:tbl>
    <w:p w14:paraId="5026BAB8" w14:textId="77777777" w:rsidR="002C6866" w:rsidRPr="00B75EC6" w:rsidRDefault="002C6866" w:rsidP="002C6866">
      <w:pPr>
        <w:spacing w:after="0"/>
        <w:rPr>
          <w:rFonts w:cs="Times New Roman"/>
          <w:szCs w:val="24"/>
        </w:rPr>
      </w:pPr>
    </w:p>
    <w:p w14:paraId="78D603ED" w14:textId="77777777" w:rsidR="002C6866" w:rsidRPr="00B75EC6" w:rsidRDefault="002C6866" w:rsidP="002C6866">
      <w:pPr>
        <w:spacing w:after="0"/>
        <w:rPr>
          <w:rFonts w:cs="Times New Roman"/>
        </w:rPr>
      </w:pPr>
      <w:r w:rsidRPr="00B75EC6">
        <w:rPr>
          <w:rFonts w:cs="Times New Roman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14:paraId="45618831" w14:textId="77777777" w:rsidR="002C6866" w:rsidRPr="00B75EC6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B75EC6" w:rsidRPr="00B75EC6" w14:paraId="38698C78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B2AB9F" w14:textId="77777777" w:rsidR="002C6866" w:rsidRPr="00B75EC6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6EDB36" w14:textId="77777777" w:rsidR="002C6866" w:rsidRPr="00B75EC6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DC8866" w14:textId="77777777" w:rsidR="002C6866" w:rsidRPr="00B75EC6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</w:rPr>
              <w:t xml:space="preserve">éves óraszám </w:t>
            </w:r>
          </w:p>
        </w:tc>
      </w:tr>
      <w:tr w:rsidR="00B75EC6" w:rsidRPr="00B75EC6" w14:paraId="77B28167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3EA226" w14:textId="77777777" w:rsidR="002C6866" w:rsidRPr="00B75EC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DF5B61" w14:textId="77777777" w:rsidR="002C6866" w:rsidRPr="00B75EC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C16E54" w14:textId="77777777" w:rsidR="002C6866" w:rsidRPr="00B75EC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</w:rPr>
              <w:t>1116 óra/év</w:t>
            </w:r>
          </w:p>
        </w:tc>
      </w:tr>
      <w:tr w:rsidR="00B75EC6" w:rsidRPr="00B75EC6" w14:paraId="681E9A16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1B340C" w14:textId="77777777" w:rsidR="002C6866" w:rsidRPr="00B75EC6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B75EC6">
              <w:rPr>
                <w:rFonts w:cs="Times New Roman"/>
              </w:rPr>
              <w:t>Ögy</w:t>
            </w:r>
            <w:proofErr w:type="spellEnd"/>
            <w:r w:rsidRPr="00B75EC6">
              <w:rPr>
                <w:rFonts w:cs="Times New Roman"/>
              </w:rPr>
              <w:t>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A86BEE" w14:textId="77777777" w:rsidR="002C6866" w:rsidRPr="00B75EC6" w:rsidRDefault="002C6866" w:rsidP="00BF4EAA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414C72" w14:textId="16D901B2" w:rsidR="002C6866" w:rsidRPr="00B75EC6" w:rsidRDefault="000352B4" w:rsidP="00BF4EAA">
            <w:pPr>
              <w:spacing w:after="0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</w:rPr>
              <w:t>80</w:t>
            </w:r>
            <w:r w:rsidR="002C6866" w:rsidRPr="00B75EC6">
              <w:rPr>
                <w:rFonts w:cs="Times New Roman"/>
              </w:rPr>
              <w:t xml:space="preserve"> óra</w:t>
            </w:r>
          </w:p>
        </w:tc>
      </w:tr>
      <w:tr w:rsidR="00B75EC6" w:rsidRPr="00B75EC6" w14:paraId="2C5498B3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0A34AD" w14:textId="77777777" w:rsidR="002C6866" w:rsidRPr="00B75EC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93C643" w14:textId="77777777" w:rsidR="002C6866" w:rsidRPr="00B75EC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29C418" w14:textId="77777777" w:rsidR="002C6866" w:rsidRPr="00B75EC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</w:rPr>
              <w:t>961 óra/év</w:t>
            </w:r>
          </w:p>
        </w:tc>
      </w:tr>
      <w:tr w:rsidR="00B75EC6" w:rsidRPr="00B75EC6" w14:paraId="6FAB3EE1" w14:textId="77777777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72C58C" w14:textId="77777777" w:rsidR="002C6866" w:rsidRPr="00B75EC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116062" w14:textId="011CEE79" w:rsidR="002C6866" w:rsidRPr="00B75EC6" w:rsidRDefault="000352B4" w:rsidP="00BF4EAA">
            <w:pPr>
              <w:spacing w:after="0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</w:rPr>
              <w:t>2</w:t>
            </w:r>
            <w:r w:rsidR="005118BC" w:rsidRPr="00B75EC6">
              <w:rPr>
                <w:rFonts w:cs="Times New Roman"/>
              </w:rPr>
              <w:t>157</w:t>
            </w:r>
            <w:r w:rsidR="002C6866" w:rsidRPr="00B75EC6">
              <w:rPr>
                <w:rFonts w:cs="Times New Roman"/>
              </w:rPr>
              <w:t xml:space="preserve"> óra</w:t>
            </w:r>
          </w:p>
        </w:tc>
      </w:tr>
    </w:tbl>
    <w:p w14:paraId="17982F2F" w14:textId="77777777" w:rsidR="002C6866" w:rsidRPr="00B75EC6" w:rsidRDefault="002C6866" w:rsidP="002C6866">
      <w:pPr>
        <w:spacing w:after="0"/>
        <w:rPr>
          <w:rFonts w:cs="Times New Roman"/>
          <w:szCs w:val="24"/>
        </w:rPr>
      </w:pPr>
    </w:p>
    <w:p w14:paraId="4456E8C7" w14:textId="77777777" w:rsidR="00876453" w:rsidRDefault="001F08AF" w:rsidP="000B5E9D">
      <w:pPr>
        <w:spacing w:after="0"/>
        <w:rPr>
          <w:rFonts w:cs="Times New Roman"/>
        </w:rPr>
      </w:pPr>
      <w:r w:rsidRPr="00B75EC6">
        <w:rPr>
          <w:rFonts w:cs="Times New Roman"/>
        </w:rPr>
        <w:t xml:space="preserve">(A kizárólag 13-14. évfolyamon megszervezett képzésben, illetve a </w:t>
      </w:r>
      <w:r w:rsidR="00E50FE4" w:rsidRPr="00B75EC6">
        <w:rPr>
          <w:rFonts w:cs="Times New Roman"/>
        </w:rPr>
        <w:t>szakgimnázium</w:t>
      </w:r>
      <w:r w:rsidRPr="00B75EC6">
        <w:rPr>
          <w:rFonts w:cs="Times New Roman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14:paraId="0D4FF22E" w14:textId="77777777" w:rsidR="00B75EC6" w:rsidRDefault="00B75EC6" w:rsidP="000B5E9D">
      <w:pPr>
        <w:spacing w:after="0"/>
        <w:rPr>
          <w:rFonts w:cs="Times New Roman"/>
        </w:rPr>
      </w:pPr>
    </w:p>
    <w:p w14:paraId="6881694A" w14:textId="77777777" w:rsidR="00B75EC6" w:rsidRPr="00B75EC6" w:rsidRDefault="00B75EC6" w:rsidP="00B75EC6">
      <w:pPr>
        <w:spacing w:after="0"/>
        <w:rPr>
          <w:rFonts w:cs="Times New Roman"/>
        </w:rPr>
      </w:pPr>
      <w:r w:rsidRPr="00B75EC6">
        <w:rPr>
          <w:rFonts w:cs="Times New Roman"/>
        </w:rPr>
        <w:t xml:space="preserve">A nemzeti köznevelésről szóló 2011. évi CXC. törvény 12.§ 5-6. bekezdésének </w:t>
      </w:r>
      <w:proofErr w:type="gramStart"/>
      <w:r w:rsidRPr="00B75EC6">
        <w:rPr>
          <w:rFonts w:cs="Times New Roman"/>
        </w:rPr>
        <w:t>megfelelően</w:t>
      </w:r>
      <w:proofErr w:type="gramEnd"/>
      <w:r w:rsidRPr="00B75EC6">
        <w:rPr>
          <w:rFonts w:cs="Times New Roman"/>
        </w:rPr>
        <w:t xml:space="preserve"> ha a művészeti szakgimnázium a tehetséggondozás keretében művészeti szakvizsgára készít fel, a szakképzés és az alapfokú, továbbá a középfokú iskolai nevelés-oktatás szakasza követelményeinek teljesítése egymástól függetlenül is folyhat. Párhuzamos oktatás esetén a tanuló heti óraszáma legfeljebb negyven óra.</w:t>
      </w:r>
    </w:p>
    <w:p w14:paraId="47B120BC" w14:textId="77777777" w:rsidR="00B75EC6" w:rsidRPr="00B75EC6" w:rsidRDefault="00B75EC6" w:rsidP="00B75EC6">
      <w:pPr>
        <w:spacing w:after="0"/>
        <w:rPr>
          <w:rFonts w:cs="Times New Roman"/>
        </w:rPr>
      </w:pPr>
    </w:p>
    <w:p w14:paraId="4F0A8662" w14:textId="7141B8DE" w:rsidR="00B75EC6" w:rsidRDefault="00B75EC6" w:rsidP="00B75EC6">
      <w:pPr>
        <w:spacing w:after="0"/>
        <w:rPr>
          <w:rFonts w:cs="Times New Roman"/>
        </w:rPr>
      </w:pPr>
      <w:r w:rsidRPr="00B75EC6">
        <w:rPr>
          <w:rFonts w:cs="Times New Roman"/>
        </w:rPr>
        <w:t>A szakképzési kerettantervben a 9-12. évfolyamra meghatározott órakeret heti 40 órára történő kiegészítését a művészeti szakgimnázium a helyi tantervében szabályozza.</w:t>
      </w:r>
    </w:p>
    <w:p w14:paraId="61D235DE" w14:textId="77777777" w:rsidR="00B75EC6" w:rsidRDefault="00B75EC6" w:rsidP="000B5E9D">
      <w:pPr>
        <w:spacing w:after="0"/>
        <w:rPr>
          <w:rFonts w:cs="Times New Roman"/>
        </w:rPr>
      </w:pPr>
    </w:p>
    <w:p w14:paraId="58695E70" w14:textId="77777777" w:rsidR="00B75EC6" w:rsidRPr="00B75EC6" w:rsidRDefault="00B75EC6" w:rsidP="000B5E9D">
      <w:pPr>
        <w:spacing w:after="0"/>
        <w:rPr>
          <w:rFonts w:cs="Times New Roman"/>
        </w:rPr>
      </w:pPr>
    </w:p>
    <w:p w14:paraId="552CF7CD" w14:textId="77777777" w:rsidR="00CB484D" w:rsidRPr="00B75EC6" w:rsidRDefault="00CB484D" w:rsidP="000B5E9D">
      <w:pPr>
        <w:spacing w:after="0"/>
        <w:rPr>
          <w:rFonts w:cs="Times New Roman"/>
        </w:rPr>
        <w:sectPr w:rsidR="00CB484D" w:rsidRPr="00B75EC6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392B67B0" w14:textId="77777777" w:rsidR="00CB484D" w:rsidRPr="00B75EC6" w:rsidRDefault="00CB484D" w:rsidP="00CB484D">
      <w:pPr>
        <w:spacing w:after="0"/>
        <w:jc w:val="center"/>
        <w:rPr>
          <w:rFonts w:cs="Times New Roman"/>
        </w:rPr>
      </w:pPr>
      <w:r w:rsidRPr="00B75EC6">
        <w:rPr>
          <w:rFonts w:cs="Times New Roman"/>
        </w:rPr>
        <w:t>1. számú táblázat</w:t>
      </w:r>
    </w:p>
    <w:p w14:paraId="51359A36" w14:textId="77777777" w:rsidR="008B01A2" w:rsidRPr="00B75EC6" w:rsidRDefault="00CB484D" w:rsidP="00CB484D">
      <w:pPr>
        <w:spacing w:after="0"/>
        <w:jc w:val="center"/>
        <w:rPr>
          <w:rFonts w:cs="Times New Roman"/>
          <w:b/>
        </w:rPr>
      </w:pPr>
      <w:r w:rsidRPr="00B75EC6">
        <w:rPr>
          <w:rFonts w:cs="Times New Roman"/>
          <w:b/>
        </w:rPr>
        <w:t>A szakmai követelménymodulokhoz rendelt tantárgyak heti óraszáma évfolyamonként</w:t>
      </w:r>
    </w:p>
    <w:p w14:paraId="1069EA34" w14:textId="77777777" w:rsidR="00420CA2" w:rsidRPr="00B75EC6" w:rsidRDefault="00420CA2" w:rsidP="000B5E9D">
      <w:pPr>
        <w:spacing w:after="0"/>
        <w:rPr>
          <w:rFonts w:cs="Times New Roman"/>
        </w:rPr>
      </w:pPr>
    </w:p>
    <w:p w14:paraId="4A4A8589" w14:textId="77777777" w:rsidR="00752ECD" w:rsidRPr="00B75EC6" w:rsidRDefault="00752ECD" w:rsidP="000B5E9D">
      <w:pPr>
        <w:spacing w:after="0"/>
        <w:rPr>
          <w:rFonts w:cs="Times New Roman"/>
        </w:rPr>
      </w:pP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180"/>
        <w:gridCol w:w="1800"/>
        <w:gridCol w:w="364"/>
        <w:gridCol w:w="636"/>
        <w:gridCol w:w="286"/>
        <w:gridCol w:w="500"/>
        <w:gridCol w:w="714"/>
        <w:gridCol w:w="286"/>
        <w:gridCol w:w="500"/>
        <w:gridCol w:w="714"/>
        <w:gridCol w:w="364"/>
        <w:gridCol w:w="636"/>
        <w:gridCol w:w="548"/>
        <w:gridCol w:w="452"/>
        <w:gridCol w:w="286"/>
        <w:gridCol w:w="500"/>
        <w:gridCol w:w="714"/>
        <w:gridCol w:w="548"/>
        <w:gridCol w:w="452"/>
      </w:tblGrid>
      <w:tr w:rsidR="00B75EC6" w:rsidRPr="00B75EC6" w14:paraId="6A8D45C8" w14:textId="77777777" w:rsidTr="00B75EC6">
        <w:trPr>
          <w:cantSplit/>
          <w:trHeight w:val="585"/>
          <w:jc w:val="center"/>
        </w:trPr>
        <w:tc>
          <w:tcPr>
            <w:tcW w:w="4780" w:type="dxa"/>
            <w:gridSpan w:val="2"/>
            <w:vMerge w:val="restart"/>
            <w:shd w:val="clear" w:color="auto" w:fill="auto"/>
            <w:vAlign w:val="center"/>
            <w:hideMark/>
          </w:tcPr>
          <w:p w14:paraId="4C36848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62877FC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33E6A8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0C89D0C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1E1C29C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97CB2C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FE4071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69F046A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1D3847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B75EC6" w:rsidRPr="00B75EC6" w14:paraId="48EF602A" w14:textId="77777777" w:rsidTr="00B75EC6">
        <w:trPr>
          <w:cantSplit/>
          <w:trHeight w:val="585"/>
          <w:jc w:val="center"/>
        </w:trPr>
        <w:tc>
          <w:tcPr>
            <w:tcW w:w="4780" w:type="dxa"/>
            <w:gridSpan w:val="2"/>
            <w:vMerge/>
            <w:vAlign w:val="center"/>
            <w:hideMark/>
          </w:tcPr>
          <w:p w14:paraId="48BAFC39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14:paraId="486AE621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480B6E8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99B47F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5525C22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9614C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CA8027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44745A5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BA88C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51E3DF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443B25D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C28449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1FDB016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FD1DC5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20FF664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0375C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CC93D4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4F4100F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BD0162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</w:tr>
      <w:tr w:rsidR="00B75EC6" w:rsidRPr="00B75EC6" w14:paraId="6C802135" w14:textId="77777777" w:rsidTr="00B75EC6">
        <w:trPr>
          <w:cantSplit/>
          <w:trHeight w:val="6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2248FE5B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552AD64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2FD2C85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445CAAD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212CFE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16BE839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CA49C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5C7D846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564C475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59C71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5A37D28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2A94C46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83FC68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31B0602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66628C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2836A43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45E67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3BA6FD9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105BFAC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3AF709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</w:t>
            </w:r>
          </w:p>
        </w:tc>
      </w:tr>
      <w:tr w:rsidR="00B75EC6" w:rsidRPr="00B75EC6" w14:paraId="7C23F3DD" w14:textId="77777777" w:rsidTr="00B75EC6">
        <w:trPr>
          <w:cantSplit/>
          <w:trHeight w:val="600"/>
          <w:jc w:val="center"/>
        </w:trPr>
        <w:tc>
          <w:tcPr>
            <w:tcW w:w="2600" w:type="dxa"/>
            <w:vMerge/>
            <w:vAlign w:val="center"/>
            <w:hideMark/>
          </w:tcPr>
          <w:p w14:paraId="0A86D6DB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1ED58E9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14:paraId="3978DC2E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CA39C2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5BAACDB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14" w:type="dxa"/>
            <w:vMerge/>
            <w:vAlign w:val="center"/>
            <w:hideMark/>
          </w:tcPr>
          <w:p w14:paraId="42A323B9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079E512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14" w:type="dxa"/>
            <w:vMerge/>
            <w:vAlign w:val="center"/>
            <w:hideMark/>
          </w:tcPr>
          <w:p w14:paraId="5F9C93BE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4DCD7E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753D11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6589828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14" w:type="dxa"/>
            <w:vMerge/>
            <w:vAlign w:val="center"/>
            <w:hideMark/>
          </w:tcPr>
          <w:p w14:paraId="67622660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B6711D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B75EC6" w:rsidRPr="00B75EC6" w14:paraId="4A3685C7" w14:textId="77777777" w:rsidTr="00B75EC6">
        <w:trPr>
          <w:cantSplit/>
          <w:trHeight w:val="63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0A4F5D2D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1B62C70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4D39B2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4F4188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35E12C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B03B31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FB304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A79193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2C86C7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F671F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27DFA6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5FCF33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40ACFE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DD7C69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9EA3C4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A16B30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DEE17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87C8ED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D80843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65C9E6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75EC6" w:rsidRPr="00B75EC6" w14:paraId="2040399F" w14:textId="77777777" w:rsidTr="00B75EC6">
        <w:trPr>
          <w:cantSplit/>
          <w:trHeight w:val="1005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28B6F664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E171EAB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8002C6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9B48B0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E45EE4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BD1BFE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BBD2A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88DA41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CDDDD0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743B7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41B193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EA3B8B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9F1F48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23E09B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106F62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31D7BF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28EDF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63D407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6E00B0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C14AD1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75EC6" w:rsidRPr="00B75EC6" w14:paraId="2DF2B788" w14:textId="77777777" w:rsidTr="00B75EC6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5AEF576F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10586-12 Művészetelmélet és ábrázolás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AFA32E3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Művészettörténet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B7F081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365CA6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3126A7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48A648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3EF24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5E1247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941F76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BCE72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3FDDBD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CE7211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9EE523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6D4EB6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157F66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694D6C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FFCEA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EA7D85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824B07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291C9A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75EC6" w:rsidRPr="00B75EC6" w14:paraId="45BFB12C" w14:textId="77777777" w:rsidTr="00B75EC6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5377B366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22A3C7A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Rajz, festés, mintázás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95EE7C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8EF178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767A75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E8C492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DFBAC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00E55E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102CD1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83F34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819D76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269127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3F516E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C7B4E1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16FBA7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6517FF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A5D4B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7DDF84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98A6B1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E3A82F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B75EC6" w:rsidRPr="00B75EC6" w14:paraId="0B5D0CEC" w14:textId="77777777" w:rsidTr="00B75EC6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65FCC497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10588-16 Tervezés és technológia 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D0ECC5E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BC3012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30EED5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EB3C56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1A7B22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69E6B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EC5F4F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B52AD4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CF1E3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DC7FE0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C6818F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091D8A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63239B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FDE002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2B8684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8547A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F1AC60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12BFE1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FC09D3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75EC6" w:rsidRPr="00B75EC6" w14:paraId="340243EC" w14:textId="77777777" w:rsidTr="00B75EC6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0BC57275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0C4B93D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Tervezés és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6031E9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0BA7BD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D2E159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C00037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911D5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51F158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489B91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8F0B3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4ADFE9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20DD1B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733FE1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0A7048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264AE6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B8310E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2BB72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E1DE8B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C76CD3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4AB8B0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75EC6" w:rsidRPr="00B75EC6" w14:paraId="29F02A67" w14:textId="77777777" w:rsidTr="00B75EC6">
        <w:trPr>
          <w:cantSplit/>
          <w:trHeight w:val="30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55F4722D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10589-16 Kortárs szakmai környezet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DCD0017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Kortárs művészettörténet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C8940B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8851FA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61B00D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4FCD98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32EA1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34A3A9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1B7418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58824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48A88C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1AF045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246CF7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19272E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A4F1B3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7D45DF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254A5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6A17FE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CB4F01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46BE2F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75EC6" w:rsidRPr="00B75EC6" w14:paraId="535255F1" w14:textId="77777777" w:rsidTr="00B75EC6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7D977C1E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11686-16 Textiltervezés, kivitelezés, szakmai elmélet és szakmai rajz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7818EC6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Textil szakgyakorlat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04F0FC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41D3AE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06A9D0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5179C7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DA698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70F5A4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3062CE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F58A1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CBF44A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0BACD7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969D4B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C11E23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521511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A30E72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1F958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3B96E1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BC1F5D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B0253B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</w:tr>
      <w:tr w:rsidR="00B75EC6" w:rsidRPr="00B75EC6" w14:paraId="72F7D088" w14:textId="77777777" w:rsidTr="00B75EC6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18B7DCE3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0A1BE3D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Textil szakelmélet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80C18D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32161B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2AEAE7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26867F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69736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A7E10B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154EAF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C6EA6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71C82F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BD8E62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B0252F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3359DA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AEEEEC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B4B4EF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2036A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5DECE2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F98CF8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45DF11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14:paraId="30CC6ECC" w14:textId="77777777" w:rsidR="00B75EC6" w:rsidRDefault="00B75EC6">
      <w:r>
        <w:br w:type="page"/>
      </w: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180"/>
        <w:gridCol w:w="1800"/>
        <w:gridCol w:w="364"/>
        <w:gridCol w:w="636"/>
        <w:gridCol w:w="286"/>
        <w:gridCol w:w="500"/>
        <w:gridCol w:w="714"/>
        <w:gridCol w:w="286"/>
        <w:gridCol w:w="500"/>
        <w:gridCol w:w="714"/>
        <w:gridCol w:w="364"/>
        <w:gridCol w:w="636"/>
        <w:gridCol w:w="548"/>
        <w:gridCol w:w="452"/>
        <w:gridCol w:w="286"/>
        <w:gridCol w:w="500"/>
        <w:gridCol w:w="714"/>
        <w:gridCol w:w="548"/>
        <w:gridCol w:w="452"/>
      </w:tblGrid>
      <w:tr w:rsidR="00B75EC6" w:rsidRPr="00B75EC6" w14:paraId="2D228FF7" w14:textId="77777777" w:rsidTr="00B75EC6">
        <w:trPr>
          <w:cantSplit/>
          <w:trHeight w:val="72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2807D9EF" w14:textId="753C992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11887-16 Kulturális programok és projektek szervezése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0406849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Projekttervezés és rendezvényszervezés elmélet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51ED96C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</w:t>
            </w: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2BE3D7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748CAA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E93735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BD72A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3E44F8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8CBC63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80BD9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1F73DB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507CE8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78BEA1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DA0394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6C2A9E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4FD74A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706A0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59F8B9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4BA266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45FE00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75EC6" w:rsidRPr="00B75EC6" w14:paraId="6A2F6E99" w14:textId="77777777" w:rsidTr="00B75EC6">
        <w:trPr>
          <w:cantSplit/>
          <w:trHeight w:val="720"/>
          <w:jc w:val="center"/>
        </w:trPr>
        <w:tc>
          <w:tcPr>
            <w:tcW w:w="2600" w:type="dxa"/>
            <w:vMerge/>
            <w:vAlign w:val="center"/>
            <w:hideMark/>
          </w:tcPr>
          <w:p w14:paraId="21F9B047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2EC5A74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Projekttervezés és rendezvényszervezés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4056D2A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</w:t>
            </w: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DDB570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2A7D2D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B5117C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0A805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AEB63C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35F83A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4AD76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C36E25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096D02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4BBE46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736D9E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E53390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9BEC86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1A3C7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48E1AD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AA9594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DD25C6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75EC6" w:rsidRPr="00B75EC6" w14:paraId="4D88FD5B" w14:textId="77777777" w:rsidTr="00B75EC6">
        <w:trPr>
          <w:cantSplit/>
          <w:trHeight w:val="72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38B2D09A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12045-16 Képző- és iparművészeti alapismeretek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EF988CD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projektszervezési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0601E6A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</w:t>
            </w: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1FB829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8CEC65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F9B8A0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0B6F7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AC0B75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E45A58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EBCC4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108043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B96EF6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86AFD1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B7C178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29F440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3026E9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59050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522882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8CF24C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DC1C40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75EC6" w:rsidRPr="00B75EC6" w14:paraId="06047D03" w14:textId="77777777" w:rsidTr="00220D59">
        <w:trPr>
          <w:cantSplit/>
          <w:trHeight w:val="480"/>
          <w:jc w:val="center"/>
        </w:trPr>
        <w:tc>
          <w:tcPr>
            <w:tcW w:w="4780" w:type="dxa"/>
            <w:gridSpan w:val="2"/>
            <w:shd w:val="clear" w:color="auto" w:fill="auto"/>
            <w:vAlign w:val="center"/>
            <w:hideMark/>
          </w:tcPr>
          <w:p w14:paraId="278E25BD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134A8C3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DF1070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2A829A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851F04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7B0DF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DD3651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1DB061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848FA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A8876B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03E9A4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CB25DA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1C0B0A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845EBB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D704DF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6B634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ACB97B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F8939C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E7A546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14:paraId="3CFAEB49" w14:textId="77777777" w:rsidR="006F5812" w:rsidRPr="00B75EC6" w:rsidRDefault="006F5812" w:rsidP="000B5E9D">
      <w:pPr>
        <w:spacing w:after="0"/>
        <w:rPr>
          <w:rFonts w:cs="Times New Roman"/>
        </w:rPr>
      </w:pPr>
    </w:p>
    <w:p w14:paraId="0121235E" w14:textId="77777777" w:rsidR="00CB484D" w:rsidRPr="00B75EC6" w:rsidRDefault="00CB484D" w:rsidP="00CB484D">
      <w:pPr>
        <w:spacing w:after="0"/>
        <w:rPr>
          <w:rFonts w:cs="Times New Roman"/>
        </w:rPr>
      </w:pPr>
      <w:r w:rsidRPr="00B75EC6">
        <w:rPr>
          <w:rFonts w:cs="Times New Roman"/>
        </w:rPr>
        <w:t>A</w:t>
      </w:r>
      <w:r w:rsidR="006F5812" w:rsidRPr="00B75EC6">
        <w:rPr>
          <w:rFonts w:cs="Times New Roman"/>
        </w:rPr>
        <w:t xml:space="preserve"> kerettanterv szakmai tartalma –</w:t>
      </w:r>
      <w:r w:rsidRPr="00B75EC6">
        <w:rPr>
          <w:rFonts w:cs="Times New Roman"/>
        </w:rPr>
        <w:t xml:space="preserve"> a szakképzésről szóló 2011. évi CLXXXVII. törvény 8.</w:t>
      </w:r>
      <w:r w:rsidR="006F5812" w:rsidRPr="00B75EC6">
        <w:rPr>
          <w:rFonts w:cs="Times New Roman"/>
        </w:rPr>
        <w:t>§ (5) bekezdésének megfelelően –</w:t>
      </w:r>
      <w:r w:rsidRPr="00B75EC6">
        <w:rPr>
          <w:rFonts w:cs="Times New Roman"/>
        </w:rPr>
        <w:t xml:space="preserve"> a nappali rendszerű oktatásra meghatározott tanulói éves kötelező szakmai elméleti és gyakorlati óraszám legalább 90%-át lefedi. </w:t>
      </w:r>
    </w:p>
    <w:p w14:paraId="6F568A70" w14:textId="77777777" w:rsidR="00CB484D" w:rsidRPr="00B75EC6" w:rsidRDefault="00CB484D" w:rsidP="00CB484D">
      <w:pPr>
        <w:spacing w:after="0"/>
        <w:rPr>
          <w:rFonts w:cs="Times New Roman"/>
        </w:rPr>
      </w:pPr>
      <w:r w:rsidRPr="00B75EC6">
        <w:rPr>
          <w:rFonts w:cs="Times New Roman"/>
        </w:rPr>
        <w:t>Az időkeret fennmaradó részének (szabadsáv) szakmai tartalmáról a szakképző iskola szakmai programjában kell rendelkezni.</w:t>
      </w:r>
    </w:p>
    <w:p w14:paraId="6609DADB" w14:textId="77777777" w:rsidR="00CB484D" w:rsidRPr="00B75EC6" w:rsidRDefault="00CB484D" w:rsidP="00CB484D">
      <w:pPr>
        <w:spacing w:after="0"/>
        <w:rPr>
          <w:rFonts w:cs="Times New Roman"/>
        </w:rPr>
      </w:pPr>
    </w:p>
    <w:p w14:paraId="231DE5CB" w14:textId="77777777" w:rsidR="00420CA2" w:rsidRPr="00B75EC6" w:rsidRDefault="00CB484D" w:rsidP="00CB484D">
      <w:pPr>
        <w:spacing w:after="0"/>
        <w:rPr>
          <w:rFonts w:cs="Times New Roman"/>
        </w:rPr>
      </w:pPr>
      <w:r w:rsidRPr="00B75EC6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4D05553E" w14:textId="77777777" w:rsidR="00CB484D" w:rsidRPr="00B75EC6" w:rsidRDefault="00CB484D">
      <w:pPr>
        <w:spacing w:after="200" w:line="276" w:lineRule="auto"/>
        <w:jc w:val="left"/>
        <w:rPr>
          <w:rFonts w:cs="Times New Roman"/>
        </w:rPr>
      </w:pPr>
      <w:r w:rsidRPr="00B75EC6">
        <w:rPr>
          <w:rFonts w:cs="Times New Roman"/>
        </w:rPr>
        <w:br w:type="page"/>
      </w:r>
    </w:p>
    <w:p w14:paraId="51B862D6" w14:textId="77777777" w:rsidR="00B75EC6" w:rsidRDefault="00B75EC6" w:rsidP="00CB484D">
      <w:pPr>
        <w:spacing w:after="0"/>
        <w:jc w:val="center"/>
        <w:rPr>
          <w:rFonts w:cs="Times New Roman"/>
        </w:rPr>
      </w:pPr>
    </w:p>
    <w:p w14:paraId="60A403B6" w14:textId="77777777" w:rsidR="00CB484D" w:rsidRPr="00B75EC6" w:rsidRDefault="00CB484D" w:rsidP="00CB484D">
      <w:pPr>
        <w:spacing w:after="0"/>
        <w:jc w:val="center"/>
        <w:rPr>
          <w:rFonts w:cs="Times New Roman"/>
        </w:rPr>
      </w:pPr>
      <w:r w:rsidRPr="00B75EC6">
        <w:rPr>
          <w:rFonts w:cs="Times New Roman"/>
        </w:rPr>
        <w:t>2. számú táblázat</w:t>
      </w:r>
    </w:p>
    <w:p w14:paraId="0F2F554E" w14:textId="77777777" w:rsidR="00420CA2" w:rsidRPr="00B75EC6" w:rsidRDefault="00CB484D" w:rsidP="00CB484D">
      <w:pPr>
        <w:spacing w:after="0"/>
        <w:jc w:val="center"/>
        <w:rPr>
          <w:rFonts w:cs="Times New Roman"/>
          <w:b/>
        </w:rPr>
      </w:pPr>
      <w:r w:rsidRPr="00B75EC6">
        <w:rPr>
          <w:rFonts w:cs="Times New Roman"/>
          <w:b/>
        </w:rPr>
        <w:t>A szakmai követelménymodulokhoz rendelt tantárgyak és témakörök óraszáma évfolyamonként</w:t>
      </w:r>
    </w:p>
    <w:p w14:paraId="25E8524D" w14:textId="77777777" w:rsidR="00420CA2" w:rsidRPr="00B75EC6" w:rsidRDefault="00420CA2" w:rsidP="000B5E9D">
      <w:pPr>
        <w:spacing w:after="0"/>
        <w:rPr>
          <w:rFonts w:cs="Times New Roman"/>
        </w:rPr>
      </w:pPr>
    </w:p>
    <w:p w14:paraId="5CAA19F4" w14:textId="77777777" w:rsidR="006F5812" w:rsidRPr="00B75EC6" w:rsidRDefault="006F5812" w:rsidP="006F5812">
      <w:pPr>
        <w:spacing w:after="0"/>
        <w:rPr>
          <w:rFonts w:cs="Times New Roman"/>
        </w:rPr>
      </w:pP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412"/>
        <w:gridCol w:w="588"/>
        <w:gridCol w:w="500"/>
        <w:gridCol w:w="500"/>
        <w:gridCol w:w="500"/>
        <w:gridCol w:w="438"/>
        <w:gridCol w:w="438"/>
        <w:gridCol w:w="625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B75EC6" w:rsidRPr="00B75EC6" w14:paraId="3D0CFF83" w14:textId="77777777" w:rsidTr="00B75EC6">
        <w:trPr>
          <w:trHeight w:val="1065"/>
          <w:jc w:val="center"/>
        </w:trPr>
        <w:tc>
          <w:tcPr>
            <w:tcW w:w="2479" w:type="dxa"/>
            <w:gridSpan w:val="2"/>
            <w:vMerge w:val="restart"/>
            <w:shd w:val="clear" w:color="auto" w:fill="auto"/>
            <w:vAlign w:val="center"/>
            <w:hideMark/>
          </w:tcPr>
          <w:p w14:paraId="1AD4221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572BA49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0561A7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4241E00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14:paraId="743C717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DD9C4E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3664010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35882FF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44A559C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671AD2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220BF80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4035DB2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D249DF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30CCD4D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B75EC6" w:rsidRPr="00B75EC6" w14:paraId="60D69E4A" w14:textId="77777777" w:rsidTr="00B75EC6">
        <w:trPr>
          <w:trHeight w:val="1065"/>
          <w:jc w:val="center"/>
        </w:trPr>
        <w:tc>
          <w:tcPr>
            <w:tcW w:w="2479" w:type="dxa"/>
            <w:gridSpan w:val="2"/>
            <w:vMerge/>
            <w:vAlign w:val="center"/>
            <w:hideMark/>
          </w:tcPr>
          <w:p w14:paraId="36B31729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F8C602E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75287D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432601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9CCDB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8C8EE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53920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11518E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168A53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697064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AD881D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EFAAF9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022EDF18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B3147C6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C9B6FA5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16C8F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284BC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47F0C76C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1F4CE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D53AF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44E17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89645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DA876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218AB1E0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B75EC6" w:rsidRPr="00B75EC6" w14:paraId="7555C1AA" w14:textId="77777777" w:rsidTr="00B75EC6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2483546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fő </w:t>
            </w:r>
            <w:proofErr w:type="spellStart"/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szakképe-sítésre</w:t>
            </w:r>
            <w:proofErr w:type="spellEnd"/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vonatkozó: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D49ACE3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6E7A668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8BBBEE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598765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01E00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FCF56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324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4A5FC12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6826A8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43EC4E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25" w:type="dxa"/>
            <w:vMerge w:val="restart"/>
            <w:shd w:val="clear" w:color="000000" w:fill="F2F2F2"/>
            <w:noWrap/>
            <w:vAlign w:val="center"/>
            <w:hideMark/>
          </w:tcPr>
          <w:p w14:paraId="5715447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5F03B9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C2A9F5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1A30A3A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1503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5702201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453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079612F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1050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6128F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6DC39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589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4AF5E16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2011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D5334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1D75E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792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5841C8F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C834E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A2551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589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1BA71ED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2041</w:t>
            </w:r>
          </w:p>
        </w:tc>
      </w:tr>
      <w:tr w:rsidR="00B75EC6" w:rsidRPr="00B75EC6" w14:paraId="574A0824" w14:textId="77777777" w:rsidTr="00B75EC6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5F3881F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ABA06B9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/>
            <w:vAlign w:val="center"/>
            <w:hideMark/>
          </w:tcPr>
          <w:p w14:paraId="6DA0AB9D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7E4A00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8DBAE9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432</w:t>
            </w:r>
          </w:p>
        </w:tc>
        <w:tc>
          <w:tcPr>
            <w:tcW w:w="500" w:type="dxa"/>
            <w:vMerge/>
            <w:vAlign w:val="center"/>
            <w:hideMark/>
          </w:tcPr>
          <w:p w14:paraId="0EC4C6D9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876" w:type="dxa"/>
            <w:gridSpan w:val="2"/>
            <w:shd w:val="clear" w:color="auto" w:fill="auto"/>
            <w:noWrap/>
            <w:vAlign w:val="center"/>
            <w:hideMark/>
          </w:tcPr>
          <w:p w14:paraId="2E0D21F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625" w:type="dxa"/>
            <w:vMerge/>
            <w:vAlign w:val="center"/>
            <w:hideMark/>
          </w:tcPr>
          <w:p w14:paraId="48DCBDDF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76CF63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700" w:type="dxa"/>
            <w:vMerge/>
            <w:vAlign w:val="center"/>
            <w:hideMark/>
          </w:tcPr>
          <w:p w14:paraId="0A2F8763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C6992CA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9314791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2936D0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00" w:type="dxa"/>
            <w:vMerge/>
            <w:vAlign w:val="center"/>
            <w:hideMark/>
          </w:tcPr>
          <w:p w14:paraId="7CC98558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A0D73D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1080</w:t>
            </w:r>
          </w:p>
        </w:tc>
        <w:tc>
          <w:tcPr>
            <w:tcW w:w="500" w:type="dxa"/>
            <w:vMerge/>
            <w:vAlign w:val="center"/>
            <w:hideMark/>
          </w:tcPr>
          <w:p w14:paraId="51219DC0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1ADB3C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00" w:type="dxa"/>
            <w:vMerge/>
            <w:vAlign w:val="center"/>
            <w:hideMark/>
          </w:tcPr>
          <w:p w14:paraId="4FD5C742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B75EC6" w:rsidRPr="00B75EC6" w14:paraId="3D807B10" w14:textId="77777777" w:rsidTr="00B75EC6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E272CC3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FED0CF4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700" w:type="dxa"/>
            <w:vMerge/>
            <w:vAlign w:val="center"/>
            <w:hideMark/>
          </w:tcPr>
          <w:p w14:paraId="5416DDDB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14:paraId="0C4A060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655 óra (30,7%)</w:t>
            </w:r>
          </w:p>
        </w:tc>
        <w:tc>
          <w:tcPr>
            <w:tcW w:w="700" w:type="dxa"/>
            <w:vMerge/>
            <w:vAlign w:val="center"/>
            <w:hideMark/>
          </w:tcPr>
          <w:p w14:paraId="0ED54057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611F344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9AE513F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4F6F93A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/>
            <w:vAlign w:val="center"/>
            <w:hideMark/>
          </w:tcPr>
          <w:p w14:paraId="06818A74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32A92A8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660 óra (31,1%)</w:t>
            </w:r>
          </w:p>
        </w:tc>
        <w:tc>
          <w:tcPr>
            <w:tcW w:w="700" w:type="dxa"/>
            <w:vMerge/>
            <w:vAlign w:val="center"/>
            <w:hideMark/>
          </w:tcPr>
          <w:p w14:paraId="1ED070B4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B75EC6" w:rsidRPr="00B75EC6" w14:paraId="034F8232" w14:textId="77777777" w:rsidTr="00B75EC6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4FDEE35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CA80F1E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700" w:type="dxa"/>
            <w:vMerge/>
            <w:vAlign w:val="center"/>
            <w:hideMark/>
          </w:tcPr>
          <w:p w14:paraId="7658BDA6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14:paraId="45707BA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1356 óra (69,3%)</w:t>
            </w:r>
          </w:p>
        </w:tc>
        <w:tc>
          <w:tcPr>
            <w:tcW w:w="700" w:type="dxa"/>
            <w:vMerge/>
            <w:vAlign w:val="center"/>
            <w:hideMark/>
          </w:tcPr>
          <w:p w14:paraId="074449FA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1D6B7E9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55A596A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14:paraId="7624DCF8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F3E0F66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0AE1BF4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1381 óra (68,9%)</w:t>
            </w:r>
          </w:p>
        </w:tc>
        <w:tc>
          <w:tcPr>
            <w:tcW w:w="700" w:type="dxa"/>
            <w:vMerge/>
            <w:vAlign w:val="center"/>
            <w:hideMark/>
          </w:tcPr>
          <w:p w14:paraId="1172FC8E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B75EC6" w:rsidRPr="00B75EC6" w14:paraId="2BEE1797" w14:textId="77777777" w:rsidTr="00B75EC6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1C426AE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B0B858C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440F18B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234CC1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E85BE5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E39D0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0B900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A018E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CE84C0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6B8A66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4D436F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C4DD6D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137843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D72B5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EA64C6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CCEA9C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54B36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743EE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9E09B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E8B87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F932B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1AE0E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33031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09746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C3430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B75EC6" w:rsidRPr="00B75EC6" w14:paraId="198BFE7E" w14:textId="77777777" w:rsidTr="00B75EC6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80BC55C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69F3B88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45BB9378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8152BE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F40FC9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26893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69E4F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8161C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7390A97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FC14B6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576E2A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CE0C1A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5731AD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D9496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9E2B197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8C3C359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2A10D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D4C3F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6F065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52299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13643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F89FA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124F7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7F7B1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A2330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B75EC6" w:rsidRPr="00B75EC6" w14:paraId="6056BD37" w14:textId="77777777" w:rsidTr="00B75EC6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AAED9C1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0E47A83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283CAC50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AAB3FC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6BB3A9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C2B52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AB6E6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B7673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60FEB3B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641696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67603F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882E94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13B4A3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9BE80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A20C3D6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605BAA4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D5ED8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057C7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843B0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D8F06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8A909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DA5C5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15E4E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FC381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004B5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B75EC6" w:rsidRPr="00B75EC6" w14:paraId="16866B09" w14:textId="77777777" w:rsidTr="00B75EC6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AA5CFCE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6220719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700" w:type="dxa"/>
            <w:vMerge/>
            <w:vAlign w:val="center"/>
            <w:hideMark/>
          </w:tcPr>
          <w:p w14:paraId="22772E43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136948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5EE121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388B3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40AF4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91979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6970DF9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A3F2B2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4675BF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C3F388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068057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A71E3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3401335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C2D9446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9E07D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A0793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57C55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3B876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C7708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350EF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8CC3E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43124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205C6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B75EC6" w:rsidRPr="00B75EC6" w14:paraId="440CABEB" w14:textId="77777777" w:rsidTr="00B75EC6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DC4FCE8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9271271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700" w:type="dxa"/>
            <w:vMerge/>
            <w:vAlign w:val="center"/>
            <w:hideMark/>
          </w:tcPr>
          <w:p w14:paraId="7AFB61CC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8E3CCC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633463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19324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AA8B2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A974A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5ED969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6B804B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C99A7B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DC4CD8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20DCC6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663CE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B3BC623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F2CDA1F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B8B3F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DC3F3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71842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E6E8C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7E52F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40F09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5AD98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57CF8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C08DC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B75EC6" w:rsidRPr="00B75EC6" w14:paraId="779855CF" w14:textId="77777777" w:rsidTr="00B75EC6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352C23E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96AEE7F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64C6F3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D52FB7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3864C2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23CC3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5ED46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06DBD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12BB27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469C83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933173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80EC61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9D2B43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587F3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515C31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EEB10B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ED2CD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DF528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6E1E5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8F083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3BBFB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3681C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1CC4B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B4A1F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B72F2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B75EC6" w:rsidRPr="00B75EC6" w14:paraId="517DEF59" w14:textId="77777777" w:rsidTr="00B75EC6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A20EF65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C8CBFA5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700" w:type="dxa"/>
            <w:vMerge/>
            <w:vAlign w:val="center"/>
            <w:hideMark/>
          </w:tcPr>
          <w:p w14:paraId="4EA1017F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1C335D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8F51E4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971A8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E08DB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AAABC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788CF7D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30DBBD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0EB155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59FAC2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99D7CA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C352D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54D7226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720DB33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85DA4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13390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7F583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69442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6848C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BD1ED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54CD1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4C9A9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D24A6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B75EC6" w:rsidRPr="00B75EC6" w14:paraId="2E73EB61" w14:textId="77777777" w:rsidTr="00B75EC6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753F934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B8C31DC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700" w:type="dxa"/>
            <w:vMerge/>
            <w:vAlign w:val="center"/>
            <w:hideMark/>
          </w:tcPr>
          <w:p w14:paraId="6C6182F6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3EA007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321B59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41522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F88CD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3FC74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ACCF15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3529A4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2F648B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D4FD4D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AA61A5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4C955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20993C2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4761D98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5A18D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7747D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0CFB1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09CAB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B1D5A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5D0F3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1CFA9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C604E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B7563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B75EC6" w:rsidRPr="00B75EC6" w14:paraId="557A39F7" w14:textId="77777777" w:rsidTr="00B75EC6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019A8D4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36E9685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700" w:type="dxa"/>
            <w:vMerge/>
            <w:vAlign w:val="center"/>
            <w:hideMark/>
          </w:tcPr>
          <w:p w14:paraId="24914D6D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55411A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53649A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B53E3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2007E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DB75E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346914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5404EC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F19DC3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E20FF5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2F1A28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F3CAF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5BE1DA1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983874A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E9FC5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81B8D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9D154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452FE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4BDA8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0C5C6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423EC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6E295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349D1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B75EC6" w:rsidRPr="00B75EC6" w14:paraId="3F8AA118" w14:textId="77777777" w:rsidTr="00B75EC6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D0E99B0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42AD06D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700" w:type="dxa"/>
            <w:vMerge/>
            <w:vAlign w:val="center"/>
            <w:hideMark/>
          </w:tcPr>
          <w:p w14:paraId="398AB71F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99FEBB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722A1F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ABB24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E3472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2E6D1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D1B690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F99772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D7C064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A0AA59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57F881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94CC5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F6F4A32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B7E22EC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0EB1D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CA6E5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F7A72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D4F2D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75E4B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D552E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DAF1E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7F711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22DD2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B75EC6" w:rsidRPr="00B75EC6" w14:paraId="7C889B34" w14:textId="77777777" w:rsidTr="00B75EC6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4452E89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10586-12 Művészetelmélet és ábrázolás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BB1BEA6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Művészettörténet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2CEBBF5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B177E8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F5E2E2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1C723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578EA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08D6F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152AA49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FF9ABF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84724E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C5EB92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8F12EB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98C79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B2EBC4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AFA05B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BA75C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46336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2DFE6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84CFE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2832F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3754F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C2720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9D2D2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DA8E0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206</w:t>
            </w:r>
          </w:p>
        </w:tc>
      </w:tr>
      <w:tr w:rsidR="00B75EC6" w:rsidRPr="00B75EC6" w14:paraId="3DAD9DB5" w14:textId="77777777" w:rsidTr="00B75EC6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1FB71E37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F0EF56D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művészetek története a 19. századig</w:t>
            </w:r>
          </w:p>
        </w:tc>
        <w:tc>
          <w:tcPr>
            <w:tcW w:w="700" w:type="dxa"/>
            <w:vMerge/>
            <w:vAlign w:val="center"/>
            <w:hideMark/>
          </w:tcPr>
          <w:p w14:paraId="0BEA4173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4DD8D0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27729F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92CBD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A1E2E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8A607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AA3263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FFF0C2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6817EF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0F0CB4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0B3652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3CFE9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700" w:type="dxa"/>
            <w:vMerge/>
            <w:vAlign w:val="center"/>
            <w:hideMark/>
          </w:tcPr>
          <w:p w14:paraId="47FE88EB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AD77877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351F9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09735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9BA7A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7A941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9036E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983CF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68079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F8958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8E570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139</w:t>
            </w:r>
          </w:p>
        </w:tc>
      </w:tr>
      <w:tr w:rsidR="00B75EC6" w:rsidRPr="00B75EC6" w14:paraId="3C74850A" w14:textId="77777777" w:rsidTr="00B75EC6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4887ED63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1AAD77E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művészetek története a 20. században</w:t>
            </w:r>
          </w:p>
        </w:tc>
        <w:tc>
          <w:tcPr>
            <w:tcW w:w="700" w:type="dxa"/>
            <w:vMerge/>
            <w:vAlign w:val="center"/>
            <w:hideMark/>
          </w:tcPr>
          <w:p w14:paraId="3219BF29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0C75F3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B9B7F5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72053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3E5D6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9122A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DEA9D3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C9ECE5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35F3E7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7EB568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A63854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FE02B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/>
            <w:vAlign w:val="center"/>
            <w:hideMark/>
          </w:tcPr>
          <w:p w14:paraId="19BBDABD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6C3427A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DA168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9F8C4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D4E84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DF513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3AB28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DE88F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39CCA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6D7A8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02BF6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</w:tr>
      <w:tr w:rsidR="00B75EC6" w:rsidRPr="00B75EC6" w14:paraId="581A234C" w14:textId="77777777" w:rsidTr="00B75EC6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D20AF31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9EDCD7B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Rajz, festés, mintázás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42F0C9F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A81D4B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1CB2AB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331A2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7E47C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950E7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79599FC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E53BBB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D54F8E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FDE84C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698705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1A1C9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283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1C85B3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E5F74C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104B3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23458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2FAC0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E6794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C78D9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9053F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F210B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77D1C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B6EFC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536</w:t>
            </w:r>
          </w:p>
        </w:tc>
      </w:tr>
      <w:tr w:rsidR="00B75EC6" w:rsidRPr="00B75EC6" w14:paraId="34F10872" w14:textId="77777777" w:rsidTr="00B75EC6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7DC911D1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5BD7EC1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látvány utáni térábrázolás és formaképzés alapjai</w:t>
            </w:r>
          </w:p>
        </w:tc>
        <w:tc>
          <w:tcPr>
            <w:tcW w:w="700" w:type="dxa"/>
            <w:vMerge/>
            <w:vAlign w:val="center"/>
            <w:hideMark/>
          </w:tcPr>
          <w:p w14:paraId="71B48774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5BD691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E74C22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498AF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64168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C1A7E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253988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C0FF2D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AE44D5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376F83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61D1D0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EEDD6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/>
            <w:vAlign w:val="center"/>
            <w:hideMark/>
          </w:tcPr>
          <w:p w14:paraId="37B15033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85E97CF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F2AD8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F7D8E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48ECF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B85BE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ABB83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C7E2E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57F98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0B97E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D0B65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B75EC6" w:rsidRPr="00B75EC6" w14:paraId="0C428ED9" w14:textId="77777777" w:rsidTr="00B75EC6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DDDBE3B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ED7957A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Emberábrázolás alapjai</w:t>
            </w:r>
          </w:p>
        </w:tc>
        <w:tc>
          <w:tcPr>
            <w:tcW w:w="700" w:type="dxa"/>
            <w:vMerge/>
            <w:vAlign w:val="center"/>
            <w:hideMark/>
          </w:tcPr>
          <w:p w14:paraId="0F8E646E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4AF942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ED3348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92AD6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142A0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9C486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F932BD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C0540A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08D277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22F1AC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423206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9E0C2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/>
            <w:vAlign w:val="center"/>
            <w:hideMark/>
          </w:tcPr>
          <w:p w14:paraId="0444B84B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B5EC859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38EA8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89C5F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7C397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B4A46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13E30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F954B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32E4C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7F79B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6C353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B75EC6" w:rsidRPr="00B75EC6" w14:paraId="0E3998FE" w14:textId="77777777" w:rsidTr="00B75EC6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06EC4B7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47DA5EB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Ember és tér</w:t>
            </w:r>
          </w:p>
        </w:tc>
        <w:tc>
          <w:tcPr>
            <w:tcW w:w="700" w:type="dxa"/>
            <w:vMerge/>
            <w:vAlign w:val="center"/>
            <w:hideMark/>
          </w:tcPr>
          <w:p w14:paraId="43530642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323DC4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1C77D5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21619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AA44D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2085B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31B57BA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A55201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EBCE03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EF2208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9D6BBA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E8C82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700" w:type="dxa"/>
            <w:vMerge/>
            <w:vAlign w:val="center"/>
            <w:hideMark/>
          </w:tcPr>
          <w:p w14:paraId="1652A67B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BC98656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33804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CD51D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C9F03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12180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314D9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7978E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20563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975D9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EDF76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356</w:t>
            </w:r>
          </w:p>
        </w:tc>
      </w:tr>
      <w:tr w:rsidR="00B75EC6" w:rsidRPr="00B75EC6" w14:paraId="13E5FDF8" w14:textId="77777777" w:rsidTr="00B75EC6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2AF08F0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FF6AFAA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Térábrázolási rendszerek</w:t>
            </w:r>
          </w:p>
        </w:tc>
        <w:tc>
          <w:tcPr>
            <w:tcW w:w="700" w:type="dxa"/>
            <w:vMerge/>
            <w:vAlign w:val="center"/>
            <w:hideMark/>
          </w:tcPr>
          <w:p w14:paraId="55BDC361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BFD4A0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F0E276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0A055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7C992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0B406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9B1CEB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552FCA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BB417F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707610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1211EC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A6BA1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6D3D0F17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A78DB4B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81A27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4371E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74576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49A04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975EF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2253F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FAF8D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2994C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3E022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B75EC6" w:rsidRPr="00B75EC6" w14:paraId="244EF355" w14:textId="77777777" w:rsidTr="00B75EC6">
        <w:trPr>
          <w:trHeight w:val="653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794CDE7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10588-16 Tervezés és technológia 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4FF9775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2C6232B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E3FFD0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7D9F27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38B18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FF552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7242C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C77EFE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03B729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3A9015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5A5872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A3FAD0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DCC95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C240CF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E12C9E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D7AEA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5333E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FBD1F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B35D9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19D6F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58F0F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21EE4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BF080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A33C5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B75EC6" w:rsidRPr="00B75EC6" w14:paraId="16D1C38D" w14:textId="77777777" w:rsidTr="00B75EC6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3D9C4EC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4643852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Szaktörténet és anyagismeret</w:t>
            </w:r>
          </w:p>
        </w:tc>
        <w:tc>
          <w:tcPr>
            <w:tcW w:w="700" w:type="dxa"/>
            <w:vMerge/>
            <w:vAlign w:val="center"/>
            <w:hideMark/>
          </w:tcPr>
          <w:p w14:paraId="23D19089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9A29D1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E70E2C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B8D65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02BC1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F68FF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9FD561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6DB762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C50CE4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30622E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D76D39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9FF42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700" w:type="dxa"/>
            <w:vMerge/>
            <w:vAlign w:val="center"/>
            <w:hideMark/>
          </w:tcPr>
          <w:p w14:paraId="7D65E0F7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874667B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8C552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AC66A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EBF80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97F89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27B77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B5C2B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FCD88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0C77C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5C165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B75EC6" w:rsidRPr="00B75EC6" w14:paraId="546D1E9A" w14:textId="77777777" w:rsidTr="00B75EC6">
        <w:trPr>
          <w:trHeight w:val="769"/>
          <w:jc w:val="center"/>
        </w:trPr>
        <w:tc>
          <w:tcPr>
            <w:tcW w:w="699" w:type="dxa"/>
            <w:vMerge/>
            <w:vAlign w:val="center"/>
            <w:hideMark/>
          </w:tcPr>
          <w:p w14:paraId="0847B7B1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25EAF02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Tervezés és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456CB1E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5F28E8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5531BD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612ED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4E356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62DD8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5DA21E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C53267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CF7464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550ABC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2D9ABE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A5B8B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7ACADA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68EEA1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B62E1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13371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356E8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DE36F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EE85B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8D2A0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92393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AACC2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67AD3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B75EC6" w:rsidRPr="00B75EC6" w14:paraId="6AA9A353" w14:textId="77777777" w:rsidTr="00B75EC6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93BCB17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5EB26B2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Tervezés és kivitelezés gyakorlat</w:t>
            </w:r>
          </w:p>
        </w:tc>
        <w:tc>
          <w:tcPr>
            <w:tcW w:w="700" w:type="dxa"/>
            <w:vMerge/>
            <w:vAlign w:val="center"/>
            <w:hideMark/>
          </w:tcPr>
          <w:p w14:paraId="29383F86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DE9CEB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DAD51C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26F16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08839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AC288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E9B3DC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49E9FE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468AD1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EC44AB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B72B9F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5481F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700" w:type="dxa"/>
            <w:vMerge/>
            <w:vAlign w:val="center"/>
            <w:hideMark/>
          </w:tcPr>
          <w:p w14:paraId="040A7650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0699A87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5A011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E987B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08F4B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A1CE6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7813D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9F0C4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A7F25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07C91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B9817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B75EC6" w:rsidRPr="00B75EC6" w14:paraId="5A6A4003" w14:textId="77777777" w:rsidTr="00B75EC6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08EB9E3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10589-16 Kortárs szakmai környezet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2216F82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Kortárs művészettörténet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67BFABA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F295FA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146E9F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8AD5A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33BD4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F1944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76D1495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5F6A21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1B5E56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A2ED3C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1800D4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894FC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6C664F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41CA2F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A39C0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A6171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D0463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23622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7A7E9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58293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314D0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65455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22B44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94</w:t>
            </w:r>
          </w:p>
        </w:tc>
      </w:tr>
      <w:tr w:rsidR="00B75EC6" w:rsidRPr="00B75EC6" w14:paraId="778BDE5C" w14:textId="77777777" w:rsidTr="00B75EC6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39268CA1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6EDD8A7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Képző- és iparművészet a 20. században</w:t>
            </w:r>
          </w:p>
        </w:tc>
        <w:tc>
          <w:tcPr>
            <w:tcW w:w="700" w:type="dxa"/>
            <w:vMerge/>
            <w:vAlign w:val="center"/>
            <w:hideMark/>
          </w:tcPr>
          <w:p w14:paraId="3D9D422E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500AB7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5BDC18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B629B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6B2AE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587B3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57C9EE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8E942F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7BB9E6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3B9B67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69A625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BAFB9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F52D035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70A60F0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35AF4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930E3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9432E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70F41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504CE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A3F9A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ACBE7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13329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89C65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B75EC6" w:rsidRPr="00B75EC6" w14:paraId="5F338E8F" w14:textId="77777777" w:rsidTr="00B75EC6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4BDE63EF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DACB30C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Kiállítás és kulturális események látogatása, elemzése</w:t>
            </w:r>
          </w:p>
        </w:tc>
        <w:tc>
          <w:tcPr>
            <w:tcW w:w="700" w:type="dxa"/>
            <w:vMerge/>
            <w:vAlign w:val="center"/>
            <w:hideMark/>
          </w:tcPr>
          <w:p w14:paraId="555DAA6D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55FF3F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D1FE2F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52DE1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1F19A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2915A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74319C8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E4E217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665830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F6180D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A994A6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C8C44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21E0C91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5D4E26E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FF61F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5D151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FE280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539D1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BE6CC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60A84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23666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1D793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C09C2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</w:tr>
    </w:tbl>
    <w:p w14:paraId="0BCC09F2" w14:textId="77777777" w:rsidR="00B75EC6" w:rsidRDefault="00B75EC6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412"/>
        <w:gridCol w:w="588"/>
        <w:gridCol w:w="500"/>
        <w:gridCol w:w="500"/>
        <w:gridCol w:w="500"/>
        <w:gridCol w:w="438"/>
        <w:gridCol w:w="438"/>
        <w:gridCol w:w="625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B75EC6" w:rsidRPr="00B75EC6" w14:paraId="70B62E64" w14:textId="77777777" w:rsidTr="00B75EC6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57F0F098" w14:textId="29B47A7E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11686-16 Textiltervezés, kivitelezés, szakmai elmélet és szakmai rajz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14ADF98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Textil szakgyakorlat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4070A50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C78037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328D03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C93A8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D737B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252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8240A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6BF7FFB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41A0BA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63D454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7989A0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45AC0F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A967D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376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601B87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B0D7AE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376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30BE1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F87D5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341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ECA94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717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25DCD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95B66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396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82DA1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F5944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470FA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341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3191E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737</w:t>
            </w:r>
          </w:p>
        </w:tc>
      </w:tr>
      <w:tr w:rsidR="00B75EC6" w:rsidRPr="00B75EC6" w14:paraId="5A1AFE73" w14:textId="77777777" w:rsidTr="00B75EC6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81EA160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A219AD7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Textiltervezés</w:t>
            </w:r>
          </w:p>
        </w:tc>
        <w:tc>
          <w:tcPr>
            <w:tcW w:w="700" w:type="dxa"/>
            <w:vMerge/>
            <w:vAlign w:val="center"/>
            <w:hideMark/>
          </w:tcPr>
          <w:p w14:paraId="263E2870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9A20D9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8F0C0A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1AF21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C599F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B09B7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449961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61023D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43A972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6C5ED5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22FF11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40ACD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700" w:type="dxa"/>
            <w:vMerge/>
            <w:vAlign w:val="center"/>
            <w:hideMark/>
          </w:tcPr>
          <w:p w14:paraId="10337166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0921FDC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DD118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F6B41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6707A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9E82B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088A0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A4248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1B38A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5902B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C9C1C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170</w:t>
            </w:r>
          </w:p>
        </w:tc>
      </w:tr>
      <w:tr w:rsidR="00B75EC6" w:rsidRPr="00B75EC6" w14:paraId="748430B9" w14:textId="77777777" w:rsidTr="00B75EC6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8A06CD9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D7CB054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Prezentációkészítés</w:t>
            </w:r>
          </w:p>
        </w:tc>
        <w:tc>
          <w:tcPr>
            <w:tcW w:w="700" w:type="dxa"/>
            <w:vMerge/>
            <w:vAlign w:val="center"/>
            <w:hideMark/>
          </w:tcPr>
          <w:p w14:paraId="538544C8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AAC845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75D2B9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5CEAC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A6FE3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72CFA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796284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694962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D51D00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6A77A2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2063F0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ADAC7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700" w:type="dxa"/>
            <w:vMerge/>
            <w:vAlign w:val="center"/>
            <w:hideMark/>
          </w:tcPr>
          <w:p w14:paraId="75BF1E49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FF9BF6B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31511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01152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94864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F126B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67262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2F80A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687D3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99417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711D7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146</w:t>
            </w:r>
          </w:p>
        </w:tc>
      </w:tr>
      <w:tr w:rsidR="00B75EC6" w:rsidRPr="00B75EC6" w14:paraId="603F04B2" w14:textId="77777777" w:rsidTr="00B75EC6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E4E28E3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78353B8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Textil szakmai rajz</w:t>
            </w:r>
          </w:p>
        </w:tc>
        <w:tc>
          <w:tcPr>
            <w:tcW w:w="700" w:type="dxa"/>
            <w:vMerge/>
            <w:vAlign w:val="center"/>
            <w:hideMark/>
          </w:tcPr>
          <w:p w14:paraId="342FB015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482E13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C0778D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B392D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16226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333F8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21A1EE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F1F4D9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EF182D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236114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F42C00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CD3BC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227A674E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CD9EF7B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C51AD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A3D68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695E1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4AA36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6B1EC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887DE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52D6F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0CB51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8C0F9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</w:tr>
      <w:tr w:rsidR="00B75EC6" w:rsidRPr="00B75EC6" w14:paraId="0E1632EE" w14:textId="77777777" w:rsidTr="00B75EC6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6CA40FA1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CF89410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Képfeldolgozó programok használata a textiltervezésben</w:t>
            </w:r>
          </w:p>
        </w:tc>
        <w:tc>
          <w:tcPr>
            <w:tcW w:w="700" w:type="dxa"/>
            <w:vMerge/>
            <w:vAlign w:val="center"/>
            <w:hideMark/>
          </w:tcPr>
          <w:p w14:paraId="17551E54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779416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1CDD6F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BBB7F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8C4A9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16DCA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711C8D7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F6B3C0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FEAF53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3CE37F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946CC3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16063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3F965D1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1C3C3BE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39081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F76F4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751EB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27E1D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0FD80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DEBBF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DCBFB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B41EB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0BD5C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B75EC6" w:rsidRPr="00B75EC6" w14:paraId="36E6CB88" w14:textId="77777777" w:rsidTr="00B75EC6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4AC87F1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9E7D3DB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Textilműves kivitelezés</w:t>
            </w:r>
          </w:p>
        </w:tc>
        <w:tc>
          <w:tcPr>
            <w:tcW w:w="700" w:type="dxa"/>
            <w:vMerge/>
            <w:vAlign w:val="center"/>
            <w:hideMark/>
          </w:tcPr>
          <w:p w14:paraId="7DB7784F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28F634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1E0D9A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0A0E3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CF65B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7CDC6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21FBEC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6E7631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5D2228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9849C5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F6DBD7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0B847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191</w:t>
            </w:r>
          </w:p>
        </w:tc>
        <w:tc>
          <w:tcPr>
            <w:tcW w:w="700" w:type="dxa"/>
            <w:vMerge/>
            <w:vAlign w:val="center"/>
            <w:hideMark/>
          </w:tcPr>
          <w:p w14:paraId="24E555BF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D1740AE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1900D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4229B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46799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B36D3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71F59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E8033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D1236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4759D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4E74E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323</w:t>
            </w:r>
          </w:p>
        </w:tc>
      </w:tr>
      <w:tr w:rsidR="00B75EC6" w:rsidRPr="00B75EC6" w14:paraId="5059B668" w14:textId="77777777" w:rsidTr="00B75EC6">
        <w:trPr>
          <w:trHeight w:val="255"/>
          <w:jc w:val="center"/>
        </w:trPr>
        <w:tc>
          <w:tcPr>
            <w:tcW w:w="699" w:type="dxa"/>
            <w:vMerge/>
            <w:vAlign w:val="center"/>
            <w:hideMark/>
          </w:tcPr>
          <w:p w14:paraId="4F1AFA8B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90A940A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Textil szakelmélet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05DE32E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85397A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9ED529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86F0F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D6A92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24990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00EB92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FE27F7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F41A23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3F926F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857DB4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83B93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166247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691B1C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5D591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2F734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65BC4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F437E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11390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C6F1B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34616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88CD5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3A22E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175</w:t>
            </w:r>
          </w:p>
        </w:tc>
      </w:tr>
      <w:tr w:rsidR="00B75EC6" w:rsidRPr="00B75EC6" w14:paraId="2230FA4D" w14:textId="77777777" w:rsidTr="00B75EC6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1CB7A05B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B8F7E1A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Textiltörténet, textiltechnológia és viselettörténet</w:t>
            </w:r>
          </w:p>
        </w:tc>
        <w:tc>
          <w:tcPr>
            <w:tcW w:w="700" w:type="dxa"/>
            <w:vMerge/>
            <w:vAlign w:val="center"/>
            <w:hideMark/>
          </w:tcPr>
          <w:p w14:paraId="5AE58A61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2FA8A6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09C38C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3A2BD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AFB36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81BB3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4F866E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88F923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6EA197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DDF7B8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193356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7462D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700DBAC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6F84234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10B43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DF387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86F35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31577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F4954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0F3E4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D4E4D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5BC4A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95001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B75EC6" w:rsidRPr="00B75EC6" w14:paraId="2FF5E7DA" w14:textId="77777777" w:rsidTr="00B75EC6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BFF1930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4762FA4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gramStart"/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Textil anyag-</w:t>
            </w:r>
            <w:proofErr w:type="gramEnd"/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és áruismeret</w:t>
            </w:r>
          </w:p>
        </w:tc>
        <w:tc>
          <w:tcPr>
            <w:tcW w:w="700" w:type="dxa"/>
            <w:vMerge/>
            <w:vAlign w:val="center"/>
            <w:hideMark/>
          </w:tcPr>
          <w:p w14:paraId="150E5AF5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2C41B3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8548E8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EDB04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918E8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16BEE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19A7156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9ED476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ED8B6E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AED5AC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EC0CAE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35D43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7D1C28CF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C5688AE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C6623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B38EA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73B9D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AD309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2EEA2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D8A77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9D51E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5BE45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5278E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82</w:t>
            </w:r>
          </w:p>
        </w:tc>
      </w:tr>
      <w:tr w:rsidR="00B75EC6" w:rsidRPr="00B75EC6" w14:paraId="2080C370" w14:textId="77777777" w:rsidTr="00B75EC6">
        <w:trPr>
          <w:trHeight w:val="72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07CC622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11887-16 Kulturális programok és projektek szervezése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6DF12DE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Projekttervezés és rendezvényszervezés elmélet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76E3A32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</w:t>
            </w: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5F77E4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2B3C1D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20CF8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C5D67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C07E9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9C498D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628E00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927378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08AC8E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749437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AE235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38F9FA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7EC564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B5E93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C172A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58FC1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CBBC7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0A37B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07360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B165C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99F04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A30EF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75EC6" w:rsidRPr="00B75EC6" w14:paraId="0329BEAD" w14:textId="77777777" w:rsidTr="00B75EC6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06D666A6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A2CA24D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projekt jellemzői, projektciklus-menedzsment</w:t>
            </w:r>
          </w:p>
        </w:tc>
        <w:tc>
          <w:tcPr>
            <w:tcW w:w="700" w:type="dxa"/>
            <w:vMerge/>
            <w:vAlign w:val="center"/>
            <w:hideMark/>
          </w:tcPr>
          <w:p w14:paraId="4D5B666C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675202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65ED5E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41BE9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386F8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1A95D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EF3E54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DAF8BC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292AAA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FA9ECF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4F5665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64464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12E861B1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7F8859C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2AA85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89A07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DE0DA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BDEB3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F5CEB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07F04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99138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8E1B8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C3A1F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75EC6" w:rsidRPr="00B75EC6" w14:paraId="60D1E9B4" w14:textId="77777777" w:rsidTr="00B75EC6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384B7EE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591116F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Programozás, azonosítás, tervezés</w:t>
            </w:r>
          </w:p>
        </w:tc>
        <w:tc>
          <w:tcPr>
            <w:tcW w:w="700" w:type="dxa"/>
            <w:vMerge/>
            <w:vAlign w:val="center"/>
            <w:hideMark/>
          </w:tcPr>
          <w:p w14:paraId="6956B659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E9E6B2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E822D9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1C7D1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F860E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AB686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7D1C88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606E66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1C1742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590DBC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14B0C6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28637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637DFE4A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3914029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57589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EE375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CE4EC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B06B6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14284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5AF76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D2E83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22603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D2E61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75EC6" w:rsidRPr="00B75EC6" w14:paraId="16668A5D" w14:textId="77777777" w:rsidTr="00B75EC6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FFF8710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8ED6780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Megvalósítás és kontroll</w:t>
            </w:r>
          </w:p>
        </w:tc>
        <w:tc>
          <w:tcPr>
            <w:tcW w:w="700" w:type="dxa"/>
            <w:vMerge/>
            <w:vAlign w:val="center"/>
            <w:hideMark/>
          </w:tcPr>
          <w:p w14:paraId="06A8688E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5BFB4E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68BC6E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5B571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29549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9EFE0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3483E58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30837B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D4D532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A7AB39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0486DD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AA9D9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4D6D2E9B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0A1CE57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75DE3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DB7CB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4D297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3B922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63455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685D5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D1D60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0CBB4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7AADB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75EC6" w:rsidRPr="00B75EC6" w14:paraId="52058EF2" w14:textId="77777777" w:rsidTr="00B75EC6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6D6DFA2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C4E3F7E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Értékelés és zárás</w:t>
            </w:r>
          </w:p>
        </w:tc>
        <w:tc>
          <w:tcPr>
            <w:tcW w:w="700" w:type="dxa"/>
            <w:vMerge/>
            <w:vAlign w:val="center"/>
            <w:hideMark/>
          </w:tcPr>
          <w:p w14:paraId="50E67F24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5A8750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A9E451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CC678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ABA0E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4853A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8BDD4D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59BAF5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0A1E4D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DD5448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9B1E37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6FA3C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7DEA931B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B1A6B25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8D397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E3627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44C12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B2B3C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A8E05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B3693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D7FCF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11042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D8ECE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75EC6" w:rsidRPr="00B75EC6" w14:paraId="33794CE8" w14:textId="77777777" w:rsidTr="00B75EC6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A49ADC2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79BCF22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Pályázatírás</w:t>
            </w:r>
          </w:p>
        </w:tc>
        <w:tc>
          <w:tcPr>
            <w:tcW w:w="700" w:type="dxa"/>
            <w:vMerge/>
            <w:vAlign w:val="center"/>
            <w:hideMark/>
          </w:tcPr>
          <w:p w14:paraId="6F661527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A46762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C2F68B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D2322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DB59B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0E716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620F00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8A6240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8C1CDD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E02265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384C54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90CBB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78E44202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7C543B4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C34FB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D52A7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CA158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A8CC2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AC35D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9B4B0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9A536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7DE2F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78198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75EC6" w:rsidRPr="00B75EC6" w14:paraId="379FCE92" w14:textId="77777777" w:rsidTr="00B75EC6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F881E8C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408B887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Rendezvénytípusok és feltételek</w:t>
            </w:r>
          </w:p>
        </w:tc>
        <w:tc>
          <w:tcPr>
            <w:tcW w:w="700" w:type="dxa"/>
            <w:vMerge/>
            <w:vAlign w:val="center"/>
            <w:hideMark/>
          </w:tcPr>
          <w:p w14:paraId="4D9BDA73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F184B9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218A33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3A5A3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A38C4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4A592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74A748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E65063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4ACDF3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6FB723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75A1EF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61F7C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746AE979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48BCDE7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66F60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F84B1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65C38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0B6D9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77E5E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BBB87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A190F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44243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2EE1F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75EC6" w:rsidRPr="00B75EC6" w14:paraId="1391E9D3" w14:textId="77777777" w:rsidTr="00B75EC6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8C48AF6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713C3A0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Jogi alapok</w:t>
            </w:r>
          </w:p>
        </w:tc>
        <w:tc>
          <w:tcPr>
            <w:tcW w:w="700" w:type="dxa"/>
            <w:vMerge/>
            <w:vAlign w:val="center"/>
            <w:hideMark/>
          </w:tcPr>
          <w:p w14:paraId="4C44BD2C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41A182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81C66F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A77F7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D2527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B3B0A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638B9F7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E71CB6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E94540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B6974D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7B3B77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9230E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676A5A71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61C830E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DCA06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02740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2AC80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487BF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C7F71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5EF0B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4581A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8B05E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6F72C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75EC6" w:rsidRPr="00B75EC6" w14:paraId="53CEE2B0" w14:textId="77777777" w:rsidTr="00B75EC6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5FC3EE5C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A9C2DCA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Rendezvényi költségvetés és forgatókönyv készítés </w:t>
            </w:r>
          </w:p>
        </w:tc>
        <w:tc>
          <w:tcPr>
            <w:tcW w:w="700" w:type="dxa"/>
            <w:vMerge/>
            <w:vAlign w:val="center"/>
            <w:hideMark/>
          </w:tcPr>
          <w:p w14:paraId="54958D93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8652F8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CDCE97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F5668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6A286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9C9A1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7D101D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840242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FB84CA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C61840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411CBF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CAA60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700" w:type="dxa"/>
            <w:vMerge/>
            <w:vAlign w:val="center"/>
            <w:hideMark/>
          </w:tcPr>
          <w:p w14:paraId="5E4F8E6A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D1763BB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59D3F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26E06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7B0E7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E665D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DD999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59D6F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98F33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B82A6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3F709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75EC6" w:rsidRPr="00B75EC6" w14:paraId="65A902EE" w14:textId="77777777" w:rsidTr="00B75EC6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2DB5C9E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47CFBB4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Közönségkapcsolat és kampányszervezés</w:t>
            </w:r>
          </w:p>
        </w:tc>
        <w:tc>
          <w:tcPr>
            <w:tcW w:w="700" w:type="dxa"/>
            <w:vMerge/>
            <w:vAlign w:val="center"/>
            <w:hideMark/>
          </w:tcPr>
          <w:p w14:paraId="79D10E37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41B4E7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69EEAA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9CC8F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D6330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6F523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BB262F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58CA80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016004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714D24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4D3894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46CF3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21879FFC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B1152E6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A61EE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FCDD7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C7D0C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A139E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3679E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EF74D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62922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8ED76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E9C14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75EC6" w:rsidRPr="00B75EC6" w14:paraId="033056C3" w14:textId="77777777" w:rsidTr="00B75EC6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1FE25681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91D57DF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Projekttervezés és rendezvényszervezés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05C0EB0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</w:t>
            </w: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504CC9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429E2B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EC991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B91FA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003AE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18DFDB8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EF675F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018FC2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98DE8B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426779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C5FED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0CF7AE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2AA5A6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5B696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E7668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5598F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DA3DF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87AE0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2B399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4C94B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F31CC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A403B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75EC6" w:rsidRPr="00B75EC6" w14:paraId="20484230" w14:textId="77777777" w:rsidTr="00B75EC6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07D15EF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9BF5A48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projekttervezés gyakorlata</w:t>
            </w:r>
          </w:p>
        </w:tc>
        <w:tc>
          <w:tcPr>
            <w:tcW w:w="700" w:type="dxa"/>
            <w:vMerge/>
            <w:vAlign w:val="center"/>
            <w:hideMark/>
          </w:tcPr>
          <w:p w14:paraId="0CF7284B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0D1783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EFD03C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8705E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F9F95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DF153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63E731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4D2207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C33FFF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1EEBFC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F401F9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09C0A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33306876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3244DA2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C326B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B1967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E65ED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D09E5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5759B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19300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5423A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E8B6D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BAB1E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75EC6" w:rsidRPr="00B75EC6" w14:paraId="5CCF69BE" w14:textId="77777777" w:rsidTr="00B75EC6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0F1FFFA9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99FB02A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projektmenedzsment gyakorlata </w:t>
            </w:r>
          </w:p>
        </w:tc>
        <w:tc>
          <w:tcPr>
            <w:tcW w:w="700" w:type="dxa"/>
            <w:vMerge/>
            <w:vAlign w:val="center"/>
            <w:hideMark/>
          </w:tcPr>
          <w:p w14:paraId="5E3616D2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C164EC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ED915F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2D61C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0BF09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19DBF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119AB5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0CE08A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B2E104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13292E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C3AD3C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DC538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2A7D9679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F02626B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86812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14BC2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833D5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D4571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1EFC0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B87CF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9F5F2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116CC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87B8F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75EC6" w:rsidRPr="00B75EC6" w14:paraId="54781657" w14:textId="77777777" w:rsidTr="00B75EC6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C187697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18A4D27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Pályázatírás</w:t>
            </w:r>
          </w:p>
        </w:tc>
        <w:tc>
          <w:tcPr>
            <w:tcW w:w="700" w:type="dxa"/>
            <w:vMerge/>
            <w:vAlign w:val="center"/>
            <w:hideMark/>
          </w:tcPr>
          <w:p w14:paraId="61BECA40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F61E77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9F9C7D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74C75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1049F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F18D9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15D2FC4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A2439B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AC6A46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19DE07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0B9991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32C91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6658767A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AC61656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53D04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6A61D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38C02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30C82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7C33B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DA18A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F0989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1A64C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98AED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75EC6" w:rsidRPr="00B75EC6" w14:paraId="473336F3" w14:textId="77777777" w:rsidTr="00B75EC6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DFDF634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2DAE044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projektet támogató szoftverek használata</w:t>
            </w:r>
          </w:p>
        </w:tc>
        <w:tc>
          <w:tcPr>
            <w:tcW w:w="700" w:type="dxa"/>
            <w:vMerge/>
            <w:vAlign w:val="center"/>
            <w:hideMark/>
          </w:tcPr>
          <w:p w14:paraId="11DA4D19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ECC7AF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59743F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17C8A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78972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4BF57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C14631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52B590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B03474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7D2FBB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40F4B8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D0A4B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244B4537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6AB0ED1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645ED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971BC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11413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FF9D2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3C56D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DBDA4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52D3A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8D938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61FCF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75EC6" w:rsidRPr="00B75EC6" w14:paraId="5ED2EA30" w14:textId="77777777" w:rsidTr="00B75EC6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2CFD53B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A3400D0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Forgatókönyvírás</w:t>
            </w:r>
          </w:p>
        </w:tc>
        <w:tc>
          <w:tcPr>
            <w:tcW w:w="700" w:type="dxa"/>
            <w:vMerge/>
            <w:vAlign w:val="center"/>
            <w:hideMark/>
          </w:tcPr>
          <w:p w14:paraId="4810173C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C58335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EB547B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8D5ED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7D629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3CCD1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994E41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FFE2BA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4DC95F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D71A30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B8756B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17C11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24586CC0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F50B4D9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36E46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E4980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A9649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84CE1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E36C6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C169E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07AFC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EE893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12870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75EC6" w:rsidRPr="00B75EC6" w14:paraId="1861901F" w14:textId="77777777" w:rsidTr="00B75EC6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C6F1AB0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D5FB751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Költségvetés készítése </w:t>
            </w:r>
          </w:p>
        </w:tc>
        <w:tc>
          <w:tcPr>
            <w:tcW w:w="700" w:type="dxa"/>
            <w:vMerge/>
            <w:vAlign w:val="center"/>
            <w:hideMark/>
          </w:tcPr>
          <w:p w14:paraId="4C086F0C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A990A4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C2C4DB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AE2C2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E01F9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27EA4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952545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67B800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AEC4DC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66FFFE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1B9982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103DA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121A362B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29CC4D3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3784C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EDB3F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1EC7C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E1FE9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F0F22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8668F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76427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E0D4E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547D8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75EC6" w:rsidRPr="00B75EC6" w14:paraId="1022452E" w14:textId="77777777" w:rsidTr="00B75EC6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71E2BF70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2D72526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Közönségkapcsolat és médiakommunikáció gyakorlata </w:t>
            </w:r>
          </w:p>
        </w:tc>
        <w:tc>
          <w:tcPr>
            <w:tcW w:w="700" w:type="dxa"/>
            <w:vMerge/>
            <w:vAlign w:val="center"/>
            <w:hideMark/>
          </w:tcPr>
          <w:p w14:paraId="32B8E737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A8AFC9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1096EB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E878E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7338B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54B06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D00687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3B4592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8CDD2D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B1D49A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D9E9E0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22162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700" w:type="dxa"/>
            <w:vMerge/>
            <w:vAlign w:val="center"/>
            <w:hideMark/>
          </w:tcPr>
          <w:p w14:paraId="7BB920FF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833CB61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0DFBB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7E6D2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2E4A9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EF1E2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65701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8A616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C84D4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490C2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644E7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75EC6" w:rsidRPr="00B75EC6" w14:paraId="4A95C11B" w14:textId="77777777" w:rsidTr="00B75EC6">
        <w:trPr>
          <w:trHeight w:val="1033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0DC4C06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12045-16 Képző- és iparművészeti alapismeretek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0168005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projektszervezési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0A3A0DA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</w:t>
            </w: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02B286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2B98B4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20DB8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921DA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89AE6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AF4413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776C3B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23FB43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0F1E01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A2E0BE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8C407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691F17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7E9531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24C88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2CFD7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03A63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0BDDA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4405F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A4F56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68084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124FA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878F6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75EC6" w:rsidRPr="00B75EC6" w14:paraId="0363FDF9" w14:textId="77777777" w:rsidTr="00B75EC6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E1DFC5A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F66F6D8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Szakmai projektek kivitelezése</w:t>
            </w:r>
          </w:p>
        </w:tc>
        <w:tc>
          <w:tcPr>
            <w:tcW w:w="700" w:type="dxa"/>
            <w:vMerge/>
            <w:vAlign w:val="center"/>
            <w:hideMark/>
          </w:tcPr>
          <w:p w14:paraId="7C18708A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0A2678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16B6B2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FABCB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25A00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78133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D85830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600E59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B75566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F7FB6B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192089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5F53F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700" w:type="dxa"/>
            <w:vMerge/>
            <w:vAlign w:val="center"/>
            <w:hideMark/>
          </w:tcPr>
          <w:p w14:paraId="56258B97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968FDAA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D84C7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FAEFE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D2A6B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51C77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5E010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5AAA2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3FA6D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F050C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58F2B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75EC6" w:rsidRPr="00B75EC6" w14:paraId="0484A5BA" w14:textId="77777777" w:rsidTr="00B75EC6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E12E25F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58310BC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Dokumentáció, prezentáció gyakorlat</w:t>
            </w:r>
          </w:p>
        </w:tc>
        <w:tc>
          <w:tcPr>
            <w:tcW w:w="700" w:type="dxa"/>
            <w:vMerge/>
            <w:vAlign w:val="center"/>
            <w:hideMark/>
          </w:tcPr>
          <w:p w14:paraId="3025B4F2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19B67A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1E547C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FFF875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EB85C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791FD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4C7DD3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27F4E5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8ED500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322D52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A58527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60B7D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700" w:type="dxa"/>
            <w:vMerge/>
            <w:vAlign w:val="center"/>
            <w:hideMark/>
          </w:tcPr>
          <w:p w14:paraId="5E7A4CD6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4E28663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4A32D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8E639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90464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E47C7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86B77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38535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E178D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E6645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A538E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75EC6" w:rsidRPr="00B75EC6" w14:paraId="3F3699F3" w14:textId="77777777" w:rsidTr="00B75EC6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FD67FB3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2EDD989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Műtárgyak kezelése </w:t>
            </w:r>
          </w:p>
        </w:tc>
        <w:tc>
          <w:tcPr>
            <w:tcW w:w="700" w:type="dxa"/>
            <w:vMerge/>
            <w:vAlign w:val="center"/>
            <w:hideMark/>
          </w:tcPr>
          <w:p w14:paraId="49BF18A3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321041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4A6251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E9DB8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98247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BB88DA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1A7DDFB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9FB9AF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474AD6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B2D20A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D4BB283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0C3CB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700" w:type="dxa"/>
            <w:vMerge/>
            <w:vAlign w:val="center"/>
            <w:hideMark/>
          </w:tcPr>
          <w:p w14:paraId="2C82B66A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D9CCA50" w14:textId="77777777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0A35A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BA2D2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62FC06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6B374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33F15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BD5A17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35D78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9A589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449C8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75EC6" w:rsidRPr="00B75EC6" w14:paraId="21298AA3" w14:textId="77777777" w:rsidTr="00B75EC6">
        <w:trPr>
          <w:trHeight w:val="720"/>
          <w:jc w:val="center"/>
        </w:trPr>
        <w:tc>
          <w:tcPr>
            <w:tcW w:w="2479" w:type="dxa"/>
            <w:gridSpan w:val="2"/>
            <w:shd w:val="clear" w:color="auto" w:fill="auto"/>
            <w:vAlign w:val="center"/>
            <w:hideMark/>
          </w:tcPr>
          <w:p w14:paraId="63E22592" w14:textId="65670D16" w:rsidR="00B75EC6" w:rsidRPr="00B75EC6" w:rsidRDefault="00B75EC6" w:rsidP="00B75EC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700" w:type="dxa"/>
            <w:shd w:val="clear" w:color="000000" w:fill="92D050"/>
            <w:textDirection w:val="btLr"/>
            <w:hideMark/>
          </w:tcPr>
          <w:p w14:paraId="75C82B6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B75EC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B36E93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49CA23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06FDC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429C2D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6E3ED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56EA04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008285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3FFD22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82D8EB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6C7D4B9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388E6E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185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14:paraId="23BCE7E8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185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14:paraId="21196FD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E58784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8CB40F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E48CE0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FD36BB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29771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CB121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82AB11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E97E6C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A3C782" w14:textId="77777777" w:rsidR="00B75EC6" w:rsidRPr="00B75EC6" w:rsidRDefault="00B75EC6" w:rsidP="00B75EC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75EC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2211DC5D" w14:textId="77777777" w:rsidR="005C10A1" w:rsidRPr="00B75EC6" w:rsidRDefault="005C10A1" w:rsidP="006F5812">
      <w:pPr>
        <w:spacing w:after="0"/>
        <w:rPr>
          <w:rFonts w:cs="Times New Roman"/>
        </w:rPr>
      </w:pPr>
    </w:p>
    <w:p w14:paraId="223F98A1" w14:textId="2041707A" w:rsidR="00B75EC6" w:rsidRDefault="00B75EC6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0984BDC8" w14:textId="77777777" w:rsidR="00972853" w:rsidRPr="00B75EC6" w:rsidRDefault="00972853" w:rsidP="006F5812">
      <w:pPr>
        <w:spacing w:after="0"/>
        <w:rPr>
          <w:rFonts w:cs="Times New Roman"/>
        </w:rPr>
      </w:pPr>
    </w:p>
    <w:p w14:paraId="6CAB273F" w14:textId="77777777" w:rsidR="00B75EC6" w:rsidRPr="000B3EFB" w:rsidRDefault="00B75EC6" w:rsidP="00B75EC6">
      <w:pPr>
        <w:spacing w:after="0"/>
        <w:jc w:val="center"/>
        <w:rPr>
          <w:rFonts w:cs="Times New Roman"/>
        </w:rPr>
      </w:pPr>
      <w:r w:rsidRPr="000B3EFB">
        <w:rPr>
          <w:rFonts w:cs="Times New Roman"/>
        </w:rPr>
        <w:t>3. számú táblázat</w:t>
      </w:r>
    </w:p>
    <w:p w14:paraId="7D0D8CCD" w14:textId="77777777" w:rsidR="00B75EC6" w:rsidRPr="00EC0A41" w:rsidRDefault="00B75EC6" w:rsidP="00B75EC6">
      <w:pPr>
        <w:spacing w:after="0"/>
        <w:jc w:val="center"/>
        <w:rPr>
          <w:rFonts w:cs="Times New Roman"/>
          <w:b/>
        </w:rPr>
      </w:pPr>
      <w:r w:rsidRPr="00EC0A41">
        <w:rPr>
          <w:rFonts w:cs="Times New Roman"/>
          <w:b/>
        </w:rPr>
        <w:t>A nem a főszakképesítéshez kapcsolódó óraszámok megoszlása:</w:t>
      </w:r>
    </w:p>
    <w:p w14:paraId="30DF33D0" w14:textId="77777777" w:rsidR="005C10A1" w:rsidRPr="00B75EC6" w:rsidRDefault="005C10A1" w:rsidP="006F5812">
      <w:pPr>
        <w:spacing w:after="0"/>
        <w:rPr>
          <w:rFonts w:cs="Times New Roman"/>
        </w:rPr>
      </w:pPr>
    </w:p>
    <w:p w14:paraId="7DD38967" w14:textId="77777777" w:rsidR="005C10A1" w:rsidRPr="00B75EC6" w:rsidRDefault="005C10A1" w:rsidP="006F5812">
      <w:pPr>
        <w:spacing w:after="0"/>
        <w:rPr>
          <w:rFonts w:cs="Times New Roman"/>
        </w:rPr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0"/>
        <w:gridCol w:w="1360"/>
      </w:tblGrid>
      <w:tr w:rsidR="00B75EC6" w:rsidRPr="00B75EC6" w14:paraId="32EB97F6" w14:textId="77777777" w:rsidTr="00B75EC6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7B2E0B99" w14:textId="77777777" w:rsidR="00B75EC6" w:rsidRPr="00B75EC6" w:rsidRDefault="00B75EC6" w:rsidP="00B75EC6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B75EC6">
              <w:rPr>
                <w:rFonts w:eastAsia="Times New Roman" w:cs="Times New Roman"/>
                <w:sz w:val="20"/>
                <w:szCs w:val="20"/>
                <w:lang w:eastAsia="hu-HU"/>
              </w:rPr>
              <w:t>51 345 02</w:t>
            </w:r>
            <w:r w:rsidRPr="00B75EC6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307FD3C2" w14:textId="77777777" w:rsidR="00B75EC6" w:rsidRPr="00B75EC6" w:rsidRDefault="00B75EC6" w:rsidP="00B75EC6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B75EC6">
              <w:rPr>
                <w:rFonts w:eastAsia="Times New Roman" w:cs="Times New Roman"/>
                <w:sz w:val="20"/>
                <w:szCs w:val="20"/>
                <w:lang w:eastAsia="hu-HU"/>
              </w:rPr>
              <w:t>268 óra</w:t>
            </w:r>
          </w:p>
        </w:tc>
      </w:tr>
      <w:tr w:rsidR="00B75EC6" w:rsidRPr="00B75EC6" w14:paraId="641CD0C0" w14:textId="77777777" w:rsidTr="00B75EC6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13319415" w14:textId="77777777" w:rsidR="00B75EC6" w:rsidRPr="00B75EC6" w:rsidRDefault="00B75EC6" w:rsidP="00B75EC6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B75EC6">
              <w:rPr>
                <w:rFonts w:eastAsia="Times New Roman" w:cs="Times New Roman"/>
                <w:sz w:val="20"/>
                <w:szCs w:val="20"/>
                <w:lang w:eastAsia="hu-HU"/>
              </w:rPr>
              <w:t>helyi</w:t>
            </w:r>
            <w:r w:rsidRPr="00B75EC6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tanterv szerint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700AA9B1" w14:textId="77777777" w:rsidR="00B75EC6" w:rsidRPr="00B75EC6" w:rsidRDefault="00B75EC6" w:rsidP="00B75EC6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B75EC6">
              <w:rPr>
                <w:rFonts w:eastAsia="Times New Roman" w:cs="Times New Roman"/>
                <w:sz w:val="20"/>
                <w:szCs w:val="20"/>
                <w:lang w:eastAsia="hu-HU"/>
              </w:rPr>
              <w:t>185 óra</w:t>
            </w:r>
          </w:p>
        </w:tc>
      </w:tr>
    </w:tbl>
    <w:p w14:paraId="33528CCF" w14:textId="77777777" w:rsidR="005C10A1" w:rsidRPr="00B75EC6" w:rsidRDefault="005C10A1" w:rsidP="00DD65F6">
      <w:pPr>
        <w:spacing w:after="0"/>
        <w:jc w:val="left"/>
        <w:rPr>
          <w:rFonts w:cs="Times New Roman"/>
        </w:rPr>
      </w:pPr>
    </w:p>
    <w:p w14:paraId="00F0C083" w14:textId="77777777" w:rsidR="00CB484D" w:rsidRPr="00B75EC6" w:rsidRDefault="00CB484D" w:rsidP="00CB484D">
      <w:pPr>
        <w:spacing w:after="0"/>
        <w:rPr>
          <w:rFonts w:cs="Times New Roman"/>
        </w:rPr>
      </w:pPr>
      <w:r w:rsidRPr="00B75EC6">
        <w:rPr>
          <w:rFonts w:cs="Times New Roman"/>
        </w:rPr>
        <w:t>Jelmagyarázat: e/elmélet; gy/gyakorlat; ögy/összefüggő szakmai gyakorlat</w:t>
      </w:r>
    </w:p>
    <w:p w14:paraId="2F1616DD" w14:textId="77777777" w:rsidR="00CB484D" w:rsidRPr="00B75EC6" w:rsidRDefault="00CB484D" w:rsidP="00CB484D">
      <w:pPr>
        <w:spacing w:after="0"/>
        <w:rPr>
          <w:rFonts w:cs="Times New Roman"/>
        </w:rPr>
      </w:pPr>
    </w:p>
    <w:p w14:paraId="7D77FBBE" w14:textId="77777777" w:rsidR="00CB484D" w:rsidRPr="00B75EC6" w:rsidRDefault="00CB484D" w:rsidP="00CB484D">
      <w:pPr>
        <w:spacing w:after="0"/>
        <w:rPr>
          <w:rFonts w:cs="Times New Roman"/>
        </w:rPr>
      </w:pPr>
      <w:r w:rsidRPr="00B75EC6">
        <w:rPr>
          <w:rFonts w:cs="Times New Roma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14:paraId="7F019D18" w14:textId="77777777" w:rsidR="00CB484D" w:rsidRPr="00B75EC6" w:rsidRDefault="00CB484D" w:rsidP="00CB484D">
      <w:pPr>
        <w:spacing w:after="0"/>
        <w:rPr>
          <w:rFonts w:cs="Times New Roman"/>
        </w:rPr>
      </w:pPr>
      <w:r w:rsidRPr="00B75EC6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7BF4AE0E" w14:textId="77777777" w:rsidR="001A7777" w:rsidRPr="00B75EC6" w:rsidRDefault="00CB484D" w:rsidP="00CB484D">
      <w:pPr>
        <w:spacing w:after="0"/>
        <w:rPr>
          <w:rFonts w:cs="Times New Roman"/>
        </w:rPr>
      </w:pPr>
      <w:r w:rsidRPr="00B75EC6">
        <w:rPr>
          <w:rFonts w:cs="Times New Roman"/>
        </w:rPr>
        <w:t>A tantárgyakra meghatározott időkeret kötelező érvényű, a témakörökre kialakított óraszám pedig ajánlás.</w:t>
      </w:r>
    </w:p>
    <w:p w14:paraId="74C65787" w14:textId="77777777" w:rsidR="00752ECD" w:rsidRPr="00B75EC6" w:rsidRDefault="00752ECD" w:rsidP="000A21B7">
      <w:pPr>
        <w:spacing w:after="0"/>
        <w:rPr>
          <w:rFonts w:cs="Times New Roman"/>
        </w:rPr>
        <w:sectPr w:rsidR="00752ECD" w:rsidRPr="00B75EC6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7818CD67" w14:textId="77777777" w:rsidR="00C53E01" w:rsidRPr="00B75EC6" w:rsidRDefault="00C53E01" w:rsidP="00C53E01">
      <w:pPr>
        <w:rPr>
          <w:rFonts w:cs="Times New Roman"/>
        </w:rPr>
      </w:pPr>
    </w:p>
    <w:p w14:paraId="6A8CCFE4" w14:textId="77777777" w:rsidR="00C53E01" w:rsidRPr="00B75EC6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A</w:t>
      </w:r>
    </w:p>
    <w:p w14:paraId="37105830" w14:textId="77777777" w:rsidR="00C53E01" w:rsidRPr="00B75EC6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11499-12 azonosító számú</w:t>
      </w:r>
    </w:p>
    <w:p w14:paraId="0913F4AB" w14:textId="77777777" w:rsidR="00C53E01" w:rsidRPr="00B75EC6" w:rsidRDefault="00C53E01" w:rsidP="00C53E01">
      <w:pPr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Foglalkoztatás II.</w:t>
      </w:r>
    </w:p>
    <w:p w14:paraId="5D9E05AF" w14:textId="77777777" w:rsidR="00C53E01" w:rsidRPr="00B75EC6" w:rsidRDefault="00C53E01" w:rsidP="00C53E01">
      <w:pPr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megnevezésű</w:t>
      </w:r>
    </w:p>
    <w:p w14:paraId="124CE1F2" w14:textId="77777777" w:rsidR="00C53E01" w:rsidRPr="00B75EC6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szakmai követelménymodul</w:t>
      </w:r>
    </w:p>
    <w:p w14:paraId="2A84AC73" w14:textId="77777777" w:rsidR="00C53E01" w:rsidRPr="00B75EC6" w:rsidRDefault="00C53E01" w:rsidP="00C53E01">
      <w:pPr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tantárgyai, témakörei</w:t>
      </w:r>
    </w:p>
    <w:p w14:paraId="3ED87FB5" w14:textId="77777777" w:rsidR="00C53E01" w:rsidRPr="00B75EC6" w:rsidRDefault="00C53E01" w:rsidP="00C53E01">
      <w:pPr>
        <w:spacing w:after="200" w:line="276" w:lineRule="auto"/>
        <w:jc w:val="left"/>
        <w:rPr>
          <w:rFonts w:cs="Times New Roman"/>
        </w:rPr>
      </w:pPr>
      <w:r w:rsidRPr="00B75EC6">
        <w:rPr>
          <w:rFonts w:cs="Times New Roman"/>
        </w:rPr>
        <w:br w:type="page"/>
      </w:r>
    </w:p>
    <w:p w14:paraId="12A82AFB" w14:textId="49513650" w:rsidR="00C53E01" w:rsidRPr="00B75EC6" w:rsidRDefault="00C53E01" w:rsidP="00C53E01">
      <w:pPr>
        <w:rPr>
          <w:rFonts w:cs="Times New Roman"/>
        </w:rPr>
      </w:pPr>
      <w:r w:rsidRPr="00B75EC6">
        <w:rPr>
          <w:rFonts w:cs="Times New Roman"/>
        </w:rPr>
        <w:t xml:space="preserve">A 11499-12 azonosító számú Foglalkoztatás II. megnevezésű szakmai követelménymodulhoz tartozó tantárgyak és témakörök oktatása során </w:t>
      </w:r>
      <w:r w:rsidR="00632D99">
        <w:rPr>
          <w:rFonts w:cs="Times New Roman"/>
        </w:rPr>
        <w:t>fejlesztendő kompetenciák:</w:t>
      </w:r>
    </w:p>
    <w:tbl>
      <w:tblPr>
        <w:tblW w:w="55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B75EC6" w:rsidRPr="00B75EC6" w14:paraId="3450B180" w14:textId="77777777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5AC0F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1B26A33A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Foglalkoztatás II.</w:t>
            </w:r>
          </w:p>
        </w:tc>
      </w:tr>
      <w:tr w:rsidR="00B75EC6" w:rsidRPr="00B75EC6" w14:paraId="6C003BC2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655A4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B75EC6" w:rsidRPr="00B75EC6" w14:paraId="206C391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170BE" w14:textId="77777777" w:rsidR="00C53E01" w:rsidRPr="00B75EC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F1F30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75EC6" w:rsidRPr="00B75EC6" w14:paraId="489A91C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65010" w14:textId="77777777" w:rsidR="00C53E01" w:rsidRPr="00B75EC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 xml:space="preserve">Alkalmazza a </w:t>
            </w:r>
            <w:proofErr w:type="spellStart"/>
            <w:r w:rsidRPr="00B75EC6">
              <w:rPr>
                <w:rFonts w:eastAsia="Times New Roman" w:cs="Times New Roman"/>
                <w:szCs w:val="24"/>
                <w:lang w:eastAsia="hu-HU"/>
              </w:rPr>
              <w:t>munkaerőpiaci</w:t>
            </w:r>
            <w:proofErr w:type="spellEnd"/>
            <w:r w:rsidRPr="00B75EC6">
              <w:rPr>
                <w:rFonts w:eastAsia="Times New Roman" w:cs="Times New Roman"/>
                <w:szCs w:val="24"/>
                <w:lang w:eastAsia="hu-HU"/>
              </w:rPr>
              <w:t xml:space="preserve">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A5E90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75EC6" w:rsidRPr="00B75EC6" w14:paraId="0B8B91F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671FA" w14:textId="77777777" w:rsidR="00C53E01" w:rsidRPr="00B75EC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F6DFE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75EC6" w:rsidRPr="00B75EC6" w14:paraId="7688E53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AE7AE" w14:textId="77777777" w:rsidR="00C53E01" w:rsidRPr="00B75EC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6ADDE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75EC6" w:rsidRPr="00B75EC6" w14:paraId="5B84076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DE7A2" w14:textId="77777777" w:rsidR="00C53E01" w:rsidRPr="00B75EC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C39DA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75EC6" w:rsidRPr="00B75EC6" w14:paraId="7C73150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C145D" w14:textId="77777777" w:rsidR="00C53E01" w:rsidRPr="00B75EC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63BDC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75EC6" w:rsidRPr="00B75EC6" w14:paraId="32FDCCFC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99609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B75EC6" w:rsidRPr="00B75EC6" w14:paraId="1C781C94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DA0BC" w14:textId="77777777" w:rsidR="00C53E01" w:rsidRPr="00B75EC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C2730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75EC6" w:rsidRPr="00B75EC6" w14:paraId="74334D6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D1FD3" w14:textId="77777777" w:rsidR="00C53E01" w:rsidRPr="00B75EC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AB520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75EC6" w:rsidRPr="00B75EC6" w14:paraId="7DBF9046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EA018" w14:textId="77777777" w:rsidR="00C53E01" w:rsidRPr="00B75EC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0B3D3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75EC6" w:rsidRPr="00B75EC6" w14:paraId="462B1639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EB97A" w14:textId="77777777" w:rsidR="00C53E01" w:rsidRPr="00B75EC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E5477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75EC6" w:rsidRPr="00B75EC6" w14:paraId="6EFCACE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05CFF" w14:textId="77777777" w:rsidR="00C53E01" w:rsidRPr="00B75EC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CB019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75EC6" w:rsidRPr="00B75EC6" w14:paraId="53F7F35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15967" w14:textId="77777777" w:rsidR="00C53E01" w:rsidRPr="00B75EC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FB5A2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75EC6" w:rsidRPr="00B75EC6" w14:paraId="6BDA45CC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07686" w14:textId="77777777" w:rsidR="00C53E01" w:rsidRPr="00B75EC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FEBEA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75EC6" w:rsidRPr="00B75EC6" w14:paraId="52E449E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4A27D" w14:textId="77777777" w:rsidR="00C53E01" w:rsidRPr="00B75EC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A6728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75EC6" w:rsidRPr="00B75EC6" w14:paraId="63810618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379EF" w14:textId="77777777" w:rsidR="00C53E01" w:rsidRPr="00B75EC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991F4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75EC6" w:rsidRPr="00B75EC6" w14:paraId="434319F6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3B95B" w14:textId="77777777" w:rsidR="00C53E01" w:rsidRPr="00B75EC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AD4D1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75EC6" w:rsidRPr="00B75EC6" w14:paraId="729B1F6C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7C983" w14:textId="77777777" w:rsidR="00C53E01" w:rsidRPr="00B75EC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A6394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75EC6" w:rsidRPr="00B75EC6" w14:paraId="6AC4F6DA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167B9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B75EC6" w:rsidRPr="00B75EC6" w14:paraId="09CB3E1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EF073" w14:textId="77777777" w:rsidR="00C53E01" w:rsidRPr="00B75EC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B2AF2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75EC6" w:rsidRPr="00B75EC6" w14:paraId="192F3755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A9ADA" w14:textId="77777777" w:rsidR="00C53E01" w:rsidRPr="00B75EC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37F80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75EC6" w:rsidRPr="00B75EC6" w14:paraId="78A296A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A65A9" w14:textId="77777777" w:rsidR="00C53E01" w:rsidRPr="00B75EC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ADD8F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75EC6" w:rsidRPr="00B75EC6" w14:paraId="02364F5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99CF8" w14:textId="77777777" w:rsidR="00C53E01" w:rsidRPr="00B75EC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7A0F3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75EC6" w:rsidRPr="00B75EC6" w14:paraId="3A9BEF19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F6864" w14:textId="77777777" w:rsidR="00C53E01" w:rsidRPr="00B75EC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4BAB8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75EC6" w:rsidRPr="00B75EC6" w14:paraId="5BB1AE04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06C26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B75EC6" w:rsidRPr="00B75EC6" w14:paraId="65AAE47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DC2D8" w14:textId="77777777" w:rsidR="00C53E01" w:rsidRPr="00B75EC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8A7D1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75EC6" w:rsidRPr="00B75EC6" w14:paraId="35F2B65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BF75B" w14:textId="77777777" w:rsidR="00C53E01" w:rsidRPr="00B75EC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D5280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75EC6" w:rsidRPr="00B75EC6" w14:paraId="7DD03B12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915A5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B75EC6" w:rsidRPr="00B75EC6" w14:paraId="6A629447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72377" w14:textId="77777777" w:rsidR="00C53E01" w:rsidRPr="00B75EC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864DF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75EC6" w:rsidRPr="00B75EC6" w14:paraId="5C036B7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F5CC1" w14:textId="77777777" w:rsidR="00C53E01" w:rsidRPr="00B75EC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646B5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75EC6" w:rsidRPr="00B75EC6" w14:paraId="40B19D88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F7D2B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B75EC6" w:rsidRPr="00B75EC6" w14:paraId="42AC13E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54C1C" w14:textId="77777777" w:rsidR="00C53E01" w:rsidRPr="00B75EC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5C8FA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B75EC6" w14:paraId="7BE0929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58E11" w14:textId="77777777" w:rsidR="00C53E01" w:rsidRPr="00B75EC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7FEA3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7164DA2F" w14:textId="77777777" w:rsidR="00C53E01" w:rsidRPr="00B75EC6" w:rsidRDefault="00C53E01" w:rsidP="00C53E01">
      <w:pPr>
        <w:jc w:val="center"/>
        <w:rPr>
          <w:rFonts w:cs="Times New Roman"/>
        </w:rPr>
      </w:pPr>
    </w:p>
    <w:p w14:paraId="45133EC6" w14:textId="77777777" w:rsidR="00C53E01" w:rsidRPr="00B75EC6" w:rsidRDefault="00C53E01" w:rsidP="00C53E01">
      <w:pPr>
        <w:spacing w:after="0"/>
        <w:rPr>
          <w:rFonts w:cs="Times New Roman"/>
        </w:rPr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0E5C1BF5" w14:textId="77777777" w:rsidR="00C53E01" w:rsidRPr="00B75EC6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Foglalkoztatás II. tantárgy</w:t>
      </w:r>
      <w:r w:rsidRPr="00B75EC6">
        <w:rPr>
          <w:rFonts w:cs="Times New Roman"/>
          <w:b/>
        </w:rPr>
        <w:tab/>
      </w:r>
      <w:r w:rsidR="006831AC" w:rsidRPr="00B75EC6">
        <w:rPr>
          <w:rFonts w:cs="Times New Roman"/>
          <w:b/>
        </w:rPr>
        <w:t>15</w:t>
      </w:r>
      <w:r w:rsidRPr="00B75EC6">
        <w:rPr>
          <w:rFonts w:cs="Times New Roman"/>
          <w:b/>
        </w:rPr>
        <w:t xml:space="preserve"> óra/</w:t>
      </w:r>
      <w:r w:rsidR="006831AC" w:rsidRPr="00B75EC6">
        <w:rPr>
          <w:rFonts w:cs="Times New Roman"/>
          <w:b/>
        </w:rPr>
        <w:t>15</w:t>
      </w:r>
      <w:r w:rsidRPr="00B75EC6">
        <w:rPr>
          <w:rFonts w:cs="Times New Roman"/>
          <w:b/>
        </w:rPr>
        <w:t xml:space="preserve"> óra*</w:t>
      </w:r>
    </w:p>
    <w:p w14:paraId="7EA93A4D" w14:textId="77777777" w:rsidR="00C53E01" w:rsidRPr="00B75EC6" w:rsidRDefault="00C53E01" w:rsidP="00C53E01">
      <w:pPr>
        <w:spacing w:after="0"/>
        <w:jc w:val="right"/>
        <w:rPr>
          <w:rFonts w:cs="Times New Roman"/>
          <w:sz w:val="20"/>
        </w:rPr>
      </w:pPr>
      <w:r w:rsidRPr="00B75EC6">
        <w:rPr>
          <w:rFonts w:cs="Times New Roman"/>
          <w:sz w:val="20"/>
        </w:rPr>
        <w:t>* 9-13. évfolyamon megszervezett képzés/13. és 14. évfolyamon megszervezett képzés</w:t>
      </w:r>
    </w:p>
    <w:p w14:paraId="3D2E93EF" w14:textId="77777777" w:rsidR="00C53E01" w:rsidRPr="00B75EC6" w:rsidRDefault="00C53E01" w:rsidP="004239CF">
      <w:pPr>
        <w:spacing w:after="0"/>
        <w:ind w:left="426"/>
        <w:rPr>
          <w:rFonts w:cs="Times New Roman"/>
        </w:rPr>
      </w:pPr>
    </w:p>
    <w:p w14:paraId="3EEE0A52" w14:textId="77777777" w:rsidR="004239CF" w:rsidRPr="00B75EC6" w:rsidRDefault="004239CF" w:rsidP="004239CF">
      <w:pPr>
        <w:spacing w:after="0"/>
        <w:ind w:left="426"/>
        <w:rPr>
          <w:rFonts w:cs="Times New Roman"/>
        </w:rPr>
      </w:pPr>
      <w:r w:rsidRPr="00B75EC6">
        <w:rPr>
          <w:rFonts w:cs="Times New Roman"/>
        </w:rPr>
        <w:t>A tantárgy a fő szakképesítéshez kapcsolódik.</w:t>
      </w:r>
    </w:p>
    <w:p w14:paraId="4D0EC51A" w14:textId="77777777" w:rsidR="004239CF" w:rsidRPr="00B75EC6" w:rsidRDefault="004239CF" w:rsidP="004239CF">
      <w:pPr>
        <w:spacing w:after="0"/>
        <w:ind w:left="426"/>
        <w:rPr>
          <w:rFonts w:cs="Times New Roman"/>
        </w:rPr>
      </w:pPr>
    </w:p>
    <w:p w14:paraId="4AAC6411" w14:textId="77777777" w:rsidR="00C53E01" w:rsidRPr="00B75EC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A tantárgy tanításának célja</w:t>
      </w:r>
    </w:p>
    <w:p w14:paraId="5287B00C" w14:textId="77777777" w:rsidR="00C53E01" w:rsidRPr="00B75EC6" w:rsidRDefault="00C53E01" w:rsidP="00C53E01">
      <w:pPr>
        <w:spacing w:after="0"/>
        <w:ind w:left="426"/>
        <w:rPr>
          <w:rFonts w:cs="Times New Roman"/>
        </w:rPr>
      </w:pPr>
      <w:r w:rsidRPr="00B75EC6">
        <w:rPr>
          <w:rFonts w:cs="Times New Roman"/>
        </w:rPr>
        <w:t>A tanuló általános felkészítése az álláskeresés módszereire, technikáira, valamint a munkavállaláshoz, munkaviszony létesítéséhez szükséges alapismeretek elsajátítására.</w:t>
      </w:r>
    </w:p>
    <w:p w14:paraId="3A79AE53" w14:textId="77777777" w:rsidR="00C53E01" w:rsidRPr="00B75EC6" w:rsidRDefault="00C53E01" w:rsidP="00C53E01">
      <w:pPr>
        <w:spacing w:after="0"/>
        <w:ind w:left="426"/>
        <w:rPr>
          <w:rFonts w:cs="Times New Roman"/>
        </w:rPr>
      </w:pPr>
    </w:p>
    <w:p w14:paraId="69218A8E" w14:textId="77777777" w:rsidR="00C53E01" w:rsidRPr="00B75EC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Kapcsolódó közismereti, szakmai tartalmak</w:t>
      </w:r>
    </w:p>
    <w:p w14:paraId="46CD52B6" w14:textId="77777777" w:rsidR="00C53E01" w:rsidRPr="00B75EC6" w:rsidRDefault="00C53E01" w:rsidP="00C53E01">
      <w:pPr>
        <w:spacing w:after="0"/>
        <w:ind w:left="426"/>
        <w:rPr>
          <w:rFonts w:cs="Times New Roman"/>
        </w:rPr>
      </w:pPr>
      <w:r w:rsidRPr="00B75EC6">
        <w:rPr>
          <w:rFonts w:cs="Times New Roman"/>
        </w:rPr>
        <w:t>—</w:t>
      </w:r>
    </w:p>
    <w:p w14:paraId="4DEAE3E3" w14:textId="77777777" w:rsidR="00C53E01" w:rsidRPr="00B75EC6" w:rsidRDefault="00C53E01" w:rsidP="00C53E01">
      <w:pPr>
        <w:spacing w:after="0"/>
        <w:ind w:left="426"/>
        <w:rPr>
          <w:rFonts w:cs="Times New Roman"/>
        </w:rPr>
      </w:pPr>
    </w:p>
    <w:p w14:paraId="4AA55609" w14:textId="77777777" w:rsidR="003D00E7" w:rsidRPr="003208C8" w:rsidRDefault="003D00E7" w:rsidP="003D00E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Témakörök</w:t>
      </w:r>
    </w:p>
    <w:p w14:paraId="43E27A8D" w14:textId="77777777" w:rsidR="003D00E7" w:rsidRPr="003208C8" w:rsidRDefault="003D00E7" w:rsidP="003D00E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Munkajogi alapismeretek</w:t>
      </w:r>
    </w:p>
    <w:p w14:paraId="6284408C" w14:textId="77777777" w:rsidR="003D00E7" w:rsidRPr="0093391D" w:rsidRDefault="003D00E7" w:rsidP="003D0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biztosíték).</w:t>
      </w:r>
    </w:p>
    <w:p w14:paraId="06AD2616" w14:textId="77777777" w:rsidR="003D00E7" w:rsidRPr="0093391D" w:rsidRDefault="003D00E7" w:rsidP="003D0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Munkajogi alapok: felek a munkajogviszonyban, munkaviszony létesítése, munkakör, munkaszerződés módosítása, megszűnése, megszüntetése, felmondás, végkielégítés, munkaidő, pihenőidők, szabadság.</w:t>
      </w:r>
    </w:p>
    <w:p w14:paraId="3B9ACAB2" w14:textId="77777777" w:rsidR="003D00E7" w:rsidRPr="0093391D" w:rsidRDefault="003D00E7" w:rsidP="003D0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Foglalkoztatási formák: munkaviszony, megbízási jogviszony, vállalkozási jogviszony, közalkalmazotti jogviszony, közszolgálati jogviszony.</w:t>
      </w:r>
    </w:p>
    <w:p w14:paraId="3C5EEB0D" w14:textId="10F421C4" w:rsidR="003D00E7" w:rsidRPr="0093391D" w:rsidRDefault="003D00E7" w:rsidP="003D0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A</w:t>
      </w:r>
      <w:r w:rsidR="00F00FFA">
        <w:rPr>
          <w:rFonts w:cs="Times New Roman"/>
        </w:rPr>
        <w:t>tipikus munkavégzési formák a</w:t>
      </w:r>
      <w:r w:rsidRPr="0093391D">
        <w:rPr>
          <w:rFonts w:cs="Times New Roman"/>
        </w:rPr>
        <w:t xml:space="preserve"> munka törvénykönyve szerint: távmunka, bedolgozói munkaviszony, munkaerő-kölcsönzés, egyszerűsített foglalkoztatás (mezőgazdasági, turisztikai idénymunka és alkalmi munka). </w:t>
      </w:r>
    </w:p>
    <w:p w14:paraId="206C2A24" w14:textId="77777777" w:rsidR="003D00E7" w:rsidRPr="0093391D" w:rsidRDefault="003D00E7" w:rsidP="003D0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Speciális jogviszonyok: önfoglalkoztatás, őstermelői jogviszony, háztartási munka, iskolaszövetkezet keretében végzett diákmunka, önkéntes munka.</w:t>
      </w:r>
    </w:p>
    <w:p w14:paraId="70996770" w14:textId="77777777" w:rsidR="003D00E7" w:rsidRPr="003208C8" w:rsidRDefault="003D00E7" w:rsidP="003D0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8223503" w14:textId="77777777" w:rsidR="003D00E7" w:rsidRPr="003208C8" w:rsidRDefault="003D00E7" w:rsidP="003D00E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Munkaviszony létesítése</w:t>
      </w:r>
    </w:p>
    <w:p w14:paraId="6358A1B5" w14:textId="77777777" w:rsidR="003D00E7" w:rsidRPr="003208C8" w:rsidRDefault="003D00E7" w:rsidP="003D00E7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14:paraId="5A4092FD" w14:textId="77777777" w:rsidR="003D00E7" w:rsidRPr="003208C8" w:rsidRDefault="003D00E7" w:rsidP="003D00E7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Munkavállaláshoz szükséges iratok, munkaviszony megszűnésekor a munkáltató által kiadandó dokumentumok.</w:t>
      </w:r>
    </w:p>
    <w:p w14:paraId="7A53E5DF" w14:textId="77777777" w:rsidR="003D00E7" w:rsidRPr="003208C8" w:rsidRDefault="003D00E7" w:rsidP="003D00E7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14:paraId="7FA6A6C6" w14:textId="77777777" w:rsidR="003D00E7" w:rsidRPr="003208C8" w:rsidRDefault="003D00E7" w:rsidP="003D0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759096B" w14:textId="77777777" w:rsidR="003D00E7" w:rsidRPr="003208C8" w:rsidRDefault="003D00E7" w:rsidP="003D00E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Álláskeresés</w:t>
      </w:r>
    </w:p>
    <w:p w14:paraId="6DCB21B7" w14:textId="77777777" w:rsidR="003D00E7" w:rsidRPr="003208C8" w:rsidRDefault="003D00E7" w:rsidP="003D00E7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Karrierlehetőségek feltérképezése: önismeret, reális célkitűzések, helyi munkaerőpiac ismerete, mobilitás szerepe, képzések szerepe, foglalkoztatási támogatások ismerete.</w:t>
      </w:r>
    </w:p>
    <w:p w14:paraId="24D94D23" w14:textId="77777777" w:rsidR="003D00E7" w:rsidRPr="003208C8" w:rsidRDefault="003D00E7" w:rsidP="003D00E7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3208C8">
        <w:rPr>
          <w:rFonts w:cs="Times New Roman"/>
        </w:rPr>
        <w:t>Europass</w:t>
      </w:r>
      <w:proofErr w:type="spellEnd"/>
      <w:r w:rsidRPr="003208C8">
        <w:rPr>
          <w:rFonts w:cs="Times New Roman"/>
        </w:rPr>
        <w:t>, amerikai típusú, önéletrajzban szereplő email cím és fénykép megválasztása, motivációs levél felépítése.</w:t>
      </w:r>
    </w:p>
    <w:p w14:paraId="3F7101AB" w14:textId="77777777" w:rsidR="003D00E7" w:rsidRPr="003208C8" w:rsidRDefault="003D00E7" w:rsidP="003D00E7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14:paraId="6D59E1AC" w14:textId="77777777" w:rsidR="003D00E7" w:rsidRPr="003208C8" w:rsidRDefault="003D00E7" w:rsidP="003D00E7">
      <w:pPr>
        <w:spacing w:after="0"/>
        <w:ind w:left="851"/>
        <w:rPr>
          <w:rFonts w:cs="Times New Roman"/>
        </w:rPr>
      </w:pPr>
      <w:proofErr w:type="spellStart"/>
      <w:r w:rsidRPr="003208C8">
        <w:rPr>
          <w:rFonts w:cs="Times New Roman"/>
        </w:rPr>
        <w:t>Munkaerőpiaci</w:t>
      </w:r>
      <w:proofErr w:type="spellEnd"/>
      <w:r w:rsidRPr="003208C8">
        <w:rPr>
          <w:rFonts w:cs="Times New Roman"/>
        </w:rPr>
        <w:t xml:space="preserve"> technikák alkalmazása: Foglalkozási Információs Tanácsadó (FIT), Foglalkoztatási Információs Pontok (FIP), Nemzeti Pályaorientációs Portál (NPP). </w:t>
      </w:r>
    </w:p>
    <w:p w14:paraId="2C337A8C" w14:textId="77777777" w:rsidR="003D00E7" w:rsidRPr="003208C8" w:rsidRDefault="003D00E7" w:rsidP="003D00E7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Állásinterjú: felkészülés, megjelenés, szereplés az állásinterjún, testbeszéd szerepe.</w:t>
      </w:r>
    </w:p>
    <w:p w14:paraId="4DF11876" w14:textId="77777777" w:rsidR="003D00E7" w:rsidRPr="003208C8" w:rsidRDefault="003D00E7" w:rsidP="003D00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5444B46" w14:textId="77777777" w:rsidR="003D00E7" w:rsidRPr="003208C8" w:rsidRDefault="003D00E7" w:rsidP="003D00E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Munkanélküliség</w:t>
      </w:r>
    </w:p>
    <w:p w14:paraId="18087F32" w14:textId="77777777" w:rsidR="003D00E7" w:rsidRPr="003208C8" w:rsidRDefault="003D00E7" w:rsidP="003D00E7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14:paraId="19044E93" w14:textId="77777777" w:rsidR="003D00E7" w:rsidRPr="003208C8" w:rsidRDefault="003D00E7" w:rsidP="003D00E7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14:paraId="554713B9" w14:textId="77777777" w:rsidR="003D00E7" w:rsidRPr="003208C8" w:rsidRDefault="003D00E7" w:rsidP="003D00E7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Foglalkoztatást helyettesítő támogatás. </w:t>
      </w:r>
    </w:p>
    <w:p w14:paraId="22CC947F" w14:textId="77777777" w:rsidR="003D00E7" w:rsidRPr="003208C8" w:rsidRDefault="003D00E7" w:rsidP="003D00E7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Közfoglalkoztatás: </w:t>
      </w:r>
      <w:proofErr w:type="spellStart"/>
      <w:r w:rsidRPr="003208C8">
        <w:rPr>
          <w:rFonts w:cs="Times New Roman"/>
        </w:rPr>
        <w:t>közfoglalkoztatás</w:t>
      </w:r>
      <w:proofErr w:type="spellEnd"/>
      <w:r w:rsidRPr="003208C8">
        <w:rPr>
          <w:rFonts w:cs="Times New Roman"/>
        </w:rPr>
        <w:t xml:space="preserve"> célja, közfoglalkozatás célcsoportja, közfoglalkozatás főbb szabályai</w:t>
      </w:r>
    </w:p>
    <w:p w14:paraId="1D69A262" w14:textId="48C00DAB" w:rsidR="003D00E7" w:rsidRPr="0093391D" w:rsidRDefault="003D00E7" w:rsidP="003D00E7">
      <w:pPr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 xml:space="preserve">Munkaügyi szervezet: Nemzeti Foglalkoztatási Szolgálat (NFSZ) szervezetrendszerének felépítése (a </w:t>
      </w:r>
      <w:r w:rsidR="00956095">
        <w:rPr>
          <w:rFonts w:eastAsia="Calibri" w:cs="Times New Roman"/>
          <w:color w:val="000000"/>
          <w:szCs w:val="24"/>
        </w:rPr>
        <w:t>foglalkoztatáspolitikáért</w:t>
      </w:r>
      <w:bookmarkStart w:id="8" w:name="_GoBack"/>
      <w:bookmarkEnd w:id="8"/>
      <w:r w:rsidRPr="0093391D">
        <w:rPr>
          <w:rFonts w:cs="Times New Roman"/>
        </w:rPr>
        <w:t xml:space="preserve"> felelős miniszter, a kormányhivatal, a járási hivatal feladatai). </w:t>
      </w:r>
    </w:p>
    <w:p w14:paraId="78873FB2" w14:textId="77777777" w:rsidR="003D00E7" w:rsidRPr="003208C8" w:rsidRDefault="003D00E7" w:rsidP="003D00E7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14:paraId="77A39568" w14:textId="77777777" w:rsidR="003D00E7" w:rsidRPr="003208C8" w:rsidRDefault="003D00E7" w:rsidP="003D00E7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14:paraId="59A7BFD3" w14:textId="77777777" w:rsidR="003D00E7" w:rsidRPr="003208C8" w:rsidRDefault="003D00E7" w:rsidP="003D00E7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munkaerőpiac sajátosságai, NFSZ szolgáltatásai: pályaválasztási tanácsadás, munka- és pályatanácsadás, álláskeresési tanácsadás, álláskereső klub, pszichológiai tanácsadás.</w:t>
      </w:r>
    </w:p>
    <w:p w14:paraId="0B9D2C35" w14:textId="77777777" w:rsidR="00C53E01" w:rsidRPr="00B75EC6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7B5B3D7" w14:textId="77777777" w:rsidR="00C53E01" w:rsidRPr="00B75EC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A képzés javasolt helyszíne (ajánlás)</w:t>
      </w:r>
    </w:p>
    <w:p w14:paraId="00C0F6A2" w14:textId="77777777" w:rsidR="00C53E01" w:rsidRPr="00B75EC6" w:rsidRDefault="00C53E01" w:rsidP="00C53E01">
      <w:pPr>
        <w:spacing w:after="0"/>
        <w:ind w:left="426"/>
        <w:rPr>
          <w:rFonts w:cs="Times New Roman"/>
        </w:rPr>
      </w:pPr>
      <w:r w:rsidRPr="00B75EC6">
        <w:rPr>
          <w:rFonts w:cs="Times New Roman"/>
        </w:rPr>
        <w:t>Tanterem</w:t>
      </w:r>
    </w:p>
    <w:p w14:paraId="05C248D2" w14:textId="77777777" w:rsidR="00C53E01" w:rsidRPr="00B75EC6" w:rsidRDefault="00C53E01" w:rsidP="00C53E01">
      <w:pPr>
        <w:spacing w:after="0"/>
        <w:ind w:left="426"/>
        <w:rPr>
          <w:rFonts w:cs="Times New Roman"/>
        </w:rPr>
      </w:pPr>
    </w:p>
    <w:p w14:paraId="564E5781" w14:textId="77777777" w:rsidR="00C53E01" w:rsidRPr="00B75EC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A tantárgy értékelésének módja</w:t>
      </w:r>
    </w:p>
    <w:p w14:paraId="167FC1D6" w14:textId="7CE51CAC" w:rsidR="00C53E01" w:rsidRPr="00B75EC6" w:rsidRDefault="00C53E01" w:rsidP="00C53E01">
      <w:pPr>
        <w:spacing w:after="0"/>
        <w:ind w:left="426"/>
        <w:rPr>
          <w:rFonts w:cs="Times New Roman"/>
        </w:rPr>
      </w:pPr>
      <w:r w:rsidRPr="00B75EC6">
        <w:rPr>
          <w:rFonts w:cs="Times New Roman"/>
        </w:rPr>
        <w:t xml:space="preserve">A nemzeti köznevelésről szóló 2011. évi </w:t>
      </w:r>
      <w:r w:rsidR="00F00FFA">
        <w:rPr>
          <w:rFonts w:cs="Times New Roman"/>
        </w:rPr>
        <w:t xml:space="preserve">CXC. törvény </w:t>
      </w:r>
      <w:r w:rsidRPr="00B75EC6">
        <w:rPr>
          <w:rFonts w:cs="Times New Roman"/>
        </w:rPr>
        <w:t xml:space="preserve">54. § </w:t>
      </w:r>
      <w:r w:rsidR="00A374CA">
        <w:rPr>
          <w:rFonts w:cs="Times New Roman"/>
        </w:rPr>
        <w:t>(2) bekezdés a)</w:t>
      </w:r>
      <w:r w:rsidRPr="00B75EC6">
        <w:rPr>
          <w:rFonts w:cs="Times New Roman"/>
        </w:rPr>
        <w:t xml:space="preserve"> pontja szerinti értékeléssel.</w:t>
      </w:r>
    </w:p>
    <w:p w14:paraId="3E3BFDA4" w14:textId="77777777" w:rsidR="00C53E01" w:rsidRPr="00B75EC6" w:rsidRDefault="00C53E01" w:rsidP="00C53E01">
      <w:pPr>
        <w:spacing w:after="0"/>
        <w:ind w:left="426"/>
        <w:rPr>
          <w:rFonts w:cs="Times New Roman"/>
        </w:rPr>
      </w:pPr>
    </w:p>
    <w:p w14:paraId="1E7E60AF" w14:textId="77777777" w:rsidR="00C53E01" w:rsidRPr="00B75EC6" w:rsidRDefault="00C53E01" w:rsidP="00C53E01">
      <w:pPr>
        <w:spacing w:after="200" w:line="276" w:lineRule="auto"/>
        <w:jc w:val="left"/>
        <w:rPr>
          <w:rFonts w:cs="Times New Roman"/>
        </w:rPr>
      </w:pPr>
      <w:r w:rsidRPr="00B75EC6">
        <w:rPr>
          <w:rFonts w:cs="Times New Roman"/>
        </w:rPr>
        <w:br w:type="page"/>
      </w:r>
    </w:p>
    <w:p w14:paraId="714FE6D3" w14:textId="77777777" w:rsidR="00C53E01" w:rsidRPr="00B75EC6" w:rsidRDefault="00C53E01" w:rsidP="00C53E01">
      <w:pPr>
        <w:rPr>
          <w:rFonts w:cs="Times New Roman"/>
        </w:rPr>
      </w:pPr>
    </w:p>
    <w:p w14:paraId="215710E9" w14:textId="77777777" w:rsidR="00C53E01" w:rsidRPr="00B75EC6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A</w:t>
      </w:r>
    </w:p>
    <w:p w14:paraId="24306F9F" w14:textId="77777777" w:rsidR="00C53E01" w:rsidRPr="00B75EC6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11498-12 azonosító számú</w:t>
      </w:r>
    </w:p>
    <w:p w14:paraId="7136EA58" w14:textId="77777777" w:rsidR="00C53E01" w:rsidRPr="00B75EC6" w:rsidRDefault="00C53E01" w:rsidP="00C53E01">
      <w:pPr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 xml:space="preserve">Foglalkoztatás I. </w:t>
      </w:r>
    </w:p>
    <w:p w14:paraId="62C92C06" w14:textId="77777777" w:rsidR="00C53E01" w:rsidRPr="00B75EC6" w:rsidRDefault="00C53E01" w:rsidP="00C53E01">
      <w:pPr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(érettségire épülő képzések esetén)</w:t>
      </w:r>
    </w:p>
    <w:p w14:paraId="5AAADE56" w14:textId="77777777" w:rsidR="00C53E01" w:rsidRPr="00B75EC6" w:rsidRDefault="00C53E01" w:rsidP="00C53E01">
      <w:pPr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megnevezésű</w:t>
      </w:r>
    </w:p>
    <w:p w14:paraId="68206241" w14:textId="77777777" w:rsidR="00C53E01" w:rsidRPr="00B75EC6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szakmai követelménymodul</w:t>
      </w:r>
    </w:p>
    <w:p w14:paraId="3D664FB9" w14:textId="77777777" w:rsidR="00C53E01" w:rsidRPr="00B75EC6" w:rsidRDefault="00C53E01" w:rsidP="00C53E01">
      <w:pPr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tantárgyai, témakörei</w:t>
      </w:r>
    </w:p>
    <w:p w14:paraId="190D4C91" w14:textId="77777777" w:rsidR="00C53E01" w:rsidRPr="00B75EC6" w:rsidRDefault="00C53E01" w:rsidP="00C53E01">
      <w:pPr>
        <w:spacing w:after="200" w:line="276" w:lineRule="auto"/>
        <w:jc w:val="left"/>
        <w:rPr>
          <w:rFonts w:cs="Times New Roman"/>
        </w:rPr>
      </w:pPr>
      <w:r w:rsidRPr="00B75EC6">
        <w:rPr>
          <w:rFonts w:cs="Times New Roman"/>
        </w:rPr>
        <w:br w:type="page"/>
      </w:r>
    </w:p>
    <w:p w14:paraId="2E3F20C8" w14:textId="72BA322A" w:rsidR="00C53E01" w:rsidRPr="00B75EC6" w:rsidRDefault="00C53E01" w:rsidP="00C53E01">
      <w:pPr>
        <w:rPr>
          <w:rFonts w:cs="Times New Roman"/>
        </w:rPr>
      </w:pPr>
      <w:r w:rsidRPr="00B75EC6">
        <w:rPr>
          <w:rFonts w:cs="Times New Roman"/>
        </w:rPr>
        <w:t xml:space="preserve">A 11498-12 azonosító számú Foglalkoztatás I. (érettségire épülő képzések esetén) megnevezésű szakmai követelménymodulhoz tartozó tantárgyak és témakörök oktatása során </w:t>
      </w:r>
      <w:r w:rsidR="00632D99">
        <w:rPr>
          <w:rFonts w:cs="Times New Roman"/>
        </w:rPr>
        <w:t>fejlesztendő kompetenciák:</w:t>
      </w:r>
    </w:p>
    <w:tbl>
      <w:tblPr>
        <w:tblW w:w="54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B75EC6" w:rsidRPr="00B75EC6" w14:paraId="1382839A" w14:textId="77777777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964C9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1CFC3B7A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Foglalkoztatás I.</w:t>
            </w:r>
          </w:p>
        </w:tc>
      </w:tr>
      <w:tr w:rsidR="00B75EC6" w:rsidRPr="00B75EC6" w14:paraId="2F51ECDB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F5AFA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B75EC6" w:rsidRPr="00B75EC6" w14:paraId="3267260C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864B3" w14:textId="77777777" w:rsidR="00C53E01" w:rsidRPr="00B75EC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C0A61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75EC6" w:rsidRPr="00B75EC6" w14:paraId="0714381A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B691C" w14:textId="77777777" w:rsidR="00C53E01" w:rsidRPr="00B75EC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C2D57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75EC6" w:rsidRPr="00B75EC6" w14:paraId="33774E11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8FA97" w14:textId="77777777" w:rsidR="00C53E01" w:rsidRPr="00B75EC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22EBA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75EC6" w:rsidRPr="00B75EC6" w14:paraId="2A70066D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ABA5F" w14:textId="77777777" w:rsidR="00C53E01" w:rsidRPr="00B75EC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C79F8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75EC6" w:rsidRPr="00B75EC6" w14:paraId="15EE3134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33A39" w14:textId="77777777" w:rsidR="00C53E01" w:rsidRPr="00B75EC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D6024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75EC6" w:rsidRPr="00B75EC6" w14:paraId="7068DFBD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24F7C" w14:textId="77777777" w:rsidR="00C53E01" w:rsidRPr="00B75EC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03FB6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75EC6" w:rsidRPr="00B75EC6" w14:paraId="705D7316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C3F77" w14:textId="77777777" w:rsidR="00C53E01" w:rsidRPr="00B75EC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B57A1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75EC6" w:rsidRPr="00B75EC6" w14:paraId="041C9604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4FB4B" w14:textId="77777777" w:rsidR="00C53E01" w:rsidRPr="00B75EC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94017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75EC6" w:rsidRPr="00B75EC6" w14:paraId="2515B9CF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3BAE5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B75EC6" w:rsidRPr="00B75EC6" w14:paraId="2B0EB40A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61323" w14:textId="77777777" w:rsidR="00C53E01" w:rsidRPr="00B75EC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916DC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75EC6" w:rsidRPr="00B75EC6" w14:paraId="5D34B775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DAD5C" w14:textId="77777777" w:rsidR="00C53E01" w:rsidRPr="00B75EC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09870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75EC6" w:rsidRPr="00B75EC6" w14:paraId="5CB15957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EFB3D" w14:textId="77777777" w:rsidR="00C53E01" w:rsidRPr="00B75EC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9370B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75EC6" w:rsidRPr="00B75EC6" w14:paraId="51BDC724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D4F3A" w14:textId="77777777" w:rsidR="00C53E01" w:rsidRPr="00B75EC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517C5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75EC6" w:rsidRPr="00B75EC6" w14:paraId="4B2ECBFE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DA38A" w14:textId="77777777" w:rsidR="00C53E01" w:rsidRPr="00B75EC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7E1D0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75EC6" w:rsidRPr="00B75EC6" w14:paraId="14220CA0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4AA9C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B75EC6" w:rsidRPr="00B75EC6" w14:paraId="512DDDC1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B0374" w14:textId="77777777" w:rsidR="00C53E01" w:rsidRPr="00B75EC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07539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75EC6" w:rsidRPr="00B75EC6" w14:paraId="32CB823F" w14:textId="77777777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10AFB" w14:textId="77777777" w:rsidR="00C53E01" w:rsidRPr="00B75EC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F1F2B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75EC6" w:rsidRPr="00B75EC6" w14:paraId="61091958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08B9F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B75EC6" w:rsidRPr="00B75EC6" w14:paraId="1184E680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1E22DB" w14:textId="77777777" w:rsidR="00C53E01" w:rsidRPr="00B75EC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BF5E3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75EC6" w:rsidRPr="00B75EC6" w14:paraId="2B9E2C9F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B7898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B75EC6" w:rsidRPr="00B75EC6" w14:paraId="64B90F4F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29B96" w14:textId="77777777" w:rsidR="00C53E01" w:rsidRPr="00B75EC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7C2CD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75EC6" w:rsidRPr="00B75EC6" w14:paraId="49458146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D2590" w14:textId="77777777" w:rsidR="00C53E01" w:rsidRPr="00B75EC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6D351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75EC6" w:rsidRPr="00B75EC6" w14:paraId="00118F54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D32C6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B75EC6" w:rsidRPr="00B75EC6" w14:paraId="2F22F84A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4423D" w14:textId="77777777" w:rsidR="00C53E01" w:rsidRPr="00B75EC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DE4E4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75EC6" w:rsidRPr="00B75EC6" w14:paraId="03DE4496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BF337" w14:textId="77777777" w:rsidR="00C53E01" w:rsidRPr="00B75EC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E77FF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B75EC6" w14:paraId="529D3254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9E4E5" w14:textId="77777777" w:rsidR="00C53E01" w:rsidRPr="00B75EC6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ED3BA" w14:textId="77777777" w:rsidR="00C53E01" w:rsidRPr="00B75EC6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75EC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73A0A8DA" w14:textId="77777777" w:rsidR="00C53E01" w:rsidRPr="00B75EC6" w:rsidRDefault="00C53E01" w:rsidP="00C53E01">
      <w:pPr>
        <w:rPr>
          <w:rFonts w:cs="Times New Roman"/>
        </w:rPr>
      </w:pPr>
    </w:p>
    <w:p w14:paraId="757A9DBE" w14:textId="77777777" w:rsidR="00C53E01" w:rsidRPr="00B75EC6" w:rsidRDefault="00C53E01" w:rsidP="00C53E01">
      <w:pPr>
        <w:spacing w:after="0"/>
        <w:rPr>
          <w:rFonts w:cs="Times New Roman"/>
        </w:rPr>
      </w:pPr>
    </w:p>
    <w:p w14:paraId="7C026740" w14:textId="77777777" w:rsidR="00C53E01" w:rsidRPr="00B75EC6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Foglalkoztatás I. tantárgy</w:t>
      </w:r>
      <w:r w:rsidRPr="00B75EC6">
        <w:rPr>
          <w:rFonts w:cs="Times New Roman"/>
          <w:b/>
        </w:rPr>
        <w:tab/>
      </w:r>
      <w:r w:rsidR="006A001F" w:rsidRPr="00B75EC6">
        <w:rPr>
          <w:rFonts w:cs="Times New Roman"/>
          <w:b/>
        </w:rPr>
        <w:t>62</w:t>
      </w:r>
      <w:r w:rsidRPr="00B75EC6">
        <w:rPr>
          <w:rFonts w:cs="Times New Roman"/>
          <w:b/>
        </w:rPr>
        <w:t xml:space="preserve"> óra/</w:t>
      </w:r>
      <w:r w:rsidR="006A001F" w:rsidRPr="00B75EC6">
        <w:rPr>
          <w:rFonts w:cs="Times New Roman"/>
          <w:b/>
        </w:rPr>
        <w:t>62</w:t>
      </w:r>
      <w:r w:rsidRPr="00B75EC6">
        <w:rPr>
          <w:rFonts w:cs="Times New Roman"/>
          <w:b/>
        </w:rPr>
        <w:t xml:space="preserve"> óra*</w:t>
      </w:r>
    </w:p>
    <w:p w14:paraId="033FEB61" w14:textId="77777777" w:rsidR="00C53E01" w:rsidRPr="00B75EC6" w:rsidRDefault="00C53E01" w:rsidP="00C53E01">
      <w:pPr>
        <w:spacing w:after="0"/>
        <w:jc w:val="right"/>
        <w:rPr>
          <w:rFonts w:cs="Times New Roman"/>
          <w:sz w:val="20"/>
        </w:rPr>
      </w:pPr>
      <w:r w:rsidRPr="00B75EC6">
        <w:rPr>
          <w:rFonts w:cs="Times New Roman"/>
          <w:sz w:val="20"/>
        </w:rPr>
        <w:t>* 9-13. évfolyamon megszervezett képzés/13. és 14. évfolyamon megszervezett képzés</w:t>
      </w:r>
    </w:p>
    <w:p w14:paraId="463595B8" w14:textId="77777777" w:rsidR="004239CF" w:rsidRPr="00B75EC6" w:rsidRDefault="004239CF" w:rsidP="004239CF">
      <w:pPr>
        <w:spacing w:after="0"/>
        <w:ind w:left="426"/>
        <w:rPr>
          <w:rFonts w:cs="Times New Roman"/>
        </w:rPr>
      </w:pPr>
    </w:p>
    <w:p w14:paraId="10BD9781" w14:textId="77777777" w:rsidR="004239CF" w:rsidRPr="00B75EC6" w:rsidRDefault="004239CF" w:rsidP="004239CF">
      <w:pPr>
        <w:spacing w:after="0"/>
        <w:ind w:left="426"/>
        <w:rPr>
          <w:rFonts w:cs="Times New Roman"/>
        </w:rPr>
      </w:pPr>
      <w:r w:rsidRPr="00B75EC6">
        <w:rPr>
          <w:rFonts w:cs="Times New Roman"/>
        </w:rPr>
        <w:t>A tantárgy a fő szakképesítéshez kapcsolódik.</w:t>
      </w:r>
    </w:p>
    <w:p w14:paraId="5469EA4E" w14:textId="77777777" w:rsidR="004239CF" w:rsidRPr="00B75EC6" w:rsidRDefault="004239CF" w:rsidP="004239CF">
      <w:pPr>
        <w:spacing w:after="0"/>
        <w:ind w:left="426"/>
        <w:rPr>
          <w:rFonts w:cs="Times New Roman"/>
        </w:rPr>
      </w:pPr>
    </w:p>
    <w:p w14:paraId="7E4EA63F" w14:textId="77777777" w:rsidR="00C53E01" w:rsidRPr="00B75EC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A tantárgy tanításának célja</w:t>
      </w:r>
    </w:p>
    <w:p w14:paraId="2A4CBF04" w14:textId="6A1AA0B6" w:rsidR="00C53E01" w:rsidRPr="00B75EC6" w:rsidRDefault="00C53E01" w:rsidP="00C53E01">
      <w:pPr>
        <w:spacing w:after="0"/>
        <w:ind w:left="426"/>
        <w:rPr>
          <w:rFonts w:cs="Times New Roman"/>
        </w:rPr>
      </w:pPr>
      <w:r w:rsidRPr="00B75EC6">
        <w:rPr>
          <w:rFonts w:cs="Times New Roman"/>
        </w:rPr>
        <w:t>A tantárg</w:t>
      </w:r>
      <w:r w:rsidR="00B43723">
        <w:rPr>
          <w:rFonts w:cs="Times New Roman"/>
        </w:rPr>
        <w:t>y tanításának célja, hogy a tanuló</w:t>
      </w:r>
      <w:r w:rsidRPr="00B75EC6">
        <w:rPr>
          <w:rFonts w:cs="Times New Roman"/>
        </w:rPr>
        <w:t>k alkalmasak legyenek egy idegen nyelvű állásinterjún eredményesen és hatékonyan részt venni.</w:t>
      </w:r>
    </w:p>
    <w:p w14:paraId="5D48C74E" w14:textId="77777777" w:rsidR="00C53E01" w:rsidRPr="00B75EC6" w:rsidRDefault="00C53E01" w:rsidP="00C53E01">
      <w:pPr>
        <w:spacing w:after="0"/>
        <w:ind w:left="426"/>
        <w:rPr>
          <w:rFonts w:cs="Times New Roman"/>
        </w:rPr>
      </w:pPr>
      <w:r w:rsidRPr="00B75EC6">
        <w:rPr>
          <w:rFonts w:cs="Times New Roman"/>
        </w:rPr>
        <w:t>Ehhez kapcsolódóan tudjanak idegen nyelven személyes és szakmai vonatkozást is beleértve bemutatkozni, a munkavállaláshoz kapcsolódóan pedig egy egyszerű formanyomtatványt kitölteni.</w:t>
      </w:r>
    </w:p>
    <w:p w14:paraId="4C12E6C8" w14:textId="32901057" w:rsidR="00C53E01" w:rsidRPr="00B75EC6" w:rsidRDefault="00C53E01" w:rsidP="00C53E01">
      <w:pPr>
        <w:spacing w:after="0"/>
        <w:ind w:left="426"/>
        <w:rPr>
          <w:rFonts w:cs="Times New Roman"/>
        </w:rPr>
      </w:pPr>
      <w:r w:rsidRPr="00B75EC6">
        <w:rPr>
          <w:rFonts w:cs="Times New Roman"/>
        </w:rPr>
        <w:t>C</w:t>
      </w:r>
      <w:r w:rsidR="003D00E7">
        <w:rPr>
          <w:rFonts w:cs="Times New Roman"/>
        </w:rPr>
        <w:t>él, hogy a rendelkezésre álló 62</w:t>
      </w:r>
      <w:r w:rsidRPr="00B75EC6">
        <w:rPr>
          <w:rFonts w:cs="Times New Roman"/>
        </w:rPr>
        <w:t xml:space="preserve">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14:paraId="0C2C72A2" w14:textId="77777777" w:rsidR="00C53E01" w:rsidRPr="00B75EC6" w:rsidRDefault="00C53E01" w:rsidP="00C53E01">
      <w:pPr>
        <w:spacing w:after="0"/>
        <w:ind w:left="426"/>
        <w:rPr>
          <w:rFonts w:cs="Times New Roman"/>
        </w:rPr>
      </w:pPr>
    </w:p>
    <w:p w14:paraId="20365A84" w14:textId="77777777" w:rsidR="00C53E01" w:rsidRPr="00B75EC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Kapcsolódó közismereti, szakmai tartalmak</w:t>
      </w:r>
    </w:p>
    <w:p w14:paraId="603B2D21" w14:textId="77777777" w:rsidR="00C53E01" w:rsidRPr="00B75EC6" w:rsidRDefault="00C53E01" w:rsidP="00C53E01">
      <w:pPr>
        <w:spacing w:after="0"/>
        <w:ind w:left="426"/>
        <w:rPr>
          <w:rFonts w:cs="Times New Roman"/>
        </w:rPr>
      </w:pPr>
      <w:r w:rsidRPr="00B75EC6">
        <w:rPr>
          <w:rFonts w:cs="Times New Roman"/>
        </w:rPr>
        <w:t>Idegen nyelvek</w:t>
      </w:r>
    </w:p>
    <w:p w14:paraId="593F2726" w14:textId="77777777" w:rsidR="00C53E01" w:rsidRPr="00B75EC6" w:rsidRDefault="00C53E01" w:rsidP="00C53E01">
      <w:pPr>
        <w:spacing w:after="0"/>
        <w:ind w:left="426"/>
        <w:rPr>
          <w:rFonts w:cs="Times New Roman"/>
        </w:rPr>
      </w:pPr>
    </w:p>
    <w:p w14:paraId="66CDC6AD" w14:textId="77777777" w:rsidR="00C53E01" w:rsidRPr="00B75EC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Témakörök</w:t>
      </w:r>
    </w:p>
    <w:p w14:paraId="7F4BCDEF" w14:textId="77777777" w:rsidR="00C53E01" w:rsidRPr="00B75EC6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75EC6">
        <w:rPr>
          <w:rFonts w:cs="Times New Roman"/>
          <w:b/>
          <w:i/>
        </w:rPr>
        <w:t>Nyelvtani rendszerezés 1</w:t>
      </w:r>
    </w:p>
    <w:p w14:paraId="1A284A07" w14:textId="77777777" w:rsidR="00C53E01" w:rsidRPr="00B75EC6" w:rsidRDefault="00C53E01" w:rsidP="00C53E01">
      <w:pPr>
        <w:spacing w:after="0"/>
        <w:ind w:left="851"/>
        <w:rPr>
          <w:rFonts w:cs="Times New Roman"/>
        </w:rPr>
      </w:pPr>
      <w:r w:rsidRPr="00B75EC6">
        <w:rPr>
          <w:rFonts w:cs="Times New Roman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14:paraId="16ACC04B" w14:textId="77777777" w:rsidR="00C53E01" w:rsidRPr="00B75EC6" w:rsidRDefault="00C53E01" w:rsidP="00C53E01">
      <w:pPr>
        <w:spacing w:after="0"/>
        <w:ind w:left="851"/>
        <w:rPr>
          <w:rFonts w:cs="Times New Roman"/>
        </w:rPr>
      </w:pPr>
      <w:r w:rsidRPr="00B75EC6">
        <w:rPr>
          <w:rFonts w:cs="Times New Roman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14:paraId="7C59B73D" w14:textId="77777777" w:rsidR="00C53E01" w:rsidRPr="00B75EC6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8D78FA1" w14:textId="77777777" w:rsidR="00C53E01" w:rsidRPr="00B75EC6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75EC6">
        <w:rPr>
          <w:rFonts w:cs="Times New Roman"/>
          <w:b/>
          <w:i/>
        </w:rPr>
        <w:t>Nyelvtani rendszerezés 2</w:t>
      </w:r>
    </w:p>
    <w:p w14:paraId="20ADDFB1" w14:textId="5B2F31D6" w:rsidR="00C53E01" w:rsidRPr="00B75EC6" w:rsidRDefault="00C53E01" w:rsidP="00C53E01">
      <w:pPr>
        <w:spacing w:after="0"/>
        <w:ind w:left="851"/>
        <w:rPr>
          <w:rFonts w:cs="Times New Roman"/>
        </w:rPr>
      </w:pPr>
      <w:r w:rsidRPr="00B75EC6">
        <w:rPr>
          <w:rFonts w:cs="Times New Roman"/>
        </w:rPr>
        <w:t xml:space="preserve">A 8 órás témakör során a </w:t>
      </w:r>
      <w:r w:rsidR="00B43723">
        <w:rPr>
          <w:rFonts w:cs="Times New Roman"/>
        </w:rPr>
        <w:t xml:space="preserve">tanuló </w:t>
      </w:r>
      <w:r w:rsidRPr="00B75EC6">
        <w:rPr>
          <w:rFonts w:cs="Times New Roman"/>
        </w:rPr>
        <w:t xml:space="preserve">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</w:t>
      </w:r>
      <w:r w:rsidR="00B43723">
        <w:rPr>
          <w:rFonts w:cs="Times New Roman"/>
        </w:rPr>
        <w:t xml:space="preserve">tanuló </w:t>
      </w:r>
      <w:r w:rsidRPr="00B75EC6">
        <w:rPr>
          <w:rFonts w:cs="Times New Roman"/>
        </w:rPr>
        <w:t>arra, hogy egy munkahelyi állásinterjún megértse a feltett kérdéseket, illetve esetlegesen ő maga is tisztázó kérdéseket tudjon feltenni a munkahelyi meghallgatás során. A szórend, a prepozíciók és a kötőszavak pontos használatának elsajátításával 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14:paraId="496B58B9" w14:textId="77777777" w:rsidR="00C53E01" w:rsidRPr="00B75EC6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6379FBA" w14:textId="77777777" w:rsidR="00C53E01" w:rsidRPr="00B75EC6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75EC6">
        <w:rPr>
          <w:rFonts w:cs="Times New Roman"/>
          <w:b/>
          <w:i/>
        </w:rPr>
        <w:t>Nyelvi készségfejlesztés</w:t>
      </w:r>
    </w:p>
    <w:p w14:paraId="0EF77957" w14:textId="77777777" w:rsidR="00C53E01" w:rsidRPr="00B75EC6" w:rsidRDefault="00C53E01" w:rsidP="00C53E01">
      <w:pPr>
        <w:spacing w:after="0"/>
        <w:ind w:left="851"/>
        <w:rPr>
          <w:rFonts w:cs="Times New Roman"/>
        </w:rPr>
      </w:pPr>
      <w:r w:rsidRPr="00B75EC6">
        <w:rPr>
          <w:rFonts w:cs="Times New Roman"/>
        </w:rPr>
        <w:t>(Az induktív nyelvtanulási képesség és az idegen nyelvi asszociatív memória fejlesztése fonetikai készségfejlesztéssel kiegészítve)</w:t>
      </w:r>
    </w:p>
    <w:p w14:paraId="46F6BF1E" w14:textId="77777777" w:rsidR="00C53E01" w:rsidRPr="00B75EC6" w:rsidRDefault="00C53E01" w:rsidP="00C53E01">
      <w:pPr>
        <w:spacing w:after="0"/>
        <w:ind w:left="851"/>
        <w:rPr>
          <w:rFonts w:cs="Times New Roman"/>
        </w:rPr>
      </w:pPr>
    </w:p>
    <w:p w14:paraId="030ECACD" w14:textId="185D5D4C" w:rsidR="00C53E01" w:rsidRPr="00B75EC6" w:rsidRDefault="003D00E7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B75EC6">
        <w:rPr>
          <w:rFonts w:cs="Times New Roman"/>
        </w:rPr>
        <w:t xml:space="preserve"> órás nyelvi készségfejlesztő blokk során a </w:t>
      </w:r>
      <w:r w:rsidR="00B43723">
        <w:rPr>
          <w:rFonts w:cs="Times New Roman"/>
        </w:rPr>
        <w:t xml:space="preserve">tanuló </w:t>
      </w:r>
      <w:r w:rsidR="00C53E01" w:rsidRPr="00B75EC6">
        <w:rPr>
          <w:rFonts w:cs="Times New Roman"/>
        </w:rPr>
        <w:t xml:space="preserve">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</w:t>
      </w:r>
      <w:r w:rsidR="00B43723">
        <w:rPr>
          <w:rFonts w:cs="Times New Roman"/>
        </w:rPr>
        <w:t xml:space="preserve">tanuló </w:t>
      </w:r>
      <w:r w:rsidR="00C53E01" w:rsidRPr="00B75EC6">
        <w:rPr>
          <w:rFonts w:cs="Times New Roman"/>
        </w:rPr>
        <w:t xml:space="preserve">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14:paraId="6986D956" w14:textId="77777777" w:rsidR="00C53E01" w:rsidRPr="00B75EC6" w:rsidRDefault="00C53E01" w:rsidP="00C53E01">
      <w:pPr>
        <w:spacing w:after="0"/>
        <w:ind w:left="851"/>
        <w:rPr>
          <w:rFonts w:cs="Times New Roman"/>
        </w:rPr>
      </w:pPr>
      <w:r w:rsidRPr="00B75EC6">
        <w:rPr>
          <w:rFonts w:cs="Times New Roman"/>
        </w:rPr>
        <w:t>Az elsajátítandó témakörök:</w:t>
      </w:r>
    </w:p>
    <w:p w14:paraId="754CA14B" w14:textId="77777777" w:rsidR="00C53E01" w:rsidRPr="00B75EC6" w:rsidRDefault="00C53E01" w:rsidP="00DB4F25">
      <w:pPr>
        <w:spacing w:after="0"/>
        <w:ind w:left="1134"/>
        <w:rPr>
          <w:rFonts w:cs="Times New Roman"/>
        </w:rPr>
      </w:pPr>
      <w:r w:rsidRPr="00B75EC6">
        <w:rPr>
          <w:rFonts w:cs="Times New Roman"/>
        </w:rPr>
        <w:t>-</w:t>
      </w:r>
      <w:r w:rsidRPr="00B75EC6">
        <w:rPr>
          <w:rFonts w:cs="Times New Roman"/>
        </w:rPr>
        <w:tab/>
        <w:t>személyes bemutatkozás</w:t>
      </w:r>
    </w:p>
    <w:p w14:paraId="17D49E0E" w14:textId="77777777" w:rsidR="00C53E01" w:rsidRPr="00B75EC6" w:rsidRDefault="00C53E01" w:rsidP="00DB4F25">
      <w:pPr>
        <w:spacing w:after="0"/>
        <w:ind w:left="1134"/>
        <w:rPr>
          <w:rFonts w:cs="Times New Roman"/>
        </w:rPr>
      </w:pPr>
      <w:r w:rsidRPr="00B75EC6">
        <w:rPr>
          <w:rFonts w:cs="Times New Roman"/>
        </w:rPr>
        <w:t>-</w:t>
      </w:r>
      <w:r w:rsidRPr="00B75EC6">
        <w:rPr>
          <w:rFonts w:cs="Times New Roman"/>
        </w:rPr>
        <w:tab/>
        <w:t>a munka világa</w:t>
      </w:r>
    </w:p>
    <w:p w14:paraId="52C03076" w14:textId="77777777" w:rsidR="00C53E01" w:rsidRPr="00B75EC6" w:rsidRDefault="00C53E01" w:rsidP="00DB4F25">
      <w:pPr>
        <w:spacing w:after="0"/>
        <w:ind w:left="1134"/>
        <w:rPr>
          <w:rFonts w:cs="Times New Roman"/>
        </w:rPr>
      </w:pPr>
      <w:r w:rsidRPr="00B75EC6">
        <w:rPr>
          <w:rFonts w:cs="Times New Roman"/>
        </w:rPr>
        <w:t>-</w:t>
      </w:r>
      <w:r w:rsidRPr="00B75EC6">
        <w:rPr>
          <w:rFonts w:cs="Times New Roman"/>
        </w:rPr>
        <w:tab/>
        <w:t>napi tevékenységek, aktivitás</w:t>
      </w:r>
    </w:p>
    <w:p w14:paraId="3210139B" w14:textId="77777777" w:rsidR="00C53E01" w:rsidRPr="00B75EC6" w:rsidRDefault="00C53E01" w:rsidP="00DB4F25">
      <w:pPr>
        <w:spacing w:after="0"/>
        <w:ind w:left="1134"/>
        <w:rPr>
          <w:rFonts w:cs="Times New Roman"/>
        </w:rPr>
      </w:pPr>
      <w:r w:rsidRPr="00B75EC6">
        <w:rPr>
          <w:rFonts w:cs="Times New Roman"/>
        </w:rPr>
        <w:t>-</w:t>
      </w:r>
      <w:r w:rsidRPr="00B75EC6">
        <w:rPr>
          <w:rFonts w:cs="Times New Roman"/>
        </w:rPr>
        <w:tab/>
        <w:t>lakás, ház</w:t>
      </w:r>
    </w:p>
    <w:p w14:paraId="2DCCFB00" w14:textId="77777777" w:rsidR="00C53E01" w:rsidRPr="00B75EC6" w:rsidRDefault="00C53E01" w:rsidP="00DB4F25">
      <w:pPr>
        <w:spacing w:after="0"/>
        <w:ind w:left="1134"/>
        <w:rPr>
          <w:rFonts w:cs="Times New Roman"/>
        </w:rPr>
      </w:pPr>
      <w:r w:rsidRPr="00B75EC6">
        <w:rPr>
          <w:rFonts w:cs="Times New Roman"/>
        </w:rPr>
        <w:t>-</w:t>
      </w:r>
      <w:r w:rsidRPr="00B75EC6">
        <w:rPr>
          <w:rFonts w:cs="Times New Roman"/>
        </w:rPr>
        <w:tab/>
        <w:t xml:space="preserve">utazás, </w:t>
      </w:r>
    </w:p>
    <w:p w14:paraId="2BC5F2BD" w14:textId="77777777" w:rsidR="00C53E01" w:rsidRPr="00B75EC6" w:rsidRDefault="00C53E01" w:rsidP="00DB4F25">
      <w:pPr>
        <w:spacing w:after="0"/>
        <w:ind w:left="1134"/>
        <w:rPr>
          <w:rFonts w:cs="Times New Roman"/>
        </w:rPr>
      </w:pPr>
      <w:r w:rsidRPr="00B75EC6">
        <w:rPr>
          <w:rFonts w:cs="Times New Roman"/>
        </w:rPr>
        <w:t>-</w:t>
      </w:r>
      <w:r w:rsidRPr="00B75EC6">
        <w:rPr>
          <w:rFonts w:cs="Times New Roman"/>
        </w:rPr>
        <w:tab/>
        <w:t xml:space="preserve">étkezés  </w:t>
      </w:r>
    </w:p>
    <w:p w14:paraId="63FDF7ED" w14:textId="77777777" w:rsidR="00C53E01" w:rsidRPr="00B75EC6" w:rsidRDefault="00C53E01" w:rsidP="00C53E01">
      <w:pPr>
        <w:spacing w:after="0"/>
        <w:ind w:left="851"/>
        <w:rPr>
          <w:rFonts w:cs="Times New Roman"/>
        </w:rPr>
      </w:pPr>
      <w:r w:rsidRPr="00B75EC6">
        <w:rPr>
          <w:rFonts w:cs="Times New Roman"/>
        </w:rPr>
        <w:t>Ezen a témakörön keresztül valósul meg a fonetikai dekódolási képességfejlesztés is, amely során a célnyelv legfontosabb fonetikai szabályaival ismerkedik meg a nyelvtanuló.</w:t>
      </w:r>
    </w:p>
    <w:p w14:paraId="211D32F0" w14:textId="77777777" w:rsidR="00C53E01" w:rsidRPr="00B75EC6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837F3FB" w14:textId="77777777" w:rsidR="00C53E01" w:rsidRPr="00B75EC6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75EC6">
        <w:rPr>
          <w:rFonts w:cs="Times New Roman"/>
          <w:b/>
          <w:i/>
        </w:rPr>
        <w:t>Munkavállalói szókincs</w:t>
      </w:r>
    </w:p>
    <w:p w14:paraId="1597D960" w14:textId="7945713F" w:rsidR="00C53E01" w:rsidRPr="00B75EC6" w:rsidRDefault="003D00E7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B75EC6">
        <w:rPr>
          <w:rFonts w:cs="Times New Roman"/>
        </w:rPr>
        <w:t xml:space="preserve"> órás szakmai ny</w:t>
      </w:r>
      <w:r>
        <w:rPr>
          <w:rFonts w:cs="Times New Roman"/>
        </w:rPr>
        <w:t>elvi készségfejlesztés csak a 39</w:t>
      </w:r>
      <w:r w:rsidR="00C53E01" w:rsidRPr="00B75EC6">
        <w:rPr>
          <w:rFonts w:cs="Times New Roman"/>
        </w:rPr>
        <w:t xml:space="preserve"> órás 3 alapozó témakör elsajátítása után lehetséges. Cél, hogy a témakör végére a </w:t>
      </w:r>
      <w:r w:rsidR="00B43723">
        <w:rPr>
          <w:rFonts w:cs="Times New Roman"/>
        </w:rPr>
        <w:t xml:space="preserve">tanuló </w:t>
      </w:r>
      <w:r w:rsidR="00C53E01" w:rsidRPr="00B75EC6">
        <w:rPr>
          <w:rFonts w:cs="Times New Roman"/>
        </w:rPr>
        <w:t>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14:paraId="7D7AEEA5" w14:textId="77777777" w:rsidR="00C53E01" w:rsidRPr="00B75EC6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02227AD" w14:textId="77777777" w:rsidR="00C53E01" w:rsidRPr="00B75EC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A képzés javasolt helyszíne (ajánlás)</w:t>
      </w:r>
    </w:p>
    <w:p w14:paraId="6958FBE0" w14:textId="77777777" w:rsidR="00C53E01" w:rsidRPr="00B75EC6" w:rsidRDefault="00C53E01" w:rsidP="00C53E01">
      <w:pPr>
        <w:spacing w:after="0"/>
        <w:ind w:left="426"/>
        <w:rPr>
          <w:rFonts w:cs="Times New Roman"/>
        </w:rPr>
      </w:pPr>
      <w:r w:rsidRPr="00B75EC6">
        <w:rPr>
          <w:rFonts w:cs="Times New Roman"/>
        </w:rPr>
        <w:t>Az órák kb. 50%-a egyszerű tanteremben történjen, egy másik fele pedig számítógépes tanterem, hiszen az oktatás egy jelentős részben digitális tananyag által támogatott formában zajlik.</w:t>
      </w:r>
    </w:p>
    <w:p w14:paraId="15C3AD19" w14:textId="77777777" w:rsidR="00C53E01" w:rsidRPr="00B75EC6" w:rsidRDefault="00C53E01" w:rsidP="00C53E01">
      <w:pPr>
        <w:spacing w:after="0"/>
        <w:ind w:left="426"/>
        <w:rPr>
          <w:rFonts w:cs="Times New Roman"/>
        </w:rPr>
      </w:pPr>
    </w:p>
    <w:p w14:paraId="35BDFA59" w14:textId="77777777" w:rsidR="00C53E01" w:rsidRPr="00B75EC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A tantárgy értékelésének módja</w:t>
      </w:r>
    </w:p>
    <w:p w14:paraId="543A058B" w14:textId="54D9888B" w:rsidR="00C53E01" w:rsidRPr="00B75EC6" w:rsidRDefault="00C53E01" w:rsidP="00C53E01">
      <w:pPr>
        <w:spacing w:after="0"/>
        <w:ind w:left="426"/>
        <w:rPr>
          <w:rFonts w:cs="Times New Roman"/>
        </w:rPr>
      </w:pPr>
      <w:r w:rsidRPr="00B75EC6">
        <w:rPr>
          <w:rFonts w:cs="Times New Roman"/>
        </w:rPr>
        <w:t xml:space="preserve">A nemzeti köznevelésről szóló 2011. évi </w:t>
      </w:r>
      <w:r w:rsidR="00F00FFA">
        <w:rPr>
          <w:rFonts w:cs="Times New Roman"/>
        </w:rPr>
        <w:t xml:space="preserve">CXC. törvény </w:t>
      </w:r>
      <w:r w:rsidRPr="00B75EC6">
        <w:rPr>
          <w:rFonts w:cs="Times New Roman"/>
        </w:rPr>
        <w:t xml:space="preserve">54. § </w:t>
      </w:r>
      <w:r w:rsidR="00A374CA">
        <w:rPr>
          <w:rFonts w:cs="Times New Roman"/>
        </w:rPr>
        <w:t>(2) bekezdés a)</w:t>
      </w:r>
      <w:r w:rsidRPr="00B75EC6">
        <w:rPr>
          <w:rFonts w:cs="Times New Roman"/>
        </w:rPr>
        <w:t xml:space="preserve"> pontja szerinti értékeléssel.</w:t>
      </w:r>
    </w:p>
    <w:p w14:paraId="50F37DD6" w14:textId="77777777" w:rsidR="00C53E01" w:rsidRPr="00B75EC6" w:rsidRDefault="00C53E01" w:rsidP="00C53E01">
      <w:pPr>
        <w:spacing w:after="0"/>
        <w:rPr>
          <w:rFonts w:cs="Times New Roman"/>
        </w:rPr>
      </w:pPr>
    </w:p>
    <w:p w14:paraId="282F5A81" w14:textId="77777777" w:rsidR="00C53E01" w:rsidRPr="00B75EC6" w:rsidRDefault="00C53E01" w:rsidP="00C53E01">
      <w:pPr>
        <w:spacing w:after="200" w:line="276" w:lineRule="auto"/>
        <w:jc w:val="left"/>
        <w:rPr>
          <w:rFonts w:cs="Times New Roman"/>
        </w:rPr>
      </w:pPr>
      <w:r w:rsidRPr="00B75EC6">
        <w:rPr>
          <w:rFonts w:cs="Times New Roman"/>
        </w:rPr>
        <w:br w:type="page"/>
      </w:r>
    </w:p>
    <w:p w14:paraId="3BAFBF96" w14:textId="77777777" w:rsidR="00C53E01" w:rsidRPr="00B75EC6" w:rsidRDefault="00C53E01" w:rsidP="00C53E01">
      <w:pPr>
        <w:rPr>
          <w:rFonts w:cs="Times New Roman"/>
        </w:rPr>
      </w:pPr>
    </w:p>
    <w:p w14:paraId="6055A439" w14:textId="77777777" w:rsidR="00C53E01" w:rsidRPr="00B75EC6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A</w:t>
      </w:r>
    </w:p>
    <w:p w14:paraId="508A0A87" w14:textId="3320585B" w:rsidR="00C53E01" w:rsidRPr="00B75EC6" w:rsidRDefault="00F41A8B" w:rsidP="00C53E01">
      <w:pPr>
        <w:spacing w:after="480"/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10586</w:t>
      </w:r>
      <w:r w:rsidR="00C53E01" w:rsidRPr="00B75EC6">
        <w:rPr>
          <w:rFonts w:cs="Times New Roman"/>
          <w:b/>
          <w:sz w:val="36"/>
        </w:rPr>
        <w:t>-</w:t>
      </w:r>
      <w:r w:rsidRPr="00B75EC6">
        <w:rPr>
          <w:rFonts w:cs="Times New Roman"/>
          <w:b/>
          <w:sz w:val="36"/>
        </w:rPr>
        <w:t>1</w:t>
      </w:r>
      <w:r w:rsidR="00A821CF" w:rsidRPr="00B75EC6">
        <w:rPr>
          <w:rFonts w:cs="Times New Roman"/>
          <w:b/>
          <w:sz w:val="36"/>
        </w:rPr>
        <w:t>2</w:t>
      </w:r>
      <w:r w:rsidR="00C53E01" w:rsidRPr="00B75EC6">
        <w:rPr>
          <w:rFonts w:cs="Times New Roman"/>
          <w:b/>
          <w:sz w:val="36"/>
        </w:rPr>
        <w:t xml:space="preserve"> azonosító számú</w:t>
      </w:r>
    </w:p>
    <w:p w14:paraId="0360456B" w14:textId="77777777" w:rsidR="00F41A8B" w:rsidRPr="00B75EC6" w:rsidRDefault="00F41A8B" w:rsidP="00F41A8B">
      <w:pPr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Művészetelmélet és ábrázolás</w:t>
      </w:r>
    </w:p>
    <w:p w14:paraId="5AC2C57E" w14:textId="1F53CA5A" w:rsidR="00C53E01" w:rsidRPr="00B75EC6" w:rsidRDefault="00C53E01" w:rsidP="00C53E01">
      <w:pPr>
        <w:jc w:val="center"/>
        <w:rPr>
          <w:rFonts w:cs="Times New Roman"/>
          <w:b/>
          <w:sz w:val="36"/>
        </w:rPr>
      </w:pPr>
    </w:p>
    <w:p w14:paraId="7D1F548D" w14:textId="77777777" w:rsidR="00C53E01" w:rsidRPr="00B75EC6" w:rsidRDefault="00C53E01" w:rsidP="00C53E01">
      <w:pPr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megnevezésű</w:t>
      </w:r>
    </w:p>
    <w:p w14:paraId="35FBA700" w14:textId="77777777" w:rsidR="00C53E01" w:rsidRPr="00B75EC6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szakmai követelménymodul</w:t>
      </w:r>
    </w:p>
    <w:p w14:paraId="1242758F" w14:textId="77777777" w:rsidR="00C53E01" w:rsidRPr="00B75EC6" w:rsidRDefault="00C53E01" w:rsidP="00C53E01">
      <w:pPr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tantárgyai, témakörei</w:t>
      </w:r>
    </w:p>
    <w:p w14:paraId="1AA4982A" w14:textId="77777777" w:rsidR="00C53E01" w:rsidRPr="00B75EC6" w:rsidRDefault="00C53E01" w:rsidP="00C53E01">
      <w:pPr>
        <w:spacing w:after="200" w:line="276" w:lineRule="auto"/>
        <w:jc w:val="left"/>
        <w:rPr>
          <w:rFonts w:cs="Times New Roman"/>
        </w:rPr>
      </w:pPr>
      <w:r w:rsidRPr="00B75EC6">
        <w:rPr>
          <w:rFonts w:cs="Times New Roman"/>
        </w:rPr>
        <w:br w:type="page"/>
      </w:r>
    </w:p>
    <w:p w14:paraId="376E32FD" w14:textId="26416E58" w:rsidR="00C53E01" w:rsidRPr="00B75EC6" w:rsidRDefault="00C53E01" w:rsidP="003D00E7">
      <w:pPr>
        <w:rPr>
          <w:rFonts w:cs="Times New Roman"/>
        </w:rPr>
      </w:pPr>
      <w:r w:rsidRPr="00B75EC6">
        <w:rPr>
          <w:rFonts w:cs="Times New Roman"/>
        </w:rPr>
        <w:t xml:space="preserve">A </w:t>
      </w:r>
      <w:r w:rsidR="00F41A8B" w:rsidRPr="00B75EC6">
        <w:rPr>
          <w:rFonts w:cs="Times New Roman"/>
        </w:rPr>
        <w:t>10586</w:t>
      </w:r>
      <w:r w:rsidRPr="00B75EC6">
        <w:rPr>
          <w:rFonts w:cs="Times New Roman"/>
        </w:rPr>
        <w:t>-</w:t>
      </w:r>
      <w:r w:rsidR="009E7E43" w:rsidRPr="00B75EC6">
        <w:rPr>
          <w:rFonts w:cs="Times New Roman"/>
        </w:rPr>
        <w:t>1</w:t>
      </w:r>
      <w:r w:rsidR="00A821CF" w:rsidRPr="00B75EC6">
        <w:rPr>
          <w:rFonts w:cs="Times New Roman"/>
        </w:rPr>
        <w:t>2</w:t>
      </w:r>
      <w:r w:rsidRPr="00B75EC6">
        <w:rPr>
          <w:rFonts w:cs="Times New Roman"/>
        </w:rPr>
        <w:t xml:space="preserve"> azonosító számú </w:t>
      </w:r>
      <w:r w:rsidR="00F41A8B" w:rsidRPr="003D00E7">
        <w:rPr>
          <w:rFonts w:cs="Times New Roman"/>
          <w:sz w:val="22"/>
        </w:rPr>
        <w:t>Művészetelmélet és ábrázolás</w:t>
      </w:r>
      <w:r w:rsidRPr="00B75EC6">
        <w:rPr>
          <w:rFonts w:cs="Times New Roman"/>
        </w:rPr>
        <w:t xml:space="preserve"> megnevezésű szakmai követelménymodulhoz tartozó tantárgyak és témakörök oktatása során </w:t>
      </w:r>
      <w:r w:rsidR="00632D99">
        <w:rPr>
          <w:rFonts w:cs="Times New Roman"/>
        </w:rPr>
        <w:t>fejlesztendő kompetenciák:</w:t>
      </w:r>
    </w:p>
    <w:tbl>
      <w:tblPr>
        <w:tblW w:w="0" w:type="auto"/>
        <w:jc w:val="center"/>
        <w:tblInd w:w="-149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760"/>
        <w:gridCol w:w="758"/>
        <w:gridCol w:w="922"/>
      </w:tblGrid>
      <w:tr w:rsidR="00B75EC6" w:rsidRPr="003D00E7" w14:paraId="51C0EEC4" w14:textId="77777777" w:rsidTr="003D00E7">
        <w:trPr>
          <w:cantSplit/>
          <w:trHeight w:val="2149"/>
          <w:jc w:val="center"/>
        </w:trPr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A6E270" w14:textId="77777777" w:rsidR="00F27303" w:rsidRPr="003D00E7" w:rsidRDefault="00F27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249A3F4" w14:textId="717B8809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Művészettörténet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E238322" w14:textId="54F2BEF0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bCs/>
                <w:szCs w:val="24"/>
              </w:rPr>
              <w:t xml:space="preserve">Rajz, festés, mintázás gyakorlat </w:t>
            </w:r>
          </w:p>
        </w:tc>
      </w:tr>
      <w:tr w:rsidR="00B75EC6" w:rsidRPr="003D00E7" w14:paraId="6C7D1561" w14:textId="77777777" w:rsidTr="003D00E7">
        <w:trPr>
          <w:trHeight w:val="255"/>
          <w:jc w:val="center"/>
        </w:trPr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94BEB3" w14:textId="77777777" w:rsidR="00F27303" w:rsidRPr="003D00E7" w:rsidRDefault="00F27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64CFA3" w14:textId="77777777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7E8EBD" w14:textId="77777777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4910AF37" w14:textId="77777777" w:rsidTr="003D00E7">
        <w:trPr>
          <w:trHeight w:val="255"/>
          <w:jc w:val="center"/>
        </w:trPr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AA2B0B" w14:textId="4AF8CDB0" w:rsidR="00F27303" w:rsidRPr="003D00E7" w:rsidRDefault="00F27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Szakmai munkájához rajzi, festészeti, plasztikai és szakmai orientációs előtanulmányokat folytat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201C3" w14:textId="15D2448F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4A7B98" w14:textId="791C13BC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1386A195" w14:textId="77777777" w:rsidTr="003D00E7">
        <w:trPr>
          <w:trHeight w:val="255"/>
          <w:jc w:val="center"/>
        </w:trPr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1EA8CC" w14:textId="5882818D" w:rsidR="00F27303" w:rsidRPr="003D00E7" w:rsidRDefault="00F27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Vázlatokat készít, koncepcióját, elképzeléseit rajzi vagy plasztikus formában jeleníti meg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3E6F74" w14:textId="3E9CCD68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468AB6" w14:textId="1CB05DB2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45A47F59" w14:textId="77777777" w:rsidTr="003D00E7">
        <w:trPr>
          <w:trHeight w:val="255"/>
          <w:jc w:val="center"/>
        </w:trPr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F18FD8" w14:textId="00615618" w:rsidR="00F27303" w:rsidRPr="003D00E7" w:rsidRDefault="00F27303" w:rsidP="00F74D1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eastAsia="Times New Roman" w:cs="Times New Roman"/>
                <w:szCs w:val="24"/>
                <w:lang w:eastAsia="hu-HU"/>
              </w:rPr>
              <w:t>Folyamatosan felhasználja, bővíti művészettörténeti, népművészeti és művészetelméleti ismereteit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282C96" w14:textId="31308B3F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43252D" w14:textId="2080F61C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574C2930" w14:textId="77777777" w:rsidTr="003D00E7">
        <w:trPr>
          <w:trHeight w:val="255"/>
          <w:jc w:val="center"/>
        </w:trPr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EA242F" w14:textId="77777777" w:rsidR="00F27303" w:rsidRPr="003D00E7" w:rsidRDefault="00F27303" w:rsidP="00F74D1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7B05DF" w14:textId="77777777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9D444F" w14:textId="77777777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298B1A62" w14:textId="77777777" w:rsidTr="003D00E7">
        <w:trPr>
          <w:trHeight w:val="255"/>
          <w:jc w:val="center"/>
        </w:trPr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D4ED35" w14:textId="5434F463" w:rsidR="00F27303" w:rsidRPr="003D00E7" w:rsidRDefault="00F27303" w:rsidP="00F74D1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A művészettörténet stíluskorszakai egyes időszakok szellemiségébe ágyazottan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9CCAC4" w14:textId="0E906BDC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1BAA1B" w14:textId="0E6E5629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6C87ACAC" w14:textId="77777777" w:rsidTr="003D00E7">
        <w:trPr>
          <w:trHeight w:val="255"/>
          <w:jc w:val="center"/>
        </w:trPr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7FFB70" w14:textId="4B3F3379" w:rsidR="00F27303" w:rsidRPr="003D00E7" w:rsidRDefault="00F27303" w:rsidP="00F74D1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Művészeti irányzatok a 20. században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DDEFB9" w14:textId="52A68E69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426599" w14:textId="39EC0909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36CA910B" w14:textId="77777777" w:rsidTr="003D00E7">
        <w:trPr>
          <w:trHeight w:val="255"/>
          <w:jc w:val="center"/>
        </w:trPr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F83E7E" w14:textId="0D9FF207" w:rsidR="00F27303" w:rsidRPr="003D00E7" w:rsidRDefault="00F27303" w:rsidP="00F74D1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Jelentős alkotók, kiemelkedő alkotások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8232ED" w14:textId="4C14C07F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E88F0E" w14:textId="2F236334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7D7A6ECD" w14:textId="77777777" w:rsidTr="003D00E7">
        <w:trPr>
          <w:trHeight w:val="255"/>
          <w:jc w:val="center"/>
        </w:trPr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2B233F" w14:textId="3FE016F9" w:rsidR="00F27303" w:rsidRPr="003D00E7" w:rsidRDefault="00F27303" w:rsidP="00F74D1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Hazai műemlékek, műgyűjtemények, az egyetemes művészettörténet emlékanyagának lelőhelyei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F3EFF7" w14:textId="12DE15DE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49CCE5" w14:textId="7BA19FEC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251EF2B0" w14:textId="77777777" w:rsidTr="003D00E7">
        <w:trPr>
          <w:trHeight w:val="255"/>
          <w:jc w:val="center"/>
        </w:trPr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F9A0E3" w14:textId="0CF18C43" w:rsidR="00F27303" w:rsidRPr="003D00E7" w:rsidRDefault="00F27303" w:rsidP="00F74D1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Időszaki kiállítások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9E17ED" w14:textId="299E9180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08DBC8" w14:textId="02811F5E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51A7E50F" w14:textId="77777777" w:rsidTr="003D00E7">
        <w:trPr>
          <w:trHeight w:val="255"/>
          <w:jc w:val="center"/>
        </w:trPr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511F82" w14:textId="5AB23BC2" w:rsidR="00F27303" w:rsidRPr="003D00E7" w:rsidRDefault="00F27303" w:rsidP="00F74D1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A műalkotások önálló értelmezési módjai, az ismeretek kreatív alkalmazási lehetőségei (kor-, stílus-meghatározás, műleírás, műelemzés)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328256" w14:textId="02AB5DDE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BEFB5A" w14:textId="2E9D0BBA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79DC6931" w14:textId="77777777" w:rsidTr="003D00E7">
        <w:trPr>
          <w:trHeight w:val="255"/>
          <w:jc w:val="center"/>
        </w:trPr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0F0220" w14:textId="161511E4" w:rsidR="00F27303" w:rsidRPr="003D00E7" w:rsidRDefault="00F27303" w:rsidP="00F74D1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A néprajz és a népművészet alapfogalmai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D15EB7" w14:textId="415C2754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2B6B32" w14:textId="59D7A95A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01BBFD96" w14:textId="77777777" w:rsidTr="003D00E7">
        <w:trPr>
          <w:trHeight w:val="255"/>
          <w:jc w:val="center"/>
        </w:trPr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BCE3A3" w14:textId="5050487A" w:rsidR="00F27303" w:rsidRPr="003D00E7" w:rsidRDefault="00F27303" w:rsidP="00F74D1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eastAsia="Times New Roman" w:cs="Times New Roman"/>
                <w:szCs w:val="24"/>
                <w:lang w:eastAsia="hu-HU"/>
              </w:rPr>
              <w:t>A magyar népművészet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75DFFF" w14:textId="2BB13065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1F162D" w14:textId="4188B6D0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10B2BA6F" w14:textId="77777777" w:rsidTr="003D00E7">
        <w:trPr>
          <w:trHeight w:val="255"/>
          <w:jc w:val="center"/>
        </w:trPr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FD6549" w14:textId="3E97115C" w:rsidR="00F27303" w:rsidRPr="003D00E7" w:rsidRDefault="00F27303" w:rsidP="00F74D1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D00E7">
              <w:rPr>
                <w:rFonts w:eastAsia="Times New Roman" w:cs="Times New Roman"/>
                <w:szCs w:val="24"/>
                <w:lang w:eastAsia="hu-HU"/>
              </w:rPr>
              <w:t>Az egyén, a közösség és a kultúra viszonya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236EC5" w14:textId="601EC57A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5D5FD3" w14:textId="34DA3097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5154F931" w14:textId="77777777" w:rsidTr="003D00E7">
        <w:trPr>
          <w:trHeight w:val="255"/>
          <w:jc w:val="center"/>
        </w:trPr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24D5F1" w14:textId="0D564040" w:rsidR="00F27303" w:rsidRPr="003D00E7" w:rsidRDefault="00F27303" w:rsidP="00F74D1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D00E7">
              <w:rPr>
                <w:rFonts w:eastAsia="Times New Roman" w:cs="Times New Roman"/>
                <w:szCs w:val="24"/>
                <w:lang w:eastAsia="hu-HU"/>
              </w:rPr>
              <w:t>A művek, tárgyak és szokások korba és környezetbe illesztése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306DAB" w14:textId="40EB8BED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EC2158" w14:textId="3186E154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46996D1E" w14:textId="77777777" w:rsidTr="003D00E7">
        <w:trPr>
          <w:trHeight w:val="255"/>
          <w:jc w:val="center"/>
        </w:trPr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B659C8" w14:textId="5E8AE70F" w:rsidR="00F27303" w:rsidRPr="003D00E7" w:rsidRDefault="00F27303" w:rsidP="00F74D1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D00E7">
              <w:rPr>
                <w:rFonts w:eastAsia="Times New Roman" w:cs="Times New Roman"/>
                <w:szCs w:val="24"/>
                <w:lang w:eastAsia="hu-HU"/>
              </w:rPr>
              <w:t>A komponálás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9F2BFE" w14:textId="1E7F3081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677D0C" w14:textId="50D4F91D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6A8DDFA0" w14:textId="77777777" w:rsidTr="003D00E7">
        <w:trPr>
          <w:trHeight w:val="255"/>
          <w:jc w:val="center"/>
        </w:trPr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3473BA" w14:textId="7DCA0352" w:rsidR="00F27303" w:rsidRPr="003D00E7" w:rsidRDefault="00F27303" w:rsidP="00F74D1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D00E7">
              <w:rPr>
                <w:rFonts w:eastAsia="Times New Roman" w:cs="Times New Roman"/>
                <w:szCs w:val="24"/>
                <w:lang w:eastAsia="hu-HU"/>
              </w:rPr>
              <w:t>A különböző képi és plasztikus elemek felületképző lehetőségei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4880B6" w14:textId="1074884D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7E8D4E" w14:textId="1565A940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03ADF599" w14:textId="77777777" w:rsidTr="003D00E7">
        <w:trPr>
          <w:trHeight w:val="255"/>
          <w:jc w:val="center"/>
        </w:trPr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C8DED4" w14:textId="10790585" w:rsidR="00F27303" w:rsidRPr="003D00E7" w:rsidRDefault="00F27303" w:rsidP="00ED1ECA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D00E7">
              <w:rPr>
                <w:rFonts w:eastAsia="Times New Roman" w:cs="Times New Roman"/>
                <w:szCs w:val="24"/>
                <w:lang w:eastAsia="hu-HU"/>
              </w:rPr>
              <w:t>A színek törvényszerűségei és kifejezőereje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1965D3" w14:textId="619DB7BB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641E54" w14:textId="781ABC50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7D4E5A3F" w14:textId="77777777" w:rsidTr="003D00E7">
        <w:trPr>
          <w:trHeight w:val="255"/>
          <w:jc w:val="center"/>
        </w:trPr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B39E89" w14:textId="2F935A48" w:rsidR="00F27303" w:rsidRPr="003D00E7" w:rsidRDefault="00F27303" w:rsidP="00ED1ECA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D00E7">
              <w:rPr>
                <w:rFonts w:eastAsia="Times New Roman" w:cs="Times New Roman"/>
                <w:szCs w:val="24"/>
                <w:lang w:eastAsia="hu-HU"/>
              </w:rPr>
              <w:t>Fény-árnyék viszonyok megjelenítése, kontraszthatások − a tónusképzés lehetőségei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D5D133" w14:textId="7A9E5EE4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C76CCB" w14:textId="34B72E84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7EFB33D6" w14:textId="77777777" w:rsidTr="003D00E7">
        <w:trPr>
          <w:trHeight w:val="255"/>
          <w:jc w:val="center"/>
        </w:trPr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E1A7E9" w14:textId="498A1C67" w:rsidR="00F27303" w:rsidRPr="003D00E7" w:rsidRDefault="00F27303" w:rsidP="00ED1ECA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D00E7">
              <w:rPr>
                <w:rFonts w:eastAsia="Times New Roman" w:cs="Times New Roman"/>
                <w:szCs w:val="24"/>
                <w:lang w:eastAsia="hu-HU"/>
              </w:rPr>
              <w:t>A rajzolás és festés különböző technikái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F36870" w14:textId="28AB487E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FA85E0" w14:textId="728055B1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2756CE27" w14:textId="77777777" w:rsidTr="003D00E7">
        <w:trPr>
          <w:trHeight w:val="255"/>
          <w:jc w:val="center"/>
        </w:trPr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00901B" w14:textId="68434C22" w:rsidR="00F27303" w:rsidRPr="003D00E7" w:rsidRDefault="00F27303" w:rsidP="00ED1ECA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D00E7">
              <w:rPr>
                <w:rFonts w:eastAsia="Times New Roman" w:cs="Times New Roman"/>
                <w:szCs w:val="24"/>
                <w:lang w:eastAsia="hu-HU"/>
              </w:rPr>
              <w:t xml:space="preserve">Egyszerű </w:t>
            </w:r>
            <w:proofErr w:type="gramStart"/>
            <w:r w:rsidRPr="003D00E7">
              <w:rPr>
                <w:rFonts w:eastAsia="Times New Roman" w:cs="Times New Roman"/>
                <w:szCs w:val="24"/>
                <w:lang w:eastAsia="hu-HU"/>
              </w:rPr>
              <w:t>geometrikus formák</w:t>
            </w:r>
            <w:proofErr w:type="gramEnd"/>
            <w:r w:rsidRPr="003D00E7">
              <w:rPr>
                <w:rFonts w:eastAsia="Times New Roman" w:cs="Times New Roman"/>
                <w:szCs w:val="24"/>
                <w:lang w:eastAsia="hu-HU"/>
              </w:rPr>
              <w:t xml:space="preserve"> és térelemek megjelenítése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A51CEB" w14:textId="4E08C065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535DA7" w14:textId="40645C0A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139ABB93" w14:textId="77777777" w:rsidTr="003D00E7">
        <w:trPr>
          <w:trHeight w:val="255"/>
          <w:jc w:val="center"/>
        </w:trPr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2F88FB" w14:textId="25404491" w:rsidR="00F27303" w:rsidRPr="003D00E7" w:rsidRDefault="00F27303" w:rsidP="00ED1ECA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D00E7">
              <w:rPr>
                <w:rFonts w:eastAsia="Times New Roman" w:cs="Times New Roman"/>
                <w:szCs w:val="24"/>
                <w:lang w:eastAsia="hu-HU"/>
              </w:rPr>
              <w:t>Természeti formák, növények és állatok megjelenítése, azok felépítése, arányai, mozgásai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A6E4B7" w14:textId="40C9CC7E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A13106" w14:textId="652BC578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7EB82E48" w14:textId="77777777" w:rsidTr="003D00E7">
        <w:trPr>
          <w:trHeight w:val="255"/>
          <w:jc w:val="center"/>
        </w:trPr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601DB5" w14:textId="31941EB2" w:rsidR="00F27303" w:rsidRPr="003D00E7" w:rsidRDefault="00F27303" w:rsidP="00ED1ECA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D00E7">
              <w:rPr>
                <w:rFonts w:eastAsia="Times New Roman" w:cs="Times New Roman"/>
                <w:szCs w:val="24"/>
                <w:lang w:eastAsia="hu-HU"/>
              </w:rPr>
              <w:t>Az emberi test felépítése, anatómiai szerkezete, arányai, mozgása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60933A" w14:textId="18B6C389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FCF641" w14:textId="5B4384A1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06F38367" w14:textId="77777777" w:rsidTr="003D00E7">
        <w:trPr>
          <w:trHeight w:val="255"/>
          <w:jc w:val="center"/>
        </w:trPr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D480F4" w14:textId="41E18C10" w:rsidR="00F27303" w:rsidRPr="003D00E7" w:rsidRDefault="00F27303" w:rsidP="00ED1ECA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D00E7">
              <w:rPr>
                <w:rFonts w:eastAsia="Times New Roman" w:cs="Times New Roman"/>
                <w:szCs w:val="24"/>
                <w:lang w:eastAsia="hu-HU"/>
              </w:rPr>
              <w:t>Az épített külső és belső környezet megjelenítése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641A22" w14:textId="3678165E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4B702E" w14:textId="4843EDE1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42311831" w14:textId="77777777" w:rsidTr="003D00E7">
        <w:trPr>
          <w:trHeight w:val="255"/>
          <w:jc w:val="center"/>
        </w:trPr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04B9E5" w14:textId="61616955" w:rsidR="00F27303" w:rsidRPr="003D00E7" w:rsidRDefault="00F27303" w:rsidP="00ED1ECA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D00E7">
              <w:rPr>
                <w:rFonts w:eastAsia="Times New Roman" w:cs="Times New Roman"/>
                <w:szCs w:val="24"/>
                <w:lang w:eastAsia="hu-HU"/>
              </w:rPr>
              <w:t>Különböző kompozíciók alkotása, montázs, kollázs, kevert és egyedi technikák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5C57DE" w14:textId="37FEE572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A392AD" w14:textId="71099EF6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3CCE4710" w14:textId="77777777" w:rsidTr="003D00E7">
        <w:trPr>
          <w:trHeight w:val="255"/>
          <w:jc w:val="center"/>
        </w:trPr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E4D27E" w14:textId="19B1776C" w:rsidR="00F27303" w:rsidRPr="003D00E7" w:rsidRDefault="00F27303" w:rsidP="00ED1ECA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D00E7">
              <w:rPr>
                <w:rFonts w:eastAsia="Times New Roman" w:cs="Times New Roman"/>
                <w:szCs w:val="24"/>
                <w:lang w:eastAsia="hu-HU"/>
              </w:rPr>
              <w:t>A térábrázolás ismert geometriai rendszerei (perspektíva, axonometria, Monge-rendszer)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6BEF6F" w14:textId="48B52353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CD4FFC" w14:textId="1924357C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1C553ECB" w14:textId="77777777" w:rsidTr="003D00E7">
        <w:trPr>
          <w:trHeight w:val="255"/>
          <w:jc w:val="center"/>
        </w:trPr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88FC6A" w14:textId="2899520C" w:rsidR="00F27303" w:rsidRPr="003D00E7" w:rsidRDefault="00F27303" w:rsidP="00ED1ECA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D00E7">
              <w:rPr>
                <w:rFonts w:eastAsia="Times New Roman" w:cs="Times New Roman"/>
                <w:szCs w:val="24"/>
                <w:lang w:eastAsia="hu-HU"/>
              </w:rPr>
              <w:t>A különféle formák – térformák, emberi test stb. – kifejező kapcsolatai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4852EA" w14:textId="681909FB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A19DC5" w14:textId="1D24A21A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63C2203D" w14:textId="77777777" w:rsidTr="003D00E7">
        <w:trPr>
          <w:trHeight w:val="255"/>
          <w:jc w:val="center"/>
        </w:trPr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56B1BD" w14:textId="488418F9" w:rsidR="00F27303" w:rsidRPr="003D00E7" w:rsidRDefault="00F27303" w:rsidP="00ED1ECA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D00E7">
              <w:rPr>
                <w:rFonts w:eastAsia="Times New Roman" w:cs="Times New Roman"/>
                <w:szCs w:val="24"/>
                <w:lang w:eastAsia="hu-HU"/>
              </w:rPr>
              <w:t>Formák térszerkezeti sajátosságainak, statikai-dinamikai viszonyainak térbeli ábrázolása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ED57C8" w14:textId="23A0D26E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4D6F5F" w14:textId="216B80EF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388E942E" w14:textId="77777777" w:rsidTr="003D00E7">
        <w:trPr>
          <w:trHeight w:val="255"/>
          <w:jc w:val="center"/>
        </w:trPr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9644EA" w14:textId="1C2E8D28" w:rsidR="00F27303" w:rsidRPr="003D00E7" w:rsidRDefault="00F27303" w:rsidP="00ED1ECA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D00E7">
              <w:rPr>
                <w:rFonts w:eastAsia="Times New Roman" w:cs="Times New Roman"/>
                <w:szCs w:val="24"/>
                <w:lang w:eastAsia="hu-HU"/>
              </w:rPr>
              <w:t>Tárgyak, növényi és állati formák, emberi figura, portré mintázása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DE9B54" w14:textId="6BB57D2E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F9A296" w14:textId="343E2139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574659A4" w14:textId="77777777" w:rsidTr="003D00E7">
        <w:trPr>
          <w:trHeight w:val="255"/>
          <w:jc w:val="center"/>
        </w:trPr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D76CD2" w14:textId="4473A481" w:rsidR="00F27303" w:rsidRPr="003D00E7" w:rsidRDefault="00F27303" w:rsidP="00ED1ECA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D00E7">
              <w:rPr>
                <w:rFonts w:eastAsia="Times New Roman" w:cs="Times New Roman"/>
                <w:szCs w:val="24"/>
                <w:lang w:eastAsia="hu-HU"/>
              </w:rPr>
              <w:t xml:space="preserve">Dombormű, szobor és plasztika vagy </w:t>
            </w:r>
            <w:proofErr w:type="gramStart"/>
            <w:r w:rsidRPr="003D00E7">
              <w:rPr>
                <w:rFonts w:eastAsia="Times New Roman" w:cs="Times New Roman"/>
                <w:szCs w:val="24"/>
                <w:lang w:eastAsia="hu-HU"/>
              </w:rPr>
              <w:t>installáció készítési</w:t>
            </w:r>
            <w:proofErr w:type="gramEnd"/>
            <w:r w:rsidRPr="003D00E7">
              <w:rPr>
                <w:rFonts w:eastAsia="Times New Roman" w:cs="Times New Roman"/>
                <w:szCs w:val="24"/>
                <w:lang w:eastAsia="hu-HU"/>
              </w:rPr>
              <w:t xml:space="preserve"> folyamat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769265" w14:textId="2C9048E5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DB324A" w14:textId="4E8D5DB9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49C0E2B9" w14:textId="77777777" w:rsidTr="003D00E7">
        <w:trPr>
          <w:trHeight w:val="255"/>
          <w:jc w:val="center"/>
        </w:trPr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E9C8B6" w14:textId="4A11A3EF" w:rsidR="00F27303" w:rsidRPr="003D00E7" w:rsidRDefault="00F27303" w:rsidP="00ED1ECA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D00E7">
              <w:rPr>
                <w:rFonts w:eastAsia="Times New Roman" w:cs="Times New Roman"/>
                <w:szCs w:val="24"/>
                <w:lang w:eastAsia="hu-HU"/>
              </w:rPr>
              <w:t>Az elkészült munkák bemutatásra való előkészítése és kiállítása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C5C9AD" w14:textId="36494458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D6F0B4" w14:textId="20517021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4E22F7C9" w14:textId="77777777" w:rsidTr="003D00E7">
        <w:trPr>
          <w:trHeight w:val="255"/>
          <w:jc w:val="center"/>
        </w:trPr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0B4BF0" w14:textId="77777777" w:rsidR="00F27303" w:rsidRPr="003D00E7" w:rsidRDefault="00F27303" w:rsidP="00ED1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6D07B6" w14:textId="77777777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CD9C93" w14:textId="77777777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48A79FFD" w14:textId="77777777" w:rsidTr="003D00E7">
        <w:trPr>
          <w:trHeight w:val="255"/>
          <w:jc w:val="center"/>
        </w:trPr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88AC84" w14:textId="31D6E300" w:rsidR="00F27303" w:rsidRPr="003D00E7" w:rsidRDefault="00F27303" w:rsidP="00ED1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Művészettörténeti korok, műalkotások elemzése,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4F1D44" w14:textId="6C007007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22A754" w14:textId="33CFC4ED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07295774" w14:textId="77777777" w:rsidTr="003D00E7">
        <w:trPr>
          <w:trHeight w:val="255"/>
          <w:jc w:val="center"/>
        </w:trPr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B189BF" w14:textId="30557BA1" w:rsidR="00F27303" w:rsidRPr="003D00E7" w:rsidRDefault="00F27303" w:rsidP="00ED1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Néprajzi ismeretek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FE403F" w14:textId="67D6A7D7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F3A541" w14:textId="44C29396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41254A94" w14:textId="77777777" w:rsidTr="003D00E7">
        <w:trPr>
          <w:trHeight w:val="255"/>
          <w:jc w:val="center"/>
        </w:trPr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0CADFE" w14:textId="4BFE0B33" w:rsidR="00F27303" w:rsidRPr="003D00E7" w:rsidRDefault="00F27303" w:rsidP="00ED1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Szabadkézi rajzolás, festés, mintázás, térkonstrukciók kialakítása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7BD398" w14:textId="77A4B303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7164C2" w14:textId="458B5A58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3610D9C8" w14:textId="77777777" w:rsidTr="003D00E7">
        <w:trPr>
          <w:trHeight w:val="255"/>
          <w:jc w:val="center"/>
        </w:trPr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AC28E4" w14:textId="77777777" w:rsidR="00F27303" w:rsidRPr="003D00E7" w:rsidRDefault="00F27303" w:rsidP="00ED1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A9A279" w14:textId="77777777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CAD3B2" w14:textId="77777777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7F93B820" w14:textId="77777777" w:rsidTr="003D00E7">
        <w:trPr>
          <w:trHeight w:val="255"/>
          <w:jc w:val="center"/>
        </w:trPr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7FA15A" w14:textId="614696E2" w:rsidR="00F27303" w:rsidRPr="003D00E7" w:rsidRDefault="00F27303" w:rsidP="00ED1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Fejlődőképesség, önfejlesztés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5DCF6A" w14:textId="16464E17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EAE78F" w14:textId="222E7337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3CD548E8" w14:textId="77777777" w:rsidTr="003D00E7">
        <w:trPr>
          <w:trHeight w:val="255"/>
          <w:jc w:val="center"/>
        </w:trPr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211F79" w14:textId="77777777" w:rsidR="00F27303" w:rsidRPr="003D00E7" w:rsidRDefault="00F27303" w:rsidP="00ED1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C14DB5" w14:textId="77777777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CEF00B" w14:textId="77777777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0B025549" w14:textId="77777777" w:rsidTr="003D00E7">
        <w:trPr>
          <w:trHeight w:val="255"/>
          <w:jc w:val="center"/>
        </w:trPr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5AB3D6" w14:textId="36CB4527" w:rsidR="00F27303" w:rsidRPr="003D00E7" w:rsidRDefault="00F27303" w:rsidP="00ED1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Motiválhatóság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B2047C" w14:textId="6B06DAEC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6310E4" w14:textId="010976B1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37625E63" w14:textId="77777777" w:rsidTr="003D00E7">
        <w:trPr>
          <w:trHeight w:val="255"/>
          <w:jc w:val="center"/>
        </w:trPr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12540C" w14:textId="77777777" w:rsidR="00F27303" w:rsidRPr="003D00E7" w:rsidRDefault="00F27303" w:rsidP="00ED1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2F0E9F" w14:textId="77777777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50E7CB" w14:textId="77777777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D00E7" w:rsidRPr="003D00E7" w14:paraId="6C699460" w14:textId="77777777" w:rsidTr="003D00E7">
        <w:trPr>
          <w:trHeight w:val="255"/>
          <w:jc w:val="center"/>
        </w:trPr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CBCCF6" w14:textId="6B74BDBC" w:rsidR="00F27303" w:rsidRPr="003D00E7" w:rsidRDefault="00F27303" w:rsidP="00ED1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Ismeretek helyénvaló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82E0C5" w14:textId="631B0797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F5B284" w14:textId="1EFF1AE7" w:rsidR="00F27303" w:rsidRPr="003D00E7" w:rsidRDefault="00F27303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</w:tbl>
    <w:p w14:paraId="7CB32E63" w14:textId="77777777" w:rsidR="00AD55B2" w:rsidRPr="00B75EC6" w:rsidRDefault="00AD55B2" w:rsidP="00C53E01">
      <w:pPr>
        <w:rPr>
          <w:rFonts w:cs="Times New Roman"/>
        </w:rPr>
      </w:pPr>
    </w:p>
    <w:p w14:paraId="18F266DF" w14:textId="7F93D90C" w:rsidR="00C53E01" w:rsidRPr="00B75EC6" w:rsidRDefault="00283C76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75EC6">
        <w:rPr>
          <w:rFonts w:cs="Times New Roman"/>
          <w:b/>
          <w:szCs w:val="24"/>
          <w:lang w:eastAsia="hu-HU"/>
        </w:rPr>
        <w:t>Művészettörténet</w:t>
      </w:r>
      <w:r w:rsidRPr="00B75EC6">
        <w:rPr>
          <w:rFonts w:cs="Times New Roman"/>
          <w:b/>
          <w:bCs/>
          <w:szCs w:val="24"/>
        </w:rPr>
        <w:t xml:space="preserve"> </w:t>
      </w:r>
      <w:r w:rsidR="00C53E01" w:rsidRPr="00B75EC6">
        <w:rPr>
          <w:rFonts w:cs="Times New Roman"/>
          <w:b/>
        </w:rPr>
        <w:t>tantárgy</w:t>
      </w:r>
      <w:r w:rsidR="00C53E01" w:rsidRPr="00B75EC6">
        <w:rPr>
          <w:rFonts w:cs="Times New Roman"/>
          <w:b/>
        </w:rPr>
        <w:tab/>
      </w:r>
      <w:r w:rsidRPr="00B75EC6">
        <w:rPr>
          <w:rFonts w:cs="Times New Roman"/>
          <w:b/>
        </w:rPr>
        <w:t>20</w:t>
      </w:r>
      <w:r w:rsidR="001174A1" w:rsidRPr="00B75EC6">
        <w:rPr>
          <w:rFonts w:cs="Times New Roman"/>
          <w:b/>
        </w:rPr>
        <w:t>1</w:t>
      </w:r>
      <w:r w:rsidR="00C53E01" w:rsidRPr="00B75EC6">
        <w:rPr>
          <w:rFonts w:cs="Times New Roman"/>
          <w:b/>
        </w:rPr>
        <w:t xml:space="preserve"> óra/</w:t>
      </w:r>
      <w:r w:rsidRPr="00B75EC6">
        <w:rPr>
          <w:rFonts w:cs="Times New Roman"/>
          <w:b/>
        </w:rPr>
        <w:t>20</w:t>
      </w:r>
      <w:r w:rsidR="001174A1" w:rsidRPr="00B75EC6">
        <w:rPr>
          <w:rFonts w:cs="Times New Roman"/>
          <w:b/>
        </w:rPr>
        <w:t>6</w:t>
      </w:r>
      <w:r w:rsidR="00C53E01" w:rsidRPr="00B75EC6">
        <w:rPr>
          <w:rFonts w:cs="Times New Roman"/>
          <w:b/>
        </w:rPr>
        <w:t xml:space="preserve"> óra*</w:t>
      </w:r>
    </w:p>
    <w:p w14:paraId="26613BDA" w14:textId="77777777" w:rsidR="00C53E01" w:rsidRPr="00B75EC6" w:rsidRDefault="00C53E01" w:rsidP="00C53E01">
      <w:pPr>
        <w:spacing w:after="0"/>
        <w:jc w:val="right"/>
        <w:rPr>
          <w:rFonts w:cs="Times New Roman"/>
          <w:sz w:val="20"/>
        </w:rPr>
      </w:pPr>
      <w:r w:rsidRPr="00B75EC6">
        <w:rPr>
          <w:rFonts w:cs="Times New Roman"/>
          <w:sz w:val="20"/>
        </w:rPr>
        <w:t>* 9-13. évfolyamon megszervezett képzés/13. és 14. évfolyamon megszervezett képzés</w:t>
      </w:r>
    </w:p>
    <w:p w14:paraId="7B41DA12" w14:textId="77777777" w:rsidR="004239CF" w:rsidRPr="00B75EC6" w:rsidRDefault="004239CF" w:rsidP="004239CF">
      <w:pPr>
        <w:spacing w:after="0"/>
        <w:ind w:left="426"/>
        <w:rPr>
          <w:rFonts w:cs="Times New Roman"/>
        </w:rPr>
      </w:pPr>
    </w:p>
    <w:p w14:paraId="2857CBC1" w14:textId="7127CD43" w:rsidR="004239CF" w:rsidRPr="00B75EC6" w:rsidRDefault="004239CF" w:rsidP="004239CF">
      <w:pPr>
        <w:spacing w:after="0"/>
        <w:ind w:left="426"/>
        <w:rPr>
          <w:rFonts w:cs="Times New Roman"/>
        </w:rPr>
      </w:pPr>
      <w:r w:rsidRPr="00B75EC6">
        <w:rPr>
          <w:rFonts w:cs="Times New Roman"/>
        </w:rPr>
        <w:t>A tantárgy a főszakképesítéshez kapcsolódik.</w:t>
      </w:r>
    </w:p>
    <w:p w14:paraId="4B3079DD" w14:textId="77777777" w:rsidR="004239CF" w:rsidRPr="00B75EC6" w:rsidRDefault="004239CF" w:rsidP="004239CF">
      <w:pPr>
        <w:spacing w:after="0"/>
        <w:ind w:left="426"/>
        <w:rPr>
          <w:rFonts w:cs="Times New Roman"/>
        </w:rPr>
      </w:pPr>
    </w:p>
    <w:p w14:paraId="1DBFE975" w14:textId="77777777" w:rsidR="00C53E01" w:rsidRPr="00B75EC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A tantárgy tanításának célja</w:t>
      </w:r>
    </w:p>
    <w:p w14:paraId="66359832" w14:textId="77777777" w:rsidR="00283C76" w:rsidRPr="00B75EC6" w:rsidRDefault="00283C76" w:rsidP="00283C76">
      <w:pPr>
        <w:spacing w:after="0"/>
        <w:rPr>
          <w:rFonts w:cs="Times New Roman"/>
        </w:rPr>
      </w:pPr>
      <w:r w:rsidRPr="00B75EC6">
        <w:rPr>
          <w:rFonts w:cs="Times New Roman"/>
        </w:rPr>
        <w:t>Biztosítja a tanulók számára, hogy önálló pályájuk során saját szakterületükről minél nagyobb áttekintéssel rendelkezzenek, és szakmai fejlődésük során minél szélesebb választási lehetőségekre támaszkodjanak.</w:t>
      </w:r>
    </w:p>
    <w:p w14:paraId="311C988C" w14:textId="77777777" w:rsidR="00283C76" w:rsidRPr="00B75EC6" w:rsidRDefault="00283C76" w:rsidP="00283C76">
      <w:pPr>
        <w:spacing w:after="0"/>
        <w:rPr>
          <w:rFonts w:cs="Times New Roman"/>
        </w:rPr>
      </w:pPr>
      <w:r w:rsidRPr="00B75EC6">
        <w:rPr>
          <w:rFonts w:cs="Times New Roman"/>
        </w:rPr>
        <w:t>Lehetővé teszi, hogy a nagy átfogó művészettörténeti korszakokról kialakított képbe szakelméleti, szaktörténeti és a szakgyakorlati órákon szerzett tudás beilleszthetővé váljon.</w:t>
      </w:r>
    </w:p>
    <w:p w14:paraId="3114F94B" w14:textId="3C14306A" w:rsidR="00283C76" w:rsidRPr="00B75EC6" w:rsidRDefault="00283C76" w:rsidP="00283C76">
      <w:pPr>
        <w:spacing w:after="0"/>
        <w:rPr>
          <w:rFonts w:cs="Times New Roman"/>
        </w:rPr>
      </w:pPr>
      <w:r w:rsidRPr="00B75EC6">
        <w:rPr>
          <w:rFonts w:cs="Times New Roman"/>
        </w:rPr>
        <w:t xml:space="preserve">A képzőművészet és az iparművészet kor- és stílustörténeti ismereteinek megszerzésén keresztül felkészít a további elméleti munkásság megkezdésére, a művészeti környezet önálló és szakszerű elemzésére és értékelésére. </w:t>
      </w:r>
    </w:p>
    <w:p w14:paraId="0CAC8233" w14:textId="77777777" w:rsidR="00283C76" w:rsidRPr="00B75EC6" w:rsidRDefault="00283C76" w:rsidP="00283C76">
      <w:pPr>
        <w:spacing w:after="0"/>
        <w:rPr>
          <w:rFonts w:cs="Times New Roman"/>
        </w:rPr>
      </w:pPr>
      <w:r w:rsidRPr="00B75EC6">
        <w:rPr>
          <w:rFonts w:cs="Times New Roman"/>
        </w:rPr>
        <w:t xml:space="preserve">Felkészít a magyar népművészeti környezetünk szakmai értékelésére, a gyakorlati alkalmazásban a szakszerű megközelítésekre </w:t>
      </w:r>
    </w:p>
    <w:p w14:paraId="510B8ABC" w14:textId="77777777" w:rsidR="00283C76" w:rsidRPr="00B75EC6" w:rsidRDefault="00283C76" w:rsidP="00283C76">
      <w:pPr>
        <w:spacing w:after="0"/>
        <w:rPr>
          <w:rFonts w:cs="Times New Roman"/>
        </w:rPr>
      </w:pPr>
      <w:r w:rsidRPr="00B75EC6">
        <w:rPr>
          <w:rFonts w:cs="Times New Roman"/>
        </w:rPr>
        <w:t>A művészet és a társadalmi környezet, valamint a művész, a mű és a társadalom kapcsolatának, az alkotó, a megrendelő és a közönség viszonyának elemzése</w:t>
      </w:r>
    </w:p>
    <w:p w14:paraId="666BDCA2" w14:textId="091307ED" w:rsidR="00C53E01" w:rsidRPr="00B75EC6" w:rsidRDefault="00283C76" w:rsidP="00283C76">
      <w:pPr>
        <w:spacing w:after="0"/>
        <w:rPr>
          <w:rFonts w:cs="Times New Roman"/>
        </w:rPr>
      </w:pPr>
      <w:r w:rsidRPr="00B75EC6">
        <w:rPr>
          <w:rFonts w:cs="Times New Roman"/>
        </w:rPr>
        <w:t>A tanulmányok elősegítik a tanuló szűkebb és tágabb környezet- és tárgykultúrájának önálló, szakszerű értékelését</w:t>
      </w:r>
    </w:p>
    <w:p w14:paraId="52FC165B" w14:textId="77777777" w:rsidR="00C53E01" w:rsidRPr="00B75EC6" w:rsidRDefault="00C53E01" w:rsidP="00C53E01">
      <w:pPr>
        <w:spacing w:after="0"/>
        <w:ind w:left="426"/>
        <w:rPr>
          <w:rFonts w:cs="Times New Roman"/>
        </w:rPr>
      </w:pPr>
    </w:p>
    <w:p w14:paraId="2BF2834B" w14:textId="77777777" w:rsidR="00C53E01" w:rsidRPr="00B75EC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Kapcsolódó közismereti, szakmai tartalmak</w:t>
      </w:r>
    </w:p>
    <w:p w14:paraId="11A38CBF" w14:textId="029A3B1F" w:rsidR="00C53E01" w:rsidRPr="00B75EC6" w:rsidRDefault="00283C76" w:rsidP="00283C76">
      <w:pPr>
        <w:spacing w:after="0"/>
        <w:rPr>
          <w:rFonts w:cs="Times New Roman"/>
        </w:rPr>
      </w:pPr>
      <w:r w:rsidRPr="00B75EC6">
        <w:rPr>
          <w:rFonts w:cs="Times New Roman"/>
        </w:rPr>
        <w:t>Művészetek, szaktörténet</w:t>
      </w:r>
    </w:p>
    <w:p w14:paraId="4A5B2D37" w14:textId="77777777" w:rsidR="00C53E01" w:rsidRPr="00B75EC6" w:rsidRDefault="00C53E01" w:rsidP="00C53E01">
      <w:pPr>
        <w:spacing w:after="0"/>
        <w:ind w:left="426"/>
        <w:rPr>
          <w:rFonts w:cs="Times New Roman"/>
        </w:rPr>
      </w:pPr>
    </w:p>
    <w:p w14:paraId="26E268CE" w14:textId="77777777" w:rsidR="00C53E01" w:rsidRPr="00B75EC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Témakörök</w:t>
      </w:r>
    </w:p>
    <w:p w14:paraId="56DB67CC" w14:textId="7BEE9638" w:rsidR="00C53E01" w:rsidRPr="00B75EC6" w:rsidRDefault="00283C76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75EC6">
        <w:rPr>
          <w:rFonts w:cs="Times New Roman"/>
          <w:b/>
          <w:i/>
        </w:rPr>
        <w:t xml:space="preserve">A művészetek története a 19. századig </w:t>
      </w:r>
    </w:p>
    <w:p w14:paraId="60FC6F10" w14:textId="77777777" w:rsidR="00283C76" w:rsidRPr="00B75EC6" w:rsidRDefault="00283C76" w:rsidP="00283C76">
      <w:pPr>
        <w:rPr>
          <w:rFonts w:cs="Times New Roman"/>
        </w:rPr>
      </w:pPr>
      <w:r w:rsidRPr="00B75EC6">
        <w:rPr>
          <w:rFonts w:cs="Times New Roman"/>
        </w:rPr>
        <w:t>A művészettörténet stíluskorszakai a 19. századig</w:t>
      </w:r>
    </w:p>
    <w:p w14:paraId="4F3DADA0" w14:textId="77777777" w:rsidR="00283C76" w:rsidRPr="00B75EC6" w:rsidRDefault="00283C76" w:rsidP="00283C76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Az elérhető írott és képi források, a legfontosabb tanulmányok ismerete a különböző művészettörténeti korokról</w:t>
      </w:r>
    </w:p>
    <w:p w14:paraId="0C3AB3C9" w14:textId="77777777" w:rsidR="00283C76" w:rsidRPr="00B75EC6" w:rsidRDefault="00283C76" w:rsidP="00283C76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Művészettörténeti korszakok, művészeti stílusok és irányzatok társadalmi, kultúratörténeti hátterének ismerete</w:t>
      </w:r>
    </w:p>
    <w:p w14:paraId="430FE5A2" w14:textId="77777777" w:rsidR="00283C76" w:rsidRPr="00B75EC6" w:rsidRDefault="00283C76" w:rsidP="00283C76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A művészet kifejezőeszközeinek ismerete, stiláris megoldások a különböző alkotók műveiben</w:t>
      </w:r>
    </w:p>
    <w:p w14:paraId="53E959DB" w14:textId="77777777" w:rsidR="00283C76" w:rsidRPr="00B75EC6" w:rsidRDefault="00283C76" w:rsidP="00283C76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Összehasonlító elemzések a klasszikus alkotások körében</w:t>
      </w:r>
    </w:p>
    <w:p w14:paraId="3A2916E0" w14:textId="77777777" w:rsidR="00283C76" w:rsidRPr="00B75EC6" w:rsidRDefault="00283C76" w:rsidP="00283C76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Jelentős nemzeti és egyetemes művészeti gyűjtemények ismerete, előképek a hazai és külföldi műgyűjteményekben</w:t>
      </w:r>
    </w:p>
    <w:p w14:paraId="555F73EE" w14:textId="77777777" w:rsidR="00283C76" w:rsidRPr="00B75EC6" w:rsidRDefault="00283C76" w:rsidP="00283C76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Múzeumok és más kultúratörténeti források felhasználása a szélesebb társadalmi környezet megismerése érdekében</w:t>
      </w:r>
    </w:p>
    <w:p w14:paraId="49EF4229" w14:textId="77777777" w:rsidR="00283C76" w:rsidRPr="00B75EC6" w:rsidRDefault="00283C76" w:rsidP="00283C76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 xml:space="preserve">A művekben alkalmazott absztrakciós módszerek feltárása, valamint a vizuális üzenetek </w:t>
      </w:r>
      <w:proofErr w:type="spellStart"/>
      <w:r w:rsidRPr="00B75EC6">
        <w:rPr>
          <w:rFonts w:cs="Times New Roman"/>
        </w:rPr>
        <w:t>verbalizálásának</w:t>
      </w:r>
      <w:proofErr w:type="spellEnd"/>
      <w:r w:rsidRPr="00B75EC6">
        <w:rPr>
          <w:rFonts w:cs="Times New Roman"/>
        </w:rPr>
        <w:t xml:space="preserve"> helyes módja a műalkotás elemzések során</w:t>
      </w:r>
    </w:p>
    <w:p w14:paraId="7AC9EA6B" w14:textId="77777777" w:rsidR="00283C76" w:rsidRPr="00B75EC6" w:rsidRDefault="00283C76" w:rsidP="00283C76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A vizuális ismeretek komplex, egyéni feldolgozási lehetőségei</w:t>
      </w:r>
    </w:p>
    <w:p w14:paraId="2F330EAC" w14:textId="77777777" w:rsidR="00283C76" w:rsidRPr="00B75EC6" w:rsidRDefault="00283C76" w:rsidP="00283C76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Saját vélemény logikus, elemzési módszerekre támaszkodó interpretálása a műalkotások elemzése és a kiadott feladat kapcsán</w:t>
      </w:r>
    </w:p>
    <w:p w14:paraId="54C6A371" w14:textId="77777777" w:rsidR="00283C76" w:rsidRPr="00B75EC6" w:rsidRDefault="00283C76" w:rsidP="00283C76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A hagyományos népi kultúra és gondolkodásmód megismerésének forrása</w:t>
      </w:r>
    </w:p>
    <w:p w14:paraId="6379006A" w14:textId="77777777" w:rsidR="00283C76" w:rsidRPr="00B75EC6" w:rsidRDefault="00283C76" w:rsidP="00283C76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A magyar népművészet jellegzetes forma- és motívumkincse - tájegységekre lebontva</w:t>
      </w:r>
    </w:p>
    <w:p w14:paraId="3411BE99" w14:textId="6D922347" w:rsidR="00283C76" w:rsidRPr="00B75EC6" w:rsidRDefault="00283C76" w:rsidP="00283C76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Valamely hagyományos népművészeti terület (építészet, viselet, költészet, népszokás stb.) motívumainak vagy technikáinak felhasználási lehetőségei</w:t>
      </w:r>
    </w:p>
    <w:p w14:paraId="27C9B020" w14:textId="77777777" w:rsidR="00283C76" w:rsidRPr="00B75EC6" w:rsidRDefault="00283C76" w:rsidP="00283C76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A magyar népművészet különböző ágai</w:t>
      </w:r>
    </w:p>
    <w:p w14:paraId="74EDFA01" w14:textId="77777777" w:rsidR="00C53E01" w:rsidRPr="00B75EC6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89CE3A9" w14:textId="2A881A41" w:rsidR="00C53E01" w:rsidRPr="00B75EC6" w:rsidRDefault="0023515D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75EC6">
        <w:rPr>
          <w:rFonts w:cs="Times New Roman"/>
          <w:b/>
          <w:i/>
        </w:rPr>
        <w:t xml:space="preserve">A művészetek története a 20. században </w:t>
      </w:r>
    </w:p>
    <w:p w14:paraId="5AB29A99" w14:textId="103FF435" w:rsidR="0023515D" w:rsidRPr="00B75EC6" w:rsidRDefault="0023515D" w:rsidP="0023515D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A művészettörténet stíluskorszakai a 20. században</w:t>
      </w:r>
    </w:p>
    <w:p w14:paraId="10E1C87C" w14:textId="77777777" w:rsidR="0023515D" w:rsidRPr="00B75EC6" w:rsidRDefault="0023515D" w:rsidP="0023515D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Az elérhető írott és képi források, a legfontosabb tanulmányok ismerete a különböző művészettörténeti korokról</w:t>
      </w:r>
    </w:p>
    <w:p w14:paraId="40D4FBE9" w14:textId="77777777" w:rsidR="0023515D" w:rsidRPr="00B75EC6" w:rsidRDefault="0023515D" w:rsidP="0023515D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Művészettörténeti korszakok, művészeti stílusok és irányzatok társadalmi, kultúratörténeti hátterének ismerete</w:t>
      </w:r>
    </w:p>
    <w:p w14:paraId="45D102B2" w14:textId="77777777" w:rsidR="0023515D" w:rsidRPr="00B75EC6" w:rsidRDefault="0023515D" w:rsidP="0023515D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A művészet kifejezőeszközeinek ismerete, stiláris megoldások a különböző alkotók műveiben</w:t>
      </w:r>
    </w:p>
    <w:p w14:paraId="7E613376" w14:textId="77777777" w:rsidR="0023515D" w:rsidRPr="00B75EC6" w:rsidRDefault="0023515D" w:rsidP="0023515D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Összehasonlító elemzések a modern művészeti alkotások körében</w:t>
      </w:r>
    </w:p>
    <w:p w14:paraId="72003D09" w14:textId="77777777" w:rsidR="0023515D" w:rsidRPr="00B75EC6" w:rsidRDefault="0023515D" w:rsidP="0023515D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Jelentős nemzeti és egyetemes művészeti gyűjtemények ismerete. Lehetséges előképek, felhasználható technikai megoldások a hazai és külföldi műgyűjteményekben</w:t>
      </w:r>
    </w:p>
    <w:p w14:paraId="0E327630" w14:textId="77777777" w:rsidR="0023515D" w:rsidRPr="00B75EC6" w:rsidRDefault="0023515D" w:rsidP="0023515D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Múzeumok és más kultúratörténeti források felhasználása a szélesebb társadalmi környezet megismerése érdekében</w:t>
      </w:r>
    </w:p>
    <w:p w14:paraId="40ECC2EA" w14:textId="77777777" w:rsidR="0023515D" w:rsidRPr="00B75EC6" w:rsidRDefault="0023515D" w:rsidP="0023515D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 xml:space="preserve">A művekben alkalmazott absztrakciós módszerek feltárása, valamint a vizuális üzenetek </w:t>
      </w:r>
      <w:proofErr w:type="spellStart"/>
      <w:r w:rsidRPr="00B75EC6">
        <w:rPr>
          <w:rFonts w:cs="Times New Roman"/>
        </w:rPr>
        <w:t>verbalizálásának</w:t>
      </w:r>
      <w:proofErr w:type="spellEnd"/>
      <w:r w:rsidRPr="00B75EC6">
        <w:rPr>
          <w:rFonts w:cs="Times New Roman"/>
        </w:rPr>
        <w:t xml:space="preserve"> helyes módja a műalkotás elemzések során</w:t>
      </w:r>
    </w:p>
    <w:p w14:paraId="55FE5CAE" w14:textId="77777777" w:rsidR="0023515D" w:rsidRPr="00B75EC6" w:rsidRDefault="0023515D" w:rsidP="0023515D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A vizuális ismeretek komplex, egyéni feldolgozási lehetőségei</w:t>
      </w:r>
    </w:p>
    <w:p w14:paraId="1A36589A" w14:textId="77777777" w:rsidR="0023515D" w:rsidRPr="00B75EC6" w:rsidRDefault="0023515D" w:rsidP="0023515D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Saját vélemény logikus, elemzési módszerekre támaszkodó interpretálása a műalkotások elemzése és a kiadott feladat kapcsán</w:t>
      </w:r>
    </w:p>
    <w:p w14:paraId="31F1DA2C" w14:textId="33A47592" w:rsidR="0023515D" w:rsidRPr="00B75EC6" w:rsidRDefault="0023515D" w:rsidP="0023515D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A művész, a mű és a társadalom kapcsolata, az alkotó, a megrendelő és a közönség viszonyának megváltozása a 20. században</w:t>
      </w:r>
    </w:p>
    <w:p w14:paraId="77085C39" w14:textId="77777777" w:rsidR="00C53E01" w:rsidRPr="00B75EC6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0E5F79E" w14:textId="77777777" w:rsidR="00C53E01" w:rsidRPr="00B75EC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A képzés javasolt helyszíne (ajánlás)</w:t>
      </w:r>
    </w:p>
    <w:p w14:paraId="21594D1B" w14:textId="16A8A67F" w:rsidR="00C53E01" w:rsidRPr="00B75EC6" w:rsidRDefault="00222F02" w:rsidP="00C53E01">
      <w:pPr>
        <w:spacing w:after="0"/>
        <w:ind w:left="426"/>
        <w:rPr>
          <w:rFonts w:cs="Times New Roman"/>
        </w:rPr>
      </w:pPr>
      <w:r w:rsidRPr="00B75EC6">
        <w:rPr>
          <w:rFonts w:cs="Times New Roman"/>
        </w:rPr>
        <w:t>Tanterem</w:t>
      </w:r>
    </w:p>
    <w:p w14:paraId="79EFBD14" w14:textId="77777777" w:rsidR="00C53E01" w:rsidRPr="00B75EC6" w:rsidRDefault="00C53E01" w:rsidP="00C53E01">
      <w:pPr>
        <w:spacing w:after="0"/>
        <w:ind w:left="426"/>
        <w:rPr>
          <w:rFonts w:cs="Times New Roman"/>
        </w:rPr>
      </w:pPr>
    </w:p>
    <w:p w14:paraId="2A94AC91" w14:textId="77777777" w:rsidR="00C53E01" w:rsidRPr="00B75EC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A tantárgy értékelésének módja</w:t>
      </w:r>
    </w:p>
    <w:p w14:paraId="24ACF0E6" w14:textId="27F020CF" w:rsidR="00C53E01" w:rsidRPr="00B75EC6" w:rsidRDefault="00C53E01" w:rsidP="00C53E01">
      <w:pPr>
        <w:spacing w:after="0"/>
        <w:ind w:left="426"/>
        <w:rPr>
          <w:rFonts w:cs="Times New Roman"/>
        </w:rPr>
      </w:pPr>
      <w:r w:rsidRPr="00B75EC6">
        <w:rPr>
          <w:rFonts w:cs="Times New Roman"/>
        </w:rPr>
        <w:t xml:space="preserve">A nemzeti köznevelésről szóló 2011. évi </w:t>
      </w:r>
      <w:r w:rsidR="00F00FFA">
        <w:rPr>
          <w:rFonts w:cs="Times New Roman"/>
        </w:rPr>
        <w:t xml:space="preserve">CXC. törvény </w:t>
      </w:r>
      <w:r w:rsidRPr="00B75EC6">
        <w:rPr>
          <w:rFonts w:cs="Times New Roman"/>
        </w:rPr>
        <w:t xml:space="preserve">54. § </w:t>
      </w:r>
      <w:r w:rsidR="00A374CA">
        <w:rPr>
          <w:rFonts w:cs="Times New Roman"/>
        </w:rPr>
        <w:t>(2) bekezdés a)</w:t>
      </w:r>
      <w:r w:rsidRPr="00B75EC6">
        <w:rPr>
          <w:rFonts w:cs="Times New Roman"/>
        </w:rPr>
        <w:t xml:space="preserve"> pontja szerinti értékeléssel.</w:t>
      </w:r>
    </w:p>
    <w:p w14:paraId="19A26034" w14:textId="77777777" w:rsidR="00C53E01" w:rsidRPr="00B75EC6" w:rsidRDefault="00C53E01" w:rsidP="00C53E01">
      <w:pPr>
        <w:spacing w:after="0"/>
        <w:ind w:left="426"/>
        <w:rPr>
          <w:rFonts w:cs="Times New Roman"/>
        </w:rPr>
      </w:pPr>
    </w:p>
    <w:p w14:paraId="1F75789D" w14:textId="27428023" w:rsidR="008553B5" w:rsidRPr="00B75EC6" w:rsidRDefault="001D2149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75EC6">
        <w:rPr>
          <w:rFonts w:cs="Times New Roman"/>
          <w:b/>
          <w:bCs/>
          <w:szCs w:val="24"/>
        </w:rPr>
        <w:t>Rajz, festés, mintázás gyakorlat</w:t>
      </w:r>
      <w:r w:rsidR="008553B5" w:rsidRPr="00B75EC6">
        <w:rPr>
          <w:rFonts w:cs="Times New Roman"/>
          <w:b/>
        </w:rPr>
        <w:t xml:space="preserve"> tantárgy</w:t>
      </w:r>
      <w:r w:rsidR="008553B5" w:rsidRPr="00B75EC6">
        <w:rPr>
          <w:rFonts w:cs="Times New Roman"/>
          <w:b/>
        </w:rPr>
        <w:tab/>
      </w:r>
      <w:r w:rsidRPr="00B75EC6">
        <w:rPr>
          <w:rFonts w:cs="Times New Roman"/>
          <w:b/>
        </w:rPr>
        <w:t>5</w:t>
      </w:r>
      <w:r w:rsidR="001174A1" w:rsidRPr="00B75EC6">
        <w:rPr>
          <w:rFonts w:cs="Times New Roman"/>
          <w:b/>
        </w:rPr>
        <w:t>31</w:t>
      </w:r>
      <w:r w:rsidR="008553B5" w:rsidRPr="00B75EC6">
        <w:rPr>
          <w:rFonts w:cs="Times New Roman"/>
          <w:b/>
        </w:rPr>
        <w:t xml:space="preserve"> óra/</w:t>
      </w:r>
      <w:r w:rsidRPr="00B75EC6">
        <w:rPr>
          <w:rFonts w:cs="Times New Roman"/>
          <w:b/>
        </w:rPr>
        <w:t>/</w:t>
      </w:r>
      <w:r w:rsidR="001B47DE" w:rsidRPr="00B75EC6">
        <w:rPr>
          <w:rFonts w:cs="Times New Roman"/>
          <w:b/>
        </w:rPr>
        <w:t>5</w:t>
      </w:r>
      <w:r w:rsidR="001174A1" w:rsidRPr="00B75EC6">
        <w:rPr>
          <w:rFonts w:cs="Times New Roman"/>
          <w:b/>
        </w:rPr>
        <w:t>36</w:t>
      </w:r>
      <w:r w:rsidR="008553B5" w:rsidRPr="00B75EC6">
        <w:rPr>
          <w:rFonts w:cs="Times New Roman"/>
          <w:b/>
        </w:rPr>
        <w:t xml:space="preserve"> óra*</w:t>
      </w:r>
    </w:p>
    <w:p w14:paraId="78A0E0BE" w14:textId="77777777" w:rsidR="008553B5" w:rsidRPr="00B75EC6" w:rsidRDefault="008553B5" w:rsidP="008553B5">
      <w:pPr>
        <w:spacing w:after="0"/>
        <w:jc w:val="right"/>
        <w:rPr>
          <w:rFonts w:cs="Times New Roman"/>
          <w:sz w:val="20"/>
        </w:rPr>
      </w:pPr>
      <w:r w:rsidRPr="00B75EC6">
        <w:rPr>
          <w:rFonts w:cs="Times New Roman"/>
          <w:sz w:val="20"/>
        </w:rPr>
        <w:t>* 9-13. évfolyamon megszervezett képzés/13. és 14. évfolyamon megszervezett képzés</w:t>
      </w:r>
    </w:p>
    <w:p w14:paraId="4EDAE4B0" w14:textId="77777777" w:rsidR="008553B5" w:rsidRPr="00B75EC6" w:rsidRDefault="008553B5" w:rsidP="008553B5">
      <w:pPr>
        <w:spacing w:after="0"/>
        <w:ind w:left="426"/>
        <w:rPr>
          <w:rFonts w:cs="Times New Roman"/>
        </w:rPr>
      </w:pPr>
    </w:p>
    <w:p w14:paraId="3E8423F5" w14:textId="6B4FB84D" w:rsidR="008553B5" w:rsidRPr="00B75EC6" w:rsidRDefault="008553B5" w:rsidP="008553B5">
      <w:pPr>
        <w:spacing w:after="0"/>
        <w:ind w:left="426"/>
        <w:rPr>
          <w:rFonts w:cs="Times New Roman"/>
        </w:rPr>
      </w:pPr>
      <w:r w:rsidRPr="00B75EC6">
        <w:rPr>
          <w:rFonts w:cs="Times New Roman"/>
        </w:rPr>
        <w:t>A tantárgy a főszakképesítéshez kapcsolódik.</w:t>
      </w:r>
    </w:p>
    <w:p w14:paraId="6E6436AF" w14:textId="77777777" w:rsidR="008553B5" w:rsidRPr="00B75EC6" w:rsidRDefault="008553B5" w:rsidP="008553B5">
      <w:pPr>
        <w:spacing w:after="0"/>
        <w:ind w:left="426"/>
        <w:rPr>
          <w:rFonts w:cs="Times New Roman"/>
        </w:rPr>
      </w:pPr>
    </w:p>
    <w:p w14:paraId="1592B8C2" w14:textId="77777777" w:rsidR="008553B5" w:rsidRPr="00B75EC6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A tantárgy tanításának célja</w:t>
      </w:r>
    </w:p>
    <w:p w14:paraId="24AAF013" w14:textId="77777777" w:rsidR="001D2149" w:rsidRPr="00B75EC6" w:rsidRDefault="001D2149" w:rsidP="001D2149">
      <w:pPr>
        <w:spacing w:after="0"/>
        <w:rPr>
          <w:rFonts w:cs="Times New Roman"/>
          <w:szCs w:val="24"/>
        </w:rPr>
      </w:pPr>
      <w:r w:rsidRPr="00B75EC6">
        <w:rPr>
          <w:rFonts w:cs="Times New Roman"/>
          <w:szCs w:val="24"/>
        </w:rPr>
        <w:t>A tantárgy a tanulókat felkészíti a képző- és iparművészeti szakmákban középszintű tervezőmunkára, valamint felsőfokú képzettségű tervezőművészek terveinek értelmezésére, gyakorlati feldolgozására.</w:t>
      </w:r>
    </w:p>
    <w:p w14:paraId="4CC8CD76" w14:textId="77777777" w:rsidR="001D2149" w:rsidRPr="00B75EC6" w:rsidRDefault="001D2149" w:rsidP="001D2149">
      <w:pPr>
        <w:spacing w:after="0"/>
        <w:rPr>
          <w:rFonts w:cs="Times New Roman"/>
          <w:szCs w:val="24"/>
        </w:rPr>
      </w:pPr>
      <w:r w:rsidRPr="00B75EC6">
        <w:rPr>
          <w:rFonts w:cs="Times New Roman"/>
          <w:szCs w:val="24"/>
        </w:rPr>
        <w:t xml:space="preserve">A tanuló mások számára is érthető formában tudja rögzíteni vizuális elképzeléseit, gondolatait, ötleteit. </w:t>
      </w:r>
    </w:p>
    <w:p w14:paraId="4E7F096C" w14:textId="77777777" w:rsidR="001D2149" w:rsidRPr="00B75EC6" w:rsidRDefault="001D2149" w:rsidP="001D2149">
      <w:pPr>
        <w:spacing w:after="0"/>
        <w:rPr>
          <w:rFonts w:cs="Times New Roman"/>
          <w:szCs w:val="24"/>
        </w:rPr>
      </w:pPr>
      <w:r w:rsidRPr="00B75EC6">
        <w:rPr>
          <w:rFonts w:cs="Times New Roman"/>
          <w:szCs w:val="24"/>
        </w:rPr>
        <w:t xml:space="preserve">Felkészít </w:t>
      </w:r>
    </w:p>
    <w:p w14:paraId="7A99611A" w14:textId="77777777" w:rsidR="001D2149" w:rsidRPr="00B75EC6" w:rsidRDefault="001D2149" w:rsidP="001D2149">
      <w:pPr>
        <w:pStyle w:val="Listaszerbekezds"/>
        <w:spacing w:after="0"/>
        <w:ind w:left="360"/>
        <w:rPr>
          <w:rFonts w:cs="Times New Roman"/>
          <w:szCs w:val="24"/>
        </w:rPr>
      </w:pPr>
      <w:r w:rsidRPr="00B75EC6">
        <w:rPr>
          <w:rFonts w:cs="Times New Roman"/>
          <w:szCs w:val="24"/>
        </w:rPr>
        <w:t>- a természeti és tárgyi világ szakszerű megfigyelésére, a látvány elemzésére és ábrázolására</w:t>
      </w:r>
    </w:p>
    <w:p w14:paraId="692F1FB9" w14:textId="77777777" w:rsidR="001D2149" w:rsidRPr="00B75EC6" w:rsidRDefault="001D2149" w:rsidP="001D2149">
      <w:pPr>
        <w:pStyle w:val="Listaszerbekezds"/>
        <w:spacing w:after="0"/>
        <w:ind w:left="360"/>
        <w:rPr>
          <w:rFonts w:cs="Times New Roman"/>
          <w:szCs w:val="24"/>
        </w:rPr>
      </w:pPr>
      <w:r w:rsidRPr="00B75EC6">
        <w:rPr>
          <w:rFonts w:cs="Times New Roman"/>
          <w:szCs w:val="24"/>
        </w:rPr>
        <w:t xml:space="preserve">- az ábrázolás céljának legmegfelelőbb technikák és kifejezésmódok elsajátítására, </w:t>
      </w:r>
    </w:p>
    <w:p w14:paraId="4FE0F105" w14:textId="77777777" w:rsidR="001D2149" w:rsidRPr="00B75EC6" w:rsidRDefault="001D2149" w:rsidP="001D2149">
      <w:pPr>
        <w:pStyle w:val="Listaszerbekezds"/>
        <w:spacing w:after="0"/>
        <w:ind w:left="360"/>
        <w:rPr>
          <w:rFonts w:cs="Times New Roman"/>
          <w:szCs w:val="24"/>
        </w:rPr>
      </w:pPr>
      <w:r w:rsidRPr="00B75EC6">
        <w:rPr>
          <w:rFonts w:cs="Times New Roman"/>
          <w:szCs w:val="24"/>
        </w:rPr>
        <w:t xml:space="preserve">- a látvány belső formai összefüggéseinek feltárásával tanulmányrajzok, plasztikai tanulmányok készítésére </w:t>
      </w:r>
    </w:p>
    <w:p w14:paraId="038B2D7A" w14:textId="77777777" w:rsidR="001D2149" w:rsidRPr="00B75EC6" w:rsidRDefault="001D2149" w:rsidP="001D2149">
      <w:pPr>
        <w:spacing w:after="0"/>
        <w:rPr>
          <w:rFonts w:cs="Times New Roman"/>
          <w:szCs w:val="24"/>
        </w:rPr>
      </w:pPr>
      <w:r w:rsidRPr="00B75EC6">
        <w:rPr>
          <w:rFonts w:cs="Times New Roman"/>
          <w:szCs w:val="24"/>
        </w:rPr>
        <w:t>A tantárgy fejleszti a tanulók tér- és formaszemléletét, rajzkészségét, esztétikai érzékét, szín-és formakultúráját, segíti a helyes önértékelés kialakulását. Szélesíti a tanuló kreativitását, a kreatív kifejezés eszköztárát, javítja a munkakultúrát, helyes önértékelésre nevel.</w:t>
      </w:r>
    </w:p>
    <w:p w14:paraId="38C6B495" w14:textId="69D75325" w:rsidR="008553B5" w:rsidRPr="00B75EC6" w:rsidRDefault="001D2149" w:rsidP="001D2149">
      <w:pPr>
        <w:spacing w:after="0"/>
        <w:rPr>
          <w:rFonts w:cs="Times New Roman"/>
          <w:szCs w:val="24"/>
        </w:rPr>
      </w:pPr>
      <w:r w:rsidRPr="00B75EC6">
        <w:rPr>
          <w:rFonts w:cs="Times New Roman"/>
          <w:szCs w:val="24"/>
        </w:rPr>
        <w:t>A témakörök sorrendje nem időbeli sorrendet tükröz, hanem a helyi tantervi hálóban egymással szabadon kombinálható témacsoportokat jelöl</w:t>
      </w:r>
    </w:p>
    <w:p w14:paraId="3A0A8442" w14:textId="77777777" w:rsidR="008553B5" w:rsidRPr="00B75EC6" w:rsidRDefault="008553B5" w:rsidP="008553B5">
      <w:pPr>
        <w:spacing w:after="0"/>
        <w:ind w:left="426"/>
        <w:rPr>
          <w:rFonts w:cs="Times New Roman"/>
        </w:rPr>
      </w:pPr>
    </w:p>
    <w:p w14:paraId="4080A06F" w14:textId="77777777" w:rsidR="008553B5" w:rsidRPr="00B75EC6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Kapcsolódó közismereti, szakmai tartalmak</w:t>
      </w:r>
    </w:p>
    <w:p w14:paraId="21978E9A" w14:textId="44231197" w:rsidR="008553B5" w:rsidRPr="00B75EC6" w:rsidRDefault="001D2149" w:rsidP="001D2149">
      <w:pPr>
        <w:spacing w:after="0"/>
        <w:rPr>
          <w:rFonts w:cs="Times New Roman"/>
          <w:szCs w:val="24"/>
        </w:rPr>
      </w:pPr>
      <w:r w:rsidRPr="00B75EC6">
        <w:rPr>
          <w:rFonts w:cs="Times New Roman"/>
          <w:szCs w:val="24"/>
        </w:rPr>
        <w:t>Művészetek, ábrázoló geometria</w:t>
      </w:r>
    </w:p>
    <w:p w14:paraId="4E468056" w14:textId="77777777" w:rsidR="008553B5" w:rsidRPr="00B75EC6" w:rsidRDefault="008553B5" w:rsidP="008553B5">
      <w:pPr>
        <w:spacing w:after="0"/>
        <w:ind w:left="426"/>
        <w:rPr>
          <w:rFonts w:cs="Times New Roman"/>
        </w:rPr>
      </w:pPr>
    </w:p>
    <w:p w14:paraId="01B64DA5" w14:textId="77777777" w:rsidR="008553B5" w:rsidRPr="00B75EC6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Témakörök</w:t>
      </w:r>
    </w:p>
    <w:p w14:paraId="49CD63B8" w14:textId="10D2F26E" w:rsidR="008553B5" w:rsidRPr="00B75EC6" w:rsidRDefault="001D2149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75EC6">
        <w:rPr>
          <w:rFonts w:cs="Times New Roman"/>
          <w:b/>
          <w:bCs/>
          <w:i/>
          <w:iCs/>
          <w:szCs w:val="24"/>
        </w:rPr>
        <w:t>A látvány utáni térábrázolás és formaképzés alapjai</w:t>
      </w:r>
      <w:r w:rsidRPr="00B75EC6">
        <w:rPr>
          <w:rFonts w:cs="Times New Roman"/>
          <w:b/>
          <w:i/>
        </w:rPr>
        <w:t xml:space="preserve"> </w:t>
      </w:r>
    </w:p>
    <w:p w14:paraId="78EE7DE0" w14:textId="77777777" w:rsidR="001D2149" w:rsidRPr="00B75EC6" w:rsidRDefault="001D2149" w:rsidP="001D2149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 xml:space="preserve">A </w:t>
      </w:r>
      <w:proofErr w:type="spellStart"/>
      <w:r w:rsidRPr="00B75EC6">
        <w:rPr>
          <w:rFonts w:cs="Times New Roman"/>
        </w:rPr>
        <w:t>tér-forma-szerkezet</w:t>
      </w:r>
      <w:proofErr w:type="spellEnd"/>
      <w:r w:rsidRPr="00B75EC6">
        <w:rPr>
          <w:rFonts w:cs="Times New Roman"/>
        </w:rPr>
        <w:t xml:space="preserve"> látványanalízise, a különböző vizsgálati módszerek és az erre épülő rajzi konvenciók megértése, megértetése.</w:t>
      </w:r>
    </w:p>
    <w:p w14:paraId="705FFB06" w14:textId="77777777" w:rsidR="001D2149" w:rsidRPr="00B75EC6" w:rsidRDefault="001D2149" w:rsidP="001D2149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 xml:space="preserve">A perspektíva szerepe, összevetése más, klasszikus képi ábrázolási rendszerekkel és modern megoldásokkal. </w:t>
      </w:r>
    </w:p>
    <w:p w14:paraId="2D2E10BD" w14:textId="77777777" w:rsidR="001D2149" w:rsidRPr="00B75EC6" w:rsidRDefault="001D2149" w:rsidP="001D2149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 xml:space="preserve">Az összetettebb térformák redukciója a gömb, henger, kúp hasáb mértani egységekre bontható analízise, síkbeli ábrázolása a </w:t>
      </w:r>
      <w:proofErr w:type="spellStart"/>
      <w:r w:rsidRPr="00B75EC6">
        <w:rPr>
          <w:rFonts w:cs="Times New Roman"/>
        </w:rPr>
        <w:t>rajz-festés-mintázás</w:t>
      </w:r>
      <w:proofErr w:type="spellEnd"/>
      <w:r w:rsidRPr="00B75EC6">
        <w:rPr>
          <w:rFonts w:cs="Times New Roman"/>
        </w:rPr>
        <w:t xml:space="preserve"> gyakorlatában.</w:t>
      </w:r>
    </w:p>
    <w:p w14:paraId="5B44EA5D" w14:textId="77777777" w:rsidR="001D2149" w:rsidRPr="00B75EC6" w:rsidRDefault="001D2149" w:rsidP="001D2149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 xml:space="preserve">Önálló képi gondolkodásra nevelés. </w:t>
      </w:r>
    </w:p>
    <w:p w14:paraId="7DDFEB77" w14:textId="77777777" w:rsidR="001D2149" w:rsidRPr="00B75EC6" w:rsidRDefault="001D2149" w:rsidP="001D2149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A rajzkészség fejlesztése, jól felhasználható "eszközkészlet" kialakítása, és társítása a szakmai ismeretekhez</w:t>
      </w:r>
    </w:p>
    <w:p w14:paraId="125933D6" w14:textId="77777777" w:rsidR="001D2149" w:rsidRPr="00B75EC6" w:rsidRDefault="001D2149" w:rsidP="001D2149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Látvány után készült tanulmányrajzok készítése</w:t>
      </w:r>
    </w:p>
    <w:p w14:paraId="0326591C" w14:textId="77777777" w:rsidR="001D2149" w:rsidRPr="00B75EC6" w:rsidRDefault="001D2149" w:rsidP="001D2149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Egyszerű mértani testek formáinak, arányainak, térbeli helyzetének tanulmányozása</w:t>
      </w:r>
    </w:p>
    <w:p w14:paraId="71353BC5" w14:textId="77777777" w:rsidR="001D2149" w:rsidRPr="00B75EC6" w:rsidRDefault="001D2149" w:rsidP="001D2149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Bonyolultabb tárgycsoportok csendéletszerű beállításai</w:t>
      </w:r>
    </w:p>
    <w:p w14:paraId="2242E20B" w14:textId="77777777" w:rsidR="001D2149" w:rsidRPr="00B75EC6" w:rsidRDefault="001D2149" w:rsidP="001D2149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Síkkompozíciós gyakorlatok</w:t>
      </w:r>
    </w:p>
    <w:p w14:paraId="7AE67292" w14:textId="77777777" w:rsidR="001D2149" w:rsidRPr="00B75EC6" w:rsidRDefault="001D2149" w:rsidP="001D2149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Színkompozíciós gyakorlatok</w:t>
      </w:r>
    </w:p>
    <w:p w14:paraId="6BA528D3" w14:textId="75C63C2E" w:rsidR="008553B5" w:rsidRPr="00B75EC6" w:rsidRDefault="001D2149" w:rsidP="001D2149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Térkompozíciós gyakorlatok</w:t>
      </w:r>
    </w:p>
    <w:p w14:paraId="0989066C" w14:textId="77777777" w:rsidR="008553B5" w:rsidRPr="00B75EC6" w:rsidRDefault="008553B5" w:rsidP="001D2149">
      <w:pPr>
        <w:tabs>
          <w:tab w:val="left" w:pos="1418"/>
          <w:tab w:val="right" w:pos="9072"/>
        </w:tabs>
        <w:spacing w:after="0"/>
        <w:rPr>
          <w:rFonts w:cs="Times New Roman"/>
        </w:rPr>
      </w:pPr>
    </w:p>
    <w:p w14:paraId="3A1C04B0" w14:textId="7B5D810F" w:rsidR="008553B5" w:rsidRPr="00B75EC6" w:rsidRDefault="004070C8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75EC6">
        <w:rPr>
          <w:rFonts w:cs="Times New Roman"/>
          <w:b/>
          <w:bCs/>
          <w:i/>
          <w:iCs/>
          <w:szCs w:val="24"/>
        </w:rPr>
        <w:t>Emberábrázolás alapjai</w:t>
      </w:r>
      <w:r w:rsidRPr="00B75EC6">
        <w:rPr>
          <w:rFonts w:cs="Times New Roman"/>
          <w:b/>
          <w:i/>
        </w:rPr>
        <w:t xml:space="preserve"> </w:t>
      </w:r>
    </w:p>
    <w:p w14:paraId="7F6E78E6" w14:textId="77777777" w:rsidR="004070C8" w:rsidRPr="00B75EC6" w:rsidRDefault="004070C8" w:rsidP="004070C8">
      <w:pPr>
        <w:spacing w:after="0"/>
        <w:rPr>
          <w:rFonts w:cs="Times New Roman"/>
        </w:rPr>
      </w:pPr>
      <w:r w:rsidRPr="00B75EC6">
        <w:rPr>
          <w:rFonts w:cs="Times New Roman"/>
        </w:rPr>
        <w:t>Az emberi alak tanulmányozása a korábban megismert és vizsgált tér és kép-kompozíciós helyzetek továbbfejlesztésével</w:t>
      </w:r>
    </w:p>
    <w:p w14:paraId="4C2103EB" w14:textId="77777777" w:rsidR="004070C8" w:rsidRPr="00B75EC6" w:rsidRDefault="004070C8" w:rsidP="004070C8">
      <w:pPr>
        <w:spacing w:after="0"/>
        <w:rPr>
          <w:rFonts w:cs="Times New Roman"/>
        </w:rPr>
      </w:pPr>
      <w:r w:rsidRPr="00B75EC6">
        <w:rPr>
          <w:rFonts w:cs="Times New Roman"/>
        </w:rPr>
        <w:t>Az élő modell utáni tanulmányok és az önarckép, mint a személyiség, a karakter, érzelmi - hangulati megnyilvánulások megfigyelése, megragadása és ábrázolhatósága</w:t>
      </w:r>
    </w:p>
    <w:p w14:paraId="29A02BA9" w14:textId="77777777" w:rsidR="004070C8" w:rsidRPr="00B75EC6" w:rsidRDefault="004070C8" w:rsidP="004070C8">
      <w:pPr>
        <w:spacing w:after="0"/>
        <w:rPr>
          <w:rFonts w:cs="Times New Roman"/>
        </w:rPr>
      </w:pPr>
      <w:r w:rsidRPr="00B75EC6">
        <w:rPr>
          <w:rFonts w:cs="Times New Roman"/>
        </w:rPr>
        <w:t>A bonyolultabb formák analízise, redukciója, majd szintézise és "újrateremtése" a térformáknak megfelelő képalkotó elemek, jelrendszerek felépítése, gyakorlása.</w:t>
      </w:r>
    </w:p>
    <w:p w14:paraId="00B7AB58" w14:textId="77777777" w:rsidR="004070C8" w:rsidRPr="00B75EC6" w:rsidRDefault="004070C8" w:rsidP="004070C8">
      <w:pPr>
        <w:spacing w:after="0"/>
        <w:rPr>
          <w:rFonts w:cs="Times New Roman"/>
        </w:rPr>
      </w:pPr>
      <w:r w:rsidRPr="00B75EC6">
        <w:rPr>
          <w:rFonts w:cs="Times New Roman"/>
        </w:rPr>
        <w:t>A valóság elemző megismerése, a lépték, arány, szerkezet megfigyelése</w:t>
      </w:r>
    </w:p>
    <w:p w14:paraId="2135043F" w14:textId="77777777" w:rsidR="004070C8" w:rsidRPr="00B75EC6" w:rsidRDefault="004070C8" w:rsidP="004070C8">
      <w:pPr>
        <w:spacing w:after="0"/>
        <w:rPr>
          <w:rFonts w:cs="Times New Roman"/>
        </w:rPr>
      </w:pPr>
      <w:r w:rsidRPr="00B75EC6">
        <w:rPr>
          <w:rFonts w:cs="Times New Roman"/>
        </w:rPr>
        <w:t>Művészeti anatómia alapjai, az emberi test arányai</w:t>
      </w:r>
    </w:p>
    <w:p w14:paraId="09F09DFD" w14:textId="77777777" w:rsidR="004070C8" w:rsidRPr="00B75EC6" w:rsidRDefault="004070C8" w:rsidP="004070C8">
      <w:pPr>
        <w:spacing w:after="0"/>
        <w:rPr>
          <w:rFonts w:cs="Times New Roman"/>
        </w:rPr>
      </w:pPr>
      <w:r w:rsidRPr="00B75EC6">
        <w:rPr>
          <w:rFonts w:cs="Times New Roman"/>
        </w:rPr>
        <w:t>Modell utáni portré</w:t>
      </w:r>
    </w:p>
    <w:p w14:paraId="6EE99B42" w14:textId="77777777" w:rsidR="004070C8" w:rsidRPr="00B75EC6" w:rsidRDefault="004070C8" w:rsidP="004070C8">
      <w:pPr>
        <w:spacing w:after="0"/>
        <w:rPr>
          <w:rFonts w:cs="Times New Roman"/>
        </w:rPr>
      </w:pPr>
      <w:r w:rsidRPr="00B75EC6">
        <w:rPr>
          <w:rFonts w:cs="Times New Roman"/>
        </w:rPr>
        <w:t>Aktrajzi, mintázási tanulmányok alapjai</w:t>
      </w:r>
    </w:p>
    <w:p w14:paraId="1599FF8E" w14:textId="77777777" w:rsidR="008553B5" w:rsidRPr="00B75EC6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FEDA34E" w14:textId="79123645" w:rsidR="008553B5" w:rsidRPr="00B75EC6" w:rsidRDefault="004070C8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75EC6">
        <w:rPr>
          <w:rFonts w:cs="Times New Roman"/>
          <w:b/>
          <w:i/>
        </w:rPr>
        <w:t>Ember és tér</w:t>
      </w:r>
    </w:p>
    <w:p w14:paraId="54AF2AE4" w14:textId="77777777" w:rsidR="004070C8" w:rsidRPr="00B75EC6" w:rsidRDefault="004070C8" w:rsidP="004070C8">
      <w:pPr>
        <w:spacing w:after="0"/>
        <w:rPr>
          <w:rFonts w:cs="Times New Roman"/>
        </w:rPr>
      </w:pPr>
      <w:r w:rsidRPr="00B75EC6">
        <w:rPr>
          <w:rFonts w:cs="Times New Roman"/>
        </w:rPr>
        <w:t>Az emberi alak és az épített, ill. a természeti környezet kapcsolatainak tanulmányozása a korábban megismert és vizsgált tér és kép-kompozíciós helyzetek továbbfejlesztésével</w:t>
      </w:r>
    </w:p>
    <w:p w14:paraId="5F0D5C05" w14:textId="77777777" w:rsidR="004070C8" w:rsidRPr="00B75EC6" w:rsidRDefault="004070C8" w:rsidP="004070C8">
      <w:pPr>
        <w:spacing w:after="0"/>
        <w:rPr>
          <w:rFonts w:cs="Times New Roman"/>
        </w:rPr>
      </w:pPr>
      <w:r w:rsidRPr="00B75EC6">
        <w:rPr>
          <w:rFonts w:cs="Times New Roman"/>
        </w:rPr>
        <w:t>Az élő modell utáni tanulmányok, az emberi alak, mint a személyiség, a karakter, érzelmi - hangulati megnyilvánulások megfigyelése, megragadása és ábrázolhatósága</w:t>
      </w:r>
    </w:p>
    <w:p w14:paraId="1E901AF0" w14:textId="77777777" w:rsidR="004070C8" w:rsidRPr="00B75EC6" w:rsidRDefault="004070C8" w:rsidP="004070C8">
      <w:pPr>
        <w:spacing w:after="0"/>
        <w:rPr>
          <w:rFonts w:cs="Times New Roman"/>
        </w:rPr>
      </w:pPr>
      <w:r w:rsidRPr="00B75EC6">
        <w:rPr>
          <w:rFonts w:cs="Times New Roman"/>
        </w:rPr>
        <w:t>A személyiség - önismeret és a gesztusok - anyaghasználat, mint az alkotó egyénre jellemző stílus elemzése.</w:t>
      </w:r>
    </w:p>
    <w:p w14:paraId="19662AFA" w14:textId="77777777" w:rsidR="004070C8" w:rsidRPr="00B75EC6" w:rsidRDefault="004070C8" w:rsidP="004070C8">
      <w:pPr>
        <w:spacing w:after="0"/>
        <w:rPr>
          <w:rFonts w:cs="Times New Roman"/>
        </w:rPr>
      </w:pPr>
      <w:r w:rsidRPr="00B75EC6">
        <w:rPr>
          <w:rFonts w:cs="Times New Roman"/>
        </w:rPr>
        <w:t>Ember, és tárgykompozíciók kapcsolata</w:t>
      </w:r>
    </w:p>
    <w:p w14:paraId="7F8B7EBA" w14:textId="77777777" w:rsidR="004070C8" w:rsidRPr="00B75EC6" w:rsidRDefault="004070C8" w:rsidP="004070C8">
      <w:pPr>
        <w:spacing w:after="0"/>
        <w:rPr>
          <w:rFonts w:cs="Times New Roman"/>
        </w:rPr>
      </w:pPr>
      <w:r w:rsidRPr="00B75EC6">
        <w:rPr>
          <w:rFonts w:cs="Times New Roman"/>
        </w:rPr>
        <w:t>Az emberi alak és öltözet, drapéria kapcsolata</w:t>
      </w:r>
    </w:p>
    <w:p w14:paraId="25899178" w14:textId="77777777" w:rsidR="004070C8" w:rsidRPr="00B75EC6" w:rsidRDefault="004070C8" w:rsidP="004070C8">
      <w:pPr>
        <w:spacing w:after="0"/>
        <w:rPr>
          <w:rFonts w:cs="Times New Roman"/>
        </w:rPr>
      </w:pPr>
      <w:r w:rsidRPr="00B75EC6">
        <w:rPr>
          <w:rFonts w:cs="Times New Roman"/>
        </w:rPr>
        <w:t>Összetett térszerkezetek és emberi mozdulatok, és a mozgás analízise</w:t>
      </w:r>
    </w:p>
    <w:p w14:paraId="299E71A7" w14:textId="77777777" w:rsidR="004070C8" w:rsidRPr="00B75EC6" w:rsidRDefault="004070C8" w:rsidP="004070C8">
      <w:pPr>
        <w:spacing w:after="0"/>
        <w:rPr>
          <w:rFonts w:cs="Times New Roman"/>
        </w:rPr>
      </w:pPr>
      <w:r w:rsidRPr="00B75EC6">
        <w:rPr>
          <w:rFonts w:cs="Times New Roman"/>
        </w:rPr>
        <w:t>A valóság elemző megismerése, a lépték, arány, szerkezet megfigyelése</w:t>
      </w:r>
    </w:p>
    <w:p w14:paraId="3E7ACAF7" w14:textId="77777777" w:rsidR="004070C8" w:rsidRPr="00B75EC6" w:rsidRDefault="004070C8" w:rsidP="004070C8">
      <w:pPr>
        <w:spacing w:after="0"/>
        <w:rPr>
          <w:rFonts w:cs="Times New Roman"/>
        </w:rPr>
      </w:pPr>
      <w:r w:rsidRPr="00B75EC6">
        <w:rPr>
          <w:rFonts w:cs="Times New Roman"/>
        </w:rPr>
        <w:t>Művészeti anatómia az emberi test arányai, csonttan, izomtan alapjai</w:t>
      </w:r>
    </w:p>
    <w:p w14:paraId="07C94185" w14:textId="77777777" w:rsidR="004070C8" w:rsidRPr="00B75EC6" w:rsidRDefault="004070C8" w:rsidP="004070C8">
      <w:pPr>
        <w:spacing w:after="0"/>
        <w:rPr>
          <w:rFonts w:cs="Times New Roman"/>
        </w:rPr>
      </w:pPr>
      <w:r w:rsidRPr="00B75EC6">
        <w:rPr>
          <w:rFonts w:cs="Times New Roman"/>
        </w:rPr>
        <w:t>Modell utáni portré</w:t>
      </w:r>
    </w:p>
    <w:p w14:paraId="4EE35259" w14:textId="77777777" w:rsidR="004070C8" w:rsidRPr="00B75EC6" w:rsidRDefault="004070C8" w:rsidP="004070C8">
      <w:pPr>
        <w:spacing w:after="0"/>
        <w:rPr>
          <w:rFonts w:cs="Times New Roman"/>
        </w:rPr>
      </w:pPr>
      <w:r w:rsidRPr="00B75EC6">
        <w:rPr>
          <w:rFonts w:cs="Times New Roman"/>
        </w:rPr>
        <w:t>Aktrajzi, mintázási tanulmányok</w:t>
      </w:r>
    </w:p>
    <w:p w14:paraId="6A486BC8" w14:textId="77777777" w:rsidR="008553B5" w:rsidRPr="00B75EC6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75BC01A" w14:textId="597CE276" w:rsidR="008553B5" w:rsidRPr="00B75EC6" w:rsidRDefault="00644FA1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75EC6">
        <w:rPr>
          <w:rFonts w:cs="Times New Roman"/>
          <w:b/>
          <w:i/>
        </w:rPr>
        <w:t xml:space="preserve">Térábrázolási rendszerek </w:t>
      </w:r>
    </w:p>
    <w:p w14:paraId="42E8F257" w14:textId="77777777" w:rsidR="00310412" w:rsidRPr="00B75EC6" w:rsidRDefault="00310412" w:rsidP="00310412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 xml:space="preserve">A témakör tanításának feladata a tanulók térszemléletének fejlesztése. </w:t>
      </w:r>
    </w:p>
    <w:p w14:paraId="7DA5BE01" w14:textId="77777777" w:rsidR="00310412" w:rsidRPr="00B75EC6" w:rsidRDefault="00310412" w:rsidP="00310412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A tervezési és művészeti gyakorlatban alkalmazott sík- és térgeometriai rendszerek elméleti alapjainak elsajátítása és gyakorlati alkalmazása</w:t>
      </w:r>
    </w:p>
    <w:p w14:paraId="5A773ABA" w14:textId="77777777" w:rsidR="00310412" w:rsidRPr="00B75EC6" w:rsidRDefault="00310412" w:rsidP="00310412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 xml:space="preserve">Megismerteti a műszaki rajz és az ábrázoló geometria rajzolóeszközeinek szakszerű használatát, a műszaki ábrázolás egyezményes jelölésrendszerét, valamint a leggyakrabban használt térgeometriai rendszerek szerkesztési módjait és eljárásait. </w:t>
      </w:r>
    </w:p>
    <w:p w14:paraId="2B14CFE8" w14:textId="77777777" w:rsidR="00310412" w:rsidRPr="00B75EC6" w:rsidRDefault="00310412" w:rsidP="00310412">
      <w:pPr>
        <w:spacing w:after="0"/>
        <w:rPr>
          <w:rFonts w:cs="Times New Roman"/>
        </w:rPr>
      </w:pPr>
      <w:r w:rsidRPr="00B75EC6">
        <w:rPr>
          <w:rFonts w:cs="Times New Roman"/>
        </w:rPr>
        <w:t>Kialakítja a műszaki rajzok olvasásának, síkgeometriai rajz térbeli rekonstruálásának képességét.</w:t>
      </w:r>
    </w:p>
    <w:p w14:paraId="5878C50E" w14:textId="177EABE2" w:rsidR="00310412" w:rsidRPr="00B75EC6" w:rsidRDefault="00310412" w:rsidP="00310412">
      <w:pPr>
        <w:pStyle w:val="Listaszerbekezds"/>
        <w:spacing w:after="0"/>
        <w:ind w:left="360"/>
        <w:rPr>
          <w:rFonts w:cs="Times New Roman"/>
        </w:rPr>
      </w:pPr>
      <w:r w:rsidRPr="00B75EC6">
        <w:rPr>
          <w:rFonts w:cs="Times New Roman"/>
        </w:rPr>
        <w:t>Témakör részletes kifejtése</w:t>
      </w:r>
    </w:p>
    <w:p w14:paraId="2C2C98C2" w14:textId="77777777" w:rsidR="00310412" w:rsidRPr="00B75EC6" w:rsidRDefault="00310412" w:rsidP="00310412">
      <w:pPr>
        <w:pStyle w:val="Listaszerbekezds"/>
        <w:tabs>
          <w:tab w:val="num" w:pos="1560"/>
        </w:tabs>
        <w:spacing w:after="0"/>
        <w:ind w:left="360"/>
        <w:rPr>
          <w:rFonts w:cs="Times New Roman"/>
          <w:szCs w:val="24"/>
        </w:rPr>
      </w:pPr>
      <w:r w:rsidRPr="00B75EC6">
        <w:rPr>
          <w:rFonts w:cs="Times New Roman"/>
          <w:szCs w:val="24"/>
        </w:rPr>
        <w:tab/>
      </w:r>
      <w:proofErr w:type="gramStart"/>
      <w:r w:rsidRPr="00B75EC6">
        <w:rPr>
          <w:rFonts w:cs="Times New Roman"/>
          <w:szCs w:val="24"/>
        </w:rPr>
        <w:t>síkmértan</w:t>
      </w:r>
      <w:proofErr w:type="gramEnd"/>
      <w:r w:rsidRPr="00B75EC6">
        <w:rPr>
          <w:rFonts w:cs="Times New Roman"/>
          <w:szCs w:val="24"/>
        </w:rPr>
        <w:t xml:space="preserve"> – síkmértani szerkesztések,</w:t>
      </w:r>
    </w:p>
    <w:p w14:paraId="45ED08D1" w14:textId="77777777" w:rsidR="00310412" w:rsidRPr="00B75EC6" w:rsidRDefault="00310412" w:rsidP="00310412">
      <w:pPr>
        <w:pStyle w:val="Listaszerbekezds"/>
        <w:tabs>
          <w:tab w:val="num" w:pos="1560"/>
        </w:tabs>
        <w:spacing w:after="0"/>
        <w:ind w:left="360"/>
        <w:rPr>
          <w:rFonts w:cs="Times New Roman"/>
          <w:szCs w:val="24"/>
        </w:rPr>
      </w:pPr>
      <w:r w:rsidRPr="00B75EC6">
        <w:rPr>
          <w:rFonts w:cs="Times New Roman"/>
          <w:szCs w:val="24"/>
        </w:rPr>
        <w:tab/>
      </w:r>
      <w:proofErr w:type="gramStart"/>
      <w:r w:rsidRPr="00B75EC6">
        <w:rPr>
          <w:rFonts w:cs="Times New Roman"/>
          <w:szCs w:val="24"/>
        </w:rPr>
        <w:t>térgeometriai</w:t>
      </w:r>
      <w:proofErr w:type="gramEnd"/>
      <w:r w:rsidRPr="00B75EC6">
        <w:rPr>
          <w:rFonts w:cs="Times New Roman"/>
          <w:szCs w:val="24"/>
        </w:rPr>
        <w:t xml:space="preserve"> alapok</w:t>
      </w:r>
    </w:p>
    <w:p w14:paraId="31781890" w14:textId="77777777" w:rsidR="00310412" w:rsidRPr="00B75EC6" w:rsidRDefault="00310412" w:rsidP="00310412">
      <w:pPr>
        <w:pStyle w:val="Listaszerbekezds"/>
        <w:tabs>
          <w:tab w:val="num" w:pos="1560"/>
        </w:tabs>
        <w:spacing w:after="0"/>
        <w:ind w:left="360"/>
        <w:rPr>
          <w:rFonts w:cs="Times New Roman"/>
          <w:szCs w:val="24"/>
        </w:rPr>
      </w:pPr>
      <w:r w:rsidRPr="00B75EC6">
        <w:rPr>
          <w:rFonts w:cs="Times New Roman"/>
          <w:szCs w:val="24"/>
        </w:rPr>
        <w:tab/>
        <w:t>Monge-féle vetületi ábrázolás</w:t>
      </w:r>
    </w:p>
    <w:p w14:paraId="27415558" w14:textId="77777777" w:rsidR="008553B5" w:rsidRPr="00B75EC6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8EE5707" w14:textId="77777777" w:rsidR="008553B5" w:rsidRPr="00B75EC6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A képzés javasolt helyszíne (ajánlás)</w:t>
      </w:r>
    </w:p>
    <w:p w14:paraId="2F81B96C" w14:textId="77777777" w:rsidR="00222F02" w:rsidRPr="00B75EC6" w:rsidRDefault="00222F02" w:rsidP="00222F02">
      <w:pPr>
        <w:spacing w:after="0"/>
        <w:rPr>
          <w:rFonts w:cs="Times New Roman"/>
        </w:rPr>
      </w:pPr>
      <w:r w:rsidRPr="00B75EC6">
        <w:rPr>
          <w:rFonts w:cs="Times New Roman"/>
        </w:rPr>
        <w:t xml:space="preserve">Természetes és mesterséges fénnyel jól megvilágított rajzterem, rajzbakokkal, festőállványokkal, a mintázáshoz </w:t>
      </w:r>
      <w:proofErr w:type="spellStart"/>
      <w:r w:rsidRPr="00B75EC6">
        <w:rPr>
          <w:rFonts w:cs="Times New Roman"/>
        </w:rPr>
        <w:t>mintázóállványokkal</w:t>
      </w:r>
      <w:proofErr w:type="spellEnd"/>
      <w:r w:rsidRPr="00B75EC6">
        <w:rPr>
          <w:rFonts w:cs="Times New Roman"/>
        </w:rPr>
        <w:t>.</w:t>
      </w:r>
    </w:p>
    <w:p w14:paraId="06F9248F" w14:textId="77777777" w:rsidR="000E0C70" w:rsidRPr="00B75EC6" w:rsidRDefault="000E0C70" w:rsidP="000E0C70">
      <w:pPr>
        <w:spacing w:after="0"/>
        <w:rPr>
          <w:rFonts w:cs="Times New Roman"/>
        </w:rPr>
      </w:pPr>
      <w:r w:rsidRPr="00B75EC6">
        <w:rPr>
          <w:rFonts w:cs="Times New Roman"/>
        </w:rPr>
        <w:t>Csoportszoba</w:t>
      </w:r>
    </w:p>
    <w:p w14:paraId="0A8D624A" w14:textId="63BFF77B" w:rsidR="008553B5" w:rsidRPr="00B75EC6" w:rsidRDefault="000E0C70" w:rsidP="000E0C70">
      <w:pPr>
        <w:spacing w:after="0"/>
        <w:rPr>
          <w:rFonts w:cs="Times New Roman"/>
        </w:rPr>
      </w:pPr>
      <w:r w:rsidRPr="00B75EC6">
        <w:rPr>
          <w:rFonts w:cs="Times New Roman"/>
        </w:rPr>
        <w:t>Számítógépes terem</w:t>
      </w:r>
    </w:p>
    <w:p w14:paraId="6D0073F1" w14:textId="77777777" w:rsidR="008553B5" w:rsidRPr="00B75EC6" w:rsidRDefault="008553B5" w:rsidP="008553B5">
      <w:pPr>
        <w:spacing w:after="0"/>
        <w:ind w:left="426"/>
        <w:rPr>
          <w:rFonts w:cs="Times New Roman"/>
        </w:rPr>
      </w:pPr>
    </w:p>
    <w:p w14:paraId="5EC3127D" w14:textId="77777777" w:rsidR="008553B5" w:rsidRPr="00B75EC6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A tantárgy értékelésének módja</w:t>
      </w:r>
    </w:p>
    <w:p w14:paraId="7CA92AEF" w14:textId="7FF6B7AA" w:rsidR="008553B5" w:rsidRPr="00B75EC6" w:rsidRDefault="008553B5" w:rsidP="008553B5">
      <w:pPr>
        <w:spacing w:after="0"/>
        <w:ind w:left="426"/>
        <w:rPr>
          <w:rFonts w:cs="Times New Roman"/>
        </w:rPr>
      </w:pPr>
      <w:r w:rsidRPr="00B75EC6">
        <w:rPr>
          <w:rFonts w:cs="Times New Roman"/>
        </w:rPr>
        <w:t xml:space="preserve">A nemzeti köznevelésről szóló 2011. évi </w:t>
      </w:r>
      <w:r w:rsidR="00F00FFA">
        <w:rPr>
          <w:rFonts w:cs="Times New Roman"/>
        </w:rPr>
        <w:t xml:space="preserve">CXC. törvény </w:t>
      </w:r>
      <w:r w:rsidRPr="00B75EC6">
        <w:rPr>
          <w:rFonts w:cs="Times New Roman"/>
        </w:rPr>
        <w:t xml:space="preserve">54. § </w:t>
      </w:r>
      <w:r w:rsidR="00A374CA">
        <w:rPr>
          <w:rFonts w:cs="Times New Roman"/>
        </w:rPr>
        <w:t>(2) bekezdés a)</w:t>
      </w:r>
      <w:r w:rsidRPr="00B75EC6">
        <w:rPr>
          <w:rFonts w:cs="Times New Roman"/>
        </w:rPr>
        <w:t xml:space="preserve"> pontja szerinti értékeléssel.</w:t>
      </w:r>
    </w:p>
    <w:p w14:paraId="00E117C0" w14:textId="77777777" w:rsidR="008553B5" w:rsidRPr="00B75EC6" w:rsidRDefault="008553B5" w:rsidP="008553B5">
      <w:pPr>
        <w:spacing w:after="0"/>
        <w:ind w:left="426"/>
        <w:rPr>
          <w:rFonts w:cs="Times New Roman"/>
        </w:rPr>
      </w:pPr>
    </w:p>
    <w:p w14:paraId="2528162D" w14:textId="77777777" w:rsidR="00FB6DBC" w:rsidRPr="00B75EC6" w:rsidRDefault="00FB6DBC" w:rsidP="00FB6DBC">
      <w:pPr>
        <w:spacing w:after="200" w:line="276" w:lineRule="auto"/>
        <w:jc w:val="left"/>
        <w:rPr>
          <w:rFonts w:cs="Times New Roman"/>
        </w:rPr>
      </w:pPr>
      <w:r w:rsidRPr="00B75EC6">
        <w:rPr>
          <w:rFonts w:cs="Times New Roman"/>
        </w:rPr>
        <w:br w:type="page"/>
      </w:r>
    </w:p>
    <w:p w14:paraId="0DE775BF" w14:textId="77777777" w:rsidR="00FB6DBC" w:rsidRPr="00B75EC6" w:rsidRDefault="00FB6DBC" w:rsidP="00FB6DBC">
      <w:pPr>
        <w:rPr>
          <w:rFonts w:cs="Times New Roman"/>
        </w:rPr>
      </w:pPr>
    </w:p>
    <w:p w14:paraId="039CD91D" w14:textId="77777777" w:rsidR="00FB6DBC" w:rsidRPr="00B75EC6" w:rsidRDefault="00FB6DBC" w:rsidP="00FB6DBC">
      <w:pPr>
        <w:spacing w:before="2880"/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A</w:t>
      </w:r>
    </w:p>
    <w:p w14:paraId="3341CDE8" w14:textId="5F114D49" w:rsidR="00FB6DBC" w:rsidRPr="00B75EC6" w:rsidRDefault="00E45B1A" w:rsidP="00FB6DBC">
      <w:pPr>
        <w:spacing w:after="480"/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10588</w:t>
      </w:r>
      <w:r w:rsidR="00FB6DBC" w:rsidRPr="00B75EC6">
        <w:rPr>
          <w:rFonts w:cs="Times New Roman"/>
          <w:b/>
          <w:sz w:val="36"/>
        </w:rPr>
        <w:t>-</w:t>
      </w:r>
      <w:r w:rsidRPr="00B75EC6">
        <w:rPr>
          <w:rFonts w:cs="Times New Roman"/>
          <w:b/>
          <w:sz w:val="36"/>
        </w:rPr>
        <w:t>16</w:t>
      </w:r>
      <w:r w:rsidR="00FB6DBC" w:rsidRPr="00B75EC6">
        <w:rPr>
          <w:rFonts w:cs="Times New Roman"/>
          <w:b/>
          <w:sz w:val="36"/>
        </w:rPr>
        <w:t xml:space="preserve"> azonosító számú</w:t>
      </w:r>
    </w:p>
    <w:p w14:paraId="781C07EF" w14:textId="77777777" w:rsidR="00E45B1A" w:rsidRPr="00B75EC6" w:rsidRDefault="00E45B1A" w:rsidP="00E45B1A">
      <w:pPr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Tervezés és technológia</w:t>
      </w:r>
    </w:p>
    <w:p w14:paraId="7E8502BC" w14:textId="66694EB0" w:rsidR="00FB6DBC" w:rsidRPr="00B75EC6" w:rsidRDefault="00FB6DBC" w:rsidP="00FB6DBC">
      <w:pPr>
        <w:jc w:val="center"/>
        <w:rPr>
          <w:rFonts w:cs="Times New Roman"/>
          <w:b/>
          <w:sz w:val="36"/>
        </w:rPr>
      </w:pPr>
    </w:p>
    <w:p w14:paraId="4FC6F51C" w14:textId="77777777" w:rsidR="00FB6DBC" w:rsidRPr="00B75EC6" w:rsidRDefault="00FB6DBC" w:rsidP="00FB6DBC">
      <w:pPr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megnevezésű</w:t>
      </w:r>
    </w:p>
    <w:p w14:paraId="1EB6151B" w14:textId="77777777" w:rsidR="00FB6DBC" w:rsidRPr="00B75EC6" w:rsidRDefault="00FB6DBC" w:rsidP="00FB6DBC">
      <w:pPr>
        <w:spacing w:before="480" w:after="480"/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szakmai követelménymodul</w:t>
      </w:r>
    </w:p>
    <w:p w14:paraId="4A546FCB" w14:textId="77777777" w:rsidR="00FB6DBC" w:rsidRPr="00B75EC6" w:rsidRDefault="00FB6DBC" w:rsidP="00FB6DBC">
      <w:pPr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tantárgyai, témakörei</w:t>
      </w:r>
    </w:p>
    <w:p w14:paraId="2451A76C" w14:textId="77777777" w:rsidR="00FB6DBC" w:rsidRPr="00B75EC6" w:rsidRDefault="00FB6DBC" w:rsidP="00FB6DBC">
      <w:pPr>
        <w:spacing w:after="200" w:line="276" w:lineRule="auto"/>
        <w:jc w:val="left"/>
        <w:rPr>
          <w:rFonts w:cs="Times New Roman"/>
        </w:rPr>
      </w:pPr>
      <w:r w:rsidRPr="00B75EC6">
        <w:rPr>
          <w:rFonts w:cs="Times New Roman"/>
        </w:rPr>
        <w:br w:type="page"/>
      </w:r>
    </w:p>
    <w:p w14:paraId="6B90AA8E" w14:textId="386492B4" w:rsidR="00FB6DBC" w:rsidRPr="00B75EC6" w:rsidRDefault="00FB6DBC" w:rsidP="00FB6DBC">
      <w:pPr>
        <w:rPr>
          <w:rFonts w:cs="Times New Roman"/>
        </w:rPr>
      </w:pPr>
      <w:r w:rsidRPr="00B75EC6">
        <w:rPr>
          <w:rFonts w:cs="Times New Roman"/>
        </w:rPr>
        <w:t xml:space="preserve">A </w:t>
      </w:r>
      <w:r w:rsidR="00E45B1A" w:rsidRPr="003D00E7">
        <w:rPr>
          <w:rFonts w:cs="Times New Roman"/>
        </w:rPr>
        <w:t>10588</w:t>
      </w:r>
      <w:r w:rsidRPr="003D00E7">
        <w:rPr>
          <w:rFonts w:cs="Times New Roman"/>
        </w:rPr>
        <w:t>-</w:t>
      </w:r>
      <w:r w:rsidR="00E45B1A" w:rsidRPr="003D00E7">
        <w:rPr>
          <w:rFonts w:cs="Times New Roman"/>
        </w:rPr>
        <w:t>16</w:t>
      </w:r>
      <w:r w:rsidRPr="003D00E7">
        <w:rPr>
          <w:rFonts w:cs="Times New Roman"/>
        </w:rPr>
        <w:t xml:space="preserve"> azonosító számú </w:t>
      </w:r>
      <w:r w:rsidR="00E45B1A" w:rsidRPr="003D00E7">
        <w:rPr>
          <w:rFonts w:cs="Times New Roman"/>
        </w:rPr>
        <w:t>Tervezés és technológia</w:t>
      </w:r>
      <w:r w:rsidRPr="00B75EC6">
        <w:rPr>
          <w:rFonts w:cs="Times New Roman"/>
        </w:rPr>
        <w:t xml:space="preserve"> megnevezésű szakmai követelménymodulhoz tartozó tantárgyak és témakörök oktatása során </w:t>
      </w:r>
      <w:r w:rsidR="00632D99">
        <w:rPr>
          <w:rFonts w:cs="Times New Roman"/>
        </w:rPr>
        <w:t>fejlesztendő kompetenciák:</w:t>
      </w:r>
    </w:p>
    <w:tbl>
      <w:tblPr>
        <w:tblW w:w="0" w:type="auto"/>
        <w:jc w:val="center"/>
        <w:tblInd w:w="-164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13"/>
        <w:gridCol w:w="758"/>
        <w:gridCol w:w="758"/>
      </w:tblGrid>
      <w:tr w:rsidR="00B75EC6" w:rsidRPr="003D00E7" w14:paraId="7895CC33" w14:textId="77777777" w:rsidTr="003D00E7">
        <w:trPr>
          <w:cantSplit/>
          <w:trHeight w:val="1697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EBFF00" w14:textId="77777777" w:rsidR="00F01216" w:rsidRPr="003D00E7" w:rsidRDefault="00F0121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3A26EC1" w14:textId="0A8C960E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Anyagismeret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97FAE18" w14:textId="7D06DCF6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Tervezés és gyakorlat</w:t>
            </w:r>
          </w:p>
        </w:tc>
      </w:tr>
      <w:tr w:rsidR="00B75EC6" w:rsidRPr="003D00E7" w14:paraId="422821E7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C7C693" w14:textId="77777777" w:rsidR="00F01216" w:rsidRPr="003D00E7" w:rsidRDefault="00F0121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19CD97" w14:textId="7777777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F1120B" w14:textId="7777777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75956FEF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8A97330" w14:textId="56C465A0" w:rsidR="00F01216" w:rsidRPr="003D00E7" w:rsidRDefault="00F01216" w:rsidP="001F3F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Tervezés kompetenciacsoport: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B4AADD" w14:textId="7777777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0BC37E" w14:textId="7777777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6AAE1952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0F408C2" w14:textId="6C1861D4" w:rsidR="00F01216" w:rsidRPr="003D00E7" w:rsidRDefault="00F01216" w:rsidP="001F3F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Folyamatosan bővíti szakmatörténeti ismereteit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00A15E" w14:textId="392245C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3B510B" w14:textId="44B88CEE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598D4F29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0E5075" w14:textId="5844AA8B" w:rsidR="00F01216" w:rsidRPr="003D00E7" w:rsidRDefault="00F01216" w:rsidP="001F3F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Szakmatörténeti ismereteit alkalmazza a tervezési munkájában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316109" w14:textId="72DBACA5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646985" w14:textId="7AAD47D4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6B14985C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22AD64" w14:textId="4FC2B4CE" w:rsidR="00F01216" w:rsidRPr="003D00E7" w:rsidRDefault="00F01216" w:rsidP="001F3F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Szakmatörténeti ismereteit alkalmazza szakmai kivitelezési munkájában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629278" w14:textId="7777777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99E7D4" w14:textId="7A840839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31819204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8B5EF7" w14:textId="77777777" w:rsidR="00F01216" w:rsidRPr="003D00E7" w:rsidRDefault="00F01216" w:rsidP="001F3F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 xml:space="preserve">Feladatait egyéni, kreatív módon közelíti meg </w:t>
            </w:r>
          </w:p>
          <w:p w14:paraId="1025FB55" w14:textId="18C70359" w:rsidR="00F01216" w:rsidRPr="003D00E7" w:rsidRDefault="00F01216" w:rsidP="001F3F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Önállóan értelmezi, meghatározza a feladatot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27B3BD" w14:textId="707B2F79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27148E" w14:textId="2826FB51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1BFA8719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CB79D8" w14:textId="6E489CF0" w:rsidR="00F01216" w:rsidRPr="003D00E7" w:rsidRDefault="00F01216" w:rsidP="001F3F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Forrásanyagot, információt gyűjt, inspirációt keres a munkához, koncepciót alakít ki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0E3DDD" w14:textId="40D926C6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6844CB" w14:textId="7777777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71DA2869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4010D2" w14:textId="45291F9D" w:rsidR="00F01216" w:rsidRPr="003D00E7" w:rsidRDefault="00F01216" w:rsidP="001F3F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Tervet, vázlatot, makettet vagy 3D digitális modellt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D21444" w14:textId="65B15078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605597" w14:textId="689B4806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64F087B0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1FE751B" w14:textId="2A60FC90" w:rsidR="00F01216" w:rsidRPr="003D00E7" w:rsidRDefault="00F01216" w:rsidP="001F3F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Manuális eszközökkel prezentációt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DF53D7" w14:textId="5E6903ED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A0406F" w14:textId="1A48741D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07CB8490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049C02" w14:textId="7434DD34" w:rsidR="00F01216" w:rsidRPr="003D00E7" w:rsidRDefault="00F01216" w:rsidP="001F3F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Digitális és egyéb elektronikus eszközökkel dokumentál, archivál és prezentációt készít, bemutat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E1C2E8" w14:textId="7DC8905B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FF1161" w14:textId="1714F6B0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76EADA4D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A9339F" w14:textId="2DB5C220" w:rsidR="00F01216" w:rsidRPr="003D00E7" w:rsidRDefault="00F01216" w:rsidP="001F3F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Munkafolyamatot tervez, időbeni ütemezést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2E3426" w14:textId="7777777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938A64" w14:textId="01438A15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4275D2AC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222179" w14:textId="5E122B23" w:rsidR="00F01216" w:rsidRPr="003D00E7" w:rsidRDefault="00F01216" w:rsidP="001F3F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Kialakítja, karbantartja és bemutatja a portfolióját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6AFD38" w14:textId="1256FD8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811427" w14:textId="1349620F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43D1215F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1FF0FE" w14:textId="7EB44CCF" w:rsidR="00F01216" w:rsidRPr="003D00E7" w:rsidRDefault="00F01216" w:rsidP="001F3F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 xml:space="preserve">Pályázatokon </w:t>
            </w:r>
            <w:proofErr w:type="gramStart"/>
            <w:r w:rsidRPr="003D00E7">
              <w:rPr>
                <w:rFonts w:cs="Times New Roman"/>
                <w:szCs w:val="24"/>
              </w:rPr>
              <w:t>indul</w:t>
            </w:r>
            <w:proofErr w:type="gramEnd"/>
            <w:r w:rsidRPr="003D00E7">
              <w:rPr>
                <w:rFonts w:cs="Times New Roman"/>
                <w:szCs w:val="24"/>
              </w:rPr>
              <w:t xml:space="preserve"> vagy kiállításokon vesz részt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6D1851" w14:textId="2E48F14C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4A9F50" w14:textId="217EA9EB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2090FBA3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FA0EA1" w14:textId="4FD12F2A" w:rsidR="00F01216" w:rsidRPr="003D00E7" w:rsidRDefault="00F01216" w:rsidP="001F3F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Technológia kompetenciacsoport: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101D84" w14:textId="7777777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49216D" w14:textId="7777777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0B611E97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1252D6" w14:textId="72C79C05" w:rsidR="00F01216" w:rsidRPr="003D00E7" w:rsidRDefault="00F01216" w:rsidP="001F3F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Folyamatosan bővíti szakelméleti ismereteit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0C58A" w14:textId="3F5DAE80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A72B41" w14:textId="4EEAD1C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243F0230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A1E5826" w14:textId="5A692DE0" w:rsidR="00F01216" w:rsidRPr="003D00E7" w:rsidRDefault="00F01216" w:rsidP="001F3F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Szakelméleti ismereteit alkalmazza a tervezési munkájában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288AD7" w14:textId="07FC3FB1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631633" w14:textId="7777777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3891B24D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43BD90" w14:textId="166D2EF7" w:rsidR="00F01216" w:rsidRPr="003D00E7" w:rsidRDefault="00F01216" w:rsidP="001F3F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Szakelméleti ismereteit alkalmazza szakmai kivitelezési munkájában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CBF3C9" w14:textId="7777777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5441E1" w14:textId="73A2FDAD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456490B3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7208B7" w14:textId="64D8291D" w:rsidR="00F01216" w:rsidRPr="003D00E7" w:rsidRDefault="00F01216" w:rsidP="001F3F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Kialakítja és fenntartja műhelykörnyezetét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C53F07" w14:textId="7777777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0FD49E" w14:textId="3E1CD84E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79DA34FE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E0FE9FC" w14:textId="5E32D0F4" w:rsidR="00F01216" w:rsidRPr="003D00E7" w:rsidRDefault="00F01216" w:rsidP="001F3F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Műhely- és műteremkörnyezetében szakmai feladatokat lát 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9042EA" w14:textId="7777777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63C0BB" w14:textId="539960A1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24600B69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2FE6FD" w14:textId="7B3E529C" w:rsidR="00F01216" w:rsidRPr="003D00E7" w:rsidRDefault="00F01216" w:rsidP="001F3F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 xml:space="preserve">Kialakítja és fenntartja a szakmai munkájához szükséges eszközrendszert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BD5559" w14:textId="73241EF2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7FFE37" w14:textId="27D28DDF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79EC65C4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A28E78" w14:textId="534897AC" w:rsidR="00F01216" w:rsidRPr="003D00E7" w:rsidRDefault="00F01216" w:rsidP="001F3F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Alkalmazza szakmája legfontosabb alapanyagait, és segédanyagait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404478" w14:textId="7777777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8F963E" w14:textId="7C74CC6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78827038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08FE7F" w14:textId="585810F4" w:rsidR="00F01216" w:rsidRPr="003D00E7" w:rsidRDefault="00F01216" w:rsidP="001F3F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Technológiai- és anyagkísérleteket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18365C" w14:textId="7777777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EA5ABE" w14:textId="4119238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619C635F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180C4E" w14:textId="4B3375D3" w:rsidR="00F01216" w:rsidRPr="003D00E7" w:rsidRDefault="00F01216" w:rsidP="001F3F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Technikai-, technológiai eszközrendszerét szakmai feladataiban alkalmazza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9CDED6" w14:textId="7777777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1D6AB1" w14:textId="4810A1B9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2F8C7CC8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1D8DE4" w14:textId="77777777" w:rsidR="00F01216" w:rsidRPr="003D00E7" w:rsidRDefault="00F0121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D94C6F" w14:textId="7777777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55E150" w14:textId="7777777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410EEC7A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B9BC206" w14:textId="57B4931F" w:rsidR="00F01216" w:rsidRPr="003D00E7" w:rsidRDefault="00F01216" w:rsidP="004E384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Az információgyűjtés menete, formái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6F30F3" w14:textId="4BC42C3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B5D324" w14:textId="7B42ADC0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1E25DA1C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92ED5E" w14:textId="68121162" w:rsidR="00F01216" w:rsidRPr="003D00E7" w:rsidRDefault="00F01216" w:rsidP="004E384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A probléma vagy feladat meghatározásának módjai, menete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A92250" w14:textId="3FE10F06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9637F2" w14:textId="380A393D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5F89E120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2D1D45" w14:textId="4C0D5B37" w:rsidR="00F01216" w:rsidRPr="003D00E7" w:rsidRDefault="00F01216" w:rsidP="004E384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Motívumkeresés, gyűjtőmunka, tanulmányrajzok készítése hagyományos és számítógépes módszerekkel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C8A347" w14:textId="7777777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2CB202" w14:textId="60F36BF5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1303F7CA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8E708D" w14:textId="0A6C9DA8" w:rsidR="00F01216" w:rsidRPr="003D00E7" w:rsidRDefault="00F01216" w:rsidP="004E384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Tervdokumentációk anyagainak elkészítése, összeállítása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80A897" w14:textId="7777777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D07AC0" w14:textId="75817203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18557F14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A45BB21" w14:textId="17AF44C8" w:rsidR="00F01216" w:rsidRPr="003D00E7" w:rsidRDefault="00F01216" w:rsidP="004E384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Tanulmányrajzok alapján, vizuális memóriájára, belső látására támaszkodva kreatív tervek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28A40E" w14:textId="7777777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2A5001" w14:textId="01FFDF65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3F7F0681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F8DAD7" w14:textId="0CC79D8A" w:rsidR="00F01216" w:rsidRPr="003D00E7" w:rsidRDefault="00F01216" w:rsidP="004E384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A látvány egyszerű lerajzolását meghaladó ábrázolási formák, átlényegítés, absztrakció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F022E7" w14:textId="7777777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77C59E" w14:textId="5029D45F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1041105C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D57431" w14:textId="353AB884" w:rsidR="00F01216" w:rsidRPr="003D00E7" w:rsidRDefault="00F01216" w:rsidP="004E384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A feladatnak és a plasztikai célnak megfelelő anyagok megválasztása és kreatív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D76A8B" w14:textId="7777777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1F422C" w14:textId="13BD62BF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233D091D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3953DA" w14:textId="28C57B98" w:rsidR="00F01216" w:rsidRPr="003D00E7" w:rsidRDefault="00F01216" w:rsidP="004E384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Tervezés elmélet és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52BD7E" w14:textId="2296483F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3C68CF" w14:textId="7A5E6E60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44C24BEB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3A6128" w14:textId="3B232F51" w:rsidR="00F01216" w:rsidRPr="003D00E7" w:rsidRDefault="00F01216" w:rsidP="004E384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Vizuális jelek, szimbólumok egyértelmű, következetes használata (pl. magyarázó, közlő rajzon)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AE1E82" w14:textId="7A6F8034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D55F7A" w14:textId="6648303D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47B31F5D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E7621E" w14:textId="4FDAF9A3" w:rsidR="00F01216" w:rsidRPr="003D00E7" w:rsidRDefault="00F01216" w:rsidP="004E384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Tipográfiai alapismeretek és alkalmazásuk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ABFA62" w14:textId="7777777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B14136" w14:textId="14B1063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43A291CB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1A02D7" w14:textId="1EA7B96F" w:rsidR="00F01216" w:rsidRPr="003D00E7" w:rsidRDefault="00F01216" w:rsidP="004E384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Szaktörténet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EBCB59" w14:textId="2E79E0C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E4D59E" w14:textId="7777777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559EA0BB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BFEE9D" w14:textId="23819B49" w:rsidR="00F01216" w:rsidRPr="003D00E7" w:rsidRDefault="00F01216" w:rsidP="004E384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Szakismeret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1DD05" w14:textId="7777777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F8D670" w14:textId="3E2F0FB1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5F7801B5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CAACD2" w14:textId="2E2EF116" w:rsidR="00F01216" w:rsidRPr="003D00E7" w:rsidRDefault="00F01216" w:rsidP="00B9738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Szakműhely, műterem kialakításának, működtetésének és fenntartásának alapismeretei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54B315" w14:textId="7777777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66E858" w14:textId="56688E7C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4365C52A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43F167E" w14:textId="59E393BC" w:rsidR="00F01216" w:rsidRPr="003D00E7" w:rsidRDefault="00F01216" w:rsidP="00B9738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Szakmai kivitelező eszközök alapismerete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4EA468" w14:textId="7777777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06124F" w14:textId="042F1D9E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75359016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A3264E" w14:textId="0AA77CB9" w:rsidR="00F01216" w:rsidRPr="003D00E7" w:rsidRDefault="00F01216" w:rsidP="00B9738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Alapanyagok, segédanyagok felhasználási, alkalmazási módjai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012766" w14:textId="7777777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513C36" w14:textId="1E8FDF76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2DC697DE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295EF4" w14:textId="77777777" w:rsidR="00F01216" w:rsidRPr="003D00E7" w:rsidRDefault="00F0121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2C732E" w14:textId="7777777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4BA2ED" w14:textId="7777777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484EB4ED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BCDF91" w14:textId="6DBE7D44" w:rsidR="00F01216" w:rsidRPr="003D00E7" w:rsidRDefault="00F01216" w:rsidP="00B9738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Manuális és elektronikus prezentáció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D97D38" w14:textId="107C7A0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A58204" w14:textId="12620EF3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1DC421A8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7FB786" w14:textId="700E93A2" w:rsidR="00F01216" w:rsidRPr="003D00E7" w:rsidRDefault="00F01216" w:rsidP="00B9738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Szakrajz olvasása,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B057D6" w14:textId="7777777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268383" w14:textId="56E440CA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171E8C0B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4BE05C" w14:textId="6A89875A" w:rsidR="00F01216" w:rsidRPr="003D00E7" w:rsidRDefault="00F01216" w:rsidP="00B9738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Szakműhely vagy műterem szakszerű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EAD0FB" w14:textId="7777777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6029CB" w14:textId="0D966E49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05D8E442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EF2FB5" w14:textId="46CE7767" w:rsidR="00F01216" w:rsidRPr="003D00E7" w:rsidRDefault="00F01216" w:rsidP="00B9738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Kivitelező eszközök, technikák szakszerű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05DE96" w14:textId="7777777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39044C" w14:textId="5F11A562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329A9884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B95F16" w14:textId="775A5BF0" w:rsidR="00F01216" w:rsidRPr="003D00E7" w:rsidRDefault="00F01216" w:rsidP="00B9738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Alapanyagok, segédanyagok szakszerű felhasználása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81C827" w14:textId="7777777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E84F11" w14:textId="430289A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31A6ECBB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39D5FD" w14:textId="77777777" w:rsidR="00F01216" w:rsidRPr="003D00E7" w:rsidRDefault="00F0121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D3323E" w14:textId="5358BF5C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3B1438" w14:textId="0EB2201D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4D464229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D47EEC" w14:textId="1B66136C" w:rsidR="00F01216" w:rsidRPr="003D00E7" w:rsidRDefault="00F01216" w:rsidP="00B9738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161E64" w14:textId="12FAD402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98C981" w14:textId="3BA3FCA3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780F5DBF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64F3F1" w14:textId="3603E18A" w:rsidR="00F01216" w:rsidRPr="003D00E7" w:rsidRDefault="00F01216" w:rsidP="00B9738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EF1E40" w14:textId="590E778A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682B7C" w14:textId="1B0CC11A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1D17A9A0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F5AE8C" w14:textId="77777777" w:rsidR="00F01216" w:rsidRPr="003D00E7" w:rsidRDefault="00F0121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35FE09" w14:textId="7777777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5F7C8E" w14:textId="7777777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6176D51F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D32316" w14:textId="48867864" w:rsidR="00F01216" w:rsidRPr="003D00E7" w:rsidRDefault="00F01216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Együttműködési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F5D32A" w14:textId="6286BD64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B2D9BB" w14:textId="69C581B9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0513940D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E37D3F" w14:textId="77777777" w:rsidR="00F01216" w:rsidRPr="003D00E7" w:rsidRDefault="00F0121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48A38A" w14:textId="1CAA3FC5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B6D42D" w14:textId="7777777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5E71DC1F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236A46" w14:textId="2C70CBCD" w:rsidR="00F01216" w:rsidRPr="003D00E7" w:rsidRDefault="00F01216" w:rsidP="00B9738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Kreativitás, ötletgazdagság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B0D811" w14:textId="4A5D1D8A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5DFFCF" w14:textId="3758F653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2790179E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1166C00" w14:textId="7E4744A5" w:rsidR="00F01216" w:rsidRPr="003D00E7" w:rsidRDefault="00F01216" w:rsidP="00B9738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 xml:space="preserve">Problémaelemzés, </w:t>
            </w:r>
            <w:proofErr w:type="spellStart"/>
            <w:r w:rsidRPr="003D00E7">
              <w:rPr>
                <w:rFonts w:cs="Times New Roman"/>
                <w:szCs w:val="24"/>
              </w:rPr>
              <w:t>-feltárás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3A1490" w14:textId="71432114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33CCFA" w14:textId="6AEEA3F1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3D00E7" w:rsidRPr="003D00E7" w14:paraId="494A3801" w14:textId="77777777" w:rsidTr="003D00E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E6D559" w14:textId="0F217198" w:rsidR="00F01216" w:rsidRPr="003D00E7" w:rsidRDefault="00F01216" w:rsidP="00B9738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93A613" w14:textId="77777777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571292" w14:textId="601453ED" w:rsidR="00F01216" w:rsidRPr="003D00E7" w:rsidRDefault="00F0121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</w:tbl>
    <w:p w14:paraId="3F536278" w14:textId="77777777" w:rsidR="00FB6DBC" w:rsidRPr="00B75EC6" w:rsidRDefault="00FB6DBC" w:rsidP="00FB6DBC">
      <w:pPr>
        <w:rPr>
          <w:rFonts w:cs="Times New Roman"/>
        </w:rPr>
      </w:pPr>
    </w:p>
    <w:p w14:paraId="6CDDDCB8" w14:textId="64C2B4D2" w:rsidR="00FB6DBC" w:rsidRPr="00B75EC6" w:rsidRDefault="004B61E3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Anyagismeret</w:t>
      </w:r>
      <w:r w:rsidR="00FB6DBC" w:rsidRPr="00B75EC6">
        <w:rPr>
          <w:rFonts w:cs="Times New Roman"/>
          <w:b/>
        </w:rPr>
        <w:t xml:space="preserve"> tantárgy</w:t>
      </w:r>
      <w:r w:rsidR="00FB6DBC" w:rsidRPr="00B75EC6">
        <w:rPr>
          <w:rFonts w:cs="Times New Roman"/>
          <w:b/>
        </w:rPr>
        <w:tab/>
      </w:r>
      <w:r w:rsidR="001174A1" w:rsidRPr="00B75EC6">
        <w:rPr>
          <w:rFonts w:cs="Times New Roman"/>
          <w:b/>
        </w:rPr>
        <w:t>108</w:t>
      </w:r>
      <w:r w:rsidR="00FB6DBC" w:rsidRPr="00B75EC6">
        <w:rPr>
          <w:rFonts w:cs="Times New Roman"/>
          <w:b/>
        </w:rPr>
        <w:t xml:space="preserve"> óra/</w:t>
      </w:r>
      <w:r w:rsidR="001174A1" w:rsidRPr="00B75EC6">
        <w:rPr>
          <w:rFonts w:cs="Times New Roman"/>
          <w:b/>
        </w:rPr>
        <w:t>108</w:t>
      </w:r>
      <w:r w:rsidR="00FB6DBC" w:rsidRPr="00B75EC6">
        <w:rPr>
          <w:rFonts w:cs="Times New Roman"/>
          <w:b/>
        </w:rPr>
        <w:t xml:space="preserve"> óra*</w:t>
      </w:r>
    </w:p>
    <w:p w14:paraId="1669808C" w14:textId="77777777" w:rsidR="00FB6DBC" w:rsidRPr="00B75EC6" w:rsidRDefault="00FB6DBC" w:rsidP="00FB6DBC">
      <w:pPr>
        <w:spacing w:after="0"/>
        <w:jc w:val="right"/>
        <w:rPr>
          <w:rFonts w:cs="Times New Roman"/>
          <w:sz w:val="20"/>
        </w:rPr>
      </w:pPr>
      <w:r w:rsidRPr="00B75EC6">
        <w:rPr>
          <w:rFonts w:cs="Times New Roman"/>
          <w:sz w:val="20"/>
        </w:rPr>
        <w:t>* 9-13. évfolyamon megszervezett képzés/13. és 14. évfolyamon megszervezett képzés</w:t>
      </w:r>
    </w:p>
    <w:p w14:paraId="68753E84" w14:textId="77777777" w:rsidR="00FB6DBC" w:rsidRPr="00B75EC6" w:rsidRDefault="00FB6DBC" w:rsidP="00FB6DBC">
      <w:pPr>
        <w:spacing w:after="0"/>
        <w:ind w:left="426"/>
        <w:rPr>
          <w:rFonts w:cs="Times New Roman"/>
        </w:rPr>
      </w:pPr>
    </w:p>
    <w:p w14:paraId="74EC4EFA" w14:textId="553BC37D" w:rsidR="00FB6DBC" w:rsidRPr="00B75EC6" w:rsidRDefault="00FB6DBC" w:rsidP="00FB6DBC">
      <w:pPr>
        <w:spacing w:after="0"/>
        <w:ind w:left="426"/>
        <w:rPr>
          <w:rFonts w:cs="Times New Roman"/>
        </w:rPr>
      </w:pPr>
      <w:r w:rsidRPr="00B75EC6">
        <w:rPr>
          <w:rFonts w:cs="Times New Roman"/>
        </w:rPr>
        <w:t>A tantárgy a főszakképesítéshez kapcsolódik.</w:t>
      </w:r>
    </w:p>
    <w:p w14:paraId="289EC4C8" w14:textId="77777777" w:rsidR="00FB6DBC" w:rsidRPr="00B75EC6" w:rsidRDefault="00FB6DBC" w:rsidP="00FB6DBC">
      <w:pPr>
        <w:spacing w:after="0"/>
        <w:ind w:left="426"/>
        <w:rPr>
          <w:rFonts w:cs="Times New Roman"/>
        </w:rPr>
      </w:pPr>
    </w:p>
    <w:p w14:paraId="6DEFFF26" w14:textId="77777777" w:rsidR="00FB6DBC" w:rsidRPr="00B75EC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A tantárgy tanításának célja</w:t>
      </w:r>
    </w:p>
    <w:p w14:paraId="718733BF" w14:textId="77777777" w:rsidR="004B61E3" w:rsidRPr="00B75EC6" w:rsidRDefault="004B61E3" w:rsidP="004B61E3">
      <w:pPr>
        <w:spacing w:after="0"/>
        <w:rPr>
          <w:rFonts w:cs="Times New Roman"/>
        </w:rPr>
      </w:pPr>
      <w:r w:rsidRPr="00B75EC6">
        <w:rPr>
          <w:rFonts w:cs="Times New Roman"/>
        </w:rPr>
        <w:t>A képző- és iparművészeti szakmák és szakmai irányok speciális történeti ismereteinek elsajátítása.</w:t>
      </w:r>
    </w:p>
    <w:p w14:paraId="6AD9083E" w14:textId="77777777" w:rsidR="004B61E3" w:rsidRPr="00B75EC6" w:rsidRDefault="004B61E3" w:rsidP="004B61E3">
      <w:pPr>
        <w:spacing w:after="0"/>
        <w:rPr>
          <w:rFonts w:cs="Times New Roman"/>
        </w:rPr>
      </w:pPr>
      <w:r w:rsidRPr="00B75EC6">
        <w:rPr>
          <w:rFonts w:cs="Times New Roman"/>
        </w:rPr>
        <w:t>A szakmatörténet felhasználási lehetőségei a tervezési és kivitelezési munkában, az anyag és eszközhasználat megismerésével segíti a gyakorlati alkalmazást.</w:t>
      </w:r>
    </w:p>
    <w:p w14:paraId="2B1C547C" w14:textId="59CCECD0" w:rsidR="00FB6DBC" w:rsidRPr="00B75EC6" w:rsidRDefault="004B61E3" w:rsidP="004B61E3">
      <w:pPr>
        <w:spacing w:after="0"/>
        <w:rPr>
          <w:rFonts w:cs="Times New Roman"/>
        </w:rPr>
      </w:pPr>
      <w:r w:rsidRPr="00B75EC6">
        <w:rPr>
          <w:rFonts w:cs="Times New Roman"/>
        </w:rPr>
        <w:t>A szakmában használatos alap- és segédanyagok, eszközök fajtái, tulajdonságai, alkalmazási lehetőségei, az alkalmazás szabályai</w:t>
      </w:r>
    </w:p>
    <w:p w14:paraId="78E1E04D" w14:textId="77777777" w:rsidR="00FB6DBC" w:rsidRPr="00B75EC6" w:rsidRDefault="00FB6DBC" w:rsidP="00FB6DBC">
      <w:pPr>
        <w:spacing w:after="0"/>
        <w:ind w:left="426"/>
        <w:rPr>
          <w:rFonts w:cs="Times New Roman"/>
        </w:rPr>
      </w:pPr>
    </w:p>
    <w:p w14:paraId="0C66E037" w14:textId="77777777" w:rsidR="00FB6DBC" w:rsidRPr="00B75EC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Kapcsolódó közismereti, szakmai tartalmak</w:t>
      </w:r>
    </w:p>
    <w:p w14:paraId="61B4435E" w14:textId="77777777" w:rsidR="00FB6DBC" w:rsidRPr="00B75EC6" w:rsidRDefault="00FB6DBC" w:rsidP="00FB6DBC">
      <w:pPr>
        <w:spacing w:after="0"/>
        <w:ind w:left="426"/>
        <w:rPr>
          <w:rFonts w:cs="Times New Roman"/>
        </w:rPr>
      </w:pPr>
    </w:p>
    <w:p w14:paraId="5B895F7D" w14:textId="77777777" w:rsidR="00FB6DBC" w:rsidRPr="00B75EC6" w:rsidRDefault="00FB6DBC" w:rsidP="00FB6DBC">
      <w:pPr>
        <w:spacing w:after="0"/>
        <w:ind w:left="426"/>
        <w:rPr>
          <w:rFonts w:cs="Times New Roman"/>
        </w:rPr>
      </w:pPr>
    </w:p>
    <w:p w14:paraId="40211F4B" w14:textId="77777777" w:rsidR="00FB6DBC" w:rsidRPr="00B75EC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Témakörök</w:t>
      </w:r>
    </w:p>
    <w:p w14:paraId="51BA54C4" w14:textId="3A116972" w:rsidR="00FB6DBC" w:rsidRPr="00B75EC6" w:rsidRDefault="004B61E3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75EC6">
        <w:rPr>
          <w:rFonts w:cs="Times New Roman"/>
          <w:b/>
          <w:i/>
        </w:rPr>
        <w:t xml:space="preserve">Szaktörténet és anyagismeret </w:t>
      </w:r>
    </w:p>
    <w:p w14:paraId="524B725E" w14:textId="77777777" w:rsidR="004B61E3" w:rsidRPr="00B75EC6" w:rsidRDefault="004B61E3" w:rsidP="004B61E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Iparművészeti korszakok és stílusjegyeik</w:t>
      </w:r>
    </w:p>
    <w:p w14:paraId="336F67E3" w14:textId="77777777" w:rsidR="004B61E3" w:rsidRPr="00B75EC6" w:rsidRDefault="004B61E3" w:rsidP="004B61E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Iparművészeti alkotások és technológiák elemzése</w:t>
      </w:r>
    </w:p>
    <w:p w14:paraId="53F148A1" w14:textId="77777777" w:rsidR="004B61E3" w:rsidRPr="00B75EC6" w:rsidRDefault="004B61E3" w:rsidP="004B61E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Összehasonlító elemzések, projektmunkák</w:t>
      </w:r>
    </w:p>
    <w:p w14:paraId="6A7C282B" w14:textId="77777777" w:rsidR="004B61E3" w:rsidRPr="00B75EC6" w:rsidRDefault="004B61E3" w:rsidP="004B61E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A képzőművészet, az iparművészet viszonya, határterületeik</w:t>
      </w:r>
    </w:p>
    <w:p w14:paraId="381DF81A" w14:textId="77777777" w:rsidR="004B61E3" w:rsidRPr="00B75EC6" w:rsidRDefault="004B61E3" w:rsidP="004B61E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Szakmatörténet alapjai</w:t>
      </w:r>
    </w:p>
    <w:p w14:paraId="70C3C84C" w14:textId="77777777" w:rsidR="004B61E3" w:rsidRPr="00B75EC6" w:rsidRDefault="004B61E3" w:rsidP="004B61E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Szakmatörténet kezdetektől napjainkig</w:t>
      </w:r>
    </w:p>
    <w:p w14:paraId="21E7F70F" w14:textId="77777777" w:rsidR="004B61E3" w:rsidRPr="00B75EC6" w:rsidRDefault="004B61E3" w:rsidP="004B61E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A szakma technológiai fejlődésének története</w:t>
      </w:r>
    </w:p>
    <w:p w14:paraId="5AFDC035" w14:textId="77777777" w:rsidR="004B61E3" w:rsidRPr="00B75EC6" w:rsidRDefault="004B61E3" w:rsidP="004B61E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Szakmatörténeti ismeretek alkalmazása a tervezési folyamatban</w:t>
      </w:r>
    </w:p>
    <w:p w14:paraId="53C38F37" w14:textId="77777777" w:rsidR="004B61E3" w:rsidRPr="00B75EC6" w:rsidRDefault="004B61E3" w:rsidP="004B61E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Szakmatörténeti ismeretek alkalmazása a tervezés metodikában</w:t>
      </w:r>
    </w:p>
    <w:p w14:paraId="105A0248" w14:textId="77777777" w:rsidR="004B61E3" w:rsidRPr="00B75EC6" w:rsidRDefault="004B61E3" w:rsidP="004B61E3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 xml:space="preserve">Szakmatörténeti ismeretek alkalmazása a </w:t>
      </w:r>
      <w:proofErr w:type="gramStart"/>
      <w:r w:rsidRPr="00B75EC6">
        <w:rPr>
          <w:rFonts w:cs="Times New Roman"/>
        </w:rPr>
        <w:t>kortárs alkotásokban</w:t>
      </w:r>
      <w:proofErr w:type="gramEnd"/>
      <w:r w:rsidRPr="00B75EC6">
        <w:rPr>
          <w:rFonts w:cs="Times New Roman"/>
        </w:rPr>
        <w:t xml:space="preserve"> </w:t>
      </w:r>
    </w:p>
    <w:p w14:paraId="68163AB4" w14:textId="77777777" w:rsidR="004B61E3" w:rsidRPr="00B75EC6" w:rsidRDefault="004B61E3" w:rsidP="004B61E3">
      <w:pPr>
        <w:spacing w:after="0"/>
        <w:rPr>
          <w:rFonts w:cs="Times New Roman"/>
        </w:rPr>
      </w:pPr>
      <w:r w:rsidRPr="00B75EC6">
        <w:rPr>
          <w:rFonts w:cs="Times New Roman"/>
        </w:rPr>
        <w:t>Anyaghasználat a különböző történeti korszakokban</w:t>
      </w:r>
    </w:p>
    <w:p w14:paraId="248A27EA" w14:textId="77777777" w:rsidR="00FB6DBC" w:rsidRPr="00B75EC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5A1D633" w14:textId="77777777" w:rsidR="00FB6DBC" w:rsidRPr="00B75EC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A képzés javasolt helyszíne (ajánlás)</w:t>
      </w:r>
    </w:p>
    <w:p w14:paraId="6CA34C40" w14:textId="77777777" w:rsidR="00FB6DBC" w:rsidRPr="00B75EC6" w:rsidRDefault="00FB6DBC" w:rsidP="00FB6DBC">
      <w:pPr>
        <w:spacing w:after="0"/>
        <w:ind w:left="426"/>
        <w:rPr>
          <w:rFonts w:cs="Times New Roman"/>
        </w:rPr>
      </w:pPr>
    </w:p>
    <w:p w14:paraId="4FB11867" w14:textId="77777777" w:rsidR="00FB6DBC" w:rsidRPr="00B75EC6" w:rsidRDefault="00FB6DBC" w:rsidP="00FB6DBC">
      <w:pPr>
        <w:spacing w:after="0"/>
        <w:ind w:left="426"/>
        <w:rPr>
          <w:rFonts w:cs="Times New Roman"/>
        </w:rPr>
      </w:pPr>
    </w:p>
    <w:p w14:paraId="31FBE89A" w14:textId="77777777" w:rsidR="00FB6DBC" w:rsidRPr="00B75EC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A tantárgy értékelésének módja</w:t>
      </w:r>
    </w:p>
    <w:p w14:paraId="28171CE9" w14:textId="53B06199" w:rsidR="00FB6DBC" w:rsidRPr="00B75EC6" w:rsidRDefault="00FB6DBC" w:rsidP="00FB6DBC">
      <w:pPr>
        <w:spacing w:after="0"/>
        <w:ind w:left="426"/>
        <w:rPr>
          <w:rFonts w:cs="Times New Roman"/>
        </w:rPr>
      </w:pPr>
      <w:r w:rsidRPr="00B75EC6">
        <w:rPr>
          <w:rFonts w:cs="Times New Roman"/>
        </w:rPr>
        <w:t xml:space="preserve">A nemzeti köznevelésről szóló 2011. évi </w:t>
      </w:r>
      <w:r w:rsidR="00F00FFA">
        <w:rPr>
          <w:rFonts w:cs="Times New Roman"/>
        </w:rPr>
        <w:t xml:space="preserve">CXC. törvény </w:t>
      </w:r>
      <w:r w:rsidRPr="00B75EC6">
        <w:rPr>
          <w:rFonts w:cs="Times New Roman"/>
        </w:rPr>
        <w:t xml:space="preserve">54. § </w:t>
      </w:r>
      <w:r w:rsidR="00A374CA">
        <w:rPr>
          <w:rFonts w:cs="Times New Roman"/>
        </w:rPr>
        <w:t>(2) bekezdés a)</w:t>
      </w:r>
      <w:r w:rsidRPr="00B75EC6">
        <w:rPr>
          <w:rFonts w:cs="Times New Roman"/>
        </w:rPr>
        <w:t xml:space="preserve"> pontja szerinti értékeléssel.</w:t>
      </w:r>
    </w:p>
    <w:p w14:paraId="19BCDCA1" w14:textId="77777777" w:rsidR="00FB6DBC" w:rsidRPr="00B75EC6" w:rsidRDefault="00FB6DBC" w:rsidP="00FB6DBC">
      <w:pPr>
        <w:spacing w:after="0"/>
        <w:ind w:left="426"/>
        <w:rPr>
          <w:rFonts w:cs="Times New Roman"/>
        </w:rPr>
      </w:pPr>
    </w:p>
    <w:p w14:paraId="3A594D35" w14:textId="72E06E00" w:rsidR="00FB6DBC" w:rsidRPr="00B75EC6" w:rsidRDefault="001F2E7D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Tervezés és gyakorlat</w:t>
      </w:r>
      <w:r w:rsidR="00FB6DBC" w:rsidRPr="00B75EC6">
        <w:rPr>
          <w:rFonts w:cs="Times New Roman"/>
          <w:b/>
        </w:rPr>
        <w:t xml:space="preserve"> tantárgy</w:t>
      </w:r>
      <w:r w:rsidR="00FB6DBC" w:rsidRPr="00B75EC6">
        <w:rPr>
          <w:rFonts w:cs="Times New Roman"/>
          <w:b/>
        </w:rPr>
        <w:tab/>
      </w:r>
      <w:r w:rsidRPr="00B75EC6">
        <w:rPr>
          <w:rFonts w:cs="Times New Roman"/>
          <w:b/>
        </w:rPr>
        <w:t>1</w:t>
      </w:r>
      <w:r w:rsidR="001174A1" w:rsidRPr="00B75EC6">
        <w:rPr>
          <w:rFonts w:cs="Times New Roman"/>
          <w:b/>
        </w:rPr>
        <w:t>08</w:t>
      </w:r>
      <w:r w:rsidR="00FB6DBC" w:rsidRPr="00B75EC6">
        <w:rPr>
          <w:rFonts w:cs="Times New Roman"/>
          <w:b/>
        </w:rPr>
        <w:t xml:space="preserve"> óra/</w:t>
      </w:r>
      <w:r w:rsidRPr="00B75EC6">
        <w:rPr>
          <w:rFonts w:cs="Times New Roman"/>
          <w:b/>
        </w:rPr>
        <w:t>1</w:t>
      </w:r>
      <w:r w:rsidR="001174A1" w:rsidRPr="00B75EC6">
        <w:rPr>
          <w:rFonts w:cs="Times New Roman"/>
          <w:b/>
        </w:rPr>
        <w:t>08</w:t>
      </w:r>
      <w:r w:rsidR="00FB6DBC" w:rsidRPr="00B75EC6">
        <w:rPr>
          <w:rFonts w:cs="Times New Roman"/>
          <w:b/>
        </w:rPr>
        <w:t xml:space="preserve"> óra*</w:t>
      </w:r>
    </w:p>
    <w:p w14:paraId="0EF3C84B" w14:textId="77777777" w:rsidR="00FB6DBC" w:rsidRPr="00B75EC6" w:rsidRDefault="00FB6DBC" w:rsidP="00FB6DBC">
      <w:pPr>
        <w:spacing w:after="0"/>
        <w:jc w:val="right"/>
        <w:rPr>
          <w:rFonts w:cs="Times New Roman"/>
          <w:sz w:val="20"/>
        </w:rPr>
      </w:pPr>
      <w:r w:rsidRPr="00B75EC6">
        <w:rPr>
          <w:rFonts w:cs="Times New Roman"/>
          <w:sz w:val="20"/>
        </w:rPr>
        <w:t>* 9-13. évfolyamon megszervezett képzés/13. és 14. évfolyamon megszervezett képzés</w:t>
      </w:r>
    </w:p>
    <w:p w14:paraId="39579726" w14:textId="77777777" w:rsidR="00FB6DBC" w:rsidRPr="00B75EC6" w:rsidRDefault="00FB6DBC" w:rsidP="00FB6DBC">
      <w:pPr>
        <w:spacing w:after="0"/>
        <w:ind w:left="426"/>
        <w:rPr>
          <w:rFonts w:cs="Times New Roman"/>
        </w:rPr>
      </w:pPr>
    </w:p>
    <w:p w14:paraId="704E6598" w14:textId="68170800" w:rsidR="00FB6DBC" w:rsidRPr="00B75EC6" w:rsidRDefault="00FB6DBC" w:rsidP="00FB6DBC">
      <w:pPr>
        <w:spacing w:after="0"/>
        <w:ind w:left="426"/>
        <w:rPr>
          <w:rFonts w:cs="Times New Roman"/>
        </w:rPr>
      </w:pPr>
      <w:r w:rsidRPr="00B75EC6">
        <w:rPr>
          <w:rFonts w:cs="Times New Roman"/>
        </w:rPr>
        <w:t>A tantárgy a főszakképesítéshez kapcsolódik.</w:t>
      </w:r>
    </w:p>
    <w:p w14:paraId="0A9C5B6D" w14:textId="77777777" w:rsidR="00FB6DBC" w:rsidRPr="00B75EC6" w:rsidRDefault="00FB6DBC" w:rsidP="00FB6DBC">
      <w:pPr>
        <w:spacing w:after="0"/>
        <w:ind w:left="426"/>
        <w:rPr>
          <w:rFonts w:cs="Times New Roman"/>
        </w:rPr>
      </w:pPr>
    </w:p>
    <w:p w14:paraId="2B6C2AF5" w14:textId="77777777" w:rsidR="00FB6DBC" w:rsidRPr="00B75EC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A tantárgy tanításának célja</w:t>
      </w:r>
    </w:p>
    <w:p w14:paraId="212F572C" w14:textId="77777777" w:rsidR="001F2E7D" w:rsidRPr="00B75EC6" w:rsidRDefault="001F2E7D" w:rsidP="001F2E7D">
      <w:pPr>
        <w:spacing w:after="0"/>
        <w:rPr>
          <w:rFonts w:cs="Times New Roman"/>
        </w:rPr>
      </w:pPr>
      <w:r w:rsidRPr="00B75EC6">
        <w:rPr>
          <w:rFonts w:cs="Times New Roman"/>
        </w:rPr>
        <w:t>A szakma gyakorlásához szükséges anyagok, eszközök, berendezések megismertetése</w:t>
      </w:r>
    </w:p>
    <w:p w14:paraId="302FE530" w14:textId="77777777" w:rsidR="001F2E7D" w:rsidRPr="00B75EC6" w:rsidRDefault="001F2E7D" w:rsidP="001F2E7D">
      <w:pPr>
        <w:spacing w:after="0"/>
        <w:rPr>
          <w:rFonts w:cs="Times New Roman"/>
        </w:rPr>
      </w:pPr>
      <w:r w:rsidRPr="00B75EC6">
        <w:rPr>
          <w:rFonts w:cs="Times New Roman"/>
        </w:rPr>
        <w:t>Az anyagok, eszközök, berendezések felhasználási, használati, üzemeltetési lehetőségei, szabályai</w:t>
      </w:r>
    </w:p>
    <w:p w14:paraId="387830BD" w14:textId="77777777" w:rsidR="001F2E7D" w:rsidRPr="00B75EC6" w:rsidRDefault="001F2E7D" w:rsidP="001F2E7D">
      <w:pPr>
        <w:spacing w:after="0"/>
        <w:rPr>
          <w:rFonts w:cs="Times New Roman"/>
        </w:rPr>
      </w:pPr>
      <w:r w:rsidRPr="00B75EC6">
        <w:rPr>
          <w:rFonts w:cs="Times New Roman"/>
        </w:rPr>
        <w:t>Az elméleti felkészítés összekapcsolása a gyakorlati tevékenységekkel</w:t>
      </w:r>
    </w:p>
    <w:p w14:paraId="75F29561" w14:textId="77777777" w:rsidR="001F2E7D" w:rsidRPr="00B75EC6" w:rsidRDefault="001F2E7D" w:rsidP="001F2E7D">
      <w:pPr>
        <w:spacing w:after="0"/>
        <w:rPr>
          <w:rFonts w:cs="Times New Roman"/>
        </w:rPr>
      </w:pPr>
      <w:r w:rsidRPr="00B75EC6">
        <w:rPr>
          <w:rFonts w:cs="Times New Roman"/>
        </w:rPr>
        <w:t>A tantárgy feladata, hogy megismertesse a tanulót a szakmai tervezési, előkészítési és kivitelezési alapismeretekkel, tervezési módszerekkel. Felkészítse az önálló tervezési feladatok elvégzésére, kreatív tervezői gondolkozásra, és a tervek gyakorlati előkészítésére és megvalósítására.</w:t>
      </w:r>
    </w:p>
    <w:p w14:paraId="6FB8C1FB" w14:textId="36FB81CB" w:rsidR="00FB6DBC" w:rsidRPr="00B75EC6" w:rsidRDefault="001F2E7D" w:rsidP="001F2E7D">
      <w:pPr>
        <w:spacing w:after="0"/>
        <w:rPr>
          <w:rFonts w:cs="Times New Roman"/>
        </w:rPr>
      </w:pPr>
      <w:r w:rsidRPr="00B75EC6">
        <w:rPr>
          <w:rFonts w:cs="Times New Roman"/>
        </w:rPr>
        <w:t>A tantárgy felkészít a szakmai feladatok gyakorlati ellátására</w:t>
      </w:r>
    </w:p>
    <w:p w14:paraId="1DF6B73E" w14:textId="77777777" w:rsidR="00FB6DBC" w:rsidRPr="00B75EC6" w:rsidRDefault="00FB6DBC" w:rsidP="00FB6DBC">
      <w:pPr>
        <w:spacing w:after="0"/>
        <w:ind w:left="426"/>
        <w:rPr>
          <w:rFonts w:cs="Times New Roman"/>
        </w:rPr>
      </w:pPr>
    </w:p>
    <w:p w14:paraId="1CE07F25" w14:textId="77777777" w:rsidR="00FB6DBC" w:rsidRPr="00B75EC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Kapcsolódó közismereti, szakmai tartalmak</w:t>
      </w:r>
    </w:p>
    <w:p w14:paraId="6B7A7C11" w14:textId="77777777" w:rsidR="00FB6DBC" w:rsidRPr="00B75EC6" w:rsidRDefault="00FB6DBC" w:rsidP="00FB6DBC">
      <w:pPr>
        <w:spacing w:after="0"/>
        <w:ind w:left="426"/>
        <w:rPr>
          <w:rFonts w:cs="Times New Roman"/>
        </w:rPr>
      </w:pPr>
    </w:p>
    <w:p w14:paraId="54F678E8" w14:textId="77777777" w:rsidR="00FB6DBC" w:rsidRPr="00B75EC6" w:rsidRDefault="00FB6DBC" w:rsidP="00FB6DBC">
      <w:pPr>
        <w:spacing w:after="0"/>
        <w:ind w:left="426"/>
        <w:rPr>
          <w:rFonts w:cs="Times New Roman"/>
        </w:rPr>
      </w:pPr>
    </w:p>
    <w:p w14:paraId="0E89494E" w14:textId="77777777" w:rsidR="00FB6DBC" w:rsidRPr="00B75EC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Témakörök</w:t>
      </w:r>
    </w:p>
    <w:p w14:paraId="43CDF3D4" w14:textId="323FB842" w:rsidR="00FB6DBC" w:rsidRPr="00B75EC6" w:rsidRDefault="00FB6DB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75EC6">
        <w:rPr>
          <w:rFonts w:cs="Times New Roman"/>
          <w:b/>
          <w:i/>
        </w:rPr>
        <w:t>T</w:t>
      </w:r>
      <w:r w:rsidR="001F2E7D" w:rsidRPr="00B75EC6">
        <w:rPr>
          <w:rFonts w:cs="Times New Roman"/>
          <w:b/>
          <w:i/>
        </w:rPr>
        <w:t>ervezés és kivitelezés gyakorlat</w:t>
      </w:r>
    </w:p>
    <w:p w14:paraId="141F9A92" w14:textId="77777777" w:rsidR="001F2E7D" w:rsidRPr="00B75EC6" w:rsidRDefault="001F2E7D" w:rsidP="001F2E7D">
      <w:pPr>
        <w:tabs>
          <w:tab w:val="left" w:pos="851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Anyagismeret:</w:t>
      </w:r>
      <w:r w:rsidRPr="00B75EC6">
        <w:rPr>
          <w:rFonts w:cs="Times New Roman"/>
          <w:b/>
          <w:i/>
        </w:rPr>
        <w:tab/>
      </w:r>
    </w:p>
    <w:p w14:paraId="1B798D90" w14:textId="77777777" w:rsidR="001F2E7D" w:rsidRPr="00B75EC6" w:rsidRDefault="001F2E7D" w:rsidP="001F2E7D">
      <w:pPr>
        <w:tabs>
          <w:tab w:val="left" w:pos="1701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 xml:space="preserve">A szakmára jellemző alapanyagok felismerése, minőségének ellenőrzése, </w:t>
      </w:r>
    </w:p>
    <w:p w14:paraId="21387B78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Alapanyagok használata a kezdetektől napjainkig</w:t>
      </w:r>
    </w:p>
    <w:p w14:paraId="0EE5803D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Az alapanyagok megmunkálásához szükséges fizikai, kémiai tulajdonságok</w:t>
      </w:r>
    </w:p>
    <w:p w14:paraId="15756F3E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Az alapanyagok csoportosítása felhasználásuk szerint</w:t>
      </w:r>
    </w:p>
    <w:p w14:paraId="55395126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Különféle alapanyagok kiválasztásának szempontjai</w:t>
      </w:r>
    </w:p>
    <w:p w14:paraId="12EAFE6B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Különféle alapanyagok beszerzése, előkészítése, biztonságos használatuk</w:t>
      </w:r>
    </w:p>
    <w:p w14:paraId="5C2EF9A7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Különféle alapanyagok minősítési jelzésrendszerének megismerése</w:t>
      </w:r>
    </w:p>
    <w:p w14:paraId="112C7102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</w:rPr>
      </w:pPr>
    </w:p>
    <w:p w14:paraId="70F81E6F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Eszközismeret:</w:t>
      </w:r>
    </w:p>
    <w:p w14:paraId="79B477D0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A szakmára jellemző eszközhasználat, eszközök fejlődése a kezdetektől napjainkig</w:t>
      </w:r>
    </w:p>
    <w:p w14:paraId="1B65718F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 xml:space="preserve">Eszközök és berendezések csoportosítása, osztályozása </w:t>
      </w:r>
    </w:p>
    <w:p w14:paraId="1DC22C54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Eszközök és berendezések használatának ismertetése</w:t>
      </w:r>
    </w:p>
    <w:p w14:paraId="3D2B60E4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Eszközök kiválasztásának szempontjai</w:t>
      </w:r>
    </w:p>
    <w:p w14:paraId="4430E484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Eszközök és berendezések beszerzésének forrásai, használatra való előkészítésük, karbantartásuk, biztonságos használatuk</w:t>
      </w:r>
    </w:p>
    <w:p w14:paraId="22BB860E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Eszközök és berendezések használati utasításainak, minősítési jelzésrendszerének megismerése, értelmezése</w:t>
      </w:r>
    </w:p>
    <w:p w14:paraId="0F12825C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Eszközök és berendezések felismerése, minőségük ellenőrzése</w:t>
      </w:r>
    </w:p>
    <w:p w14:paraId="541FAA89" w14:textId="77777777" w:rsidR="001F2E7D" w:rsidRPr="00B75EC6" w:rsidRDefault="001F2E7D" w:rsidP="001F2E7D">
      <w:pPr>
        <w:pStyle w:val="Listaszerbekezds"/>
        <w:tabs>
          <w:tab w:val="left" w:pos="1418"/>
          <w:tab w:val="right" w:pos="9072"/>
        </w:tabs>
        <w:spacing w:after="0"/>
        <w:ind w:left="360"/>
        <w:rPr>
          <w:rFonts w:cs="Times New Roman"/>
          <w:iCs/>
          <w:szCs w:val="24"/>
          <w:lang w:eastAsia="hu-HU"/>
        </w:rPr>
      </w:pPr>
    </w:p>
    <w:p w14:paraId="5DDE1C90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  <w:iCs/>
          <w:szCs w:val="24"/>
          <w:lang w:eastAsia="hu-HU"/>
        </w:rPr>
      </w:pPr>
      <w:r w:rsidRPr="00B75EC6">
        <w:rPr>
          <w:rFonts w:cs="Times New Roman"/>
          <w:szCs w:val="24"/>
          <w:lang w:eastAsia="hu-HU"/>
        </w:rPr>
        <w:t>Tervezés:</w:t>
      </w:r>
    </w:p>
    <w:p w14:paraId="2CFAB580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  <w:iCs/>
          <w:szCs w:val="24"/>
          <w:lang w:eastAsia="hu-HU"/>
        </w:rPr>
      </w:pPr>
      <w:r w:rsidRPr="00B75EC6">
        <w:rPr>
          <w:rFonts w:cs="Times New Roman"/>
          <w:iCs/>
          <w:szCs w:val="24"/>
          <w:lang w:eastAsia="hu-HU"/>
        </w:rPr>
        <w:t>Az információgyűjtés formái, menete</w:t>
      </w:r>
    </w:p>
    <w:p w14:paraId="2911CCA3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  <w:iCs/>
          <w:szCs w:val="24"/>
          <w:lang w:eastAsia="hu-HU"/>
        </w:rPr>
      </w:pPr>
      <w:r w:rsidRPr="00B75EC6">
        <w:rPr>
          <w:rFonts w:cs="Times New Roman"/>
          <w:iCs/>
          <w:szCs w:val="24"/>
          <w:lang w:eastAsia="hu-HU"/>
        </w:rPr>
        <w:t>A feladat vagy probléma meghatározásának módjai, menete</w:t>
      </w:r>
    </w:p>
    <w:p w14:paraId="2AE45A97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  <w:iCs/>
          <w:szCs w:val="24"/>
          <w:lang w:eastAsia="hu-HU"/>
        </w:rPr>
      </w:pPr>
      <w:r w:rsidRPr="00B75EC6">
        <w:rPr>
          <w:rFonts w:cs="Times New Roman"/>
          <w:iCs/>
          <w:szCs w:val="24"/>
          <w:lang w:eastAsia="hu-HU"/>
        </w:rPr>
        <w:t>Motívumkeresés, gyűjtőmunka, tanulmányrajzok készítése hagyományos és számítógépes módszerekkel</w:t>
      </w:r>
    </w:p>
    <w:p w14:paraId="15741060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  <w:iCs/>
          <w:szCs w:val="24"/>
          <w:lang w:eastAsia="hu-HU"/>
        </w:rPr>
      </w:pPr>
      <w:r w:rsidRPr="00B75EC6">
        <w:rPr>
          <w:rFonts w:cs="Times New Roman"/>
          <w:iCs/>
          <w:szCs w:val="24"/>
          <w:lang w:eastAsia="hu-HU"/>
        </w:rPr>
        <w:t>Tervdokumentációk anyagainak elkészítése, összeállítása</w:t>
      </w:r>
    </w:p>
    <w:p w14:paraId="20A4EB39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  <w:iCs/>
          <w:szCs w:val="24"/>
          <w:lang w:eastAsia="hu-HU"/>
        </w:rPr>
      </w:pPr>
      <w:r w:rsidRPr="00B75EC6">
        <w:rPr>
          <w:rFonts w:cs="Times New Roman"/>
          <w:iCs/>
          <w:szCs w:val="24"/>
          <w:lang w:eastAsia="hu-HU"/>
        </w:rPr>
        <w:t>Tanulmányrajzok alapján kreatív tervek készítése</w:t>
      </w:r>
    </w:p>
    <w:p w14:paraId="71E0B3F5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  <w:iCs/>
          <w:szCs w:val="24"/>
          <w:lang w:eastAsia="hu-HU"/>
        </w:rPr>
      </w:pPr>
      <w:r w:rsidRPr="00B75EC6">
        <w:rPr>
          <w:rFonts w:cs="Times New Roman"/>
          <w:iCs/>
          <w:szCs w:val="24"/>
          <w:lang w:eastAsia="hu-HU"/>
        </w:rPr>
        <w:t>A látvány egyszerű lerajzolását meghaladó ábrázolási formák, átlényegítés, absztrakció</w:t>
      </w:r>
    </w:p>
    <w:p w14:paraId="5464BE6E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  <w:iCs/>
          <w:szCs w:val="24"/>
          <w:lang w:eastAsia="hu-HU"/>
        </w:rPr>
      </w:pPr>
      <w:r w:rsidRPr="00B75EC6">
        <w:rPr>
          <w:rFonts w:cs="Times New Roman"/>
          <w:iCs/>
          <w:szCs w:val="24"/>
          <w:lang w:eastAsia="hu-HU"/>
        </w:rPr>
        <w:t>Tervezéselmélet és alkalmazása</w:t>
      </w:r>
    </w:p>
    <w:p w14:paraId="37EA68B0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  <w:iCs/>
          <w:szCs w:val="24"/>
          <w:lang w:eastAsia="hu-HU"/>
        </w:rPr>
      </w:pPr>
      <w:r w:rsidRPr="00B75EC6">
        <w:rPr>
          <w:rFonts w:cs="Times New Roman"/>
          <w:iCs/>
          <w:szCs w:val="24"/>
          <w:lang w:eastAsia="hu-HU"/>
        </w:rPr>
        <w:t>Tipográfiai alapismeretek és alkalmazásuk</w:t>
      </w:r>
    </w:p>
    <w:p w14:paraId="36BF02E7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  <w:iCs/>
          <w:szCs w:val="24"/>
          <w:lang w:eastAsia="hu-HU"/>
        </w:rPr>
      </w:pPr>
      <w:r w:rsidRPr="00B75EC6">
        <w:rPr>
          <w:rFonts w:cs="Times New Roman"/>
          <w:iCs/>
          <w:szCs w:val="24"/>
          <w:lang w:eastAsia="hu-HU"/>
        </w:rPr>
        <w:t xml:space="preserve">Dokumentálás digitális és egyéb elektronikus eszközökkel </w:t>
      </w:r>
    </w:p>
    <w:p w14:paraId="58DF1F06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  <w:iCs/>
          <w:szCs w:val="24"/>
          <w:lang w:eastAsia="hu-HU"/>
        </w:rPr>
      </w:pPr>
      <w:r w:rsidRPr="00B75EC6">
        <w:rPr>
          <w:rFonts w:cs="Times New Roman"/>
          <w:iCs/>
          <w:szCs w:val="24"/>
          <w:lang w:eastAsia="hu-HU"/>
        </w:rPr>
        <w:t>Prezentáció készítése és bemutatása</w:t>
      </w:r>
    </w:p>
    <w:p w14:paraId="02B6117C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  <w:iCs/>
          <w:szCs w:val="24"/>
          <w:lang w:eastAsia="hu-HU"/>
        </w:rPr>
      </w:pPr>
      <w:r w:rsidRPr="00B75EC6">
        <w:rPr>
          <w:rFonts w:cs="Times New Roman"/>
          <w:iCs/>
          <w:szCs w:val="24"/>
          <w:lang w:eastAsia="hu-HU"/>
        </w:rPr>
        <w:t>Munkafolyamat tervezése, időbeni ütemezése</w:t>
      </w:r>
    </w:p>
    <w:p w14:paraId="1DC96F88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  <w:iCs/>
          <w:szCs w:val="24"/>
          <w:lang w:eastAsia="hu-HU"/>
        </w:rPr>
      </w:pPr>
      <w:r w:rsidRPr="00B75EC6">
        <w:rPr>
          <w:rFonts w:cs="Times New Roman"/>
          <w:iCs/>
          <w:szCs w:val="24"/>
          <w:lang w:eastAsia="hu-HU"/>
        </w:rPr>
        <w:t>Portfólió kialakítása bemutatása és fejlesztése</w:t>
      </w:r>
    </w:p>
    <w:p w14:paraId="53C871B3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  <w:iCs/>
          <w:szCs w:val="24"/>
          <w:lang w:eastAsia="hu-HU"/>
        </w:rPr>
      </w:pPr>
      <w:r w:rsidRPr="00B75EC6">
        <w:rPr>
          <w:rFonts w:cs="Times New Roman"/>
          <w:iCs/>
          <w:szCs w:val="24"/>
          <w:lang w:eastAsia="hu-HU"/>
        </w:rPr>
        <w:t>Szakmai rajz értelmezése, felhasználása a tervezési folyamatban</w:t>
      </w:r>
    </w:p>
    <w:p w14:paraId="4BBEC0D6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  <w:iCs/>
          <w:szCs w:val="24"/>
          <w:lang w:eastAsia="hu-HU"/>
        </w:rPr>
      </w:pPr>
      <w:r w:rsidRPr="00B75EC6">
        <w:rPr>
          <w:rFonts w:cs="Times New Roman"/>
          <w:iCs/>
          <w:szCs w:val="24"/>
          <w:lang w:eastAsia="hu-HU"/>
        </w:rPr>
        <w:t>Eszközök megválasztásának szempontjai, használata a tervezésben</w:t>
      </w:r>
    </w:p>
    <w:p w14:paraId="6FF89F4A" w14:textId="77777777" w:rsidR="001F2E7D" w:rsidRPr="00B75EC6" w:rsidRDefault="001F2E7D" w:rsidP="001F2E7D">
      <w:pPr>
        <w:pStyle w:val="Listaszerbekezds"/>
        <w:tabs>
          <w:tab w:val="left" w:pos="1418"/>
          <w:tab w:val="right" w:pos="9072"/>
        </w:tabs>
        <w:spacing w:after="0"/>
        <w:ind w:left="360"/>
        <w:rPr>
          <w:rFonts w:cs="Times New Roman"/>
          <w:iCs/>
          <w:szCs w:val="24"/>
          <w:lang w:eastAsia="hu-HU"/>
        </w:rPr>
      </w:pPr>
    </w:p>
    <w:p w14:paraId="3003DA03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  <w:iCs/>
          <w:szCs w:val="24"/>
          <w:lang w:eastAsia="hu-HU"/>
        </w:rPr>
      </w:pPr>
      <w:r w:rsidRPr="00B75EC6">
        <w:rPr>
          <w:rFonts w:cs="Times New Roman"/>
          <w:szCs w:val="24"/>
          <w:lang w:eastAsia="hu-HU"/>
        </w:rPr>
        <w:t>Anyag- és eszközhasználat:</w:t>
      </w:r>
    </w:p>
    <w:p w14:paraId="1ECF6FF2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  <w:iCs/>
          <w:szCs w:val="24"/>
          <w:lang w:eastAsia="hu-HU"/>
        </w:rPr>
      </w:pPr>
      <w:r w:rsidRPr="00B75EC6">
        <w:rPr>
          <w:rFonts w:cs="Times New Roman"/>
          <w:iCs/>
          <w:szCs w:val="24"/>
          <w:lang w:eastAsia="hu-HU"/>
        </w:rPr>
        <w:t>Tradicionális és korszerű eszközök használata</w:t>
      </w:r>
    </w:p>
    <w:p w14:paraId="17065C00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  <w:iCs/>
          <w:szCs w:val="24"/>
          <w:lang w:eastAsia="hu-HU"/>
        </w:rPr>
      </w:pPr>
      <w:r w:rsidRPr="00B75EC6">
        <w:rPr>
          <w:rFonts w:cs="Times New Roman"/>
          <w:iCs/>
          <w:szCs w:val="24"/>
          <w:lang w:eastAsia="hu-HU"/>
        </w:rPr>
        <w:t>Anyagok és eszközök megválasztásának szempontjai a gyakorlatban</w:t>
      </w:r>
    </w:p>
    <w:p w14:paraId="6A04319B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  <w:iCs/>
          <w:szCs w:val="24"/>
          <w:lang w:eastAsia="hu-HU"/>
        </w:rPr>
      </w:pPr>
      <w:r w:rsidRPr="00B75EC6">
        <w:rPr>
          <w:rFonts w:cs="Times New Roman"/>
          <w:iCs/>
          <w:szCs w:val="24"/>
          <w:lang w:eastAsia="hu-HU"/>
        </w:rPr>
        <w:t xml:space="preserve">Anyagok, eszközök és berendezések használata a kivitelezési munkában </w:t>
      </w:r>
    </w:p>
    <w:p w14:paraId="3DEFFDB2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  <w:iCs/>
          <w:szCs w:val="24"/>
          <w:lang w:eastAsia="hu-HU"/>
        </w:rPr>
      </w:pPr>
      <w:r w:rsidRPr="00B75EC6">
        <w:rPr>
          <w:rFonts w:cs="Times New Roman"/>
          <w:iCs/>
          <w:szCs w:val="24"/>
          <w:lang w:eastAsia="hu-HU"/>
        </w:rPr>
        <w:t>Anyagok előkészítése, megmunkálása, állagmegóvása, raktározása, mozgatása</w:t>
      </w:r>
    </w:p>
    <w:p w14:paraId="3AE46F34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  <w:iCs/>
          <w:szCs w:val="24"/>
          <w:lang w:eastAsia="hu-HU"/>
        </w:rPr>
      </w:pPr>
      <w:r w:rsidRPr="00B75EC6">
        <w:rPr>
          <w:rFonts w:cs="Times New Roman"/>
          <w:iCs/>
          <w:szCs w:val="24"/>
          <w:lang w:eastAsia="hu-HU"/>
        </w:rPr>
        <w:t>Eszközök és berendezések üzemeltetése és karbantartása</w:t>
      </w:r>
    </w:p>
    <w:p w14:paraId="688AFA0D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  <w:iCs/>
          <w:szCs w:val="24"/>
          <w:lang w:eastAsia="hu-HU"/>
        </w:rPr>
      </w:pPr>
      <w:r w:rsidRPr="00B75EC6">
        <w:rPr>
          <w:rFonts w:cs="Times New Roman"/>
          <w:iCs/>
          <w:szCs w:val="24"/>
          <w:lang w:eastAsia="hu-HU"/>
        </w:rPr>
        <w:t>Alapanyagok, eszközök beszerzése</w:t>
      </w:r>
    </w:p>
    <w:p w14:paraId="36A7AE99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  <w:iCs/>
          <w:szCs w:val="24"/>
          <w:lang w:eastAsia="hu-HU"/>
        </w:rPr>
      </w:pPr>
      <w:r w:rsidRPr="00B75EC6">
        <w:rPr>
          <w:rFonts w:cs="Times New Roman"/>
          <w:iCs/>
          <w:szCs w:val="24"/>
          <w:lang w:eastAsia="hu-HU"/>
        </w:rPr>
        <w:t>Az eszközök és berendezések használati utasításainak, minősítési jelzésrendszerének megismerése, értelmezése</w:t>
      </w:r>
    </w:p>
    <w:p w14:paraId="59E1F04F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  <w:iCs/>
          <w:szCs w:val="24"/>
          <w:lang w:eastAsia="hu-HU"/>
        </w:rPr>
      </w:pPr>
      <w:r w:rsidRPr="00B75EC6">
        <w:rPr>
          <w:rFonts w:cs="Times New Roman"/>
          <w:iCs/>
          <w:szCs w:val="24"/>
          <w:lang w:eastAsia="hu-HU"/>
        </w:rPr>
        <w:t>Az eszközök és berendezések felismerése, minőségének ellenőrzése</w:t>
      </w:r>
    </w:p>
    <w:p w14:paraId="4BCCE08A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  <w:iCs/>
          <w:szCs w:val="24"/>
          <w:lang w:eastAsia="hu-HU"/>
        </w:rPr>
      </w:pPr>
      <w:r w:rsidRPr="00B75EC6">
        <w:rPr>
          <w:rFonts w:cs="Times New Roman"/>
          <w:iCs/>
          <w:szCs w:val="24"/>
          <w:lang w:eastAsia="hu-HU"/>
        </w:rPr>
        <w:t>Szakmai rajz, szakmai utasítások értelmezése, alkalmazása a kivitelezési folyamatban</w:t>
      </w:r>
    </w:p>
    <w:p w14:paraId="0DCEDFCF" w14:textId="77777777" w:rsidR="001F2E7D" w:rsidRPr="00B75EC6" w:rsidRDefault="001F2E7D" w:rsidP="001F2E7D">
      <w:pPr>
        <w:pStyle w:val="Listaszerbekezds"/>
        <w:tabs>
          <w:tab w:val="left" w:pos="1418"/>
          <w:tab w:val="right" w:pos="9072"/>
        </w:tabs>
        <w:spacing w:after="0"/>
        <w:ind w:left="360"/>
        <w:rPr>
          <w:rFonts w:cs="Times New Roman"/>
          <w:iCs/>
          <w:szCs w:val="24"/>
          <w:lang w:eastAsia="hu-HU"/>
        </w:rPr>
      </w:pPr>
    </w:p>
    <w:p w14:paraId="546CBB39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  <w:iCs/>
          <w:szCs w:val="24"/>
          <w:lang w:eastAsia="hu-HU"/>
        </w:rPr>
      </w:pPr>
      <w:r w:rsidRPr="00B75EC6">
        <w:rPr>
          <w:rFonts w:cs="Times New Roman"/>
          <w:szCs w:val="24"/>
          <w:lang w:eastAsia="hu-HU"/>
        </w:rPr>
        <w:t>Műhely- és műteremhasználat:</w:t>
      </w:r>
    </w:p>
    <w:p w14:paraId="6A576E4B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  <w:iCs/>
          <w:szCs w:val="24"/>
          <w:lang w:eastAsia="hu-HU"/>
        </w:rPr>
      </w:pPr>
      <w:r w:rsidRPr="00B75EC6">
        <w:rPr>
          <w:rFonts w:cs="Times New Roman"/>
          <w:iCs/>
          <w:szCs w:val="24"/>
          <w:lang w:eastAsia="hu-HU"/>
        </w:rPr>
        <w:t>Műhely- és műteremkörnyezet</w:t>
      </w:r>
    </w:p>
    <w:p w14:paraId="372F255D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  <w:iCs/>
          <w:szCs w:val="24"/>
          <w:lang w:eastAsia="hu-HU"/>
        </w:rPr>
      </w:pPr>
      <w:r w:rsidRPr="00B75EC6">
        <w:rPr>
          <w:rFonts w:cs="Times New Roman"/>
          <w:iCs/>
          <w:szCs w:val="24"/>
          <w:lang w:eastAsia="hu-HU"/>
        </w:rPr>
        <w:t>A szakmai munkához szükséges eszközrendszer</w:t>
      </w:r>
    </w:p>
    <w:p w14:paraId="26B92CC4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  <w:iCs/>
          <w:szCs w:val="24"/>
          <w:lang w:eastAsia="hu-HU"/>
        </w:rPr>
      </w:pPr>
      <w:r w:rsidRPr="00B75EC6">
        <w:rPr>
          <w:rFonts w:cs="Times New Roman"/>
          <w:iCs/>
          <w:szCs w:val="24"/>
          <w:lang w:eastAsia="hu-HU"/>
        </w:rPr>
        <w:t>Szakműhely, műterem kialakításának, működtetésének és fenntartásának alapismeretei</w:t>
      </w:r>
    </w:p>
    <w:p w14:paraId="28F715B9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  <w:iCs/>
          <w:szCs w:val="24"/>
          <w:lang w:eastAsia="hu-HU"/>
        </w:rPr>
      </w:pPr>
      <w:r w:rsidRPr="00B75EC6">
        <w:rPr>
          <w:rFonts w:cs="Times New Roman"/>
          <w:iCs/>
          <w:szCs w:val="24"/>
          <w:lang w:eastAsia="hu-HU"/>
        </w:rPr>
        <w:t>Munkavégzés tradicionális és korszerű műhelyben és műtermi környezetben</w:t>
      </w:r>
    </w:p>
    <w:p w14:paraId="2A092EBA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  <w:iCs/>
          <w:szCs w:val="24"/>
          <w:lang w:eastAsia="hu-HU"/>
        </w:rPr>
      </w:pPr>
      <w:r w:rsidRPr="00B75EC6">
        <w:rPr>
          <w:rFonts w:cs="Times New Roman"/>
          <w:iCs/>
          <w:szCs w:val="24"/>
          <w:lang w:eastAsia="hu-HU"/>
        </w:rPr>
        <w:t>A közvetlen műhelykörnyezet kialakítása az adott kivitelezési feladathoz a zavartalan munkavégzéshez</w:t>
      </w:r>
    </w:p>
    <w:p w14:paraId="3D526B37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  <w:iCs/>
          <w:szCs w:val="24"/>
          <w:lang w:eastAsia="hu-HU"/>
        </w:rPr>
      </w:pPr>
    </w:p>
    <w:p w14:paraId="1DE7E810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  <w:iCs/>
          <w:szCs w:val="24"/>
          <w:lang w:eastAsia="hu-HU"/>
        </w:rPr>
      </w:pPr>
      <w:r w:rsidRPr="00B75EC6">
        <w:rPr>
          <w:rFonts w:cs="Times New Roman"/>
          <w:szCs w:val="24"/>
        </w:rPr>
        <w:t>Kivitelezés:</w:t>
      </w:r>
    </w:p>
    <w:p w14:paraId="64BE6170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  <w:iCs/>
          <w:szCs w:val="24"/>
          <w:lang w:eastAsia="hu-HU"/>
        </w:rPr>
      </w:pPr>
      <w:r w:rsidRPr="00B75EC6">
        <w:rPr>
          <w:rFonts w:cs="Times New Roman"/>
          <w:iCs/>
          <w:szCs w:val="24"/>
          <w:lang w:eastAsia="hu-HU"/>
        </w:rPr>
        <w:t xml:space="preserve">Feladatértelmezés </w:t>
      </w:r>
    </w:p>
    <w:p w14:paraId="76ACE54B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  <w:iCs/>
          <w:szCs w:val="24"/>
          <w:lang w:eastAsia="hu-HU"/>
        </w:rPr>
      </w:pPr>
      <w:r w:rsidRPr="00B75EC6">
        <w:rPr>
          <w:rFonts w:cs="Times New Roman"/>
          <w:iCs/>
          <w:szCs w:val="24"/>
          <w:lang w:eastAsia="hu-HU"/>
        </w:rPr>
        <w:t>Felkészülés a feladat önálló kivitelezésére</w:t>
      </w:r>
    </w:p>
    <w:p w14:paraId="61E565C1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  <w:iCs/>
          <w:szCs w:val="24"/>
          <w:lang w:eastAsia="hu-HU"/>
        </w:rPr>
      </w:pPr>
      <w:r w:rsidRPr="00B75EC6">
        <w:rPr>
          <w:rFonts w:cs="Times New Roman"/>
          <w:iCs/>
          <w:szCs w:val="24"/>
          <w:lang w:eastAsia="hu-HU"/>
        </w:rPr>
        <w:t>Munkafolyamat és ütemterv meghatározása</w:t>
      </w:r>
    </w:p>
    <w:p w14:paraId="387D9287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  <w:iCs/>
          <w:szCs w:val="24"/>
          <w:lang w:eastAsia="hu-HU"/>
        </w:rPr>
      </w:pPr>
      <w:r w:rsidRPr="00B75EC6">
        <w:rPr>
          <w:rFonts w:cs="Times New Roman"/>
          <w:iCs/>
          <w:szCs w:val="24"/>
          <w:lang w:eastAsia="hu-HU"/>
        </w:rPr>
        <w:t>Szakmai konzultáció</w:t>
      </w:r>
    </w:p>
    <w:p w14:paraId="446B10B8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  <w:iCs/>
          <w:szCs w:val="24"/>
          <w:lang w:eastAsia="hu-HU"/>
        </w:rPr>
      </w:pPr>
      <w:r w:rsidRPr="00B75EC6">
        <w:rPr>
          <w:rFonts w:cs="Times New Roman"/>
          <w:iCs/>
          <w:szCs w:val="24"/>
          <w:lang w:eastAsia="hu-HU"/>
        </w:rPr>
        <w:t>Szakmai rajz, szakmai utasítások értelmezése, alkalmazása a kivitelezési folyamatban</w:t>
      </w:r>
    </w:p>
    <w:p w14:paraId="5A6D4E37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  <w:iCs/>
          <w:szCs w:val="24"/>
          <w:lang w:eastAsia="hu-HU"/>
        </w:rPr>
      </w:pPr>
      <w:r w:rsidRPr="00B75EC6">
        <w:rPr>
          <w:rFonts w:cs="Times New Roman"/>
          <w:iCs/>
          <w:szCs w:val="24"/>
          <w:lang w:eastAsia="hu-HU"/>
        </w:rPr>
        <w:t xml:space="preserve">Saját tervek felhasználása a kivitelezés során </w:t>
      </w:r>
    </w:p>
    <w:p w14:paraId="2E5E78FC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  <w:iCs/>
          <w:szCs w:val="24"/>
          <w:lang w:eastAsia="hu-HU"/>
        </w:rPr>
      </w:pPr>
      <w:r w:rsidRPr="00B75EC6">
        <w:rPr>
          <w:rFonts w:cs="Times New Roman"/>
          <w:iCs/>
          <w:szCs w:val="24"/>
          <w:lang w:eastAsia="hu-HU"/>
        </w:rPr>
        <w:t>Anyag- és technológiai ismeretek megfelelő felhasználása a kivitelezés során</w:t>
      </w:r>
    </w:p>
    <w:p w14:paraId="79542FB0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  <w:iCs/>
          <w:szCs w:val="24"/>
          <w:lang w:eastAsia="hu-HU"/>
        </w:rPr>
      </w:pPr>
      <w:r w:rsidRPr="00B75EC6">
        <w:rPr>
          <w:rFonts w:cs="Times New Roman"/>
          <w:iCs/>
          <w:szCs w:val="24"/>
          <w:lang w:eastAsia="hu-HU"/>
        </w:rPr>
        <w:t>A kivitelezett munkadarab tárolása, csomagolása, szállítási előkészületei</w:t>
      </w:r>
    </w:p>
    <w:p w14:paraId="2DB67278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  <w:iCs/>
          <w:szCs w:val="24"/>
          <w:lang w:eastAsia="hu-HU"/>
        </w:rPr>
      </w:pPr>
      <w:r w:rsidRPr="00B75EC6">
        <w:rPr>
          <w:rFonts w:cs="Times New Roman"/>
          <w:iCs/>
          <w:szCs w:val="24"/>
          <w:lang w:eastAsia="hu-HU"/>
        </w:rPr>
        <w:t>A munkadarab bemutatása, installálása, kiállítása</w:t>
      </w:r>
    </w:p>
    <w:p w14:paraId="4B521F10" w14:textId="77777777" w:rsidR="001F2E7D" w:rsidRPr="00B75EC6" w:rsidRDefault="001F2E7D" w:rsidP="001F2E7D">
      <w:pPr>
        <w:tabs>
          <w:tab w:val="left" w:pos="1418"/>
          <w:tab w:val="right" w:pos="9072"/>
        </w:tabs>
        <w:spacing w:after="0"/>
        <w:rPr>
          <w:rFonts w:cs="Times New Roman"/>
          <w:iCs/>
          <w:szCs w:val="24"/>
          <w:lang w:eastAsia="hu-HU"/>
        </w:rPr>
      </w:pPr>
      <w:r w:rsidRPr="00B75EC6">
        <w:rPr>
          <w:rFonts w:cs="Times New Roman"/>
          <w:iCs/>
          <w:szCs w:val="24"/>
          <w:lang w:eastAsia="hu-HU"/>
        </w:rPr>
        <w:t>A munkadarab tervezésének és kivitelezésének dokumentálása</w:t>
      </w:r>
    </w:p>
    <w:p w14:paraId="2D00B61E" w14:textId="77777777" w:rsidR="00FB6DBC" w:rsidRPr="00B75EC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AF76C96" w14:textId="77777777" w:rsidR="00FB6DBC" w:rsidRPr="00B75EC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A képzés javasolt helyszíne (ajánlás)</w:t>
      </w:r>
    </w:p>
    <w:p w14:paraId="410D7715" w14:textId="4107321B" w:rsidR="00FB6DBC" w:rsidRPr="00B75EC6" w:rsidRDefault="00222F02" w:rsidP="00222F02">
      <w:pPr>
        <w:spacing w:after="0"/>
        <w:rPr>
          <w:rFonts w:cs="Times New Roman"/>
        </w:rPr>
      </w:pPr>
      <w:r w:rsidRPr="00B75EC6">
        <w:rPr>
          <w:rFonts w:cs="Times New Roman"/>
        </w:rPr>
        <w:t>Szaktanterem, műhely</w:t>
      </w:r>
    </w:p>
    <w:p w14:paraId="3C9E2A22" w14:textId="77777777" w:rsidR="00FB6DBC" w:rsidRPr="00B75EC6" w:rsidRDefault="00FB6DBC" w:rsidP="00FB6DBC">
      <w:pPr>
        <w:spacing w:after="0"/>
        <w:ind w:left="426"/>
        <w:rPr>
          <w:rFonts w:cs="Times New Roman"/>
        </w:rPr>
      </w:pPr>
    </w:p>
    <w:p w14:paraId="6D10EC39" w14:textId="77777777" w:rsidR="00FB6DBC" w:rsidRPr="00B75EC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A tantárgy értékelésének módja</w:t>
      </w:r>
    </w:p>
    <w:p w14:paraId="3D433C7F" w14:textId="13E78797" w:rsidR="00FB6DBC" w:rsidRPr="00B75EC6" w:rsidRDefault="00FB6DBC" w:rsidP="00FB6DBC">
      <w:pPr>
        <w:spacing w:after="0"/>
        <w:ind w:left="426"/>
        <w:rPr>
          <w:rFonts w:cs="Times New Roman"/>
        </w:rPr>
      </w:pPr>
      <w:r w:rsidRPr="00B75EC6">
        <w:rPr>
          <w:rFonts w:cs="Times New Roman"/>
        </w:rPr>
        <w:t xml:space="preserve">A nemzeti köznevelésről szóló 2011. évi </w:t>
      </w:r>
      <w:r w:rsidR="00F00FFA">
        <w:rPr>
          <w:rFonts w:cs="Times New Roman"/>
        </w:rPr>
        <w:t xml:space="preserve">CXC. törvény </w:t>
      </w:r>
      <w:r w:rsidRPr="00B75EC6">
        <w:rPr>
          <w:rFonts w:cs="Times New Roman"/>
        </w:rPr>
        <w:t xml:space="preserve">54. § </w:t>
      </w:r>
      <w:r w:rsidR="00A374CA">
        <w:rPr>
          <w:rFonts w:cs="Times New Roman"/>
        </w:rPr>
        <w:t>(2) bekezdés a)</w:t>
      </w:r>
      <w:r w:rsidRPr="00B75EC6">
        <w:rPr>
          <w:rFonts w:cs="Times New Roman"/>
        </w:rPr>
        <w:t xml:space="preserve"> pontja szerinti értékeléssel.</w:t>
      </w:r>
    </w:p>
    <w:p w14:paraId="57749C4B" w14:textId="77777777" w:rsidR="00FB6DBC" w:rsidRPr="00B75EC6" w:rsidRDefault="00FB6DBC" w:rsidP="00FB6DBC">
      <w:pPr>
        <w:spacing w:after="0"/>
        <w:ind w:left="426"/>
        <w:rPr>
          <w:rFonts w:cs="Times New Roman"/>
        </w:rPr>
      </w:pPr>
    </w:p>
    <w:p w14:paraId="76E43AEE" w14:textId="77777777" w:rsidR="00A23F09" w:rsidRPr="00B75EC6" w:rsidRDefault="00A23F09" w:rsidP="00A23F09">
      <w:pPr>
        <w:spacing w:after="200" w:line="276" w:lineRule="auto"/>
        <w:jc w:val="left"/>
        <w:rPr>
          <w:rFonts w:cs="Times New Roman"/>
        </w:rPr>
      </w:pPr>
      <w:r w:rsidRPr="00B75EC6">
        <w:rPr>
          <w:rFonts w:cs="Times New Roman"/>
        </w:rPr>
        <w:br w:type="page"/>
      </w:r>
    </w:p>
    <w:p w14:paraId="2CB5A463" w14:textId="77777777" w:rsidR="00A23F09" w:rsidRPr="00B75EC6" w:rsidRDefault="00A23F09" w:rsidP="00A23F09">
      <w:pPr>
        <w:rPr>
          <w:rFonts w:cs="Times New Roman"/>
        </w:rPr>
      </w:pPr>
    </w:p>
    <w:p w14:paraId="4F704168" w14:textId="77777777" w:rsidR="00A23F09" w:rsidRPr="00B75EC6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A</w:t>
      </w:r>
    </w:p>
    <w:p w14:paraId="208A0BA6" w14:textId="45CC0E18" w:rsidR="00A23F09" w:rsidRPr="00B75EC6" w:rsidRDefault="000C66B1" w:rsidP="00A23F09">
      <w:pPr>
        <w:spacing w:after="480"/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1</w:t>
      </w:r>
      <w:r w:rsidR="00B15973" w:rsidRPr="00B75EC6">
        <w:rPr>
          <w:rFonts w:cs="Times New Roman"/>
          <w:b/>
          <w:sz w:val="36"/>
        </w:rPr>
        <w:t>0589</w:t>
      </w:r>
      <w:r w:rsidR="00A23F09" w:rsidRPr="00B75EC6">
        <w:rPr>
          <w:rFonts w:cs="Times New Roman"/>
          <w:b/>
          <w:sz w:val="36"/>
        </w:rPr>
        <w:t>-</w:t>
      </w:r>
      <w:r w:rsidRPr="00B75EC6">
        <w:rPr>
          <w:rFonts w:cs="Times New Roman"/>
          <w:b/>
          <w:sz w:val="36"/>
        </w:rPr>
        <w:t>1</w:t>
      </w:r>
      <w:r w:rsidR="009E7E43" w:rsidRPr="00B75EC6">
        <w:rPr>
          <w:rFonts w:cs="Times New Roman"/>
          <w:b/>
          <w:sz w:val="36"/>
        </w:rPr>
        <w:t>6</w:t>
      </w:r>
      <w:r w:rsidR="00A23F09" w:rsidRPr="00B75EC6">
        <w:rPr>
          <w:rFonts w:cs="Times New Roman"/>
          <w:b/>
          <w:sz w:val="36"/>
        </w:rPr>
        <w:t xml:space="preserve"> azonosító számú</w:t>
      </w:r>
    </w:p>
    <w:p w14:paraId="1983CEFE" w14:textId="77777777" w:rsidR="000C66B1" w:rsidRPr="00B75EC6" w:rsidRDefault="000C66B1" w:rsidP="000C66B1">
      <w:pPr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Kortárs szakmai környezet</w:t>
      </w:r>
    </w:p>
    <w:p w14:paraId="6AEDA31D" w14:textId="4DCF01C5" w:rsidR="00A23F09" w:rsidRPr="00B75EC6" w:rsidRDefault="00A23F09" w:rsidP="00A23F09">
      <w:pPr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.</w:t>
      </w:r>
    </w:p>
    <w:p w14:paraId="39977823" w14:textId="77777777" w:rsidR="00A23F09" w:rsidRPr="00B75EC6" w:rsidRDefault="00A23F09" w:rsidP="00A23F09">
      <w:pPr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megnevezésű</w:t>
      </w:r>
    </w:p>
    <w:p w14:paraId="02E8A013" w14:textId="77777777" w:rsidR="00A23F09" w:rsidRPr="00B75EC6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szakmai követelménymodul</w:t>
      </w:r>
    </w:p>
    <w:p w14:paraId="3151A5B6" w14:textId="77777777" w:rsidR="00A23F09" w:rsidRPr="00B75EC6" w:rsidRDefault="00A23F09" w:rsidP="00A23F09">
      <w:pPr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tantárgyai, témakörei</w:t>
      </w:r>
    </w:p>
    <w:p w14:paraId="244F026D" w14:textId="77777777" w:rsidR="00A23F09" w:rsidRPr="00B75EC6" w:rsidRDefault="00A23F09" w:rsidP="00A23F09">
      <w:pPr>
        <w:spacing w:after="200" w:line="276" w:lineRule="auto"/>
        <w:jc w:val="left"/>
        <w:rPr>
          <w:rFonts w:cs="Times New Roman"/>
        </w:rPr>
      </w:pPr>
      <w:r w:rsidRPr="00B75EC6">
        <w:rPr>
          <w:rFonts w:cs="Times New Roman"/>
        </w:rPr>
        <w:br w:type="page"/>
      </w:r>
    </w:p>
    <w:p w14:paraId="061CC8C6" w14:textId="5466CBB6" w:rsidR="00A23F09" w:rsidRPr="00B75EC6" w:rsidRDefault="00A23F09" w:rsidP="00A23F09">
      <w:pPr>
        <w:rPr>
          <w:rFonts w:cs="Times New Roman"/>
        </w:rPr>
      </w:pPr>
      <w:r w:rsidRPr="00B75EC6">
        <w:rPr>
          <w:rFonts w:cs="Times New Roman"/>
        </w:rPr>
        <w:t xml:space="preserve">A </w:t>
      </w:r>
      <w:r w:rsidR="000C66B1" w:rsidRPr="003D00E7">
        <w:rPr>
          <w:rFonts w:cs="Times New Roman"/>
        </w:rPr>
        <w:t>1</w:t>
      </w:r>
      <w:r w:rsidR="00B15973" w:rsidRPr="003D00E7">
        <w:rPr>
          <w:rFonts w:cs="Times New Roman"/>
        </w:rPr>
        <w:t>0589</w:t>
      </w:r>
      <w:r w:rsidRPr="003D00E7">
        <w:rPr>
          <w:rFonts w:cs="Times New Roman"/>
        </w:rPr>
        <w:t>-</w:t>
      </w:r>
      <w:r w:rsidR="00A42C63" w:rsidRPr="003D00E7">
        <w:rPr>
          <w:rFonts w:cs="Times New Roman"/>
        </w:rPr>
        <w:t>1</w:t>
      </w:r>
      <w:r w:rsidR="009E7E43" w:rsidRPr="003D00E7">
        <w:rPr>
          <w:rFonts w:cs="Times New Roman"/>
        </w:rPr>
        <w:t>6</w:t>
      </w:r>
      <w:r w:rsidRPr="003D00E7">
        <w:rPr>
          <w:rFonts w:cs="Times New Roman"/>
        </w:rPr>
        <w:t xml:space="preserve"> azonosító számú </w:t>
      </w:r>
      <w:r w:rsidR="000C66B1" w:rsidRPr="003D00E7">
        <w:rPr>
          <w:rFonts w:cs="Times New Roman"/>
        </w:rPr>
        <w:t>Kortárs szakmai környezet</w:t>
      </w:r>
      <w:r w:rsidRPr="003D00E7">
        <w:rPr>
          <w:rFonts w:cs="Times New Roman"/>
        </w:rPr>
        <w:t xml:space="preserve"> </w:t>
      </w:r>
      <w:r w:rsidRPr="00B75EC6">
        <w:rPr>
          <w:rFonts w:cs="Times New Roman"/>
        </w:rPr>
        <w:t xml:space="preserve">megnevezésű szakmai követelménymodulhoz tartozó tantárgyak és témakörök oktatása során </w:t>
      </w:r>
      <w:r w:rsidR="00632D99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967"/>
      </w:tblGrid>
      <w:tr w:rsidR="00B75EC6" w:rsidRPr="00B75EC6" w14:paraId="64E8B402" w14:textId="77777777" w:rsidTr="003D00E7">
        <w:trPr>
          <w:cantSplit/>
          <w:trHeight w:val="2007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4EF7C0" w14:textId="77777777" w:rsidR="002B0F5C" w:rsidRPr="00B75EC6" w:rsidRDefault="002B0F5C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5832D7C" w14:textId="252FE7E5" w:rsidR="002B0F5C" w:rsidRPr="003D00E7" w:rsidRDefault="002B0F5C" w:rsidP="00B13EF3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</w:rPr>
              <w:t>Kortárs művészettörténet</w:t>
            </w:r>
          </w:p>
        </w:tc>
      </w:tr>
      <w:tr w:rsidR="00B75EC6" w:rsidRPr="00B75EC6" w14:paraId="0A445ED1" w14:textId="77777777" w:rsidTr="000A46E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4E9115" w14:textId="77777777" w:rsidR="002B0F5C" w:rsidRPr="00B75EC6" w:rsidRDefault="002B0F5C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20C319" w14:textId="77777777" w:rsidR="002B0F5C" w:rsidRPr="00B75EC6" w:rsidRDefault="002B0F5C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B75EC6" w14:paraId="34B91584" w14:textId="77777777" w:rsidTr="000A46E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F63164" w14:textId="606694CC" w:rsidR="002B0F5C" w:rsidRPr="00B75EC6" w:rsidRDefault="002B0F5C" w:rsidP="00B13EF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  <w:szCs w:val="24"/>
              </w:rPr>
              <w:t>Folyamatosan felhasználja, bővíti kortárs művészettörténeti és szaktörténeti ismereteit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D1D5BF" w14:textId="5A675111" w:rsidR="002B0F5C" w:rsidRPr="00B75EC6" w:rsidRDefault="002B0F5C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  <w:szCs w:val="24"/>
              </w:rPr>
              <w:t>x</w:t>
            </w:r>
          </w:p>
        </w:tc>
      </w:tr>
      <w:tr w:rsidR="00B75EC6" w:rsidRPr="00B75EC6" w14:paraId="0F7B37E9" w14:textId="77777777" w:rsidTr="000A46E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6C9D9B" w14:textId="77777777" w:rsidR="002B0F5C" w:rsidRPr="00B75EC6" w:rsidRDefault="002B0F5C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E74A1A" w14:textId="77777777" w:rsidR="002B0F5C" w:rsidRPr="00B75EC6" w:rsidRDefault="002B0F5C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B75EC6" w14:paraId="7EC889EA" w14:textId="77777777" w:rsidTr="00B1597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1C9873" w14:textId="76F7A8BF" w:rsidR="002B0F5C" w:rsidRPr="00B75EC6" w:rsidRDefault="002B0F5C" w:rsidP="00CD771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</w:rPr>
              <w:t>Művészeti irányzatok a modernizmus kialakulásától napjainkig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112D19" w14:textId="5A19593A" w:rsidR="002B0F5C" w:rsidRPr="00B75EC6" w:rsidRDefault="002B0F5C" w:rsidP="00CD77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  <w:szCs w:val="24"/>
              </w:rPr>
              <w:t>x</w:t>
            </w:r>
          </w:p>
        </w:tc>
      </w:tr>
      <w:tr w:rsidR="00B75EC6" w:rsidRPr="00B75EC6" w14:paraId="7B325B1E" w14:textId="77777777" w:rsidTr="00B1597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5FDBFA" w14:textId="16119A7B" w:rsidR="002B0F5C" w:rsidRPr="00B75EC6" w:rsidRDefault="002B0F5C" w:rsidP="00CD771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</w:rPr>
              <w:t>Időszaki kiállítások, kortárs alkotók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86FD54" w14:textId="1980E7A1" w:rsidR="002B0F5C" w:rsidRPr="00B75EC6" w:rsidRDefault="002B0F5C" w:rsidP="00CD77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  <w:szCs w:val="24"/>
              </w:rPr>
              <w:t>x</w:t>
            </w:r>
          </w:p>
        </w:tc>
      </w:tr>
      <w:tr w:rsidR="00B75EC6" w:rsidRPr="00B75EC6" w14:paraId="7525AEEC" w14:textId="77777777" w:rsidTr="00B1597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DE8E06" w14:textId="3C601FB3" w:rsidR="002B0F5C" w:rsidRPr="00B75EC6" w:rsidRDefault="002B0F5C" w:rsidP="00CD771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</w:rPr>
              <w:t>Az egyén, a közösség és a kultúra viszonya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FB6D65" w14:textId="0142D200" w:rsidR="002B0F5C" w:rsidRPr="00B75EC6" w:rsidRDefault="002B0F5C" w:rsidP="00CD77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  <w:szCs w:val="24"/>
              </w:rPr>
              <w:t>x</w:t>
            </w:r>
          </w:p>
        </w:tc>
      </w:tr>
      <w:tr w:rsidR="00B75EC6" w:rsidRPr="00B75EC6" w14:paraId="27F3AA54" w14:textId="77777777" w:rsidTr="00B1597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1B486D4" w14:textId="4EACE6A6" w:rsidR="002B0F5C" w:rsidRPr="00B75EC6" w:rsidRDefault="002B0F5C" w:rsidP="00CD771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</w:rPr>
              <w:t>A művek, tárgyak és szokások korba és környezetbe illesztése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A53D92" w14:textId="7B7EFA8D" w:rsidR="002B0F5C" w:rsidRPr="00B75EC6" w:rsidRDefault="002B0F5C" w:rsidP="00CD77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  <w:szCs w:val="24"/>
              </w:rPr>
              <w:t>x</w:t>
            </w:r>
          </w:p>
        </w:tc>
      </w:tr>
      <w:tr w:rsidR="00B75EC6" w:rsidRPr="00B75EC6" w14:paraId="4A8A80D5" w14:textId="77777777" w:rsidTr="000A46E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B48C66" w14:textId="77777777" w:rsidR="002B0F5C" w:rsidRPr="00B75EC6" w:rsidRDefault="002B0F5C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7AE1E7" w14:textId="77777777" w:rsidR="002B0F5C" w:rsidRPr="00B75EC6" w:rsidRDefault="002B0F5C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B75EC6" w14:paraId="03E201C8" w14:textId="77777777" w:rsidTr="00B1597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E7D57F3" w14:textId="6711E24B" w:rsidR="002B0F5C" w:rsidRPr="00B75EC6" w:rsidRDefault="002B0F5C" w:rsidP="00CD771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</w:rPr>
              <w:t>Művészettörténeti korok, műalkotások elemzése, értelmezése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A3E6AF" w14:textId="2F83FB03" w:rsidR="002B0F5C" w:rsidRPr="00B75EC6" w:rsidRDefault="002B0F5C" w:rsidP="00CD77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  <w:szCs w:val="24"/>
              </w:rPr>
              <w:t>x</w:t>
            </w:r>
          </w:p>
        </w:tc>
      </w:tr>
      <w:tr w:rsidR="00B75EC6" w:rsidRPr="00B75EC6" w14:paraId="4A9CB018" w14:textId="77777777" w:rsidTr="00B1597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06AF61A" w14:textId="49E77392" w:rsidR="002B0F5C" w:rsidRPr="00B75EC6" w:rsidRDefault="002B0F5C" w:rsidP="00CD771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</w:rPr>
              <w:t>Stílustani ismeretek alkalmazása a szakmai munkában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700FDF" w14:textId="75417721" w:rsidR="002B0F5C" w:rsidRPr="00B75EC6" w:rsidRDefault="002B0F5C" w:rsidP="00CD77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  <w:szCs w:val="24"/>
              </w:rPr>
              <w:t>x</w:t>
            </w:r>
          </w:p>
        </w:tc>
      </w:tr>
      <w:tr w:rsidR="00B75EC6" w:rsidRPr="00B75EC6" w14:paraId="61D209FA" w14:textId="77777777" w:rsidTr="000A46E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2FF1F3" w14:textId="77777777" w:rsidR="002B0F5C" w:rsidRPr="00B75EC6" w:rsidRDefault="002B0F5C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619B06" w14:textId="77777777" w:rsidR="002B0F5C" w:rsidRPr="00B75EC6" w:rsidRDefault="002B0F5C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B75EC6" w14:paraId="4B447346" w14:textId="77777777" w:rsidTr="000A46E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D5A82A" w14:textId="61EF26D4" w:rsidR="002B0F5C" w:rsidRPr="00B75EC6" w:rsidRDefault="002B0F5C" w:rsidP="00B13EF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  <w:szCs w:val="24"/>
              </w:rPr>
              <w:t>Fejlődőképesség, önfejlesztés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A14620" w14:textId="2EB18BBA" w:rsidR="002B0F5C" w:rsidRPr="00B75EC6" w:rsidRDefault="002B0F5C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  <w:szCs w:val="24"/>
              </w:rPr>
              <w:t>x</w:t>
            </w:r>
          </w:p>
        </w:tc>
      </w:tr>
      <w:tr w:rsidR="00B75EC6" w:rsidRPr="00B75EC6" w14:paraId="245ADEBE" w14:textId="77777777" w:rsidTr="000A46E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D55CCD" w14:textId="77777777" w:rsidR="002B0F5C" w:rsidRPr="00B75EC6" w:rsidRDefault="002B0F5C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55D600" w14:textId="77777777" w:rsidR="002B0F5C" w:rsidRPr="00B75EC6" w:rsidRDefault="002B0F5C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B75EC6" w14:paraId="040A9ED8" w14:textId="77777777" w:rsidTr="000A46E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1FF1BE" w14:textId="00A54C42" w:rsidR="002B0F5C" w:rsidRPr="00B75EC6" w:rsidRDefault="002B0F5C" w:rsidP="00B13EF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  <w:szCs w:val="24"/>
              </w:rPr>
              <w:t>Motiválhatóság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89F43E" w14:textId="606B3254" w:rsidR="002B0F5C" w:rsidRPr="00B75EC6" w:rsidRDefault="002B0F5C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  <w:szCs w:val="24"/>
              </w:rPr>
              <w:t>x</w:t>
            </w:r>
          </w:p>
        </w:tc>
      </w:tr>
      <w:tr w:rsidR="00B75EC6" w:rsidRPr="00B75EC6" w14:paraId="5AFD8E61" w14:textId="77777777" w:rsidTr="000A46E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7E124D" w14:textId="77777777" w:rsidR="002B0F5C" w:rsidRPr="00B75EC6" w:rsidRDefault="002B0F5C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90F407" w14:textId="77777777" w:rsidR="002B0F5C" w:rsidRPr="00B75EC6" w:rsidRDefault="002B0F5C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2B0F5C" w:rsidRPr="00B75EC6" w14:paraId="790E12A8" w14:textId="77777777" w:rsidTr="000A46E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4BFB8D" w14:textId="50EFD128" w:rsidR="002B0F5C" w:rsidRPr="00B75EC6" w:rsidRDefault="002B0F5C" w:rsidP="00B13EF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  <w:szCs w:val="24"/>
              </w:rPr>
              <w:t>Ismeretek helyénvaló alkalmazása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FE21AC" w14:textId="1B37D33C" w:rsidR="002B0F5C" w:rsidRPr="00B75EC6" w:rsidRDefault="002B0F5C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B75EC6">
              <w:rPr>
                <w:rFonts w:cs="Times New Roman"/>
                <w:szCs w:val="24"/>
              </w:rPr>
              <w:t>x</w:t>
            </w:r>
          </w:p>
        </w:tc>
      </w:tr>
    </w:tbl>
    <w:p w14:paraId="60C492FA" w14:textId="77777777" w:rsidR="00A23F09" w:rsidRPr="00B75EC6" w:rsidRDefault="00A23F09" w:rsidP="00A23F09">
      <w:pPr>
        <w:rPr>
          <w:rFonts w:cs="Times New Roman"/>
        </w:rPr>
      </w:pPr>
    </w:p>
    <w:p w14:paraId="70476200" w14:textId="77777777" w:rsidR="00A23F09" w:rsidRPr="00B75EC6" w:rsidRDefault="00A23F09" w:rsidP="00A23F09">
      <w:pPr>
        <w:rPr>
          <w:rFonts w:cs="Times New Roman"/>
        </w:rPr>
      </w:pPr>
      <w:r w:rsidRPr="00B75EC6">
        <w:rPr>
          <w:rFonts w:cs="Times New Roman"/>
        </w:rPr>
        <w:br w:type="page"/>
      </w:r>
    </w:p>
    <w:p w14:paraId="7D878A64" w14:textId="0C5B4C24" w:rsidR="00A23F09" w:rsidRPr="00B75EC6" w:rsidRDefault="000A46E2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Kortárs művészettörténet</w:t>
      </w:r>
      <w:r w:rsidR="00A23F09" w:rsidRPr="00B75EC6">
        <w:rPr>
          <w:rFonts w:cs="Times New Roman"/>
          <w:b/>
        </w:rPr>
        <w:t xml:space="preserve"> tantárgy</w:t>
      </w:r>
      <w:r w:rsidR="00A23F09" w:rsidRPr="00B75EC6">
        <w:rPr>
          <w:rFonts w:cs="Times New Roman"/>
          <w:b/>
        </w:rPr>
        <w:tab/>
      </w:r>
      <w:r w:rsidRPr="00B75EC6">
        <w:rPr>
          <w:rFonts w:cs="Times New Roman"/>
          <w:b/>
        </w:rPr>
        <w:t>93</w:t>
      </w:r>
      <w:r w:rsidR="00A23F09" w:rsidRPr="00B75EC6">
        <w:rPr>
          <w:rFonts w:cs="Times New Roman"/>
          <w:b/>
        </w:rPr>
        <w:t xml:space="preserve"> óra/</w:t>
      </w:r>
      <w:r w:rsidRPr="00B75EC6">
        <w:rPr>
          <w:rFonts w:cs="Times New Roman"/>
          <w:b/>
        </w:rPr>
        <w:t>93</w:t>
      </w:r>
      <w:r w:rsidR="00A23F09" w:rsidRPr="00B75EC6">
        <w:rPr>
          <w:rFonts w:cs="Times New Roman"/>
          <w:b/>
        </w:rPr>
        <w:t xml:space="preserve"> óra*</w:t>
      </w:r>
    </w:p>
    <w:p w14:paraId="53D509D9" w14:textId="77777777" w:rsidR="00A23F09" w:rsidRPr="00B75EC6" w:rsidRDefault="00A23F09" w:rsidP="00A23F09">
      <w:pPr>
        <w:spacing w:after="0"/>
        <w:jc w:val="right"/>
        <w:rPr>
          <w:rFonts w:cs="Times New Roman"/>
          <w:sz w:val="20"/>
        </w:rPr>
      </w:pPr>
      <w:r w:rsidRPr="00B75EC6">
        <w:rPr>
          <w:rFonts w:cs="Times New Roman"/>
          <w:sz w:val="20"/>
        </w:rPr>
        <w:t>* 9-13. évfolyamon megszervezett képzés/13. és 14. évfolyamon megszervezett képzés</w:t>
      </w:r>
    </w:p>
    <w:p w14:paraId="2EE7BCD9" w14:textId="77777777" w:rsidR="00A23F09" w:rsidRPr="00B75EC6" w:rsidRDefault="00A23F09" w:rsidP="00A23F09">
      <w:pPr>
        <w:spacing w:after="0"/>
        <w:ind w:left="426"/>
        <w:rPr>
          <w:rFonts w:cs="Times New Roman"/>
        </w:rPr>
      </w:pPr>
    </w:p>
    <w:p w14:paraId="0B44A3B5" w14:textId="4A6723D9" w:rsidR="00A23F09" w:rsidRPr="00B75EC6" w:rsidRDefault="00A23F09" w:rsidP="00A23F09">
      <w:pPr>
        <w:spacing w:after="0"/>
        <w:ind w:left="426"/>
        <w:rPr>
          <w:rFonts w:cs="Times New Roman"/>
        </w:rPr>
      </w:pPr>
      <w:r w:rsidRPr="00B75EC6">
        <w:rPr>
          <w:rFonts w:cs="Times New Roman"/>
        </w:rPr>
        <w:t>A tantárgy a főszakképesítéshez kapcsolódik.</w:t>
      </w:r>
    </w:p>
    <w:p w14:paraId="6349062F" w14:textId="77777777" w:rsidR="00A23F09" w:rsidRPr="00B75EC6" w:rsidRDefault="00A23F09" w:rsidP="00A23F09">
      <w:pPr>
        <w:spacing w:after="0"/>
        <w:ind w:left="426"/>
        <w:rPr>
          <w:rFonts w:cs="Times New Roman"/>
        </w:rPr>
      </w:pPr>
    </w:p>
    <w:p w14:paraId="037F1218" w14:textId="77777777" w:rsidR="00A23F09" w:rsidRPr="00B75EC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A tantárgy tanításának célja</w:t>
      </w:r>
    </w:p>
    <w:p w14:paraId="3CE5CE1A" w14:textId="2008ED00" w:rsidR="00A23F09" w:rsidRPr="00B75EC6" w:rsidRDefault="000A46E2" w:rsidP="000A46E2">
      <w:pPr>
        <w:spacing w:after="0"/>
        <w:rPr>
          <w:rFonts w:cs="Times New Roman"/>
        </w:rPr>
      </w:pPr>
      <w:r w:rsidRPr="00B75EC6">
        <w:rPr>
          <w:rFonts w:cs="Times New Roman"/>
        </w:rPr>
        <w:t>A tanulók felkészítése közvetlen szakmai és művészeti környezetük folyamatos önálló megismerésére, elemzésére, és tapasztalataik önálló alkalmazására.</w:t>
      </w:r>
    </w:p>
    <w:p w14:paraId="57209BCD" w14:textId="77777777" w:rsidR="00A23F09" w:rsidRPr="00B75EC6" w:rsidRDefault="00A23F09" w:rsidP="00A23F09">
      <w:pPr>
        <w:spacing w:after="0"/>
        <w:ind w:left="426"/>
        <w:rPr>
          <w:rFonts w:cs="Times New Roman"/>
        </w:rPr>
      </w:pPr>
    </w:p>
    <w:p w14:paraId="1905F7F1" w14:textId="77777777" w:rsidR="00A23F09" w:rsidRPr="00B75EC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Kapcsolódó közismereti, szakmai tartalmak</w:t>
      </w:r>
    </w:p>
    <w:p w14:paraId="1505A4AE" w14:textId="2A3C24AF" w:rsidR="00A23F09" w:rsidRPr="00B75EC6" w:rsidRDefault="001174A1" w:rsidP="001174A1">
      <w:pPr>
        <w:spacing w:after="0"/>
        <w:rPr>
          <w:rFonts w:cs="Times New Roman"/>
        </w:rPr>
      </w:pPr>
      <w:r w:rsidRPr="00B75EC6">
        <w:rPr>
          <w:rFonts w:cs="Times New Roman"/>
        </w:rPr>
        <w:t>Történelem, művészettörténet</w:t>
      </w:r>
    </w:p>
    <w:p w14:paraId="148B6FAB" w14:textId="77777777" w:rsidR="00A23F09" w:rsidRPr="00B75EC6" w:rsidRDefault="00A23F09" w:rsidP="00A23F09">
      <w:pPr>
        <w:spacing w:after="0"/>
        <w:ind w:left="426"/>
        <w:rPr>
          <w:rFonts w:cs="Times New Roman"/>
        </w:rPr>
      </w:pPr>
    </w:p>
    <w:p w14:paraId="4447BF66" w14:textId="77777777" w:rsidR="00A23F09" w:rsidRPr="00B75EC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Témakörök</w:t>
      </w:r>
    </w:p>
    <w:p w14:paraId="0F868273" w14:textId="026DAADA" w:rsidR="00A23F09" w:rsidRPr="00B75EC6" w:rsidRDefault="008160D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75EC6">
        <w:rPr>
          <w:rFonts w:cs="Times New Roman"/>
          <w:b/>
          <w:i/>
        </w:rPr>
        <w:t xml:space="preserve">Képző- és iparművészet a 20. században </w:t>
      </w:r>
    </w:p>
    <w:p w14:paraId="0AF84C46" w14:textId="77777777" w:rsidR="008160DF" w:rsidRPr="00B75EC6" w:rsidRDefault="008160DF" w:rsidP="008160DF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 xml:space="preserve">A nemzetközi és hazai modern és kortárs művészeti és szakmai környezet megismertetése </w:t>
      </w:r>
    </w:p>
    <w:p w14:paraId="7292D153" w14:textId="77777777" w:rsidR="008160DF" w:rsidRPr="00B75EC6" w:rsidRDefault="008160DF" w:rsidP="008160DF">
      <w:pPr>
        <w:spacing w:after="0"/>
        <w:rPr>
          <w:rFonts w:cs="Times New Roman"/>
        </w:rPr>
      </w:pPr>
      <w:r w:rsidRPr="00B75EC6">
        <w:rPr>
          <w:rFonts w:cs="Times New Roman"/>
        </w:rPr>
        <w:t>Egyén, közösség és a kultúra viszonya napjainkban</w:t>
      </w:r>
    </w:p>
    <w:p w14:paraId="6581B7B4" w14:textId="77777777" w:rsidR="00A23F09" w:rsidRPr="00B75EC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C7157BF" w14:textId="47F4C0E5" w:rsidR="00A23F09" w:rsidRPr="00B75EC6" w:rsidRDefault="008160D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75EC6">
        <w:rPr>
          <w:rFonts w:cs="Times New Roman"/>
          <w:b/>
          <w:i/>
        </w:rPr>
        <w:t xml:space="preserve">Kiállítás és kulturális események látogatása, elemzése </w:t>
      </w:r>
    </w:p>
    <w:p w14:paraId="5667D38D" w14:textId="77777777" w:rsidR="008160DF" w:rsidRPr="00B75EC6" w:rsidRDefault="008160DF" w:rsidP="008160DF">
      <w:pPr>
        <w:spacing w:after="0"/>
        <w:rPr>
          <w:rFonts w:cs="Times New Roman"/>
        </w:rPr>
      </w:pPr>
      <w:r w:rsidRPr="00B75EC6">
        <w:rPr>
          <w:rFonts w:cs="Times New Roman"/>
        </w:rPr>
        <w:t>Időszaki kiállítások látogatása, elemzések, beszámolók készítése</w:t>
      </w:r>
    </w:p>
    <w:p w14:paraId="682BBADC" w14:textId="77777777" w:rsidR="008160DF" w:rsidRPr="00B75EC6" w:rsidRDefault="008160DF" w:rsidP="008160DF">
      <w:pPr>
        <w:spacing w:after="0"/>
        <w:rPr>
          <w:rFonts w:cs="Times New Roman"/>
        </w:rPr>
      </w:pPr>
      <w:r w:rsidRPr="00B75EC6">
        <w:rPr>
          <w:rFonts w:cs="Times New Roman"/>
        </w:rPr>
        <w:t>Állandó kiállítások látogatása, elemzések, beszámolók készítése</w:t>
      </w:r>
    </w:p>
    <w:p w14:paraId="70AC86AD" w14:textId="77777777" w:rsidR="008160DF" w:rsidRPr="00B75EC6" w:rsidRDefault="008160DF" w:rsidP="008160DF">
      <w:pPr>
        <w:spacing w:after="0"/>
        <w:rPr>
          <w:rFonts w:cs="Times New Roman"/>
        </w:rPr>
      </w:pPr>
      <w:r w:rsidRPr="00B75EC6">
        <w:rPr>
          <w:rFonts w:cs="Times New Roman"/>
        </w:rPr>
        <w:t>Műterem látogatások</w:t>
      </w:r>
    </w:p>
    <w:p w14:paraId="25B7853F" w14:textId="77777777" w:rsidR="008160DF" w:rsidRPr="00B75EC6" w:rsidRDefault="008160DF" w:rsidP="008160DF">
      <w:pPr>
        <w:spacing w:after="0"/>
        <w:rPr>
          <w:rFonts w:cs="Times New Roman"/>
        </w:rPr>
      </w:pPr>
      <w:r w:rsidRPr="00B75EC6">
        <w:rPr>
          <w:rFonts w:cs="Times New Roman"/>
        </w:rPr>
        <w:t>Művésztelep, alkotó helyszínek látogatása későbbi gyakorlati felhasználás céljából</w:t>
      </w:r>
    </w:p>
    <w:p w14:paraId="0C7F9908" w14:textId="77777777" w:rsidR="008160DF" w:rsidRPr="00B75EC6" w:rsidRDefault="008160DF" w:rsidP="008160DF">
      <w:pPr>
        <w:spacing w:after="0"/>
        <w:rPr>
          <w:rFonts w:cs="Times New Roman"/>
        </w:rPr>
      </w:pPr>
      <w:r w:rsidRPr="00B75EC6">
        <w:rPr>
          <w:rFonts w:cs="Times New Roman"/>
        </w:rPr>
        <w:t>Egyéni és csoportos kortárs kiállítások látogatása</w:t>
      </w:r>
    </w:p>
    <w:p w14:paraId="2BDD3FDA" w14:textId="70229FCF" w:rsidR="008160DF" w:rsidRPr="00B75EC6" w:rsidRDefault="008160DF" w:rsidP="008160DF">
      <w:pPr>
        <w:spacing w:after="0"/>
        <w:rPr>
          <w:rFonts w:cs="Times New Roman"/>
        </w:rPr>
      </w:pPr>
      <w:r w:rsidRPr="00B75EC6">
        <w:rPr>
          <w:rFonts w:cs="Times New Roman"/>
        </w:rPr>
        <w:t>Múzeumok, műgyűjtemények működési struktúrájának megfigyelése</w:t>
      </w:r>
    </w:p>
    <w:p w14:paraId="2B801050" w14:textId="77777777" w:rsidR="00A23F09" w:rsidRPr="00B75EC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3ABB3AE" w14:textId="77777777" w:rsidR="00A23F09" w:rsidRPr="00B75EC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A képzés javasolt helyszíne (ajánlás)</w:t>
      </w:r>
    </w:p>
    <w:p w14:paraId="1D191EC3" w14:textId="6612E20F" w:rsidR="00A23F09" w:rsidRDefault="001174A1" w:rsidP="001174A1">
      <w:pPr>
        <w:spacing w:after="0"/>
        <w:rPr>
          <w:rFonts w:cs="Times New Roman"/>
        </w:rPr>
      </w:pPr>
      <w:r w:rsidRPr="00B75EC6">
        <w:rPr>
          <w:rFonts w:cs="Times New Roman"/>
        </w:rPr>
        <w:t>Tanterem és külső kiállítási, múzeumi helyszínek</w:t>
      </w:r>
    </w:p>
    <w:p w14:paraId="71D725EE" w14:textId="77777777" w:rsidR="003D00E7" w:rsidRPr="00B75EC6" w:rsidRDefault="003D00E7" w:rsidP="001174A1">
      <w:pPr>
        <w:spacing w:after="0"/>
        <w:rPr>
          <w:rFonts w:cs="Times New Roman"/>
        </w:rPr>
      </w:pPr>
    </w:p>
    <w:p w14:paraId="08DA2108" w14:textId="77777777" w:rsidR="00A23F09" w:rsidRPr="00B75EC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A tantárgy értékelésének módja</w:t>
      </w:r>
    </w:p>
    <w:p w14:paraId="3331D24D" w14:textId="7D6AF697" w:rsidR="00A23F09" w:rsidRPr="00B75EC6" w:rsidRDefault="00A23F09" w:rsidP="00A23F09">
      <w:pPr>
        <w:spacing w:after="0"/>
        <w:ind w:left="426"/>
        <w:rPr>
          <w:rFonts w:cs="Times New Roman"/>
        </w:rPr>
      </w:pPr>
      <w:r w:rsidRPr="00B75EC6">
        <w:rPr>
          <w:rFonts w:cs="Times New Roman"/>
        </w:rPr>
        <w:t xml:space="preserve">A nemzeti köznevelésről szóló 2011. évi </w:t>
      </w:r>
      <w:r w:rsidR="00F00FFA">
        <w:rPr>
          <w:rFonts w:cs="Times New Roman"/>
        </w:rPr>
        <w:t xml:space="preserve">CXC. törvény </w:t>
      </w:r>
      <w:r w:rsidRPr="00B75EC6">
        <w:rPr>
          <w:rFonts w:cs="Times New Roman"/>
        </w:rPr>
        <w:t xml:space="preserve">54. § </w:t>
      </w:r>
      <w:r w:rsidR="00A374CA">
        <w:rPr>
          <w:rFonts w:cs="Times New Roman"/>
        </w:rPr>
        <w:t>(2) bekezdés a)</w:t>
      </w:r>
      <w:r w:rsidRPr="00B75EC6">
        <w:rPr>
          <w:rFonts w:cs="Times New Roman"/>
        </w:rPr>
        <w:t xml:space="preserve"> pontja szerinti értékeléssel.</w:t>
      </w:r>
    </w:p>
    <w:p w14:paraId="195D95C3" w14:textId="77777777" w:rsidR="00A23F09" w:rsidRPr="00B75EC6" w:rsidRDefault="00A23F09" w:rsidP="00A23F09">
      <w:pPr>
        <w:spacing w:after="0"/>
        <w:ind w:left="426"/>
        <w:rPr>
          <w:rFonts w:cs="Times New Roman"/>
        </w:rPr>
      </w:pPr>
    </w:p>
    <w:p w14:paraId="65311C95" w14:textId="77777777" w:rsidR="00A23F09" w:rsidRPr="00B75EC6" w:rsidRDefault="00A23F09" w:rsidP="00A23F09">
      <w:pPr>
        <w:spacing w:after="200" w:line="276" w:lineRule="auto"/>
        <w:jc w:val="left"/>
        <w:rPr>
          <w:rFonts w:cs="Times New Roman"/>
        </w:rPr>
      </w:pPr>
      <w:r w:rsidRPr="00B75EC6">
        <w:rPr>
          <w:rFonts w:cs="Times New Roman"/>
        </w:rPr>
        <w:br w:type="page"/>
      </w:r>
    </w:p>
    <w:p w14:paraId="28227D7C" w14:textId="77777777" w:rsidR="00A23F09" w:rsidRPr="00B75EC6" w:rsidRDefault="00A23F09" w:rsidP="00A23F09">
      <w:pPr>
        <w:rPr>
          <w:rFonts w:cs="Times New Roman"/>
        </w:rPr>
      </w:pPr>
    </w:p>
    <w:p w14:paraId="4E34D377" w14:textId="77777777" w:rsidR="00A23F09" w:rsidRPr="00B75EC6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A</w:t>
      </w:r>
    </w:p>
    <w:p w14:paraId="5BA158C4" w14:textId="5A165708" w:rsidR="00A23F09" w:rsidRPr="00B75EC6" w:rsidRDefault="00850B71" w:rsidP="00A23F09">
      <w:pPr>
        <w:spacing w:after="480"/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11686</w:t>
      </w:r>
      <w:r w:rsidR="00A23F09" w:rsidRPr="00B75EC6">
        <w:rPr>
          <w:rFonts w:cs="Times New Roman"/>
          <w:b/>
          <w:sz w:val="36"/>
        </w:rPr>
        <w:t>-</w:t>
      </w:r>
      <w:r w:rsidRPr="00B75EC6">
        <w:rPr>
          <w:rFonts w:cs="Times New Roman"/>
          <w:b/>
          <w:sz w:val="36"/>
        </w:rPr>
        <w:t>16</w:t>
      </w:r>
      <w:r w:rsidR="00A23F09" w:rsidRPr="00B75EC6">
        <w:rPr>
          <w:rFonts w:cs="Times New Roman"/>
          <w:b/>
          <w:sz w:val="36"/>
        </w:rPr>
        <w:t xml:space="preserve"> azonosító számú</w:t>
      </w:r>
    </w:p>
    <w:p w14:paraId="5A04BB3C" w14:textId="0851E563" w:rsidR="00850B71" w:rsidRPr="00B75EC6" w:rsidRDefault="00850B71" w:rsidP="00850B71">
      <w:pPr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 xml:space="preserve">Textiltervezés, kivitelezés, szakmai elmélet és szakmai rajz </w:t>
      </w:r>
    </w:p>
    <w:p w14:paraId="57D73D8E" w14:textId="028FC6F1" w:rsidR="00A23F09" w:rsidRPr="00B75EC6" w:rsidRDefault="00A23F09" w:rsidP="00A23F09">
      <w:pPr>
        <w:jc w:val="center"/>
        <w:rPr>
          <w:rFonts w:cs="Times New Roman"/>
          <w:b/>
          <w:sz w:val="36"/>
        </w:rPr>
      </w:pPr>
    </w:p>
    <w:p w14:paraId="77614F11" w14:textId="77777777" w:rsidR="00A23F09" w:rsidRPr="00B75EC6" w:rsidRDefault="00A23F09" w:rsidP="00A23F09">
      <w:pPr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megnevezésű</w:t>
      </w:r>
    </w:p>
    <w:p w14:paraId="6B234140" w14:textId="77777777" w:rsidR="00A23F09" w:rsidRPr="00B75EC6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szakmai követelménymodul</w:t>
      </w:r>
    </w:p>
    <w:p w14:paraId="428B1AAD" w14:textId="77777777" w:rsidR="00A23F09" w:rsidRPr="00B75EC6" w:rsidRDefault="00A23F09" w:rsidP="00A23F09">
      <w:pPr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tantárgyai, témakörei</w:t>
      </w:r>
    </w:p>
    <w:p w14:paraId="6D8B445F" w14:textId="77777777" w:rsidR="00A23F09" w:rsidRPr="00B75EC6" w:rsidRDefault="00A23F09" w:rsidP="00A23F09">
      <w:pPr>
        <w:spacing w:after="200" w:line="276" w:lineRule="auto"/>
        <w:jc w:val="left"/>
        <w:rPr>
          <w:rFonts w:cs="Times New Roman"/>
        </w:rPr>
      </w:pPr>
      <w:r w:rsidRPr="00B75EC6">
        <w:rPr>
          <w:rFonts w:cs="Times New Roman"/>
        </w:rPr>
        <w:br w:type="page"/>
      </w:r>
    </w:p>
    <w:p w14:paraId="12CAF570" w14:textId="0C6E9D9C" w:rsidR="00A23F09" w:rsidRPr="00B75EC6" w:rsidRDefault="00A23F09" w:rsidP="00A23F09">
      <w:pPr>
        <w:rPr>
          <w:rFonts w:cs="Times New Roman"/>
        </w:rPr>
      </w:pPr>
      <w:r w:rsidRPr="00B75EC6">
        <w:rPr>
          <w:rFonts w:cs="Times New Roman"/>
        </w:rPr>
        <w:t xml:space="preserve">A </w:t>
      </w:r>
      <w:r w:rsidR="00850B71" w:rsidRPr="00B75EC6">
        <w:rPr>
          <w:rFonts w:cs="Times New Roman"/>
        </w:rPr>
        <w:t>11686</w:t>
      </w:r>
      <w:r w:rsidRPr="00B75EC6">
        <w:rPr>
          <w:rFonts w:cs="Times New Roman"/>
        </w:rPr>
        <w:t>-</w:t>
      </w:r>
      <w:r w:rsidR="00850B71" w:rsidRPr="00B75EC6">
        <w:rPr>
          <w:rFonts w:cs="Times New Roman"/>
        </w:rPr>
        <w:t>16</w:t>
      </w:r>
      <w:r w:rsidRPr="00B75EC6">
        <w:rPr>
          <w:rFonts w:cs="Times New Roman"/>
        </w:rPr>
        <w:t xml:space="preserve"> azonosító számú </w:t>
      </w:r>
      <w:r w:rsidR="00850B71" w:rsidRPr="003D00E7">
        <w:rPr>
          <w:rFonts w:cs="Times New Roman"/>
        </w:rPr>
        <w:t>Textiltervezés, kivitelezés, szakmai elmélet és szakmai rajz</w:t>
      </w:r>
      <w:r w:rsidRPr="00B75EC6">
        <w:rPr>
          <w:rFonts w:cs="Times New Roman"/>
        </w:rPr>
        <w:t xml:space="preserve"> megnevezésű szakmai követelménymodulhoz tartozó tantárgyak és témakörök oktatása során </w:t>
      </w:r>
      <w:r w:rsidR="00632D99">
        <w:rPr>
          <w:rFonts w:cs="Times New Roman"/>
        </w:rPr>
        <w:t>fejlesztendő kompetenciák:</w:t>
      </w:r>
    </w:p>
    <w:tbl>
      <w:tblPr>
        <w:tblW w:w="0" w:type="auto"/>
        <w:jc w:val="center"/>
        <w:tblInd w:w="-1812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082"/>
        <w:gridCol w:w="909"/>
        <w:gridCol w:w="909"/>
      </w:tblGrid>
      <w:tr w:rsidR="00B75EC6" w:rsidRPr="003D00E7" w14:paraId="6861769F" w14:textId="77777777" w:rsidTr="003D00E7">
        <w:trPr>
          <w:cantSplit/>
          <w:trHeight w:val="1697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368628" w14:textId="77777777" w:rsidR="002B0F5C" w:rsidRPr="003D00E7" w:rsidRDefault="002B0F5C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9C57669" w14:textId="1A5562BB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  <w:lang w:eastAsia="hu-HU"/>
              </w:rPr>
              <w:t>Textil szakgyakorlat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75C77BA" w14:textId="7C84665C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  <w:lang w:eastAsia="hu-HU"/>
              </w:rPr>
              <w:t>Textil szakelmélet</w:t>
            </w:r>
          </w:p>
        </w:tc>
      </w:tr>
      <w:tr w:rsidR="00B75EC6" w:rsidRPr="003D00E7" w14:paraId="27C4D43F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10A393" w14:textId="77777777" w:rsidR="002B0F5C" w:rsidRPr="003D00E7" w:rsidRDefault="002B0F5C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603B3B" w14:textId="77777777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CD37F4" w14:textId="77777777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604A7176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0F3FE4" w14:textId="00F695CD" w:rsidR="002B0F5C" w:rsidRPr="003D00E7" w:rsidRDefault="002B0F5C" w:rsidP="005E58B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Szakmai munkájához figyelemmel kíséri a kortárs textilművészet alkotásait, eredményeit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12E0D9" w14:textId="2C024AE8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48C88F" w14:textId="77777777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7E4A5040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EF95B5" w14:textId="0EDD89BB" w:rsidR="002B0F5C" w:rsidRPr="003D00E7" w:rsidRDefault="002B0F5C" w:rsidP="005E58B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A textiltervezés során a szakmai és esztétikai követelményeknek megfelelően alkalmazza rajzi és művészeti ismereteit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4F126D" w14:textId="6F007BEC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82B8FC" w14:textId="009EFE2E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404CFB4C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F5A343" w14:textId="63F97D82" w:rsidR="002B0F5C" w:rsidRPr="003D00E7" w:rsidRDefault="002B0F5C" w:rsidP="005E58B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Szakmai munkájához alkalmazza a textil- és viselettörténeti ismereteit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84E622" w14:textId="6E89DE7C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7D60F2" w14:textId="77777777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67353F6C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516448" w14:textId="7550E0DE" w:rsidR="002B0F5C" w:rsidRPr="003D00E7" w:rsidRDefault="002B0F5C" w:rsidP="005E58B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A tervezés és a kivitelezés során megfelelően alkalmazza szakmája technológiai folyamatait, anyagainak és eszközeinek ismereteit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80F78C" w14:textId="3A292898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A58415" w14:textId="77777777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0D873156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0CF0029" w14:textId="13D54A61" w:rsidR="002B0F5C" w:rsidRPr="003D00E7" w:rsidRDefault="002B0F5C" w:rsidP="005E58B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Megfelelően alkalmazza a textil alapanyag-, minta- és formatervezés és a szakmai rajz alapjait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45C3EB" w14:textId="78932AA0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79C97E" w14:textId="40D72F97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4D338559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67C6CA3" w14:textId="48FD0780" w:rsidR="002B0F5C" w:rsidRPr="003D00E7" w:rsidRDefault="002B0F5C" w:rsidP="005E58B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Textilterveit, vázlatait, terv-variációit, koloritjait, makettjeit, modellrajzait szabadkézzel vagy számítógépes képszerkesztő programok alkalmazásával jeleníti meg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606C20" w14:textId="1A498A40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20E956" w14:textId="77777777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761CF207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261286" w14:textId="2E158B2C" w:rsidR="002B0F5C" w:rsidRPr="003D00E7" w:rsidRDefault="002B0F5C" w:rsidP="005E58B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 xml:space="preserve">Megismeri és alkalmazza a tipográfiai alapismereteket 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A1A1A7" w14:textId="12497D4A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C370FD" w14:textId="77777777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02333B00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7DF219" w14:textId="0B88F061" w:rsidR="002B0F5C" w:rsidRPr="003D00E7" w:rsidRDefault="002B0F5C" w:rsidP="005E58B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A tervezés és a kivitelezés során megfelelően alkalmazza szakmája technológiai folyamatait, anyagainak és eszközeinek ismereteit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BD9727" w14:textId="285830AA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5C867D" w14:textId="77777777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23360CAB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6B2002" w14:textId="1F7A611A" w:rsidR="002B0F5C" w:rsidRPr="003D00E7" w:rsidRDefault="002B0F5C" w:rsidP="005E58B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Ismeri a textilipari alapanyagok eredetét, tulajdonságait és előállításuk módjait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B79843" w14:textId="77777777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592145" w14:textId="5A4FA6C0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165B4A64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90BAAF" w14:textId="34EBEE33" w:rsidR="002B0F5C" w:rsidRPr="003D00E7" w:rsidRDefault="002B0F5C" w:rsidP="005E58B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Textil alapanyag-, minta- és formaterveit önállóan, kreatívan, magas esztétikai igénnyel készíti el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56BF1E" w14:textId="3CBCE80B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EE98F8" w14:textId="77777777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7DD8168A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41A609" w14:textId="4E61DD86" w:rsidR="002B0F5C" w:rsidRPr="003D00E7" w:rsidRDefault="002B0F5C" w:rsidP="005E58B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Ruházati felhasználású termékeket, öltözéket vagy öltözködés kiegészítő tárgyakat tervez, készít kreatív, egyéni módon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8B7A97" w14:textId="4710D278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EACC18" w14:textId="77777777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225C6BC7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E5A464" w14:textId="1B7C4010" w:rsidR="002B0F5C" w:rsidRPr="003D00E7" w:rsidRDefault="002B0F5C" w:rsidP="005E58B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Ismeri a kelmegyártás módjait, a kelmék legismertebb fajtáit és jellemző tulajdonságait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E07EB3" w14:textId="77777777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6961DD" w14:textId="6B6715D7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61F679CD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CD07491" w14:textId="08B26C40" w:rsidR="002B0F5C" w:rsidRPr="003D00E7" w:rsidRDefault="002B0F5C" w:rsidP="005E58B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Lakástextil felhasználású termékeket tervez, készít az épített környezetnek és funkciónak megfelelően, kreatív, egyéni módon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14B107" w14:textId="6CBDC78C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D7FE8F" w14:textId="77777777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11D55F3F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AB8E35" w14:textId="3FEF7CD6" w:rsidR="002B0F5C" w:rsidRPr="003D00E7" w:rsidRDefault="002B0F5C" w:rsidP="005E58B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Fali- és tértextil alkotásokat tervez, készít kreatív, egyéni módon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7B64D8" w14:textId="479D3C2C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D860EC" w14:textId="77777777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08119A6D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1B3B2AD" w14:textId="6194F050" w:rsidR="002B0F5C" w:rsidRPr="003D00E7" w:rsidRDefault="002B0F5C" w:rsidP="005E58B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A tanult textiltechnikákat kreatívan alkalmazza, kísérletez, új minőségek létrehozására törekszik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DA78EE" w14:textId="761A36A1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5E1362" w14:textId="66AEA5BD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0DEE964E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5E0963" w14:textId="29D40D59" w:rsidR="002B0F5C" w:rsidRPr="003D00E7" w:rsidRDefault="002B0F5C" w:rsidP="005E58B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Megtervezi a teljes kivitelezési folyamatot az előkészítéstől az utómunkálatokig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9AE0E1" w14:textId="55192930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B1B6E8" w14:textId="414DF4FF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64AFE10C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08DE38" w14:textId="02D8E742" w:rsidR="002B0F5C" w:rsidRPr="003D00E7" w:rsidRDefault="002B0F5C" w:rsidP="00B13EF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A munkahely kialakításában és a munkavégzés során alkalmazza a biztonságra vonatkozó követelményeket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41C072" w14:textId="562C6EF8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808E6F" w14:textId="01AA0F72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2B4EC0CA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8F8D16" w14:textId="77777777" w:rsidR="002B0F5C" w:rsidRPr="003D00E7" w:rsidRDefault="002B0F5C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245218" w14:textId="77777777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6E390A" w14:textId="77777777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5BF7A368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46DAF4" w14:textId="4D80A2D2" w:rsidR="002B0F5C" w:rsidRPr="003D00E7" w:rsidRDefault="002B0F5C" w:rsidP="0067123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Textiltörténeti és viselettörténeti ismeretek a különböző korokban és kultúrákban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4A86C0" w14:textId="77777777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2051DB" w14:textId="05FBBB66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1C75A35A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644BFF2" w14:textId="5AF32F50" w:rsidR="002B0F5C" w:rsidRPr="003D00E7" w:rsidRDefault="002B0F5C" w:rsidP="0067123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Rajzi, tervezési alapismeretek, (ritmusok, ismétlődési és stilizálási módok, rapportálás, léptékváltás, szimmetriák és aszimmetriák, zárt és folyamatos kompozíciók, színtani ismeretek)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8487B8" w14:textId="2550EC95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5791C2" w14:textId="77777777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7A94CAE8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086E4A" w14:textId="3E6AEA20" w:rsidR="002B0F5C" w:rsidRPr="003D00E7" w:rsidRDefault="002B0F5C" w:rsidP="0067123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Textiltárgyak tervezésének, létrehozásának, mintázásának elméleti és stiláris megalapozása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7BE85F" w14:textId="2C90D045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8E5608" w14:textId="4A92AD20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090DC25B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392FA0" w14:textId="26A4B434" w:rsidR="002B0F5C" w:rsidRPr="003D00E7" w:rsidRDefault="002B0F5C" w:rsidP="0067123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A tervezéshez szükséges források, információk elérési útja, felhasználása a szerzői jogok figyelembevételével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E4E504" w14:textId="78087818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32A6C4" w14:textId="77777777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3B12D574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E5C8BD" w14:textId="17A1FBEB" w:rsidR="002B0F5C" w:rsidRPr="003D00E7" w:rsidRDefault="002B0F5C" w:rsidP="0067123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A tervezéshez szükséges gyűjtőmunka különböző típusai (pl. trendek, rétegigények, piaci információk, rendelkezésre álló alapanyagok és technológiák stb.)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52F6E4" w14:textId="77F417E4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D668F6" w14:textId="77777777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07AE1F5E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93A7EB" w14:textId="3C4A35B9" w:rsidR="002B0F5C" w:rsidRPr="003D00E7" w:rsidRDefault="002B0F5C" w:rsidP="0067123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A tervezéssel, kivitelezéssel kapcsolatos szakmai rajzok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9DC7FA" w14:textId="6A458AAC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0D80FC" w14:textId="08E5EAA3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39D685E2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DB3F35" w14:textId="3BDA32E0" w:rsidR="002B0F5C" w:rsidRPr="003D00E7" w:rsidRDefault="002B0F5C" w:rsidP="0067123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 xml:space="preserve">A textiltervek, vázlatok, koloritok, makettek, modellrajzok manuális </w:t>
            </w:r>
            <w:r w:rsidR="00377432">
              <w:rPr>
                <w:rFonts w:cs="Times New Roman"/>
                <w:szCs w:val="24"/>
              </w:rPr>
              <w:t>vagy</w:t>
            </w:r>
            <w:r w:rsidRPr="003D00E7">
              <w:rPr>
                <w:rFonts w:cs="Times New Roman"/>
                <w:szCs w:val="24"/>
              </w:rPr>
              <w:t xml:space="preserve"> számítógépes képszerkesztő programmal való professzionális megjelenítése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14B5CF" w14:textId="2DC18D44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8FB338" w14:textId="77777777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061A0D73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4E8F33" w14:textId="6A5FB9D5" w:rsidR="002B0F5C" w:rsidRPr="003D00E7" w:rsidRDefault="002B0F5C" w:rsidP="0067123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A teljes tervezési folyamat dokumentálása és prezentációja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D8A18C" w14:textId="755544BD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BA41D1" w14:textId="77777777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01A2D8B1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2132D6" w14:textId="75691E08" w:rsidR="002B0F5C" w:rsidRPr="003D00E7" w:rsidRDefault="002B0F5C" w:rsidP="0067123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A betűtípusok jellemzőinek, a szöveg formai alakításának, a kép és szöveg integrációjának, a kiadványszerkesztés alapelveinek ismerete különös tekintettel a tanulmányok, portfóliók kialakítására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A82192" w14:textId="633AFB19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1CB230" w14:textId="77777777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46DA8417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5FB080" w14:textId="5CB20A32" w:rsidR="002B0F5C" w:rsidRPr="003D00E7" w:rsidRDefault="002B0F5C" w:rsidP="0067123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 xml:space="preserve">A legfontosabb textiltechnikák gyakorlati elsajátítása: </w:t>
            </w:r>
            <w:proofErr w:type="spellStart"/>
            <w:r w:rsidRPr="003D00E7">
              <w:rPr>
                <w:rFonts w:cs="Times New Roman"/>
                <w:szCs w:val="24"/>
              </w:rPr>
              <w:t>kéziszövés</w:t>
            </w:r>
            <w:proofErr w:type="spellEnd"/>
            <w:r w:rsidRPr="003D00E7">
              <w:rPr>
                <w:rFonts w:cs="Times New Roman"/>
                <w:szCs w:val="24"/>
              </w:rPr>
              <w:t xml:space="preserve">, kárpitszövés, </w:t>
            </w:r>
            <w:proofErr w:type="spellStart"/>
            <w:r w:rsidRPr="003D00E7">
              <w:rPr>
                <w:rFonts w:cs="Times New Roman"/>
                <w:szCs w:val="24"/>
              </w:rPr>
              <w:t>kézifestés</w:t>
            </w:r>
            <w:proofErr w:type="spellEnd"/>
            <w:r w:rsidRPr="003D00E7">
              <w:rPr>
                <w:rFonts w:cs="Times New Roman"/>
                <w:szCs w:val="24"/>
              </w:rPr>
              <w:t xml:space="preserve"> és textilnyomás, varrás alapműveletei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031329" w14:textId="68BFD269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031072" w14:textId="77777777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25328BEC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A70AAB" w14:textId="353E1295" w:rsidR="002B0F5C" w:rsidRPr="003D00E7" w:rsidRDefault="002B0F5C" w:rsidP="0067123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Vegyes technikák alkalmazása és kísérletezési lehetőségek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510602" w14:textId="21F7E84E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604F6E" w14:textId="77777777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3AA1833B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2EAE09" w14:textId="295B9F9E" w:rsidR="002B0F5C" w:rsidRPr="003D00E7" w:rsidRDefault="002B0F5C" w:rsidP="0067123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Utómunkálatok elmélete és gyakorlata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D745D1" w14:textId="3E97A9DD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9E45C2" w14:textId="5B5C5F98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41E09175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3449EB" w14:textId="3B0740CC" w:rsidR="002B0F5C" w:rsidRPr="003D00E7" w:rsidRDefault="002B0F5C" w:rsidP="0067123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Textiltechnológia, kötéstani ismeretek, alapfogalmak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04B442" w14:textId="77777777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84136F" w14:textId="01CC4209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4D5A653C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390800" w14:textId="204DA821" w:rsidR="002B0F5C" w:rsidRPr="003D00E7" w:rsidRDefault="002B0F5C" w:rsidP="0067123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gramStart"/>
            <w:r w:rsidRPr="003D00E7">
              <w:rPr>
                <w:rFonts w:cs="Times New Roman"/>
                <w:szCs w:val="24"/>
              </w:rPr>
              <w:t>Textil anyag-</w:t>
            </w:r>
            <w:proofErr w:type="gramEnd"/>
            <w:r w:rsidRPr="003D00E7">
              <w:rPr>
                <w:rFonts w:cs="Times New Roman"/>
                <w:szCs w:val="24"/>
              </w:rPr>
              <w:t xml:space="preserve"> és áruismeret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F4C151" w14:textId="77777777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A907AF" w14:textId="140DF165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5EA37815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DD2CB4" w14:textId="5E37C18B" w:rsidR="002B0F5C" w:rsidRPr="003D00E7" w:rsidRDefault="002B0F5C" w:rsidP="0067123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Textiltechnológia, kötéstani ismeretek, alapfogalmak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08D274" w14:textId="77777777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7E768C" w14:textId="75F263EA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1C52406D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429C30" w14:textId="1C08DD3F" w:rsidR="002B0F5C" w:rsidRPr="003D00E7" w:rsidRDefault="002B0F5C" w:rsidP="0067123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Festékek, színezékek és segédanyagok fajtái, tulajdonságai, használatuk módjai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6EC01E" w14:textId="6EF01000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CD2134" w14:textId="0AA2C3EB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6EF6210F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A7E5F2E" w14:textId="1B1C7502" w:rsidR="002B0F5C" w:rsidRPr="003D00E7" w:rsidRDefault="002B0F5C" w:rsidP="0067123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A vonatkozó munka-, tűz-, baleseti- és egészségvédelmi előírások ismerete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16296B" w14:textId="2142C1D9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3FF989" w14:textId="19137382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18144375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F60CB3" w14:textId="77777777" w:rsidR="002B0F5C" w:rsidRPr="003D00E7" w:rsidRDefault="002B0F5C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5207AB" w14:textId="77777777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FD0064" w14:textId="77777777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6A219E12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6C9AD9" w14:textId="30B43A4C" w:rsidR="002B0F5C" w:rsidRPr="003D00E7" w:rsidRDefault="002B0F5C" w:rsidP="0067123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Szakmai rajz olvasása, értelmezése, készítése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7D4B47" w14:textId="4B9EA8AE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BDB177" w14:textId="20B9E877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408CB69B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B9FCCC" w14:textId="0D2D403E" w:rsidR="002B0F5C" w:rsidRPr="003D00E7" w:rsidRDefault="002B0F5C" w:rsidP="0067123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Kivitelező eszközök, technikák, berendezések szakszerű alkalmazása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23D2EF" w14:textId="1717DB20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5FF6D7" w14:textId="77777777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1C0AF2F1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463178" w14:textId="1C063AB4" w:rsidR="002B0F5C" w:rsidRPr="003D00E7" w:rsidRDefault="002B0F5C" w:rsidP="0067123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Manuális és elektronikus prezentáció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E4CEA4" w14:textId="093E0F74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D841C4" w14:textId="77777777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00CE48E4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16BDF2" w14:textId="3606DD5D" w:rsidR="002B0F5C" w:rsidRPr="003D00E7" w:rsidRDefault="002B0F5C" w:rsidP="0067123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Szakmai szöveg megértése, megfelelő használata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81E82B" w14:textId="2CE38ACA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B4B22F" w14:textId="30504352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2E902F7B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CF0E1A" w14:textId="32C147C4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Alapanyagok, segédanyagok szakszerű felhasználása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5CA290" w14:textId="123375C3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D5263D" w14:textId="77777777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26A32A3E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8F43F0" w14:textId="77777777" w:rsidR="002B0F5C" w:rsidRPr="003D00E7" w:rsidRDefault="002B0F5C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2E54D5" w14:textId="0846184B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7958F4" w14:textId="77777777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1FE310B3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985F18" w14:textId="6D8379DA" w:rsidR="002B0F5C" w:rsidRPr="003D00E7" w:rsidRDefault="002B0F5C" w:rsidP="0067123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Döntésképesség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84FC00" w14:textId="041E9971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C4757F" w14:textId="77777777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7D2A249F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0461E4" w14:textId="67E68978" w:rsidR="002B0F5C" w:rsidRPr="003D00E7" w:rsidRDefault="002B0F5C" w:rsidP="0067123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Önállóság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2C50E0" w14:textId="24F12D43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27948A" w14:textId="5362396E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3106F3C5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08EF71" w14:textId="77777777" w:rsidR="002B0F5C" w:rsidRPr="003D00E7" w:rsidRDefault="002B0F5C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D6AC60" w14:textId="77777777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9FAF0C" w14:textId="77777777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2D51BF03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C2A56E" w14:textId="7D4578C2" w:rsidR="002B0F5C" w:rsidRPr="003D00E7" w:rsidRDefault="002B0F5C" w:rsidP="00B13EF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Együttműködési készség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515723" w14:textId="7A4225D9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889C07" w14:textId="56B2DD75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4E3FFCFB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98C014" w14:textId="77777777" w:rsidR="002B0F5C" w:rsidRPr="003D00E7" w:rsidRDefault="002B0F5C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0D72E5" w14:textId="77777777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FD7470" w14:textId="77777777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D00E7" w:rsidRPr="003D00E7" w14:paraId="4E87895B" w14:textId="77777777" w:rsidTr="003D00E7">
        <w:trPr>
          <w:trHeight w:val="255"/>
          <w:jc w:val="center"/>
        </w:trPr>
        <w:tc>
          <w:tcPr>
            <w:tcW w:w="6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D8FCBB" w14:textId="6B78681E" w:rsidR="002B0F5C" w:rsidRPr="003D00E7" w:rsidRDefault="002B0F5C" w:rsidP="00B13EF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Ismeretek helyénvaló alkalmazása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6459B7" w14:textId="26E6B370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D29BC4" w14:textId="7B7E92AC" w:rsidR="002B0F5C" w:rsidRPr="003D00E7" w:rsidRDefault="002B0F5C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</w:tbl>
    <w:p w14:paraId="3232D127" w14:textId="77777777" w:rsidR="00A23F09" w:rsidRPr="00B75EC6" w:rsidRDefault="00A23F09" w:rsidP="00A23F09">
      <w:pPr>
        <w:rPr>
          <w:rFonts w:cs="Times New Roman"/>
        </w:rPr>
      </w:pPr>
    </w:p>
    <w:p w14:paraId="14E9DC3A" w14:textId="3BEB0A7D" w:rsidR="00A23F09" w:rsidRPr="00B75EC6" w:rsidRDefault="00850B7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Textil szakgyakorlat</w:t>
      </w:r>
      <w:r w:rsidR="00A23F09" w:rsidRPr="00B75EC6">
        <w:rPr>
          <w:rFonts w:cs="Times New Roman"/>
          <w:b/>
        </w:rPr>
        <w:t xml:space="preserve"> tantárgy</w:t>
      </w:r>
      <w:r w:rsidR="00A23F09" w:rsidRPr="00B75EC6">
        <w:rPr>
          <w:rFonts w:cs="Times New Roman"/>
          <w:b/>
        </w:rPr>
        <w:tab/>
      </w:r>
      <w:r w:rsidR="00572EF5" w:rsidRPr="00B75EC6">
        <w:rPr>
          <w:rFonts w:cs="Times New Roman"/>
          <w:b/>
        </w:rPr>
        <w:t>7</w:t>
      </w:r>
      <w:r w:rsidR="00A821CF" w:rsidRPr="00B75EC6">
        <w:rPr>
          <w:rFonts w:cs="Times New Roman"/>
          <w:b/>
        </w:rPr>
        <w:t>17</w:t>
      </w:r>
      <w:r w:rsidR="00A23F09" w:rsidRPr="00B75EC6">
        <w:rPr>
          <w:rFonts w:cs="Times New Roman"/>
          <w:b/>
        </w:rPr>
        <w:t xml:space="preserve"> óra/</w:t>
      </w:r>
      <w:r w:rsidR="00572EF5" w:rsidRPr="00B75EC6">
        <w:rPr>
          <w:rFonts w:cs="Times New Roman"/>
          <w:b/>
        </w:rPr>
        <w:t>7</w:t>
      </w:r>
      <w:r w:rsidR="00A821CF" w:rsidRPr="00B75EC6">
        <w:rPr>
          <w:rFonts w:cs="Times New Roman"/>
          <w:b/>
        </w:rPr>
        <w:t>37</w:t>
      </w:r>
      <w:r w:rsidR="00A23F09" w:rsidRPr="00B75EC6">
        <w:rPr>
          <w:rFonts w:cs="Times New Roman"/>
          <w:b/>
        </w:rPr>
        <w:t xml:space="preserve"> óra*</w:t>
      </w:r>
    </w:p>
    <w:p w14:paraId="6AB26B12" w14:textId="77777777" w:rsidR="00A23F09" w:rsidRPr="00B75EC6" w:rsidRDefault="00A23F09" w:rsidP="00A23F09">
      <w:pPr>
        <w:spacing w:after="0"/>
        <w:jc w:val="right"/>
        <w:rPr>
          <w:rFonts w:cs="Times New Roman"/>
          <w:sz w:val="20"/>
        </w:rPr>
      </w:pPr>
      <w:r w:rsidRPr="00B75EC6">
        <w:rPr>
          <w:rFonts w:cs="Times New Roman"/>
          <w:sz w:val="20"/>
        </w:rPr>
        <w:t>* 9-13. évfolyamon megszervezett képzés/13. és 14. évfolyamon megszervezett képzés</w:t>
      </w:r>
    </w:p>
    <w:p w14:paraId="59C26EC0" w14:textId="77777777" w:rsidR="00A23F09" w:rsidRPr="00B75EC6" w:rsidRDefault="00A23F09" w:rsidP="00A23F09">
      <w:pPr>
        <w:spacing w:after="0"/>
        <w:ind w:left="426"/>
        <w:rPr>
          <w:rFonts w:cs="Times New Roman"/>
        </w:rPr>
      </w:pPr>
    </w:p>
    <w:p w14:paraId="131F9418" w14:textId="62BB6269" w:rsidR="00A23F09" w:rsidRPr="00B75EC6" w:rsidRDefault="00A23F09" w:rsidP="00A23F09">
      <w:pPr>
        <w:spacing w:after="0"/>
        <w:ind w:left="426"/>
        <w:rPr>
          <w:rFonts w:cs="Times New Roman"/>
        </w:rPr>
      </w:pPr>
      <w:r w:rsidRPr="00B75EC6">
        <w:rPr>
          <w:rFonts w:cs="Times New Roman"/>
        </w:rPr>
        <w:t>A tantárgy a főszakképesítéshez kapcsolódik.</w:t>
      </w:r>
    </w:p>
    <w:p w14:paraId="3D81161D" w14:textId="77777777" w:rsidR="00A23F09" w:rsidRPr="00B75EC6" w:rsidRDefault="00A23F09" w:rsidP="00A23F09">
      <w:pPr>
        <w:spacing w:after="0"/>
        <w:ind w:left="426"/>
        <w:rPr>
          <w:rFonts w:cs="Times New Roman"/>
        </w:rPr>
      </w:pPr>
    </w:p>
    <w:p w14:paraId="1C3A359F" w14:textId="77777777" w:rsidR="00A23F09" w:rsidRPr="00B75EC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A tantárgy tanításának célja</w:t>
      </w:r>
    </w:p>
    <w:p w14:paraId="6AD1C06A" w14:textId="77777777" w:rsidR="00D0667C" w:rsidRPr="00B75EC6" w:rsidRDefault="00D0667C" w:rsidP="00D0667C">
      <w:pPr>
        <w:spacing w:after="0"/>
        <w:rPr>
          <w:rFonts w:cs="Times New Roman"/>
        </w:rPr>
      </w:pPr>
      <w:r w:rsidRPr="00B75EC6">
        <w:rPr>
          <w:rFonts w:cs="Times New Roman"/>
        </w:rPr>
        <w:t>A tantárgy feladata, hogy megismertesse a tanulót a textilművesség és a textilművészet alapanyagaival, eszközeivel, technológiáival és azok kreatív és sokoldalú felhasználásával.</w:t>
      </w:r>
    </w:p>
    <w:p w14:paraId="0027DB80" w14:textId="127CB685" w:rsidR="00A23F09" w:rsidRPr="00B75EC6" w:rsidRDefault="00D0667C" w:rsidP="00D0667C">
      <w:pPr>
        <w:spacing w:after="0"/>
        <w:rPr>
          <w:rFonts w:cs="Times New Roman"/>
        </w:rPr>
      </w:pPr>
      <w:r w:rsidRPr="00B75EC6">
        <w:rPr>
          <w:rFonts w:cs="Times New Roman"/>
        </w:rPr>
        <w:t>A tantárgy felkészíti a tanulót a szakmai munkavégzést megalapozó gyakorlati tudásra.</w:t>
      </w:r>
    </w:p>
    <w:p w14:paraId="141C5C99" w14:textId="77777777" w:rsidR="00A23F09" w:rsidRPr="00B75EC6" w:rsidRDefault="00A23F09" w:rsidP="00A23F09">
      <w:pPr>
        <w:spacing w:after="0"/>
        <w:ind w:left="426"/>
        <w:rPr>
          <w:rFonts w:cs="Times New Roman"/>
        </w:rPr>
      </w:pPr>
    </w:p>
    <w:p w14:paraId="1F191BAC" w14:textId="77777777" w:rsidR="00A23F09" w:rsidRPr="00B75EC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Kapcsolódó közismereti, szakmai tartalmak</w:t>
      </w:r>
    </w:p>
    <w:p w14:paraId="5B1EE1F0" w14:textId="77777777" w:rsidR="00D0667C" w:rsidRPr="00B75EC6" w:rsidRDefault="00D0667C" w:rsidP="00D0667C">
      <w:pPr>
        <w:spacing w:after="0"/>
        <w:rPr>
          <w:rFonts w:cs="Times New Roman"/>
        </w:rPr>
      </w:pPr>
      <w:r w:rsidRPr="00B75EC6">
        <w:rPr>
          <w:rFonts w:cs="Times New Roman"/>
        </w:rPr>
        <w:t>Tervezés és gyakorlat</w:t>
      </w:r>
    </w:p>
    <w:p w14:paraId="4ACE8C3A" w14:textId="77777777" w:rsidR="00D0667C" w:rsidRPr="00B75EC6" w:rsidRDefault="00D0667C" w:rsidP="00D0667C">
      <w:pPr>
        <w:spacing w:after="0"/>
        <w:rPr>
          <w:rFonts w:cs="Times New Roman"/>
        </w:rPr>
      </w:pPr>
      <w:r w:rsidRPr="00B75EC6">
        <w:rPr>
          <w:rFonts w:cs="Times New Roman"/>
        </w:rPr>
        <w:t>Művészetelmélet és ábrázolás</w:t>
      </w:r>
    </w:p>
    <w:p w14:paraId="70E67751" w14:textId="77777777" w:rsidR="00D0667C" w:rsidRPr="00B75EC6" w:rsidRDefault="00D0667C" w:rsidP="00D0667C">
      <w:pPr>
        <w:spacing w:after="0"/>
        <w:rPr>
          <w:rFonts w:cs="Times New Roman"/>
        </w:rPr>
      </w:pPr>
      <w:r w:rsidRPr="00B75EC6">
        <w:rPr>
          <w:rFonts w:cs="Times New Roman"/>
        </w:rPr>
        <w:t>Tervezés és technológia</w:t>
      </w:r>
    </w:p>
    <w:p w14:paraId="547C4DFE" w14:textId="77777777" w:rsidR="00D0667C" w:rsidRPr="00B75EC6" w:rsidRDefault="00D0667C" w:rsidP="00D0667C">
      <w:pPr>
        <w:spacing w:after="0"/>
        <w:rPr>
          <w:rFonts w:cs="Times New Roman"/>
        </w:rPr>
      </w:pPr>
      <w:r w:rsidRPr="00B75EC6">
        <w:rPr>
          <w:rFonts w:cs="Times New Roman"/>
        </w:rPr>
        <w:t>Kortárs szakmai környezet</w:t>
      </w:r>
    </w:p>
    <w:p w14:paraId="3FC8F4F2" w14:textId="77777777" w:rsidR="00D0667C" w:rsidRPr="00B75EC6" w:rsidRDefault="00D0667C" w:rsidP="00D0667C">
      <w:pPr>
        <w:spacing w:after="0"/>
        <w:rPr>
          <w:rFonts w:cs="Times New Roman"/>
        </w:rPr>
      </w:pPr>
      <w:r w:rsidRPr="00B75EC6">
        <w:rPr>
          <w:rFonts w:cs="Times New Roman"/>
        </w:rPr>
        <w:t xml:space="preserve">Textil szakelmélet </w:t>
      </w:r>
    </w:p>
    <w:p w14:paraId="1B69C26E" w14:textId="77777777" w:rsidR="00D0667C" w:rsidRPr="00B75EC6" w:rsidRDefault="00D0667C" w:rsidP="00D0667C">
      <w:pPr>
        <w:spacing w:after="0"/>
        <w:rPr>
          <w:rFonts w:cs="Times New Roman"/>
        </w:rPr>
      </w:pPr>
      <w:r w:rsidRPr="00B75EC6">
        <w:rPr>
          <w:rFonts w:cs="Times New Roman"/>
        </w:rPr>
        <w:t>Kémia</w:t>
      </w:r>
    </w:p>
    <w:p w14:paraId="4354B99F" w14:textId="77777777" w:rsidR="00D0667C" w:rsidRPr="00B75EC6" w:rsidRDefault="00D0667C" w:rsidP="00D0667C">
      <w:pPr>
        <w:spacing w:after="0"/>
        <w:rPr>
          <w:rFonts w:cs="Times New Roman"/>
        </w:rPr>
      </w:pPr>
      <w:r w:rsidRPr="00B75EC6">
        <w:rPr>
          <w:rFonts w:cs="Times New Roman"/>
        </w:rPr>
        <w:t>Fizika</w:t>
      </w:r>
    </w:p>
    <w:p w14:paraId="21475F46" w14:textId="406F4648" w:rsidR="00A23F09" w:rsidRPr="00B75EC6" w:rsidRDefault="00D0667C" w:rsidP="00D0667C">
      <w:pPr>
        <w:spacing w:after="0"/>
        <w:rPr>
          <w:rFonts w:cs="Times New Roman"/>
        </w:rPr>
      </w:pPr>
      <w:r w:rsidRPr="00B75EC6">
        <w:rPr>
          <w:rFonts w:cs="Times New Roman"/>
        </w:rPr>
        <w:t>Matematika</w:t>
      </w:r>
    </w:p>
    <w:p w14:paraId="4A1EB88D" w14:textId="77777777" w:rsidR="00A23F09" w:rsidRPr="00B75EC6" w:rsidRDefault="00A23F09" w:rsidP="00A23F09">
      <w:pPr>
        <w:spacing w:after="0"/>
        <w:ind w:left="426"/>
        <w:rPr>
          <w:rFonts w:cs="Times New Roman"/>
        </w:rPr>
      </w:pPr>
    </w:p>
    <w:p w14:paraId="179AD4F0" w14:textId="77777777" w:rsidR="00A23F09" w:rsidRPr="00B75EC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Témakörök</w:t>
      </w:r>
    </w:p>
    <w:p w14:paraId="29E7BB41" w14:textId="1418908D" w:rsidR="00A23F09" w:rsidRPr="00B75EC6" w:rsidRDefault="004967F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75EC6">
        <w:rPr>
          <w:rFonts w:cs="Times New Roman"/>
          <w:b/>
          <w:i/>
          <w:szCs w:val="24"/>
        </w:rPr>
        <w:t>Textiltervezés</w:t>
      </w:r>
      <w:r w:rsidRPr="00B75EC6">
        <w:rPr>
          <w:rFonts w:cs="Times New Roman"/>
          <w:b/>
          <w:i/>
        </w:rPr>
        <w:t xml:space="preserve"> </w:t>
      </w:r>
    </w:p>
    <w:p w14:paraId="0415EEED" w14:textId="77777777" w:rsidR="004967F5" w:rsidRPr="00B75EC6" w:rsidRDefault="004967F5" w:rsidP="004967F5">
      <w:pPr>
        <w:tabs>
          <w:tab w:val="left" w:pos="709"/>
        </w:tabs>
        <w:suppressAutoHyphens/>
        <w:spacing w:after="0" w:line="100" w:lineRule="atLeast"/>
        <w:rPr>
          <w:rFonts w:cs="Times New Roman"/>
          <w:kern w:val="1"/>
          <w:szCs w:val="24"/>
          <w:lang w:eastAsia="ar-SA"/>
        </w:rPr>
      </w:pPr>
      <w:r w:rsidRPr="00B75EC6">
        <w:rPr>
          <w:rFonts w:cs="Times New Roman"/>
          <w:kern w:val="1"/>
          <w:szCs w:val="24"/>
          <w:lang w:eastAsia="ar-SA"/>
        </w:rPr>
        <w:t xml:space="preserve">Rajzi, tervezési alapismeretek, (grafikai átírások, ritmusok, ismétlődési és stilizálási módok, rapportálás, léptékváltás, pozitív és negatív felületek viszonya, szimmetriák és aszimmetriák, zárt és folyamatos kompozíciók, színtani ismeretek) </w:t>
      </w:r>
    </w:p>
    <w:p w14:paraId="587BB2F8" w14:textId="77777777" w:rsidR="004967F5" w:rsidRPr="00B75EC6" w:rsidRDefault="004967F5" w:rsidP="004967F5">
      <w:pPr>
        <w:tabs>
          <w:tab w:val="left" w:pos="709"/>
        </w:tabs>
        <w:suppressAutoHyphens/>
        <w:spacing w:after="0" w:line="100" w:lineRule="atLeast"/>
        <w:rPr>
          <w:rFonts w:cs="Times New Roman"/>
          <w:kern w:val="1"/>
          <w:szCs w:val="24"/>
          <w:lang w:eastAsia="ar-SA"/>
        </w:rPr>
      </w:pPr>
      <w:r w:rsidRPr="00B75EC6">
        <w:rPr>
          <w:rFonts w:cs="Times New Roman"/>
          <w:kern w:val="1"/>
          <w:szCs w:val="24"/>
          <w:lang w:eastAsia="ar-SA"/>
        </w:rPr>
        <w:t>Textiltárgyak tervezésének, létrehozásának, mintázásának elméleti, stiláris és gyakorlati megalapozása</w:t>
      </w:r>
    </w:p>
    <w:p w14:paraId="1C8DA8C4" w14:textId="77777777" w:rsidR="004967F5" w:rsidRPr="00B75EC6" w:rsidRDefault="004967F5" w:rsidP="004967F5">
      <w:pPr>
        <w:tabs>
          <w:tab w:val="left" w:pos="709"/>
        </w:tabs>
        <w:suppressAutoHyphens/>
        <w:spacing w:after="0" w:line="100" w:lineRule="atLeast"/>
        <w:rPr>
          <w:rFonts w:cs="Times New Roman"/>
          <w:kern w:val="1"/>
          <w:szCs w:val="24"/>
          <w:lang w:eastAsia="ar-SA"/>
        </w:rPr>
      </w:pPr>
      <w:r w:rsidRPr="00B75EC6">
        <w:rPr>
          <w:rFonts w:cs="Times New Roman"/>
          <w:kern w:val="1"/>
          <w:szCs w:val="24"/>
          <w:lang w:eastAsia="ar-SA"/>
        </w:rPr>
        <w:t xml:space="preserve">A rajzi, művészettörténeti és viselettörténeti ismeretek alkalmazása a szakmai és esztétikai követelményeknek megfelelően a textiltervezésben </w:t>
      </w:r>
    </w:p>
    <w:p w14:paraId="0190246C" w14:textId="77777777" w:rsidR="004967F5" w:rsidRPr="00B75EC6" w:rsidRDefault="004967F5" w:rsidP="004967F5">
      <w:pPr>
        <w:tabs>
          <w:tab w:val="left" w:pos="709"/>
        </w:tabs>
        <w:suppressAutoHyphens/>
        <w:spacing w:after="0" w:line="100" w:lineRule="atLeast"/>
        <w:rPr>
          <w:rFonts w:cs="Times New Roman"/>
          <w:kern w:val="1"/>
          <w:szCs w:val="24"/>
          <w:lang w:eastAsia="ar-SA"/>
        </w:rPr>
      </w:pPr>
      <w:r w:rsidRPr="00B75EC6">
        <w:rPr>
          <w:rFonts w:cs="Times New Roman"/>
          <w:kern w:val="1"/>
          <w:szCs w:val="24"/>
          <w:lang w:eastAsia="ar-SA"/>
        </w:rPr>
        <w:t>Textil alapanyag-, minta- és formatervek készítése önállóan, kreatívan, magas esztétikai igénnyel</w:t>
      </w:r>
    </w:p>
    <w:p w14:paraId="11D20613" w14:textId="77777777" w:rsidR="004967F5" w:rsidRPr="00B75EC6" w:rsidRDefault="004967F5" w:rsidP="004967F5">
      <w:pPr>
        <w:tabs>
          <w:tab w:val="left" w:pos="709"/>
        </w:tabs>
        <w:suppressAutoHyphens/>
        <w:spacing w:after="0" w:line="100" w:lineRule="atLeast"/>
        <w:rPr>
          <w:rFonts w:cs="Times New Roman"/>
          <w:kern w:val="1"/>
          <w:szCs w:val="24"/>
          <w:lang w:eastAsia="ar-SA"/>
        </w:rPr>
      </w:pPr>
      <w:r w:rsidRPr="00B75EC6">
        <w:rPr>
          <w:rFonts w:cs="Times New Roman"/>
          <w:kern w:val="1"/>
          <w:szCs w:val="24"/>
          <w:lang w:eastAsia="ar-SA"/>
        </w:rPr>
        <w:t>A tervezéshez szükséges források, információk elérési útja, felhasználása a szerzői jogok figyelembevételével</w:t>
      </w:r>
    </w:p>
    <w:p w14:paraId="413FBB47" w14:textId="77777777" w:rsidR="004967F5" w:rsidRPr="00B75EC6" w:rsidRDefault="004967F5" w:rsidP="004967F5">
      <w:pPr>
        <w:tabs>
          <w:tab w:val="left" w:pos="709"/>
        </w:tabs>
        <w:suppressAutoHyphens/>
        <w:spacing w:after="0" w:line="100" w:lineRule="atLeast"/>
        <w:rPr>
          <w:rFonts w:cs="Times New Roman"/>
          <w:kern w:val="1"/>
          <w:szCs w:val="24"/>
          <w:lang w:eastAsia="ar-SA"/>
        </w:rPr>
      </w:pPr>
      <w:r w:rsidRPr="00B75EC6">
        <w:rPr>
          <w:rFonts w:cs="Times New Roman"/>
          <w:kern w:val="1"/>
          <w:szCs w:val="24"/>
          <w:lang w:eastAsia="ar-SA"/>
        </w:rPr>
        <w:t xml:space="preserve">A tervezéshez szükséges gyűjtőmunka különböző típusai (pl.: trendek, rétegigények, piaci információk, rendelkezésre álló alapanyagok és technológiák stb.) </w:t>
      </w:r>
    </w:p>
    <w:p w14:paraId="450076DC" w14:textId="77777777" w:rsidR="004967F5" w:rsidRPr="00B75EC6" w:rsidRDefault="004967F5" w:rsidP="004967F5">
      <w:pPr>
        <w:tabs>
          <w:tab w:val="left" w:pos="709"/>
        </w:tabs>
        <w:suppressAutoHyphens/>
        <w:spacing w:after="0" w:line="100" w:lineRule="atLeast"/>
        <w:rPr>
          <w:rFonts w:cs="Times New Roman"/>
          <w:kern w:val="1"/>
          <w:szCs w:val="24"/>
          <w:lang w:eastAsia="ar-SA"/>
        </w:rPr>
      </w:pPr>
      <w:r w:rsidRPr="00B75EC6">
        <w:rPr>
          <w:rFonts w:cs="Times New Roman"/>
          <w:kern w:val="1"/>
          <w:szCs w:val="24"/>
          <w:lang w:eastAsia="ar-SA"/>
        </w:rPr>
        <w:t>A textiltervek, vázlatok, terv-variációk, koloritok, makettek, modellrajzok manuális, ill. számítógépes képszerkesztő programmal való professzionális, esztétikus megjelenítése</w:t>
      </w:r>
    </w:p>
    <w:p w14:paraId="3DDCB2D5" w14:textId="77777777" w:rsidR="004967F5" w:rsidRPr="00B75EC6" w:rsidRDefault="004967F5" w:rsidP="004967F5">
      <w:pPr>
        <w:tabs>
          <w:tab w:val="left" w:pos="709"/>
        </w:tabs>
        <w:suppressAutoHyphens/>
        <w:spacing w:after="0" w:line="100" w:lineRule="atLeast"/>
        <w:rPr>
          <w:rFonts w:cs="Times New Roman"/>
          <w:kern w:val="1"/>
          <w:szCs w:val="24"/>
          <w:lang w:eastAsia="ar-SA"/>
        </w:rPr>
      </w:pPr>
      <w:r w:rsidRPr="00B75EC6">
        <w:rPr>
          <w:rFonts w:cs="Times New Roman"/>
          <w:kern w:val="1"/>
          <w:szCs w:val="24"/>
          <w:lang w:eastAsia="ar-SA"/>
        </w:rPr>
        <w:t>A szakma technológiai folyamatainak, anyagainak és eszközeinek megfelelő alkalmazása a textiltervezésben</w:t>
      </w:r>
    </w:p>
    <w:p w14:paraId="56C57835" w14:textId="77777777" w:rsidR="004967F5" w:rsidRPr="00B75EC6" w:rsidRDefault="004967F5" w:rsidP="004967F5">
      <w:pPr>
        <w:tabs>
          <w:tab w:val="left" w:pos="709"/>
        </w:tabs>
        <w:suppressAutoHyphens/>
        <w:spacing w:after="0" w:line="100" w:lineRule="atLeast"/>
        <w:rPr>
          <w:rFonts w:cs="Times New Roman"/>
          <w:kern w:val="1"/>
          <w:szCs w:val="24"/>
          <w:lang w:eastAsia="ar-SA"/>
        </w:rPr>
      </w:pPr>
      <w:r w:rsidRPr="00B75EC6">
        <w:rPr>
          <w:rFonts w:cs="Times New Roman"/>
          <w:kern w:val="1"/>
          <w:szCs w:val="24"/>
          <w:lang w:eastAsia="ar-SA"/>
        </w:rPr>
        <w:t>Ruházati felhasználású termékek, öltözékek vagy öltözködés kiegészítő tárgyak tervezése kreatív, egyéni módon</w:t>
      </w:r>
    </w:p>
    <w:p w14:paraId="70A1797E" w14:textId="77777777" w:rsidR="004967F5" w:rsidRPr="00B75EC6" w:rsidRDefault="004967F5" w:rsidP="004967F5">
      <w:pPr>
        <w:tabs>
          <w:tab w:val="left" w:pos="709"/>
        </w:tabs>
        <w:suppressAutoHyphens/>
        <w:spacing w:after="0" w:line="100" w:lineRule="atLeast"/>
        <w:rPr>
          <w:rFonts w:cs="Times New Roman"/>
          <w:kern w:val="1"/>
          <w:szCs w:val="24"/>
          <w:lang w:eastAsia="ar-SA"/>
        </w:rPr>
      </w:pPr>
      <w:r w:rsidRPr="00B75EC6">
        <w:rPr>
          <w:rFonts w:cs="Times New Roman"/>
          <w:kern w:val="1"/>
          <w:szCs w:val="24"/>
          <w:lang w:eastAsia="ar-SA"/>
        </w:rPr>
        <w:t>Lakástextil felhasználású termékek tervezése az épített környezetnek és funkciónak megfelelően, kreatív, egyéni módon</w:t>
      </w:r>
    </w:p>
    <w:p w14:paraId="7DBEDAB8" w14:textId="77777777" w:rsidR="004967F5" w:rsidRPr="00B75EC6" w:rsidRDefault="004967F5" w:rsidP="004967F5">
      <w:pPr>
        <w:tabs>
          <w:tab w:val="left" w:pos="709"/>
        </w:tabs>
        <w:suppressAutoHyphens/>
        <w:spacing w:after="0" w:line="100" w:lineRule="atLeast"/>
        <w:rPr>
          <w:rFonts w:cs="Times New Roman"/>
          <w:kern w:val="1"/>
          <w:szCs w:val="24"/>
          <w:lang w:eastAsia="ar-SA"/>
        </w:rPr>
      </w:pPr>
      <w:r w:rsidRPr="00B75EC6">
        <w:rPr>
          <w:rFonts w:cs="Times New Roman"/>
          <w:kern w:val="1"/>
          <w:szCs w:val="24"/>
          <w:lang w:eastAsia="ar-SA"/>
        </w:rPr>
        <w:t>Fali- és tértextil alkotások tervezése kreatív, egyéni módon</w:t>
      </w:r>
    </w:p>
    <w:p w14:paraId="1DD9C01A" w14:textId="77777777" w:rsidR="004967F5" w:rsidRPr="00B75EC6" w:rsidRDefault="004967F5" w:rsidP="004967F5">
      <w:pPr>
        <w:tabs>
          <w:tab w:val="left" w:pos="709"/>
        </w:tabs>
        <w:suppressAutoHyphens/>
        <w:spacing w:after="0" w:line="100" w:lineRule="atLeast"/>
        <w:rPr>
          <w:rFonts w:cs="Times New Roman"/>
          <w:kern w:val="1"/>
          <w:szCs w:val="24"/>
          <w:lang w:eastAsia="ar-SA"/>
        </w:rPr>
      </w:pPr>
      <w:r w:rsidRPr="00B75EC6">
        <w:rPr>
          <w:rFonts w:cs="Times New Roman"/>
          <w:kern w:val="1"/>
          <w:szCs w:val="24"/>
          <w:lang w:eastAsia="ar-SA"/>
        </w:rPr>
        <w:t>A tanult textiltechnikák kreatív alkalmazása kísérleti, új minőségek létrehozására való törekvés a tervezésben</w:t>
      </w:r>
    </w:p>
    <w:p w14:paraId="45AB77A4" w14:textId="77777777" w:rsidR="004967F5" w:rsidRPr="00B75EC6" w:rsidRDefault="004967F5" w:rsidP="004967F5">
      <w:pPr>
        <w:spacing w:after="0"/>
        <w:rPr>
          <w:rFonts w:cs="Times New Roman"/>
          <w:kern w:val="1"/>
          <w:szCs w:val="24"/>
          <w:lang w:eastAsia="ar-SA"/>
        </w:rPr>
      </w:pPr>
      <w:r w:rsidRPr="00B75EC6">
        <w:rPr>
          <w:rFonts w:cs="Times New Roman"/>
          <w:kern w:val="1"/>
          <w:szCs w:val="24"/>
          <w:lang w:eastAsia="ar-SA"/>
        </w:rPr>
        <w:t>A teljes tervezési folyamat esztétikus dokumentálása</w:t>
      </w:r>
    </w:p>
    <w:p w14:paraId="49BBAFFB" w14:textId="77777777" w:rsidR="00A23F09" w:rsidRPr="00B75EC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05B16FC" w14:textId="004966DA" w:rsidR="00A23F09" w:rsidRPr="00B75EC6" w:rsidRDefault="003F2EC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75EC6">
        <w:rPr>
          <w:rFonts w:cs="Times New Roman"/>
          <w:b/>
          <w:i/>
        </w:rPr>
        <w:t xml:space="preserve">Prezentációkészítés </w:t>
      </w:r>
    </w:p>
    <w:p w14:paraId="41FFC404" w14:textId="77777777" w:rsidR="003F2ECE" w:rsidRPr="00B75EC6" w:rsidRDefault="003F2ECE" w:rsidP="003F2ECE">
      <w:pPr>
        <w:spacing w:after="0"/>
        <w:rPr>
          <w:rFonts w:cs="Times New Roman"/>
          <w:szCs w:val="24"/>
        </w:rPr>
      </w:pPr>
      <w:r w:rsidRPr="00B75EC6">
        <w:rPr>
          <w:rFonts w:cs="Times New Roman"/>
          <w:szCs w:val="24"/>
        </w:rPr>
        <w:t>Prezentáció készítésére alkalmas számítástechnikai programok ismerete</w:t>
      </w:r>
    </w:p>
    <w:p w14:paraId="0C0FA725" w14:textId="77777777" w:rsidR="003F2ECE" w:rsidRPr="00B75EC6" w:rsidRDefault="003F2ECE" w:rsidP="003F2ECE">
      <w:pPr>
        <w:spacing w:after="0"/>
        <w:rPr>
          <w:rFonts w:cs="Times New Roman"/>
          <w:szCs w:val="24"/>
        </w:rPr>
      </w:pPr>
      <w:r w:rsidRPr="00B75EC6">
        <w:rPr>
          <w:rFonts w:cs="Times New Roman"/>
          <w:szCs w:val="24"/>
        </w:rPr>
        <w:t>A prezentáció bemutatásának eszközei, feltételei</w:t>
      </w:r>
    </w:p>
    <w:p w14:paraId="4F8BFA2D" w14:textId="77777777" w:rsidR="003F2ECE" w:rsidRPr="00B75EC6" w:rsidRDefault="003F2ECE" w:rsidP="003F2ECE">
      <w:pPr>
        <w:spacing w:after="0"/>
        <w:rPr>
          <w:rFonts w:cs="Times New Roman"/>
          <w:szCs w:val="24"/>
        </w:rPr>
      </w:pPr>
      <w:r w:rsidRPr="00B75EC6">
        <w:rPr>
          <w:rFonts w:cs="Times New Roman"/>
          <w:szCs w:val="24"/>
        </w:rPr>
        <w:t>Prezentáció szerkezetének, tartalmának megválasztása</w:t>
      </w:r>
    </w:p>
    <w:p w14:paraId="480971FB" w14:textId="77777777" w:rsidR="003F2ECE" w:rsidRPr="00B75EC6" w:rsidRDefault="003F2ECE" w:rsidP="003F2ECE">
      <w:pPr>
        <w:spacing w:after="0"/>
        <w:rPr>
          <w:rFonts w:cs="Times New Roman"/>
          <w:szCs w:val="24"/>
        </w:rPr>
      </w:pPr>
      <w:r w:rsidRPr="00B75EC6">
        <w:rPr>
          <w:rFonts w:cs="Times New Roman"/>
          <w:szCs w:val="24"/>
        </w:rPr>
        <w:t>Esztétikai szempontok figyelembe vételével prezentáció, portfólió készítése</w:t>
      </w:r>
    </w:p>
    <w:p w14:paraId="2D6677A9" w14:textId="77777777" w:rsidR="003F2ECE" w:rsidRPr="00B75EC6" w:rsidRDefault="003F2ECE" w:rsidP="003F2ECE">
      <w:pPr>
        <w:spacing w:after="0"/>
        <w:rPr>
          <w:rFonts w:cs="Times New Roman"/>
          <w:szCs w:val="24"/>
        </w:rPr>
      </w:pPr>
      <w:r w:rsidRPr="00B75EC6">
        <w:rPr>
          <w:rFonts w:cs="Times New Roman"/>
          <w:szCs w:val="24"/>
        </w:rPr>
        <w:t>Képfeldolgozó, képszerkesztő programok alkalmazása</w:t>
      </w:r>
    </w:p>
    <w:p w14:paraId="4F096131" w14:textId="77777777" w:rsidR="003F2ECE" w:rsidRPr="00B75EC6" w:rsidRDefault="003F2ECE" w:rsidP="003F2ECE">
      <w:pPr>
        <w:tabs>
          <w:tab w:val="left" w:pos="426"/>
          <w:tab w:val="right" w:pos="9072"/>
        </w:tabs>
        <w:spacing w:after="0"/>
        <w:rPr>
          <w:rFonts w:cs="Times New Roman"/>
          <w:szCs w:val="24"/>
        </w:rPr>
      </w:pPr>
      <w:r w:rsidRPr="00B75EC6">
        <w:rPr>
          <w:rFonts w:cs="Times New Roman"/>
          <w:szCs w:val="24"/>
        </w:rPr>
        <w:t>Tipográfiai és szövegtördelési alapszabályok ismerete és használata</w:t>
      </w:r>
    </w:p>
    <w:p w14:paraId="31C568AC" w14:textId="77777777" w:rsidR="00A23F09" w:rsidRPr="00B75EC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D4D50CB" w14:textId="10FA4643" w:rsidR="00A23F09" w:rsidRPr="00B75EC6" w:rsidRDefault="003F2EC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75EC6">
        <w:rPr>
          <w:rFonts w:cs="Times New Roman"/>
          <w:b/>
          <w:i/>
          <w:szCs w:val="24"/>
        </w:rPr>
        <w:t>Textil szakmai rajz</w:t>
      </w:r>
      <w:r w:rsidRPr="00B75EC6">
        <w:rPr>
          <w:rFonts w:cs="Times New Roman"/>
          <w:b/>
          <w:i/>
        </w:rPr>
        <w:t xml:space="preserve"> </w:t>
      </w:r>
    </w:p>
    <w:p w14:paraId="5EC01E70" w14:textId="77777777" w:rsidR="003F2ECE" w:rsidRPr="00B75EC6" w:rsidRDefault="003F2ECE" w:rsidP="003F2ECE">
      <w:pPr>
        <w:spacing w:after="0"/>
        <w:rPr>
          <w:rFonts w:cs="Times New Roman"/>
          <w:szCs w:val="24"/>
        </w:rPr>
      </w:pPr>
      <w:r w:rsidRPr="00B75EC6">
        <w:rPr>
          <w:rFonts w:cs="Times New Roman"/>
          <w:szCs w:val="24"/>
        </w:rPr>
        <w:t>Rajzi, tervezési alapismeretek, (ritmusok, ismétlődési és stilizálási módok, átírások, rapportálás, léptékváltások, kicsinyítés-nagyítás, szimmetriák és aszimmetriák, zárt és folyamatos kompozíciók)</w:t>
      </w:r>
    </w:p>
    <w:p w14:paraId="0B5CA800" w14:textId="77777777" w:rsidR="003F2ECE" w:rsidRPr="00B75EC6" w:rsidRDefault="003F2ECE" w:rsidP="003F2ECE">
      <w:pPr>
        <w:spacing w:after="0"/>
        <w:rPr>
          <w:rFonts w:cs="Times New Roman"/>
          <w:szCs w:val="24"/>
        </w:rPr>
      </w:pPr>
      <w:r w:rsidRPr="00B75EC6">
        <w:rPr>
          <w:rFonts w:cs="Times New Roman"/>
          <w:szCs w:val="24"/>
        </w:rPr>
        <w:t>Kötésrajz, kartonrajz</w:t>
      </w:r>
    </w:p>
    <w:p w14:paraId="7CA5BE65" w14:textId="77777777" w:rsidR="003F2ECE" w:rsidRPr="00B75EC6" w:rsidRDefault="003F2ECE" w:rsidP="003F2ECE">
      <w:pPr>
        <w:spacing w:after="0"/>
        <w:rPr>
          <w:rFonts w:cs="Times New Roman"/>
          <w:szCs w:val="24"/>
        </w:rPr>
      </w:pPr>
      <w:r w:rsidRPr="00B75EC6">
        <w:rPr>
          <w:rFonts w:cs="Times New Roman"/>
          <w:szCs w:val="24"/>
        </w:rPr>
        <w:t>Szabásrajz, modellrajz, divatrajz, divatillusztráció</w:t>
      </w:r>
    </w:p>
    <w:p w14:paraId="7D8623F2" w14:textId="77777777" w:rsidR="003F2ECE" w:rsidRPr="00B75EC6" w:rsidRDefault="003F2ECE" w:rsidP="003F2ECE">
      <w:pPr>
        <w:spacing w:after="0"/>
        <w:rPr>
          <w:rFonts w:cs="Times New Roman"/>
          <w:szCs w:val="24"/>
        </w:rPr>
      </w:pPr>
      <w:r w:rsidRPr="00B75EC6">
        <w:rPr>
          <w:rFonts w:cs="Times New Roman"/>
          <w:szCs w:val="24"/>
        </w:rPr>
        <w:t>Modellezés, makettezés saját terv alapján</w:t>
      </w:r>
    </w:p>
    <w:p w14:paraId="11E91790" w14:textId="77777777" w:rsidR="00A23F09" w:rsidRPr="00B75EC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639ABB5" w14:textId="113BC0C9" w:rsidR="00A23F09" w:rsidRPr="00B75EC6" w:rsidRDefault="003F2EC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75EC6">
        <w:rPr>
          <w:rFonts w:cs="Times New Roman"/>
          <w:b/>
          <w:i/>
        </w:rPr>
        <w:t xml:space="preserve">Képfeldolgozó programok használata a textiltervezésben </w:t>
      </w:r>
    </w:p>
    <w:p w14:paraId="7AF634EC" w14:textId="77777777" w:rsidR="003F2ECE" w:rsidRPr="00B75EC6" w:rsidRDefault="003F2ECE" w:rsidP="003F2ECE">
      <w:pPr>
        <w:spacing w:after="0"/>
        <w:rPr>
          <w:rFonts w:cs="Times New Roman"/>
        </w:rPr>
      </w:pPr>
      <w:r w:rsidRPr="00B75EC6">
        <w:rPr>
          <w:rFonts w:cs="Times New Roman"/>
        </w:rPr>
        <w:t>Számítógépes alapismeretek</w:t>
      </w:r>
    </w:p>
    <w:p w14:paraId="52594828" w14:textId="77777777" w:rsidR="003F2ECE" w:rsidRPr="00B75EC6" w:rsidRDefault="003F2ECE" w:rsidP="003F2ECE">
      <w:pPr>
        <w:spacing w:after="0"/>
        <w:rPr>
          <w:rFonts w:cs="Times New Roman"/>
        </w:rPr>
      </w:pPr>
      <w:r w:rsidRPr="00B75EC6">
        <w:rPr>
          <w:rFonts w:cs="Times New Roman"/>
        </w:rPr>
        <w:t>A textilműves szakma számítástechnikai hátterének alkalmazása</w:t>
      </w:r>
    </w:p>
    <w:p w14:paraId="4631FB46" w14:textId="77777777" w:rsidR="003F2ECE" w:rsidRPr="00B75EC6" w:rsidRDefault="003F2ECE" w:rsidP="003F2ECE">
      <w:pPr>
        <w:spacing w:after="0"/>
        <w:rPr>
          <w:rFonts w:cs="Times New Roman"/>
        </w:rPr>
      </w:pPr>
      <w:r w:rsidRPr="00B75EC6">
        <w:rPr>
          <w:rFonts w:cs="Times New Roman"/>
        </w:rPr>
        <w:t>A szakhoz kötődő digitális képalkotó berendezések, eszközök és azok működési elvének ismerete</w:t>
      </w:r>
    </w:p>
    <w:p w14:paraId="068196FB" w14:textId="77777777" w:rsidR="003F2ECE" w:rsidRPr="00B75EC6" w:rsidRDefault="003F2ECE" w:rsidP="003F2ECE">
      <w:pPr>
        <w:spacing w:after="0"/>
        <w:rPr>
          <w:rFonts w:cs="Times New Roman"/>
        </w:rPr>
      </w:pPr>
      <w:r w:rsidRPr="00B75EC6">
        <w:rPr>
          <w:rFonts w:cs="Times New Roman"/>
        </w:rPr>
        <w:t xml:space="preserve">A szakhoz kötődő adatgyűjtési lehetőségek, információhordozók megismerése </w:t>
      </w:r>
    </w:p>
    <w:p w14:paraId="3489D9E6" w14:textId="77777777" w:rsidR="003F2ECE" w:rsidRPr="00B75EC6" w:rsidRDefault="003F2ECE" w:rsidP="003F2ECE">
      <w:pPr>
        <w:spacing w:after="0"/>
        <w:rPr>
          <w:rFonts w:cs="Times New Roman"/>
        </w:rPr>
      </w:pPr>
      <w:r w:rsidRPr="00B75EC6">
        <w:rPr>
          <w:rFonts w:cs="Times New Roman"/>
        </w:rPr>
        <w:t>Képfeldolgozó, képszerkesztő programok jellegzetességei</w:t>
      </w:r>
    </w:p>
    <w:p w14:paraId="277927AB" w14:textId="77777777" w:rsidR="003F2ECE" w:rsidRPr="00B75EC6" w:rsidRDefault="003F2ECE" w:rsidP="003F2ECE">
      <w:pPr>
        <w:spacing w:after="0"/>
        <w:rPr>
          <w:rFonts w:cs="Times New Roman"/>
        </w:rPr>
      </w:pPr>
      <w:r w:rsidRPr="00B75EC6">
        <w:rPr>
          <w:rFonts w:cs="Times New Roman"/>
        </w:rPr>
        <w:t>Pixeles és vektoros képek, grafikák tulajdonságai, készítésének módjai</w:t>
      </w:r>
    </w:p>
    <w:p w14:paraId="6DF3A02A" w14:textId="77777777" w:rsidR="003F2ECE" w:rsidRPr="00B75EC6" w:rsidRDefault="003F2ECE" w:rsidP="003F2ECE">
      <w:pPr>
        <w:spacing w:after="0"/>
        <w:rPr>
          <w:rFonts w:cs="Times New Roman"/>
        </w:rPr>
      </w:pPr>
      <w:r w:rsidRPr="00B75EC6">
        <w:rPr>
          <w:rFonts w:cs="Times New Roman"/>
        </w:rPr>
        <w:t>Pixelgrafikus és vektorgrafikus program használatának elsajátítása tervezési feladatokon keresztül</w:t>
      </w:r>
    </w:p>
    <w:p w14:paraId="36544B51" w14:textId="77777777" w:rsidR="003F2ECE" w:rsidRPr="00B75EC6" w:rsidRDefault="003F2ECE" w:rsidP="003F2ECE">
      <w:pPr>
        <w:spacing w:after="0"/>
        <w:rPr>
          <w:rFonts w:cs="Times New Roman"/>
        </w:rPr>
      </w:pPr>
      <w:r w:rsidRPr="00B75EC6">
        <w:rPr>
          <w:rFonts w:cs="Times New Roman"/>
        </w:rPr>
        <w:t>Forma- és mintatervezési gyakorlatok</w:t>
      </w:r>
    </w:p>
    <w:p w14:paraId="5ADA372B" w14:textId="77777777" w:rsidR="003F2ECE" w:rsidRPr="00B75EC6" w:rsidRDefault="003F2ECE" w:rsidP="003F2ECE">
      <w:pPr>
        <w:spacing w:after="0"/>
        <w:rPr>
          <w:rFonts w:cs="Times New Roman"/>
        </w:rPr>
      </w:pPr>
      <w:r w:rsidRPr="00B75EC6">
        <w:rPr>
          <w:rFonts w:cs="Times New Roman"/>
        </w:rPr>
        <w:t>Képdigitalizálási technikák és további felhasználási lehetőségeik</w:t>
      </w:r>
    </w:p>
    <w:p w14:paraId="0083572C" w14:textId="77777777" w:rsidR="003F2ECE" w:rsidRPr="00B75EC6" w:rsidRDefault="003F2ECE" w:rsidP="003F2ECE">
      <w:pPr>
        <w:spacing w:after="0"/>
        <w:rPr>
          <w:rFonts w:cs="Times New Roman"/>
        </w:rPr>
      </w:pPr>
      <w:r w:rsidRPr="00B75EC6">
        <w:rPr>
          <w:rFonts w:cs="Times New Roman"/>
        </w:rPr>
        <w:t xml:space="preserve">Képformátumok, felbontások, átméretezések, színbeállítások </w:t>
      </w:r>
    </w:p>
    <w:p w14:paraId="49B3F1B3" w14:textId="77777777" w:rsidR="003F2ECE" w:rsidRPr="00B75EC6" w:rsidRDefault="003F2ECE" w:rsidP="003F2ECE">
      <w:pPr>
        <w:spacing w:after="0"/>
        <w:rPr>
          <w:rFonts w:cs="Times New Roman"/>
        </w:rPr>
      </w:pPr>
      <w:r w:rsidRPr="00B75EC6">
        <w:rPr>
          <w:rFonts w:cs="Times New Roman"/>
        </w:rPr>
        <w:t>Rajzeszközök és képmódosító eszközök használata</w:t>
      </w:r>
    </w:p>
    <w:p w14:paraId="174C3B25" w14:textId="77777777" w:rsidR="003F2ECE" w:rsidRPr="00B75EC6" w:rsidRDefault="003F2ECE" w:rsidP="003F2ECE">
      <w:pPr>
        <w:spacing w:after="0"/>
        <w:rPr>
          <w:rFonts w:cs="Times New Roman"/>
        </w:rPr>
      </w:pPr>
      <w:r w:rsidRPr="00B75EC6">
        <w:rPr>
          <w:rFonts w:cs="Times New Roman"/>
        </w:rPr>
        <w:t>Színmódosítási és retusálási lehetőségek</w:t>
      </w:r>
    </w:p>
    <w:p w14:paraId="1FB5B877" w14:textId="6285B495" w:rsidR="00A23F09" w:rsidRPr="00B75EC6" w:rsidRDefault="003F2ECE" w:rsidP="003F2ECE">
      <w:pPr>
        <w:tabs>
          <w:tab w:val="left" w:pos="1418"/>
          <w:tab w:val="right" w:pos="9072"/>
        </w:tabs>
        <w:spacing w:after="0"/>
        <w:ind w:left="851" w:hanging="851"/>
        <w:rPr>
          <w:rFonts w:cs="Times New Roman"/>
        </w:rPr>
      </w:pPr>
      <w:r w:rsidRPr="00B75EC6">
        <w:rPr>
          <w:rFonts w:cs="Times New Roman"/>
        </w:rPr>
        <w:t>Digitális színrendszerek ismerete</w:t>
      </w:r>
    </w:p>
    <w:p w14:paraId="49013109" w14:textId="77777777" w:rsidR="00A23F09" w:rsidRPr="00B75EC6" w:rsidRDefault="00A23F09" w:rsidP="003F2ECE">
      <w:pPr>
        <w:tabs>
          <w:tab w:val="left" w:pos="1418"/>
          <w:tab w:val="right" w:pos="9072"/>
        </w:tabs>
        <w:spacing w:after="0"/>
        <w:ind w:left="851" w:hanging="851"/>
        <w:rPr>
          <w:rFonts w:cs="Times New Roman"/>
        </w:rPr>
      </w:pPr>
    </w:p>
    <w:p w14:paraId="197281AD" w14:textId="0AA72348" w:rsidR="00A23F09" w:rsidRPr="00B75EC6" w:rsidRDefault="003F2EC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75EC6">
        <w:rPr>
          <w:rFonts w:cs="Times New Roman"/>
          <w:b/>
          <w:i/>
        </w:rPr>
        <w:t>Textilműves kivitelezés</w:t>
      </w:r>
    </w:p>
    <w:p w14:paraId="7759C66D" w14:textId="77777777" w:rsidR="003F2ECE" w:rsidRPr="00B75EC6" w:rsidRDefault="003F2ECE" w:rsidP="003F2ECE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Műhely és műteremkörnyezetben textilműves szakmai feladatok ellátása</w:t>
      </w:r>
    </w:p>
    <w:p w14:paraId="4A1E32F1" w14:textId="77777777" w:rsidR="003F2ECE" w:rsidRPr="00B75EC6" w:rsidRDefault="003F2ECE" w:rsidP="003F2ECE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A textilműves szakma legfontosabb technológiáinak, alapanyagainak, segédanyagainak, szerszámainak, berendezéseinek szakszerű alkalmazása</w:t>
      </w:r>
    </w:p>
    <w:p w14:paraId="03951E66" w14:textId="77777777" w:rsidR="003F2ECE" w:rsidRPr="00B75EC6" w:rsidRDefault="003F2ECE" w:rsidP="003F2ECE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Technológiai- és anyagkísérletek végzése, törekedve az új minőségek létrehozására</w:t>
      </w:r>
    </w:p>
    <w:p w14:paraId="0ABBD02D" w14:textId="77777777" w:rsidR="003F2ECE" w:rsidRPr="00B75EC6" w:rsidRDefault="003F2ECE" w:rsidP="003F2ECE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A tanult textiltechnikák kreatív alkalmazása, kísérletezés, új minőségek létrehozására való törekvés</w:t>
      </w:r>
    </w:p>
    <w:p w14:paraId="622E0CC3" w14:textId="77777777" w:rsidR="003F2ECE" w:rsidRPr="00B75EC6" w:rsidRDefault="003F2ECE" w:rsidP="003F2ECE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 xml:space="preserve">A saját terv kivitelezéséhez a megfelelő alapanyagok és technológiák kiválasztása, alkalmazása </w:t>
      </w:r>
    </w:p>
    <w:p w14:paraId="1BAC7A72" w14:textId="77777777" w:rsidR="003F2ECE" w:rsidRPr="00B75EC6" w:rsidRDefault="003F2ECE" w:rsidP="003F2ECE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 xml:space="preserve">A teljes kivitelezési folyamat megtervezése az előkészítéstől az utómunkálatokig </w:t>
      </w:r>
    </w:p>
    <w:p w14:paraId="42E22694" w14:textId="77777777" w:rsidR="003F2ECE" w:rsidRPr="00B75EC6" w:rsidRDefault="003F2ECE" w:rsidP="003F2ECE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 xml:space="preserve">A legfontosabb textiltechnikák gyakorlati elsajátítása: </w:t>
      </w:r>
      <w:proofErr w:type="spellStart"/>
      <w:r w:rsidRPr="00B75EC6">
        <w:rPr>
          <w:rFonts w:cs="Times New Roman"/>
        </w:rPr>
        <w:t>kéziszövés</w:t>
      </w:r>
      <w:proofErr w:type="spellEnd"/>
      <w:r w:rsidRPr="00B75EC6">
        <w:rPr>
          <w:rFonts w:cs="Times New Roman"/>
        </w:rPr>
        <w:t xml:space="preserve">, kárpit-, vagy szőnyegszövés, </w:t>
      </w:r>
      <w:proofErr w:type="spellStart"/>
      <w:r w:rsidRPr="00B75EC6">
        <w:rPr>
          <w:rFonts w:cs="Times New Roman"/>
        </w:rPr>
        <w:t>kézifestés</w:t>
      </w:r>
      <w:proofErr w:type="spellEnd"/>
      <w:r w:rsidRPr="00B75EC6">
        <w:rPr>
          <w:rFonts w:cs="Times New Roman"/>
        </w:rPr>
        <w:t xml:space="preserve"> és textilnyomás, varrás alapműveletei </w:t>
      </w:r>
    </w:p>
    <w:p w14:paraId="78EEDA52" w14:textId="77777777" w:rsidR="003F2ECE" w:rsidRPr="00B75EC6" w:rsidRDefault="003F2ECE" w:rsidP="003F2ECE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Festékek, színezékek és segédanyagok szakszerű használata</w:t>
      </w:r>
    </w:p>
    <w:p w14:paraId="7E3A84D4" w14:textId="77777777" w:rsidR="003F2ECE" w:rsidRPr="00B75EC6" w:rsidRDefault="003F2ECE" w:rsidP="003F2ECE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Vegyes technikák alkalmazása és kísérletezési lehetőségek</w:t>
      </w:r>
    </w:p>
    <w:p w14:paraId="2606C1C3" w14:textId="77777777" w:rsidR="003F2ECE" w:rsidRPr="00B75EC6" w:rsidRDefault="003F2ECE" w:rsidP="003F2ECE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Utómunkálatok gyakorlata</w:t>
      </w:r>
    </w:p>
    <w:p w14:paraId="6C441C58" w14:textId="0ED4F0A4" w:rsidR="003F2ECE" w:rsidRPr="00B75EC6" w:rsidRDefault="003F2ECE" w:rsidP="003F2ECE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A textiltárgy kivitelezése során esztétikai és szakmai szempontokat figyelembe véve az elsajátított textiltechnikák (</w:t>
      </w:r>
      <w:proofErr w:type="spellStart"/>
      <w:r w:rsidRPr="00B75EC6">
        <w:rPr>
          <w:rFonts w:cs="Times New Roman"/>
        </w:rPr>
        <w:t>kéziszövés</w:t>
      </w:r>
      <w:proofErr w:type="spellEnd"/>
      <w:r w:rsidRPr="00B75EC6">
        <w:rPr>
          <w:rFonts w:cs="Times New Roman"/>
        </w:rPr>
        <w:t xml:space="preserve">, kárpit- vagy szőnyegszövés, </w:t>
      </w:r>
      <w:proofErr w:type="spellStart"/>
      <w:r w:rsidRPr="00B75EC6">
        <w:rPr>
          <w:rFonts w:cs="Times New Roman"/>
        </w:rPr>
        <w:t>kézifestés</w:t>
      </w:r>
      <w:proofErr w:type="spellEnd"/>
      <w:r w:rsidRPr="00B75EC6">
        <w:rPr>
          <w:rFonts w:cs="Times New Roman"/>
        </w:rPr>
        <w:t xml:space="preserve">, textilnyomás, varrás) szakszerű alkalmazása </w:t>
      </w:r>
    </w:p>
    <w:p w14:paraId="0C005941" w14:textId="5FF1A2C4" w:rsidR="003F2ECE" w:rsidRPr="00B75EC6" w:rsidRDefault="00F0725D" w:rsidP="003F2ECE">
      <w:pPr>
        <w:tabs>
          <w:tab w:val="left" w:pos="1418"/>
          <w:tab w:val="right" w:pos="9072"/>
        </w:tabs>
        <w:spacing w:after="0"/>
        <w:rPr>
          <w:rFonts w:cs="Times New Roman"/>
        </w:rPr>
      </w:pPr>
      <w:r>
        <w:rPr>
          <w:rFonts w:cs="Times New Roman"/>
        </w:rPr>
        <w:t xml:space="preserve">A kivitelezés </w:t>
      </w:r>
      <w:r w:rsidR="003F2ECE" w:rsidRPr="00B75EC6">
        <w:rPr>
          <w:rFonts w:cs="Times New Roman"/>
        </w:rPr>
        <w:t>vagy kiviteleztetés során a jelenkor követelményeinek megfelelő kézműves és ipari technológiák alkalmazása</w:t>
      </w:r>
    </w:p>
    <w:p w14:paraId="046CBAB4" w14:textId="77777777" w:rsidR="003F2ECE" w:rsidRPr="00B75EC6" w:rsidRDefault="003F2ECE" w:rsidP="003F2ECE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Lakástextil felhasználású termékek kivitelezése saját terv alapján</w:t>
      </w:r>
    </w:p>
    <w:p w14:paraId="5A4345AF" w14:textId="77777777" w:rsidR="003F2ECE" w:rsidRPr="00B75EC6" w:rsidRDefault="003F2ECE" w:rsidP="003F2ECE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Fali- és tértextil alkotások kivitelezése saját terv alapján</w:t>
      </w:r>
    </w:p>
    <w:p w14:paraId="58E59885" w14:textId="480512D9" w:rsidR="00A23F09" w:rsidRPr="00B75EC6" w:rsidRDefault="003F2ECE" w:rsidP="003F2ECE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Ruházati felhasználású termékek, öltözékek, vagy öltözködés kiegészítő tárgyak kivitelezése saját terv alapján</w:t>
      </w:r>
    </w:p>
    <w:p w14:paraId="7B191BE0" w14:textId="77777777" w:rsidR="00A23F09" w:rsidRPr="00B75EC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033F238" w14:textId="77777777" w:rsidR="00A23F09" w:rsidRPr="00B75EC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A képzés javasolt helyszíne (ajánlás)</w:t>
      </w:r>
    </w:p>
    <w:p w14:paraId="23E01EBE" w14:textId="00219FDD" w:rsidR="00A23F09" w:rsidRPr="00B75EC6" w:rsidRDefault="003F2ECE" w:rsidP="00D175BE">
      <w:pPr>
        <w:spacing w:after="0"/>
        <w:ind w:firstLine="360"/>
        <w:rPr>
          <w:rFonts w:cs="Times New Roman"/>
        </w:rPr>
      </w:pPr>
      <w:r w:rsidRPr="00B75EC6">
        <w:rPr>
          <w:rFonts w:cs="Times New Roman"/>
        </w:rPr>
        <w:t>T</w:t>
      </w:r>
      <w:r w:rsidR="001A5639" w:rsidRPr="00B75EC6">
        <w:rPr>
          <w:rFonts w:cs="Times New Roman"/>
        </w:rPr>
        <w:t>ermészetes és mesterséges megvilágítású t</w:t>
      </w:r>
      <w:r w:rsidRPr="00B75EC6">
        <w:rPr>
          <w:rFonts w:cs="Times New Roman"/>
        </w:rPr>
        <w:t>extil tanműhely</w:t>
      </w:r>
    </w:p>
    <w:p w14:paraId="6808350A" w14:textId="77777777" w:rsidR="00A23F09" w:rsidRPr="00B75EC6" w:rsidRDefault="00A23F09" w:rsidP="00A23F09">
      <w:pPr>
        <w:spacing w:after="0"/>
        <w:ind w:left="426"/>
        <w:rPr>
          <w:rFonts w:cs="Times New Roman"/>
        </w:rPr>
      </w:pPr>
    </w:p>
    <w:p w14:paraId="4E00BE4E" w14:textId="77777777" w:rsidR="00A23F09" w:rsidRPr="00B75EC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A tantárgy értékelésének módja</w:t>
      </w:r>
    </w:p>
    <w:p w14:paraId="0D919161" w14:textId="3C854881" w:rsidR="00A23F09" w:rsidRPr="00B75EC6" w:rsidRDefault="00A23F09" w:rsidP="00A23F09">
      <w:pPr>
        <w:spacing w:after="0"/>
        <w:ind w:left="426"/>
        <w:rPr>
          <w:rFonts w:cs="Times New Roman"/>
        </w:rPr>
      </w:pPr>
      <w:r w:rsidRPr="00B75EC6">
        <w:rPr>
          <w:rFonts w:cs="Times New Roman"/>
        </w:rPr>
        <w:t xml:space="preserve">A nemzeti köznevelésről szóló 2011. évi </w:t>
      </w:r>
      <w:r w:rsidR="00F00FFA">
        <w:rPr>
          <w:rFonts w:cs="Times New Roman"/>
        </w:rPr>
        <w:t xml:space="preserve">CXC. törvény </w:t>
      </w:r>
      <w:r w:rsidRPr="00B75EC6">
        <w:rPr>
          <w:rFonts w:cs="Times New Roman"/>
        </w:rPr>
        <w:t xml:space="preserve">54. § </w:t>
      </w:r>
      <w:r w:rsidR="00A374CA">
        <w:rPr>
          <w:rFonts w:cs="Times New Roman"/>
        </w:rPr>
        <w:t>(2) bekezdés a)</w:t>
      </w:r>
      <w:r w:rsidRPr="00B75EC6">
        <w:rPr>
          <w:rFonts w:cs="Times New Roman"/>
        </w:rPr>
        <w:t xml:space="preserve"> pontja szerinti értékeléssel.</w:t>
      </w:r>
    </w:p>
    <w:p w14:paraId="2482DDF4" w14:textId="77777777" w:rsidR="00A23F09" w:rsidRPr="00B75EC6" w:rsidRDefault="00A23F09" w:rsidP="00A23F09">
      <w:pPr>
        <w:spacing w:after="0"/>
        <w:ind w:left="426"/>
        <w:rPr>
          <w:rFonts w:cs="Times New Roman"/>
        </w:rPr>
      </w:pPr>
    </w:p>
    <w:p w14:paraId="788437B8" w14:textId="49BB4124" w:rsidR="00A23F09" w:rsidRPr="00B75EC6" w:rsidRDefault="00DC57EB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75EC6">
        <w:rPr>
          <w:rFonts w:cs="Times New Roman"/>
          <w:b/>
          <w:szCs w:val="24"/>
          <w:lang w:eastAsia="hu-HU"/>
        </w:rPr>
        <w:t>Textil szakelmélet</w:t>
      </w:r>
      <w:r w:rsidR="00A23F09" w:rsidRPr="00B75EC6">
        <w:rPr>
          <w:rFonts w:cs="Times New Roman"/>
          <w:b/>
        </w:rPr>
        <w:t xml:space="preserve"> tantárgy</w:t>
      </w:r>
      <w:r w:rsidR="00A23F09" w:rsidRPr="00B75EC6">
        <w:rPr>
          <w:rFonts w:cs="Times New Roman"/>
          <w:b/>
        </w:rPr>
        <w:tab/>
      </w:r>
      <w:r w:rsidR="00F16336" w:rsidRPr="00B75EC6">
        <w:rPr>
          <w:rFonts w:cs="Times New Roman"/>
          <w:b/>
        </w:rPr>
        <w:t>175</w:t>
      </w:r>
      <w:r w:rsidR="00A23F09" w:rsidRPr="00B75EC6">
        <w:rPr>
          <w:rFonts w:cs="Times New Roman"/>
          <w:b/>
        </w:rPr>
        <w:t xml:space="preserve"> óra/</w:t>
      </w:r>
      <w:r w:rsidR="00F16336" w:rsidRPr="00B75EC6">
        <w:rPr>
          <w:rFonts w:cs="Times New Roman"/>
          <w:b/>
        </w:rPr>
        <w:t>175</w:t>
      </w:r>
      <w:r w:rsidR="00A23F09" w:rsidRPr="00B75EC6">
        <w:rPr>
          <w:rFonts w:cs="Times New Roman"/>
          <w:b/>
        </w:rPr>
        <w:t xml:space="preserve"> óra*</w:t>
      </w:r>
    </w:p>
    <w:p w14:paraId="035A9458" w14:textId="77777777" w:rsidR="00A23F09" w:rsidRPr="00B75EC6" w:rsidRDefault="00A23F09" w:rsidP="00A23F09">
      <w:pPr>
        <w:spacing w:after="0"/>
        <w:jc w:val="right"/>
        <w:rPr>
          <w:rFonts w:cs="Times New Roman"/>
          <w:sz w:val="20"/>
        </w:rPr>
      </w:pPr>
      <w:r w:rsidRPr="00B75EC6">
        <w:rPr>
          <w:rFonts w:cs="Times New Roman"/>
          <w:sz w:val="20"/>
        </w:rPr>
        <w:t>* 9-13. évfolyamon megszervezett képzés/13. és 14. évfolyamon megszervezett képzés</w:t>
      </w:r>
    </w:p>
    <w:p w14:paraId="44F9A93E" w14:textId="77777777" w:rsidR="00A23F09" w:rsidRPr="00B75EC6" w:rsidRDefault="00A23F09" w:rsidP="00A23F09">
      <w:pPr>
        <w:spacing w:after="0"/>
        <w:ind w:left="426"/>
        <w:rPr>
          <w:rFonts w:cs="Times New Roman"/>
        </w:rPr>
      </w:pPr>
    </w:p>
    <w:p w14:paraId="38DE8EFC" w14:textId="2DD586EF" w:rsidR="00A23F09" w:rsidRPr="00B75EC6" w:rsidRDefault="00A23F09" w:rsidP="00A23F09">
      <w:pPr>
        <w:spacing w:after="0"/>
        <w:ind w:left="426"/>
        <w:rPr>
          <w:rFonts w:cs="Times New Roman"/>
        </w:rPr>
      </w:pPr>
      <w:r w:rsidRPr="00B75EC6">
        <w:rPr>
          <w:rFonts w:cs="Times New Roman"/>
        </w:rPr>
        <w:t>A tantárgy a főszakképesítéshez kapcsolódik.</w:t>
      </w:r>
    </w:p>
    <w:p w14:paraId="4D201CC2" w14:textId="77777777" w:rsidR="00A23F09" w:rsidRPr="00B75EC6" w:rsidRDefault="00A23F09" w:rsidP="00A23F09">
      <w:pPr>
        <w:spacing w:after="0"/>
        <w:ind w:left="426"/>
        <w:rPr>
          <w:rFonts w:cs="Times New Roman"/>
        </w:rPr>
      </w:pPr>
    </w:p>
    <w:p w14:paraId="63FC15B1" w14:textId="77777777" w:rsidR="00A23F09" w:rsidRPr="00B75EC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A tantárgy tanításának célja</w:t>
      </w:r>
    </w:p>
    <w:p w14:paraId="1610046D" w14:textId="77777777" w:rsidR="00DC57EB" w:rsidRPr="00B75EC6" w:rsidRDefault="00DC57EB" w:rsidP="00DC57EB">
      <w:pPr>
        <w:spacing w:after="0"/>
        <w:rPr>
          <w:rFonts w:cs="Times New Roman"/>
          <w:szCs w:val="24"/>
        </w:rPr>
      </w:pPr>
      <w:r w:rsidRPr="00B75EC6">
        <w:rPr>
          <w:rFonts w:cs="Times New Roman"/>
          <w:szCs w:val="24"/>
        </w:rPr>
        <w:t>A tantárgy feladata, hogy megismertesse a tanulót a textilművesség és a textilművészet alapanyagaival, azok tulajdonságaival, technológiáival és történetével.</w:t>
      </w:r>
    </w:p>
    <w:p w14:paraId="58D9119F" w14:textId="31468583" w:rsidR="00A23F09" w:rsidRPr="00B75EC6" w:rsidRDefault="00DC57EB" w:rsidP="00DC57EB">
      <w:pPr>
        <w:spacing w:after="0"/>
        <w:rPr>
          <w:rFonts w:cs="Times New Roman"/>
          <w:szCs w:val="24"/>
        </w:rPr>
      </w:pPr>
      <w:r w:rsidRPr="00B75EC6">
        <w:rPr>
          <w:rFonts w:cs="Times New Roman"/>
          <w:szCs w:val="24"/>
        </w:rPr>
        <w:t>A tantárgy felkészíti a tanulót a szakmai munkavégzést megalapozó elméleti tudásra.</w:t>
      </w:r>
    </w:p>
    <w:p w14:paraId="1A85F74D" w14:textId="77777777" w:rsidR="00A23F09" w:rsidRPr="00B75EC6" w:rsidRDefault="00A23F09" w:rsidP="00A23F09">
      <w:pPr>
        <w:spacing w:after="0"/>
        <w:ind w:left="426"/>
        <w:rPr>
          <w:rFonts w:cs="Times New Roman"/>
        </w:rPr>
      </w:pPr>
    </w:p>
    <w:p w14:paraId="206D0616" w14:textId="77777777" w:rsidR="00A23F09" w:rsidRPr="00B75EC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Kapcsolódó közismereti, szakmai tartalmak</w:t>
      </w:r>
    </w:p>
    <w:p w14:paraId="3994570E" w14:textId="77777777" w:rsidR="00DC57EB" w:rsidRPr="00B75EC6" w:rsidRDefault="00DC57EB" w:rsidP="00DC57EB">
      <w:pPr>
        <w:widowControl w:val="0"/>
        <w:suppressAutoHyphens/>
        <w:spacing w:after="0"/>
        <w:rPr>
          <w:rFonts w:cs="Times New Roman"/>
          <w:szCs w:val="24"/>
        </w:rPr>
      </w:pPr>
      <w:r w:rsidRPr="00B75EC6">
        <w:rPr>
          <w:rFonts w:cs="Times New Roman"/>
          <w:szCs w:val="24"/>
        </w:rPr>
        <w:t>Történelem</w:t>
      </w:r>
    </w:p>
    <w:p w14:paraId="0ADC9605" w14:textId="77777777" w:rsidR="00DC57EB" w:rsidRPr="00B75EC6" w:rsidRDefault="00DC57EB" w:rsidP="00DC57EB">
      <w:pPr>
        <w:widowControl w:val="0"/>
        <w:suppressAutoHyphens/>
        <w:spacing w:after="0"/>
        <w:rPr>
          <w:rFonts w:cs="Times New Roman"/>
          <w:szCs w:val="24"/>
        </w:rPr>
      </w:pPr>
      <w:r w:rsidRPr="00B75EC6">
        <w:rPr>
          <w:rFonts w:cs="Times New Roman"/>
          <w:szCs w:val="24"/>
        </w:rPr>
        <w:t>Kémia</w:t>
      </w:r>
    </w:p>
    <w:p w14:paraId="4B7400CD" w14:textId="77777777" w:rsidR="00DC57EB" w:rsidRPr="00B75EC6" w:rsidRDefault="00DC57EB" w:rsidP="00DC57EB">
      <w:pPr>
        <w:widowControl w:val="0"/>
        <w:suppressAutoHyphens/>
        <w:spacing w:after="0"/>
        <w:rPr>
          <w:rFonts w:cs="Times New Roman"/>
          <w:szCs w:val="24"/>
        </w:rPr>
      </w:pPr>
      <w:r w:rsidRPr="00B75EC6">
        <w:rPr>
          <w:rFonts w:cs="Times New Roman"/>
          <w:szCs w:val="24"/>
        </w:rPr>
        <w:t>Fizika</w:t>
      </w:r>
    </w:p>
    <w:p w14:paraId="3C4FA126" w14:textId="77777777" w:rsidR="00DC57EB" w:rsidRPr="00B75EC6" w:rsidRDefault="00DC57EB" w:rsidP="00DC57EB">
      <w:pPr>
        <w:widowControl w:val="0"/>
        <w:suppressAutoHyphens/>
        <w:spacing w:after="0"/>
        <w:rPr>
          <w:rFonts w:cs="Times New Roman"/>
          <w:szCs w:val="24"/>
        </w:rPr>
      </w:pPr>
      <w:r w:rsidRPr="00B75EC6">
        <w:rPr>
          <w:rFonts w:cs="Times New Roman"/>
          <w:szCs w:val="24"/>
        </w:rPr>
        <w:t>Matematika</w:t>
      </w:r>
    </w:p>
    <w:p w14:paraId="55E5FF20" w14:textId="77777777" w:rsidR="00DC57EB" w:rsidRPr="00B75EC6" w:rsidRDefault="00DC57EB" w:rsidP="00DC57EB">
      <w:pPr>
        <w:spacing w:after="0"/>
        <w:rPr>
          <w:rFonts w:cs="Times New Roman"/>
          <w:szCs w:val="24"/>
          <w:lang w:eastAsia="hu-HU"/>
        </w:rPr>
      </w:pPr>
      <w:r w:rsidRPr="00B75EC6">
        <w:rPr>
          <w:rFonts w:cs="Times New Roman"/>
          <w:szCs w:val="24"/>
          <w:lang w:eastAsia="hu-HU"/>
        </w:rPr>
        <w:t>Művészetelmélet és ábrázolás</w:t>
      </w:r>
    </w:p>
    <w:p w14:paraId="73796409" w14:textId="77777777" w:rsidR="00DC57EB" w:rsidRPr="00B75EC6" w:rsidRDefault="00DC57EB" w:rsidP="00DC57EB">
      <w:pPr>
        <w:spacing w:after="0"/>
        <w:rPr>
          <w:rFonts w:cs="Times New Roman"/>
        </w:rPr>
      </w:pPr>
      <w:r w:rsidRPr="00B75EC6">
        <w:rPr>
          <w:rFonts w:cs="Times New Roman"/>
        </w:rPr>
        <w:t>Tervezés és gyakorlat</w:t>
      </w:r>
    </w:p>
    <w:p w14:paraId="12FF9F50" w14:textId="77777777" w:rsidR="00DC57EB" w:rsidRPr="00B75EC6" w:rsidRDefault="00DC57EB" w:rsidP="00DC57EB">
      <w:pPr>
        <w:spacing w:after="0"/>
        <w:rPr>
          <w:rFonts w:cs="Times New Roman"/>
        </w:rPr>
      </w:pPr>
      <w:r w:rsidRPr="00B75EC6">
        <w:rPr>
          <w:rFonts w:cs="Times New Roman"/>
        </w:rPr>
        <w:t>Kortárs szakmai környezet</w:t>
      </w:r>
    </w:p>
    <w:p w14:paraId="118F4DEA" w14:textId="3575DF08" w:rsidR="00A23F09" w:rsidRPr="00B75EC6" w:rsidRDefault="00DC57EB" w:rsidP="00DC57EB">
      <w:pPr>
        <w:spacing w:after="0"/>
        <w:rPr>
          <w:rFonts w:cs="Times New Roman"/>
          <w:szCs w:val="24"/>
          <w:lang w:eastAsia="hu-HU"/>
        </w:rPr>
      </w:pPr>
      <w:r w:rsidRPr="00B75EC6">
        <w:rPr>
          <w:rFonts w:cs="Times New Roman"/>
          <w:szCs w:val="24"/>
          <w:lang w:eastAsia="hu-HU"/>
        </w:rPr>
        <w:t>Textil szakgyakorlat</w:t>
      </w:r>
    </w:p>
    <w:p w14:paraId="41ACCE45" w14:textId="77777777" w:rsidR="00A23F09" w:rsidRPr="00B75EC6" w:rsidRDefault="00A23F09" w:rsidP="00A23F09">
      <w:pPr>
        <w:spacing w:after="0"/>
        <w:ind w:left="426"/>
        <w:rPr>
          <w:rFonts w:cs="Times New Roman"/>
        </w:rPr>
      </w:pPr>
    </w:p>
    <w:p w14:paraId="1D71F2C1" w14:textId="77777777" w:rsidR="00A23F09" w:rsidRPr="00B75EC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Témakörök</w:t>
      </w:r>
    </w:p>
    <w:p w14:paraId="377A86BE" w14:textId="408B5E38" w:rsidR="00A23F09" w:rsidRPr="00B75EC6" w:rsidRDefault="00DC57E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75EC6">
        <w:rPr>
          <w:rFonts w:cs="Times New Roman"/>
          <w:b/>
          <w:i/>
        </w:rPr>
        <w:t>Textiltörténet, textiltechnológia és viselettörténet</w:t>
      </w:r>
    </w:p>
    <w:p w14:paraId="1DC8D6AD" w14:textId="77777777" w:rsidR="00DC57EB" w:rsidRPr="00B75EC6" w:rsidRDefault="00DC57EB" w:rsidP="00DC57EB">
      <w:pPr>
        <w:tabs>
          <w:tab w:val="left" w:pos="1701"/>
          <w:tab w:val="right" w:pos="9072"/>
        </w:tabs>
        <w:spacing w:after="0"/>
        <w:rPr>
          <w:rFonts w:cs="Times New Roman"/>
          <w:szCs w:val="24"/>
          <w:lang w:eastAsia="hu-HU"/>
        </w:rPr>
      </w:pPr>
      <w:r w:rsidRPr="00B75EC6">
        <w:rPr>
          <w:rFonts w:cs="Times New Roman"/>
          <w:szCs w:val="24"/>
          <w:lang w:eastAsia="hu-HU"/>
        </w:rPr>
        <w:t>A legrégebbi textilemlékek, leletek</w:t>
      </w:r>
    </w:p>
    <w:p w14:paraId="3CE06DE9" w14:textId="77777777" w:rsidR="00DC57EB" w:rsidRPr="00B75EC6" w:rsidRDefault="00DC57EB" w:rsidP="00DC57EB">
      <w:pPr>
        <w:spacing w:after="0"/>
        <w:rPr>
          <w:rFonts w:cs="Times New Roman"/>
          <w:szCs w:val="24"/>
          <w:lang w:eastAsia="hu-HU"/>
        </w:rPr>
      </w:pPr>
      <w:r w:rsidRPr="00B75EC6">
        <w:rPr>
          <w:rFonts w:cs="Times New Roman"/>
          <w:szCs w:val="24"/>
          <w:lang w:eastAsia="hu-HU"/>
        </w:rPr>
        <w:t>A fonás története, eszközei a kezdetektől napjainkig</w:t>
      </w:r>
    </w:p>
    <w:p w14:paraId="08E54CEE" w14:textId="77777777" w:rsidR="00DC57EB" w:rsidRPr="00B75EC6" w:rsidRDefault="00DC57EB" w:rsidP="00DC57EB">
      <w:pPr>
        <w:spacing w:after="0"/>
        <w:rPr>
          <w:rFonts w:cs="Times New Roman"/>
          <w:szCs w:val="24"/>
          <w:lang w:eastAsia="hu-HU"/>
        </w:rPr>
      </w:pPr>
      <w:r w:rsidRPr="00B75EC6">
        <w:rPr>
          <w:rFonts w:cs="Times New Roman"/>
          <w:szCs w:val="24"/>
          <w:lang w:eastAsia="hu-HU"/>
        </w:rPr>
        <w:t>A szövés története, eszközei a kezdetektől napjainkig</w:t>
      </w:r>
    </w:p>
    <w:p w14:paraId="5FC4EC4C" w14:textId="77777777" w:rsidR="00DC57EB" w:rsidRPr="00B75EC6" w:rsidRDefault="00DC57EB" w:rsidP="00DC57EB">
      <w:pPr>
        <w:spacing w:after="0"/>
        <w:rPr>
          <w:rFonts w:cs="Times New Roman"/>
          <w:szCs w:val="24"/>
          <w:lang w:eastAsia="hu-HU"/>
        </w:rPr>
      </w:pPr>
      <w:r w:rsidRPr="00B75EC6">
        <w:rPr>
          <w:rFonts w:cs="Times New Roman"/>
          <w:szCs w:val="24"/>
          <w:lang w:eastAsia="hu-HU"/>
        </w:rPr>
        <w:t>A textíliák színezésének története, színezékek fajtái, származása</w:t>
      </w:r>
    </w:p>
    <w:p w14:paraId="20AA1566" w14:textId="77777777" w:rsidR="00DC57EB" w:rsidRPr="00B75EC6" w:rsidRDefault="00DC57EB" w:rsidP="00DC57EB">
      <w:pPr>
        <w:spacing w:after="0"/>
        <w:rPr>
          <w:rFonts w:cs="Times New Roman"/>
          <w:szCs w:val="24"/>
          <w:lang w:eastAsia="hu-HU"/>
        </w:rPr>
      </w:pPr>
      <w:r w:rsidRPr="00B75EC6">
        <w:rPr>
          <w:rFonts w:cs="Times New Roman"/>
          <w:szCs w:val="24"/>
          <w:lang w:eastAsia="hu-HU"/>
        </w:rPr>
        <w:t xml:space="preserve">A </w:t>
      </w:r>
      <w:proofErr w:type="spellStart"/>
      <w:r w:rsidRPr="00B75EC6">
        <w:rPr>
          <w:rFonts w:cs="Times New Roman"/>
          <w:szCs w:val="24"/>
          <w:lang w:eastAsia="hu-HU"/>
        </w:rPr>
        <w:t>kézifestés</w:t>
      </w:r>
      <w:proofErr w:type="spellEnd"/>
      <w:r w:rsidRPr="00B75EC6">
        <w:rPr>
          <w:rFonts w:cs="Times New Roman"/>
          <w:szCs w:val="24"/>
          <w:lang w:eastAsia="hu-HU"/>
        </w:rPr>
        <w:t>, a batikolás ősi technikái, származási helyei, műveletei</w:t>
      </w:r>
    </w:p>
    <w:p w14:paraId="3803B236" w14:textId="77777777" w:rsidR="00DC57EB" w:rsidRPr="00B75EC6" w:rsidRDefault="00DC57EB" w:rsidP="00DC57EB">
      <w:pPr>
        <w:spacing w:after="0"/>
        <w:rPr>
          <w:rFonts w:cs="Times New Roman"/>
          <w:szCs w:val="24"/>
          <w:lang w:eastAsia="hu-HU"/>
        </w:rPr>
      </w:pPr>
      <w:r w:rsidRPr="00B75EC6">
        <w:rPr>
          <w:rFonts w:cs="Times New Roman"/>
          <w:szCs w:val="24"/>
          <w:lang w:eastAsia="hu-HU"/>
        </w:rPr>
        <w:t>A textilnyomás története és technikái a kezdetektől napjainkig</w:t>
      </w:r>
    </w:p>
    <w:p w14:paraId="00D89863" w14:textId="77777777" w:rsidR="00DC57EB" w:rsidRPr="00B75EC6" w:rsidRDefault="00DC57EB" w:rsidP="00DC57EB">
      <w:pPr>
        <w:spacing w:after="0"/>
        <w:rPr>
          <w:rFonts w:cs="Times New Roman"/>
          <w:szCs w:val="24"/>
          <w:lang w:eastAsia="hu-HU"/>
        </w:rPr>
      </w:pPr>
      <w:r w:rsidRPr="00B75EC6">
        <w:rPr>
          <w:rFonts w:cs="Times New Roman"/>
          <w:szCs w:val="24"/>
          <w:lang w:eastAsia="hu-HU"/>
        </w:rPr>
        <w:t>A kékfestő</w:t>
      </w:r>
      <w:r w:rsidRPr="00B75EC6">
        <w:rPr>
          <w:rFonts w:cs="Times New Roman"/>
        </w:rPr>
        <w:t xml:space="preserve"> </w:t>
      </w:r>
    </w:p>
    <w:p w14:paraId="105ACE7B" w14:textId="77777777" w:rsidR="00DC57EB" w:rsidRPr="00B75EC6" w:rsidRDefault="00DC57EB" w:rsidP="00DC57EB">
      <w:pPr>
        <w:spacing w:after="0"/>
        <w:rPr>
          <w:rFonts w:cs="Times New Roman"/>
          <w:szCs w:val="24"/>
          <w:lang w:eastAsia="hu-HU"/>
        </w:rPr>
      </w:pPr>
      <w:r w:rsidRPr="00B75EC6">
        <w:rPr>
          <w:rFonts w:cs="Times New Roman"/>
          <w:szCs w:val="24"/>
          <w:lang w:eastAsia="hu-HU"/>
        </w:rPr>
        <w:t>A nemezelés anyagai, technikái, mintázási és formázási lehetőségei</w:t>
      </w:r>
    </w:p>
    <w:p w14:paraId="06B0073A" w14:textId="77777777" w:rsidR="00DC57EB" w:rsidRPr="00B75EC6" w:rsidRDefault="00DC57EB" w:rsidP="00DC57EB">
      <w:pPr>
        <w:spacing w:after="0"/>
        <w:rPr>
          <w:rFonts w:cs="Times New Roman"/>
          <w:szCs w:val="24"/>
          <w:lang w:eastAsia="hu-HU"/>
        </w:rPr>
      </w:pPr>
      <w:r w:rsidRPr="00B75EC6">
        <w:rPr>
          <w:rFonts w:cs="Times New Roman"/>
          <w:szCs w:val="24"/>
          <w:lang w:eastAsia="hu-HU"/>
        </w:rPr>
        <w:t>A szövött kárpit története a kezdetektől napjainkig</w:t>
      </w:r>
    </w:p>
    <w:p w14:paraId="2A11E013" w14:textId="77777777" w:rsidR="00DC57EB" w:rsidRPr="00B75EC6" w:rsidRDefault="00DC57EB" w:rsidP="00DC57EB">
      <w:pPr>
        <w:spacing w:after="0"/>
        <w:rPr>
          <w:rFonts w:cs="Times New Roman"/>
          <w:szCs w:val="24"/>
          <w:lang w:eastAsia="hu-HU"/>
        </w:rPr>
      </w:pPr>
      <w:r w:rsidRPr="00B75EC6">
        <w:rPr>
          <w:rFonts w:cs="Times New Roman"/>
          <w:szCs w:val="24"/>
          <w:lang w:eastAsia="hu-HU"/>
        </w:rPr>
        <w:t>A szőnyegszövés és technikái, származási helyek, szövésfajták, mintázási lehetőségek</w:t>
      </w:r>
    </w:p>
    <w:p w14:paraId="0ACE0A3E" w14:textId="77777777" w:rsidR="00DC57EB" w:rsidRPr="00B75EC6" w:rsidRDefault="00DC57EB" w:rsidP="00DC57EB">
      <w:pPr>
        <w:spacing w:after="0"/>
        <w:rPr>
          <w:rFonts w:cs="Times New Roman"/>
          <w:szCs w:val="24"/>
          <w:lang w:eastAsia="hu-HU"/>
        </w:rPr>
      </w:pPr>
      <w:r w:rsidRPr="00B75EC6">
        <w:rPr>
          <w:rFonts w:cs="Times New Roman"/>
          <w:szCs w:val="24"/>
          <w:lang w:eastAsia="hu-HU"/>
        </w:rPr>
        <w:t>Az ókori egyiptomi-, görög-, római öltözködés</w:t>
      </w:r>
    </w:p>
    <w:p w14:paraId="1D6B9360" w14:textId="77777777" w:rsidR="00DC57EB" w:rsidRPr="00B75EC6" w:rsidRDefault="00DC57EB" w:rsidP="00DC57EB">
      <w:pPr>
        <w:spacing w:after="0"/>
        <w:rPr>
          <w:rFonts w:cs="Times New Roman"/>
          <w:szCs w:val="24"/>
          <w:lang w:eastAsia="hu-HU"/>
        </w:rPr>
      </w:pPr>
      <w:r w:rsidRPr="00B75EC6">
        <w:rPr>
          <w:rFonts w:cs="Times New Roman"/>
          <w:szCs w:val="24"/>
          <w:lang w:eastAsia="hu-HU"/>
        </w:rPr>
        <w:t>Bizánc, a románkor és a gótika öltözködéstörténete</w:t>
      </w:r>
    </w:p>
    <w:p w14:paraId="43019777" w14:textId="77777777" w:rsidR="00DC57EB" w:rsidRPr="00B75EC6" w:rsidRDefault="00DC57EB" w:rsidP="00DC57EB">
      <w:pPr>
        <w:spacing w:after="0"/>
        <w:rPr>
          <w:rFonts w:cs="Times New Roman"/>
          <w:szCs w:val="24"/>
          <w:lang w:eastAsia="hu-HU"/>
        </w:rPr>
      </w:pPr>
      <w:r w:rsidRPr="00B75EC6">
        <w:rPr>
          <w:rFonts w:cs="Times New Roman"/>
          <w:szCs w:val="24"/>
          <w:lang w:eastAsia="hu-HU"/>
        </w:rPr>
        <w:t>A reneszánsz, a barokk és a rokokó öltözködéstörténete</w:t>
      </w:r>
    </w:p>
    <w:p w14:paraId="2F1C7A4C" w14:textId="77777777" w:rsidR="00DC57EB" w:rsidRPr="00B75EC6" w:rsidRDefault="00DC57EB" w:rsidP="00DC57EB">
      <w:pPr>
        <w:spacing w:after="0"/>
        <w:rPr>
          <w:rFonts w:cs="Times New Roman"/>
          <w:szCs w:val="24"/>
          <w:lang w:eastAsia="hu-HU"/>
        </w:rPr>
      </w:pPr>
      <w:r w:rsidRPr="00B75EC6">
        <w:rPr>
          <w:rFonts w:cs="Times New Roman"/>
          <w:szCs w:val="24"/>
          <w:lang w:eastAsia="hu-HU"/>
        </w:rPr>
        <w:t>A klasszicizmus, a biedermeier, a romantika és a historizmus korának viselettörténete</w:t>
      </w:r>
    </w:p>
    <w:p w14:paraId="728C9178" w14:textId="77777777" w:rsidR="00DC57EB" w:rsidRPr="00B75EC6" w:rsidRDefault="00DC57EB" w:rsidP="00DC57EB">
      <w:pPr>
        <w:autoSpaceDE w:val="0"/>
        <w:autoSpaceDN w:val="0"/>
        <w:adjustRightInd w:val="0"/>
        <w:spacing w:after="0"/>
        <w:jc w:val="left"/>
        <w:rPr>
          <w:rFonts w:cs="Times New Roman"/>
          <w:szCs w:val="24"/>
        </w:rPr>
      </w:pPr>
      <w:r w:rsidRPr="00B75EC6">
        <w:rPr>
          <w:rFonts w:cs="Times New Roman"/>
          <w:szCs w:val="24"/>
          <w:lang w:eastAsia="hu-HU"/>
        </w:rPr>
        <w:t xml:space="preserve">A századforduló, a két világháború közötti kor, </w:t>
      </w:r>
      <w:r w:rsidRPr="00B75EC6">
        <w:rPr>
          <w:rFonts w:cs="Times New Roman"/>
          <w:szCs w:val="24"/>
        </w:rPr>
        <w:t>az ötvenes és a nyolcvanas évek közötti kor öltözködéstörténete</w:t>
      </w:r>
    </w:p>
    <w:p w14:paraId="15B59CF6" w14:textId="77777777" w:rsidR="00DC57EB" w:rsidRPr="00B75EC6" w:rsidRDefault="00DC57EB" w:rsidP="00DC57EB">
      <w:pPr>
        <w:autoSpaceDE w:val="0"/>
        <w:autoSpaceDN w:val="0"/>
        <w:adjustRightInd w:val="0"/>
        <w:spacing w:after="0"/>
        <w:jc w:val="left"/>
        <w:rPr>
          <w:rFonts w:cs="Times New Roman"/>
          <w:szCs w:val="24"/>
        </w:rPr>
      </w:pPr>
      <w:r w:rsidRPr="00B75EC6">
        <w:rPr>
          <w:rFonts w:cs="Times New Roman"/>
          <w:szCs w:val="24"/>
        </w:rPr>
        <w:t>1945 utáni és kortárs magyar textilművészet</w:t>
      </w:r>
    </w:p>
    <w:p w14:paraId="18D45797" w14:textId="77777777" w:rsidR="00A23F09" w:rsidRPr="00B75EC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530FBEC" w14:textId="378A29BB" w:rsidR="00A23F09" w:rsidRPr="00B75EC6" w:rsidRDefault="00C6495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gramStart"/>
      <w:r w:rsidRPr="00B75EC6">
        <w:rPr>
          <w:rFonts w:cs="Times New Roman"/>
          <w:b/>
          <w:i/>
        </w:rPr>
        <w:t>Textil anyag-</w:t>
      </w:r>
      <w:proofErr w:type="gramEnd"/>
      <w:r w:rsidRPr="00B75EC6">
        <w:rPr>
          <w:rFonts w:cs="Times New Roman"/>
          <w:b/>
          <w:i/>
        </w:rPr>
        <w:t xml:space="preserve"> és áruismeret </w:t>
      </w:r>
    </w:p>
    <w:p w14:paraId="5B1CBAAA" w14:textId="77777777" w:rsidR="00C6495D" w:rsidRPr="00B75EC6" w:rsidRDefault="00C6495D" w:rsidP="00C6495D">
      <w:pPr>
        <w:spacing w:after="0"/>
        <w:rPr>
          <w:rFonts w:cs="Times New Roman"/>
        </w:rPr>
      </w:pPr>
      <w:r w:rsidRPr="00B75EC6">
        <w:rPr>
          <w:rFonts w:cs="Times New Roman"/>
        </w:rPr>
        <w:t>A textilipar alapanyagai, csoportosításuk, tulajdonságaik</w:t>
      </w:r>
    </w:p>
    <w:p w14:paraId="7831FB06" w14:textId="77777777" w:rsidR="00C6495D" w:rsidRPr="00B75EC6" w:rsidRDefault="00C6495D" w:rsidP="00C6495D">
      <w:pPr>
        <w:spacing w:after="0"/>
        <w:rPr>
          <w:rFonts w:cs="Times New Roman"/>
        </w:rPr>
      </w:pPr>
      <w:r w:rsidRPr="00B75EC6">
        <w:rPr>
          <w:rFonts w:cs="Times New Roman"/>
        </w:rPr>
        <w:t>A kötéstan alapjai, a kötésrajz szabályai, alapkötések</w:t>
      </w:r>
    </w:p>
    <w:p w14:paraId="30780B45" w14:textId="77777777" w:rsidR="00C6495D" w:rsidRPr="00B75EC6" w:rsidRDefault="00C6495D" w:rsidP="00C6495D">
      <w:pPr>
        <w:spacing w:after="0"/>
        <w:rPr>
          <w:rFonts w:cs="Times New Roman"/>
        </w:rPr>
      </w:pPr>
      <w:r w:rsidRPr="00B75EC6">
        <w:rPr>
          <w:rFonts w:cs="Times New Roman"/>
        </w:rPr>
        <w:t>A sodrat és a finomsági számozás</w:t>
      </w:r>
    </w:p>
    <w:p w14:paraId="633D4BD2" w14:textId="3AABE7FD" w:rsidR="00A23F09" w:rsidRPr="00B75EC6" w:rsidRDefault="00C6495D" w:rsidP="00C6495D">
      <w:pPr>
        <w:spacing w:after="0"/>
        <w:rPr>
          <w:rFonts w:cs="Times New Roman"/>
          <w:iCs/>
          <w:szCs w:val="24"/>
          <w:lang w:eastAsia="hu-HU"/>
        </w:rPr>
      </w:pPr>
      <w:r w:rsidRPr="00B75EC6">
        <w:rPr>
          <w:rFonts w:cs="Times New Roman"/>
        </w:rPr>
        <w:t xml:space="preserve">Textil áruismeret, mintázási alapismeretek, </w:t>
      </w:r>
      <w:r w:rsidRPr="00B75EC6">
        <w:rPr>
          <w:rFonts w:cs="Times New Roman"/>
          <w:szCs w:val="24"/>
          <w:lang w:eastAsia="hu-HU"/>
        </w:rPr>
        <w:t>kikészítési módok, felhasználási lehetőségek</w:t>
      </w:r>
    </w:p>
    <w:p w14:paraId="4192B53E" w14:textId="77777777" w:rsidR="00A23F09" w:rsidRPr="00B75EC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91F44F2" w14:textId="77777777" w:rsidR="00A23F09" w:rsidRPr="00B75EC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A képzés javasolt helyszíne (ajánlás)</w:t>
      </w:r>
    </w:p>
    <w:p w14:paraId="543F35A9" w14:textId="77777777" w:rsidR="00C6495D" w:rsidRPr="00B75EC6" w:rsidRDefault="00C6495D" w:rsidP="00C6495D">
      <w:pPr>
        <w:spacing w:after="0"/>
        <w:rPr>
          <w:rFonts w:cs="Times New Roman"/>
        </w:rPr>
      </w:pPr>
      <w:r w:rsidRPr="00B75EC6">
        <w:rPr>
          <w:rFonts w:cs="Times New Roman"/>
        </w:rPr>
        <w:t>Elméleti oktatásra is alkalmas textil szaktanterem, tanműhely</w:t>
      </w:r>
    </w:p>
    <w:p w14:paraId="3FA4F605" w14:textId="1F3653FA" w:rsidR="00A23F09" w:rsidRPr="00B75EC6" w:rsidRDefault="00C6495D" w:rsidP="00C6495D">
      <w:pPr>
        <w:spacing w:after="0"/>
        <w:rPr>
          <w:rFonts w:cs="Times New Roman"/>
        </w:rPr>
      </w:pPr>
      <w:r w:rsidRPr="00B75EC6">
        <w:rPr>
          <w:rFonts w:cs="Times New Roman"/>
        </w:rPr>
        <w:t>Számítógépekkel, vetítőberendezéssel felszerelt szaktanterem</w:t>
      </w:r>
    </w:p>
    <w:p w14:paraId="367EEC44" w14:textId="77777777" w:rsidR="00A23F09" w:rsidRPr="00B75EC6" w:rsidRDefault="00A23F09" w:rsidP="00A23F09">
      <w:pPr>
        <w:spacing w:after="0"/>
        <w:ind w:left="426"/>
        <w:rPr>
          <w:rFonts w:cs="Times New Roman"/>
        </w:rPr>
      </w:pPr>
    </w:p>
    <w:p w14:paraId="4D2136C4" w14:textId="77777777" w:rsidR="00A23F09" w:rsidRPr="00B75EC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A tantárgy értékelésének módja</w:t>
      </w:r>
    </w:p>
    <w:p w14:paraId="0E3EE1C3" w14:textId="5D0A4520" w:rsidR="00A23F09" w:rsidRPr="00B75EC6" w:rsidRDefault="00A23F09" w:rsidP="00A23F09">
      <w:pPr>
        <w:spacing w:after="0"/>
        <w:ind w:left="426"/>
        <w:rPr>
          <w:rFonts w:cs="Times New Roman"/>
        </w:rPr>
      </w:pPr>
      <w:r w:rsidRPr="00B75EC6">
        <w:rPr>
          <w:rFonts w:cs="Times New Roman"/>
        </w:rPr>
        <w:t xml:space="preserve">A nemzeti köznevelésről szóló 2011. évi </w:t>
      </w:r>
      <w:r w:rsidR="00F00FFA">
        <w:rPr>
          <w:rFonts w:cs="Times New Roman"/>
        </w:rPr>
        <w:t xml:space="preserve">CXC. törvény </w:t>
      </w:r>
      <w:r w:rsidRPr="00B75EC6">
        <w:rPr>
          <w:rFonts w:cs="Times New Roman"/>
        </w:rPr>
        <w:t xml:space="preserve">54. § </w:t>
      </w:r>
      <w:r w:rsidR="00A374CA">
        <w:rPr>
          <w:rFonts w:cs="Times New Roman"/>
        </w:rPr>
        <w:t>(2) bekezdés a)</w:t>
      </w:r>
      <w:r w:rsidRPr="00B75EC6">
        <w:rPr>
          <w:rFonts w:cs="Times New Roman"/>
        </w:rPr>
        <w:t xml:space="preserve"> pontja szerinti értékeléssel.</w:t>
      </w:r>
    </w:p>
    <w:p w14:paraId="1D67A02D" w14:textId="77777777" w:rsidR="00A23F09" w:rsidRPr="00B75EC6" w:rsidRDefault="00A23F09" w:rsidP="00A23F09">
      <w:pPr>
        <w:spacing w:after="0"/>
        <w:ind w:left="426"/>
        <w:rPr>
          <w:rFonts w:cs="Times New Roman"/>
        </w:rPr>
      </w:pPr>
    </w:p>
    <w:p w14:paraId="574E100B" w14:textId="77777777" w:rsidR="00A23F09" w:rsidRPr="00B75EC6" w:rsidRDefault="00A23F09" w:rsidP="00A23F09">
      <w:pPr>
        <w:spacing w:after="200" w:line="276" w:lineRule="auto"/>
        <w:jc w:val="left"/>
        <w:rPr>
          <w:rFonts w:cs="Times New Roman"/>
        </w:rPr>
      </w:pPr>
      <w:r w:rsidRPr="00B75EC6">
        <w:rPr>
          <w:rFonts w:cs="Times New Roman"/>
        </w:rPr>
        <w:br w:type="page"/>
      </w:r>
    </w:p>
    <w:p w14:paraId="68CA4CB0" w14:textId="77777777" w:rsidR="00A23F09" w:rsidRPr="00B75EC6" w:rsidRDefault="00A23F09" w:rsidP="00A23F09">
      <w:pPr>
        <w:rPr>
          <w:rFonts w:cs="Times New Roman"/>
        </w:rPr>
      </w:pPr>
    </w:p>
    <w:p w14:paraId="33ECDBD9" w14:textId="77777777" w:rsidR="00A23F09" w:rsidRPr="00B75EC6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A</w:t>
      </w:r>
    </w:p>
    <w:p w14:paraId="20BADA7E" w14:textId="4891AABD" w:rsidR="00A23F09" w:rsidRPr="00B75EC6" w:rsidRDefault="00776326" w:rsidP="00A23F09">
      <w:pPr>
        <w:spacing w:after="480"/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11887</w:t>
      </w:r>
      <w:r w:rsidR="00A23F09" w:rsidRPr="00B75EC6">
        <w:rPr>
          <w:rFonts w:cs="Times New Roman"/>
          <w:b/>
          <w:sz w:val="36"/>
        </w:rPr>
        <w:t>-</w:t>
      </w:r>
      <w:r w:rsidRPr="00B75EC6">
        <w:rPr>
          <w:rFonts w:cs="Times New Roman"/>
          <w:b/>
          <w:sz w:val="36"/>
        </w:rPr>
        <w:t>16</w:t>
      </w:r>
      <w:r w:rsidR="00A23F09" w:rsidRPr="00B75EC6">
        <w:rPr>
          <w:rFonts w:cs="Times New Roman"/>
          <w:b/>
          <w:sz w:val="36"/>
        </w:rPr>
        <w:t xml:space="preserve"> azonosító számú</w:t>
      </w:r>
    </w:p>
    <w:p w14:paraId="3B5CD244" w14:textId="35ABB738" w:rsidR="00A23F09" w:rsidRPr="00B75EC6" w:rsidRDefault="00776326" w:rsidP="00A23F09">
      <w:pPr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 xml:space="preserve">Kulturális programok és projektek szervezése </w:t>
      </w:r>
    </w:p>
    <w:p w14:paraId="72FB40E8" w14:textId="77777777" w:rsidR="00A23F09" w:rsidRPr="00B75EC6" w:rsidRDefault="00A23F09" w:rsidP="00A23F09">
      <w:pPr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megnevezésű</w:t>
      </w:r>
    </w:p>
    <w:p w14:paraId="2BF60C0E" w14:textId="77777777" w:rsidR="00A23F09" w:rsidRPr="00B75EC6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szakmai követelménymodul</w:t>
      </w:r>
    </w:p>
    <w:p w14:paraId="19392DA9" w14:textId="77777777" w:rsidR="00A23F09" w:rsidRPr="00B75EC6" w:rsidRDefault="00A23F09" w:rsidP="00A23F09">
      <w:pPr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tantárgyai, témakörei</w:t>
      </w:r>
    </w:p>
    <w:p w14:paraId="41996531" w14:textId="77777777" w:rsidR="00A23F09" w:rsidRPr="00B75EC6" w:rsidRDefault="00A23F09" w:rsidP="00A23F09">
      <w:pPr>
        <w:spacing w:after="200" w:line="276" w:lineRule="auto"/>
        <w:jc w:val="left"/>
        <w:rPr>
          <w:rFonts w:cs="Times New Roman"/>
        </w:rPr>
      </w:pPr>
      <w:r w:rsidRPr="00B75EC6">
        <w:rPr>
          <w:rFonts w:cs="Times New Roman"/>
        </w:rPr>
        <w:br w:type="page"/>
      </w:r>
    </w:p>
    <w:p w14:paraId="34CBD681" w14:textId="60CE5926" w:rsidR="00A23F09" w:rsidRPr="00B75EC6" w:rsidRDefault="00A23F09" w:rsidP="00A23F09">
      <w:pPr>
        <w:rPr>
          <w:rFonts w:cs="Times New Roman"/>
        </w:rPr>
      </w:pPr>
      <w:r w:rsidRPr="00B75EC6">
        <w:rPr>
          <w:rFonts w:cs="Times New Roman"/>
        </w:rPr>
        <w:t xml:space="preserve">A </w:t>
      </w:r>
      <w:r w:rsidR="00776326" w:rsidRPr="00B75EC6">
        <w:rPr>
          <w:rFonts w:cs="Times New Roman"/>
        </w:rPr>
        <w:t>11887</w:t>
      </w:r>
      <w:r w:rsidRPr="00B75EC6">
        <w:rPr>
          <w:rFonts w:cs="Times New Roman"/>
        </w:rPr>
        <w:t>-</w:t>
      </w:r>
      <w:r w:rsidR="00776326" w:rsidRPr="00B75EC6">
        <w:rPr>
          <w:rFonts w:cs="Times New Roman"/>
        </w:rPr>
        <w:t>16</w:t>
      </w:r>
      <w:r w:rsidRPr="00B75EC6">
        <w:rPr>
          <w:rFonts w:cs="Times New Roman"/>
        </w:rPr>
        <w:t xml:space="preserve"> azonosító számú </w:t>
      </w:r>
      <w:r w:rsidR="00776326" w:rsidRPr="003D00E7">
        <w:rPr>
          <w:rFonts w:cs="Times New Roman"/>
        </w:rPr>
        <w:t>Kulturális programok és projektek szervezése</w:t>
      </w:r>
      <w:r w:rsidRPr="00B75EC6">
        <w:rPr>
          <w:rFonts w:cs="Times New Roman"/>
        </w:rPr>
        <w:t xml:space="preserve"> megnevezésű szakmai követelménymodulhoz tartozó tantárgyak és témakörök oktatása során </w:t>
      </w:r>
      <w:r w:rsidR="00632D99">
        <w:rPr>
          <w:rFonts w:cs="Times New Roman"/>
        </w:rPr>
        <w:t>fejlesztendő kompetenciák:</w:t>
      </w:r>
    </w:p>
    <w:tbl>
      <w:tblPr>
        <w:tblW w:w="0" w:type="auto"/>
        <w:jc w:val="center"/>
        <w:tblInd w:w="-134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618"/>
        <w:gridCol w:w="1053"/>
        <w:gridCol w:w="1053"/>
      </w:tblGrid>
      <w:tr w:rsidR="00B75EC6" w:rsidRPr="003D00E7" w14:paraId="65B94251" w14:textId="77777777" w:rsidTr="003D00E7">
        <w:trPr>
          <w:cantSplit/>
          <w:trHeight w:val="2432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F0D434" w14:textId="77777777" w:rsidR="00776326" w:rsidRPr="003D00E7" w:rsidRDefault="00776326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409915A" w14:textId="45BA9DA4" w:rsidR="00776326" w:rsidRPr="003D00E7" w:rsidRDefault="00776326" w:rsidP="003D00E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 xml:space="preserve">Projekttervezés és </w:t>
            </w:r>
            <w:proofErr w:type="gramStart"/>
            <w:r w:rsidRPr="003D00E7">
              <w:rPr>
                <w:rFonts w:cs="Times New Roman"/>
                <w:szCs w:val="24"/>
              </w:rPr>
              <w:t xml:space="preserve">rendezvényszervezés </w:t>
            </w:r>
            <w:r w:rsidR="00D304B5" w:rsidRPr="003D00E7">
              <w:rPr>
                <w:rFonts w:cs="Times New Roman"/>
                <w:szCs w:val="24"/>
              </w:rPr>
              <w:t xml:space="preserve"> elmélet</w:t>
            </w:r>
            <w:proofErr w:type="gramEnd"/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E1A07F5" w14:textId="3AFBE15A" w:rsidR="00776326" w:rsidRPr="003D00E7" w:rsidRDefault="00776326" w:rsidP="003D00E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Projekttervezés és rendezvényszervezés gyakorlat</w:t>
            </w:r>
          </w:p>
        </w:tc>
      </w:tr>
      <w:tr w:rsidR="00B75EC6" w:rsidRPr="003D00E7" w14:paraId="375CBC72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31F9BE" w14:textId="77777777" w:rsidR="00776326" w:rsidRPr="003D00E7" w:rsidRDefault="00776326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46991C" w14:textId="77777777" w:rsidR="00776326" w:rsidRPr="003D00E7" w:rsidRDefault="0077632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6C8BA8" w14:textId="77777777" w:rsidR="00776326" w:rsidRPr="003D00E7" w:rsidRDefault="0077632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400E8684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B64584" w14:textId="67F400CD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Rendezvényeket tervez, megvalósít és értékel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95CC92" w14:textId="6C011F5F" w:rsidR="003A0E71" w:rsidRPr="003D00E7" w:rsidRDefault="003A0E71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D5BB00" w14:textId="2C496FF4" w:rsidR="003A0E71" w:rsidRPr="003D00E7" w:rsidRDefault="00D304B5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0D1E6043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4B4980" w14:textId="16CF9889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Kapcsolatot tart a médiával és egyéb szervezetekkel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4F7B48" w14:textId="021D6C03" w:rsidR="003A0E71" w:rsidRPr="003D00E7" w:rsidRDefault="003A0E71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395372" w14:textId="1858A7AE" w:rsidR="003A0E71" w:rsidRPr="003D00E7" w:rsidRDefault="00D304B5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56D5F0C2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5FA7DB" w14:textId="351B6E00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Kampányokat szervez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B77243" w14:textId="3DC5632A" w:rsidR="003A0E71" w:rsidRPr="003D00E7" w:rsidRDefault="003A0E71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A74C9A" w14:textId="1C256EFE" w:rsidR="003A0E71" w:rsidRPr="003D00E7" w:rsidRDefault="00D304B5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2CEE7670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821EDC" w14:textId="7857D29C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 xml:space="preserve">Betartja és betartatja a munkavégzés személyi, tárgyi és szervezési feltételeivel kapcsolatos munkabiztonsági, munka-egészségügyi, tűz és környezetvédelmi követelményeket 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E6DCB3" w14:textId="587A2550" w:rsidR="003A0E71" w:rsidRPr="003D00E7" w:rsidRDefault="003A0E71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ADA5C1" w14:textId="631FC343" w:rsidR="003A0E71" w:rsidRPr="003D00E7" w:rsidRDefault="00D304B5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45BA3DD4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42707E" w14:textId="5C3797FE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Közreműködik projektpályázatok elkészítésében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E26864" w14:textId="06D750E1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CB9D45" w14:textId="0D468376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20B4B208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4E2B8CC" w14:textId="5BCEC5B6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Hozzájárul a megvalósíthatósági tanulmány elkészítéséhez, a projektcélok és a projekt szervezetének kialakításához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D82839" w14:textId="652DF06D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8C02CC" w14:textId="2E6D6608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06D568EF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4F005FE" w14:textId="2683BA2D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Részt vesz a projekt kommunikációs tervének, a partneri kapcsolattartás menetének és a jelentéskészítés rendjének megalkotásában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22C275" w14:textId="35F011FB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8ACC89" w14:textId="55EE9230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16416D38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273F0A" w14:textId="268A08C5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Ellátja a projekttervezéssel összefüggő ügyviteli, nyilvántartási és adminisztrációs feladatokat, kezeli a projektre vonatkozó elektronikus pályázati rendszert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AA2E89" w14:textId="3C6B2AA2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C817B0" w14:textId="764F519B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275EA356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07AC3F" w14:textId="187F3ECB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Részt vesz a projekt terv szerinti megvalósításában, különös tekintettel az idő- és költségelőirányzatokra, valamint a projekttermék minőségi jellemzőire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67E1DA" w14:textId="5BFA8F75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50306E" w14:textId="365E67ED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55692831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ACD6A2" w14:textId="6498A153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A projektterv szerint elvégzi a rá háruló tevékenységek kivitelezését, illetve a kommunikációs, ügyviteli, nyilvántartási és adminisztrációs feladatokat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B2EE21" w14:textId="60F663D9" w:rsidR="003A0E71" w:rsidRPr="003D00E7" w:rsidRDefault="003A0E71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662368" w14:textId="63C61BDA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40487A55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E37D0B8" w14:textId="4E71D41A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 xml:space="preserve">Részt vesz a </w:t>
            </w:r>
            <w:proofErr w:type="spellStart"/>
            <w:r w:rsidRPr="003D00E7">
              <w:rPr>
                <w:rFonts w:cs="Times New Roman"/>
                <w:szCs w:val="24"/>
              </w:rPr>
              <w:t>projektmonitoring</w:t>
            </w:r>
            <w:proofErr w:type="spellEnd"/>
            <w:r w:rsidRPr="003D00E7">
              <w:rPr>
                <w:rFonts w:cs="Times New Roman"/>
                <w:szCs w:val="24"/>
              </w:rPr>
              <w:t xml:space="preserve"> munkájában, az előrehaladás nyomon követésében a tervtől való eltérés vizsgálatában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4EF26A" w14:textId="4227589B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B6C8F7" w14:textId="7A7F070D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1248E78C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89D71C" w14:textId="7FE2D94F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Közreműködik a projekt lezárásában, a projekttermék átadásában, a projekt-tevékenység dokumentálásában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0E2AE8" w14:textId="763E6845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90E909" w14:textId="5333044B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4B9D9C11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1EA729" w14:textId="77777777" w:rsidR="00776326" w:rsidRPr="003D00E7" w:rsidRDefault="00776326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FFA9F5" w14:textId="77777777" w:rsidR="00776326" w:rsidRPr="003D00E7" w:rsidRDefault="0077632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280295" w14:textId="77777777" w:rsidR="00776326" w:rsidRPr="003D00E7" w:rsidRDefault="0077632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09DC66C7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8792498" w14:textId="431BA181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A rendezvények típusai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7DD50D" w14:textId="67389A5E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633B0D" w14:textId="49A33BA0" w:rsidR="003A0E71" w:rsidRPr="003D00E7" w:rsidRDefault="003A0E71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61B210CC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5F938B" w14:textId="160FACD4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A rendezvények személyi és tárgyi feltételei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AC1EA0" w14:textId="336F60D8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1FC5E0" w14:textId="16333747" w:rsidR="003A0E71" w:rsidRPr="003D00E7" w:rsidRDefault="003A0E71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3324D86B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3B39EE" w14:textId="7266081F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Szervezők és közreműködők, koordináció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2A0E72" w14:textId="6B5F606F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78DA9F" w14:textId="45DC6394" w:rsidR="003A0E71" w:rsidRPr="003D00E7" w:rsidRDefault="003A0E71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52E468F1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8F43B5" w14:textId="4F527590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Rendezvény költségvetési terve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25517E" w14:textId="2F8B8B35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B42757" w14:textId="32E4F4DD" w:rsidR="003A0E71" w:rsidRPr="003D00E7" w:rsidRDefault="003A0E71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7AC6FFD6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9ACCF4" w14:textId="2974E929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Rendezvény forgatókönyve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B57998" w14:textId="14460B0B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06849A" w14:textId="1492A2CC" w:rsidR="003A0E71" w:rsidRPr="003D00E7" w:rsidRDefault="003A0E71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75F7F7E0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51BB77" w14:textId="05218731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Közönségkapcsolati feladatok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918E7C" w14:textId="693B2E03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14051D" w14:textId="587C1DC9" w:rsidR="003A0E71" w:rsidRPr="003D00E7" w:rsidRDefault="003A0E71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1EE760E8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EF1EB91" w14:textId="4E5A1A4B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 xml:space="preserve">Munkabiztonsági, munka-egészségügyi, tűz és környezetvédelmi előírások 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E6F131" w14:textId="0CF63C66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BFC4A2" w14:textId="2C8F9245" w:rsidR="003A0E71" w:rsidRPr="003D00E7" w:rsidRDefault="003A0E71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33E56BC1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7D670B" w14:textId="71AF9C57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Szerzői jogi alapismeretek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E6E4C4" w14:textId="5AD89299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E30FE4" w14:textId="1AEB2A46" w:rsidR="003A0E71" w:rsidRPr="003D00E7" w:rsidRDefault="003A0E71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06CB0AA3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63A15C" w14:textId="790DA16D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Szerződések jogi alapjai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31FC86" w14:textId="6E9475B8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B159B3" w14:textId="4AC184AA" w:rsidR="003A0E71" w:rsidRPr="003D00E7" w:rsidRDefault="003A0E71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5C13951C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63C431" w14:textId="1AF6BB20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Rendezvény értékelése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6A4F63" w14:textId="35FC48A1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745CAA" w14:textId="7D0B414D" w:rsidR="003A0E71" w:rsidRPr="003D00E7" w:rsidRDefault="003A0E71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27F30721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64C4B94" w14:textId="06757D17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Kampányszervezés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FC68FF" w14:textId="4DD0057E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54DEC5" w14:textId="406F98AD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3E5BEA17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65557B" w14:textId="644C9340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Médiakapcsolatok kialakítása, sajtóterv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8D1705" w14:textId="1440FFE3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B8CB4C" w14:textId="1CA5758B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28E2E1AE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F1902E" w14:textId="68B9EB6B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Projekt és projektszervezet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351765" w14:textId="129B1351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CF39A3" w14:textId="6240B848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2FDE146C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F8A449" w14:textId="3F895AA9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Projekttermék/Output, a projekt definiálása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C33BDB" w14:textId="67EA824A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DC0CA6" w14:textId="2A952C72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463FAC29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C23E16" w14:textId="1367E9BA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Projekttervezés, célkitűzés, tevékenységdiagram, hozzárendelési mátrix, időrendi ütemezés, erőforrás-tervezés, költségvetés, kommunikációs és minőségterv, monitoring és kontrollterv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D4BD71" w14:textId="37D6E9E8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745DCE" w14:textId="4AD8309D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004F6A91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BC7258" w14:textId="147E405E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Projektdokumentumok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7B5E74" w14:textId="62CDCDE0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E362BA" w14:textId="0C5FF839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47920FA2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B7ECDC" w14:textId="4A7807AD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Tervlezárás és kockázatelemzés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065F89" w14:textId="58C2611F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8BC1AD" w14:textId="3414C7DE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002E9368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6E8CCC" w14:textId="79CB5428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Nyilvántartás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1C4ADF" w14:textId="1C444ED1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7121E8" w14:textId="03906020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399AF439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D9B342" w14:textId="08687A58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Projektmenedzsment (idő-, költség-, minőség-, emberi erőforrás, kockázat- és kommunikációs menedzsment)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BEA07A" w14:textId="54C467F1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1F44B0" w14:textId="33D5151E" w:rsidR="003A0E71" w:rsidRPr="003D00E7" w:rsidRDefault="003A0E71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7BE3D8E5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97F1D9" w14:textId="2B2A4688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3D00E7">
              <w:rPr>
                <w:rFonts w:cs="Times New Roman"/>
                <w:szCs w:val="24"/>
              </w:rPr>
              <w:t>Projektmonitoring</w:t>
            </w:r>
            <w:proofErr w:type="spellEnd"/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25BBB7" w14:textId="29143963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9F49EC" w14:textId="07EA5F0A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5381490F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04B430" w14:textId="0FE08A9A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Nyomon követési eljárások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817DF7" w14:textId="454CAE77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CA2F31" w14:textId="1097FA57" w:rsidR="003A0E71" w:rsidRPr="003D00E7" w:rsidRDefault="003A0E71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1D0CF75D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1DCB19F" w14:textId="3431FC74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Eltérések elemzése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96ED31" w14:textId="29CDEF09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162EC3" w14:textId="316B984C" w:rsidR="003A0E71" w:rsidRPr="003D00E7" w:rsidRDefault="003A0E71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6146E60A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7A5C77" w14:textId="7CAEC50E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Beavatkozások meghatározása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3A051E" w14:textId="5C580402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E3191A" w14:textId="07BE7A66" w:rsidR="003A0E71" w:rsidRPr="003D00E7" w:rsidRDefault="003A0E71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331E1F7D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F4078A" w14:textId="57CA9EE6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Szállítók és közbeszerzés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D22746" w14:textId="379EB577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39A93C" w14:textId="316A45EA" w:rsidR="003A0E71" w:rsidRPr="003D00E7" w:rsidRDefault="003A0E71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00E30F53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598B3A" w14:textId="05FB9972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Szerződéskötés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3F111B" w14:textId="5EA46FEB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7FF4E8" w14:textId="5508F7F3" w:rsidR="003A0E71" w:rsidRPr="003D00E7" w:rsidRDefault="003A0E71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426AC429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8969AF9" w14:textId="203A52A7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Főbb hazai és európai uniós alapok, alapkezelők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C43B5B" w14:textId="65667478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25DBB7" w14:textId="541D0C3A" w:rsidR="003A0E71" w:rsidRPr="003D00E7" w:rsidRDefault="003A0E71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6E2CDDFF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ED32F4" w14:textId="77777777" w:rsidR="00776326" w:rsidRPr="003D00E7" w:rsidRDefault="00776326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C887BE" w14:textId="77777777" w:rsidR="00776326" w:rsidRPr="003D00E7" w:rsidRDefault="0077632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0C5A57" w14:textId="77777777" w:rsidR="00776326" w:rsidRPr="003D00E7" w:rsidRDefault="0077632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7A375302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4D7B91" w14:textId="25BA154D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Szervezőkészség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8A544D" w14:textId="258F8406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D0D3A7" w14:textId="68FC43CB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728CE216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787940" w14:textId="6ECFE557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Verbális és nonverbális kommunikáció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D05A1A" w14:textId="796AFCEF" w:rsidR="003A0E71" w:rsidRPr="003D00E7" w:rsidRDefault="003A0E71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1D66B9" w14:textId="105005D4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213BF215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1CA5668" w14:textId="389E278D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Motivációs és meggyőzési készség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619125" w14:textId="1876644C" w:rsidR="003A0E71" w:rsidRPr="003D00E7" w:rsidRDefault="003A0E71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0A2F94" w14:textId="1B25B2FB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16516EB4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C2CDBF" w14:textId="26602A42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Prezentációs készség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5BE21E" w14:textId="10F27AAC" w:rsidR="003A0E71" w:rsidRPr="003D00E7" w:rsidRDefault="003A0E71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FE688C" w14:textId="2C42D658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64B52E15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10B7D9" w14:textId="5241FE3E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Jelentéskészítés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69CC1D" w14:textId="0C3661EA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C82491" w14:textId="1D56F6B2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12F6974A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BC46C1" w14:textId="77777777" w:rsidR="00776326" w:rsidRPr="003D00E7" w:rsidRDefault="00776326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F354A0" w14:textId="77777777" w:rsidR="00776326" w:rsidRPr="003D00E7" w:rsidRDefault="0077632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023101" w14:textId="77777777" w:rsidR="00776326" w:rsidRPr="003D00E7" w:rsidRDefault="0077632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4F44401F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169A7F" w14:textId="54191031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Önállóság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31BED9" w14:textId="1446D71E" w:rsidR="003A0E71" w:rsidRPr="003D00E7" w:rsidRDefault="003A0E71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7353F6" w14:textId="7CB74BA6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2CEE1184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5CC5B3" w14:textId="608F089B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Pontosság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190EBC" w14:textId="1EDE1086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5730AA" w14:textId="482CA9D7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1D2C5AFE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22B5C4" w14:textId="6A4A1638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Rugalmasság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A3FE9E" w14:textId="77777777" w:rsidR="003A0E71" w:rsidRPr="003D00E7" w:rsidRDefault="003A0E71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6BA1C7" w14:textId="747C69AE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0DC5813F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AB8FF9" w14:textId="77777777" w:rsidR="00776326" w:rsidRPr="003D00E7" w:rsidRDefault="00776326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BF2B28" w14:textId="77777777" w:rsidR="00776326" w:rsidRPr="003D00E7" w:rsidRDefault="0077632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E7865C" w14:textId="77777777" w:rsidR="00776326" w:rsidRPr="003D00E7" w:rsidRDefault="0077632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7136D6EC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FBFF69" w14:textId="1234080A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Nyitott hozzáállás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8261D2" w14:textId="77777777" w:rsidR="003A0E71" w:rsidRPr="003D00E7" w:rsidRDefault="003A0E71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EF86BD" w14:textId="63EF2A7A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6678CA3E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E0115F" w14:textId="712521C6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Kapcsolatteremtő készség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074A3F" w14:textId="77777777" w:rsidR="003A0E71" w:rsidRPr="003D00E7" w:rsidRDefault="003A0E71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B81978" w14:textId="693D644F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5CC76E0B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F39EB7" w14:textId="388DA756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Segítőkészség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1CA56E" w14:textId="77777777" w:rsidR="003A0E71" w:rsidRPr="003D00E7" w:rsidRDefault="003A0E71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03235C" w14:textId="733E0A4E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32A690C6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D57934" w14:textId="77777777" w:rsidR="00776326" w:rsidRPr="003D00E7" w:rsidRDefault="00776326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97BE98" w14:textId="77777777" w:rsidR="00776326" w:rsidRPr="003D00E7" w:rsidRDefault="0077632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77ACFB" w14:textId="77777777" w:rsidR="00776326" w:rsidRPr="003D00E7" w:rsidRDefault="00776326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58CFE570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B0CC3F0" w14:textId="27D20FFA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Rendszerező képesség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C59704" w14:textId="2E1E49D9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3F6391" w14:textId="5B03D8E1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57D7EF3D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A1E3B6" w14:textId="40BBC2FC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Gyakorlatias feladatértelmezés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A997C7" w14:textId="3DA421C8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30A541" w14:textId="5CB0BAAA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3D00E7" w:rsidRPr="003D00E7" w14:paraId="4BC58F81" w14:textId="77777777" w:rsidTr="003D00E7">
        <w:trPr>
          <w:trHeight w:val="255"/>
          <w:jc w:val="center"/>
        </w:trPr>
        <w:tc>
          <w:tcPr>
            <w:tcW w:w="5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01DB91" w14:textId="7E341D3A" w:rsidR="003A0E71" w:rsidRPr="003D00E7" w:rsidRDefault="003A0E71" w:rsidP="003A0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Kreativitás, ötletgazdagság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510C6F" w14:textId="02F5F0C4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  <w:tc>
          <w:tcPr>
            <w:tcW w:w="1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56F874" w14:textId="30223CFC" w:rsidR="003A0E71" w:rsidRPr="003D00E7" w:rsidRDefault="00DC4E5F" w:rsidP="003D00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</w:tbl>
    <w:p w14:paraId="751F2419" w14:textId="77777777" w:rsidR="00A23F09" w:rsidRPr="00B75EC6" w:rsidRDefault="00A23F09" w:rsidP="00A23F09">
      <w:pPr>
        <w:rPr>
          <w:rFonts w:cs="Times New Roman"/>
        </w:rPr>
      </w:pPr>
    </w:p>
    <w:p w14:paraId="46B8C3ED" w14:textId="77777777" w:rsidR="00A23F09" w:rsidRPr="00B75EC6" w:rsidRDefault="00A23F09" w:rsidP="00A23F09">
      <w:pPr>
        <w:rPr>
          <w:rFonts w:cs="Times New Roman"/>
        </w:rPr>
      </w:pPr>
      <w:r w:rsidRPr="00B75EC6">
        <w:rPr>
          <w:rFonts w:cs="Times New Roman"/>
        </w:rPr>
        <w:br w:type="page"/>
      </w:r>
    </w:p>
    <w:p w14:paraId="394123DB" w14:textId="67616A59" w:rsidR="00A23F09" w:rsidRPr="00B75EC6" w:rsidRDefault="00776326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Projekttervezés és rendezvényszervezés</w:t>
      </w:r>
      <w:r w:rsidR="000522D3" w:rsidRPr="00B75EC6">
        <w:rPr>
          <w:rFonts w:cs="Times New Roman"/>
          <w:b/>
        </w:rPr>
        <w:t xml:space="preserve"> elmélet</w:t>
      </w:r>
      <w:r w:rsidR="00A23F09" w:rsidRPr="00B75EC6">
        <w:rPr>
          <w:rFonts w:cs="Times New Roman"/>
          <w:b/>
        </w:rPr>
        <w:t xml:space="preserve"> tantárgy</w:t>
      </w:r>
      <w:r w:rsidR="00A23F09" w:rsidRPr="00B75EC6">
        <w:rPr>
          <w:rFonts w:cs="Times New Roman"/>
          <w:b/>
        </w:rPr>
        <w:tab/>
      </w:r>
      <w:r w:rsidR="00F16336" w:rsidRPr="00B75EC6">
        <w:rPr>
          <w:rFonts w:cs="Times New Roman"/>
          <w:b/>
        </w:rPr>
        <w:t>67</w:t>
      </w:r>
      <w:r w:rsidR="00A23F09" w:rsidRPr="00B75EC6">
        <w:rPr>
          <w:rFonts w:cs="Times New Roman"/>
          <w:b/>
        </w:rPr>
        <w:t xml:space="preserve"> óra/</w:t>
      </w:r>
      <w:r w:rsidR="00A8524A" w:rsidRPr="00B75EC6">
        <w:rPr>
          <w:rFonts w:cs="Times New Roman"/>
          <w:b/>
        </w:rPr>
        <w:t>0</w:t>
      </w:r>
      <w:r w:rsidR="00A23F09" w:rsidRPr="00B75EC6">
        <w:rPr>
          <w:rFonts w:cs="Times New Roman"/>
          <w:b/>
        </w:rPr>
        <w:t xml:space="preserve"> óra*</w:t>
      </w:r>
    </w:p>
    <w:p w14:paraId="13094A59" w14:textId="77777777" w:rsidR="00A23F09" w:rsidRPr="00B75EC6" w:rsidRDefault="00A23F09" w:rsidP="00A23F09">
      <w:pPr>
        <w:spacing w:after="0"/>
        <w:jc w:val="right"/>
        <w:rPr>
          <w:rFonts w:cs="Times New Roman"/>
          <w:sz w:val="20"/>
        </w:rPr>
      </w:pPr>
      <w:r w:rsidRPr="00B75EC6">
        <w:rPr>
          <w:rFonts w:cs="Times New Roman"/>
          <w:sz w:val="20"/>
        </w:rPr>
        <w:t>* 9-13. évfolyamon megszervezett képzés/13. és 14. évfolyamon megszervezett képzés</w:t>
      </w:r>
    </w:p>
    <w:p w14:paraId="6675FE3D" w14:textId="77777777" w:rsidR="00A23F09" w:rsidRPr="00B75EC6" w:rsidRDefault="00A23F09" w:rsidP="00A23F09">
      <w:pPr>
        <w:spacing w:after="0"/>
        <w:ind w:left="426"/>
        <w:rPr>
          <w:rFonts w:cs="Times New Roman"/>
        </w:rPr>
      </w:pPr>
    </w:p>
    <w:p w14:paraId="57A7560E" w14:textId="012BA5F7" w:rsidR="00A23F09" w:rsidRPr="00B75EC6" w:rsidRDefault="00A23F09" w:rsidP="00A23F09">
      <w:pPr>
        <w:spacing w:after="0"/>
        <w:ind w:left="426"/>
        <w:rPr>
          <w:rFonts w:cs="Times New Roman"/>
        </w:rPr>
      </w:pPr>
      <w:r w:rsidRPr="00B75EC6">
        <w:rPr>
          <w:rFonts w:cs="Times New Roman"/>
        </w:rPr>
        <w:t xml:space="preserve">A tantárgy az </w:t>
      </w:r>
      <w:r w:rsidR="00ED1CF8" w:rsidRPr="00B75EC6">
        <w:rPr>
          <w:rFonts w:cs="Times New Roman"/>
        </w:rPr>
        <w:t>51-345-02 Képző- és iparművészeti program- és projektszervező</w:t>
      </w:r>
      <w:r w:rsidRPr="00B75EC6">
        <w:rPr>
          <w:rFonts w:cs="Times New Roman"/>
        </w:rPr>
        <w:t xml:space="preserve"> </w:t>
      </w:r>
      <w:r w:rsidR="003D00E7" w:rsidRPr="003D00E7">
        <w:rPr>
          <w:rFonts w:cs="Times New Roman"/>
        </w:rPr>
        <w:t>mellék-</w:t>
      </w:r>
      <w:r w:rsidRPr="00B75EC6">
        <w:rPr>
          <w:rFonts w:cs="Times New Roman"/>
        </w:rPr>
        <w:t>szakképesítéshez kapcsolódik.</w:t>
      </w:r>
    </w:p>
    <w:p w14:paraId="499D4681" w14:textId="77777777" w:rsidR="00A23F09" w:rsidRPr="00B75EC6" w:rsidRDefault="00A23F09" w:rsidP="00A23F09">
      <w:pPr>
        <w:spacing w:after="0"/>
        <w:ind w:left="426"/>
        <w:rPr>
          <w:rFonts w:cs="Times New Roman"/>
        </w:rPr>
      </w:pPr>
    </w:p>
    <w:p w14:paraId="31A6A086" w14:textId="77777777" w:rsidR="00A23F09" w:rsidRPr="00B75EC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A tantárgy tanításának célja</w:t>
      </w:r>
    </w:p>
    <w:p w14:paraId="60691077" w14:textId="04F45F27" w:rsidR="00A23F09" w:rsidRPr="00B75EC6" w:rsidRDefault="00776326" w:rsidP="00B64908">
      <w:pPr>
        <w:spacing w:after="0"/>
        <w:rPr>
          <w:rFonts w:cs="Times New Roman"/>
        </w:rPr>
      </w:pPr>
      <w:r w:rsidRPr="00B75EC6">
        <w:rPr>
          <w:rFonts w:cs="Times New Roman"/>
        </w:rPr>
        <w:t>A tantárgy célja, hogy a tanuló képessé váljon hazai és nemzetközi projektpályázatok elkészítésére és lebonyolítására, projektcélok meghatározására, képes legyen közreműködni a gyakorlati munkafolyamatok szakaszokra bontásában, erőforrások és mérföldkövek megtervezésében, projektfeladatok megvalósításában. A tanuló ismerje meg a projekttervezéssel és lebonyolítással összefüggő ügyviteli, nyilvántartási és adminisztrációs feladatokat, valamint a tanulók megtanulják a rendezvényszervezés alapvető ismereteit, módszereit, sajátítsák el a rendezvényszervezés meghatározó jogi szabályozást, váljanak képessé kisrendezvények és kulturális programok megtervezésére. Ismerjék meg a marketing alapjait, tervezési feladatait, váljanak képessé egy kisrendezvény megvalósítása céljából indított kampány megszervezésére.</w:t>
      </w:r>
    </w:p>
    <w:p w14:paraId="39A992A0" w14:textId="77777777" w:rsidR="00A23F09" w:rsidRPr="00B75EC6" w:rsidRDefault="00A23F09" w:rsidP="00A23F09">
      <w:pPr>
        <w:spacing w:after="0"/>
        <w:ind w:left="426"/>
        <w:rPr>
          <w:rFonts w:cs="Times New Roman"/>
        </w:rPr>
      </w:pPr>
    </w:p>
    <w:p w14:paraId="396AE575" w14:textId="77777777" w:rsidR="00A23F09" w:rsidRPr="00B75EC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Kapcsolódó közismereti, szakmai tartalmak</w:t>
      </w:r>
    </w:p>
    <w:p w14:paraId="234A7B18" w14:textId="77777777" w:rsidR="00F16336" w:rsidRPr="00B75EC6" w:rsidRDefault="00F16336" w:rsidP="00F16336">
      <w:pPr>
        <w:spacing w:after="0"/>
        <w:rPr>
          <w:rFonts w:cs="Times New Roman"/>
        </w:rPr>
      </w:pPr>
      <w:r w:rsidRPr="00B75EC6">
        <w:rPr>
          <w:rFonts w:cs="Times New Roman"/>
        </w:rPr>
        <w:t>Magyar nyelv és irodalom</w:t>
      </w:r>
    </w:p>
    <w:p w14:paraId="52668BDF" w14:textId="77777777" w:rsidR="00A23F09" w:rsidRPr="00B75EC6" w:rsidRDefault="00A23F09" w:rsidP="00A23F09">
      <w:pPr>
        <w:spacing w:after="0"/>
        <w:ind w:left="426"/>
        <w:rPr>
          <w:rFonts w:cs="Times New Roman"/>
        </w:rPr>
      </w:pPr>
    </w:p>
    <w:p w14:paraId="4310DDB3" w14:textId="77777777" w:rsidR="00A23F09" w:rsidRPr="00B75EC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Témakörök</w:t>
      </w:r>
    </w:p>
    <w:p w14:paraId="7916073F" w14:textId="772F5BA8" w:rsidR="00A23F09" w:rsidRPr="00B75EC6" w:rsidRDefault="00B6490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75EC6">
        <w:rPr>
          <w:rFonts w:cs="Times New Roman"/>
          <w:b/>
          <w:i/>
        </w:rPr>
        <w:t>A projekt jellemzői, projektciklus-menedzsment</w:t>
      </w:r>
    </w:p>
    <w:p w14:paraId="6D664777" w14:textId="77777777" w:rsidR="00B64908" w:rsidRPr="00B75EC6" w:rsidRDefault="00B64908" w:rsidP="00B6490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A projekt és jellemzői</w:t>
      </w:r>
    </w:p>
    <w:p w14:paraId="07D07FB2" w14:textId="5376481C" w:rsidR="00B64908" w:rsidRPr="00B75EC6" w:rsidRDefault="00B64908" w:rsidP="00B6490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Projekttervezés fázisai, projektciklus-menedzsment (PCM)</w:t>
      </w:r>
    </w:p>
    <w:p w14:paraId="64BF8396" w14:textId="7BB93488" w:rsidR="00B64908" w:rsidRPr="00B75EC6" w:rsidRDefault="00B64908" w:rsidP="00B6490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Projekt és projektszervezet</w:t>
      </w:r>
    </w:p>
    <w:p w14:paraId="22280CFA" w14:textId="08ECA4FE" w:rsidR="00B64908" w:rsidRPr="00B75EC6" w:rsidRDefault="00B64908" w:rsidP="00B6490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Projektstandard, projekt életgörbéje és fázisai</w:t>
      </w:r>
    </w:p>
    <w:p w14:paraId="7586937B" w14:textId="1A0967A1" w:rsidR="00B64908" w:rsidRPr="00B75EC6" w:rsidRDefault="00B64908" w:rsidP="00B6490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Információgyűjtés</w:t>
      </w:r>
    </w:p>
    <w:p w14:paraId="46D4CC85" w14:textId="60246E14" w:rsidR="00B64908" w:rsidRPr="00B75EC6" w:rsidRDefault="00B64908" w:rsidP="00B6490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Projekttel összefüggő szakmai nyelv használata</w:t>
      </w:r>
    </w:p>
    <w:p w14:paraId="550974F6" w14:textId="77777777" w:rsidR="00A23F09" w:rsidRPr="00B75EC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6D8E7B8" w14:textId="0B32343D" w:rsidR="00A23F09" w:rsidRPr="00B75EC6" w:rsidRDefault="00B6490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75EC6">
        <w:rPr>
          <w:rFonts w:cs="Times New Roman"/>
          <w:b/>
          <w:i/>
        </w:rPr>
        <w:t>Programozás, azonosítás, tervezés</w:t>
      </w:r>
    </w:p>
    <w:p w14:paraId="4971868D" w14:textId="77777777" w:rsidR="00B64908" w:rsidRPr="00B75EC6" w:rsidRDefault="00B64908" w:rsidP="00B6490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Vevők, érdekelt felek, illetve jogszabályi és más normatív előírások</w:t>
      </w:r>
    </w:p>
    <w:p w14:paraId="2343A40B" w14:textId="2DBDC63B" w:rsidR="00B64908" w:rsidRPr="00B75EC6" w:rsidRDefault="00B64908" w:rsidP="00B6490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Igényfelmérés, megvalósíthatóság</w:t>
      </w:r>
    </w:p>
    <w:p w14:paraId="74F90525" w14:textId="5F068B0E" w:rsidR="00B64908" w:rsidRPr="00B75EC6" w:rsidRDefault="00B64908" w:rsidP="00B6490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Projekttermék/Output, a projekt definiálása</w:t>
      </w:r>
    </w:p>
    <w:p w14:paraId="104763C4" w14:textId="417490AB" w:rsidR="00B64908" w:rsidRPr="00B75EC6" w:rsidRDefault="00B64908" w:rsidP="00B6490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Projekttervezés, célkitűzés, tevékenységdiagram, hozzárendelési mátrix, időrendi ütemezés, erőforrás-tervezés, költségvetés, kommunikációs és minőségterv, monitoring és kontrollterv</w:t>
      </w:r>
    </w:p>
    <w:p w14:paraId="1DCB0B7B" w14:textId="5F125BE3" w:rsidR="00B64908" w:rsidRPr="00B75EC6" w:rsidRDefault="00B64908" w:rsidP="00B6490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„Kritikus út”</w:t>
      </w:r>
    </w:p>
    <w:p w14:paraId="118426C8" w14:textId="1497BF84" w:rsidR="00B64908" w:rsidRPr="00B75EC6" w:rsidRDefault="00B64908" w:rsidP="00B6490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Projektdokumentumok</w:t>
      </w:r>
    </w:p>
    <w:p w14:paraId="15D089DF" w14:textId="064A3B4F" w:rsidR="00B64908" w:rsidRPr="00B75EC6" w:rsidRDefault="00B64908" w:rsidP="00B6490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Tervlezárás és kockázatelemzés</w:t>
      </w:r>
    </w:p>
    <w:p w14:paraId="7C45E0DD" w14:textId="11841574" w:rsidR="00B64908" w:rsidRPr="00B75EC6" w:rsidRDefault="00B64908" w:rsidP="00B6490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Projekttervek jóváhagyása</w:t>
      </w:r>
    </w:p>
    <w:p w14:paraId="2A3E5C54" w14:textId="76FC9926" w:rsidR="00A23F09" w:rsidRPr="00B75EC6" w:rsidRDefault="00B64908" w:rsidP="00B6490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Nyilvántartás</w:t>
      </w:r>
    </w:p>
    <w:p w14:paraId="3568DE3B" w14:textId="77777777" w:rsidR="00A23F09" w:rsidRPr="00B75EC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3223D80" w14:textId="31A9584A" w:rsidR="00A23F09" w:rsidRPr="00B75EC6" w:rsidRDefault="00B6490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75EC6">
        <w:rPr>
          <w:rFonts w:cs="Times New Roman"/>
          <w:b/>
          <w:i/>
        </w:rPr>
        <w:t xml:space="preserve">Megvalósítás és kontroll </w:t>
      </w:r>
    </w:p>
    <w:p w14:paraId="01F715E3" w14:textId="0A8C2467" w:rsidR="00B64908" w:rsidRPr="00B75EC6" w:rsidRDefault="00B64908" w:rsidP="00B6490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Projektmenedzsment (idő-, költség-, minőség-, emberi erőforrás, kockázat- és kommunikációs menedzsment)</w:t>
      </w:r>
    </w:p>
    <w:p w14:paraId="7F0F5770" w14:textId="4209B49D" w:rsidR="00B64908" w:rsidRPr="00B75EC6" w:rsidRDefault="00B64908" w:rsidP="00B64908">
      <w:pPr>
        <w:tabs>
          <w:tab w:val="left" w:pos="1418"/>
          <w:tab w:val="right" w:pos="9072"/>
        </w:tabs>
        <w:spacing w:after="0"/>
        <w:rPr>
          <w:rFonts w:cs="Times New Roman"/>
        </w:rPr>
      </w:pPr>
      <w:proofErr w:type="spellStart"/>
      <w:r w:rsidRPr="00B75EC6">
        <w:rPr>
          <w:rFonts w:cs="Times New Roman"/>
        </w:rPr>
        <w:t>Projektmonitoring</w:t>
      </w:r>
      <w:proofErr w:type="spellEnd"/>
    </w:p>
    <w:p w14:paraId="0A9A69D1" w14:textId="0CA7010F" w:rsidR="00B64908" w:rsidRPr="00B75EC6" w:rsidRDefault="00B64908" w:rsidP="00B6490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Nyomon követési eljárások</w:t>
      </w:r>
    </w:p>
    <w:p w14:paraId="60DA205C" w14:textId="6349F3D2" w:rsidR="00B64908" w:rsidRPr="00B75EC6" w:rsidRDefault="00B64908" w:rsidP="00B6490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Beavatkozások meghatározása</w:t>
      </w:r>
    </w:p>
    <w:p w14:paraId="2B18546C" w14:textId="7C5B352B" w:rsidR="00B64908" w:rsidRPr="00B75EC6" w:rsidRDefault="00B64908" w:rsidP="00B6490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Szállítók és közbeszerzés</w:t>
      </w:r>
    </w:p>
    <w:p w14:paraId="5F6B7565" w14:textId="6AE00D25" w:rsidR="00B64908" w:rsidRPr="00B75EC6" w:rsidRDefault="00B64908" w:rsidP="00B6490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 xml:space="preserve">Szerződéskötés </w:t>
      </w:r>
    </w:p>
    <w:p w14:paraId="38838C71" w14:textId="1D78E312" w:rsidR="00B64908" w:rsidRPr="00B75EC6" w:rsidRDefault="00B64908" w:rsidP="00B6490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Projekttel összefüggő szakmai nyelv használata</w:t>
      </w:r>
    </w:p>
    <w:p w14:paraId="29AFA258" w14:textId="6F92EE58" w:rsidR="00B64908" w:rsidRPr="00B75EC6" w:rsidRDefault="00B64908" w:rsidP="00B6490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Információgyűjtés</w:t>
      </w:r>
    </w:p>
    <w:p w14:paraId="02D57673" w14:textId="77777777" w:rsidR="00A23F09" w:rsidRPr="00B75EC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22DDA37" w14:textId="56D6BB2A" w:rsidR="00A23F09" w:rsidRPr="00B75EC6" w:rsidRDefault="00B6490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75EC6">
        <w:rPr>
          <w:rFonts w:cs="Times New Roman"/>
          <w:b/>
          <w:i/>
        </w:rPr>
        <w:t xml:space="preserve">Értékelés és zárás </w:t>
      </w:r>
    </w:p>
    <w:p w14:paraId="5441D3DD" w14:textId="77777777" w:rsidR="00B64908" w:rsidRPr="00B75EC6" w:rsidRDefault="00B64908" w:rsidP="00B6490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Nyomon követési eljárások</w:t>
      </w:r>
    </w:p>
    <w:p w14:paraId="7C69AC02" w14:textId="27982B6B" w:rsidR="00B64908" w:rsidRPr="00B75EC6" w:rsidRDefault="00B64908" w:rsidP="00B6490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Eltérések elemzése</w:t>
      </w:r>
    </w:p>
    <w:p w14:paraId="441951EA" w14:textId="75A85186" w:rsidR="00A23F09" w:rsidRPr="00B75EC6" w:rsidRDefault="00B64908" w:rsidP="00B6490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Projekttervezési és menedzsment dokumentumok, formanyomtatványok, jelentéskészítés</w:t>
      </w:r>
    </w:p>
    <w:p w14:paraId="1A685800" w14:textId="77777777" w:rsidR="00A23F09" w:rsidRPr="00B75EC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004B13F" w14:textId="56E554F8" w:rsidR="00A23F09" w:rsidRPr="00B75EC6" w:rsidRDefault="00B6490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75EC6">
        <w:rPr>
          <w:rFonts w:cs="Times New Roman"/>
          <w:b/>
          <w:i/>
        </w:rPr>
        <w:t>Pályázatírás</w:t>
      </w:r>
    </w:p>
    <w:p w14:paraId="3F108F09" w14:textId="6EFBF9C4" w:rsidR="00A23F09" w:rsidRPr="00B75EC6" w:rsidRDefault="00B64908" w:rsidP="00B64908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A pályázatírás elméleti alapjai, uniós és hazai források</w:t>
      </w:r>
    </w:p>
    <w:p w14:paraId="794C1B3E" w14:textId="77777777" w:rsidR="00A23F09" w:rsidRPr="00B75EC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7BE0498" w14:textId="1DD688C5" w:rsidR="00A23F09" w:rsidRPr="00B75EC6" w:rsidRDefault="00B6490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75EC6">
        <w:rPr>
          <w:rFonts w:cs="Times New Roman"/>
          <w:b/>
          <w:i/>
        </w:rPr>
        <w:t>Rendezvénytípusok és feltételek</w:t>
      </w:r>
    </w:p>
    <w:p w14:paraId="69CF22C2" w14:textId="77777777" w:rsidR="00191541" w:rsidRPr="00B75EC6" w:rsidRDefault="00191541" w:rsidP="00191541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A rendezvények típusai, a kisrendezvények feltételei</w:t>
      </w:r>
    </w:p>
    <w:p w14:paraId="4FC32AC9" w14:textId="5B525C27" w:rsidR="00A23F09" w:rsidRPr="00B75EC6" w:rsidRDefault="00191541" w:rsidP="00191541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Konfliktuskezelői technikák</w:t>
      </w:r>
    </w:p>
    <w:p w14:paraId="0D4D4CB2" w14:textId="77777777" w:rsidR="00A23F09" w:rsidRPr="00B75EC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983FCD0" w14:textId="6454735E" w:rsidR="00A23F09" w:rsidRPr="00B75EC6" w:rsidRDefault="0019154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75EC6">
        <w:rPr>
          <w:rFonts w:cs="Times New Roman"/>
          <w:b/>
          <w:i/>
        </w:rPr>
        <w:t>Jogi alapok</w:t>
      </w:r>
    </w:p>
    <w:p w14:paraId="106BC808" w14:textId="77777777" w:rsidR="00191541" w:rsidRPr="00B75EC6" w:rsidRDefault="00191541" w:rsidP="00191541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 xml:space="preserve">A rendezvényszervezés jogi alapjai: Munkabiztonsági, munka-egészségügyi, tűz és környezetvédelmi előírások </w:t>
      </w:r>
    </w:p>
    <w:p w14:paraId="0786A197" w14:textId="1278BCE4" w:rsidR="00A23F09" w:rsidRPr="00B75EC6" w:rsidRDefault="00191541" w:rsidP="00191541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Szerzői jogi alapismeretek, szerződések jogi alapjai</w:t>
      </w:r>
    </w:p>
    <w:p w14:paraId="52F1D228" w14:textId="77777777" w:rsidR="00A23F09" w:rsidRPr="00B75EC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2181A21" w14:textId="40B0D6DC" w:rsidR="00A23F09" w:rsidRPr="00B75EC6" w:rsidRDefault="004661D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75EC6">
        <w:rPr>
          <w:rFonts w:cs="Times New Roman"/>
          <w:b/>
          <w:i/>
        </w:rPr>
        <w:t xml:space="preserve">Rendezvényi költségvetés és forgatókönyv készítés </w:t>
      </w:r>
    </w:p>
    <w:p w14:paraId="2241963F" w14:textId="030297C3" w:rsidR="004661D0" w:rsidRPr="00B75EC6" w:rsidRDefault="004661D0" w:rsidP="004661D0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 xml:space="preserve">Rendezvények költségei, költségvetés készítése, </w:t>
      </w:r>
    </w:p>
    <w:p w14:paraId="492DA7C2" w14:textId="1584CC44" w:rsidR="004661D0" w:rsidRPr="00B75EC6" w:rsidRDefault="004661D0" w:rsidP="004661D0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A forgatókönyv</w:t>
      </w:r>
    </w:p>
    <w:p w14:paraId="09C72C7F" w14:textId="77777777" w:rsidR="00A23F09" w:rsidRPr="00B75EC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902A927" w14:textId="5876A961" w:rsidR="00A23F09" w:rsidRPr="00B75EC6" w:rsidRDefault="004661D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75EC6">
        <w:rPr>
          <w:rFonts w:cs="Times New Roman"/>
          <w:b/>
          <w:i/>
        </w:rPr>
        <w:t xml:space="preserve">Közönségkapcsolat és </w:t>
      </w:r>
      <w:r w:rsidR="00E30E3C" w:rsidRPr="00B75EC6">
        <w:rPr>
          <w:rFonts w:cs="Times New Roman"/>
          <w:b/>
          <w:i/>
        </w:rPr>
        <w:t>kampányszervezés</w:t>
      </w:r>
      <w:r w:rsidRPr="00B75EC6">
        <w:rPr>
          <w:rFonts w:cs="Times New Roman"/>
          <w:b/>
          <w:i/>
        </w:rPr>
        <w:t xml:space="preserve"> </w:t>
      </w:r>
    </w:p>
    <w:p w14:paraId="3E2DAF07" w14:textId="2BFD6367" w:rsidR="004661D0" w:rsidRPr="00B75EC6" w:rsidRDefault="004661D0" w:rsidP="004661D0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A közönségkapcsolati munka alapjai, a marketing alapjai</w:t>
      </w:r>
    </w:p>
    <w:p w14:paraId="79A06C1E" w14:textId="1EE1254D" w:rsidR="004661D0" w:rsidRPr="00B75EC6" w:rsidRDefault="004661D0" w:rsidP="004661D0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Médiakapcsolatok kialakítása, kampányszervezés</w:t>
      </w:r>
    </w:p>
    <w:p w14:paraId="0692CB40" w14:textId="77777777" w:rsidR="00A23F09" w:rsidRPr="00B75EC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0EB2EEF" w14:textId="77777777" w:rsidR="00A23F09" w:rsidRPr="00B75EC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A képzés javasolt helyszíne (ajánlás)</w:t>
      </w:r>
    </w:p>
    <w:p w14:paraId="69747125" w14:textId="0D5DA942" w:rsidR="00A23F09" w:rsidRPr="00B75EC6" w:rsidRDefault="00BD2263" w:rsidP="00BD2263">
      <w:pPr>
        <w:pStyle w:val="Listaszerbekezds"/>
        <w:spacing w:after="0"/>
        <w:ind w:left="0"/>
        <w:rPr>
          <w:rFonts w:cs="Times New Roman"/>
        </w:rPr>
      </w:pPr>
      <w:r w:rsidRPr="00B75EC6">
        <w:rPr>
          <w:rFonts w:cs="Times New Roman"/>
        </w:rPr>
        <w:t>Tant</w:t>
      </w:r>
      <w:r w:rsidR="00F16336" w:rsidRPr="00B75EC6">
        <w:rPr>
          <w:rFonts w:cs="Times New Roman"/>
        </w:rPr>
        <w:t>erem, szaktanterem</w:t>
      </w:r>
    </w:p>
    <w:p w14:paraId="33258EFB" w14:textId="77777777" w:rsidR="00A23F09" w:rsidRPr="00B75EC6" w:rsidRDefault="00A23F09" w:rsidP="00A23F09">
      <w:pPr>
        <w:spacing w:after="0"/>
        <w:ind w:left="426"/>
        <w:rPr>
          <w:rFonts w:cs="Times New Roman"/>
        </w:rPr>
      </w:pPr>
    </w:p>
    <w:p w14:paraId="0A83C9CF" w14:textId="77777777" w:rsidR="00A23F09" w:rsidRPr="00B75EC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A tantárgy értékelésének módja</w:t>
      </w:r>
    </w:p>
    <w:p w14:paraId="7CE1BAD3" w14:textId="2DBE911E" w:rsidR="00A23F09" w:rsidRPr="00B75EC6" w:rsidRDefault="00A23F09" w:rsidP="00A23F09">
      <w:pPr>
        <w:spacing w:after="0"/>
        <w:ind w:left="426"/>
        <w:rPr>
          <w:rFonts w:cs="Times New Roman"/>
        </w:rPr>
      </w:pPr>
      <w:r w:rsidRPr="00B75EC6">
        <w:rPr>
          <w:rFonts w:cs="Times New Roman"/>
        </w:rPr>
        <w:t xml:space="preserve">A nemzeti köznevelésről szóló 2011. évi </w:t>
      </w:r>
      <w:r w:rsidR="00F00FFA">
        <w:rPr>
          <w:rFonts w:cs="Times New Roman"/>
        </w:rPr>
        <w:t xml:space="preserve">CXC. törvény </w:t>
      </w:r>
      <w:r w:rsidRPr="00B75EC6">
        <w:rPr>
          <w:rFonts w:cs="Times New Roman"/>
        </w:rPr>
        <w:t xml:space="preserve">54. § </w:t>
      </w:r>
      <w:r w:rsidR="00A374CA">
        <w:rPr>
          <w:rFonts w:cs="Times New Roman"/>
        </w:rPr>
        <w:t>(2) bekezdés a)</w:t>
      </w:r>
      <w:r w:rsidRPr="00B75EC6">
        <w:rPr>
          <w:rFonts w:cs="Times New Roman"/>
        </w:rPr>
        <w:t xml:space="preserve"> pontja szerinti értékeléssel.</w:t>
      </w:r>
    </w:p>
    <w:p w14:paraId="7AC92C6E" w14:textId="51F7298C" w:rsidR="003D00E7" w:rsidRDefault="003D00E7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1708305A" w14:textId="392EC2E2" w:rsidR="00A23F09" w:rsidRPr="00B75EC6" w:rsidRDefault="004661D0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Projekttervezés é</w:t>
      </w:r>
      <w:r w:rsidR="00D9571D" w:rsidRPr="00B75EC6">
        <w:rPr>
          <w:rFonts w:cs="Times New Roman"/>
          <w:b/>
        </w:rPr>
        <w:t>s rendezvényszervezés gyakorlat</w:t>
      </w:r>
      <w:r w:rsidRPr="00B75EC6">
        <w:rPr>
          <w:rFonts w:cs="Times New Roman"/>
          <w:b/>
        </w:rPr>
        <w:t xml:space="preserve"> </w:t>
      </w:r>
      <w:r w:rsidR="00A23F09" w:rsidRPr="00B75EC6">
        <w:rPr>
          <w:rFonts w:cs="Times New Roman"/>
          <w:b/>
        </w:rPr>
        <w:t>tantárgy</w:t>
      </w:r>
      <w:r w:rsidR="00A23F09" w:rsidRPr="00B75EC6">
        <w:rPr>
          <w:rFonts w:cs="Times New Roman"/>
          <w:b/>
        </w:rPr>
        <w:tab/>
      </w:r>
      <w:r w:rsidR="00BD2263" w:rsidRPr="00B75EC6">
        <w:rPr>
          <w:rFonts w:cs="Times New Roman"/>
          <w:b/>
        </w:rPr>
        <w:t>67</w:t>
      </w:r>
      <w:r w:rsidR="00A23F09" w:rsidRPr="00B75EC6">
        <w:rPr>
          <w:rFonts w:cs="Times New Roman"/>
          <w:b/>
        </w:rPr>
        <w:t xml:space="preserve"> óra/</w:t>
      </w:r>
      <w:r w:rsidR="004B1267" w:rsidRPr="00B75EC6">
        <w:rPr>
          <w:rFonts w:cs="Times New Roman"/>
          <w:b/>
        </w:rPr>
        <w:t>0</w:t>
      </w:r>
      <w:r w:rsidR="00A23F09" w:rsidRPr="00B75EC6">
        <w:rPr>
          <w:rFonts w:cs="Times New Roman"/>
          <w:b/>
        </w:rPr>
        <w:t xml:space="preserve"> óra*</w:t>
      </w:r>
    </w:p>
    <w:p w14:paraId="3033ABC9" w14:textId="77777777" w:rsidR="00A23F09" w:rsidRPr="00B75EC6" w:rsidRDefault="00A23F09" w:rsidP="00A23F09">
      <w:pPr>
        <w:spacing w:after="0"/>
        <w:jc w:val="right"/>
        <w:rPr>
          <w:rFonts w:cs="Times New Roman"/>
          <w:sz w:val="20"/>
        </w:rPr>
      </w:pPr>
      <w:r w:rsidRPr="00B75EC6">
        <w:rPr>
          <w:rFonts w:cs="Times New Roman"/>
          <w:sz w:val="20"/>
        </w:rPr>
        <w:t>* 9-13. évfolyamon megszervezett képzés/13. és 14. évfolyamon megszervezett képzés</w:t>
      </w:r>
    </w:p>
    <w:p w14:paraId="4952159C" w14:textId="77777777" w:rsidR="00A23F09" w:rsidRPr="00B75EC6" w:rsidRDefault="00A23F09" w:rsidP="00A23F09">
      <w:pPr>
        <w:spacing w:after="0"/>
        <w:ind w:left="426"/>
        <w:rPr>
          <w:rFonts w:cs="Times New Roman"/>
        </w:rPr>
      </w:pPr>
    </w:p>
    <w:p w14:paraId="6D13E879" w14:textId="73A5C2CA" w:rsidR="00A23F09" w:rsidRPr="00B75EC6" w:rsidRDefault="00A23F09" w:rsidP="00A23F09">
      <w:pPr>
        <w:spacing w:after="0"/>
        <w:ind w:left="426"/>
        <w:rPr>
          <w:rFonts w:cs="Times New Roman"/>
        </w:rPr>
      </w:pPr>
      <w:r w:rsidRPr="00B75EC6">
        <w:rPr>
          <w:rFonts w:cs="Times New Roman"/>
        </w:rPr>
        <w:t xml:space="preserve">A tantárgy az </w:t>
      </w:r>
      <w:r w:rsidR="00E104E5" w:rsidRPr="00B75EC6">
        <w:rPr>
          <w:rFonts w:cs="Times New Roman"/>
        </w:rPr>
        <w:t>51-345-02 Képző- és iparművészeti program- és projektszervező</w:t>
      </w:r>
      <w:r w:rsidRPr="00B75EC6">
        <w:rPr>
          <w:rFonts w:cs="Times New Roman"/>
        </w:rPr>
        <w:t xml:space="preserve"> </w:t>
      </w:r>
      <w:r w:rsidR="003D00E7" w:rsidRPr="003D00E7">
        <w:rPr>
          <w:rFonts w:cs="Times New Roman"/>
        </w:rPr>
        <w:t>mellék-</w:t>
      </w:r>
      <w:r w:rsidRPr="00B75EC6">
        <w:rPr>
          <w:rFonts w:cs="Times New Roman"/>
        </w:rPr>
        <w:t>szakképesítéshez kapcsolódik.</w:t>
      </w:r>
    </w:p>
    <w:p w14:paraId="2FCA4BE4" w14:textId="77777777" w:rsidR="00A23F09" w:rsidRPr="00B75EC6" w:rsidRDefault="00A23F09" w:rsidP="00A23F09">
      <w:pPr>
        <w:spacing w:after="0"/>
        <w:ind w:left="426"/>
        <w:rPr>
          <w:rFonts w:cs="Times New Roman"/>
        </w:rPr>
      </w:pPr>
    </w:p>
    <w:p w14:paraId="7ECE2CE3" w14:textId="77777777" w:rsidR="00A23F09" w:rsidRPr="00B75EC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A tantárgy tanításának célja</w:t>
      </w:r>
    </w:p>
    <w:p w14:paraId="469CF01C" w14:textId="072234E7" w:rsidR="00A23F09" w:rsidRPr="00B75EC6" w:rsidRDefault="004661D0" w:rsidP="004661D0">
      <w:pPr>
        <w:spacing w:after="0"/>
        <w:rPr>
          <w:rFonts w:cs="Times New Roman"/>
        </w:rPr>
      </w:pPr>
      <w:r w:rsidRPr="00B75EC6">
        <w:rPr>
          <w:rFonts w:cs="Times New Roman"/>
        </w:rPr>
        <w:t>A tantárgy célja, hogy a tanuló elsajátítsa a projekttervezéssel és lebonyolítással összefüggő ügyviteli, nyilvántartási és adminisztrációs feladatokat. Képes legyen ellátni a projekttervezéssel és lebonyolítással összefüggő ügyviteli, nyilvántartási és adminisztrációs feladatokat, kezelni a projektre vonatkozó elektronikus pályázati rendszert, valamint gyakorlatban elsajátítsák a rendezvényszervezés alapvető ismereteit, módszereit, váljanak képessé rendezvény-forgatókönyv és költségvetés készítésére, kulturális programok megtervezésére. Ismerjék meg a marketing alapjait, tervezési feladatait, váljanak képessé egy kampány megszervezésére.</w:t>
      </w:r>
    </w:p>
    <w:p w14:paraId="0DB42E87" w14:textId="77777777" w:rsidR="00A23F09" w:rsidRPr="00B75EC6" w:rsidRDefault="00A23F09" w:rsidP="00A23F09">
      <w:pPr>
        <w:spacing w:after="0"/>
        <w:ind w:left="426"/>
        <w:rPr>
          <w:rFonts w:cs="Times New Roman"/>
        </w:rPr>
      </w:pPr>
    </w:p>
    <w:p w14:paraId="5469A80A" w14:textId="77777777" w:rsidR="00A23F09" w:rsidRPr="00B75EC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Kapcsolódó közismereti, szakmai tartalmak</w:t>
      </w:r>
    </w:p>
    <w:p w14:paraId="74606DE8" w14:textId="228AA4F8" w:rsidR="00A23F09" w:rsidRPr="00B75EC6" w:rsidRDefault="004661D0" w:rsidP="00A23F09">
      <w:pPr>
        <w:spacing w:after="0"/>
        <w:ind w:left="426"/>
        <w:rPr>
          <w:rFonts w:cs="Times New Roman"/>
        </w:rPr>
      </w:pPr>
      <w:r w:rsidRPr="00B75EC6">
        <w:rPr>
          <w:rFonts w:cs="Times New Roman"/>
        </w:rPr>
        <w:t>-</w:t>
      </w:r>
    </w:p>
    <w:p w14:paraId="32655B29" w14:textId="77777777" w:rsidR="00A23F09" w:rsidRPr="00B75EC6" w:rsidRDefault="00A23F09" w:rsidP="00A23F09">
      <w:pPr>
        <w:spacing w:after="0"/>
        <w:ind w:left="426"/>
        <w:rPr>
          <w:rFonts w:cs="Times New Roman"/>
        </w:rPr>
      </w:pPr>
    </w:p>
    <w:p w14:paraId="756713BA" w14:textId="77777777" w:rsidR="00A23F09" w:rsidRPr="00B75EC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Témakörök</w:t>
      </w:r>
    </w:p>
    <w:p w14:paraId="0E6CACA0" w14:textId="2CA8B1B0" w:rsidR="00A23F09" w:rsidRPr="00B75EC6" w:rsidRDefault="004661D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75EC6">
        <w:rPr>
          <w:rFonts w:cs="Times New Roman"/>
          <w:b/>
          <w:i/>
        </w:rPr>
        <w:t>A projekttervezés gyakorlata</w:t>
      </w:r>
    </w:p>
    <w:p w14:paraId="5B187B0D" w14:textId="77777777" w:rsidR="004661D0" w:rsidRPr="00B75EC6" w:rsidRDefault="004661D0" w:rsidP="004661D0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Az igényfelmérés módszerei</w:t>
      </w:r>
    </w:p>
    <w:p w14:paraId="55358201" w14:textId="2722187F" w:rsidR="004661D0" w:rsidRPr="00B75EC6" w:rsidRDefault="004661D0" w:rsidP="004661D0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A megvalósíthatósági tanulmány készítésének módszerei</w:t>
      </w:r>
    </w:p>
    <w:p w14:paraId="00C949DE" w14:textId="71EB2691" w:rsidR="004661D0" w:rsidRPr="00B75EC6" w:rsidRDefault="004661D0" w:rsidP="004661D0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Projekttervezési és menedzsment dokumentumok, formanyomtatványok, irat- és szerződésminták értelmezése és kitöltése</w:t>
      </w:r>
    </w:p>
    <w:p w14:paraId="45237389" w14:textId="2F4D04E7" w:rsidR="004661D0" w:rsidRPr="00B75EC6" w:rsidRDefault="004661D0" w:rsidP="004661D0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Projekttervezés</w:t>
      </w:r>
    </w:p>
    <w:p w14:paraId="7C1416D9" w14:textId="1C754EED" w:rsidR="004661D0" w:rsidRPr="00B75EC6" w:rsidRDefault="004661D0" w:rsidP="004661D0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 xml:space="preserve">Célkitűzés (célfa, problémafa) </w:t>
      </w:r>
    </w:p>
    <w:p w14:paraId="29BD8476" w14:textId="0B70DC73" w:rsidR="004661D0" w:rsidRPr="00B75EC6" w:rsidRDefault="004661D0" w:rsidP="004661D0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Tevékenységdiagram</w:t>
      </w:r>
    </w:p>
    <w:p w14:paraId="668F5FA2" w14:textId="0934373A" w:rsidR="004661D0" w:rsidRPr="00B75EC6" w:rsidRDefault="004661D0" w:rsidP="004661D0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Hozzárendelési mátrix, logikai keretmátrix</w:t>
      </w:r>
    </w:p>
    <w:p w14:paraId="2554AF9B" w14:textId="65FCD7B4" w:rsidR="004661D0" w:rsidRPr="00B75EC6" w:rsidRDefault="004661D0" w:rsidP="004661D0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Időrendi ütemezés (</w:t>
      </w:r>
      <w:proofErr w:type="spellStart"/>
      <w:r w:rsidRPr="00B75EC6">
        <w:rPr>
          <w:rFonts w:cs="Times New Roman"/>
        </w:rPr>
        <w:t>Gantt</w:t>
      </w:r>
      <w:proofErr w:type="spellEnd"/>
      <w:r w:rsidRPr="00B75EC6">
        <w:rPr>
          <w:rFonts w:cs="Times New Roman"/>
        </w:rPr>
        <w:t>)</w:t>
      </w:r>
    </w:p>
    <w:p w14:paraId="3CE19A69" w14:textId="59F85E0D" w:rsidR="004661D0" w:rsidRPr="00B75EC6" w:rsidRDefault="004661D0" w:rsidP="004661D0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 xml:space="preserve">Erőforrás-tervezés (költségvetés, </w:t>
      </w:r>
      <w:proofErr w:type="spellStart"/>
      <w:r w:rsidRPr="00B75EC6">
        <w:rPr>
          <w:rFonts w:cs="Times New Roman"/>
        </w:rPr>
        <w:t>stakeholder-elemzés</w:t>
      </w:r>
      <w:proofErr w:type="spellEnd"/>
      <w:r w:rsidRPr="00B75EC6">
        <w:rPr>
          <w:rFonts w:cs="Times New Roman"/>
        </w:rPr>
        <w:t>)</w:t>
      </w:r>
    </w:p>
    <w:p w14:paraId="35ED8476" w14:textId="553217BA" w:rsidR="004661D0" w:rsidRPr="00B75EC6" w:rsidRDefault="004661D0" w:rsidP="004661D0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 xml:space="preserve">Kommunikációs és minőségterv </w:t>
      </w:r>
    </w:p>
    <w:p w14:paraId="73FF864B" w14:textId="4D44AB44" w:rsidR="004661D0" w:rsidRPr="00B75EC6" w:rsidRDefault="004661D0" w:rsidP="004661D0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 xml:space="preserve">Monitoring és kontrollterv dokumentumai </w:t>
      </w:r>
    </w:p>
    <w:p w14:paraId="2CCFECE0" w14:textId="0EF9FECF" w:rsidR="004661D0" w:rsidRPr="00B75EC6" w:rsidRDefault="004661D0" w:rsidP="004661D0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„Kritikus út” kiszámítása</w:t>
      </w:r>
    </w:p>
    <w:p w14:paraId="3FBF0A24" w14:textId="2E5EF9EC" w:rsidR="004661D0" w:rsidRPr="00B75EC6" w:rsidRDefault="004661D0" w:rsidP="004661D0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Kockázatelemzés módszerei</w:t>
      </w:r>
    </w:p>
    <w:p w14:paraId="4DBE303C" w14:textId="77777777" w:rsidR="00A23F09" w:rsidRPr="00B75EC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44D4AA3" w14:textId="2E8622FF" w:rsidR="00A23F09" w:rsidRPr="00B75EC6" w:rsidRDefault="004661D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75EC6">
        <w:rPr>
          <w:rFonts w:cs="Times New Roman"/>
          <w:b/>
          <w:i/>
        </w:rPr>
        <w:t xml:space="preserve">A projektmenedzsment gyakorlata </w:t>
      </w:r>
    </w:p>
    <w:p w14:paraId="0C71E7D7" w14:textId="77777777" w:rsidR="004661D0" w:rsidRPr="00B75EC6" w:rsidRDefault="004661D0" w:rsidP="004661D0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Nyilvántartás</w:t>
      </w:r>
    </w:p>
    <w:p w14:paraId="08D7D3D0" w14:textId="1E098CFB" w:rsidR="004661D0" w:rsidRPr="00B75EC6" w:rsidRDefault="004661D0" w:rsidP="004661D0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Projektmenedzsment (idő-, költség-, minőség-, emberi erőforrás, kockázat- és kommunikációs menedzsment) dokumentumai</w:t>
      </w:r>
    </w:p>
    <w:p w14:paraId="5AE58896" w14:textId="3DBDBFD7" w:rsidR="004661D0" w:rsidRPr="00B75EC6" w:rsidRDefault="004661D0" w:rsidP="004661D0">
      <w:pPr>
        <w:tabs>
          <w:tab w:val="left" w:pos="1418"/>
          <w:tab w:val="right" w:pos="9072"/>
        </w:tabs>
        <w:spacing w:after="0"/>
        <w:rPr>
          <w:rFonts w:cs="Times New Roman"/>
        </w:rPr>
      </w:pPr>
      <w:proofErr w:type="spellStart"/>
      <w:r w:rsidRPr="00B75EC6">
        <w:rPr>
          <w:rFonts w:cs="Times New Roman"/>
        </w:rPr>
        <w:t>Projektmonitoring</w:t>
      </w:r>
      <w:proofErr w:type="spellEnd"/>
      <w:r w:rsidRPr="00B75EC6">
        <w:rPr>
          <w:rFonts w:cs="Times New Roman"/>
        </w:rPr>
        <w:t>, nyomon követési eljárások és beavatkozások gyakorlata</w:t>
      </w:r>
    </w:p>
    <w:p w14:paraId="32B5BAE9" w14:textId="718D3703" w:rsidR="004661D0" w:rsidRPr="00B75EC6" w:rsidRDefault="004661D0" w:rsidP="004661D0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Szerződéskötés mintadokumentumai</w:t>
      </w:r>
    </w:p>
    <w:p w14:paraId="00D03D03" w14:textId="1B7F2CFC" w:rsidR="004661D0" w:rsidRPr="00B75EC6" w:rsidRDefault="004661D0" w:rsidP="004661D0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 xml:space="preserve">Információgyűjtés és rendszerezés    </w:t>
      </w:r>
    </w:p>
    <w:p w14:paraId="4FC150B0" w14:textId="554B40C0" w:rsidR="004661D0" w:rsidRPr="00B75EC6" w:rsidRDefault="004661D0" w:rsidP="004661D0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Projekttervezési és menedzsment dokumentumok, formanyomtatványok, irat- és szerződésminták</w:t>
      </w:r>
    </w:p>
    <w:p w14:paraId="3102AE7B" w14:textId="77777777" w:rsidR="00A23F09" w:rsidRPr="00B75EC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EEC81F8" w14:textId="74BE1931" w:rsidR="00A23F09" w:rsidRPr="00B75EC6" w:rsidRDefault="004661D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75EC6">
        <w:rPr>
          <w:rFonts w:cs="Times New Roman"/>
          <w:b/>
          <w:i/>
        </w:rPr>
        <w:t>Pályázatírás</w:t>
      </w:r>
    </w:p>
    <w:p w14:paraId="142F1D74" w14:textId="77777777" w:rsidR="004661D0" w:rsidRPr="00B75EC6" w:rsidRDefault="004661D0" w:rsidP="004661D0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Hazai és uniós pályázatok rendszere</w:t>
      </w:r>
    </w:p>
    <w:p w14:paraId="6E89AF19" w14:textId="0D7009C9" w:rsidR="004661D0" w:rsidRPr="00B75EC6" w:rsidRDefault="004661D0" w:rsidP="004661D0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Az elektronikus pályázati rendszerek sajátosságai</w:t>
      </w:r>
    </w:p>
    <w:p w14:paraId="3B8DD90E" w14:textId="64ED8781" w:rsidR="00A23F09" w:rsidRPr="00B75EC6" w:rsidRDefault="004661D0" w:rsidP="004661D0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A pályázatírás módszertana</w:t>
      </w:r>
    </w:p>
    <w:p w14:paraId="615F0E72" w14:textId="77777777" w:rsidR="00A23F09" w:rsidRPr="00B75EC6" w:rsidRDefault="00A23F09" w:rsidP="004661D0">
      <w:pPr>
        <w:tabs>
          <w:tab w:val="left" w:pos="1418"/>
          <w:tab w:val="right" w:pos="9072"/>
        </w:tabs>
        <w:spacing w:after="0"/>
        <w:rPr>
          <w:rFonts w:cs="Times New Roman"/>
        </w:rPr>
      </w:pPr>
    </w:p>
    <w:p w14:paraId="4BCCCD8B" w14:textId="117FE948" w:rsidR="00A23F09" w:rsidRPr="00B75EC6" w:rsidRDefault="000210B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75EC6">
        <w:rPr>
          <w:rFonts w:cs="Times New Roman"/>
          <w:b/>
          <w:i/>
        </w:rPr>
        <w:t>A projektet támogató szoftverek használata</w:t>
      </w:r>
    </w:p>
    <w:p w14:paraId="34772FF5" w14:textId="77777777" w:rsidR="000210B4" w:rsidRPr="00B75EC6" w:rsidRDefault="000210B4" w:rsidP="000210B4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 xml:space="preserve">A projekttervezést és megvalósítást támogató szoftverek használata  </w:t>
      </w:r>
    </w:p>
    <w:p w14:paraId="5B778AE4" w14:textId="13D49E54" w:rsidR="000210B4" w:rsidRPr="00B75EC6" w:rsidRDefault="000210B4" w:rsidP="000210B4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Projekttervezési és menedzsment dokumentumok, formanyomtatványok, irat- és szerződésminták értelmezése és kitöltése</w:t>
      </w:r>
    </w:p>
    <w:p w14:paraId="22AB84C2" w14:textId="77777777" w:rsidR="00A23F09" w:rsidRPr="00B75EC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910CA70" w14:textId="20E6ABCE" w:rsidR="00A23F09" w:rsidRPr="00B75EC6" w:rsidRDefault="000210B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75EC6">
        <w:rPr>
          <w:rFonts w:cs="Times New Roman"/>
          <w:b/>
          <w:i/>
        </w:rPr>
        <w:t>Forgatókönyvírás</w:t>
      </w:r>
    </w:p>
    <w:p w14:paraId="759AF8B6" w14:textId="77777777" w:rsidR="000210B4" w:rsidRPr="00B75EC6" w:rsidRDefault="000210B4" w:rsidP="000210B4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Rendezvényszervezés gyakorlatban, rendezvények tervezése</w:t>
      </w:r>
    </w:p>
    <w:p w14:paraId="55444FDB" w14:textId="14284BA7" w:rsidR="000210B4" w:rsidRPr="00B75EC6" w:rsidRDefault="000210B4" w:rsidP="000210B4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 xml:space="preserve">A forgatókönyv részei (előkészítése, megvalósítás, </w:t>
      </w:r>
      <w:proofErr w:type="gramStart"/>
      <w:r w:rsidRPr="00B75EC6">
        <w:rPr>
          <w:rFonts w:cs="Times New Roman"/>
        </w:rPr>
        <w:t>zárás- értékelés</w:t>
      </w:r>
      <w:proofErr w:type="gramEnd"/>
      <w:r w:rsidRPr="00B75EC6">
        <w:rPr>
          <w:rFonts w:cs="Times New Roman"/>
        </w:rPr>
        <w:t>)</w:t>
      </w:r>
    </w:p>
    <w:p w14:paraId="32CEB166" w14:textId="55A30052" w:rsidR="00A23F09" w:rsidRPr="00B75EC6" w:rsidRDefault="000210B4" w:rsidP="000210B4">
      <w:pPr>
        <w:tabs>
          <w:tab w:val="left" w:pos="1418"/>
          <w:tab w:val="right" w:pos="9072"/>
        </w:tabs>
        <w:spacing w:after="0"/>
        <w:ind w:left="709" w:hanging="709"/>
        <w:rPr>
          <w:rFonts w:cs="Times New Roman"/>
        </w:rPr>
      </w:pPr>
      <w:r w:rsidRPr="00B75EC6">
        <w:rPr>
          <w:rFonts w:cs="Times New Roman"/>
        </w:rPr>
        <w:t>Táblázatkészítés</w:t>
      </w:r>
    </w:p>
    <w:p w14:paraId="3E7869FA" w14:textId="4A2CC718" w:rsidR="00A23F09" w:rsidRPr="00B75EC6" w:rsidRDefault="00D9571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75EC6">
        <w:rPr>
          <w:rFonts w:cs="Times New Roman"/>
          <w:b/>
          <w:i/>
        </w:rPr>
        <w:t>Költségvetés</w:t>
      </w:r>
      <w:r w:rsidR="0017011E" w:rsidRPr="00B75EC6">
        <w:rPr>
          <w:rFonts w:cs="Times New Roman"/>
          <w:b/>
          <w:i/>
        </w:rPr>
        <w:t xml:space="preserve"> készítése</w:t>
      </w:r>
      <w:r w:rsidR="000210B4" w:rsidRPr="00B75EC6">
        <w:rPr>
          <w:rFonts w:cs="Times New Roman"/>
          <w:b/>
          <w:i/>
        </w:rPr>
        <w:t xml:space="preserve"> </w:t>
      </w:r>
    </w:p>
    <w:p w14:paraId="06CF19E7" w14:textId="5A2D91A0" w:rsidR="000210B4" w:rsidRPr="00B75EC6" w:rsidRDefault="000210B4" w:rsidP="000210B4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A rendezvény tervezése, forrásai</w:t>
      </w:r>
    </w:p>
    <w:p w14:paraId="522161F9" w14:textId="21389259" w:rsidR="000210B4" w:rsidRPr="00B75EC6" w:rsidRDefault="000210B4" w:rsidP="000210B4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Költségvetés készítése gyakorlatban</w:t>
      </w:r>
    </w:p>
    <w:p w14:paraId="3A20CB50" w14:textId="77777777" w:rsidR="00A23F09" w:rsidRPr="00B75EC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724930F" w14:textId="37436854" w:rsidR="00A23F09" w:rsidRPr="00B75EC6" w:rsidRDefault="000210B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75EC6">
        <w:rPr>
          <w:rFonts w:cs="Times New Roman"/>
          <w:b/>
          <w:i/>
        </w:rPr>
        <w:t xml:space="preserve">Közönségkapcsolat és médiakommunikáció gyakorlata </w:t>
      </w:r>
    </w:p>
    <w:p w14:paraId="7F2CB2CC" w14:textId="77777777" w:rsidR="000210B4" w:rsidRPr="00B75EC6" w:rsidRDefault="000210B4" w:rsidP="000210B4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A közönségkapcsolati munka módszerei</w:t>
      </w:r>
    </w:p>
    <w:p w14:paraId="70D43005" w14:textId="1C7350C4" w:rsidR="000210B4" w:rsidRPr="00B75EC6" w:rsidRDefault="000210B4" w:rsidP="000210B4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A marketingkommunikáció gyakorlata</w:t>
      </w:r>
    </w:p>
    <w:p w14:paraId="712A5580" w14:textId="583159F3" w:rsidR="00A23F09" w:rsidRPr="00B75EC6" w:rsidRDefault="000210B4" w:rsidP="000210B4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Kampányszervezés gyakorlata</w:t>
      </w:r>
    </w:p>
    <w:p w14:paraId="001F1267" w14:textId="77777777" w:rsidR="00A23F09" w:rsidRPr="00B75EC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BB2DF69" w14:textId="77777777" w:rsidR="00A23F09" w:rsidRPr="00B75EC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A képzés javasolt helyszíne (ajánlás)</w:t>
      </w:r>
    </w:p>
    <w:p w14:paraId="4831C112" w14:textId="023C6D93" w:rsidR="00A23F09" w:rsidRPr="00B75EC6" w:rsidRDefault="00BD2263" w:rsidP="002A405F">
      <w:pPr>
        <w:spacing w:after="0"/>
        <w:rPr>
          <w:rFonts w:cs="Times New Roman"/>
        </w:rPr>
      </w:pPr>
      <w:r w:rsidRPr="00B75EC6">
        <w:rPr>
          <w:rFonts w:cs="Times New Roman"/>
        </w:rPr>
        <w:t>Tanterem, számítógép terem, g</w:t>
      </w:r>
      <w:r w:rsidR="002A405F" w:rsidRPr="00B75EC6">
        <w:rPr>
          <w:rFonts w:cs="Times New Roman"/>
        </w:rPr>
        <w:t>yakorlati helyszín</w:t>
      </w:r>
    </w:p>
    <w:p w14:paraId="37C8A82E" w14:textId="77777777" w:rsidR="00A23F09" w:rsidRPr="00B75EC6" w:rsidRDefault="00A23F09" w:rsidP="00A23F09">
      <w:pPr>
        <w:spacing w:after="0"/>
        <w:ind w:left="426"/>
        <w:rPr>
          <w:rFonts w:cs="Times New Roman"/>
        </w:rPr>
      </w:pPr>
    </w:p>
    <w:p w14:paraId="71DF27FC" w14:textId="77777777" w:rsidR="00A23F09" w:rsidRPr="00B75EC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A tantárgy értékelésének módja</w:t>
      </w:r>
    </w:p>
    <w:p w14:paraId="190DD14E" w14:textId="4BA392D1" w:rsidR="00A23F09" w:rsidRPr="00B75EC6" w:rsidRDefault="00A23F09" w:rsidP="00A23F09">
      <w:pPr>
        <w:spacing w:after="0"/>
        <w:ind w:left="426"/>
        <w:rPr>
          <w:rFonts w:cs="Times New Roman"/>
        </w:rPr>
      </w:pPr>
      <w:r w:rsidRPr="00B75EC6">
        <w:rPr>
          <w:rFonts w:cs="Times New Roman"/>
        </w:rPr>
        <w:t xml:space="preserve">A nemzeti köznevelésről szóló 2011. évi </w:t>
      </w:r>
      <w:r w:rsidR="00F00FFA">
        <w:rPr>
          <w:rFonts w:cs="Times New Roman"/>
        </w:rPr>
        <w:t xml:space="preserve">CXC. törvény </w:t>
      </w:r>
      <w:r w:rsidRPr="00B75EC6">
        <w:rPr>
          <w:rFonts w:cs="Times New Roman"/>
        </w:rPr>
        <w:t xml:space="preserve">54. § </w:t>
      </w:r>
      <w:r w:rsidR="00A374CA">
        <w:rPr>
          <w:rFonts w:cs="Times New Roman"/>
        </w:rPr>
        <w:t>(2) bekezdés a)</w:t>
      </w:r>
      <w:r w:rsidRPr="00B75EC6">
        <w:rPr>
          <w:rFonts w:cs="Times New Roman"/>
        </w:rPr>
        <w:t xml:space="preserve"> pontja szerinti értékeléssel.</w:t>
      </w:r>
    </w:p>
    <w:p w14:paraId="42236066" w14:textId="77777777" w:rsidR="00A23F09" w:rsidRPr="00B75EC6" w:rsidRDefault="00A23F09" w:rsidP="00A23F09">
      <w:pPr>
        <w:spacing w:after="0"/>
        <w:ind w:left="426"/>
        <w:rPr>
          <w:rFonts w:cs="Times New Roman"/>
        </w:rPr>
      </w:pPr>
    </w:p>
    <w:p w14:paraId="3F7BF7A3" w14:textId="77777777" w:rsidR="00A23F09" w:rsidRPr="00B75EC6" w:rsidRDefault="00A23F09" w:rsidP="00A23F09">
      <w:pPr>
        <w:spacing w:after="200" w:line="276" w:lineRule="auto"/>
        <w:jc w:val="left"/>
        <w:rPr>
          <w:rFonts w:cs="Times New Roman"/>
        </w:rPr>
      </w:pPr>
      <w:r w:rsidRPr="00B75EC6">
        <w:rPr>
          <w:rFonts w:cs="Times New Roman"/>
        </w:rPr>
        <w:br w:type="page"/>
      </w:r>
    </w:p>
    <w:p w14:paraId="11D809B3" w14:textId="77777777" w:rsidR="00A23F09" w:rsidRPr="00B75EC6" w:rsidRDefault="00A23F09" w:rsidP="00A23F09">
      <w:pPr>
        <w:rPr>
          <w:rFonts w:cs="Times New Roman"/>
        </w:rPr>
      </w:pPr>
    </w:p>
    <w:p w14:paraId="27F8D791" w14:textId="77777777" w:rsidR="00A23F09" w:rsidRPr="00B75EC6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A</w:t>
      </w:r>
    </w:p>
    <w:p w14:paraId="1072B0B8" w14:textId="5C2D65A1" w:rsidR="00A23F09" w:rsidRPr="00B75EC6" w:rsidRDefault="002A405F" w:rsidP="00A23F09">
      <w:pPr>
        <w:spacing w:after="480"/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12045</w:t>
      </w:r>
      <w:r w:rsidR="00A23F09" w:rsidRPr="00B75EC6">
        <w:rPr>
          <w:rFonts w:cs="Times New Roman"/>
          <w:b/>
          <w:sz w:val="36"/>
        </w:rPr>
        <w:t>-</w:t>
      </w:r>
      <w:r w:rsidRPr="00B75EC6">
        <w:rPr>
          <w:rFonts w:cs="Times New Roman"/>
          <w:b/>
          <w:sz w:val="36"/>
        </w:rPr>
        <w:t>16</w:t>
      </w:r>
      <w:r w:rsidR="00A23F09" w:rsidRPr="00B75EC6">
        <w:rPr>
          <w:rFonts w:cs="Times New Roman"/>
          <w:b/>
          <w:sz w:val="36"/>
        </w:rPr>
        <w:t xml:space="preserve"> azonosító számú</w:t>
      </w:r>
    </w:p>
    <w:p w14:paraId="06CF79D0" w14:textId="77777777" w:rsidR="002A405F" w:rsidRPr="00B75EC6" w:rsidRDefault="002A405F" w:rsidP="002A405F">
      <w:pPr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Képző- és iparművészeti alapismeretek</w:t>
      </w:r>
    </w:p>
    <w:p w14:paraId="1AF22A8F" w14:textId="6080DE74" w:rsidR="00A23F09" w:rsidRPr="00B75EC6" w:rsidRDefault="00A23F09" w:rsidP="00A23F09">
      <w:pPr>
        <w:jc w:val="center"/>
        <w:rPr>
          <w:rFonts w:cs="Times New Roman"/>
          <w:b/>
          <w:sz w:val="36"/>
        </w:rPr>
      </w:pPr>
    </w:p>
    <w:p w14:paraId="57576DC4" w14:textId="77777777" w:rsidR="00A23F09" w:rsidRPr="00B75EC6" w:rsidRDefault="00A23F09" w:rsidP="00A23F09">
      <w:pPr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megnevezésű</w:t>
      </w:r>
    </w:p>
    <w:p w14:paraId="501ACC6C" w14:textId="77777777" w:rsidR="00A23F09" w:rsidRPr="00B75EC6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szakmai követelménymodul</w:t>
      </w:r>
    </w:p>
    <w:p w14:paraId="2F212B5E" w14:textId="77777777" w:rsidR="00A23F09" w:rsidRPr="00B75EC6" w:rsidRDefault="00A23F09" w:rsidP="00A23F09">
      <w:pPr>
        <w:jc w:val="center"/>
        <w:rPr>
          <w:rFonts w:cs="Times New Roman"/>
          <w:b/>
          <w:sz w:val="36"/>
        </w:rPr>
      </w:pPr>
      <w:r w:rsidRPr="00B75EC6">
        <w:rPr>
          <w:rFonts w:cs="Times New Roman"/>
          <w:b/>
          <w:sz w:val="36"/>
        </w:rPr>
        <w:t>tantárgyai, témakörei</w:t>
      </w:r>
    </w:p>
    <w:p w14:paraId="268990B6" w14:textId="77777777" w:rsidR="00A23F09" w:rsidRPr="00B75EC6" w:rsidRDefault="00A23F09" w:rsidP="00A23F09">
      <w:pPr>
        <w:spacing w:after="200" w:line="276" w:lineRule="auto"/>
        <w:jc w:val="left"/>
        <w:rPr>
          <w:rFonts w:cs="Times New Roman"/>
        </w:rPr>
      </w:pPr>
      <w:r w:rsidRPr="00B75EC6">
        <w:rPr>
          <w:rFonts w:cs="Times New Roman"/>
        </w:rPr>
        <w:br w:type="page"/>
      </w:r>
    </w:p>
    <w:p w14:paraId="06816E9D" w14:textId="7533C978" w:rsidR="00A23F09" w:rsidRPr="00B75EC6" w:rsidRDefault="00A23F09" w:rsidP="00A23F09">
      <w:pPr>
        <w:rPr>
          <w:rFonts w:cs="Times New Roman"/>
        </w:rPr>
      </w:pPr>
      <w:r w:rsidRPr="00B75EC6">
        <w:rPr>
          <w:rFonts w:cs="Times New Roman"/>
        </w:rPr>
        <w:t xml:space="preserve">A </w:t>
      </w:r>
      <w:r w:rsidR="002A405F" w:rsidRPr="00B75EC6">
        <w:rPr>
          <w:rFonts w:cs="Times New Roman"/>
        </w:rPr>
        <w:t>12045</w:t>
      </w:r>
      <w:r w:rsidRPr="00B75EC6">
        <w:rPr>
          <w:rFonts w:cs="Times New Roman"/>
        </w:rPr>
        <w:t>-</w:t>
      </w:r>
      <w:r w:rsidR="002A405F" w:rsidRPr="00B75EC6">
        <w:rPr>
          <w:rFonts w:cs="Times New Roman"/>
        </w:rPr>
        <w:t>16</w:t>
      </w:r>
      <w:r w:rsidRPr="00B75EC6">
        <w:rPr>
          <w:rFonts w:cs="Times New Roman"/>
        </w:rPr>
        <w:t xml:space="preserve"> azonosító számú </w:t>
      </w:r>
      <w:r w:rsidR="002A405F" w:rsidRPr="003D00E7">
        <w:rPr>
          <w:rFonts w:cs="Times New Roman"/>
        </w:rPr>
        <w:t>Képző- és iparművészeti alapismeretek</w:t>
      </w:r>
      <w:r w:rsidRPr="00B75EC6">
        <w:rPr>
          <w:rFonts w:cs="Times New Roman"/>
        </w:rPr>
        <w:t xml:space="preserve"> megnevezésű szakmai követelménymodulhoz tartozó tantárgyak és témakörök oktatása során </w:t>
      </w:r>
      <w:r w:rsidR="00632D99">
        <w:rPr>
          <w:rFonts w:cs="Times New Roman"/>
        </w:rPr>
        <w:t>fejlesztendő kompetenciák:</w:t>
      </w:r>
    </w:p>
    <w:tbl>
      <w:tblPr>
        <w:tblW w:w="0" w:type="auto"/>
        <w:jc w:val="center"/>
        <w:tblInd w:w="-248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756"/>
        <w:gridCol w:w="1392"/>
      </w:tblGrid>
      <w:tr w:rsidR="00B75EC6" w:rsidRPr="003D00E7" w14:paraId="1C8DBD26" w14:textId="77777777" w:rsidTr="003D00E7">
        <w:trPr>
          <w:cantSplit/>
          <w:trHeight w:val="2007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7D1E01" w14:textId="77777777" w:rsidR="00A442C7" w:rsidRPr="003D00E7" w:rsidRDefault="00A442C7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0F4E335" w14:textId="61932AE3" w:rsidR="00A442C7" w:rsidRPr="003D00E7" w:rsidRDefault="00A442C7" w:rsidP="00B13EF3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 xml:space="preserve">Szakmai projektszervezési gyakorlat </w:t>
            </w:r>
          </w:p>
        </w:tc>
      </w:tr>
      <w:tr w:rsidR="00B75EC6" w:rsidRPr="003D00E7" w14:paraId="52AD5DEB" w14:textId="77777777" w:rsidTr="003D00E7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9E16C0" w14:textId="77777777" w:rsidR="00A442C7" w:rsidRPr="003D00E7" w:rsidRDefault="00A442C7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DB8337" w14:textId="4EC16564" w:rsidR="00A442C7" w:rsidRPr="003D00E7" w:rsidRDefault="00A442C7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17DD31A4" w14:textId="77777777" w:rsidTr="003D00E7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F8EB4B" w14:textId="5B597661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Részt vesz képző- és iparművészeti események szervezésében és dokumentálásában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677DCD" w14:textId="24BE276B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69FD41D4" w14:textId="77777777" w:rsidTr="003D00E7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C60EA9" w14:textId="121F5BC1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Részt vesz a művészeti események marketing- és PR tevékenységének szervezésében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2D3812" w14:textId="2DFAF7AF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30B0AC9E" w14:textId="77777777" w:rsidTr="003D00E7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D36391" w14:textId="580FBFE5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Közreműködik művészeti események arculatának tervezésében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9F8DB0" w14:textId="0FFCB6D0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4951E819" w14:textId="77777777" w:rsidTr="003D00E7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DAF202" w14:textId="6F41AAA7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3D00E7">
              <w:rPr>
                <w:rFonts w:cs="Times New Roman"/>
                <w:szCs w:val="24"/>
              </w:rPr>
              <w:t>WEB-felületek</w:t>
            </w:r>
            <w:proofErr w:type="spellEnd"/>
            <w:r w:rsidRPr="003D00E7">
              <w:rPr>
                <w:rFonts w:cs="Times New Roman"/>
                <w:szCs w:val="24"/>
              </w:rPr>
              <w:t xml:space="preserve"> és közösségi oldalak tartalmát szerkeszti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82EA93" w14:textId="6CFE12EA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3C287FE9" w14:textId="77777777" w:rsidTr="003D00E7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641D049" w14:textId="453CA92D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 xml:space="preserve">Szakmai portfóliót készít 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E06C1F" w14:textId="6A28948A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7868B978" w14:textId="77777777" w:rsidTr="003D00E7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8BFF199" w14:textId="4332FB63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Prezentációt készít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A46042" w14:textId="31D763F3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5A337422" w14:textId="77777777" w:rsidTr="003D00E7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CE7B41" w14:textId="15E2EF37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Prezentációval bemutatja szakmai múltját, elképzeléseit, terveit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5B2C87" w14:textId="2F2237BF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1BEF026C" w14:textId="77777777" w:rsidTr="003D00E7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FB2089" w14:textId="3DFFDA30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Prezentációhoz, kiadványokhoz tipográfiai és vizuális tervet készít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1BD59F" w14:textId="6C5B8059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2BCD27A6" w14:textId="77777777" w:rsidTr="003D00E7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A02B2D" w14:textId="77777777" w:rsidR="00A442C7" w:rsidRPr="003D00E7" w:rsidRDefault="00A442C7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A53D7A" w14:textId="77777777" w:rsidR="00A442C7" w:rsidRPr="003D00E7" w:rsidRDefault="00A442C7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7FDE07EF" w14:textId="77777777" w:rsidTr="003D00E7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876C7B2" w14:textId="01727EEA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A képző- és iparművészeti események, rendezvények speciális szervezési ismeretei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D7E0EF" w14:textId="0D57BA11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48EA6AFA" w14:textId="77777777" w:rsidTr="003D00E7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E35536" w14:textId="207B7CD9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Kommunikációs felületek tervezése, szerkesztése, terjesztése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48B5FC" w14:textId="7989C8A8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24BCC380" w14:textId="77777777" w:rsidTr="003D00E7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16DD4C" w14:textId="3C716042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Képző- és iparművészeti műtárgyak kezelése, installálása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349CB3" w14:textId="35E3D4DC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5E42EC0F" w14:textId="77777777" w:rsidTr="003D00E7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8A4CE2D" w14:textId="648697A2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Képző- és iparművészeti műtárgyak dokumentálása, prezentálása, közzététele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869BE4" w14:textId="0069D145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7702F10F" w14:textId="77777777" w:rsidTr="003D00E7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66D297" w14:textId="3E67F4E6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 xml:space="preserve">Képző- és iparművészeti alkotói műhelykörnyezet ismerete (műterem, műhely, művésztelep, stb.) 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A9CE36" w14:textId="768DF345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6F2CE9A3" w14:textId="77777777" w:rsidTr="003D00E7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6E6BAE5" w14:textId="704912ED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Szervezők és közreműködők koordinációja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9CB324" w14:textId="3EBA888B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4FC88BF2" w14:textId="77777777" w:rsidTr="003D00E7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0BFD37" w14:textId="77777777" w:rsidR="00A442C7" w:rsidRPr="003D00E7" w:rsidRDefault="00A442C7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FDE924" w14:textId="77777777" w:rsidR="00A442C7" w:rsidRPr="003D00E7" w:rsidRDefault="00A442C7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47EE2529" w14:textId="77777777" w:rsidTr="003D00E7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AD98EE" w14:textId="61CF78C4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Szervezőkészség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D0D062" w14:textId="151502B5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77CD02CB" w14:textId="77777777" w:rsidTr="003D00E7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6146A1E" w14:textId="6F58E27F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Jogszabály-alkalmazás készsége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37BAAC" w14:textId="621594CC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1EBF550A" w14:textId="77777777" w:rsidTr="003D00E7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F12E32" w14:textId="3FF62689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Verbális és nonverbális kommunikáció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85DECC" w14:textId="70FA350A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0A98E5DC" w14:textId="77777777" w:rsidTr="003D00E7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2E14EF" w14:textId="61312E1C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Motivációs és meggyőzési készség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E5E66B" w14:textId="49D1C628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79E9A501" w14:textId="77777777" w:rsidTr="003D00E7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B6E9D0" w14:textId="36C2C7EE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Prezentációs készség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348F94" w14:textId="0FABBA63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7A869C9A" w14:textId="77777777" w:rsidTr="003D00E7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B21EFF" w14:textId="77777777" w:rsidR="00A442C7" w:rsidRPr="003D00E7" w:rsidRDefault="00A442C7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5C072F" w14:textId="77777777" w:rsidR="00A442C7" w:rsidRPr="003D00E7" w:rsidRDefault="00A442C7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550C3234" w14:textId="77777777" w:rsidTr="003D00E7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32AD45" w14:textId="27C4B152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Felelősségtudat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2DE424" w14:textId="4A1A10E0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652700FB" w14:textId="77777777" w:rsidTr="003D00E7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EEE3EF" w14:textId="3FD36FF4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Rugalmasság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AB2902" w14:textId="650641F5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2E031C38" w14:textId="77777777" w:rsidTr="003D00E7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45D98E4" w14:textId="2D7AC353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Elhivatottság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BF3866" w14:textId="3C1D3303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350A586E" w14:textId="77777777" w:rsidTr="003D00E7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5E4BB0" w14:textId="77777777" w:rsidR="00A442C7" w:rsidRPr="003D00E7" w:rsidRDefault="00A442C7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8A7361" w14:textId="77777777" w:rsidR="00A442C7" w:rsidRPr="003D00E7" w:rsidRDefault="00A442C7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6045E87F" w14:textId="77777777" w:rsidTr="003D00E7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EF4628" w14:textId="1C20B936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Kapcsolatteremtő készség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635056" w14:textId="473AE038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29D7F3FB" w14:textId="77777777" w:rsidTr="003D00E7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F54938" w14:textId="2E6E11A1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Közérthetőség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06D791" w14:textId="38B88DED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B75EC6" w:rsidRPr="003D00E7" w14:paraId="6DB9A1AB" w14:textId="77777777" w:rsidTr="003D00E7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F4057A" w14:textId="77777777" w:rsidR="00A442C7" w:rsidRPr="003D00E7" w:rsidRDefault="00A442C7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82EC7F" w14:textId="77777777" w:rsidR="00A442C7" w:rsidRPr="003D00E7" w:rsidRDefault="00A442C7" w:rsidP="00B13E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75EC6" w:rsidRPr="003D00E7" w14:paraId="3DFE4122" w14:textId="77777777" w:rsidTr="003D00E7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7C0EF1" w14:textId="3F3BE325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Gyakorlatias feladatértelmezés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55E3BC" w14:textId="1B297ED0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  <w:tr w:rsidR="003D00E7" w:rsidRPr="003D00E7" w14:paraId="387030CE" w14:textId="77777777" w:rsidTr="003D00E7">
        <w:trPr>
          <w:trHeight w:val="255"/>
          <w:jc w:val="center"/>
        </w:trPr>
        <w:tc>
          <w:tcPr>
            <w:tcW w:w="67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15915D" w14:textId="7785D7C8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Kontroll (ellenőrző képesség)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7678B8" w14:textId="21F2B081" w:rsidR="00A442C7" w:rsidRPr="003D00E7" w:rsidRDefault="00A442C7" w:rsidP="00A442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D00E7">
              <w:rPr>
                <w:rFonts w:cs="Times New Roman"/>
                <w:szCs w:val="24"/>
              </w:rPr>
              <w:t>x</w:t>
            </w:r>
          </w:p>
        </w:tc>
      </w:tr>
    </w:tbl>
    <w:p w14:paraId="6E25A337" w14:textId="77777777" w:rsidR="00A23F09" w:rsidRPr="00B75EC6" w:rsidRDefault="00A23F09" w:rsidP="00A23F09">
      <w:pPr>
        <w:rPr>
          <w:rFonts w:cs="Times New Roman"/>
        </w:rPr>
      </w:pPr>
    </w:p>
    <w:p w14:paraId="7B1CDB3B" w14:textId="26806DDD" w:rsidR="00A23F09" w:rsidRPr="00B75EC6" w:rsidRDefault="002A405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Szakmai projektszervezési gyakorlat</w:t>
      </w:r>
      <w:r w:rsidR="00A23F09" w:rsidRPr="00B75EC6">
        <w:rPr>
          <w:rFonts w:cs="Times New Roman"/>
          <w:b/>
        </w:rPr>
        <w:t xml:space="preserve"> tantárgy</w:t>
      </w:r>
      <w:r w:rsidR="00A23F09" w:rsidRPr="00B75EC6">
        <w:rPr>
          <w:rFonts w:cs="Times New Roman"/>
          <w:b/>
        </w:rPr>
        <w:tab/>
      </w:r>
      <w:r w:rsidR="00BD2263" w:rsidRPr="00B75EC6">
        <w:rPr>
          <w:rFonts w:cs="Times New Roman"/>
          <w:b/>
        </w:rPr>
        <w:t>134</w:t>
      </w:r>
      <w:r w:rsidR="00A23F09" w:rsidRPr="00B75EC6">
        <w:rPr>
          <w:rFonts w:cs="Times New Roman"/>
          <w:b/>
        </w:rPr>
        <w:t xml:space="preserve"> óra/</w:t>
      </w:r>
      <w:r w:rsidR="004B1267" w:rsidRPr="00B75EC6">
        <w:rPr>
          <w:rFonts w:cs="Times New Roman"/>
          <w:b/>
        </w:rPr>
        <w:t>0</w:t>
      </w:r>
      <w:r w:rsidR="00A23F09" w:rsidRPr="00B75EC6">
        <w:rPr>
          <w:rFonts w:cs="Times New Roman"/>
          <w:b/>
        </w:rPr>
        <w:t xml:space="preserve"> óra*</w:t>
      </w:r>
    </w:p>
    <w:p w14:paraId="1D136776" w14:textId="77777777" w:rsidR="00A23F09" w:rsidRPr="00B75EC6" w:rsidRDefault="00A23F09" w:rsidP="00A23F09">
      <w:pPr>
        <w:spacing w:after="0"/>
        <w:jc w:val="right"/>
        <w:rPr>
          <w:rFonts w:cs="Times New Roman"/>
          <w:sz w:val="20"/>
        </w:rPr>
      </w:pPr>
      <w:r w:rsidRPr="00B75EC6">
        <w:rPr>
          <w:rFonts w:cs="Times New Roman"/>
          <w:sz w:val="20"/>
        </w:rPr>
        <w:t>* 9-13. évfolyamon megszervezett képzés/13. és 14. évfolyamon megszervezett képzés</w:t>
      </w:r>
    </w:p>
    <w:p w14:paraId="0C74EB9E" w14:textId="77777777" w:rsidR="00A23F09" w:rsidRPr="00B75EC6" w:rsidRDefault="00A23F09" w:rsidP="00A23F09">
      <w:pPr>
        <w:spacing w:after="0"/>
        <w:ind w:left="426"/>
        <w:rPr>
          <w:rFonts w:cs="Times New Roman"/>
        </w:rPr>
      </w:pPr>
    </w:p>
    <w:p w14:paraId="7C7FC664" w14:textId="1AFA7BD1" w:rsidR="00A23F09" w:rsidRPr="00B75EC6" w:rsidRDefault="00A23F09" w:rsidP="00A23F09">
      <w:pPr>
        <w:spacing w:after="0"/>
        <w:ind w:left="426"/>
        <w:rPr>
          <w:rFonts w:cs="Times New Roman"/>
        </w:rPr>
      </w:pPr>
      <w:r w:rsidRPr="00B75EC6">
        <w:rPr>
          <w:rFonts w:cs="Times New Roman"/>
        </w:rPr>
        <w:t xml:space="preserve">A tantárgy az </w:t>
      </w:r>
      <w:r w:rsidR="003C59EA" w:rsidRPr="00B75EC6">
        <w:rPr>
          <w:rFonts w:cs="Times New Roman"/>
        </w:rPr>
        <w:t>51-345-02 Képző- és iparművészeti program- és projektszervező</w:t>
      </w:r>
      <w:r w:rsidRPr="00B75EC6">
        <w:rPr>
          <w:rFonts w:cs="Times New Roman"/>
        </w:rPr>
        <w:t xml:space="preserve"> </w:t>
      </w:r>
      <w:r w:rsidR="003D00E7" w:rsidRPr="003D00E7">
        <w:rPr>
          <w:rFonts w:cs="Times New Roman"/>
        </w:rPr>
        <w:t>mellék-</w:t>
      </w:r>
      <w:r w:rsidRPr="00B75EC6">
        <w:rPr>
          <w:rFonts w:cs="Times New Roman"/>
        </w:rPr>
        <w:t>szakképesítéshez kapcsolódik.</w:t>
      </w:r>
    </w:p>
    <w:p w14:paraId="4CEADACC" w14:textId="77777777" w:rsidR="00A23F09" w:rsidRPr="00B75EC6" w:rsidRDefault="00A23F09" w:rsidP="00A23F09">
      <w:pPr>
        <w:spacing w:after="0"/>
        <w:ind w:left="426"/>
        <w:rPr>
          <w:rFonts w:cs="Times New Roman"/>
        </w:rPr>
      </w:pPr>
    </w:p>
    <w:p w14:paraId="68D8904F" w14:textId="77777777" w:rsidR="00A23F09" w:rsidRPr="00B75EC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A tantárgy tanításának célja</w:t>
      </w:r>
    </w:p>
    <w:p w14:paraId="57251C7C" w14:textId="256E64EA" w:rsidR="00A23F09" w:rsidRPr="00B75EC6" w:rsidRDefault="002A405F" w:rsidP="002A405F">
      <w:pPr>
        <w:spacing w:after="0"/>
        <w:rPr>
          <w:rFonts w:cs="Times New Roman"/>
        </w:rPr>
      </w:pPr>
      <w:r w:rsidRPr="00B75EC6">
        <w:rPr>
          <w:rFonts w:cs="Times New Roman"/>
        </w:rPr>
        <w:t>A tantárgy a Képző- és iparművészeti program- és projektszervező szakma szakirányú gyakorlati ismereteinek elsajátítását célozza. A szakmai gyakorlati munka során fellépő különböző szervezési és kivitelezés-szervezési feladatok elvégzésére szolgál. A feladatprofil a szakmai munka dokumentálását és menedzselését, valamint a munkadarabok tervezési munkálataitól a kiállítási, publikálási és értékesítési feladatáig terjed. A tanuló elsajátítja az önálló projektgondolkodás alapjait a tervezéstől a kész munka utóéletének gondozásáig</w:t>
      </w:r>
    </w:p>
    <w:p w14:paraId="45C2AF91" w14:textId="77777777" w:rsidR="00A23F09" w:rsidRPr="00B75EC6" w:rsidRDefault="00A23F09" w:rsidP="00A23F09">
      <w:pPr>
        <w:spacing w:after="0"/>
        <w:ind w:left="426"/>
        <w:rPr>
          <w:rFonts w:cs="Times New Roman"/>
        </w:rPr>
      </w:pPr>
    </w:p>
    <w:p w14:paraId="58D62471" w14:textId="77777777" w:rsidR="00A23F09" w:rsidRPr="00B75EC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Kapcsolódó közismereti, szakmai tartalmak</w:t>
      </w:r>
    </w:p>
    <w:p w14:paraId="2A40E9EE" w14:textId="3B03AABE" w:rsidR="00A23F09" w:rsidRPr="00B75EC6" w:rsidRDefault="008A1942" w:rsidP="008A1942">
      <w:pPr>
        <w:spacing w:after="0"/>
        <w:rPr>
          <w:rFonts w:cs="Times New Roman"/>
        </w:rPr>
      </w:pPr>
      <w:r w:rsidRPr="00B75EC6">
        <w:rPr>
          <w:rFonts w:cs="Times New Roman"/>
        </w:rPr>
        <w:t>Informatika, szakmai idegen nyelv, szakmai főtárgy gyakorlata</w:t>
      </w:r>
    </w:p>
    <w:p w14:paraId="175B1200" w14:textId="77777777" w:rsidR="00A23F09" w:rsidRPr="00B75EC6" w:rsidRDefault="00A23F09" w:rsidP="00A23F09">
      <w:pPr>
        <w:spacing w:after="0"/>
        <w:ind w:left="426"/>
        <w:rPr>
          <w:rFonts w:cs="Times New Roman"/>
        </w:rPr>
      </w:pPr>
    </w:p>
    <w:p w14:paraId="1BCE48DE" w14:textId="77777777" w:rsidR="00A23F09" w:rsidRPr="00B75EC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Témakörök</w:t>
      </w:r>
    </w:p>
    <w:p w14:paraId="53CE2F55" w14:textId="6EFCADB7" w:rsidR="00A23F09" w:rsidRPr="00B75EC6" w:rsidRDefault="008A194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75EC6">
        <w:rPr>
          <w:rFonts w:cs="Times New Roman"/>
          <w:b/>
          <w:i/>
        </w:rPr>
        <w:t xml:space="preserve">Szakmai projektek kivitelezése </w:t>
      </w:r>
    </w:p>
    <w:p w14:paraId="73ECF22D" w14:textId="77777777" w:rsidR="008A1942" w:rsidRPr="00B75EC6" w:rsidRDefault="008A1942" w:rsidP="008A1942">
      <w:pPr>
        <w:tabs>
          <w:tab w:val="left" w:pos="993"/>
          <w:tab w:val="right" w:pos="9072"/>
        </w:tabs>
        <w:spacing w:after="0"/>
        <w:ind w:left="142"/>
        <w:rPr>
          <w:rFonts w:cs="Times New Roman"/>
        </w:rPr>
      </w:pPr>
      <w:r w:rsidRPr="00B75EC6">
        <w:rPr>
          <w:rFonts w:cs="Times New Roman"/>
        </w:rPr>
        <w:t>A képző- és iparművészeti események, rendezvények speciális szervezési ismereteinek gyakorlati elsajátítása a tervezéstől a konkrét kivitelezésig</w:t>
      </w:r>
    </w:p>
    <w:p w14:paraId="6413A673" w14:textId="77777777" w:rsidR="008A1942" w:rsidRPr="00B75EC6" w:rsidRDefault="008A1942" w:rsidP="008A1942">
      <w:pPr>
        <w:tabs>
          <w:tab w:val="left" w:pos="993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Saját, és mások munkáinak bemutatásához kapcsolódó események online és hagyományos kommunikációs felületeit megtervezi, tartalomszerkesztéssel támogatja</w:t>
      </w:r>
    </w:p>
    <w:p w14:paraId="60E57E97" w14:textId="77777777" w:rsidR="008A1942" w:rsidRPr="00B75EC6" w:rsidRDefault="008A1942" w:rsidP="008A1942">
      <w:pPr>
        <w:tabs>
          <w:tab w:val="left" w:pos="993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Folyamatosan dokumentálja szakmai tevékenységét, valamint alkalmassá válik arra, hogy mások egyéni munkásságának, és művészeti rendezvények egyéni és csoportos projektjeiről, eseményeiről prezentációt készít, és prezentál</w:t>
      </w:r>
    </w:p>
    <w:p w14:paraId="5F364783" w14:textId="77777777" w:rsidR="008A1942" w:rsidRPr="00B75EC6" w:rsidRDefault="008A1942" w:rsidP="008A1942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75EC6">
        <w:rPr>
          <w:rFonts w:cs="Times New Roman"/>
        </w:rPr>
        <w:t>Megismeri és használja a képző- és iparművészeti munkák műhelykörnyezetét</w:t>
      </w:r>
    </w:p>
    <w:p w14:paraId="5A195DCD" w14:textId="77777777" w:rsidR="00A23F09" w:rsidRPr="00B75EC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A307564" w14:textId="170E074B" w:rsidR="00A23F09" w:rsidRPr="00B75EC6" w:rsidRDefault="008A194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75EC6">
        <w:rPr>
          <w:rFonts w:cs="Times New Roman"/>
          <w:b/>
          <w:i/>
        </w:rPr>
        <w:t>Dokumentáció, prezentáció gyakorlat</w:t>
      </w:r>
    </w:p>
    <w:p w14:paraId="501430BA" w14:textId="58CD8098" w:rsidR="00A23F09" w:rsidRPr="00B75EC6" w:rsidRDefault="008A1942" w:rsidP="008A1942">
      <w:pPr>
        <w:tabs>
          <w:tab w:val="left" w:pos="993"/>
          <w:tab w:val="left" w:pos="1701"/>
          <w:tab w:val="right" w:pos="9072"/>
        </w:tabs>
        <w:spacing w:after="0"/>
        <w:jc w:val="left"/>
        <w:rPr>
          <w:rFonts w:cs="Times New Roman"/>
        </w:rPr>
      </w:pPr>
      <w:r w:rsidRPr="00B75EC6">
        <w:rPr>
          <w:rFonts w:cs="Times New Roman"/>
        </w:rPr>
        <w:t>Folyamatosan dokumentálja szakmai tevékenységét, valamint alkalmassá válik arra, hogy mások egyéni munkásságának, és művészeti rendezvények egyéni és csoportos projektjeiről, eseményeiről prezentációt készít, és prezentál</w:t>
      </w:r>
    </w:p>
    <w:p w14:paraId="319E40A3" w14:textId="77777777" w:rsidR="00A23F09" w:rsidRPr="00B75EC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F228ABA" w14:textId="64BC82F0" w:rsidR="00A23F09" w:rsidRPr="00B75EC6" w:rsidRDefault="002369C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75EC6">
        <w:rPr>
          <w:rFonts w:cs="Times New Roman"/>
          <w:b/>
          <w:i/>
        </w:rPr>
        <w:t xml:space="preserve">Műtárgyak kezelése </w:t>
      </w:r>
    </w:p>
    <w:p w14:paraId="08672F79" w14:textId="77777777" w:rsidR="002369C8" w:rsidRPr="00B75EC6" w:rsidRDefault="002369C8" w:rsidP="002369C8">
      <w:pPr>
        <w:spacing w:after="0"/>
        <w:rPr>
          <w:rFonts w:cs="Times New Roman"/>
        </w:rPr>
      </w:pPr>
      <w:r w:rsidRPr="00B75EC6">
        <w:rPr>
          <w:rFonts w:cs="Times New Roman"/>
        </w:rPr>
        <w:t xml:space="preserve">Saját és mások műtárgyainak szakszerű tárolása, csomagolása, szállítása, kiállításokon történő bemutatásának módja, szakszerű installálás és </w:t>
      </w:r>
      <w:proofErr w:type="gramStart"/>
      <w:r w:rsidRPr="00B75EC6">
        <w:rPr>
          <w:rFonts w:cs="Times New Roman"/>
        </w:rPr>
        <w:t>kiállítás bontás</w:t>
      </w:r>
      <w:proofErr w:type="gramEnd"/>
      <w:r w:rsidRPr="00B75EC6">
        <w:rPr>
          <w:rFonts w:cs="Times New Roman"/>
        </w:rPr>
        <w:t xml:space="preserve">. A művek kiállításával kapcsolatos dokumentumok kezelése, műtárgyjegyzék, műleírás, biztosítás. </w:t>
      </w:r>
    </w:p>
    <w:p w14:paraId="6A923182" w14:textId="77777777" w:rsidR="00A23F09" w:rsidRPr="00B75EC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D07BCA9" w14:textId="77777777" w:rsidR="00A23F09" w:rsidRPr="00B75EC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A képzés javasolt helyszíne (ajánlás)</w:t>
      </w:r>
    </w:p>
    <w:p w14:paraId="6CDD7197" w14:textId="2BA525D9" w:rsidR="00A23F09" w:rsidRPr="00B75EC6" w:rsidRDefault="002369C8" w:rsidP="002369C8">
      <w:pPr>
        <w:spacing w:after="0"/>
        <w:rPr>
          <w:rFonts w:cs="Times New Roman"/>
        </w:rPr>
      </w:pPr>
      <w:r w:rsidRPr="00B75EC6">
        <w:rPr>
          <w:rFonts w:cs="Times New Roman"/>
        </w:rPr>
        <w:t>Szakmai műhely, műterem, informatika terem, kiállító tér</w:t>
      </w:r>
      <w:r w:rsidR="003D5EAC" w:rsidRPr="00B75EC6">
        <w:rPr>
          <w:rFonts w:cs="Times New Roman"/>
        </w:rPr>
        <w:t xml:space="preserve"> vagy más szakmai helyszín</w:t>
      </w:r>
    </w:p>
    <w:p w14:paraId="065B9D21" w14:textId="77777777" w:rsidR="00A23F09" w:rsidRPr="00B75EC6" w:rsidRDefault="00A23F09" w:rsidP="00A23F09">
      <w:pPr>
        <w:spacing w:after="0"/>
        <w:ind w:left="426"/>
        <w:rPr>
          <w:rFonts w:cs="Times New Roman"/>
        </w:rPr>
      </w:pPr>
    </w:p>
    <w:p w14:paraId="10DD6C8D" w14:textId="77777777" w:rsidR="00F33D90" w:rsidRPr="00B75EC6" w:rsidRDefault="00F33D90" w:rsidP="00F33D9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75EC6">
        <w:rPr>
          <w:rFonts w:cs="Times New Roman"/>
          <w:b/>
        </w:rPr>
        <w:t>A tantárgy értékelésének módja</w:t>
      </w:r>
    </w:p>
    <w:p w14:paraId="199A1BCA" w14:textId="1F92A911" w:rsidR="00F33D90" w:rsidRPr="00B75EC6" w:rsidRDefault="00F33D90" w:rsidP="00F33D90">
      <w:pPr>
        <w:spacing w:after="0"/>
        <w:ind w:left="426"/>
        <w:rPr>
          <w:rFonts w:cs="Times New Roman"/>
        </w:rPr>
      </w:pPr>
      <w:r w:rsidRPr="00B75EC6">
        <w:rPr>
          <w:rFonts w:cs="Times New Roman"/>
        </w:rPr>
        <w:t xml:space="preserve">A nemzeti köznevelésről szóló 2011. évi </w:t>
      </w:r>
      <w:r w:rsidR="00F00FFA">
        <w:rPr>
          <w:rFonts w:cs="Times New Roman"/>
        </w:rPr>
        <w:t xml:space="preserve">CXC. törvény </w:t>
      </w:r>
      <w:r w:rsidRPr="00B75EC6">
        <w:rPr>
          <w:rFonts w:cs="Times New Roman"/>
        </w:rPr>
        <w:t xml:space="preserve">54. § </w:t>
      </w:r>
      <w:r w:rsidR="00A374CA">
        <w:rPr>
          <w:rFonts w:cs="Times New Roman"/>
        </w:rPr>
        <w:t>(2) bekezdés a)</w:t>
      </w:r>
      <w:r w:rsidRPr="00B75EC6">
        <w:rPr>
          <w:rFonts w:cs="Times New Roman"/>
        </w:rPr>
        <w:t xml:space="preserve"> pontja szerinti értékeléssel.</w:t>
      </w:r>
    </w:p>
    <w:p w14:paraId="522061F8" w14:textId="77777777" w:rsidR="003D00E7" w:rsidRDefault="003D00E7" w:rsidP="003D00E7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3F5B505E" w14:textId="77777777" w:rsidR="003D00E7" w:rsidRPr="00D52C63" w:rsidRDefault="003D00E7" w:rsidP="003D00E7">
      <w:pPr>
        <w:rPr>
          <w:rFonts w:cs="Times New Roman"/>
        </w:rPr>
      </w:pPr>
    </w:p>
    <w:p w14:paraId="2D2707DB" w14:textId="77777777" w:rsidR="003D00E7" w:rsidRPr="00D52C63" w:rsidRDefault="003D00E7" w:rsidP="003D00E7">
      <w:pPr>
        <w:spacing w:before="2880"/>
        <w:jc w:val="center"/>
        <w:rPr>
          <w:rFonts w:cs="Times New Roman"/>
          <w:b/>
          <w:sz w:val="36"/>
        </w:rPr>
      </w:pPr>
    </w:p>
    <w:p w14:paraId="4D653101" w14:textId="77777777" w:rsidR="003D00E7" w:rsidRPr="00D52C63" w:rsidRDefault="003D00E7" w:rsidP="003D00E7">
      <w:pPr>
        <w:jc w:val="center"/>
        <w:rPr>
          <w:rFonts w:cs="Times New Roman"/>
          <w:b/>
          <w:sz w:val="36"/>
        </w:rPr>
      </w:pPr>
      <w:r w:rsidRPr="007C2AB6">
        <w:rPr>
          <w:rFonts w:cs="Times New Roman"/>
          <w:b/>
          <w:sz w:val="36"/>
        </w:rPr>
        <w:t>Ágazati szakmai kompetenciák erősítése</w:t>
      </w:r>
    </w:p>
    <w:p w14:paraId="3E15C20A" w14:textId="77777777" w:rsidR="003D00E7" w:rsidRPr="00D52C63" w:rsidRDefault="003D00E7" w:rsidP="003D00E7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14:paraId="63C1C8D5" w14:textId="6D3433C9" w:rsidR="003D00E7" w:rsidRPr="00644690" w:rsidRDefault="003D00E7" w:rsidP="003D00E7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ind w:left="360"/>
        <w:rPr>
          <w:rFonts w:cs="Times New Roman"/>
          <w:b/>
        </w:rPr>
      </w:pPr>
      <w:r w:rsidRPr="007C2AB6">
        <w:rPr>
          <w:b/>
        </w:rPr>
        <w:t>Ágazati szakmai kompetenciák erősítése</w:t>
      </w:r>
      <w:r w:rsidRPr="00644690">
        <w:rPr>
          <w:b/>
        </w:rPr>
        <w:tab/>
      </w:r>
      <w:r>
        <w:rPr>
          <w:b/>
        </w:rPr>
        <w:t>185 ó</w:t>
      </w:r>
      <w:r w:rsidRPr="00644690">
        <w:rPr>
          <w:b/>
        </w:rPr>
        <w:t>ra</w:t>
      </w:r>
    </w:p>
    <w:p w14:paraId="1C426CFF" w14:textId="77777777" w:rsidR="003D00E7" w:rsidRDefault="003D00E7" w:rsidP="003D00E7">
      <w:pPr>
        <w:spacing w:after="0"/>
        <w:ind w:left="426"/>
      </w:pPr>
    </w:p>
    <w:p w14:paraId="3B5C2F67" w14:textId="77777777" w:rsidR="003D00E7" w:rsidRDefault="003D00E7" w:rsidP="003D00E7">
      <w:pPr>
        <w:spacing w:after="0"/>
        <w:ind w:left="426"/>
      </w:pPr>
      <w:r w:rsidRPr="00CE70A5">
        <w:t>A</w:t>
      </w:r>
      <w:r>
        <w:t>z ágazati szakmai kompetenciák erősítése a mellék-szakképesítésre meghatározott időkeretben történik.</w:t>
      </w:r>
    </w:p>
    <w:p w14:paraId="5A93682B" w14:textId="77777777" w:rsidR="003D00E7" w:rsidRDefault="003D00E7" w:rsidP="003D00E7">
      <w:pPr>
        <w:spacing w:after="0"/>
        <w:ind w:left="426"/>
      </w:pPr>
    </w:p>
    <w:p w14:paraId="64102D15" w14:textId="77777777" w:rsidR="003D00E7" w:rsidRDefault="003D00E7" w:rsidP="003D00E7">
      <w:pPr>
        <w:pStyle w:val="Listaszerbekezds"/>
        <w:numPr>
          <w:ilvl w:val="1"/>
          <w:numId w:val="8"/>
        </w:numPr>
        <w:spacing w:after="0"/>
        <w:rPr>
          <w:b/>
        </w:rPr>
      </w:pPr>
      <w:r>
        <w:rPr>
          <w:b/>
        </w:rPr>
        <w:t>T</w:t>
      </w:r>
      <w:r w:rsidRPr="00644690">
        <w:rPr>
          <w:b/>
        </w:rPr>
        <w:t>anításának célja</w:t>
      </w:r>
    </w:p>
    <w:p w14:paraId="5B9E7B4F" w14:textId="77777777" w:rsidR="003D00E7" w:rsidRDefault="003D00E7" w:rsidP="003D00E7">
      <w:pPr>
        <w:spacing w:after="0"/>
        <w:ind w:left="426"/>
      </w:pPr>
      <w:r w:rsidRPr="009D305E">
        <w:t>E témakörben a szakképesítéshez kapcsolódó – a képző intézmény helyi sajátosságait figyelembe vevő – ágazati szakmai kompetenciák erősítését kell tanórai keretben végrehajtani.</w:t>
      </w:r>
    </w:p>
    <w:p w14:paraId="69ED6920" w14:textId="77777777" w:rsidR="003D00E7" w:rsidRPr="002B5BF7" w:rsidRDefault="003D00E7" w:rsidP="003D00E7">
      <w:pPr>
        <w:spacing w:after="0"/>
        <w:ind w:left="426"/>
      </w:pPr>
    </w:p>
    <w:p w14:paraId="53E6F240" w14:textId="77777777" w:rsidR="003D00E7" w:rsidRPr="00644690" w:rsidRDefault="003D00E7" w:rsidP="003D00E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É</w:t>
      </w:r>
      <w:r w:rsidRPr="00644690">
        <w:rPr>
          <w:b/>
        </w:rPr>
        <w:t>rtékelésének módja</w:t>
      </w:r>
    </w:p>
    <w:p w14:paraId="5DE8643B" w14:textId="5CD576BE" w:rsidR="003D00E7" w:rsidRDefault="003D00E7" w:rsidP="003D00E7">
      <w:pPr>
        <w:spacing w:after="0"/>
        <w:ind w:left="426"/>
      </w:pPr>
      <w:r w:rsidRPr="003A56AA">
        <w:t xml:space="preserve">A nemzeti köznevelésről szóló 2011. évi </w:t>
      </w:r>
      <w:r w:rsidR="00F00FFA">
        <w:t xml:space="preserve">CXC. törvény </w:t>
      </w:r>
      <w:r w:rsidRPr="003A56AA">
        <w:t xml:space="preserve">54. § </w:t>
      </w:r>
      <w:r w:rsidR="00A374CA">
        <w:t>(2) bekezdés a)</w:t>
      </w:r>
      <w:r w:rsidRPr="003A56AA">
        <w:t xml:space="preserve"> pontja szerinti értékeléssel.</w:t>
      </w:r>
    </w:p>
    <w:p w14:paraId="375A0340" w14:textId="77777777" w:rsidR="003D00E7" w:rsidRDefault="003D00E7" w:rsidP="003D00E7">
      <w:pPr>
        <w:spacing w:after="0"/>
        <w:ind w:left="426"/>
      </w:pPr>
    </w:p>
    <w:p w14:paraId="7CB0C3D2" w14:textId="77777777" w:rsidR="00AB264A" w:rsidRPr="00B75EC6" w:rsidRDefault="00AB264A" w:rsidP="00AB264A">
      <w:pPr>
        <w:spacing w:after="200" w:line="276" w:lineRule="auto"/>
        <w:jc w:val="left"/>
        <w:rPr>
          <w:rFonts w:cs="Times New Roman"/>
        </w:rPr>
      </w:pPr>
      <w:r w:rsidRPr="00B75EC6">
        <w:rPr>
          <w:rFonts w:cs="Times New Roman"/>
        </w:rPr>
        <w:br w:type="page"/>
      </w:r>
    </w:p>
    <w:p w14:paraId="24554860" w14:textId="77777777" w:rsidR="00AB264A" w:rsidRPr="00B75EC6" w:rsidRDefault="00AB264A" w:rsidP="00AB264A">
      <w:pPr>
        <w:spacing w:after="0"/>
        <w:jc w:val="center"/>
        <w:rPr>
          <w:rFonts w:cs="Times New Roman"/>
          <w:b/>
          <w:caps/>
        </w:rPr>
      </w:pPr>
      <w:r w:rsidRPr="00B75EC6">
        <w:rPr>
          <w:rFonts w:cs="Times New Roman"/>
          <w:b/>
          <w:caps/>
        </w:rPr>
        <w:t>Összefüggő szakmai gyakorlat</w:t>
      </w:r>
    </w:p>
    <w:p w14:paraId="76C652BA" w14:textId="77777777" w:rsidR="00AB264A" w:rsidRPr="00B75EC6" w:rsidRDefault="00AB264A" w:rsidP="00AB264A">
      <w:pPr>
        <w:spacing w:after="0"/>
        <w:rPr>
          <w:rFonts w:cs="Times New Roman"/>
        </w:rPr>
      </w:pPr>
    </w:p>
    <w:p w14:paraId="3160B131" w14:textId="77777777" w:rsidR="00AB264A" w:rsidRPr="00B75EC6" w:rsidRDefault="00AB264A" w:rsidP="00AB264A">
      <w:pPr>
        <w:spacing w:after="0"/>
        <w:jc w:val="center"/>
        <w:rPr>
          <w:rFonts w:cs="Times New Roman"/>
          <w:b/>
        </w:rPr>
      </w:pPr>
      <w:r w:rsidRPr="00B75EC6">
        <w:rPr>
          <w:rFonts w:cs="Times New Roman"/>
          <w:b/>
        </w:rPr>
        <w:t>I. Öt évfolyamos oktatás közismereti képzéssel</w:t>
      </w:r>
    </w:p>
    <w:p w14:paraId="657A75F2" w14:textId="754EEB4A" w:rsidR="00AB264A" w:rsidRPr="00B75EC6" w:rsidRDefault="00AB264A" w:rsidP="00AB264A">
      <w:pPr>
        <w:spacing w:after="0"/>
        <w:jc w:val="center"/>
        <w:rPr>
          <w:rFonts w:cs="Times New Roman"/>
        </w:rPr>
      </w:pPr>
      <w:r w:rsidRPr="00B75EC6">
        <w:rPr>
          <w:rFonts w:cs="Times New Roman"/>
        </w:rPr>
        <w:t xml:space="preserve">10. évfolyamot követően </w:t>
      </w:r>
      <w:r w:rsidR="00920038" w:rsidRPr="00B75EC6">
        <w:rPr>
          <w:rFonts w:cs="Times New Roman"/>
        </w:rPr>
        <w:t>60</w:t>
      </w:r>
      <w:r w:rsidRPr="00B75EC6">
        <w:rPr>
          <w:rFonts w:cs="Times New Roman"/>
        </w:rPr>
        <w:t xml:space="preserve"> óra</w:t>
      </w:r>
    </w:p>
    <w:p w14:paraId="260BBA41" w14:textId="4B70BFC1" w:rsidR="00AB264A" w:rsidRPr="00B75EC6" w:rsidRDefault="00AB264A" w:rsidP="00AB264A">
      <w:pPr>
        <w:spacing w:after="0"/>
        <w:jc w:val="center"/>
        <w:rPr>
          <w:rFonts w:cs="Times New Roman"/>
        </w:rPr>
      </w:pPr>
      <w:r w:rsidRPr="00B75EC6">
        <w:rPr>
          <w:rFonts w:cs="Times New Roman"/>
        </w:rPr>
        <w:t xml:space="preserve">11. évfolyamot követően </w:t>
      </w:r>
      <w:r w:rsidR="00920038" w:rsidRPr="00B75EC6">
        <w:rPr>
          <w:rFonts w:cs="Times New Roman"/>
        </w:rPr>
        <w:t>60</w:t>
      </w:r>
      <w:r w:rsidRPr="00B75EC6">
        <w:rPr>
          <w:rFonts w:cs="Times New Roman"/>
        </w:rPr>
        <w:t xml:space="preserve"> óra</w:t>
      </w:r>
    </w:p>
    <w:p w14:paraId="2AF51453" w14:textId="77777777" w:rsidR="00AB264A" w:rsidRPr="00B75EC6" w:rsidRDefault="00AB264A" w:rsidP="00AB264A">
      <w:pPr>
        <w:spacing w:after="0"/>
        <w:rPr>
          <w:rFonts w:cs="Times New Roman"/>
        </w:rPr>
      </w:pPr>
    </w:p>
    <w:p w14:paraId="17197D49" w14:textId="63A9E98E" w:rsidR="00AB264A" w:rsidRPr="00B75EC6" w:rsidRDefault="00AB264A" w:rsidP="00AB264A">
      <w:pPr>
        <w:spacing w:after="0"/>
        <w:rPr>
          <w:rFonts w:cs="Times New Roman"/>
        </w:rPr>
      </w:pPr>
    </w:p>
    <w:p w14:paraId="47E817C9" w14:textId="77777777" w:rsidR="00AB264A" w:rsidRPr="00B75EC6" w:rsidRDefault="00AB264A" w:rsidP="00AB264A">
      <w:pPr>
        <w:spacing w:after="0"/>
        <w:rPr>
          <w:rFonts w:cs="Times New Roman"/>
        </w:rPr>
      </w:pPr>
    </w:p>
    <w:p w14:paraId="2DE551B0" w14:textId="77777777" w:rsidR="00AB264A" w:rsidRPr="00B75EC6" w:rsidRDefault="00AB264A" w:rsidP="00AB264A">
      <w:pPr>
        <w:spacing w:after="0"/>
        <w:rPr>
          <w:rFonts w:cs="Times New Roman"/>
        </w:rPr>
      </w:pPr>
    </w:p>
    <w:p w14:paraId="517B9458" w14:textId="77777777" w:rsidR="00AB264A" w:rsidRPr="00B75EC6" w:rsidRDefault="00AB264A" w:rsidP="00AB264A">
      <w:pPr>
        <w:spacing w:after="0"/>
        <w:jc w:val="center"/>
        <w:rPr>
          <w:rFonts w:cs="Times New Roman"/>
          <w:b/>
        </w:rPr>
      </w:pPr>
      <w:r w:rsidRPr="00B75EC6">
        <w:rPr>
          <w:rFonts w:cs="Times New Roman"/>
          <w:b/>
        </w:rPr>
        <w:t>II. Két évfolyamos oktatás közismereti képzés nélkül</w:t>
      </w:r>
    </w:p>
    <w:p w14:paraId="0CF6D1C8" w14:textId="430CA6DF" w:rsidR="00AB264A" w:rsidRPr="00B75EC6" w:rsidRDefault="00AB264A" w:rsidP="00AB264A">
      <w:pPr>
        <w:spacing w:after="0"/>
        <w:jc w:val="center"/>
        <w:rPr>
          <w:rFonts w:cs="Times New Roman"/>
        </w:rPr>
      </w:pPr>
      <w:r w:rsidRPr="00B75EC6">
        <w:rPr>
          <w:rFonts w:cs="Times New Roman"/>
        </w:rPr>
        <w:t xml:space="preserve">1. évfolyamot követően </w:t>
      </w:r>
      <w:r w:rsidR="00920038" w:rsidRPr="00B75EC6">
        <w:rPr>
          <w:rFonts w:cs="Times New Roman"/>
        </w:rPr>
        <w:t>80</w:t>
      </w:r>
      <w:r w:rsidRPr="00B75EC6">
        <w:rPr>
          <w:rFonts w:cs="Times New Roman"/>
        </w:rPr>
        <w:t xml:space="preserve"> óra</w:t>
      </w:r>
    </w:p>
    <w:p w14:paraId="73DAA904" w14:textId="77777777" w:rsidR="00AB264A" w:rsidRPr="00B75EC6" w:rsidRDefault="00AB264A" w:rsidP="00AB264A">
      <w:pPr>
        <w:spacing w:after="0"/>
        <w:rPr>
          <w:rFonts w:cs="Times New Roman"/>
        </w:rPr>
      </w:pPr>
    </w:p>
    <w:p w14:paraId="0DB7D1B8" w14:textId="77777777" w:rsidR="00A821CF" w:rsidRPr="00B75EC6" w:rsidRDefault="00A821CF" w:rsidP="00A821CF">
      <w:pPr>
        <w:spacing w:after="0"/>
        <w:ind w:left="426"/>
        <w:rPr>
          <w:rFonts w:cs="Times New Roman"/>
          <w:i/>
        </w:rPr>
      </w:pPr>
      <w:bookmarkStart w:id="9" w:name="_Hlk509758653"/>
    </w:p>
    <w:p w14:paraId="5BD00D32" w14:textId="77777777" w:rsidR="00A821CF" w:rsidRPr="00B75EC6" w:rsidRDefault="00A821CF" w:rsidP="00A821CF">
      <w:pPr>
        <w:spacing w:after="0"/>
        <w:ind w:left="426"/>
        <w:rPr>
          <w:rFonts w:cs="Times New Roman"/>
          <w:i/>
        </w:rPr>
      </w:pPr>
    </w:p>
    <w:p w14:paraId="24B4D8CD" w14:textId="3C435F04" w:rsidR="00A821CF" w:rsidRPr="00B75EC6" w:rsidRDefault="00A821CF" w:rsidP="00A821CF">
      <w:pPr>
        <w:spacing w:after="0"/>
        <w:ind w:left="426"/>
        <w:rPr>
          <w:rFonts w:cs="Times New Roman"/>
          <w:i/>
        </w:rPr>
      </w:pPr>
      <w:r w:rsidRPr="00B75EC6">
        <w:rPr>
          <w:rFonts w:cs="Times New Roman"/>
          <w:i/>
        </w:rPr>
        <w:t>A szakmai gyakorlat megszervezhető a képzési sajátosságok figyelembevételével a képzési folyamat időszakában is. Pl. hétvégi és nyári koncertek, fellépések, táborok, versenyek, kiállítások, művésztelepek, valamint az állam által elismert, vagy az iskola által szervezett nemzetközi szakmai diákcsere formájában is.</w:t>
      </w:r>
    </w:p>
    <w:p w14:paraId="48EDFE66" w14:textId="77777777" w:rsidR="00A821CF" w:rsidRPr="00B75EC6" w:rsidRDefault="00A821CF" w:rsidP="00A821CF">
      <w:pPr>
        <w:spacing w:after="0"/>
        <w:ind w:left="426"/>
        <w:rPr>
          <w:rFonts w:cs="Times New Roman"/>
          <w:i/>
        </w:rPr>
      </w:pPr>
      <w:r w:rsidRPr="00B75EC6">
        <w:rPr>
          <w:rFonts w:cs="Times New Roman"/>
          <w:i/>
        </w:rPr>
        <w:t xml:space="preserve"> </w:t>
      </w:r>
    </w:p>
    <w:p w14:paraId="6D45654B" w14:textId="77777777" w:rsidR="00A821CF" w:rsidRPr="00B75EC6" w:rsidRDefault="00A821CF" w:rsidP="00A821CF">
      <w:pPr>
        <w:spacing w:after="0"/>
        <w:ind w:left="426"/>
        <w:rPr>
          <w:rFonts w:cs="Times New Roman"/>
          <w:i/>
        </w:rPr>
      </w:pPr>
      <w:r w:rsidRPr="00B75EC6">
        <w:rPr>
          <w:rFonts w:cs="Times New Roman"/>
          <w:i/>
        </w:rPr>
        <w:t xml:space="preserve"> </w:t>
      </w:r>
    </w:p>
    <w:p w14:paraId="1A4BF113" w14:textId="77777777" w:rsidR="00A821CF" w:rsidRPr="00B75EC6" w:rsidRDefault="00A821CF" w:rsidP="00A821CF">
      <w:pPr>
        <w:spacing w:after="0"/>
        <w:ind w:left="426"/>
        <w:rPr>
          <w:rFonts w:cs="Times New Roman"/>
          <w:i/>
        </w:rPr>
      </w:pPr>
      <w:r w:rsidRPr="00B75EC6">
        <w:rPr>
          <w:rFonts w:cs="Times New Roman"/>
          <w:i/>
        </w:rPr>
        <w:t>A nemzeti köznevelésről szóló 2011. évi CXC. törvény 12. § 5-6. bekezdésének megfelelően, ha a művészeti szakgimnázium a tehetséggondozás keretében művészeti szakvizsgára készít fel, a szakképzés és az alapfokú, továbbá a középfokú iskolai nevelés-oktatás szakasza követelményeinek teljesítése egymástól függetlenül is folyhat.</w:t>
      </w:r>
    </w:p>
    <w:p w14:paraId="6E6C1F12" w14:textId="77777777" w:rsidR="00A821CF" w:rsidRPr="00B75EC6" w:rsidRDefault="00A821CF" w:rsidP="00A821CF">
      <w:pPr>
        <w:spacing w:after="0"/>
        <w:ind w:left="426"/>
        <w:rPr>
          <w:rFonts w:cs="Times New Roman"/>
          <w:i/>
        </w:rPr>
      </w:pPr>
      <w:r w:rsidRPr="00B75EC6">
        <w:rPr>
          <w:rFonts w:cs="Times New Roman"/>
          <w:i/>
        </w:rPr>
        <w:t>Párhuzamos oktatás esetén a tanuló heti óraszáma legfeljebb negyven óra.</w:t>
      </w:r>
    </w:p>
    <w:p w14:paraId="58357C2F" w14:textId="68B786DF" w:rsidR="00920038" w:rsidRPr="00B75EC6" w:rsidRDefault="00A821CF" w:rsidP="00A821CF">
      <w:pPr>
        <w:spacing w:after="0"/>
        <w:ind w:left="426"/>
        <w:rPr>
          <w:rFonts w:cs="Times New Roman"/>
        </w:rPr>
      </w:pPr>
      <w:r w:rsidRPr="00B75EC6">
        <w:rPr>
          <w:rFonts w:cs="Times New Roman"/>
          <w:i/>
        </w:rPr>
        <w:t>A szakképzési kerettantervben a 9-12. évfolyamra meghatározott órakeret heti 40 órára történő kiegészítését a művészeti szakgimnázium a helyi tantervében szabályozza.</w:t>
      </w:r>
      <w:bookmarkEnd w:id="9"/>
    </w:p>
    <w:p w14:paraId="2692E39C" w14:textId="47DD1FC6" w:rsidR="00AB264A" w:rsidRPr="00B75EC6" w:rsidRDefault="00AB264A" w:rsidP="00AB264A">
      <w:pPr>
        <w:spacing w:after="0"/>
        <w:rPr>
          <w:rFonts w:cs="Times New Roman"/>
        </w:rPr>
      </w:pPr>
    </w:p>
    <w:sectPr w:rsidR="00AB264A" w:rsidRPr="00B75EC6" w:rsidSect="00752ECD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10220AE1" w15:done="0"/>
  <w15:commentEx w15:paraId="050807DC" w15:done="0"/>
  <w15:commentEx w15:paraId="202241E7" w15:done="0"/>
  <w15:commentEx w15:paraId="5D46F4E0" w15:done="0"/>
  <w15:commentEx w15:paraId="062D0F2E" w15:done="0"/>
  <w15:commentEx w15:paraId="59BEB927" w15:done="0"/>
  <w15:commentEx w15:paraId="04D1F5FF" w15:done="0"/>
  <w15:commentEx w15:paraId="05D6EF89" w15:done="0"/>
  <w15:commentEx w15:paraId="74473633" w15:done="0"/>
  <w15:commentEx w15:paraId="6AF74114" w15:done="0"/>
  <w15:commentEx w15:paraId="6E962A60" w15:done="0"/>
  <w15:commentEx w15:paraId="11E49ED3" w15:done="0"/>
  <w15:commentEx w15:paraId="0AADBCC7" w15:done="0"/>
  <w15:commentEx w15:paraId="6399DBC1" w15:done="0"/>
  <w15:commentEx w15:paraId="20905D0C" w15:done="0"/>
  <w15:commentEx w15:paraId="5D4E5858" w15:done="0"/>
  <w15:commentEx w15:paraId="1E76A4C2" w15:done="0"/>
  <w15:commentEx w15:paraId="489B651E" w15:done="0"/>
  <w15:commentEx w15:paraId="7D907FF6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0220AE1" w16cid:durableId="1E624139"/>
  <w16cid:commentId w16cid:paraId="050807DC" w16cid:durableId="1E62413A"/>
  <w16cid:commentId w16cid:paraId="202241E7" w16cid:durableId="1E62413B"/>
  <w16cid:commentId w16cid:paraId="5D46F4E0" w16cid:durableId="1E62413C"/>
  <w16cid:commentId w16cid:paraId="062D0F2E" w16cid:durableId="1E62413D"/>
  <w16cid:commentId w16cid:paraId="59BEB927" w16cid:durableId="1E62413E"/>
  <w16cid:commentId w16cid:paraId="04D1F5FF" w16cid:durableId="1E62413F"/>
  <w16cid:commentId w16cid:paraId="05D6EF89" w16cid:durableId="1E624140"/>
  <w16cid:commentId w16cid:paraId="74473633" w16cid:durableId="1E624141"/>
  <w16cid:commentId w16cid:paraId="6AF74114" w16cid:durableId="1E624142"/>
  <w16cid:commentId w16cid:paraId="6E962A60" w16cid:durableId="1E624143"/>
  <w16cid:commentId w16cid:paraId="11E49ED3" w16cid:durableId="1E624144"/>
  <w16cid:commentId w16cid:paraId="0AADBCC7" w16cid:durableId="1E624145"/>
  <w16cid:commentId w16cid:paraId="6399DBC1" w16cid:durableId="1E624146"/>
  <w16cid:commentId w16cid:paraId="20905D0C" w16cid:durableId="1E624147"/>
  <w16cid:commentId w16cid:paraId="5D4E5858" w16cid:durableId="1E624148"/>
  <w16cid:commentId w16cid:paraId="1E76A4C2" w16cid:durableId="1E624149"/>
  <w16cid:commentId w16cid:paraId="489B651E" w16cid:durableId="1E62414A"/>
  <w16cid:commentId w16cid:paraId="7D907FF6" w16cid:durableId="1E62414B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049C44" w14:textId="77777777" w:rsidR="00987647" w:rsidRDefault="00987647" w:rsidP="00B945BE">
      <w:pPr>
        <w:spacing w:after="0"/>
      </w:pPr>
      <w:r>
        <w:separator/>
      </w:r>
    </w:p>
  </w:endnote>
  <w:endnote w:type="continuationSeparator" w:id="0">
    <w:p w14:paraId="6CC66D25" w14:textId="77777777" w:rsidR="00987647" w:rsidRDefault="00987647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A84B10" w14:textId="77777777" w:rsidR="001174A1" w:rsidRPr="00B862AB" w:rsidRDefault="001174A1" w:rsidP="00E3573D">
    <w:pPr>
      <w:pStyle w:val="llb"/>
      <w:tabs>
        <w:tab w:val="clear" w:pos="9072"/>
        <w:tab w:val="left" w:pos="5220"/>
      </w:tabs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3493D1" w14:textId="77777777" w:rsidR="00987647" w:rsidRDefault="00987647" w:rsidP="00B945BE">
      <w:pPr>
        <w:spacing w:after="0"/>
      </w:pPr>
      <w:r>
        <w:separator/>
      </w:r>
    </w:p>
  </w:footnote>
  <w:footnote w:type="continuationSeparator" w:id="0">
    <w:p w14:paraId="228E7911" w14:textId="77777777" w:rsidR="00987647" w:rsidRDefault="00987647" w:rsidP="00B945B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900206" w14:textId="77777777" w:rsidR="001174A1" w:rsidRPr="00B862AB" w:rsidRDefault="001174A1" w:rsidP="00B945BE">
    <w:pPr>
      <w:pStyle w:val="lfej"/>
      <w:jc w:val="right"/>
      <w:rPr>
        <w:rFonts w:cs="Times New Roman"/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774164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368B21E5"/>
    <w:multiLevelType w:val="multilevel"/>
    <w:tmpl w:val="E0746980"/>
    <w:lvl w:ilvl="0">
      <w:start w:val="1"/>
      <w:numFmt w:val="decimal"/>
      <w:lvlText w:val="%1."/>
      <w:lvlJc w:val="left"/>
      <w:pPr>
        <w:ind w:left="501" w:hanging="360"/>
      </w:pPr>
      <w:rPr>
        <w:b/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355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3DAD6654"/>
    <w:multiLevelType w:val="hybridMultilevel"/>
    <w:tmpl w:val="5650D23C"/>
    <w:lvl w:ilvl="0" w:tplc="A93869D4">
      <w:numFmt w:val="bullet"/>
      <w:lvlText w:val="-"/>
      <w:lvlJc w:val="left"/>
      <w:pPr>
        <w:ind w:left="1620" w:hanging="360"/>
      </w:pPr>
      <w:rPr>
        <w:rFonts w:ascii="Calibri" w:eastAsia="Times New Roman" w:hAnsi="Calibri" w:hint="default"/>
      </w:rPr>
    </w:lvl>
    <w:lvl w:ilvl="1" w:tplc="040E0003">
      <w:start w:val="1"/>
      <w:numFmt w:val="bullet"/>
      <w:lvlText w:val="o"/>
      <w:lvlJc w:val="left"/>
      <w:pPr>
        <w:ind w:left="3564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5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7">
    <w:nsid w:val="548E1877"/>
    <w:multiLevelType w:val="multilevel"/>
    <w:tmpl w:val="040E001F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5F3D6A01"/>
    <w:multiLevelType w:val="hybridMultilevel"/>
    <w:tmpl w:val="CB7E21F8"/>
    <w:lvl w:ilvl="0" w:tplc="A93869D4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6"/>
  </w:num>
  <w:num w:numId="2">
    <w:abstractNumId w:val="5"/>
  </w:num>
  <w:num w:numId="3">
    <w:abstractNumId w:val="10"/>
  </w:num>
  <w:num w:numId="4">
    <w:abstractNumId w:val="11"/>
  </w:num>
  <w:num w:numId="5">
    <w:abstractNumId w:val="0"/>
  </w:num>
  <w:num w:numId="6">
    <w:abstractNumId w:val="9"/>
  </w:num>
  <w:num w:numId="7">
    <w:abstractNumId w:val="1"/>
  </w:num>
  <w:num w:numId="8">
    <w:abstractNumId w:val="3"/>
  </w:num>
  <w:num w:numId="9">
    <w:abstractNumId w:val="4"/>
  </w:num>
  <w:num w:numId="10">
    <w:abstractNumId w:val="8"/>
  </w:num>
  <w:num w:numId="11">
    <w:abstractNumId w:val="7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673"/>
    <w:rsid w:val="0001241B"/>
    <w:rsid w:val="000210B4"/>
    <w:rsid w:val="00033C9C"/>
    <w:rsid w:val="000352B4"/>
    <w:rsid w:val="000522D3"/>
    <w:rsid w:val="0007263D"/>
    <w:rsid w:val="00074671"/>
    <w:rsid w:val="000772D7"/>
    <w:rsid w:val="00077BF2"/>
    <w:rsid w:val="00083D88"/>
    <w:rsid w:val="0009508E"/>
    <w:rsid w:val="000A21B7"/>
    <w:rsid w:val="000A2E27"/>
    <w:rsid w:val="000A46E2"/>
    <w:rsid w:val="000A6673"/>
    <w:rsid w:val="000B44B8"/>
    <w:rsid w:val="000B5E9D"/>
    <w:rsid w:val="000C2A52"/>
    <w:rsid w:val="000C66B1"/>
    <w:rsid w:val="000C6D5B"/>
    <w:rsid w:val="000E0C70"/>
    <w:rsid w:val="000E1DAA"/>
    <w:rsid w:val="000F44A2"/>
    <w:rsid w:val="001008FE"/>
    <w:rsid w:val="001174A1"/>
    <w:rsid w:val="0012134D"/>
    <w:rsid w:val="00123FAF"/>
    <w:rsid w:val="001603FA"/>
    <w:rsid w:val="00160E0E"/>
    <w:rsid w:val="001675C3"/>
    <w:rsid w:val="0017011E"/>
    <w:rsid w:val="0017186D"/>
    <w:rsid w:val="00191541"/>
    <w:rsid w:val="001924F4"/>
    <w:rsid w:val="001A5639"/>
    <w:rsid w:val="001A7777"/>
    <w:rsid w:val="001B47DE"/>
    <w:rsid w:val="001B61A0"/>
    <w:rsid w:val="001D2149"/>
    <w:rsid w:val="001E1F58"/>
    <w:rsid w:val="001E7B1E"/>
    <w:rsid w:val="001F08AF"/>
    <w:rsid w:val="001F2E7D"/>
    <w:rsid w:val="001F3F6D"/>
    <w:rsid w:val="00216033"/>
    <w:rsid w:val="00222F02"/>
    <w:rsid w:val="0023515D"/>
    <w:rsid w:val="002369C8"/>
    <w:rsid w:val="00244218"/>
    <w:rsid w:val="00250FD5"/>
    <w:rsid w:val="0025489A"/>
    <w:rsid w:val="002625A0"/>
    <w:rsid w:val="00266A2C"/>
    <w:rsid w:val="0026720A"/>
    <w:rsid w:val="00283C76"/>
    <w:rsid w:val="00286B9A"/>
    <w:rsid w:val="00291386"/>
    <w:rsid w:val="002A405F"/>
    <w:rsid w:val="002A6C9F"/>
    <w:rsid w:val="002B02B9"/>
    <w:rsid w:val="002B0F5C"/>
    <w:rsid w:val="002C6866"/>
    <w:rsid w:val="002D029F"/>
    <w:rsid w:val="00310412"/>
    <w:rsid w:val="00320239"/>
    <w:rsid w:val="003262AC"/>
    <w:rsid w:val="003325F4"/>
    <w:rsid w:val="003468AB"/>
    <w:rsid w:val="0037503F"/>
    <w:rsid w:val="00377432"/>
    <w:rsid w:val="00381B6C"/>
    <w:rsid w:val="00390F08"/>
    <w:rsid w:val="00391719"/>
    <w:rsid w:val="003927E0"/>
    <w:rsid w:val="003A0E71"/>
    <w:rsid w:val="003A0EC9"/>
    <w:rsid w:val="003A7273"/>
    <w:rsid w:val="003B10A4"/>
    <w:rsid w:val="003B1333"/>
    <w:rsid w:val="003C1A56"/>
    <w:rsid w:val="003C59EA"/>
    <w:rsid w:val="003C7880"/>
    <w:rsid w:val="003D00E7"/>
    <w:rsid w:val="003D5EAC"/>
    <w:rsid w:val="003F2ECE"/>
    <w:rsid w:val="004011EB"/>
    <w:rsid w:val="004070C8"/>
    <w:rsid w:val="0041674C"/>
    <w:rsid w:val="00420CA2"/>
    <w:rsid w:val="004239CF"/>
    <w:rsid w:val="00426376"/>
    <w:rsid w:val="00427407"/>
    <w:rsid w:val="00430699"/>
    <w:rsid w:val="00435DAB"/>
    <w:rsid w:val="00437470"/>
    <w:rsid w:val="004523A5"/>
    <w:rsid w:val="0045474F"/>
    <w:rsid w:val="004661D0"/>
    <w:rsid w:val="00467709"/>
    <w:rsid w:val="00467D14"/>
    <w:rsid w:val="00472A2C"/>
    <w:rsid w:val="00473943"/>
    <w:rsid w:val="00477E3A"/>
    <w:rsid w:val="0049127E"/>
    <w:rsid w:val="004935B6"/>
    <w:rsid w:val="004967F5"/>
    <w:rsid w:val="004971F5"/>
    <w:rsid w:val="004A7F8A"/>
    <w:rsid w:val="004B1267"/>
    <w:rsid w:val="004B61E3"/>
    <w:rsid w:val="004E32A8"/>
    <w:rsid w:val="004E3847"/>
    <w:rsid w:val="004F48EC"/>
    <w:rsid w:val="004F6765"/>
    <w:rsid w:val="00505DCA"/>
    <w:rsid w:val="005118BC"/>
    <w:rsid w:val="0051501E"/>
    <w:rsid w:val="00517AC5"/>
    <w:rsid w:val="00524B52"/>
    <w:rsid w:val="0053228F"/>
    <w:rsid w:val="00532549"/>
    <w:rsid w:val="00542024"/>
    <w:rsid w:val="00543CE0"/>
    <w:rsid w:val="00555044"/>
    <w:rsid w:val="00565574"/>
    <w:rsid w:val="00572EF5"/>
    <w:rsid w:val="005819D4"/>
    <w:rsid w:val="005A3F3E"/>
    <w:rsid w:val="005B743A"/>
    <w:rsid w:val="005C10A1"/>
    <w:rsid w:val="005C3B1D"/>
    <w:rsid w:val="005D2DE8"/>
    <w:rsid w:val="005E58B7"/>
    <w:rsid w:val="005F22E2"/>
    <w:rsid w:val="005F50EC"/>
    <w:rsid w:val="00602463"/>
    <w:rsid w:val="00617E05"/>
    <w:rsid w:val="00622423"/>
    <w:rsid w:val="00632D99"/>
    <w:rsid w:val="00634AC3"/>
    <w:rsid w:val="00636069"/>
    <w:rsid w:val="00644FA1"/>
    <w:rsid w:val="00645B4F"/>
    <w:rsid w:val="0065053C"/>
    <w:rsid w:val="0065224D"/>
    <w:rsid w:val="00657AC1"/>
    <w:rsid w:val="00661B13"/>
    <w:rsid w:val="006710A7"/>
    <w:rsid w:val="0067123C"/>
    <w:rsid w:val="006817F9"/>
    <w:rsid w:val="006831AC"/>
    <w:rsid w:val="00695D2C"/>
    <w:rsid w:val="00696ED9"/>
    <w:rsid w:val="006A001F"/>
    <w:rsid w:val="006B0106"/>
    <w:rsid w:val="006B5239"/>
    <w:rsid w:val="006B6253"/>
    <w:rsid w:val="006D2C3E"/>
    <w:rsid w:val="006D7984"/>
    <w:rsid w:val="006F5812"/>
    <w:rsid w:val="00704A02"/>
    <w:rsid w:val="00707AD9"/>
    <w:rsid w:val="007205F8"/>
    <w:rsid w:val="007308AA"/>
    <w:rsid w:val="00741EC3"/>
    <w:rsid w:val="00752ECD"/>
    <w:rsid w:val="00770AA2"/>
    <w:rsid w:val="007761DE"/>
    <w:rsid w:val="00776326"/>
    <w:rsid w:val="00783D0C"/>
    <w:rsid w:val="007955FD"/>
    <w:rsid w:val="0079608D"/>
    <w:rsid w:val="007A6A5C"/>
    <w:rsid w:val="007C52E7"/>
    <w:rsid w:val="007E482A"/>
    <w:rsid w:val="00807FA9"/>
    <w:rsid w:val="00811551"/>
    <w:rsid w:val="008160DF"/>
    <w:rsid w:val="00820131"/>
    <w:rsid w:val="00821E80"/>
    <w:rsid w:val="008271DB"/>
    <w:rsid w:val="0083064C"/>
    <w:rsid w:val="008412B0"/>
    <w:rsid w:val="00850B71"/>
    <w:rsid w:val="008553B5"/>
    <w:rsid w:val="00855EF0"/>
    <w:rsid w:val="00867EE5"/>
    <w:rsid w:val="00876453"/>
    <w:rsid w:val="008A17AB"/>
    <w:rsid w:val="008A1942"/>
    <w:rsid w:val="008A216B"/>
    <w:rsid w:val="008B01A2"/>
    <w:rsid w:val="008B6582"/>
    <w:rsid w:val="008C256B"/>
    <w:rsid w:val="008F1A3A"/>
    <w:rsid w:val="00906C22"/>
    <w:rsid w:val="009112E2"/>
    <w:rsid w:val="00914C21"/>
    <w:rsid w:val="00920038"/>
    <w:rsid w:val="00935F76"/>
    <w:rsid w:val="00953953"/>
    <w:rsid w:val="00956095"/>
    <w:rsid w:val="0096446F"/>
    <w:rsid w:val="00972853"/>
    <w:rsid w:val="00987647"/>
    <w:rsid w:val="009944BB"/>
    <w:rsid w:val="009A6D48"/>
    <w:rsid w:val="009B6E6E"/>
    <w:rsid w:val="009C28EA"/>
    <w:rsid w:val="009D6E2D"/>
    <w:rsid w:val="009E7E43"/>
    <w:rsid w:val="00A00CE7"/>
    <w:rsid w:val="00A05350"/>
    <w:rsid w:val="00A17996"/>
    <w:rsid w:val="00A23F09"/>
    <w:rsid w:val="00A24DEC"/>
    <w:rsid w:val="00A339AE"/>
    <w:rsid w:val="00A374CA"/>
    <w:rsid w:val="00A406FB"/>
    <w:rsid w:val="00A42C63"/>
    <w:rsid w:val="00A442C7"/>
    <w:rsid w:val="00A50696"/>
    <w:rsid w:val="00A5101E"/>
    <w:rsid w:val="00A6225F"/>
    <w:rsid w:val="00A70608"/>
    <w:rsid w:val="00A80941"/>
    <w:rsid w:val="00A821CF"/>
    <w:rsid w:val="00A8524A"/>
    <w:rsid w:val="00A85EE3"/>
    <w:rsid w:val="00A9676C"/>
    <w:rsid w:val="00A97B25"/>
    <w:rsid w:val="00AB264A"/>
    <w:rsid w:val="00AB789B"/>
    <w:rsid w:val="00AD190F"/>
    <w:rsid w:val="00AD55B2"/>
    <w:rsid w:val="00AD7F25"/>
    <w:rsid w:val="00AF4474"/>
    <w:rsid w:val="00B00C68"/>
    <w:rsid w:val="00B13EF3"/>
    <w:rsid w:val="00B15973"/>
    <w:rsid w:val="00B23E68"/>
    <w:rsid w:val="00B267A1"/>
    <w:rsid w:val="00B42A76"/>
    <w:rsid w:val="00B43723"/>
    <w:rsid w:val="00B64908"/>
    <w:rsid w:val="00B75532"/>
    <w:rsid w:val="00B75EC6"/>
    <w:rsid w:val="00B8065E"/>
    <w:rsid w:val="00B862AB"/>
    <w:rsid w:val="00B945BE"/>
    <w:rsid w:val="00B97385"/>
    <w:rsid w:val="00BA3826"/>
    <w:rsid w:val="00BA3D88"/>
    <w:rsid w:val="00BD0108"/>
    <w:rsid w:val="00BD2263"/>
    <w:rsid w:val="00BF4EAA"/>
    <w:rsid w:val="00C0314C"/>
    <w:rsid w:val="00C103B2"/>
    <w:rsid w:val="00C124C0"/>
    <w:rsid w:val="00C24A94"/>
    <w:rsid w:val="00C36C17"/>
    <w:rsid w:val="00C53E01"/>
    <w:rsid w:val="00C62E55"/>
    <w:rsid w:val="00C64856"/>
    <w:rsid w:val="00C6495D"/>
    <w:rsid w:val="00C70BAB"/>
    <w:rsid w:val="00C72AA0"/>
    <w:rsid w:val="00C75C1C"/>
    <w:rsid w:val="00C81BEE"/>
    <w:rsid w:val="00C86B7B"/>
    <w:rsid w:val="00CA2FA0"/>
    <w:rsid w:val="00CA4C1B"/>
    <w:rsid w:val="00CB35F2"/>
    <w:rsid w:val="00CB484D"/>
    <w:rsid w:val="00CC173C"/>
    <w:rsid w:val="00CC2277"/>
    <w:rsid w:val="00CC73F3"/>
    <w:rsid w:val="00CD37F8"/>
    <w:rsid w:val="00CD771F"/>
    <w:rsid w:val="00CF79D1"/>
    <w:rsid w:val="00D0667C"/>
    <w:rsid w:val="00D1431E"/>
    <w:rsid w:val="00D15710"/>
    <w:rsid w:val="00D175BE"/>
    <w:rsid w:val="00D22413"/>
    <w:rsid w:val="00D304B5"/>
    <w:rsid w:val="00D47F69"/>
    <w:rsid w:val="00D52C63"/>
    <w:rsid w:val="00D7252A"/>
    <w:rsid w:val="00D75F22"/>
    <w:rsid w:val="00D93B4D"/>
    <w:rsid w:val="00D9571D"/>
    <w:rsid w:val="00DA3990"/>
    <w:rsid w:val="00DB4F25"/>
    <w:rsid w:val="00DB731D"/>
    <w:rsid w:val="00DC4E5F"/>
    <w:rsid w:val="00DC57EB"/>
    <w:rsid w:val="00DD07B5"/>
    <w:rsid w:val="00DD65F6"/>
    <w:rsid w:val="00DD6BA0"/>
    <w:rsid w:val="00DE092D"/>
    <w:rsid w:val="00E073B1"/>
    <w:rsid w:val="00E1046E"/>
    <w:rsid w:val="00E104E5"/>
    <w:rsid w:val="00E10814"/>
    <w:rsid w:val="00E111A8"/>
    <w:rsid w:val="00E156A6"/>
    <w:rsid w:val="00E30E3C"/>
    <w:rsid w:val="00E3573D"/>
    <w:rsid w:val="00E42D4A"/>
    <w:rsid w:val="00E431FD"/>
    <w:rsid w:val="00E45B1A"/>
    <w:rsid w:val="00E50FE4"/>
    <w:rsid w:val="00E66584"/>
    <w:rsid w:val="00E949F5"/>
    <w:rsid w:val="00E96240"/>
    <w:rsid w:val="00EA05C2"/>
    <w:rsid w:val="00EA79A2"/>
    <w:rsid w:val="00EB4CB9"/>
    <w:rsid w:val="00EC28C8"/>
    <w:rsid w:val="00EC57E0"/>
    <w:rsid w:val="00ED1CF8"/>
    <w:rsid w:val="00ED1ECA"/>
    <w:rsid w:val="00EE359D"/>
    <w:rsid w:val="00F00FFA"/>
    <w:rsid w:val="00F01216"/>
    <w:rsid w:val="00F0277F"/>
    <w:rsid w:val="00F03A24"/>
    <w:rsid w:val="00F0725D"/>
    <w:rsid w:val="00F16336"/>
    <w:rsid w:val="00F2150D"/>
    <w:rsid w:val="00F24097"/>
    <w:rsid w:val="00F27303"/>
    <w:rsid w:val="00F33D90"/>
    <w:rsid w:val="00F368DC"/>
    <w:rsid w:val="00F37407"/>
    <w:rsid w:val="00F41A8B"/>
    <w:rsid w:val="00F41AF1"/>
    <w:rsid w:val="00F47062"/>
    <w:rsid w:val="00F74D12"/>
    <w:rsid w:val="00FB033E"/>
    <w:rsid w:val="00FB06FB"/>
    <w:rsid w:val="00FB273F"/>
    <w:rsid w:val="00FB4F72"/>
    <w:rsid w:val="00FB5939"/>
    <w:rsid w:val="00FB6DBC"/>
    <w:rsid w:val="00FC131C"/>
    <w:rsid w:val="00FD17C9"/>
    <w:rsid w:val="00FD2804"/>
    <w:rsid w:val="00FE4DBE"/>
    <w:rsid w:val="00FF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5A81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4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1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17" Type="http://schemas.microsoft.com/office/2011/relationships/commentsExtended" Target="commentsExtended.xml"/><Relationship Id="rId2" Type="http://schemas.openxmlformats.org/officeDocument/2006/relationships/customXml" Target="../customXml/item2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iss.Katalin\Downloads\kttv_sablon_2018_szg_180119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A59F65CA18274B449AB8070619FF4188" ma:contentTypeVersion="0" ma:contentTypeDescription="Új dokumentum létrehozása." ma:contentTypeScope="" ma:versionID="ebecc0aa5f04e4821eeea55c59ef07d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047bb06e0a2f553563b46466d8dd5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CF37EE-BE50-438C-A7CB-AE681696C02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B9D9E17-76F6-4BC0-B063-125B624289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A051456-E366-4E49-8640-D083ED4C66C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B405795-0492-49DC-8C5A-D770BC3D6A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kttv_sablon_2018_szg_180119</Template>
  <TotalTime>22</TotalTime>
  <Pages>54</Pages>
  <Words>9896</Words>
  <Characters>68290</Characters>
  <Application>Microsoft Office Word</Application>
  <DocSecurity>0</DocSecurity>
  <Lines>569</Lines>
  <Paragraphs>156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78030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Kiss.Katalin</dc:creator>
  <cp:lastModifiedBy>Damjanovics-Baán Fruzsina</cp:lastModifiedBy>
  <cp:revision>13</cp:revision>
  <dcterms:created xsi:type="dcterms:W3CDTF">2018-03-29T20:38:00Z</dcterms:created>
  <dcterms:modified xsi:type="dcterms:W3CDTF">2018-06-20T10:55:00Z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0x010100A59F65CA18274B449AB8070619FF4188</vt:lpwstr>
  </property>
</Properties>
</file>