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Pr="00AC23BA" w:rsidRDefault="00AC23BA" w:rsidP="004F48EC">
      <w:pPr>
        <w:jc w:val="center"/>
        <w:rPr>
          <w:rFonts w:cs="Times New Roman"/>
        </w:rPr>
      </w:pPr>
      <w:r w:rsidRPr="00AC23BA">
        <w:rPr>
          <w:rFonts w:cs="Times New Roman"/>
        </w:rPr>
        <w:t>2.170.</w:t>
      </w:r>
    </w:p>
    <w:p w:rsidR="00AC23BA" w:rsidRPr="00AC23BA" w:rsidRDefault="00AC23BA" w:rsidP="004F48EC">
      <w:pPr>
        <w:jc w:val="center"/>
        <w:rPr>
          <w:rFonts w:cs="Times New Roman"/>
        </w:rPr>
      </w:pPr>
    </w:p>
    <w:p w:rsidR="001A7777" w:rsidRPr="00AC23BA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AC23BA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AC23BA" w:rsidRDefault="00BA3D88" w:rsidP="001A7777">
      <w:pPr>
        <w:jc w:val="center"/>
        <w:rPr>
          <w:rFonts w:cs="Times New Roman"/>
          <w:b/>
          <w:szCs w:val="24"/>
        </w:rPr>
      </w:pPr>
      <w:r w:rsidRPr="00AC23BA">
        <w:rPr>
          <w:rFonts w:cs="Times New Roman"/>
          <w:b/>
          <w:szCs w:val="24"/>
        </w:rPr>
        <w:t>a</w:t>
      </w:r>
    </w:p>
    <w:p w:rsidR="0065053C" w:rsidRPr="00AC23BA" w:rsidRDefault="00792432" w:rsidP="001A7777">
      <w:pPr>
        <w:jc w:val="center"/>
        <w:rPr>
          <w:rFonts w:cs="Times New Roman"/>
          <w:b/>
          <w:caps/>
          <w:szCs w:val="24"/>
        </w:rPr>
      </w:pPr>
      <w:r w:rsidRPr="00AC23BA">
        <w:rPr>
          <w:rFonts w:cs="Times New Roman"/>
          <w:b/>
          <w:caps/>
          <w:szCs w:val="24"/>
        </w:rPr>
        <w:t>XVII</w:t>
      </w:r>
      <w:r w:rsidR="0065053C" w:rsidRPr="00AC23BA">
        <w:rPr>
          <w:rFonts w:cs="Times New Roman"/>
          <w:b/>
          <w:caps/>
          <w:szCs w:val="24"/>
        </w:rPr>
        <w:t xml:space="preserve">. </w:t>
      </w:r>
      <w:r w:rsidRPr="00AC23BA">
        <w:rPr>
          <w:rFonts w:cs="Times New Roman"/>
          <w:b/>
          <w:caps/>
          <w:szCs w:val="24"/>
        </w:rPr>
        <w:t>Könnyűipar</w:t>
      </w:r>
    </w:p>
    <w:p w:rsidR="0065053C" w:rsidRPr="00AC23BA" w:rsidRDefault="0065053C" w:rsidP="001A7777">
      <w:pPr>
        <w:jc w:val="center"/>
        <w:rPr>
          <w:rFonts w:cs="Times New Roman"/>
          <w:b/>
          <w:szCs w:val="24"/>
        </w:rPr>
      </w:pPr>
      <w:r w:rsidRPr="00AC23BA">
        <w:rPr>
          <w:rFonts w:cs="Times New Roman"/>
          <w:b/>
          <w:szCs w:val="24"/>
        </w:rPr>
        <w:t>ágazathoz tartozó</w:t>
      </w:r>
    </w:p>
    <w:p w:rsidR="001A7777" w:rsidRPr="00AC23BA" w:rsidRDefault="00792432" w:rsidP="001A7777">
      <w:pPr>
        <w:jc w:val="center"/>
        <w:rPr>
          <w:rFonts w:cs="Times New Roman"/>
          <w:b/>
          <w:szCs w:val="24"/>
        </w:rPr>
      </w:pPr>
      <w:r w:rsidRPr="00AC23BA">
        <w:rPr>
          <w:rFonts w:cs="Times New Roman"/>
          <w:b/>
          <w:szCs w:val="24"/>
        </w:rPr>
        <w:t>54 542 03</w:t>
      </w:r>
    </w:p>
    <w:p w:rsidR="001A7777" w:rsidRPr="00AC23BA" w:rsidRDefault="00792432" w:rsidP="001A7777">
      <w:pPr>
        <w:jc w:val="center"/>
        <w:rPr>
          <w:rFonts w:cs="Times New Roman"/>
          <w:b/>
          <w:caps/>
          <w:szCs w:val="24"/>
        </w:rPr>
      </w:pPr>
      <w:r w:rsidRPr="00AC23BA">
        <w:rPr>
          <w:rFonts w:cs="Times New Roman"/>
          <w:b/>
          <w:caps/>
          <w:szCs w:val="24"/>
        </w:rPr>
        <w:t>Textilipari technikus</w:t>
      </w:r>
    </w:p>
    <w:p w:rsidR="004F48EC" w:rsidRPr="00AC23BA" w:rsidRDefault="001A7777" w:rsidP="004F48EC">
      <w:pPr>
        <w:jc w:val="center"/>
        <w:rPr>
          <w:rFonts w:cs="Times New Roman"/>
          <w:b/>
          <w:caps/>
          <w:szCs w:val="24"/>
        </w:rPr>
      </w:pPr>
      <w:r w:rsidRPr="00AC23BA">
        <w:rPr>
          <w:rFonts w:cs="Times New Roman"/>
          <w:b/>
          <w:caps/>
          <w:szCs w:val="24"/>
        </w:rPr>
        <w:t>szakképesítéshez</w:t>
      </w:r>
    </w:p>
    <w:p w:rsidR="00770AA2" w:rsidRPr="00AC23BA" w:rsidRDefault="004F48EC" w:rsidP="004F48EC">
      <w:pPr>
        <w:jc w:val="center"/>
        <w:rPr>
          <w:rFonts w:cs="Times New Roman"/>
          <w:b/>
          <w:caps/>
          <w:szCs w:val="24"/>
        </w:rPr>
      </w:pPr>
      <w:r w:rsidRPr="00AC23BA">
        <w:rPr>
          <w:rFonts w:cs="Times New Roman"/>
          <w:b/>
          <w:szCs w:val="24"/>
        </w:rPr>
        <w:t>(a</w:t>
      </w:r>
      <w:r w:rsidR="00BA5412" w:rsidRPr="00AC23BA">
        <w:rPr>
          <w:rFonts w:cs="Times New Roman"/>
          <w:b/>
          <w:szCs w:val="24"/>
        </w:rPr>
        <w:t>z</w:t>
      </w:r>
      <w:r w:rsidRPr="00AC23BA">
        <w:rPr>
          <w:rFonts w:cs="Times New Roman"/>
          <w:b/>
          <w:szCs w:val="24"/>
        </w:rPr>
        <w:t xml:space="preserve"> </w:t>
      </w:r>
      <w:r w:rsidR="00792432" w:rsidRPr="00AC23BA">
        <w:rPr>
          <w:rFonts w:cs="Times New Roman"/>
          <w:b/>
          <w:szCs w:val="24"/>
        </w:rPr>
        <w:t>52 542 01</w:t>
      </w:r>
      <w:r w:rsidRPr="00AC23BA">
        <w:rPr>
          <w:rFonts w:cs="Times New Roman"/>
          <w:b/>
          <w:caps/>
          <w:szCs w:val="24"/>
        </w:rPr>
        <w:t xml:space="preserve"> </w:t>
      </w:r>
      <w:r w:rsidR="00792432" w:rsidRPr="00AC23BA">
        <w:rPr>
          <w:rFonts w:cs="Times New Roman"/>
          <w:b/>
          <w:caps/>
          <w:szCs w:val="24"/>
        </w:rPr>
        <w:t>Könnyűipari gyártáselőkészítő</w:t>
      </w:r>
    </w:p>
    <w:p w:rsidR="004F48EC" w:rsidRPr="00AC23BA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AC23BA">
        <w:rPr>
          <w:rFonts w:cs="Times New Roman"/>
          <w:b/>
          <w:szCs w:val="24"/>
        </w:rPr>
        <w:t>mellék</w:t>
      </w:r>
      <w:r w:rsidR="00770AA2" w:rsidRPr="00AC23BA">
        <w:rPr>
          <w:rFonts w:cs="Times New Roman"/>
          <w:b/>
          <w:szCs w:val="24"/>
        </w:rPr>
        <w:t>-</w:t>
      </w:r>
      <w:r w:rsidR="00BA5412" w:rsidRPr="00AC23BA">
        <w:rPr>
          <w:rFonts w:cs="Times New Roman"/>
          <w:b/>
          <w:szCs w:val="24"/>
        </w:rPr>
        <w:t>szakképesítésse</w:t>
      </w:r>
      <w:r w:rsidR="00770AA2" w:rsidRPr="00AC23BA">
        <w:rPr>
          <w:rFonts w:cs="Times New Roman"/>
          <w:b/>
          <w:szCs w:val="24"/>
        </w:rPr>
        <w:t>l</w:t>
      </w:r>
      <w:proofErr w:type="gramEnd"/>
      <w:r w:rsidRPr="00AC23BA">
        <w:rPr>
          <w:rFonts w:cs="Times New Roman"/>
          <w:b/>
          <w:szCs w:val="24"/>
        </w:rPr>
        <w:t>)</w:t>
      </w:r>
    </w:p>
    <w:p w:rsidR="000B5E9D" w:rsidRPr="00AC23BA" w:rsidRDefault="000B5E9D" w:rsidP="001A7777">
      <w:pPr>
        <w:jc w:val="center"/>
        <w:rPr>
          <w:rFonts w:cs="Times New Roman"/>
          <w:b/>
          <w:caps/>
          <w:szCs w:val="24"/>
        </w:rPr>
      </w:pPr>
    </w:p>
    <w:p w:rsidR="001A7777" w:rsidRPr="00AC23BA" w:rsidRDefault="001A7777" w:rsidP="000B5E9D">
      <w:pPr>
        <w:spacing w:after="0"/>
        <w:rPr>
          <w:rFonts w:cs="Times New Roman"/>
        </w:rPr>
      </w:pPr>
    </w:p>
    <w:p w:rsidR="00F24097" w:rsidRPr="00AC23BA" w:rsidRDefault="00F24097" w:rsidP="00F24097">
      <w:p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I. A szakképzés jogi háttere</w:t>
      </w:r>
    </w:p>
    <w:p w:rsidR="00F24097" w:rsidRPr="00AC23BA" w:rsidRDefault="00F24097" w:rsidP="00F24097">
      <w:pPr>
        <w:spacing w:after="0"/>
        <w:rPr>
          <w:rFonts w:cs="Times New Roman"/>
        </w:rPr>
      </w:pPr>
      <w:r w:rsidRPr="00AC23BA">
        <w:rPr>
          <w:rFonts w:cs="Times New Roman"/>
        </w:rPr>
        <w:t>A szakképzési kerettanterv</w:t>
      </w:r>
    </w:p>
    <w:p w:rsidR="00F24097" w:rsidRPr="00AC23BA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AC23BA">
        <w:rPr>
          <w:rFonts w:cs="Times New Roman"/>
        </w:rPr>
        <w:t>a nemzeti köznevelésről szóló 2011. évi CXC. törvény,</w:t>
      </w:r>
    </w:p>
    <w:p w:rsidR="00F24097" w:rsidRPr="00AC23BA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AC23BA">
        <w:rPr>
          <w:rFonts w:cs="Times New Roman"/>
        </w:rPr>
        <w:t>a szakképzésről szóló 2011. évi CLXXXVII. törvény,</w:t>
      </w:r>
    </w:p>
    <w:p w:rsidR="00F24097" w:rsidRPr="00AC23BA" w:rsidRDefault="00F24097" w:rsidP="00F24097">
      <w:pPr>
        <w:spacing w:after="0"/>
        <w:rPr>
          <w:rFonts w:cs="Times New Roman"/>
        </w:rPr>
      </w:pPr>
    </w:p>
    <w:p w:rsidR="00F24097" w:rsidRPr="00AC23BA" w:rsidRDefault="00F24097" w:rsidP="00F24097">
      <w:pPr>
        <w:spacing w:after="0"/>
        <w:rPr>
          <w:rFonts w:cs="Times New Roman"/>
        </w:rPr>
      </w:pPr>
      <w:r w:rsidRPr="00AC23BA">
        <w:rPr>
          <w:rFonts w:cs="Times New Roman"/>
        </w:rPr>
        <w:t>valamint</w:t>
      </w:r>
    </w:p>
    <w:p w:rsidR="00F24097" w:rsidRPr="00AC23BA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AC23BA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AC23BA">
        <w:rPr>
          <w:rFonts w:cs="Times New Roman"/>
        </w:rPr>
        <w:t>Korm. rendelet</w:t>
      </w:r>
      <w:r w:rsidRPr="00AC23BA">
        <w:rPr>
          <w:rFonts w:cs="Times New Roman"/>
        </w:rPr>
        <w:t>,</w:t>
      </w:r>
    </w:p>
    <w:p w:rsidR="00F24097" w:rsidRPr="00AC23BA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AC23BA">
        <w:rPr>
          <w:rFonts w:cs="Times New Roman"/>
        </w:rPr>
        <w:t xml:space="preserve">az állam által elismert szakképesítések szakmai követelménymoduljairól szóló 217/2012. (VIII. 9.) </w:t>
      </w:r>
      <w:r w:rsidR="00AC23BA">
        <w:rPr>
          <w:rFonts w:cs="Times New Roman"/>
        </w:rPr>
        <w:t>Korm. rendelet és</w:t>
      </w:r>
    </w:p>
    <w:p w:rsidR="00F24097" w:rsidRPr="00AC23BA" w:rsidRDefault="009646AE" w:rsidP="009646AE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9646AE">
        <w:rPr>
          <w:rFonts w:cs="Times New Roman"/>
        </w:rPr>
        <w:t xml:space="preserve">a nemzetgazdasági miniszter hatáskörébe tartozó szakképesítések szakmai </w:t>
      </w:r>
      <w:r>
        <w:rPr>
          <w:rFonts w:cs="Times New Roman"/>
        </w:rPr>
        <w:t>és vizsgakövetelményeiről szóló</w:t>
      </w:r>
      <w:r w:rsidR="00F24097" w:rsidRPr="00AC23BA">
        <w:rPr>
          <w:rFonts w:cs="Times New Roman"/>
        </w:rPr>
        <w:t xml:space="preserve"> </w:t>
      </w:r>
      <w:r w:rsidR="00367AAC" w:rsidRPr="00AC23BA">
        <w:rPr>
          <w:rFonts w:cs="Times New Roman"/>
        </w:rPr>
        <w:t>2</w:t>
      </w:r>
      <w:r w:rsidR="00E933B6" w:rsidRPr="00AC23BA">
        <w:rPr>
          <w:rFonts w:cs="Times New Roman"/>
        </w:rPr>
        <w:t>7</w:t>
      </w:r>
      <w:r w:rsidR="00F24097" w:rsidRPr="00AC23BA">
        <w:rPr>
          <w:rFonts w:cs="Times New Roman"/>
        </w:rPr>
        <w:t>/201</w:t>
      </w:r>
      <w:r w:rsidR="00E933B6" w:rsidRPr="00AC23BA">
        <w:rPr>
          <w:rFonts w:cs="Times New Roman"/>
        </w:rPr>
        <w:t>2</w:t>
      </w:r>
      <w:r w:rsidR="00B35084">
        <w:rPr>
          <w:rFonts w:cs="Times New Roman"/>
        </w:rPr>
        <w:t>.</w:t>
      </w:r>
      <w:r w:rsidR="00F24097" w:rsidRPr="00AC23BA">
        <w:rPr>
          <w:rFonts w:cs="Times New Roman"/>
        </w:rPr>
        <w:t xml:space="preserve"> (</w:t>
      </w:r>
      <w:r w:rsidR="00367AAC" w:rsidRPr="00AC23BA">
        <w:rPr>
          <w:rFonts w:cs="Times New Roman"/>
        </w:rPr>
        <w:t>VIII</w:t>
      </w:r>
      <w:r w:rsidR="00F24097" w:rsidRPr="00AC23BA">
        <w:rPr>
          <w:rFonts w:cs="Times New Roman"/>
        </w:rPr>
        <w:t xml:space="preserve">. </w:t>
      </w:r>
      <w:r w:rsidR="00367AAC" w:rsidRPr="00AC23BA">
        <w:rPr>
          <w:rFonts w:cs="Times New Roman"/>
        </w:rPr>
        <w:t>2</w:t>
      </w:r>
      <w:r w:rsidR="00E933B6" w:rsidRPr="00AC23BA">
        <w:rPr>
          <w:rFonts w:cs="Times New Roman"/>
        </w:rPr>
        <w:t>7</w:t>
      </w:r>
      <w:r w:rsidR="00F24097" w:rsidRPr="00AC23BA">
        <w:rPr>
          <w:rFonts w:cs="Times New Roman"/>
        </w:rPr>
        <w:t xml:space="preserve">.) </w:t>
      </w:r>
      <w:r w:rsidR="00367AAC" w:rsidRPr="00AC23BA">
        <w:rPr>
          <w:rFonts w:cs="Times New Roman"/>
        </w:rPr>
        <w:t>NGM</w:t>
      </w:r>
      <w:r w:rsidR="00E933B6" w:rsidRPr="00AC23BA">
        <w:rPr>
          <w:rFonts w:cs="Times New Roman"/>
        </w:rPr>
        <w:t xml:space="preserve"> </w:t>
      </w:r>
      <w:r w:rsidR="00F24097" w:rsidRPr="00AC23BA">
        <w:rPr>
          <w:rFonts w:cs="Times New Roman"/>
        </w:rPr>
        <w:t xml:space="preserve">rendelet </w:t>
      </w:r>
    </w:p>
    <w:p w:rsidR="00F24097" w:rsidRPr="00AC23BA" w:rsidRDefault="00F24097" w:rsidP="00F24097">
      <w:pPr>
        <w:spacing w:after="0"/>
        <w:rPr>
          <w:rFonts w:cs="Times New Roman"/>
        </w:rPr>
      </w:pPr>
      <w:proofErr w:type="gramStart"/>
      <w:r w:rsidRPr="00AC23BA">
        <w:rPr>
          <w:rFonts w:cs="Times New Roman"/>
        </w:rPr>
        <w:t>alapján</w:t>
      </w:r>
      <w:proofErr w:type="gramEnd"/>
      <w:r w:rsidRPr="00AC23BA">
        <w:rPr>
          <w:rFonts w:cs="Times New Roman"/>
        </w:rPr>
        <w:t xml:space="preserve"> készült.</w:t>
      </w:r>
    </w:p>
    <w:p w:rsidR="001A7777" w:rsidRPr="00AC23BA" w:rsidRDefault="001A7777" w:rsidP="000B5E9D">
      <w:pPr>
        <w:spacing w:after="0"/>
        <w:rPr>
          <w:rFonts w:cs="Times New Roman"/>
        </w:rPr>
      </w:pPr>
    </w:p>
    <w:p w:rsidR="00E96240" w:rsidRPr="00AC23BA" w:rsidRDefault="00E96240" w:rsidP="000B5E9D">
      <w:pPr>
        <w:spacing w:after="0"/>
        <w:rPr>
          <w:rFonts w:cs="Times New Roman"/>
        </w:rPr>
      </w:pPr>
    </w:p>
    <w:p w:rsidR="00C64856" w:rsidRPr="00AC23BA" w:rsidRDefault="00C64856" w:rsidP="00C64856">
      <w:p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II. A szakképesítés alapadatai</w:t>
      </w:r>
    </w:p>
    <w:p w:rsidR="00C64856" w:rsidRPr="00AC23BA" w:rsidRDefault="00C64856" w:rsidP="00C64856">
      <w:pPr>
        <w:spacing w:after="0"/>
        <w:rPr>
          <w:rFonts w:cs="Times New Roman"/>
        </w:rPr>
      </w:pP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A szakképesítés azonosító száma: </w:t>
      </w:r>
      <w:r w:rsidR="0034473D" w:rsidRPr="00AC23BA">
        <w:rPr>
          <w:rFonts w:cs="Times New Roman"/>
        </w:rPr>
        <w:t>54 542 03</w:t>
      </w: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Szakképesítés megnevezése: </w:t>
      </w:r>
      <w:r w:rsidR="0034473D" w:rsidRPr="00AC23BA">
        <w:rPr>
          <w:rFonts w:cs="Times New Roman"/>
        </w:rPr>
        <w:t>Textilipari technikus</w:t>
      </w: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A szakmacsoport száma és megnevezése: </w:t>
      </w:r>
      <w:r w:rsidR="0034473D" w:rsidRPr="00AC23BA">
        <w:rPr>
          <w:rFonts w:cs="Times New Roman"/>
        </w:rPr>
        <w:t>10</w:t>
      </w:r>
      <w:r w:rsidRPr="00AC23BA">
        <w:rPr>
          <w:rFonts w:cs="Times New Roman"/>
        </w:rPr>
        <w:t xml:space="preserve">. </w:t>
      </w:r>
      <w:r w:rsidR="00264D7E" w:rsidRPr="00AC23BA">
        <w:rPr>
          <w:rFonts w:cs="Times New Roman"/>
        </w:rPr>
        <w:t>Könnyűipar</w:t>
      </w: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Ágazati besorolás száma és megnevezése: </w:t>
      </w:r>
      <w:r w:rsidR="00264D7E" w:rsidRPr="00AC23BA">
        <w:rPr>
          <w:rFonts w:cs="Times New Roman"/>
        </w:rPr>
        <w:t>XVII</w:t>
      </w:r>
      <w:r w:rsidRPr="00AC23BA">
        <w:rPr>
          <w:rFonts w:cs="Times New Roman"/>
        </w:rPr>
        <w:t xml:space="preserve">. </w:t>
      </w:r>
      <w:r w:rsidR="00264D7E" w:rsidRPr="00AC23BA">
        <w:rPr>
          <w:rFonts w:cs="Times New Roman"/>
        </w:rPr>
        <w:t>Könnyűipar</w:t>
      </w: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Iskolai rendszerű szakképzésben a szakképzési évfolyamok száma: </w:t>
      </w:r>
      <w:r w:rsidR="00264D7E" w:rsidRPr="00AC23BA">
        <w:rPr>
          <w:rFonts w:cs="Times New Roman"/>
        </w:rPr>
        <w:t>2</w:t>
      </w:r>
      <w:r w:rsidRPr="00AC23BA">
        <w:rPr>
          <w:rFonts w:cs="Times New Roman"/>
        </w:rPr>
        <w:t xml:space="preserve"> év</w:t>
      </w: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Elméleti képzési idő aránya: </w:t>
      </w:r>
      <w:r w:rsidR="00264D7E" w:rsidRPr="00AC23BA">
        <w:rPr>
          <w:rFonts w:cs="Times New Roman"/>
        </w:rPr>
        <w:t>60</w:t>
      </w:r>
      <w:r w:rsidRPr="00AC23BA">
        <w:rPr>
          <w:rFonts w:cs="Times New Roman"/>
        </w:rPr>
        <w:t>%</w:t>
      </w: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Gyakorlati képzési idő aránya: </w:t>
      </w:r>
      <w:r w:rsidR="00264D7E" w:rsidRPr="00AC23BA">
        <w:rPr>
          <w:rFonts w:cs="Times New Roman"/>
        </w:rPr>
        <w:t>40</w:t>
      </w:r>
      <w:r w:rsidRPr="00AC23BA">
        <w:rPr>
          <w:rFonts w:cs="Times New Roman"/>
        </w:rPr>
        <w:t>%</w:t>
      </w:r>
    </w:p>
    <w:p w:rsidR="00C64856" w:rsidRPr="00AC23BA" w:rsidRDefault="00C64856" w:rsidP="00C64856">
      <w:pPr>
        <w:spacing w:after="0"/>
        <w:rPr>
          <w:rFonts w:cs="Times New Roman"/>
        </w:rPr>
      </w:pPr>
      <w:r w:rsidRPr="00AC23BA">
        <w:rPr>
          <w:rFonts w:cs="Times New Roman"/>
        </w:rPr>
        <w:t>Az iskolai rendszerű képzésben az összefüggő szakmai gyakorlat időtartama:</w:t>
      </w:r>
    </w:p>
    <w:p w:rsidR="00C64856" w:rsidRPr="00AC23BA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AC23BA">
        <w:rPr>
          <w:rFonts w:cs="Times New Roman"/>
        </w:rPr>
        <w:t>5 évfolyamos képzés esetén</w:t>
      </w:r>
      <w:r w:rsidR="00381B6C" w:rsidRPr="00AC23BA">
        <w:rPr>
          <w:rFonts w:cs="Times New Roman"/>
        </w:rPr>
        <w:t>:</w:t>
      </w:r>
      <w:r w:rsidRPr="00AC23BA">
        <w:rPr>
          <w:rFonts w:cs="Times New Roman"/>
        </w:rPr>
        <w:t xml:space="preserve"> </w:t>
      </w:r>
      <w:r w:rsidR="00BD0108" w:rsidRPr="00AC23BA">
        <w:rPr>
          <w:rFonts w:cs="Times New Roman"/>
        </w:rPr>
        <w:t>a 10. évfolyamot követően 140</w:t>
      </w:r>
      <w:r w:rsidRPr="00AC23BA">
        <w:rPr>
          <w:rFonts w:cs="Times New Roman"/>
        </w:rPr>
        <w:t xml:space="preserve"> óra, a 11. évfolyamot követően 140 óra; </w:t>
      </w:r>
    </w:p>
    <w:p w:rsidR="00C64856" w:rsidRPr="00AC23BA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AC23BA">
        <w:rPr>
          <w:rFonts w:cs="Times New Roman"/>
        </w:rPr>
        <w:t>2 évfolyamos képzés esetén</w:t>
      </w:r>
      <w:r w:rsidR="00381B6C" w:rsidRPr="00AC23BA">
        <w:rPr>
          <w:rFonts w:cs="Times New Roman"/>
        </w:rPr>
        <w:t>:</w:t>
      </w:r>
      <w:r w:rsidRPr="00AC23BA">
        <w:rPr>
          <w:rFonts w:cs="Times New Roman"/>
        </w:rPr>
        <w:t xml:space="preserve"> az első szakképzési évfolyamot követően </w:t>
      </w:r>
      <w:r w:rsidR="00BD0108" w:rsidRPr="00AC23BA">
        <w:rPr>
          <w:rFonts w:cs="Times New Roman"/>
        </w:rPr>
        <w:t>160</w:t>
      </w:r>
      <w:r w:rsidRPr="00AC23BA">
        <w:rPr>
          <w:rFonts w:cs="Times New Roman"/>
        </w:rPr>
        <w:t xml:space="preserve"> óra</w:t>
      </w:r>
      <w:r w:rsidR="009A1604">
        <w:rPr>
          <w:rFonts w:cs="Times New Roman"/>
        </w:rPr>
        <w:t>.</w:t>
      </w:r>
    </w:p>
    <w:p w:rsidR="001A7777" w:rsidRPr="00AC23BA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AC23BA" w:rsidRDefault="00AC23BA" w:rsidP="000B5E9D">
      <w:pPr>
        <w:spacing w:after="0"/>
        <w:rPr>
          <w:rFonts w:cs="Times New Roman"/>
        </w:rPr>
      </w:pPr>
    </w:p>
    <w:p w:rsidR="00AC23BA" w:rsidRPr="00AC23BA" w:rsidRDefault="00AC23BA" w:rsidP="000B5E9D">
      <w:pPr>
        <w:spacing w:after="0"/>
        <w:rPr>
          <w:rFonts w:cs="Times New Roman"/>
        </w:rPr>
      </w:pPr>
    </w:p>
    <w:p w:rsidR="00E96240" w:rsidRPr="00AC23BA" w:rsidRDefault="00E96240" w:rsidP="00E96240">
      <w:p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lastRenderedPageBreak/>
        <w:t xml:space="preserve">III. </w:t>
      </w:r>
      <w:proofErr w:type="gramStart"/>
      <w:r w:rsidRPr="00AC23BA">
        <w:rPr>
          <w:rFonts w:cs="Times New Roman"/>
          <w:b/>
        </w:rPr>
        <w:t>A</w:t>
      </w:r>
      <w:proofErr w:type="gramEnd"/>
      <w:r w:rsidRPr="00AC23BA">
        <w:rPr>
          <w:rFonts w:cs="Times New Roman"/>
          <w:b/>
        </w:rPr>
        <w:t xml:space="preserve"> szakképzésbe történő belépés feltételei</w:t>
      </w:r>
    </w:p>
    <w:p w:rsidR="00E96240" w:rsidRPr="00AC23BA" w:rsidRDefault="00E96240" w:rsidP="00E96240">
      <w:pPr>
        <w:spacing w:after="0"/>
        <w:rPr>
          <w:rFonts w:cs="Times New Roman"/>
        </w:rPr>
      </w:pP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>Iskolai előképzettség: érettségi végzettség</w:t>
      </w: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Bemeneti kompetenciák: </w:t>
      </w:r>
      <w:r w:rsidR="000772D7" w:rsidRPr="00AC23BA">
        <w:rPr>
          <w:rFonts w:cs="Times New Roman"/>
        </w:rPr>
        <w:t>—</w:t>
      </w: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Szakmai előképzettség: </w:t>
      </w:r>
      <w:r w:rsidR="000772D7" w:rsidRPr="00AC23BA">
        <w:rPr>
          <w:rFonts w:cs="Times New Roman"/>
        </w:rPr>
        <w:t>—</w:t>
      </w: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Előírt gyakorlat: </w:t>
      </w:r>
      <w:r w:rsidR="000772D7" w:rsidRPr="00AC23BA">
        <w:rPr>
          <w:rFonts w:cs="Times New Roman"/>
        </w:rPr>
        <w:t>—</w:t>
      </w: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Egészségügyi alkalmassági követelmények: </w:t>
      </w:r>
      <w:r w:rsidR="009C3554" w:rsidRPr="00AC23BA">
        <w:rPr>
          <w:rFonts w:cs="Times New Roman"/>
        </w:rPr>
        <w:t>Szükségesek</w:t>
      </w: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Pályaalkalmassági követelmények: </w:t>
      </w:r>
      <w:r w:rsidR="00395487" w:rsidRPr="00AC23BA">
        <w:rPr>
          <w:rFonts w:cs="Times New Roman"/>
        </w:rPr>
        <w:t>—</w:t>
      </w:r>
    </w:p>
    <w:p w:rsidR="00E96240" w:rsidRPr="00AC23BA" w:rsidRDefault="00E96240" w:rsidP="00E96240">
      <w:pPr>
        <w:spacing w:after="0"/>
        <w:rPr>
          <w:rFonts w:cs="Times New Roman"/>
        </w:rPr>
      </w:pPr>
    </w:p>
    <w:p w:rsidR="00E96240" w:rsidRPr="00AC23BA" w:rsidRDefault="00E96240" w:rsidP="00E96240">
      <w:pPr>
        <w:spacing w:after="0"/>
        <w:rPr>
          <w:rFonts w:cs="Times New Roman"/>
        </w:rPr>
      </w:pPr>
    </w:p>
    <w:p w:rsidR="00E96240" w:rsidRPr="00AC23BA" w:rsidRDefault="00E96240" w:rsidP="00E96240">
      <w:p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IV. A szakképzés szervezésének feltételei</w:t>
      </w:r>
    </w:p>
    <w:p w:rsidR="00E96240" w:rsidRPr="00AC23BA" w:rsidRDefault="00E96240" w:rsidP="00E96240">
      <w:pPr>
        <w:spacing w:after="0"/>
        <w:rPr>
          <w:rFonts w:cs="Times New Roman"/>
        </w:rPr>
      </w:pPr>
    </w:p>
    <w:p w:rsidR="00E96240" w:rsidRPr="00AC23BA" w:rsidRDefault="00E96240" w:rsidP="00E96240">
      <w:p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Személyi feltételek</w:t>
      </w: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AC23BA" w:rsidRDefault="00E96240" w:rsidP="00E96240">
      <w:pPr>
        <w:spacing w:after="0"/>
        <w:rPr>
          <w:rFonts w:cs="Times New Roman"/>
        </w:rPr>
      </w:pPr>
      <w:r w:rsidRPr="00AC23BA">
        <w:rPr>
          <w:rFonts w:cs="Times New Roman"/>
        </w:rPr>
        <w:t>Ezen túl az alábbi tantárgyak oktatására az alábbi végzettséggel rendelkező szakember alkalmazható:</w:t>
      </w:r>
    </w:p>
    <w:p w:rsidR="001A7777" w:rsidRPr="00AC23BA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AC23BA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AC23BA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AC23BA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AC23BA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AC23BA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AC23BA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  <w:tr w:rsidR="00CB35F2" w:rsidRPr="00AC23BA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AC23BA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AC23BA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:rsidR="00CB35F2" w:rsidRPr="00AC23BA" w:rsidRDefault="00CB35F2" w:rsidP="000B5E9D">
      <w:pPr>
        <w:spacing w:after="0"/>
        <w:rPr>
          <w:rFonts w:cs="Times New Roman"/>
        </w:rPr>
      </w:pPr>
    </w:p>
    <w:p w:rsidR="00696ED9" w:rsidRPr="00AC23BA" w:rsidRDefault="00696ED9" w:rsidP="00696ED9">
      <w:p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Tárgyi feltételek</w:t>
      </w:r>
    </w:p>
    <w:p w:rsidR="00696ED9" w:rsidRPr="00AC23BA" w:rsidRDefault="00696ED9" w:rsidP="00696ED9">
      <w:pPr>
        <w:spacing w:after="0"/>
        <w:rPr>
          <w:rFonts w:cs="Times New Roman"/>
        </w:rPr>
      </w:pPr>
      <w:r w:rsidRPr="00AC23BA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:rsidR="00696ED9" w:rsidRPr="00AC23BA" w:rsidRDefault="00696ED9" w:rsidP="00696ED9">
      <w:pPr>
        <w:spacing w:after="0"/>
        <w:rPr>
          <w:rFonts w:cs="Times New Roman"/>
        </w:rPr>
      </w:pPr>
    </w:p>
    <w:p w:rsidR="0041674C" w:rsidRPr="00AC23BA" w:rsidRDefault="00696ED9" w:rsidP="00696ED9">
      <w:pPr>
        <w:spacing w:after="0"/>
        <w:rPr>
          <w:rFonts w:cs="Times New Roman"/>
        </w:rPr>
      </w:pPr>
      <w:r w:rsidRPr="00AC23BA">
        <w:rPr>
          <w:rFonts w:cs="Times New Roman"/>
        </w:rPr>
        <w:t>Ajánlás a szakmai képzés lebonyolításához szükséges további eszközökre és felszerelésekre: Nincs.</w:t>
      </w:r>
    </w:p>
    <w:p w:rsidR="004F6765" w:rsidRPr="00AC23BA" w:rsidRDefault="004F6765" w:rsidP="000B5E9D">
      <w:pPr>
        <w:spacing w:after="0"/>
        <w:rPr>
          <w:rFonts w:cs="Times New Roman"/>
        </w:rPr>
      </w:pPr>
    </w:p>
    <w:p w:rsidR="00FB273F" w:rsidRPr="00AC23BA" w:rsidRDefault="00FB273F" w:rsidP="00FB273F">
      <w:pPr>
        <w:spacing w:after="0"/>
        <w:rPr>
          <w:rFonts w:cs="Times New Roman"/>
        </w:rPr>
      </w:pPr>
    </w:p>
    <w:p w:rsidR="00FB273F" w:rsidRPr="00AC23BA" w:rsidRDefault="00FB273F" w:rsidP="00FB273F">
      <w:p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V. A szakképesítés óraterve nappali rendszerű oktatásra</w:t>
      </w:r>
    </w:p>
    <w:p w:rsidR="00FB273F" w:rsidRPr="00AC23BA" w:rsidRDefault="00FB273F" w:rsidP="00FB273F">
      <w:pPr>
        <w:spacing w:after="0"/>
        <w:rPr>
          <w:rFonts w:cs="Times New Roman"/>
        </w:rPr>
      </w:pPr>
    </w:p>
    <w:p w:rsidR="00FB273F" w:rsidRPr="00AC23BA" w:rsidRDefault="00FB273F" w:rsidP="00FB273F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E50FE4" w:rsidRPr="00AC23BA">
        <w:rPr>
          <w:rFonts w:cs="Times New Roman"/>
        </w:rPr>
        <w:t>szakgimnázium</w:t>
      </w:r>
      <w:r w:rsidRPr="00AC23BA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AC23BA">
        <w:rPr>
          <w:rFonts w:cs="Times New Roman"/>
        </w:rPr>
        <w:t>szakgimnázium</w:t>
      </w:r>
      <w:r w:rsidRPr="00AC23BA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AC23BA">
        <w:rPr>
          <w:rFonts w:cs="Times New Roman"/>
        </w:rPr>
        <w:t>szakgimnázium</w:t>
      </w:r>
      <w:r w:rsidRPr="00AC23BA">
        <w:rPr>
          <w:rFonts w:cs="Times New Roman"/>
        </w:rPr>
        <w:t>i szakmai tantárgyainak tartalmával, összes óraszámával.</w:t>
      </w:r>
    </w:p>
    <w:p w:rsidR="00820131" w:rsidRPr="00AC23BA" w:rsidRDefault="00820131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FB273F" w:rsidRPr="00AC23BA" w:rsidRDefault="00FB273F" w:rsidP="00FB273F">
      <w:pPr>
        <w:spacing w:after="0"/>
        <w:rPr>
          <w:rFonts w:cs="Times New Roman"/>
        </w:rPr>
      </w:pPr>
    </w:p>
    <w:p w:rsidR="008B01A2" w:rsidRPr="00AC23BA" w:rsidRDefault="00E50FE4" w:rsidP="00FB273F">
      <w:pPr>
        <w:spacing w:after="0"/>
        <w:rPr>
          <w:rFonts w:cs="Times New Roman"/>
        </w:rPr>
      </w:pPr>
      <w:r w:rsidRPr="00AC23BA">
        <w:rPr>
          <w:rFonts w:cs="Times New Roman"/>
        </w:rPr>
        <w:t>Szakgimnázium</w:t>
      </w:r>
      <w:r w:rsidR="00FB273F" w:rsidRPr="00AC23BA">
        <w:rPr>
          <w:rFonts w:cs="Times New Roman"/>
        </w:rPr>
        <w:t>i képzés esetén a heti és éves szakmai óraszámok:</w:t>
      </w:r>
    </w:p>
    <w:p w:rsidR="002C6866" w:rsidRPr="00AC23BA" w:rsidRDefault="002C6866" w:rsidP="002C6866">
      <w:pPr>
        <w:spacing w:after="0"/>
        <w:rPr>
          <w:rFonts w:cs="Times New Roman"/>
          <w:szCs w:val="24"/>
        </w:rPr>
      </w:pPr>
    </w:p>
    <w:p w:rsidR="002C6866" w:rsidRPr="00AC23BA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 xml:space="preserve">éves óraszám 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8</w:t>
            </w:r>
            <w:r w:rsidR="002C6866" w:rsidRPr="00AC23BA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288</w:t>
            </w:r>
            <w:r w:rsidR="002C6866" w:rsidRPr="00AC23BA">
              <w:rPr>
                <w:rFonts w:cs="Times New Roman"/>
              </w:rPr>
              <w:t xml:space="preserve"> óra/év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432 óra/év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140 óra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11</w:t>
            </w:r>
            <w:r w:rsidR="002C6866" w:rsidRPr="00AC23BA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396</w:t>
            </w:r>
            <w:r w:rsidR="002C6866" w:rsidRPr="00AC23BA">
              <w:rPr>
                <w:rFonts w:cs="Times New Roman"/>
              </w:rPr>
              <w:t xml:space="preserve"> óra/év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140 óra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12</w:t>
            </w:r>
            <w:r w:rsidR="002C6866" w:rsidRPr="00AC23BA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372</w:t>
            </w:r>
            <w:r w:rsidR="002C6866" w:rsidRPr="00AC23BA">
              <w:rPr>
                <w:rFonts w:cs="Times New Roman"/>
              </w:rPr>
              <w:t xml:space="preserve"> óra/év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961 óra/év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272</w:t>
            </w:r>
            <w:r w:rsidR="002C6866" w:rsidRPr="00AC23BA">
              <w:rPr>
                <w:rFonts w:cs="Times New Roman"/>
              </w:rPr>
              <w:t>9 óra</w:t>
            </w:r>
          </w:p>
        </w:tc>
      </w:tr>
    </w:tbl>
    <w:p w:rsidR="002C6866" w:rsidRPr="00AC23BA" w:rsidRDefault="002C6866" w:rsidP="002C6866">
      <w:pPr>
        <w:spacing w:after="0"/>
        <w:rPr>
          <w:rFonts w:cs="Times New Roman"/>
          <w:szCs w:val="24"/>
        </w:rPr>
      </w:pPr>
    </w:p>
    <w:p w:rsidR="002C6866" w:rsidRPr="00AC23BA" w:rsidRDefault="002C6866" w:rsidP="002C6866">
      <w:pPr>
        <w:spacing w:after="0"/>
        <w:rPr>
          <w:rFonts w:cs="Times New Roman"/>
        </w:rPr>
      </w:pPr>
      <w:r w:rsidRPr="00AC23BA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:rsidR="002C6866" w:rsidRPr="00AC23BA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AC23BA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 xml:space="preserve">éves óraszám 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1116 óra/év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160 óra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961 óra/év</w:t>
            </w:r>
          </w:p>
        </w:tc>
      </w:tr>
      <w:tr w:rsidR="002C6866" w:rsidRPr="00AC23BA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AC23BA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AC23BA">
              <w:rPr>
                <w:rFonts w:cs="Times New Roman"/>
              </w:rPr>
              <w:t>2237 óra</w:t>
            </w:r>
          </w:p>
        </w:tc>
      </w:tr>
    </w:tbl>
    <w:p w:rsidR="002C6866" w:rsidRPr="00AC23BA" w:rsidRDefault="002C6866" w:rsidP="002C6866">
      <w:pPr>
        <w:spacing w:after="0"/>
        <w:rPr>
          <w:rFonts w:cs="Times New Roman"/>
          <w:szCs w:val="24"/>
        </w:rPr>
      </w:pPr>
    </w:p>
    <w:p w:rsidR="00876453" w:rsidRPr="00AC23BA" w:rsidRDefault="001F08AF" w:rsidP="000B5E9D">
      <w:pPr>
        <w:spacing w:after="0"/>
        <w:rPr>
          <w:rFonts w:cs="Times New Roman"/>
        </w:rPr>
      </w:pPr>
      <w:r w:rsidRPr="00AC23BA">
        <w:rPr>
          <w:rFonts w:cs="Times New Roman"/>
        </w:rPr>
        <w:t xml:space="preserve">(A kizárólag 13-14. évfolyamon megszervezett képzésben, illetve a </w:t>
      </w:r>
      <w:r w:rsidR="00E50FE4" w:rsidRPr="00AC23BA">
        <w:rPr>
          <w:rFonts w:cs="Times New Roman"/>
        </w:rPr>
        <w:t>szakgimnázium</w:t>
      </w:r>
      <w:r w:rsidRPr="00AC23BA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CB484D" w:rsidRPr="00AC23BA" w:rsidRDefault="00CB484D" w:rsidP="000B5E9D">
      <w:pPr>
        <w:spacing w:after="0"/>
        <w:rPr>
          <w:rFonts w:cs="Times New Roman"/>
        </w:rPr>
        <w:sectPr w:rsidR="00CB484D" w:rsidRPr="00AC23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AC23BA" w:rsidRDefault="00CB484D" w:rsidP="00CB484D">
      <w:pPr>
        <w:spacing w:after="0"/>
        <w:jc w:val="center"/>
        <w:rPr>
          <w:rFonts w:cs="Times New Roman"/>
        </w:rPr>
      </w:pPr>
      <w:r w:rsidRPr="00AC23BA">
        <w:rPr>
          <w:rFonts w:cs="Times New Roman"/>
        </w:rPr>
        <w:t>1. számú táblázat</w:t>
      </w:r>
    </w:p>
    <w:p w:rsidR="008B01A2" w:rsidRPr="00AC23BA" w:rsidRDefault="00CB484D" w:rsidP="00CB484D">
      <w:pPr>
        <w:spacing w:after="0"/>
        <w:jc w:val="center"/>
        <w:rPr>
          <w:rFonts w:cs="Times New Roman"/>
          <w:b/>
        </w:rPr>
      </w:pPr>
      <w:r w:rsidRPr="00AC23BA">
        <w:rPr>
          <w:rFonts w:cs="Times New Roman"/>
          <w:b/>
        </w:rPr>
        <w:t>A szakmai követelménymodulokhoz rendelt tantárgyak heti óraszáma évfolyamonként</w:t>
      </w:r>
    </w:p>
    <w:p w:rsidR="00420CA2" w:rsidRPr="00AC23BA" w:rsidRDefault="00420CA2" w:rsidP="000B5E9D">
      <w:pPr>
        <w:spacing w:after="0"/>
        <w:rPr>
          <w:rFonts w:cs="Times New Roman"/>
        </w:rPr>
      </w:pPr>
    </w:p>
    <w:p w:rsidR="00752ECD" w:rsidRPr="00AC23BA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1973"/>
        <w:gridCol w:w="1613"/>
        <w:gridCol w:w="364"/>
        <w:gridCol w:w="636"/>
        <w:gridCol w:w="286"/>
        <w:gridCol w:w="500"/>
        <w:gridCol w:w="714"/>
        <w:gridCol w:w="500"/>
        <w:gridCol w:w="412"/>
        <w:gridCol w:w="588"/>
        <w:gridCol w:w="364"/>
        <w:gridCol w:w="636"/>
        <w:gridCol w:w="500"/>
        <w:gridCol w:w="500"/>
        <w:gridCol w:w="606"/>
        <w:gridCol w:w="368"/>
        <w:gridCol w:w="526"/>
        <w:gridCol w:w="500"/>
        <w:gridCol w:w="500"/>
      </w:tblGrid>
      <w:tr w:rsidR="00AC23BA" w:rsidRPr="00AC23BA" w:rsidTr="00AC23BA">
        <w:trPr>
          <w:trHeight w:val="585"/>
          <w:jc w:val="center"/>
        </w:trPr>
        <w:tc>
          <w:tcPr>
            <w:tcW w:w="4967" w:type="dxa"/>
            <w:gridSpan w:val="2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AC23BA" w:rsidRPr="00AC23BA" w:rsidTr="00AC23BA">
        <w:trPr>
          <w:trHeight w:val="585"/>
          <w:jc w:val="center"/>
        </w:trPr>
        <w:tc>
          <w:tcPr>
            <w:tcW w:w="4967" w:type="dxa"/>
            <w:gridSpan w:val="2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AC23BA" w:rsidRPr="00AC23BA" w:rsidTr="00AC23BA">
        <w:trPr>
          <w:trHeight w:val="600"/>
          <w:jc w:val="center"/>
        </w:trPr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vMerge w:val="restart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17,5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26" w:type="dxa"/>
            <w:vMerge w:val="restart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</w:tr>
      <w:tr w:rsidR="00AC23BA" w:rsidRPr="00AC23BA" w:rsidTr="00AC23BA">
        <w:trPr>
          <w:trHeight w:val="600"/>
          <w:jc w:val="center"/>
        </w:trPr>
        <w:tc>
          <w:tcPr>
            <w:tcW w:w="2994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613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588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29,5</w:t>
            </w:r>
          </w:p>
        </w:tc>
        <w:tc>
          <w:tcPr>
            <w:tcW w:w="526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AC23BA" w:rsidRPr="00AC23BA" w:rsidTr="00AC23BA">
        <w:trPr>
          <w:trHeight w:val="630"/>
          <w:jc w:val="center"/>
        </w:trPr>
        <w:tc>
          <w:tcPr>
            <w:tcW w:w="2994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1005"/>
          <w:jc w:val="center"/>
        </w:trPr>
        <w:tc>
          <w:tcPr>
            <w:tcW w:w="2994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300"/>
          <w:jc w:val="center"/>
        </w:trPr>
        <w:tc>
          <w:tcPr>
            <w:tcW w:w="2994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10125-16 Textilipari próbagyártás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Termékkészítés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2994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10126-16 Textilipari termékek minősítése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anyagok vizsgálati előírásai, módszerei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2994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10127-16 Textiliparban alkalmazott anyagfajták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anyag- és áruismeret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300"/>
          <w:jc w:val="center"/>
        </w:trPr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10128- 16 Textilipari gyártástechnológiák</w:t>
            </w:r>
            <w:proofErr w:type="gram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,gyártmánytervezés</w:t>
            </w:r>
            <w:proofErr w:type="gram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technológiák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2994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terméktervezés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2994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AC23BA" w:rsidRDefault="00AC23BA">
      <w:r>
        <w:br w:type="page"/>
      </w:r>
    </w:p>
    <w:tbl>
      <w:tblPr>
        <w:tblW w:w="150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1973"/>
        <w:gridCol w:w="1613"/>
        <w:gridCol w:w="364"/>
        <w:gridCol w:w="636"/>
        <w:gridCol w:w="286"/>
        <w:gridCol w:w="500"/>
        <w:gridCol w:w="714"/>
        <w:gridCol w:w="500"/>
        <w:gridCol w:w="412"/>
        <w:gridCol w:w="588"/>
        <w:gridCol w:w="364"/>
        <w:gridCol w:w="636"/>
        <w:gridCol w:w="500"/>
        <w:gridCol w:w="500"/>
        <w:gridCol w:w="606"/>
        <w:gridCol w:w="368"/>
        <w:gridCol w:w="526"/>
        <w:gridCol w:w="500"/>
        <w:gridCol w:w="500"/>
      </w:tblGrid>
      <w:tr w:rsidR="00AC23BA" w:rsidRPr="00AC23BA" w:rsidTr="00AC23BA">
        <w:trPr>
          <w:trHeight w:val="300"/>
          <w:jc w:val="center"/>
        </w:trPr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11768- 16 Könnyűipari termékgyártás előkészítése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Gyártmányfejlesztés</w:t>
            </w:r>
          </w:p>
        </w:tc>
        <w:tc>
          <w:tcPr>
            <w:tcW w:w="1613" w:type="dxa"/>
            <w:shd w:val="clear" w:color="000000" w:fill="92D050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2994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Számítógépes </w:t>
            </w:r>
            <w:proofErr w:type="spellStart"/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gyártáselőkészítés</w:t>
            </w:r>
            <w:proofErr w:type="spellEnd"/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1613" w:type="dxa"/>
            <w:shd w:val="clear" w:color="000000" w:fill="92D050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2994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Termékkészítés gyakorlata</w:t>
            </w:r>
          </w:p>
        </w:tc>
        <w:tc>
          <w:tcPr>
            <w:tcW w:w="1613" w:type="dxa"/>
            <w:shd w:val="clear" w:color="000000" w:fill="92D050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300"/>
          <w:jc w:val="center"/>
        </w:trPr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11769- 16 Szervezés-irányítás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Gyártásirányítás</w:t>
            </w:r>
          </w:p>
        </w:tc>
        <w:tc>
          <w:tcPr>
            <w:tcW w:w="1613" w:type="dxa"/>
            <w:shd w:val="clear" w:color="000000" w:fill="92D050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2994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Terméktechnológia gyakorlat</w:t>
            </w:r>
          </w:p>
        </w:tc>
        <w:tc>
          <w:tcPr>
            <w:tcW w:w="1613" w:type="dxa"/>
            <w:shd w:val="clear" w:color="000000" w:fill="92D050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300"/>
          <w:jc w:val="center"/>
        </w:trPr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11770-16 Könnyűipari alapanyagok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Könnyűipari alapanyagok</w:t>
            </w:r>
          </w:p>
        </w:tc>
        <w:tc>
          <w:tcPr>
            <w:tcW w:w="1613" w:type="dxa"/>
            <w:shd w:val="clear" w:color="000000" w:fill="92D050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2994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Könnyűipari alapanyagok gyakorlat</w:t>
            </w:r>
          </w:p>
        </w:tc>
        <w:tc>
          <w:tcPr>
            <w:tcW w:w="1613" w:type="dxa"/>
            <w:shd w:val="clear" w:color="000000" w:fill="92D050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AC23BA" w:rsidRDefault="006F5812" w:rsidP="000B5E9D">
      <w:pPr>
        <w:spacing w:after="0"/>
        <w:rPr>
          <w:rFonts w:cs="Times New Roman"/>
        </w:rPr>
      </w:pPr>
    </w:p>
    <w:p w:rsidR="00CB484D" w:rsidRPr="00AC23BA" w:rsidRDefault="00CB484D" w:rsidP="00CB484D">
      <w:pPr>
        <w:spacing w:after="0"/>
        <w:rPr>
          <w:rFonts w:cs="Times New Roman"/>
        </w:rPr>
      </w:pPr>
      <w:r w:rsidRPr="00AC23BA">
        <w:rPr>
          <w:rFonts w:cs="Times New Roman"/>
        </w:rPr>
        <w:t>A</w:t>
      </w:r>
      <w:r w:rsidR="006F5812" w:rsidRPr="00AC23BA">
        <w:rPr>
          <w:rFonts w:cs="Times New Roman"/>
        </w:rPr>
        <w:t xml:space="preserve"> kerettanterv szakmai tartalma –</w:t>
      </w:r>
      <w:r w:rsidRPr="00AC23BA">
        <w:rPr>
          <w:rFonts w:cs="Times New Roman"/>
        </w:rPr>
        <w:t xml:space="preserve"> a szakképzésről szóló 2011. évi CLXXXVII. törvény 8.</w:t>
      </w:r>
      <w:r w:rsidR="006F5812" w:rsidRPr="00AC23BA">
        <w:rPr>
          <w:rFonts w:cs="Times New Roman"/>
        </w:rPr>
        <w:t>§ (5) bekezdésének megfelelően –</w:t>
      </w:r>
      <w:r w:rsidRPr="00AC23BA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:rsidR="00CB484D" w:rsidRPr="00AC23BA" w:rsidRDefault="00CB484D" w:rsidP="00CB484D">
      <w:pPr>
        <w:spacing w:after="0"/>
        <w:rPr>
          <w:rFonts w:cs="Times New Roman"/>
        </w:rPr>
      </w:pPr>
      <w:r w:rsidRPr="00AC23BA">
        <w:rPr>
          <w:rFonts w:cs="Times New Roman"/>
        </w:rPr>
        <w:t>Az időkeret fennmaradó részének (szabadsáv) szakmai tartalmáról a szakképző iskola szakmai programjában kell rendelkezni.</w:t>
      </w:r>
    </w:p>
    <w:p w:rsidR="00CB484D" w:rsidRPr="00AC23BA" w:rsidRDefault="00CB484D" w:rsidP="00CB484D">
      <w:pPr>
        <w:spacing w:after="0"/>
        <w:rPr>
          <w:rFonts w:cs="Times New Roman"/>
        </w:rPr>
      </w:pPr>
    </w:p>
    <w:p w:rsidR="00420CA2" w:rsidRPr="00AC23BA" w:rsidRDefault="00CB484D" w:rsidP="00CB484D">
      <w:pPr>
        <w:spacing w:after="0"/>
        <w:rPr>
          <w:rFonts w:cs="Times New Roman"/>
        </w:rPr>
      </w:pPr>
      <w:r w:rsidRPr="00AC23BA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CB484D" w:rsidRPr="00AC23BA" w:rsidRDefault="00CB484D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CB484D" w:rsidRPr="00AC23BA" w:rsidRDefault="00CB484D" w:rsidP="00CB484D">
      <w:pPr>
        <w:spacing w:after="0"/>
        <w:jc w:val="center"/>
        <w:rPr>
          <w:rFonts w:cs="Times New Roman"/>
        </w:rPr>
      </w:pPr>
      <w:r w:rsidRPr="00AC23BA">
        <w:rPr>
          <w:rFonts w:cs="Times New Roman"/>
        </w:rPr>
        <w:t>2. számú táblázat</w:t>
      </w:r>
    </w:p>
    <w:p w:rsidR="00420CA2" w:rsidRPr="00AC23BA" w:rsidRDefault="00CB484D" w:rsidP="00CB484D">
      <w:pPr>
        <w:spacing w:after="0"/>
        <w:jc w:val="center"/>
        <w:rPr>
          <w:rFonts w:cs="Times New Roman"/>
          <w:b/>
        </w:rPr>
      </w:pPr>
      <w:r w:rsidRPr="00AC23BA">
        <w:rPr>
          <w:rFonts w:cs="Times New Roman"/>
          <w:b/>
        </w:rPr>
        <w:t>A szakmai követelménymodulokhoz rendelt tantárgyak és témakörök óraszáma évfolyamonként</w:t>
      </w:r>
    </w:p>
    <w:p w:rsidR="00420CA2" w:rsidRPr="00AC23BA" w:rsidRDefault="00420CA2" w:rsidP="000B5E9D">
      <w:pPr>
        <w:spacing w:after="0"/>
        <w:rPr>
          <w:rFonts w:cs="Times New Roman"/>
        </w:rPr>
      </w:pPr>
    </w:p>
    <w:p w:rsidR="006F5812" w:rsidRPr="00AC23BA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AC23BA" w:rsidRPr="00AC23BA" w:rsidTr="00AC23BA">
        <w:trPr>
          <w:trHeight w:val="1065"/>
          <w:jc w:val="center"/>
        </w:trPr>
        <w:tc>
          <w:tcPr>
            <w:tcW w:w="2479" w:type="dxa"/>
            <w:gridSpan w:val="2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AC23BA" w:rsidRPr="00AC23BA" w:rsidTr="00AC23BA">
        <w:trPr>
          <w:trHeight w:val="1065"/>
          <w:jc w:val="center"/>
        </w:trPr>
        <w:tc>
          <w:tcPr>
            <w:tcW w:w="2479" w:type="dxa"/>
            <w:gridSpan w:val="2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1457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425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2022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56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1062</w:t>
            </w:r>
          </w:p>
        </w:tc>
        <w:tc>
          <w:tcPr>
            <w:tcW w:w="5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1162 óra (51,1%)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1172 óra (58%)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830 óra (48,9%)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850 óra (42%)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</w:tbl>
    <w:p w:rsidR="00AC23BA" w:rsidRDefault="00AC23BA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AC23BA" w:rsidRPr="00AC23BA" w:rsidTr="00AC23BA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10125-16 Textilipari próbagyártás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Termékkészítés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433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Fonás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Kötés-hurkolás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134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Kikészítés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Textilipari gépek biztonságtechnikája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10126-16 Textilipari termékek minősítése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anyagok vizsgálati előírásai, módszerei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330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Mintavétel és szabványos előkészítés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Fonal és cérnavizsgálatok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Szövetvizsgálatok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Kelmevizsgálatok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88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Minőség-ellenőrzés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10127-16 Textiliparban alkalmazott anyagfajták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anyag- és áruismeret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Szálasanyagok</w:t>
            </w:r>
            <w:proofErr w:type="spellEnd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felépítése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Természeteseredetű</w:t>
            </w:r>
            <w:proofErr w:type="spellEnd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szálasanyagok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Mesterséges szálak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Új fejlesztésű szálak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98</w:t>
            </w:r>
          </w:p>
        </w:tc>
      </w:tr>
      <w:tr w:rsidR="00AC23BA" w:rsidRPr="00AC23BA" w:rsidTr="00AC23BA">
        <w:trPr>
          <w:trHeight w:val="704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10128- 16 Textilipari gyártástechnológiák</w:t>
            </w:r>
            <w:proofErr w:type="gram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,gyártmánytervezés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technológiák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389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Fonástechnológia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Nemszőtt</w:t>
            </w:r>
            <w:proofErr w:type="spellEnd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kelmeképzés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Szövéstechnológia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121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Kötéstechnológia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Kikészítés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Textilipari terméktervezés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417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Textilipari terméktervezés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237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Számítógépes gyártmánytervezés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Munkavégzés </w:t>
            </w:r>
            <w:proofErr w:type="gram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 feltételei</w:t>
            </w:r>
            <w:proofErr w:type="gramEnd"/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AC23BA" w:rsidRPr="00AC23BA" w:rsidTr="00AC23BA">
        <w:trPr>
          <w:trHeight w:val="809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11768- 16 Könnyűipari termékgyártás előkészítése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Gyártmányfejlesztés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Szerkesztés, modellezés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Szabásminta készítés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Számítógépes </w:t>
            </w:r>
            <w:proofErr w:type="spellStart"/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gyártáselőkészítés</w:t>
            </w:r>
            <w:proofErr w:type="spellEnd"/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Könnyűipari tervezőrendszerek alkalmazása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Számítógépes szerkesztés, modellezés, szériázás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Felfektetési rajz készítése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leírás készítése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Raktározási feladatok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Termékkészítés gyakorlata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Mintadarab készítése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Mintadarab minőségi követelményei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11769- 16 Szervezés-irányítás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Gyártásirányítás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Gyártási utasítások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Gyártás-előkészítés területei, csoportjai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Informatikai eszközök, adatok feldolgozása 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Termelési adatok rendszerezése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703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Terméktechnológia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Gép-</w:t>
            </w:r>
            <w:proofErr w:type="gram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,eszköz-</w:t>
            </w:r>
            <w:proofErr w:type="gramEnd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anyagszükséglet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Reklamáció, panaszkezelés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AC23BA" w:rsidRDefault="00AC23BA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AC23BA" w:rsidRPr="00AC23BA" w:rsidTr="00AC23BA">
        <w:trPr>
          <w:trHeight w:val="997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11770-16 Könnyűipari alapanyagok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Könnyűipari alapanyagok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Könnyűiparban alkalmazott anyagok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Könnyűipari alapanyagok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gyártáselőkészítő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Könnyűipari alapanyagok felhasználási területei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AC23BA" w:rsidRPr="00AC23BA" w:rsidTr="00AC23BA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Kezelési útmutatók, értelmezése, készítése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C23BA" w:rsidRPr="00AC23BA" w:rsidRDefault="00AC23BA" w:rsidP="00AC23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5C10A1" w:rsidRPr="00AC23BA" w:rsidRDefault="005C10A1" w:rsidP="006F5812">
      <w:pPr>
        <w:spacing w:after="0"/>
        <w:rPr>
          <w:rFonts w:cs="Times New Roman"/>
        </w:rPr>
      </w:pPr>
    </w:p>
    <w:p w:rsidR="00972853" w:rsidRPr="00AC23BA" w:rsidRDefault="00972853" w:rsidP="006F5812">
      <w:pPr>
        <w:spacing w:after="0"/>
        <w:rPr>
          <w:rFonts w:cs="Times New Roman"/>
        </w:rPr>
      </w:pPr>
    </w:p>
    <w:p w:rsidR="00AC23BA" w:rsidRPr="000B3EFB" w:rsidRDefault="00AC23BA" w:rsidP="00AC23BA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:rsidR="00AC23BA" w:rsidRPr="00EC0A41" w:rsidRDefault="00AC23BA" w:rsidP="00AC23BA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:rsidR="005C10A1" w:rsidRPr="00AC23BA" w:rsidRDefault="005C10A1" w:rsidP="006F5812">
      <w:pPr>
        <w:spacing w:after="0"/>
        <w:rPr>
          <w:rFonts w:cs="Times New Roman"/>
        </w:rPr>
      </w:pPr>
    </w:p>
    <w:p w:rsidR="005C10A1" w:rsidRPr="00AC23BA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AC23BA" w:rsidRPr="00AC23BA" w:rsidTr="00AC23BA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AC23BA" w:rsidRPr="00AC23BA" w:rsidRDefault="00AC23BA" w:rsidP="00AC23BA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AC23BA">
              <w:rPr>
                <w:rFonts w:eastAsia="Times New Roman" w:cs="Times New Roman"/>
                <w:sz w:val="20"/>
                <w:szCs w:val="20"/>
                <w:lang w:eastAsia="hu-HU"/>
              </w:rPr>
              <w:t>52 542 01</w:t>
            </w:r>
            <w:r w:rsidRPr="00AC23BA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 xml:space="preserve">Könnyűipari </w:t>
            </w:r>
            <w:proofErr w:type="spellStart"/>
            <w:r w:rsidRPr="00AC23BA">
              <w:rPr>
                <w:rFonts w:eastAsia="Times New Roman" w:cs="Times New Roman"/>
                <w:sz w:val="20"/>
                <w:szCs w:val="20"/>
                <w:lang w:eastAsia="hu-HU"/>
              </w:rPr>
              <w:t>gyártáselőkészítő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C23BA" w:rsidRPr="00AC23BA" w:rsidRDefault="00AC23BA" w:rsidP="00AC23BA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AC23BA">
              <w:rPr>
                <w:rFonts w:eastAsia="Times New Roman" w:cs="Times New Roman"/>
                <w:sz w:val="20"/>
                <w:szCs w:val="20"/>
                <w:lang w:eastAsia="hu-HU"/>
              </w:rPr>
              <w:t>425 óra</w:t>
            </w:r>
          </w:p>
        </w:tc>
      </w:tr>
    </w:tbl>
    <w:p w:rsidR="005C10A1" w:rsidRPr="00AC23BA" w:rsidRDefault="005C10A1" w:rsidP="00DD65F6">
      <w:pPr>
        <w:spacing w:after="0"/>
        <w:jc w:val="left"/>
        <w:rPr>
          <w:rFonts w:cs="Times New Roman"/>
        </w:rPr>
      </w:pPr>
    </w:p>
    <w:p w:rsidR="00CB484D" w:rsidRPr="00AC23BA" w:rsidRDefault="00CB484D" w:rsidP="00CB484D">
      <w:pPr>
        <w:spacing w:after="0"/>
        <w:rPr>
          <w:rFonts w:cs="Times New Roman"/>
        </w:rPr>
      </w:pPr>
      <w:r w:rsidRPr="00AC23BA">
        <w:rPr>
          <w:rFonts w:cs="Times New Roman"/>
        </w:rPr>
        <w:t>Jelmagyarázat: e/elmélet; gy/gyakorlat; ögy/összefüggő szakmai gyakorlat</w:t>
      </w:r>
    </w:p>
    <w:p w:rsidR="00CB484D" w:rsidRPr="00AC23BA" w:rsidRDefault="00CB484D" w:rsidP="00CB484D">
      <w:pPr>
        <w:spacing w:after="0"/>
        <w:rPr>
          <w:rFonts w:cs="Times New Roman"/>
        </w:rPr>
      </w:pPr>
    </w:p>
    <w:p w:rsidR="00CB484D" w:rsidRPr="00AC23BA" w:rsidRDefault="00CB484D" w:rsidP="00CB484D">
      <w:pPr>
        <w:spacing w:after="0"/>
        <w:rPr>
          <w:rFonts w:cs="Times New Roman"/>
        </w:rPr>
      </w:pPr>
      <w:r w:rsidRPr="00AC23BA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CB484D" w:rsidRPr="00AC23BA" w:rsidRDefault="00CB484D" w:rsidP="00CB484D">
      <w:pPr>
        <w:spacing w:after="0"/>
        <w:rPr>
          <w:rFonts w:cs="Times New Roman"/>
        </w:rPr>
      </w:pPr>
      <w:r w:rsidRPr="00AC23BA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AC23BA" w:rsidRDefault="00CB484D" w:rsidP="00CB484D">
      <w:pPr>
        <w:spacing w:after="0"/>
        <w:rPr>
          <w:rFonts w:cs="Times New Roman"/>
        </w:rPr>
      </w:pPr>
      <w:r w:rsidRPr="00AC23BA">
        <w:rPr>
          <w:rFonts w:cs="Times New Roman"/>
        </w:rPr>
        <w:t>A tantárgyakra meghatározott időkeret kötelező érvényű, a témakörökre kialakított óraszám pedig ajánlás.</w:t>
      </w:r>
    </w:p>
    <w:p w:rsidR="00752ECD" w:rsidRPr="00AC23BA" w:rsidRDefault="00752ECD" w:rsidP="000A21B7">
      <w:pPr>
        <w:spacing w:after="0"/>
        <w:rPr>
          <w:rFonts w:cs="Times New Roman"/>
        </w:rPr>
        <w:sectPr w:rsidR="00752ECD" w:rsidRPr="00AC23BA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3E01" w:rsidRPr="00AC23BA" w:rsidRDefault="00C53E01" w:rsidP="00C53E01">
      <w:pPr>
        <w:rPr>
          <w:rFonts w:cs="Times New Roman"/>
        </w:rPr>
      </w:pPr>
    </w:p>
    <w:p w:rsidR="00C53E01" w:rsidRPr="00AC23BA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C53E01" w:rsidRPr="00AC23BA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11499-12 azonosító számú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Foglalkoztatás II.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C53E01" w:rsidRPr="00AC23BA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C53E01" w:rsidRPr="00AC23BA" w:rsidRDefault="00C53E01" w:rsidP="00C53E01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C53E01" w:rsidRPr="00AC23BA" w:rsidRDefault="00C53E01" w:rsidP="00C53E01">
      <w:pPr>
        <w:rPr>
          <w:rFonts w:cs="Times New Roman"/>
        </w:rPr>
      </w:pPr>
      <w:r w:rsidRPr="00AC23BA">
        <w:rPr>
          <w:rFonts w:cs="Times New Roman"/>
        </w:rPr>
        <w:t xml:space="preserve">A 11499-12 azonosító számú Foglalkoztatás II.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5563" w:type="dxa"/>
        <w:jc w:val="center"/>
        <w:tblInd w:w="-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AC23BA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AC23BA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munkaerőpiaci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AC23BA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C53E01" w:rsidRPr="00AC23BA" w:rsidRDefault="00C53E01" w:rsidP="00C53E01">
      <w:pPr>
        <w:jc w:val="center"/>
        <w:rPr>
          <w:rFonts w:cs="Times New Roman"/>
        </w:rPr>
      </w:pPr>
    </w:p>
    <w:p w:rsidR="00C53E01" w:rsidRPr="00AC23BA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3E01" w:rsidRPr="00AC23BA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Foglalkoztatás II. tantárgy</w:t>
      </w:r>
      <w:r w:rsidRPr="00AC23BA">
        <w:rPr>
          <w:rFonts w:cs="Times New Roman"/>
          <w:b/>
        </w:rPr>
        <w:tab/>
      </w:r>
      <w:r w:rsidR="006831AC" w:rsidRPr="00AC23BA">
        <w:rPr>
          <w:rFonts w:cs="Times New Roman"/>
          <w:b/>
        </w:rPr>
        <w:t>15</w:t>
      </w:r>
      <w:r w:rsidRPr="00AC23BA">
        <w:rPr>
          <w:rFonts w:cs="Times New Roman"/>
          <w:b/>
        </w:rPr>
        <w:t xml:space="preserve"> óra/</w:t>
      </w:r>
      <w:r w:rsidR="006831AC" w:rsidRPr="00AC23BA">
        <w:rPr>
          <w:rFonts w:cs="Times New Roman"/>
          <w:b/>
        </w:rPr>
        <w:t>15</w:t>
      </w:r>
      <w:r w:rsidRPr="00AC23BA">
        <w:rPr>
          <w:rFonts w:cs="Times New Roman"/>
          <w:b/>
        </w:rPr>
        <w:t xml:space="preserve"> óra*</w:t>
      </w:r>
    </w:p>
    <w:p w:rsidR="00C53E01" w:rsidRPr="00AC23BA" w:rsidRDefault="00C53E01" w:rsidP="00C53E01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C53E01" w:rsidRPr="00AC23BA" w:rsidRDefault="00C53E01" w:rsidP="004239CF">
      <w:pPr>
        <w:spacing w:after="0"/>
        <w:ind w:left="426"/>
        <w:rPr>
          <w:rFonts w:cs="Times New Roman"/>
        </w:rPr>
      </w:pP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 szakképesítéshez kapcsolódik.</w:t>
      </w: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—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Munkajogi alapismeretek</w:t>
      </w:r>
    </w:p>
    <w:p w:rsidR="008C7881" w:rsidRPr="008C7881" w:rsidRDefault="008C7881" w:rsidP="008C7881">
      <w:pPr>
        <w:spacing w:after="0"/>
        <w:ind w:left="851"/>
        <w:rPr>
          <w:rFonts w:cs="Times New Roman"/>
        </w:rPr>
      </w:pPr>
      <w:r w:rsidRPr="008C7881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:rsidR="008C7881" w:rsidRPr="008C7881" w:rsidRDefault="008C7881" w:rsidP="008C7881">
      <w:pPr>
        <w:spacing w:after="0"/>
        <w:ind w:left="851"/>
        <w:rPr>
          <w:rFonts w:cs="Times New Roman"/>
        </w:rPr>
      </w:pPr>
      <w:r w:rsidRPr="008C7881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:rsidR="008C7881" w:rsidRPr="008C7881" w:rsidRDefault="008C7881" w:rsidP="008C7881">
      <w:pPr>
        <w:spacing w:after="0"/>
        <w:ind w:left="851"/>
        <w:rPr>
          <w:rFonts w:cs="Times New Roman"/>
        </w:rPr>
      </w:pPr>
      <w:r w:rsidRPr="008C7881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:rsidR="008C7881" w:rsidRPr="008C7881" w:rsidRDefault="008C7881" w:rsidP="008C7881">
      <w:pPr>
        <w:spacing w:after="0"/>
        <w:ind w:left="851"/>
        <w:rPr>
          <w:rFonts w:cs="Times New Roman"/>
        </w:rPr>
      </w:pPr>
      <w:r w:rsidRPr="008C7881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:rsidR="008C7881" w:rsidRPr="008C7881" w:rsidRDefault="008C7881" w:rsidP="008C7881">
      <w:pPr>
        <w:spacing w:after="0"/>
        <w:ind w:left="851"/>
        <w:rPr>
          <w:rFonts w:cs="Times New Roman"/>
        </w:rPr>
      </w:pPr>
      <w:r w:rsidRPr="008C7881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Munkaviszony létesítése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Munkavállaláshoz szükséges iratok, munkaviszony megszűnésekor a munkáltató által kiadandó dokumentumok.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Álláskeresés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Állásinterjú: felkészülés, megjelenés, szereplés az állásinterjún, testbeszéd szerepe.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Munkanélküliség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Foglalkoztatást helyettesítő támogatás. 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Közfoglalkoztatás: közfoglalkoztatás célja, közfoglalkozatás célcsoportja, közfoglalkozatás főbb szabályai</w:t>
      </w:r>
    </w:p>
    <w:p w:rsidR="008C7881" w:rsidRPr="00837D9F" w:rsidRDefault="008C7881" w:rsidP="008C7881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 xml:space="preserve">Munkaügyi szervezet: Nemzeti Foglalkoztatási Szolgálat (NFSZ) szervezetrendszerének felépítése (a </w:t>
      </w:r>
      <w:r w:rsidR="00B5373F">
        <w:rPr>
          <w:rFonts w:eastAsia="Calibri" w:cs="Times New Roman"/>
          <w:color w:val="000000"/>
          <w:szCs w:val="24"/>
        </w:rPr>
        <w:t>foglalkoztatáspolitikáért</w:t>
      </w:r>
      <w:bookmarkStart w:id="8" w:name="_GoBack"/>
      <w:bookmarkEnd w:id="8"/>
      <w:r w:rsidRPr="00837D9F">
        <w:rPr>
          <w:rFonts w:eastAsia="Calibri" w:cs="Times New Roman"/>
          <w:color w:val="000000"/>
          <w:szCs w:val="24"/>
        </w:rPr>
        <w:t xml:space="preserve"> felelős miniszter, a kormányhivatal, a járási hivatal feladatai). 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Tanterem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C53E01" w:rsidRPr="00AC23BA" w:rsidRDefault="00C53E01" w:rsidP="00C53E01">
      <w:pPr>
        <w:rPr>
          <w:rFonts w:cs="Times New Roman"/>
        </w:rPr>
      </w:pPr>
    </w:p>
    <w:p w:rsidR="00C53E01" w:rsidRPr="00AC23BA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C53E01" w:rsidRPr="00AC23BA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11498-12 azonosító számú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 xml:space="preserve">Foglalkoztatás I. 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(érettségire épülő képzések esetén)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C53E01" w:rsidRPr="00AC23BA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C53E01" w:rsidRPr="00AC23BA" w:rsidRDefault="00C53E01" w:rsidP="00C53E01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C53E01" w:rsidRPr="00AC23BA" w:rsidRDefault="00C53E01" w:rsidP="00C53E01">
      <w:pPr>
        <w:rPr>
          <w:rFonts w:cs="Times New Roman"/>
        </w:rPr>
      </w:pPr>
      <w:r w:rsidRPr="00AC23BA">
        <w:rPr>
          <w:rFonts w:cs="Times New Roman"/>
        </w:rPr>
        <w:t xml:space="preserve">A 11498-12 azonosító számú Foglalkoztatás I. (érettségire épülő képzések esetén)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5422" w:type="dxa"/>
        <w:jc w:val="center"/>
        <w:tblInd w:w="-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AC23BA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AC23BA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AC23BA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AC23BA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AC23BA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AC23BA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AC23BA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C53E01" w:rsidRPr="00AC23BA" w:rsidRDefault="00C53E01" w:rsidP="00C53E01">
      <w:pPr>
        <w:rPr>
          <w:rFonts w:cs="Times New Roman"/>
        </w:rPr>
      </w:pPr>
    </w:p>
    <w:p w:rsidR="00C53E01" w:rsidRPr="00AC23BA" w:rsidRDefault="00C53E01" w:rsidP="00C53E01">
      <w:pPr>
        <w:spacing w:after="0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Foglalkoztatás I. tantárgy</w:t>
      </w:r>
      <w:r w:rsidRPr="00AC23BA">
        <w:rPr>
          <w:rFonts w:cs="Times New Roman"/>
          <w:b/>
        </w:rPr>
        <w:tab/>
      </w:r>
      <w:r w:rsidR="006A001F" w:rsidRPr="00AC23BA">
        <w:rPr>
          <w:rFonts w:cs="Times New Roman"/>
          <w:b/>
        </w:rPr>
        <w:t>62</w:t>
      </w:r>
      <w:r w:rsidRPr="00AC23BA">
        <w:rPr>
          <w:rFonts w:cs="Times New Roman"/>
          <w:b/>
        </w:rPr>
        <w:t xml:space="preserve"> óra/</w:t>
      </w:r>
      <w:r w:rsidR="006A001F" w:rsidRPr="00AC23BA">
        <w:rPr>
          <w:rFonts w:cs="Times New Roman"/>
          <w:b/>
        </w:rPr>
        <w:t>62</w:t>
      </w:r>
      <w:r w:rsidRPr="00AC23BA">
        <w:rPr>
          <w:rFonts w:cs="Times New Roman"/>
          <w:b/>
        </w:rPr>
        <w:t xml:space="preserve"> óra*</w:t>
      </w:r>
    </w:p>
    <w:p w:rsidR="00C53E01" w:rsidRPr="00AC23BA" w:rsidRDefault="00C53E01" w:rsidP="00C53E01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 szakképesítéshez kapcsolódik.</w:t>
      </w: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tanításának célja, hogy a </w:t>
      </w:r>
      <w:r w:rsidR="00727F32">
        <w:rPr>
          <w:rFonts w:cs="Times New Roman"/>
        </w:rPr>
        <w:t>tanulók</w:t>
      </w:r>
      <w:r w:rsidRPr="00AC23BA">
        <w:rPr>
          <w:rFonts w:cs="Times New Roman"/>
        </w:rPr>
        <w:t xml:space="preserve"> alkalmasak legyenek egy idegen nyelvű állásinterjún eredményesen és hatékonyan részt venni.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C</w:t>
      </w:r>
      <w:r w:rsidR="00AC23BA">
        <w:rPr>
          <w:rFonts w:cs="Times New Roman"/>
        </w:rPr>
        <w:t>él, hogy a rendelkezésre álló 62</w:t>
      </w:r>
      <w:r w:rsidRPr="00AC23BA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Idegen nyelvek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Nyelvtani rendszerezés 1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Nyelvtani rendszerezés 2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8 órás témakör során a </w:t>
      </w:r>
      <w:r w:rsidR="00727F32">
        <w:rPr>
          <w:rFonts w:cs="Times New Roman"/>
        </w:rPr>
        <w:t xml:space="preserve">tanuló </w:t>
      </w:r>
      <w:r w:rsidRPr="00AC23BA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727F32">
        <w:rPr>
          <w:rFonts w:cs="Times New Roman"/>
        </w:rPr>
        <w:t xml:space="preserve">tanuló </w:t>
      </w:r>
      <w:r w:rsidRPr="00AC23BA">
        <w:rPr>
          <w:rFonts w:cs="Times New Roman"/>
        </w:rPr>
        <w:t>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Nyelvi készségfejlesztés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(Az induktív nyelvtanulási képesség és az idegen nyelvi asszociatív memória fejlesztése fonetikai készségfejlesztéssel kiegészítve)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</w:p>
    <w:p w:rsidR="00C53E01" w:rsidRPr="00AC23BA" w:rsidRDefault="00AC23BA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AC23BA">
        <w:rPr>
          <w:rFonts w:cs="Times New Roman"/>
        </w:rPr>
        <w:t xml:space="preserve"> órás nyelvi készségfejlesztő blokk során a </w:t>
      </w:r>
      <w:r w:rsidR="00727F32">
        <w:rPr>
          <w:rFonts w:cs="Times New Roman"/>
        </w:rPr>
        <w:t xml:space="preserve">tanuló </w:t>
      </w:r>
      <w:r w:rsidR="00C53E01" w:rsidRPr="00AC23BA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727F32">
        <w:rPr>
          <w:rFonts w:cs="Times New Roman"/>
        </w:rPr>
        <w:t xml:space="preserve">tanuló </w:t>
      </w:r>
      <w:r w:rsidR="00C53E01" w:rsidRPr="00AC23BA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elsajátítandó témakörök:</w:t>
      </w:r>
    </w:p>
    <w:p w:rsidR="00C53E01" w:rsidRPr="00AC23BA" w:rsidRDefault="00C53E01" w:rsidP="00DB4F25">
      <w:pPr>
        <w:spacing w:after="0"/>
        <w:ind w:left="1134"/>
        <w:rPr>
          <w:rFonts w:cs="Times New Roman"/>
        </w:rPr>
      </w:pPr>
      <w:r w:rsidRPr="00AC23BA">
        <w:rPr>
          <w:rFonts w:cs="Times New Roman"/>
        </w:rPr>
        <w:t>-</w:t>
      </w:r>
      <w:r w:rsidRPr="00AC23BA">
        <w:rPr>
          <w:rFonts w:cs="Times New Roman"/>
        </w:rPr>
        <w:tab/>
        <w:t>személyes bemutatkozás</w:t>
      </w:r>
    </w:p>
    <w:p w:rsidR="00C53E01" w:rsidRPr="00AC23BA" w:rsidRDefault="00C53E01" w:rsidP="00DB4F25">
      <w:pPr>
        <w:spacing w:after="0"/>
        <w:ind w:left="1134"/>
        <w:rPr>
          <w:rFonts w:cs="Times New Roman"/>
        </w:rPr>
      </w:pPr>
      <w:r w:rsidRPr="00AC23BA">
        <w:rPr>
          <w:rFonts w:cs="Times New Roman"/>
        </w:rPr>
        <w:t>-</w:t>
      </w:r>
      <w:r w:rsidRPr="00AC23BA">
        <w:rPr>
          <w:rFonts w:cs="Times New Roman"/>
        </w:rPr>
        <w:tab/>
        <w:t>a munka világa</w:t>
      </w:r>
    </w:p>
    <w:p w:rsidR="00C53E01" w:rsidRPr="00AC23BA" w:rsidRDefault="00C53E01" w:rsidP="00DB4F25">
      <w:pPr>
        <w:spacing w:after="0"/>
        <w:ind w:left="1134"/>
        <w:rPr>
          <w:rFonts w:cs="Times New Roman"/>
        </w:rPr>
      </w:pPr>
      <w:r w:rsidRPr="00AC23BA">
        <w:rPr>
          <w:rFonts w:cs="Times New Roman"/>
        </w:rPr>
        <w:t>-</w:t>
      </w:r>
      <w:r w:rsidRPr="00AC23BA">
        <w:rPr>
          <w:rFonts w:cs="Times New Roman"/>
        </w:rPr>
        <w:tab/>
        <w:t>napi tevékenységek, aktivitás</w:t>
      </w:r>
    </w:p>
    <w:p w:rsidR="00C53E01" w:rsidRPr="00AC23BA" w:rsidRDefault="00C53E01" w:rsidP="00DB4F25">
      <w:pPr>
        <w:spacing w:after="0"/>
        <w:ind w:left="1134"/>
        <w:rPr>
          <w:rFonts w:cs="Times New Roman"/>
        </w:rPr>
      </w:pPr>
      <w:r w:rsidRPr="00AC23BA">
        <w:rPr>
          <w:rFonts w:cs="Times New Roman"/>
        </w:rPr>
        <w:t>-</w:t>
      </w:r>
      <w:r w:rsidRPr="00AC23BA">
        <w:rPr>
          <w:rFonts w:cs="Times New Roman"/>
        </w:rPr>
        <w:tab/>
        <w:t>lakás, ház</w:t>
      </w:r>
    </w:p>
    <w:p w:rsidR="00C53E01" w:rsidRPr="00AC23BA" w:rsidRDefault="00C53E01" w:rsidP="00DB4F25">
      <w:pPr>
        <w:spacing w:after="0"/>
        <w:ind w:left="1134"/>
        <w:rPr>
          <w:rFonts w:cs="Times New Roman"/>
        </w:rPr>
      </w:pPr>
      <w:r w:rsidRPr="00AC23BA">
        <w:rPr>
          <w:rFonts w:cs="Times New Roman"/>
        </w:rPr>
        <w:t>-</w:t>
      </w:r>
      <w:r w:rsidRPr="00AC23BA">
        <w:rPr>
          <w:rFonts w:cs="Times New Roman"/>
        </w:rPr>
        <w:tab/>
        <w:t xml:space="preserve">utazás, </w:t>
      </w:r>
    </w:p>
    <w:p w:rsidR="00C53E01" w:rsidRPr="00AC23BA" w:rsidRDefault="00C53E01" w:rsidP="00DB4F25">
      <w:pPr>
        <w:spacing w:after="0"/>
        <w:ind w:left="1134"/>
        <w:rPr>
          <w:rFonts w:cs="Times New Roman"/>
        </w:rPr>
      </w:pPr>
      <w:r w:rsidRPr="00AC23BA">
        <w:rPr>
          <w:rFonts w:cs="Times New Roman"/>
        </w:rPr>
        <w:t>-</w:t>
      </w:r>
      <w:r w:rsidRPr="00AC23BA">
        <w:rPr>
          <w:rFonts w:cs="Times New Roman"/>
        </w:rPr>
        <w:tab/>
        <w:t xml:space="preserve">étkezés  </w:t>
      </w:r>
    </w:p>
    <w:p w:rsidR="00C53E01" w:rsidRPr="00AC23BA" w:rsidRDefault="00C53E01" w:rsidP="00C53E01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Munkavállalói szókincs</w:t>
      </w:r>
    </w:p>
    <w:p w:rsidR="00C53E01" w:rsidRPr="00AC23BA" w:rsidRDefault="00AC23BA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AC23BA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AC23BA">
        <w:rPr>
          <w:rFonts w:cs="Times New Roman"/>
        </w:rPr>
        <w:t xml:space="preserve"> órás 3 alapozó témakör elsajátítása után lehetséges. Cél, hogy a témakör végére a </w:t>
      </w:r>
      <w:r w:rsidR="00727F32">
        <w:rPr>
          <w:rFonts w:cs="Times New Roman"/>
        </w:rPr>
        <w:t xml:space="preserve">tanuló </w:t>
      </w:r>
      <w:r w:rsidR="00C53E01" w:rsidRPr="00AC23BA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formában zajlik.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C53E01" w:rsidRPr="00AC23BA" w:rsidRDefault="00C53E01" w:rsidP="00C53E01">
      <w:pPr>
        <w:spacing w:after="0"/>
        <w:rPr>
          <w:rFonts w:cs="Times New Roman"/>
        </w:rPr>
      </w:pPr>
    </w:p>
    <w:p w:rsidR="00C53E01" w:rsidRPr="00AC23BA" w:rsidRDefault="00C53E01" w:rsidP="00C53E01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C53E01" w:rsidRPr="00AC23BA" w:rsidRDefault="00C53E01" w:rsidP="00C53E01">
      <w:pPr>
        <w:rPr>
          <w:rFonts w:cs="Times New Roman"/>
        </w:rPr>
      </w:pPr>
    </w:p>
    <w:p w:rsidR="00C53E01" w:rsidRPr="00AC23BA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C53E01" w:rsidRPr="00AC23BA" w:rsidRDefault="00BB45E8" w:rsidP="00C53E01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10125-16</w:t>
      </w:r>
      <w:r w:rsidR="00C53E01" w:rsidRPr="00AC23BA">
        <w:rPr>
          <w:rFonts w:cs="Times New Roman"/>
          <w:b/>
          <w:sz w:val="36"/>
        </w:rPr>
        <w:t xml:space="preserve"> azonosító számú</w:t>
      </w:r>
    </w:p>
    <w:p w:rsidR="00C53E01" w:rsidRPr="00AC23BA" w:rsidRDefault="00BB45E8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Textilipari próbagyártás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C53E01" w:rsidRPr="00AC23BA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C53E01" w:rsidRPr="00AC23BA" w:rsidRDefault="00C53E01" w:rsidP="00C53E01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C53E01" w:rsidRPr="00AC23BA" w:rsidRDefault="00C53E01" w:rsidP="00C53E01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C53E01" w:rsidRPr="00AC23BA" w:rsidRDefault="00C53E01" w:rsidP="00C53E01">
      <w:pPr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BB45E8" w:rsidRPr="00AC23BA">
        <w:rPr>
          <w:rFonts w:cs="Times New Roman"/>
        </w:rPr>
        <w:t>10125-1</w:t>
      </w:r>
      <w:r w:rsidR="00710257" w:rsidRPr="00AC23BA">
        <w:rPr>
          <w:rFonts w:cs="Times New Roman"/>
        </w:rPr>
        <w:t>6</w:t>
      </w:r>
      <w:r w:rsidRPr="00AC23BA">
        <w:rPr>
          <w:rFonts w:cs="Times New Roman"/>
        </w:rPr>
        <w:t xml:space="preserve"> azonosító számú </w:t>
      </w:r>
      <w:r w:rsidR="00BB45E8" w:rsidRPr="00AC23BA">
        <w:rPr>
          <w:rFonts w:cs="Times New Roman"/>
        </w:rPr>
        <w:t>Textilipari próbagyártás</w:t>
      </w:r>
      <w:r w:rsidRPr="00AC23BA">
        <w:rPr>
          <w:rFonts w:cs="Times New Roman"/>
        </w:rPr>
        <w:t xml:space="preserve">.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Ind w:w="-17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8"/>
        <w:gridCol w:w="758"/>
      </w:tblGrid>
      <w:tr w:rsidR="00164F73" w:rsidRPr="00AC23BA" w:rsidTr="00AC23BA">
        <w:trPr>
          <w:cantSplit/>
          <w:trHeight w:val="186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Termékkészítés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Fonalat gyárt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Cérnát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Szövetet gyárt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Kötött kelmét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Kikészíti a szövött, és kötött kelmét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Színezi a textíliát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Színnyomással mintázza a kelmét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Betartja az üzem területére, és a gépekre vonatkozó munka és tűzvédelmi utasításokat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Fonási alapelv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Fonási eljárások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Sodratadási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Fonaelőkészítő műveletek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Szövési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Láncfonal mozgatási lehetőségek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Vetülékfonal beviteli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Mintázási lehetőségek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Szemképzési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Idomozási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Mintázási lehetőségek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Előkészítő műveletek kelmekészítés előtt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Kikészítési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Színezési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Színnyomó eljárások, digitális textilnyomtatás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Gépek biztonságtechnikája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Tűz- és baleset megelőzési jelképek, színjelölések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nyelvi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nyelvű olvasott,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Kötésrajz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Tömör fogalmazás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Kezdeményezőkészség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73" w:rsidRPr="00AC23BA" w:rsidRDefault="00164F73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64F73" w:rsidRPr="00AC23BA" w:rsidTr="00AC23BA">
        <w:trPr>
          <w:trHeight w:val="255"/>
          <w:jc w:val="center"/>
        </w:trPr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73" w:rsidRPr="00AC23BA" w:rsidRDefault="00164F73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73" w:rsidRPr="00AC23BA" w:rsidRDefault="00164F73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</w:tbl>
    <w:p w:rsidR="00AD55B2" w:rsidRPr="00AC23BA" w:rsidRDefault="00AD55B2" w:rsidP="00C53E01">
      <w:pPr>
        <w:rPr>
          <w:rFonts w:cs="Times New Roman"/>
        </w:rPr>
      </w:pPr>
    </w:p>
    <w:p w:rsidR="00C53E01" w:rsidRPr="00AC23BA" w:rsidRDefault="00BB45E8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 xml:space="preserve">Termékkészítés </w:t>
      </w:r>
      <w:r w:rsidR="00C53E01" w:rsidRPr="00AC23BA">
        <w:rPr>
          <w:rFonts w:cs="Times New Roman"/>
          <w:b/>
        </w:rPr>
        <w:t>tantárgy</w:t>
      </w:r>
      <w:r w:rsidR="00C53E01" w:rsidRPr="00AC23BA">
        <w:rPr>
          <w:rFonts w:cs="Times New Roman"/>
          <w:b/>
        </w:rPr>
        <w:tab/>
      </w:r>
      <w:r w:rsidR="000C1F61" w:rsidRPr="00AC23BA">
        <w:rPr>
          <w:rFonts w:cs="Times New Roman"/>
          <w:b/>
        </w:rPr>
        <w:t>428</w:t>
      </w:r>
      <w:r w:rsidR="00C53E01" w:rsidRPr="00AC23BA">
        <w:rPr>
          <w:rFonts w:cs="Times New Roman"/>
          <w:b/>
        </w:rPr>
        <w:t xml:space="preserve"> óra/</w:t>
      </w:r>
      <w:r w:rsidR="000C1F61" w:rsidRPr="00AC23BA">
        <w:rPr>
          <w:rFonts w:cs="Times New Roman"/>
          <w:b/>
        </w:rPr>
        <w:t>433</w:t>
      </w:r>
      <w:r w:rsidR="00C53E01" w:rsidRPr="00AC23BA">
        <w:rPr>
          <w:rFonts w:cs="Times New Roman"/>
          <w:b/>
        </w:rPr>
        <w:t xml:space="preserve"> óra*</w:t>
      </w:r>
    </w:p>
    <w:p w:rsidR="00C53E01" w:rsidRPr="00AC23BA" w:rsidRDefault="00C53E01" w:rsidP="00C53E01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főszakképesítéshez kapcsolódik.</w:t>
      </w:r>
    </w:p>
    <w:p w:rsidR="004239CF" w:rsidRPr="00AC23BA" w:rsidRDefault="004239CF" w:rsidP="004239CF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C53E01" w:rsidRPr="00AC23BA" w:rsidRDefault="00000837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Fonal és cérna előállításához megfelelő alapanyag kiválasztása, a felhasználási terület igényei szerint. </w:t>
      </w:r>
      <w:r w:rsidR="00C25BA9" w:rsidRPr="00AC23BA">
        <w:rPr>
          <w:rFonts w:cs="Times New Roman"/>
        </w:rPr>
        <w:t>A különböző textilipari gépek</w:t>
      </w:r>
      <w:r w:rsidRPr="00AC23BA">
        <w:rPr>
          <w:rFonts w:cs="Times New Roman"/>
        </w:rPr>
        <w:t xml:space="preserve"> kezelésének, beállításának elsajátítása. A biztonságos munkavégzés feltételeinek megismerése. Textilipari termelő berendezések biztonságos üzemeltetéséhez szükséges tudás elsajátítása.</w:t>
      </w:r>
    </w:p>
    <w:p w:rsidR="00000837" w:rsidRPr="00AC23BA" w:rsidRDefault="00000837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C53E01" w:rsidRPr="00AC23BA" w:rsidRDefault="008A1C38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C53E01" w:rsidRPr="00AC23BA" w:rsidRDefault="0000083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Fonás</w:t>
      </w:r>
    </w:p>
    <w:p w:rsidR="004772C9" w:rsidRPr="00AC23BA" w:rsidRDefault="004772C9" w:rsidP="004772C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készítendő termékhez, és a rendelkezésre álló gépparknak megfelelő alapanyagok kiválasztása, jellemző tulajdonságainak megállapítása.</w:t>
      </w:r>
    </w:p>
    <w:p w:rsidR="004772C9" w:rsidRPr="00AC23BA" w:rsidRDefault="004772C9" w:rsidP="004772C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Nyersanyag manipuláció készítése.</w:t>
      </w:r>
    </w:p>
    <w:p w:rsidR="004772C9" w:rsidRPr="00AC23BA" w:rsidRDefault="004772C9" w:rsidP="004772C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Próbagyártás végzése, </w:t>
      </w:r>
      <w:r w:rsidR="00D719C0" w:rsidRPr="00AC23BA">
        <w:rPr>
          <w:rFonts w:cs="Times New Roman"/>
        </w:rPr>
        <w:t>gép</w:t>
      </w:r>
      <w:r w:rsidRPr="00AC23BA">
        <w:rPr>
          <w:rFonts w:cs="Times New Roman"/>
        </w:rPr>
        <w:t>beállítása a technológia leírás szigorú betartásával. Önálló gépkezelés felügyelettel.</w:t>
      </w:r>
    </w:p>
    <w:p w:rsidR="004772C9" w:rsidRPr="00AC23BA" w:rsidRDefault="001F4AC6" w:rsidP="004772C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</w:t>
      </w:r>
      <w:r w:rsidR="004772C9" w:rsidRPr="00AC23BA">
        <w:rPr>
          <w:rFonts w:cs="Times New Roman"/>
        </w:rPr>
        <w:t>yártási paraméterek korrigálása.</w:t>
      </w:r>
    </w:p>
    <w:p w:rsidR="004772C9" w:rsidRPr="00AC23BA" w:rsidRDefault="004772C9" w:rsidP="004772C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Termelés közbeni géphibák felderítése, javaslattétel az elhárítására.</w:t>
      </w:r>
    </w:p>
    <w:p w:rsidR="004772C9" w:rsidRPr="00AC23BA" w:rsidRDefault="004772C9" w:rsidP="004772C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Gyártás közbeni minőségellenőrzés végzése.</w:t>
      </w:r>
    </w:p>
    <w:p w:rsidR="00C53E01" w:rsidRPr="00AC23BA" w:rsidRDefault="004772C9" w:rsidP="004772C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Termelés követése. 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00083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Szövés</w:t>
      </w:r>
      <w:r w:rsidR="00C53E01" w:rsidRPr="00AC23BA">
        <w:rPr>
          <w:rFonts w:cs="Times New Roman"/>
          <w:b/>
          <w:i/>
        </w:rPr>
        <w:t xml:space="preserve"> </w:t>
      </w:r>
    </w:p>
    <w:p w:rsidR="00AC3C78" w:rsidRPr="00AC23BA" w:rsidRDefault="00AC3C78" w:rsidP="00AC3C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Próbagyártás végzése, </w:t>
      </w:r>
      <w:r w:rsidR="00990F59" w:rsidRPr="00AC23BA">
        <w:rPr>
          <w:rFonts w:cs="Times New Roman"/>
        </w:rPr>
        <w:t>gép</w:t>
      </w:r>
      <w:r w:rsidRPr="00AC23BA">
        <w:rPr>
          <w:rFonts w:cs="Times New Roman"/>
        </w:rPr>
        <w:t>beállítása a technológia leírás szigorú betartásával.</w:t>
      </w:r>
    </w:p>
    <w:p w:rsidR="00AC3C78" w:rsidRPr="00AC23BA" w:rsidRDefault="00AC3C78" w:rsidP="00AC3C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990F59" w:rsidRPr="00AC23BA">
        <w:rPr>
          <w:rFonts w:cs="Times New Roman"/>
        </w:rPr>
        <w:t xml:space="preserve">szövő </w:t>
      </w:r>
      <w:r w:rsidRPr="00AC23BA">
        <w:rPr>
          <w:rFonts w:cs="Times New Roman"/>
        </w:rPr>
        <w:t>előkészítő gépek</w:t>
      </w:r>
      <w:r w:rsidR="00990F59" w:rsidRPr="00AC23BA">
        <w:rPr>
          <w:rFonts w:cs="Times New Roman"/>
        </w:rPr>
        <w:t xml:space="preserve"> és a</w:t>
      </w:r>
      <w:r w:rsidRPr="00AC23BA">
        <w:rPr>
          <w:rFonts w:cs="Times New Roman"/>
        </w:rPr>
        <w:t xml:space="preserve"> szövőgépek, önálló gépkezelése felügyelettel. </w:t>
      </w:r>
    </w:p>
    <w:p w:rsidR="00AC3C78" w:rsidRPr="00AC23BA" w:rsidRDefault="00AC3C78" w:rsidP="00AC3C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gépek üzemszerű kiszolgálása</w:t>
      </w:r>
    </w:p>
    <w:p w:rsidR="00AC3C78" w:rsidRPr="00AC23BA" w:rsidRDefault="00AC3C78" w:rsidP="00AC3C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Gyártási paraméterek korrigálása.</w:t>
      </w:r>
    </w:p>
    <w:p w:rsidR="00AC3C78" w:rsidRPr="00AC23BA" w:rsidRDefault="00AC3C78" w:rsidP="00AC3C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Termelés közbeni géphibák felderítése, javaslattétel az elhárítására.</w:t>
      </w:r>
    </w:p>
    <w:p w:rsidR="00AC3C78" w:rsidRPr="00AC23BA" w:rsidRDefault="00AC3C78" w:rsidP="00AC3C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Gyártás közbeni minőségellenőrzés végzése.</w:t>
      </w:r>
    </w:p>
    <w:p w:rsidR="00C53E01" w:rsidRPr="00AC23BA" w:rsidRDefault="00AC3C78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Termelés követése.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6C7A1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Kötés-hurkolás</w:t>
      </w:r>
    </w:p>
    <w:p w:rsidR="007B65CE" w:rsidRPr="00AC23BA" w:rsidRDefault="007B65CE" w:rsidP="007B65C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Próbagyártás végzése, gépbeállítása a technológia leírás szigorú betartásával.</w:t>
      </w:r>
    </w:p>
    <w:p w:rsidR="007B65CE" w:rsidRPr="00AC23BA" w:rsidRDefault="007B65CE" w:rsidP="007B65C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kötőipari fonalakkal szembeni követelmények, előkészítő műveletek, előkészítő gépek önálló gépkezelése felügyelettel.</w:t>
      </w:r>
    </w:p>
    <w:p w:rsidR="007B65CE" w:rsidRPr="00AC23BA" w:rsidRDefault="007B65CE" w:rsidP="007B65C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vetülék- és láncrendszerű kötő- hurkoló gépek önálló gépkezelése felügyelettel. </w:t>
      </w:r>
    </w:p>
    <w:p w:rsidR="007B65CE" w:rsidRPr="00AC23BA" w:rsidRDefault="007B65CE" w:rsidP="007B65C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gépek üzemszerű kiszolgálása, főbb szerkezeti egységeinek beállítása.</w:t>
      </w:r>
    </w:p>
    <w:p w:rsidR="007B65CE" w:rsidRPr="00AC23BA" w:rsidRDefault="007B65CE" w:rsidP="007B65C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Gyártási paraméterek korrigálása.</w:t>
      </w:r>
    </w:p>
    <w:p w:rsidR="007B65CE" w:rsidRPr="00AC23BA" w:rsidRDefault="007B65CE" w:rsidP="007B65C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Termelés közbeni géphibák felderítése, javaslattétel az elhárítására.</w:t>
      </w:r>
    </w:p>
    <w:p w:rsidR="007B65CE" w:rsidRPr="00AC23BA" w:rsidRDefault="007B65CE" w:rsidP="007B65C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Gyártás közbeni minőségellenőrzés végzése.</w:t>
      </w:r>
    </w:p>
    <w:p w:rsidR="00C53E01" w:rsidRPr="00AC23BA" w:rsidRDefault="007B65CE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Termelés követése.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6C7A1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Kikészítés</w:t>
      </w:r>
      <w:r w:rsidR="00C53E01" w:rsidRPr="00AC23BA">
        <w:rPr>
          <w:rFonts w:cs="Times New Roman"/>
          <w:b/>
          <w:i/>
        </w:rPr>
        <w:t xml:space="preserve"> </w:t>
      </w:r>
    </w:p>
    <w:p w:rsidR="00985142" w:rsidRPr="00AC23BA" w:rsidRDefault="007B65CE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Próbagyártás végzése</w:t>
      </w:r>
      <w:r w:rsidR="00985142" w:rsidRPr="00AC23BA">
        <w:rPr>
          <w:rFonts w:cs="Times New Roman"/>
        </w:rPr>
        <w:t xml:space="preserve"> alapanyag tulajdonságainak és a kelmeképzési műveletek, rendeltetési célok figyelembe vételével.</w:t>
      </w:r>
    </w:p>
    <w:p w:rsidR="00C53E01" w:rsidRPr="00AC23BA" w:rsidRDefault="00985142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különböző kikészítő gépek – előkezelő, színező, appretáló berendezések- </w:t>
      </w:r>
      <w:r w:rsidR="007B65CE" w:rsidRPr="00AC23BA">
        <w:rPr>
          <w:rFonts w:cs="Times New Roman"/>
        </w:rPr>
        <w:t>beállítása a technológia leírás szigorú betartásával.</w:t>
      </w:r>
    </w:p>
    <w:p w:rsidR="00344A3E" w:rsidRPr="00AC23BA" w:rsidRDefault="00344A3E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gépek önálló gépkezelése felügyelettel.</w:t>
      </w:r>
    </w:p>
    <w:p w:rsidR="00985142" w:rsidRPr="00AC23BA" w:rsidRDefault="00985142" w:rsidP="009851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Termelés közbeni géphibák felderítése, javaslattétel az elhárítására.</w:t>
      </w:r>
    </w:p>
    <w:p w:rsidR="00985142" w:rsidRPr="00AC23BA" w:rsidRDefault="00985142" w:rsidP="009851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Gyártás közbeni minőségellenőrzés végzése.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6C7A1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Textilipari gépek biztonságtechnikája</w:t>
      </w:r>
    </w:p>
    <w:p w:rsidR="00C25BA9" w:rsidRPr="00AC23BA" w:rsidRDefault="005D76F0" w:rsidP="005D76F0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textilipari gépeken alkalmazott biztonsági berendezések jelentősége.</w:t>
      </w:r>
    </w:p>
    <w:p w:rsidR="00C53E01" w:rsidRPr="00AC23BA" w:rsidRDefault="00C25BA9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 A gépeken alkalmazott biztonsági berendezések, feladata, működése beállítása.</w:t>
      </w:r>
    </w:p>
    <w:p w:rsidR="00C53E01" w:rsidRPr="00AC23BA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C53E01" w:rsidRPr="00AC23BA" w:rsidRDefault="0098155F" w:rsidP="00C53E01">
      <w:pPr>
        <w:spacing w:after="0"/>
        <w:ind w:left="426"/>
        <w:rPr>
          <w:rFonts w:cs="Times New Roman"/>
          <w:i/>
        </w:rPr>
      </w:pPr>
      <w:r w:rsidRPr="00AC23BA">
        <w:rPr>
          <w:rFonts w:cs="Times New Roman"/>
          <w:i/>
        </w:rPr>
        <w:t>T</w:t>
      </w:r>
      <w:r w:rsidR="00D10B14" w:rsidRPr="00AC23BA">
        <w:rPr>
          <w:rFonts w:cs="Times New Roman"/>
          <w:i/>
        </w:rPr>
        <w:t>anterem, üzemi környezet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C53E01" w:rsidRPr="00AC23BA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C53E01" w:rsidRPr="00AC23BA" w:rsidRDefault="00C53E01" w:rsidP="00C53E01">
      <w:pPr>
        <w:spacing w:after="0"/>
        <w:ind w:left="426"/>
        <w:rPr>
          <w:rFonts w:cs="Times New Roman"/>
        </w:rPr>
      </w:pPr>
    </w:p>
    <w:p w:rsidR="00FB6DBC" w:rsidRPr="00AC23BA" w:rsidRDefault="00FB6DBC" w:rsidP="00FB6DBC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FB6DBC" w:rsidRPr="00AC23BA" w:rsidRDefault="00FB6DBC" w:rsidP="00FB6DBC">
      <w:pPr>
        <w:rPr>
          <w:rFonts w:cs="Times New Roman"/>
        </w:rPr>
      </w:pPr>
    </w:p>
    <w:p w:rsidR="00FB6DBC" w:rsidRPr="00AC23BA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FB6DBC" w:rsidRPr="00AC23BA" w:rsidRDefault="006D2610" w:rsidP="00FB6DBC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10126-1</w:t>
      </w:r>
      <w:r w:rsidR="00CF1C24" w:rsidRPr="00AC23BA">
        <w:rPr>
          <w:rFonts w:cs="Times New Roman"/>
          <w:b/>
          <w:sz w:val="36"/>
        </w:rPr>
        <w:t>6</w:t>
      </w:r>
      <w:r w:rsidR="00FB6DBC" w:rsidRPr="00AC23BA">
        <w:rPr>
          <w:rFonts w:cs="Times New Roman"/>
          <w:b/>
          <w:sz w:val="36"/>
        </w:rPr>
        <w:t xml:space="preserve"> azonosító számú</w:t>
      </w:r>
    </w:p>
    <w:p w:rsidR="00FB6DBC" w:rsidRPr="00AC23BA" w:rsidRDefault="006D2610" w:rsidP="00FB6DBC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Textilipari termékek minősítése</w:t>
      </w:r>
    </w:p>
    <w:p w:rsidR="00FB6DBC" w:rsidRPr="00AC23BA" w:rsidRDefault="00FB6DBC" w:rsidP="00FB6DBC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FB6DBC" w:rsidRPr="00AC23BA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FB6DBC" w:rsidRPr="00AC23BA" w:rsidRDefault="00FB6DBC" w:rsidP="00FB6DBC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FB6DBC" w:rsidRPr="00AC23BA" w:rsidRDefault="00FB6DBC" w:rsidP="00FB6DBC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FB6DBC" w:rsidRPr="00AC23BA" w:rsidRDefault="00FB6DBC" w:rsidP="00FB6DBC">
      <w:pPr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6D2610" w:rsidRPr="00AC23BA">
        <w:rPr>
          <w:rFonts w:cs="Times New Roman"/>
        </w:rPr>
        <w:t>10126-16</w:t>
      </w:r>
      <w:r w:rsidRPr="00AC23BA">
        <w:rPr>
          <w:rFonts w:cs="Times New Roman"/>
        </w:rPr>
        <w:t xml:space="preserve"> azonosító számú </w:t>
      </w:r>
      <w:r w:rsidR="006D2610" w:rsidRPr="00AC23BA">
        <w:rPr>
          <w:rFonts w:cs="Times New Roman"/>
        </w:rPr>
        <w:t>Textilipari termékek minősítése</w:t>
      </w:r>
      <w:r w:rsidRPr="00AC23BA">
        <w:rPr>
          <w:rFonts w:cs="Times New Roman"/>
        </w:rPr>
        <w:t xml:space="preserve">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Ind w:w="-18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1"/>
        <w:gridCol w:w="1079"/>
      </w:tblGrid>
      <w:tr w:rsidR="00BA5412" w:rsidRPr="00AC23BA" w:rsidTr="00AC23BA">
        <w:trPr>
          <w:cantSplit/>
          <w:trHeight w:val="2149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Textilipari anyagok vizsgálati előírásai</w:t>
            </w:r>
            <w:proofErr w:type="gramStart"/>
            <w:r w:rsidRPr="00AC23BA">
              <w:rPr>
                <w:rFonts w:cs="Times New Roman"/>
                <w:color w:val="000000"/>
                <w:szCs w:val="24"/>
              </w:rPr>
              <w:t>,módszerei</w:t>
            </w:r>
            <w:proofErr w:type="gramEnd"/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Külsőképi alapanyag ellenőrzést végez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E76F8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6F8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Megállapítja a szálasanyag nedvességtartalmát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F8" w:rsidRPr="00AC23BA" w:rsidRDefault="00EE76F8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E76F8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6F8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Fonal- és cérnajellemzőket vizsgál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F8" w:rsidRPr="00AC23BA" w:rsidRDefault="00EE76F8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E76F8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6F8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Szövetek, kötött kelmék, nemszőtt textíliák műszaki jellemzőit méri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F8" w:rsidRPr="00AC23BA" w:rsidRDefault="00EE76F8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E76F8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6F8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Viselési, kezelési vizsgálatokat végez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F8" w:rsidRPr="00AC23BA" w:rsidRDefault="00EE76F8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E76F8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6F8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A feltárt hibákat javíttatja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F8" w:rsidRPr="00AC23BA" w:rsidRDefault="00EE76F8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EE76F8" w:rsidP="00AC23B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Osztályba sorolja a terméket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Tanúsítványt állít ki a termékről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Minőségellenőrzési utasítást határoz meg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507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Termék- és technológiai folyamat ellenőrzést végez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Ellenőrző méréseket végez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EE76F8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Mérőeszközöket használ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Szálfelismerési módok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</w:t>
            </w:r>
            <w:r w:rsidR="00B91A07" w:rsidRPr="00AC23BA">
              <w:rPr>
                <w:rFonts w:cs="Times New Roman"/>
              </w:rPr>
              <w:t>zubjektív</w:t>
            </w:r>
            <w:r w:rsidRPr="00AC23BA">
              <w:rPr>
                <w:rFonts w:cs="Times New Roman"/>
              </w:rPr>
              <w:t xml:space="preserve"> vizsgálati módszerek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Objektív vizsgálati módszerek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 xml:space="preserve">Laboratóriumi műszerek fajtái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 xml:space="preserve">Fonal, cérnafajták jellegzetességei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Alap- és levezetett kötések jellemzői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Több fonalrendszerű szövetek jellemzői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Szövetjellemzők vizsgálati módszerei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Vetülékrendszerű kötött kelmék jellemzői, tulajdonságai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Láncrendszerű kötött kelmék jellemzői, tulajdonságai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Kelmék vizsgálati módszerei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Értékelési módszerek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Minőségi jellemzők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Kezelési vizsgálati módszerek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Vizsgálati szabványok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tabs>
                <w:tab w:val="left" w:pos="3015"/>
              </w:tabs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Termékellenőrzési módok</w:t>
            </w:r>
            <w:r w:rsidR="00C64280" w:rsidRPr="00AC23BA">
              <w:rPr>
                <w:rFonts w:cs="Times New Roman"/>
              </w:rPr>
              <w:tab/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32A86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A86" w:rsidRPr="00AC23BA" w:rsidRDefault="00932A86" w:rsidP="00AC23BA">
            <w:pPr>
              <w:tabs>
                <w:tab w:val="left" w:pos="3015"/>
              </w:tabs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Vizsgáló eszközök, műszerek fajtái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86" w:rsidRPr="00AC23BA" w:rsidRDefault="00932A86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Minősítő szabványok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Mérésügyi szabványok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32A86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A86" w:rsidRPr="00AC23BA" w:rsidRDefault="00932A86" w:rsidP="00AC23BA">
            <w:pPr>
              <w:pStyle w:val="NormlWeb"/>
              <w:spacing w:after="0" w:afterAutospacing="0"/>
              <w:jc w:val="both"/>
              <w:rPr>
                <w:color w:val="000000"/>
              </w:rPr>
            </w:pPr>
            <w:r w:rsidRPr="00AC23BA">
              <w:rPr>
                <w:color w:val="000000"/>
              </w:rPr>
              <w:t>Minőségirányítással kapcsolatos fogalmak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86" w:rsidRPr="00AC23BA" w:rsidRDefault="00932A86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32A86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A86" w:rsidRPr="00AC23BA" w:rsidRDefault="00932A86" w:rsidP="00AC23BA">
            <w:pPr>
              <w:pStyle w:val="NormlWeb"/>
              <w:spacing w:after="0" w:afterAutospacing="0"/>
              <w:jc w:val="both"/>
              <w:rPr>
                <w:color w:val="000000"/>
              </w:rPr>
            </w:pPr>
            <w:r w:rsidRPr="00AC23BA">
              <w:rPr>
                <w:color w:val="000000"/>
              </w:rPr>
              <w:t>Könnyűipari szabványrendszerek felépítése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86" w:rsidRPr="00AC23BA" w:rsidRDefault="00932A86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32A86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A86" w:rsidRPr="00AC23BA" w:rsidRDefault="00932A86" w:rsidP="00AC23BA">
            <w:pPr>
              <w:pStyle w:val="NormlWeb"/>
              <w:spacing w:after="0" w:afterAutospacing="0"/>
              <w:jc w:val="both"/>
              <w:rPr>
                <w:color w:val="000000"/>
              </w:rPr>
            </w:pPr>
            <w:r w:rsidRPr="00AC23BA">
              <w:rPr>
                <w:color w:val="000000"/>
              </w:rPr>
              <w:t>Mérések és vizsgálatok előírásai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86" w:rsidRPr="00AC23BA" w:rsidRDefault="00932A86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32A86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A86" w:rsidRPr="00AC23BA" w:rsidRDefault="00932A86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Minőségügyi rendszer dokumentumai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86" w:rsidRPr="00AC23BA" w:rsidRDefault="00932A86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nyelvi íráskészség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nyelvű hallott szöveg megértése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nyelvű beszédkészség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Laboratóriumi mérőműszerek használata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Megbízhatóság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Felelősségtudat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Határozottság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Tömör fogalmazás készsége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Okok feltárása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Áttekintő képesség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</w:tbl>
    <w:p w:rsidR="00FB6DBC" w:rsidRPr="00AC23BA" w:rsidRDefault="00FB6DBC" w:rsidP="00FB6DBC">
      <w:pPr>
        <w:rPr>
          <w:rFonts w:cs="Times New Roman"/>
        </w:rPr>
      </w:pPr>
    </w:p>
    <w:p w:rsidR="00FB6DBC" w:rsidRPr="00AC23BA" w:rsidRDefault="006D2610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Textilipari anyagok vizsgálati előírásai, módszerei</w:t>
      </w:r>
      <w:r w:rsidR="00FB6DBC" w:rsidRPr="00AC23BA">
        <w:rPr>
          <w:rFonts w:cs="Times New Roman"/>
          <w:b/>
        </w:rPr>
        <w:t xml:space="preserve"> tantárgy</w:t>
      </w:r>
      <w:r w:rsidR="00FB6DBC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325</w:t>
      </w:r>
      <w:r w:rsidR="00FB6DBC" w:rsidRPr="00AC23BA">
        <w:rPr>
          <w:rFonts w:cs="Times New Roman"/>
          <w:b/>
        </w:rPr>
        <w:t xml:space="preserve"> óra/</w:t>
      </w:r>
      <w:r w:rsidRPr="00AC23BA">
        <w:rPr>
          <w:rFonts w:cs="Times New Roman"/>
          <w:b/>
        </w:rPr>
        <w:t>330</w:t>
      </w:r>
      <w:r w:rsidR="00FB6DBC" w:rsidRPr="00AC23BA">
        <w:rPr>
          <w:rFonts w:cs="Times New Roman"/>
          <w:b/>
        </w:rPr>
        <w:t xml:space="preserve"> óra*</w:t>
      </w:r>
    </w:p>
    <w:p w:rsidR="00FB6DBC" w:rsidRPr="00AC23BA" w:rsidRDefault="00FB6DBC" w:rsidP="00FB6DBC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főszakképesítéshez kapcsolódik.</w:t>
      </w: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</w:p>
    <w:p w:rsidR="00FB6DBC" w:rsidRPr="00AC23BA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FB6DBC" w:rsidRPr="00AC23BA" w:rsidRDefault="006D2610" w:rsidP="00FB6DB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Laboratóriumi vizsgálati módszerek ismerete. Szabványok kezelése. A vizsgálatoknál alkalmazott műszerek működési elvének megismerése. A vizsgálati eredmények értékelése. A minőség</w:t>
      </w:r>
      <w:r w:rsidR="00F57BE1" w:rsidRPr="00AC23BA">
        <w:rPr>
          <w:rFonts w:cs="Times New Roman"/>
        </w:rPr>
        <w:t>ellenőrzés</w:t>
      </w:r>
      <w:r w:rsidRPr="00AC23BA">
        <w:rPr>
          <w:rFonts w:cs="Times New Roman"/>
        </w:rPr>
        <w:t xml:space="preserve"> fogalma, folyamata.</w:t>
      </w: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</w:p>
    <w:p w:rsidR="00FB6DBC" w:rsidRPr="00AC23BA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DF4B24" w:rsidRPr="00AC23BA" w:rsidRDefault="00DF4B24" w:rsidP="00DF4B2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anyag- és áruismeret</w:t>
      </w:r>
    </w:p>
    <w:p w:rsidR="00DF4B24" w:rsidRPr="00AC23BA" w:rsidRDefault="00DF4B24" w:rsidP="00DF4B2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technológiák</w:t>
      </w:r>
    </w:p>
    <w:p w:rsidR="00DF4B24" w:rsidRPr="00AC23BA" w:rsidRDefault="00DF4B24" w:rsidP="00DF4B2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Matematika</w:t>
      </w:r>
    </w:p>
    <w:p w:rsidR="00FB6DBC" w:rsidRPr="00AC23BA" w:rsidRDefault="00DF4B24" w:rsidP="00DF4B2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Fizika.</w:t>
      </w: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</w:p>
    <w:p w:rsidR="00FB6DBC" w:rsidRPr="00AC23BA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FB6DBC" w:rsidRPr="00AC23BA" w:rsidRDefault="00F57B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Mintavétel és szabványos előkészítés</w:t>
      </w:r>
      <w:r w:rsidR="00FB6DBC" w:rsidRPr="00AC23BA">
        <w:rPr>
          <w:rFonts w:cs="Times New Roman"/>
          <w:b/>
          <w:i/>
        </w:rPr>
        <w:t>1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Mintavétel.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Általános követelmények.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Mintavételi előírások.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Matematikai-statisztikai ismeretek alkalmazása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szükséges mérések számának megállapítása.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Számítási módszerek.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vizsgálathoz szükséges szabványok megismerése. 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laboratóriumi vizsgálatoknál előírt klimatikus értékek megismerése. 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Relatív légnedvesség mérése.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Minták előszárítása.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nedvességtartalom, és a kereskedelmi nettó tömeg meghatározása.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klímaszekrény működési elve, a vizsgálathoz előírt klímaviszonyok beállításának módjai.</w:t>
      </w:r>
    </w:p>
    <w:p w:rsidR="00FB6DBC" w:rsidRPr="00AC23BA" w:rsidRDefault="00940C6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Kondicionáló szekrény működési elve</w:t>
      </w:r>
    </w:p>
    <w:p w:rsidR="00FB6DBC" w:rsidRPr="00AC23BA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AC23BA" w:rsidRDefault="00F57B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Szálvizsgálatok</w:t>
      </w:r>
    </w:p>
    <w:p w:rsidR="00034E2D" w:rsidRPr="00AC23BA" w:rsidRDefault="00034E2D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</w:t>
      </w:r>
      <w:r w:rsidR="00940C6B" w:rsidRPr="00AC23BA">
        <w:rPr>
          <w:rFonts w:cs="Times New Roman"/>
        </w:rPr>
        <w:t>zálhosszvizsgálati módszerek</w:t>
      </w:r>
      <w:r w:rsidRPr="00AC23BA">
        <w:rPr>
          <w:rFonts w:cs="Times New Roman"/>
        </w:rPr>
        <w:t>, eszközök.</w:t>
      </w:r>
    </w:p>
    <w:p w:rsidR="00940C6B" w:rsidRPr="00AC23BA" w:rsidRDefault="00940C6B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Szálhosszjellemzők meghatározása</w:t>
      </w:r>
      <w:r w:rsidR="00034E2D" w:rsidRPr="00AC23BA">
        <w:rPr>
          <w:rFonts w:cs="Times New Roman"/>
        </w:rPr>
        <w:t>.</w:t>
      </w:r>
      <w:r w:rsidRPr="00AC23BA">
        <w:rPr>
          <w:rFonts w:cs="Times New Roman"/>
        </w:rPr>
        <w:t xml:space="preserve"> 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Szálhullámossági jellemzők.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Szálfinomság vizsgálati módszerek.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Szálátmérő meghatározása</w:t>
      </w:r>
      <w:r w:rsidR="00034E2D" w:rsidRPr="00AC23BA">
        <w:rPr>
          <w:rFonts w:cs="Times New Roman"/>
        </w:rPr>
        <w:t>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Szálak szakítóvizsgálata.</w:t>
      </w:r>
    </w:p>
    <w:p w:rsidR="00940C6B" w:rsidRPr="00AC23BA" w:rsidRDefault="00940C6B" w:rsidP="00940C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Szálak rugalmassági jellemzőinek vizsgálata.</w:t>
      </w:r>
    </w:p>
    <w:p w:rsidR="00FB6DBC" w:rsidRPr="00AC23BA" w:rsidRDefault="00940C6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Szálak zsugorodás vizsgálati módszerek.</w:t>
      </w:r>
    </w:p>
    <w:p w:rsidR="00FB6DBC" w:rsidRPr="00AC23BA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AC23BA" w:rsidRDefault="00F57B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Fonal és cérnavizsgálatok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mérési eredmények értékelése, rögzítése.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vizsgálatoknál alkalmazott mérőműszerek működési elveinek megismerése.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Fonalak, cérnák finomsági számának meghatározása.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Fonalak, cérnák sodrat jellemzőinek meghatározása.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Fonalak, cérnák szakítóvizsgálata. 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Fonalak, cérnák zsugorodásának meghatározása.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Fonalak, cérnák alaki hibáinak meghatározása.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mérési eredmények értékelése matematikai-statisztikai módszerrel.</w:t>
      </w:r>
    </w:p>
    <w:p w:rsidR="00FB6DBC" w:rsidRPr="00AC23BA" w:rsidRDefault="00034E2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eredmények számítógépen történő rögzítése.</w:t>
      </w:r>
    </w:p>
    <w:p w:rsidR="00FB6DBC" w:rsidRPr="00AC23BA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AC23BA" w:rsidRDefault="00F57B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Szövetvizsgálatok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vizsgálatoknál alkalmazott mérőműszerek</w:t>
      </w:r>
      <w:r w:rsidR="00AB4291" w:rsidRPr="00AC23BA">
        <w:rPr>
          <w:rFonts w:cs="Times New Roman"/>
        </w:rPr>
        <w:t>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Lánc, vetülékfonal sűrűségének, finomságának meghatározása.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Bedolgozódás, meghatározása. 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Területi sűrűség meghatározása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Fonalcsúszás mértékének meghatározása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Szilárdsági jellemzők megállapítása.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Kopásállóság, légáteresztés, vízáteresztő, vízhatlan- és vízlepergető-hatás vizsgálata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Gyűrődés feloldóképesség vizsgálata.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Méretváltozás (mosás-, vasalás hatására) meghatározása.</w:t>
      </w:r>
    </w:p>
    <w:p w:rsidR="00FB6DBC" w:rsidRPr="00AC23BA" w:rsidRDefault="00034E2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Használati- és gyártási színtartósági vizsgálatok.</w:t>
      </w:r>
    </w:p>
    <w:p w:rsidR="00FB6DBC" w:rsidRPr="00AC23BA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AC23BA" w:rsidRDefault="00F57B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Kelmevizsgálatok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Kötött kelmék szemsor- és oszlopsűrűségének</w:t>
      </w:r>
      <w:r w:rsidR="00B04E40" w:rsidRPr="00AC23BA">
        <w:rPr>
          <w:rFonts w:cs="Times New Roman"/>
        </w:rPr>
        <w:t xml:space="preserve"> megállapítása</w:t>
      </w:r>
      <w:r w:rsidRPr="00AC23BA">
        <w:rPr>
          <w:rFonts w:cs="Times New Roman"/>
        </w:rPr>
        <w:t>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Területi sűrűség, fonalfinomság meghatározása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Egy hurokszembe bedolgozott fonalhosszúság megállapítása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Kelmék koptatási</w:t>
      </w:r>
      <w:r w:rsidR="00B04E40" w:rsidRPr="00AC23BA">
        <w:rPr>
          <w:rFonts w:cs="Times New Roman"/>
        </w:rPr>
        <w:t xml:space="preserve">, </w:t>
      </w:r>
      <w:r w:rsidR="00114C03" w:rsidRPr="00AC23BA">
        <w:rPr>
          <w:rFonts w:cs="Times New Roman"/>
        </w:rPr>
        <w:t>göbösödés</w:t>
      </w:r>
      <w:r w:rsidRPr="00AC23BA">
        <w:rPr>
          <w:rFonts w:cs="Times New Roman"/>
        </w:rPr>
        <w:t xml:space="preserve"> vizsgálata.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Golyónyomó vizsgálat.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Kelmék hajlítási merevségének vizsgálata.</w:t>
      </w:r>
    </w:p>
    <w:p w:rsidR="00FB6DBC" w:rsidRPr="00AC23BA" w:rsidRDefault="00034E2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Méretváltozás (mosás-, vasalás hatására) meghatározása</w:t>
      </w:r>
      <w:r w:rsidR="00044DD4" w:rsidRPr="00AC23BA">
        <w:rPr>
          <w:rFonts w:cs="Times New Roman"/>
        </w:rPr>
        <w:t>.</w:t>
      </w:r>
    </w:p>
    <w:p w:rsidR="00044DD4" w:rsidRPr="00AC23BA" w:rsidRDefault="00044DD4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mérési eredmények értékelése.</w:t>
      </w:r>
    </w:p>
    <w:p w:rsidR="00FB6DBC" w:rsidRPr="00AC23BA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AC23BA" w:rsidRDefault="00940C6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Minőség-ellenőrzés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minőség szerepe a gazdasági versenyben.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Ellenőrzés, megfelelősség, objektív bizonyíték, minősítési folyamat. 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Könnyűipari termékek jellemzői: pontosság, használhatóság, tartósság, tetszetősség.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könnyűipari szabványrendszerek.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Végellenőrzés: teljes körű (mindendarabos), szúrópróbás, mintavételes.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Munkadarab ellenőrzés.</w:t>
      </w:r>
    </w:p>
    <w:p w:rsidR="00034E2D" w:rsidRPr="00AC23BA" w:rsidRDefault="00034E2D" w:rsidP="00034E2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Terméktanúsítási módok: minőségi jel, árucímke, kezelési útmutató, minőségjel, védjegy, szállítólevél.</w:t>
      </w:r>
    </w:p>
    <w:p w:rsidR="00FB6DBC" w:rsidRPr="00AC23BA" w:rsidRDefault="00034E2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Megkülönböztető textilipari minőségjelek (pl. </w:t>
      </w:r>
      <w:proofErr w:type="spellStart"/>
      <w:r w:rsidRPr="00AC23BA">
        <w:rPr>
          <w:rFonts w:cs="Times New Roman"/>
        </w:rPr>
        <w:t>Oko-Tex</w:t>
      </w:r>
      <w:proofErr w:type="spellEnd"/>
      <w:r w:rsidRPr="00AC23BA">
        <w:rPr>
          <w:rFonts w:cs="Times New Roman"/>
        </w:rPr>
        <w:t>, tanúsított UV-védelem stb.) és alkalmazhatóságuk</w:t>
      </w:r>
    </w:p>
    <w:p w:rsidR="00FB6DBC" w:rsidRPr="00AC23BA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AC23BA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FB6DBC" w:rsidRPr="00AC23BA" w:rsidRDefault="002B034B" w:rsidP="00FB6DB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Szaktanterem</w:t>
      </w: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</w:p>
    <w:p w:rsidR="00FB6DBC" w:rsidRPr="00AC23BA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FB6DBC" w:rsidRPr="00AC23BA" w:rsidRDefault="00FB6DBC" w:rsidP="00FB6DBC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A23F09" w:rsidRPr="00AC23BA" w:rsidRDefault="002B034B" w:rsidP="00A23F09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10127-16</w:t>
      </w:r>
      <w:r w:rsidR="00A23F09" w:rsidRPr="00AC23BA">
        <w:rPr>
          <w:rFonts w:cs="Times New Roman"/>
          <w:b/>
          <w:sz w:val="36"/>
        </w:rPr>
        <w:t xml:space="preserve"> azonosító számú</w:t>
      </w:r>
    </w:p>
    <w:p w:rsidR="00A23F09" w:rsidRPr="00AC23BA" w:rsidRDefault="002B034B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Textiliparban alkalmazott anyagfajták</w:t>
      </w:r>
      <w:r w:rsidR="00A23F09" w:rsidRPr="00AC23BA">
        <w:rPr>
          <w:rFonts w:cs="Times New Roman"/>
          <w:b/>
          <w:sz w:val="36"/>
        </w:rPr>
        <w:t>.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A23F09" w:rsidRPr="00AC23BA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  <w:proofErr w:type="gramStart"/>
      <w:r w:rsidRPr="00AC23BA">
        <w:rPr>
          <w:rFonts w:cs="Times New Roman"/>
        </w:rPr>
        <w:t>A</w:t>
      </w:r>
      <w:proofErr w:type="gramEnd"/>
      <w:r w:rsidRPr="00AC23BA">
        <w:rPr>
          <w:rFonts w:cs="Times New Roman"/>
        </w:rPr>
        <w:t xml:space="preserve"> </w:t>
      </w:r>
      <w:r w:rsidR="002B034B" w:rsidRPr="00AC23BA">
        <w:rPr>
          <w:rFonts w:cs="Times New Roman"/>
        </w:rPr>
        <w:t>A 10127-1</w:t>
      </w:r>
      <w:r w:rsidR="00C818E8" w:rsidRPr="00AC23BA">
        <w:rPr>
          <w:rFonts w:cs="Times New Roman"/>
        </w:rPr>
        <w:t>6</w:t>
      </w:r>
      <w:r w:rsidRPr="00AC23BA">
        <w:rPr>
          <w:rFonts w:cs="Times New Roman"/>
        </w:rPr>
        <w:t xml:space="preserve"> azonosító számú </w:t>
      </w:r>
      <w:r w:rsidR="002B034B" w:rsidRPr="00AC23BA">
        <w:rPr>
          <w:rFonts w:cs="Times New Roman"/>
        </w:rPr>
        <w:t>Textiliparban alkalmazott anyagfajták</w:t>
      </w:r>
      <w:r w:rsidRPr="00AC23BA">
        <w:rPr>
          <w:rFonts w:cs="Times New Roman"/>
        </w:rPr>
        <w:t xml:space="preserve">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938"/>
      </w:tblGrid>
      <w:tr w:rsidR="00BA5412" w:rsidRPr="00AC23BA" w:rsidTr="00AC23BA">
        <w:trPr>
          <w:cantSplit/>
          <w:trHeight w:val="186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Textilipari anyag- és áruismeret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Jellemzi a textiliparban alkalmazott szálasanyagok tulajdonságait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Jellemzi a textiliparban alkalmazott szálasanyagok felhasználási lehetőségeit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Figyelemmel kíséri a legújabb fejlesztésű szálasanyagokat, fonalakat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6F0304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304" w:rsidRPr="00AC23BA" w:rsidRDefault="006F0304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Megállapítja a fonal vagy cérna előállítási módját és minőségét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04" w:rsidRPr="00AC23BA" w:rsidRDefault="006F0304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Szálasanyagok tulajdonságai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Szálasanyagok felhasználási területei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Fonalak és cérnák fajtái, jellemzői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Mennyiségérzék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Olvasott szakmai szöveg megértése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nyelvi íráskészség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Idegen nyelvű olvasott szöveg megértése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Önállóság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Megbízhatóság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Határozottság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F77E0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7E0" w:rsidRPr="00AC23BA" w:rsidRDefault="00DF77E0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Konfliktusmegoldó készség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E0" w:rsidRPr="00AC23BA" w:rsidRDefault="00DF77E0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AC2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Áttekintő képesség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BA5412" w:rsidRPr="00AC23BA" w:rsidTr="00AC23B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AC23B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Problémaelemzés, -feltárás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12" w:rsidRPr="00AC23BA" w:rsidRDefault="00BA5412" w:rsidP="00AC23B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</w:tbl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2D417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Textilipari anyag- és áruismeret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340</w:t>
      </w:r>
      <w:r w:rsidR="00A23F09" w:rsidRPr="00AC23BA">
        <w:rPr>
          <w:rFonts w:cs="Times New Roman"/>
          <w:b/>
        </w:rPr>
        <w:t xml:space="preserve"> óra/</w:t>
      </w:r>
      <w:r w:rsidRPr="00AC23BA">
        <w:rPr>
          <w:rFonts w:cs="Times New Roman"/>
          <w:b/>
        </w:rPr>
        <w:t>340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2D4178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tanulók megismertetése a textiliparban alkalmazott szálasanyagok típusaival, tulajdonságaival, felhasználási területeivel.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2D4178" w:rsidRPr="00AC23BA" w:rsidRDefault="002D4178" w:rsidP="002D4178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technológiák</w:t>
      </w:r>
    </w:p>
    <w:p w:rsidR="00A23F09" w:rsidRPr="00AC23BA" w:rsidRDefault="002D4178" w:rsidP="002D4178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terméktervezés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2D41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Szálasanyagok felépítése</w:t>
      </w:r>
      <w:r w:rsidR="00A23F09" w:rsidRPr="00AC23BA">
        <w:rPr>
          <w:rFonts w:cs="Times New Roman"/>
          <w:b/>
          <w:i/>
        </w:rPr>
        <w:t>1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 fogalma.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elemiszál fogalma.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selyem fogalma.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rost fogalma.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</w:t>
      </w:r>
      <w:proofErr w:type="spellStart"/>
      <w:r w:rsidRPr="00AC23BA">
        <w:rPr>
          <w:rFonts w:cs="Times New Roman"/>
        </w:rPr>
        <w:t>filament</w:t>
      </w:r>
      <w:proofErr w:type="spellEnd"/>
      <w:r w:rsidRPr="00AC23BA">
        <w:rPr>
          <w:rFonts w:cs="Times New Roman"/>
        </w:rPr>
        <w:t xml:space="preserve"> fogalma.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mesterséges tépett- és </w:t>
      </w:r>
      <w:proofErr w:type="spellStart"/>
      <w:r w:rsidRPr="00AC23BA">
        <w:rPr>
          <w:rFonts w:cs="Times New Roman"/>
        </w:rPr>
        <w:t>vágottszál</w:t>
      </w:r>
      <w:proofErr w:type="spellEnd"/>
      <w:r w:rsidRPr="00AC23BA">
        <w:rPr>
          <w:rFonts w:cs="Times New Roman"/>
        </w:rPr>
        <w:t xml:space="preserve"> fogalma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textilipari feldolgozhatóság feltételei.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szálasanyagok alakja és felülete.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szálasanyagok molekuláris felépítése.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szálasanyagok molekulaszerkezete.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szálasanyagok vegyi szerkezete.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szálasanyagok külső alakja és látható szerkezete.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szálhosszúság fogalma.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szálak finomsága.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szálasanyagok természetes és </w:t>
      </w:r>
      <w:r w:rsidR="00DD429A" w:rsidRPr="00AC23BA">
        <w:rPr>
          <w:rFonts w:cs="Times New Roman"/>
        </w:rPr>
        <w:t>terjedelmesítéssel</w:t>
      </w:r>
      <w:r w:rsidRPr="00AC23BA">
        <w:rPr>
          <w:rFonts w:cs="Times New Roman"/>
        </w:rPr>
        <w:t xml:space="preserve"> elért mesterséges hullámossága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szálasanyagok</w:t>
      </w:r>
      <w:r w:rsidR="00DD429A" w:rsidRPr="00AC23BA">
        <w:rPr>
          <w:rFonts w:cs="Times New Roman"/>
        </w:rPr>
        <w:t xml:space="preserve"> fizikai és vegyi </w:t>
      </w:r>
      <w:r w:rsidRPr="00AC23BA">
        <w:rPr>
          <w:rFonts w:cs="Times New Roman"/>
        </w:rPr>
        <w:t>tulajdonságai.</w:t>
      </w:r>
    </w:p>
    <w:p w:rsidR="00A23F09" w:rsidRPr="00AC23BA" w:rsidRDefault="006779F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jelentősebb szálfajták fontosabb felhasználási területei.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2D41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Természeteseredetű szálasanyagok</w:t>
      </w:r>
    </w:p>
    <w:p w:rsidR="006779F9" w:rsidRPr="00AC23BA" w:rsidRDefault="006779F9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szálasanyagok csoportosítása.</w:t>
      </w:r>
    </w:p>
    <w:p w:rsidR="00CB2115" w:rsidRPr="00AC23BA" w:rsidRDefault="00CB2115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Növényi eredetű szálasanyagok</w:t>
      </w:r>
      <w:r w:rsidR="000C0506" w:rsidRPr="00AC23BA">
        <w:rPr>
          <w:rFonts w:cs="Times New Roman"/>
        </w:rPr>
        <w:t xml:space="preserve"> fizikai, kémiai tulajdonságai, felhasználási területeik</w:t>
      </w:r>
    </w:p>
    <w:p w:rsidR="006779F9" w:rsidRPr="00AC23BA" w:rsidRDefault="000C0506" w:rsidP="006779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Állati eredetű szálasanyagok fizikai, kémiai tulajdonságai, felhasználási területeik</w:t>
      </w:r>
    </w:p>
    <w:p w:rsidR="00A23F09" w:rsidRPr="00AC23BA" w:rsidRDefault="006779F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.</w:t>
      </w:r>
    </w:p>
    <w:p w:rsidR="00A23F09" w:rsidRPr="00AC23BA" w:rsidRDefault="002D41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Mesterséges szálak</w:t>
      </w:r>
      <w:r w:rsidR="00A23F09" w:rsidRPr="00AC23BA">
        <w:rPr>
          <w:rFonts w:cs="Times New Roman"/>
          <w:b/>
          <w:i/>
        </w:rPr>
        <w:t>3</w:t>
      </w:r>
    </w:p>
    <w:p w:rsidR="00CB2115" w:rsidRPr="00AC23BA" w:rsidRDefault="00CB2115" w:rsidP="00CB211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mesterséges szálak gyártásának elve</w:t>
      </w:r>
      <w:r w:rsidR="000C0506" w:rsidRPr="00AC23BA">
        <w:rPr>
          <w:rFonts w:cs="Times New Roman"/>
        </w:rPr>
        <w:t>.</w:t>
      </w:r>
    </w:p>
    <w:p w:rsidR="00CB2115" w:rsidRPr="00AC23BA" w:rsidRDefault="00CB2115" w:rsidP="00CB211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mesterséges szálasanyagok csoportosítása.</w:t>
      </w:r>
    </w:p>
    <w:p w:rsidR="00CB2115" w:rsidRPr="00AC23BA" w:rsidRDefault="000C0506" w:rsidP="00CB211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mesterséges szálasanyagok fizikai és kémiai</w:t>
      </w:r>
      <w:r w:rsidR="00CB2115" w:rsidRPr="00AC23BA">
        <w:rPr>
          <w:rFonts w:cs="Times New Roman"/>
        </w:rPr>
        <w:t xml:space="preserve"> tulajdonságai</w:t>
      </w:r>
      <w:r w:rsidRPr="00AC23BA">
        <w:rPr>
          <w:rFonts w:cs="Times New Roman"/>
        </w:rPr>
        <w:t>,</w:t>
      </w:r>
      <w:r w:rsidR="00CB2115" w:rsidRPr="00AC23BA">
        <w:rPr>
          <w:rFonts w:cs="Times New Roman"/>
        </w:rPr>
        <w:t xml:space="preserve"> felhasználási területei.</w:t>
      </w:r>
    </w:p>
    <w:p w:rsidR="00A23F09" w:rsidRPr="00AC23BA" w:rsidRDefault="00CB211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Mester</w:t>
      </w:r>
      <w:r w:rsidR="000C0506" w:rsidRPr="00AC23BA">
        <w:rPr>
          <w:rFonts w:cs="Times New Roman"/>
        </w:rPr>
        <w:t>séges szálasanyagok márkanevei.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2D41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Új fejlesztésű szálak</w:t>
      </w:r>
    </w:p>
    <w:p w:rsidR="00CB2115" w:rsidRPr="00AC23BA" w:rsidRDefault="00CB2115" w:rsidP="00CB211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szálasanyagok </w:t>
      </w:r>
      <w:r w:rsidR="005B75DF" w:rsidRPr="00AC23BA">
        <w:rPr>
          <w:rFonts w:cs="Times New Roman"/>
        </w:rPr>
        <w:t xml:space="preserve">különböző generációjának jellemzői, </w:t>
      </w:r>
      <w:r w:rsidRPr="00AC23BA">
        <w:rPr>
          <w:rFonts w:cs="Times New Roman"/>
        </w:rPr>
        <w:t>fejlesztési irányzatai.</w:t>
      </w:r>
    </w:p>
    <w:p w:rsidR="00CB2115" w:rsidRPr="00AC23BA" w:rsidRDefault="009B26F7" w:rsidP="00CB211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új fejlesztésű szálak</w:t>
      </w:r>
      <w:r w:rsidR="00CB2115" w:rsidRPr="00AC23BA">
        <w:rPr>
          <w:rFonts w:cs="Times New Roman"/>
        </w:rPr>
        <w:t xml:space="preserve"> tulajdonságai, felhasználási területei.</w:t>
      </w:r>
    </w:p>
    <w:p w:rsidR="005B75DF" w:rsidRPr="00AC23BA" w:rsidRDefault="005B75DF" w:rsidP="00CB211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Fejlesztési irányvonalak.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A23F09" w:rsidRPr="00AC23BA" w:rsidRDefault="00F7023B" w:rsidP="00A23F09">
      <w:pPr>
        <w:spacing w:after="0"/>
        <w:ind w:left="426"/>
        <w:rPr>
          <w:rFonts w:cs="Times New Roman"/>
        </w:rPr>
      </w:pPr>
      <w:proofErr w:type="gramStart"/>
      <w:r w:rsidRPr="00AC23BA">
        <w:rPr>
          <w:rFonts w:cs="Times New Roman"/>
        </w:rPr>
        <w:t>szaktanterem</w:t>
      </w:r>
      <w:proofErr w:type="gramEnd"/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A23F09" w:rsidRPr="00AC23BA" w:rsidRDefault="004E55D5" w:rsidP="00A23F09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10128-16</w:t>
      </w:r>
      <w:r w:rsidR="00A23F09" w:rsidRPr="00AC23BA">
        <w:rPr>
          <w:rFonts w:cs="Times New Roman"/>
          <w:b/>
          <w:sz w:val="36"/>
        </w:rPr>
        <w:t xml:space="preserve"> azonosító számú</w:t>
      </w:r>
    </w:p>
    <w:p w:rsidR="00A23F09" w:rsidRPr="00AC23BA" w:rsidRDefault="00A01ED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Textilipari gyártástechnológiák, gyártmánytervezés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A23F09" w:rsidRPr="00AC23BA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892B4F" w:rsidRPr="00AC23BA">
        <w:rPr>
          <w:rFonts w:cs="Times New Roman"/>
        </w:rPr>
        <w:t>10128-16</w:t>
      </w:r>
      <w:r w:rsidRPr="00AC23BA">
        <w:rPr>
          <w:rFonts w:cs="Times New Roman"/>
        </w:rPr>
        <w:t xml:space="preserve"> azonosító számú </w:t>
      </w:r>
      <w:r w:rsidR="00892B4F" w:rsidRPr="00AC23BA">
        <w:rPr>
          <w:rFonts w:cs="Times New Roman"/>
        </w:rPr>
        <w:t>Textilipari gyártástechnológiák, gyártmánytervezés</w:t>
      </w:r>
      <w:r w:rsidRPr="00AC23BA">
        <w:rPr>
          <w:rFonts w:cs="Times New Roman"/>
        </w:rPr>
        <w:t xml:space="preserve">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Ind w:w="-13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9"/>
        <w:gridCol w:w="758"/>
        <w:gridCol w:w="758"/>
      </w:tblGrid>
      <w:tr w:rsidR="00BA5412" w:rsidRPr="00AC23BA" w:rsidTr="001D3D2A">
        <w:trPr>
          <w:cantSplit/>
          <w:trHeight w:val="1697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Textilipari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Textilipari terméktervezés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Részt vesz új textíliák kifejlesztésében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 xml:space="preserve">Szálasanyag manipulációs utasítást készít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Fonalat, cérnát kiválaszt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Kötésmintát szerkeszt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Kikészítési eljárásokat előír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Színmintát kiválaszt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Textiltechnológiai utasítást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Alapanyagot meghatároz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Gépi műveleteket megjelöl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Műszaki paramétereket előír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Gépi kapacitást számol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Műveleti sorrendet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Meghatározza a gép és eszköz szükségletet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Munkanormát számol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Folyamatot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Feldolgozhatóság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Fonási eljárások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Sodratadási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proofErr w:type="spellStart"/>
            <w:r w:rsidRPr="00AC23BA">
              <w:rPr>
                <w:rFonts w:cs="Times New Roman"/>
              </w:rPr>
              <w:t>Terjedelmesítési</w:t>
            </w:r>
            <w:proofErr w:type="spellEnd"/>
            <w:r w:rsidRPr="00AC23BA">
              <w:rPr>
                <w:rFonts w:cs="Times New Roman"/>
              </w:rPr>
              <w:t xml:space="preserve"> eljárások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Nemszőtt kelmék előállítási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Lánc- és vetülékfonal előkészítő műveletek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Szövési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Láncfonal mozgatási lehetőségek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 xml:space="preserve">Vetülékfonal beviteli módok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Mintázási lehetőségek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Szövetszerkezet alapfogalmai, kötéstani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Szövés műszaki rajz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Alap- és levezetett kötések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Több fonalrendszerű szövetek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Jacquard szövetek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Vetülékrendszerű kelmék jellemzői,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Láncrendszerű kelmék jellemzői,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Kötött-kelmék hurokrajza és fonalfektetési ábrázolása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Kelmetervezési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Mintázási lehetőségek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Kikészítési eljárások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Színnyomó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Színezési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Textilipari gépek műszaki 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Termelésszámítási képletek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Folyamat-szervezési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32DCF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DCF" w:rsidRPr="00AC23BA" w:rsidRDefault="00432DCF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Munkanorma számítási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CF" w:rsidRPr="00AC23BA" w:rsidRDefault="00432DCF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CF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Textilipari tervező programok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nyelvi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Kötésrajz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Tömör fogalmazás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A5412" w:rsidRPr="00AC23BA" w:rsidTr="001D3D2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412" w:rsidRPr="00AC23BA" w:rsidRDefault="00BA541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Új ötletek, megoldások kipróbálása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BA5412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12" w:rsidRPr="00AC23BA" w:rsidRDefault="00432DCF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5322A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Textilipari technológiák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="001321C2" w:rsidRPr="00AC23BA">
        <w:rPr>
          <w:rFonts w:cs="Times New Roman"/>
          <w:b/>
        </w:rPr>
        <w:t>384</w:t>
      </w:r>
      <w:r w:rsidR="00A23F09" w:rsidRPr="00AC23BA">
        <w:rPr>
          <w:rFonts w:cs="Times New Roman"/>
          <w:b/>
        </w:rPr>
        <w:t xml:space="preserve"> óra/</w:t>
      </w:r>
      <w:r w:rsidR="001321C2" w:rsidRPr="00AC23BA">
        <w:rPr>
          <w:rFonts w:cs="Times New Roman"/>
          <w:b/>
        </w:rPr>
        <w:t>389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CD34E4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tanulók megismertetése a kelmegyártáshoz szükséges technológiával. A termékek előállításához szükséges gépek működési elve, felépítése, beállítási lehetőségei.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CD34E4" w:rsidRPr="00AC23BA" w:rsidRDefault="00CD34E4" w:rsidP="00CD34E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anyag- és áruismeret</w:t>
      </w:r>
    </w:p>
    <w:p w:rsidR="00CD34E4" w:rsidRPr="00AC23BA" w:rsidRDefault="00CD34E4" w:rsidP="00CD34E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terméktervezés</w:t>
      </w:r>
    </w:p>
    <w:p w:rsidR="00CD34E4" w:rsidRPr="00AC23BA" w:rsidRDefault="00CD34E4" w:rsidP="00CD34E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Matematika</w:t>
      </w:r>
    </w:p>
    <w:p w:rsidR="00A23F09" w:rsidRPr="00AC23BA" w:rsidRDefault="00CD34E4" w:rsidP="00CD34E4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Fizika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2477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Fonástechnológia</w:t>
      </w:r>
    </w:p>
    <w:p w:rsidR="002211CA" w:rsidRPr="00AC23BA" w:rsidRDefault="002211CA" w:rsidP="002211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font fonal szerkezete.</w:t>
      </w:r>
    </w:p>
    <w:p w:rsidR="002211CA" w:rsidRPr="00AC23BA" w:rsidRDefault="002211CA" w:rsidP="002211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fonalgyártás műveletei eszközei.</w:t>
      </w:r>
    </w:p>
    <w:p w:rsidR="002211CA" w:rsidRPr="00AC23BA" w:rsidRDefault="002211CA" w:rsidP="002211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Kártolt, nyújtott, fésült fonási eljárások. </w:t>
      </w:r>
    </w:p>
    <w:p w:rsidR="002211CA" w:rsidRPr="00AC23BA" w:rsidRDefault="002211CA" w:rsidP="002211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fonal finomsági száma</w:t>
      </w:r>
    </w:p>
    <w:p w:rsidR="002211CA" w:rsidRPr="00AC23BA" w:rsidRDefault="002211CA" w:rsidP="002211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Keverés, keverék összeállítása.</w:t>
      </w:r>
    </w:p>
    <w:p w:rsidR="00A23F09" w:rsidRPr="00AC23BA" w:rsidRDefault="002211C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fonalakkal szemben támasztott követelmények.</w:t>
      </w:r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2477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Nemszőtt kelmeképzés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Keverés, keverék összeállítása.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Nemszőtt textíliák csoportosítása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Szálasanyag előkészítése.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Fátyol- és bundaképzési technológiák.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Szilárdítási eljárások.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AC23BA">
        <w:rPr>
          <w:rFonts w:cs="Times New Roman"/>
        </w:rPr>
        <w:t>Szálbundaalapú</w:t>
      </w:r>
      <w:proofErr w:type="spellEnd"/>
      <w:r w:rsidRPr="00AC23BA">
        <w:rPr>
          <w:rFonts w:cs="Times New Roman"/>
        </w:rPr>
        <w:t xml:space="preserve"> kelmék.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Varrva hurkolt kelmék</w:t>
      </w:r>
    </w:p>
    <w:p w:rsidR="005370B4" w:rsidRPr="00AC23BA" w:rsidRDefault="005370B4" w:rsidP="005370B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Egyéb (pl. VOLTEX, </w:t>
      </w:r>
      <w:proofErr w:type="spellStart"/>
      <w:r w:rsidRPr="00AC23BA">
        <w:rPr>
          <w:rFonts w:cs="Times New Roman"/>
        </w:rPr>
        <w:t>Malipol</w:t>
      </w:r>
      <w:proofErr w:type="spellEnd"/>
      <w:r w:rsidRPr="00AC23BA">
        <w:rPr>
          <w:rFonts w:cs="Times New Roman"/>
        </w:rPr>
        <w:t>) kelmék.</w:t>
      </w:r>
    </w:p>
    <w:p w:rsidR="00A23F09" w:rsidRPr="00AC23BA" w:rsidRDefault="005370B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AC23BA">
        <w:rPr>
          <w:rFonts w:cs="Times New Roman"/>
        </w:rPr>
        <w:t>Fonatolás</w:t>
      </w:r>
      <w:proofErr w:type="spellEnd"/>
      <w:r w:rsidRPr="00AC23BA">
        <w:rPr>
          <w:rFonts w:cs="Times New Roman"/>
        </w:rPr>
        <w:t xml:space="preserve"> elve, gépei.</w:t>
      </w:r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2477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Szövéstechnológia</w:t>
      </w:r>
    </w:p>
    <w:p w:rsidR="00A04999" w:rsidRPr="00AC23BA" w:rsidRDefault="00A04999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Előkészítő műveletek.</w:t>
      </w:r>
    </w:p>
    <w:p w:rsidR="00A04999" w:rsidRPr="00AC23BA" w:rsidRDefault="00A04999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Keresztcsévélés célja, feladata.</w:t>
      </w:r>
    </w:p>
    <w:p w:rsidR="005C3C14" w:rsidRPr="00AC23BA" w:rsidRDefault="00A04999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Keresztcsévélő gépek működése, részei, beállítási lehetőségek.</w:t>
      </w:r>
    </w:p>
    <w:p w:rsidR="00A04999" w:rsidRPr="00AC23BA" w:rsidRDefault="00A04999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Felvetés célja, fogalma.</w:t>
      </w:r>
    </w:p>
    <w:p w:rsidR="00A04999" w:rsidRPr="00AC23BA" w:rsidRDefault="00A04999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Felvető gépek működése, részei, beállítási lehetőségek.</w:t>
      </w:r>
    </w:p>
    <w:p w:rsidR="00A04999" w:rsidRPr="00AC23BA" w:rsidRDefault="00A04999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 Írezés célja, feladata.</w:t>
      </w:r>
    </w:p>
    <w:p w:rsidR="00A04999" w:rsidRPr="00AC23BA" w:rsidRDefault="00A04999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Írező gépek működése, részei, beállítási lehetőségek.</w:t>
      </w:r>
    </w:p>
    <w:p w:rsidR="00A04999" w:rsidRPr="00AC23BA" w:rsidRDefault="00634947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Szövőgépek csoportosítása.</w:t>
      </w:r>
    </w:p>
    <w:p w:rsidR="00634947" w:rsidRPr="00AC23BA" w:rsidRDefault="00634947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Szövőgépek gépek működése, részei, beállítási lehetőségek.</w:t>
      </w:r>
    </w:p>
    <w:p w:rsidR="00A04999" w:rsidRPr="00AC23BA" w:rsidRDefault="00634947" w:rsidP="00A0499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Újrendszerű szövőgépek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1D63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Kötéstechnológia</w:t>
      </w:r>
    </w:p>
    <w:p w:rsidR="00A71C54" w:rsidRPr="00AC23BA" w:rsidRDefault="00A71C54" w:rsidP="00A71C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Kötő-, hurkoló gépek csoportosítása Kötött kelme képzése.</w:t>
      </w:r>
    </w:p>
    <w:p w:rsidR="00A71C54" w:rsidRPr="00AC23BA" w:rsidRDefault="00A71C54" w:rsidP="00A71C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Szemképzés eszközei, faladata, működése.</w:t>
      </w:r>
    </w:p>
    <w:p w:rsidR="00A71C54" w:rsidRPr="00AC23BA" w:rsidRDefault="00A71C54" w:rsidP="00A71C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gép és fonalfinomság összefüggése.</w:t>
      </w:r>
    </w:p>
    <w:p w:rsidR="00A71C54" w:rsidRPr="00AC23BA" w:rsidRDefault="00A71C54" w:rsidP="00A71C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Vetülékrendszerű kelmeképzés</w:t>
      </w:r>
      <w:r w:rsidR="00FB360D" w:rsidRPr="00AC23BA">
        <w:rPr>
          <w:rFonts w:cs="Times New Roman"/>
        </w:rPr>
        <w:t xml:space="preserve"> elve.</w:t>
      </w:r>
    </w:p>
    <w:p w:rsidR="00FB360D" w:rsidRPr="00AC23BA" w:rsidRDefault="00FB360D" w:rsidP="00A71C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Síkkötőgépek típusai, részei, működése, mintázási és idomozási lehetőségek</w:t>
      </w:r>
    </w:p>
    <w:p w:rsidR="00FB360D" w:rsidRPr="00AC23BA" w:rsidRDefault="00FB360D" w:rsidP="00A71C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nagyátmérőjű körkötőgépek felépítése, részei, beállítási és mintázási lehetőségei. A kisátmérőjű körkötőgépek felépítése, részei, beállítási lehetőségei.</w:t>
      </w:r>
    </w:p>
    <w:p w:rsidR="00FB360D" w:rsidRPr="00AC23BA" w:rsidRDefault="00FB360D" w:rsidP="00A71C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A harisnyacikkek kialakításának módjai. </w:t>
      </w:r>
    </w:p>
    <w:p w:rsidR="00A23F09" w:rsidRPr="00AC23BA" w:rsidRDefault="00FB360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láncrendszerű gépek felépítése, részei, beállítási és mintázás lehetőségek</w:t>
      </w:r>
      <w:proofErr w:type="gramStart"/>
      <w:r w:rsidRPr="00AC23BA">
        <w:rPr>
          <w:rFonts w:cs="Times New Roman"/>
        </w:rPr>
        <w:t>.</w:t>
      </w:r>
      <w:r w:rsidR="00A71C54" w:rsidRPr="00AC23BA">
        <w:rPr>
          <w:rFonts w:cs="Times New Roman"/>
        </w:rPr>
        <w:t>.</w:t>
      </w:r>
      <w:proofErr w:type="gramEnd"/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1D63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Kikészítés</w:t>
      </w:r>
    </w:p>
    <w:p w:rsidR="00813B55" w:rsidRPr="00AC23BA" w:rsidRDefault="00813B5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kikészítés célja.</w:t>
      </w:r>
    </w:p>
    <w:p w:rsidR="00590418" w:rsidRPr="00AC23BA" w:rsidRDefault="0059041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előkezelések</w:t>
      </w:r>
      <w:r w:rsidR="00DF7F01" w:rsidRPr="00AC23BA">
        <w:rPr>
          <w:rFonts w:cs="Times New Roman"/>
        </w:rPr>
        <w:t xml:space="preserve"> </w:t>
      </w:r>
      <w:r w:rsidRPr="00AC23BA">
        <w:rPr>
          <w:rFonts w:cs="Times New Roman"/>
        </w:rPr>
        <w:t xml:space="preserve">célja, </w:t>
      </w:r>
      <w:r w:rsidR="00DF7F01" w:rsidRPr="00AC23BA">
        <w:rPr>
          <w:rFonts w:cs="Times New Roman"/>
        </w:rPr>
        <w:t>gépe</w:t>
      </w:r>
      <w:r w:rsidRPr="00AC23BA">
        <w:rPr>
          <w:rFonts w:cs="Times New Roman"/>
        </w:rPr>
        <w:t>i.</w:t>
      </w:r>
      <w:r w:rsidR="00DF7F01" w:rsidRPr="00AC23BA">
        <w:rPr>
          <w:rFonts w:cs="Times New Roman"/>
        </w:rPr>
        <w:t xml:space="preserve"> </w:t>
      </w:r>
    </w:p>
    <w:p w:rsidR="00590418" w:rsidRPr="00AC23BA" w:rsidRDefault="00C95EA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színezés módjai</w:t>
      </w:r>
      <w:r w:rsidR="00590418" w:rsidRPr="00AC23BA">
        <w:rPr>
          <w:rFonts w:cs="Times New Roman"/>
        </w:rPr>
        <w:t>.</w:t>
      </w:r>
    </w:p>
    <w:p w:rsidR="00590418" w:rsidRPr="00AC23BA" w:rsidRDefault="0059041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Színezés,</w:t>
      </w:r>
      <w:r w:rsidR="00C95EA1" w:rsidRPr="00AC23BA">
        <w:rPr>
          <w:rFonts w:cs="Times New Roman"/>
        </w:rPr>
        <w:t xml:space="preserve"> </w:t>
      </w:r>
      <w:r w:rsidRPr="00AC23BA">
        <w:rPr>
          <w:rFonts w:cs="Times New Roman"/>
        </w:rPr>
        <w:t>festés gépei berendezései.</w:t>
      </w:r>
    </w:p>
    <w:p w:rsidR="00590418" w:rsidRPr="00AC23BA" w:rsidRDefault="0059041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Színnyomó eljárások és színnyomógépek</w:t>
      </w:r>
      <w:r w:rsidR="00813B55" w:rsidRPr="00AC23BA">
        <w:rPr>
          <w:rFonts w:cs="Times New Roman"/>
        </w:rPr>
        <w:t>.</w:t>
      </w:r>
    </w:p>
    <w:p w:rsidR="00C95EA1" w:rsidRPr="00AC23BA" w:rsidRDefault="00813B5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köztes és utókezelés gépei.</w:t>
      </w:r>
    </w:p>
    <w:p w:rsidR="00A23F09" w:rsidRPr="00AC23BA" w:rsidRDefault="00590418" w:rsidP="00BA5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száraz és nedves a</w:t>
      </w:r>
      <w:r w:rsidR="00C95EA1" w:rsidRPr="00AC23BA">
        <w:rPr>
          <w:rFonts w:cs="Times New Roman"/>
        </w:rPr>
        <w:t>ppretálás eljárásai</w:t>
      </w:r>
      <w:r w:rsidR="00813B55" w:rsidRPr="00AC23BA">
        <w:rPr>
          <w:rFonts w:cs="Times New Roman"/>
        </w:rPr>
        <w:t>, gépei</w:t>
      </w:r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A23F09" w:rsidRPr="00AC23BA" w:rsidRDefault="0017576D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Szaktanterem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17576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Textilipari terméktervezés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="00245530" w:rsidRPr="00AC23BA">
        <w:rPr>
          <w:rFonts w:cs="Times New Roman"/>
          <w:b/>
        </w:rPr>
        <w:t>402</w:t>
      </w:r>
      <w:r w:rsidR="00A23F09" w:rsidRPr="00AC23BA">
        <w:rPr>
          <w:rFonts w:cs="Times New Roman"/>
          <w:b/>
        </w:rPr>
        <w:t xml:space="preserve"> óra/</w:t>
      </w:r>
      <w:r w:rsidR="00245530" w:rsidRPr="00AC23BA">
        <w:rPr>
          <w:rFonts w:cs="Times New Roman"/>
          <w:b/>
        </w:rPr>
        <w:t>417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E04415" w:rsidRPr="00AC23BA" w:rsidRDefault="001E1668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tanulók megismertetése a terméktervezéshez szükséges tudnivalókkal. A terméktervezéshez szükséges technológiai folyamatok megtervezése, figyelembe véve a termeléshez szükséges gépi eszközök kapacitását.</w:t>
      </w:r>
      <w:r w:rsidR="00E04415" w:rsidRPr="00AC23BA">
        <w:rPr>
          <w:rFonts w:cs="Times New Roman"/>
        </w:rPr>
        <w:t xml:space="preserve"> </w:t>
      </w:r>
    </w:p>
    <w:p w:rsidR="00A23F09" w:rsidRPr="00AC23BA" w:rsidRDefault="00E04415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tudjon önállóan a vevői igényeknek megfelelő terméket tervezni számítógépes program alkalmazásával. Képes legyen ellátni a gyártmányfejlesztéssel és gyártás-előkészítéssel kapcsolatos feladatokat.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1E1668" w:rsidRPr="00AC23BA" w:rsidRDefault="001E1668" w:rsidP="001E1668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anyag- és áruismeret</w:t>
      </w:r>
    </w:p>
    <w:p w:rsidR="001E1668" w:rsidRPr="00AC23BA" w:rsidRDefault="001E1668" w:rsidP="001E1668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Textilipari technológiák</w:t>
      </w:r>
    </w:p>
    <w:p w:rsidR="001E1668" w:rsidRPr="00AC23BA" w:rsidRDefault="001E1668" w:rsidP="001E1668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Matematika</w:t>
      </w:r>
    </w:p>
    <w:p w:rsidR="00A23F09" w:rsidRPr="00AC23BA" w:rsidRDefault="001E1668" w:rsidP="001E1668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Fizika</w:t>
      </w:r>
    </w:p>
    <w:p w:rsidR="005C18B5" w:rsidRPr="00AC23BA" w:rsidRDefault="005C18B5" w:rsidP="001E1668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Számítástechnika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F007E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Textilipari terméktervezés</w:t>
      </w:r>
    </w:p>
    <w:p w:rsidR="001F1D2A" w:rsidRPr="00AC23BA" w:rsidRDefault="001F1D2A" w:rsidP="00A23F0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Szálasanyagok tulajdonságainak ismeretével a fonalak szálösszetételének, típusának, sodratának tervezése, a felhasználási célnak megfelelően.</w:t>
      </w:r>
    </w:p>
    <w:p w:rsidR="007A0267" w:rsidRPr="00AC23BA" w:rsidRDefault="001F1D2A" w:rsidP="00A23F0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Alap-, és levezetett kötések tulajdonságai és felhasználási területeik. Szövetek műszaki rajza.</w:t>
      </w:r>
    </w:p>
    <w:p w:rsidR="001F1D2A" w:rsidRPr="00AC23BA" w:rsidRDefault="001F1D2A" w:rsidP="00A23F0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Kötések szerkezete.</w:t>
      </w:r>
    </w:p>
    <w:p w:rsidR="001F1D2A" w:rsidRPr="00AC23BA" w:rsidRDefault="001F1D2A" w:rsidP="001F1D2A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Különböző típusú szövetek tervezése a felhasználásnak megfelelően, figyelembe véve a vevő igényeit, a rendelkezésre álló gépparkot, a minőség és a gazdaságosság szem előtt tartásával.</w:t>
      </w:r>
    </w:p>
    <w:p w:rsidR="001F1D2A" w:rsidRPr="00AC23BA" w:rsidRDefault="001F1D2A" w:rsidP="001F1D2A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 Különböző típusú vetülék-, és láncrendszerű kelmék tervezése a felhasználásnak megfelelően, </w:t>
      </w:r>
      <w:r w:rsidR="007A0267" w:rsidRPr="00AC23BA">
        <w:rPr>
          <w:rFonts w:cs="Times New Roman"/>
        </w:rPr>
        <w:t>figyelembe véve a vevő igényeit,</w:t>
      </w:r>
      <w:r w:rsidRPr="00AC23BA">
        <w:rPr>
          <w:rFonts w:cs="Times New Roman"/>
        </w:rPr>
        <w:t xml:space="preserve"> a minőség és a gazdaságosság szem előtt tartásával.</w:t>
      </w:r>
    </w:p>
    <w:p w:rsidR="001F1D2A" w:rsidRPr="00AC23BA" w:rsidRDefault="007A0267" w:rsidP="00A23F0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kötések ábrázolása. Alap-, és mintás kötések tulajdonságai és felhasználási területeik.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F007E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Számítógépes gyártmánytervezés</w:t>
      </w:r>
    </w:p>
    <w:p w:rsidR="00A23F09" w:rsidRPr="00AC23BA" w:rsidRDefault="001C78C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Szövött és kötött kelmék tervezése számítógépes tervezőprogram alkalmazásával.</w:t>
      </w:r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A23F09" w:rsidRPr="00AC23BA" w:rsidRDefault="00410669" w:rsidP="00A23F09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11500-1</w:t>
      </w:r>
      <w:r w:rsidR="006A49C5" w:rsidRPr="00AC23BA">
        <w:rPr>
          <w:rFonts w:cs="Times New Roman"/>
          <w:b/>
          <w:sz w:val="36"/>
        </w:rPr>
        <w:t>2</w:t>
      </w:r>
      <w:r w:rsidR="00A23F09" w:rsidRPr="00AC23BA">
        <w:rPr>
          <w:rFonts w:cs="Times New Roman"/>
          <w:b/>
          <w:sz w:val="36"/>
        </w:rPr>
        <w:t xml:space="preserve"> azonosító számú</w:t>
      </w:r>
    </w:p>
    <w:p w:rsidR="00A23F09" w:rsidRPr="00AC23BA" w:rsidRDefault="0041066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Munkahelyi egészség és biztonság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A23F09" w:rsidRPr="00AC23BA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410669" w:rsidRPr="00AC23BA">
        <w:rPr>
          <w:rFonts w:cs="Times New Roman"/>
        </w:rPr>
        <w:t>11500-1</w:t>
      </w:r>
      <w:r w:rsidR="006A49C5" w:rsidRPr="00AC23BA">
        <w:rPr>
          <w:rFonts w:cs="Times New Roman"/>
        </w:rPr>
        <w:t>2</w:t>
      </w:r>
      <w:r w:rsidRPr="00AC23BA">
        <w:rPr>
          <w:rFonts w:cs="Times New Roman"/>
        </w:rPr>
        <w:t xml:space="preserve"> azonosító számú </w:t>
      </w:r>
      <w:r w:rsidR="00410669" w:rsidRPr="00AC23BA">
        <w:rPr>
          <w:rFonts w:cs="Times New Roman"/>
        </w:rPr>
        <w:t>Munkahelyi egészség és biztonság</w:t>
      </w:r>
      <w:r w:rsidRPr="00AC23BA">
        <w:rPr>
          <w:rFonts w:cs="Times New Roman"/>
        </w:rPr>
        <w:t xml:space="preserve">.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Ind w:w="-1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2"/>
        <w:gridCol w:w="1079"/>
      </w:tblGrid>
      <w:tr w:rsidR="00DD7BF1" w:rsidRPr="00AC23BA" w:rsidTr="001D3D2A">
        <w:trPr>
          <w:cantSplit/>
          <w:trHeight w:val="1697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Munkahelyi egészség és biztonság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Tudatosítja a munkahelyi egészség és biztonság jelentőségét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Betartja és betartatja a munkahelyekkel kapcsolatos munkavédelmi követelményeket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Betartja és betartatja a szakterületére jellemző munkavégzés tárgyi feltételeivel kapcsolatos munkavédelmi követelményeket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munkahelyi egészség és biztonság, mint érték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munkabalesetek és foglalkozási megbetegedések hátrányos következményei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Munkahelyek kialakításának alapvető szabályai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munkavégzés általános személyi és szervezési feltételei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szakterületére jellemző munkaeszközök a munkahelyeken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szakterületére jellemző munkavédelmi feladatok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Munkavédelmi szakemberek igénybevétele és feladatai a munkahelyeken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A munkahelyi munkavédelmi érdekképviselet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Információforrások kezelése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Biztonsági szín- és alakjelek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Olvasott szakmai szöveg megértése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Védőeszközök használata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Felelősségtudat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Szabálykövetés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Döntésképesség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Visszacsatolási készség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Irányíthatóság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Irányítási készség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F1" w:rsidRPr="00AC23BA" w:rsidRDefault="00DD7BF1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Rendszerező képesség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Körültekintés, elővigyázatosság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DD7BF1" w:rsidRPr="00AC23BA" w:rsidTr="001D3D2A">
        <w:trPr>
          <w:trHeight w:val="255"/>
          <w:jc w:val="center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BF1" w:rsidRPr="00AC23BA" w:rsidRDefault="00DD7BF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Helyzetfelismerés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F1" w:rsidRPr="00AC23BA" w:rsidRDefault="00DD7BF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</w:tbl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B5354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Munkahelyi egészség és biztonság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36</w:t>
      </w:r>
      <w:r w:rsidR="00A23F09" w:rsidRPr="00AC23BA">
        <w:rPr>
          <w:rFonts w:cs="Times New Roman"/>
          <w:b/>
        </w:rPr>
        <w:t xml:space="preserve"> óra/</w:t>
      </w:r>
      <w:r w:rsidRPr="00AC23BA">
        <w:rPr>
          <w:rFonts w:cs="Times New Roman"/>
          <w:b/>
        </w:rPr>
        <w:t>36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 főszakképesítéshez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B53543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 Ismerje a szakterületére jellemző munka-, tűz- és környezetvédelmi előírásokat.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B5354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Munkavédelmi alapismeretek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munkahelyi egészség és biztonság jelentősége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munkakörnyezet és a munkavégzés hatása a munkát végző ember egészségére és testi épségére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megelőzés fontossága és lehetőségei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Munkavédelem, mint komplex fogalom (munkabiztonság-munkaegészségügy)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Veszélyes és ártalmas termelési tényezők</w:t>
      </w: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munkavédelem fogalomrendszere, források</w:t>
      </w:r>
    </w:p>
    <w:p w:rsidR="00A23F09" w:rsidRPr="00AC23BA" w:rsidRDefault="00B5354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munkavédelemről szóló 1993. évi XCIII törvény fogalom meghatározásai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B5354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Munkahelyek kialakítása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Munkahelyek kialakításának általános szabályai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létesítés általános követelményei, a hatásos védelem módjai, prioritások.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Szociális létesítmények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Öltözőhelyiségek, pihenőhelyek, tisztálkodó- és mellékhelyiségek biztosítása, megfelelősége. 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Közlekedési útvonalak, menekülési utak, jelölések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Közlekedési útvonalak, menekülési utak</w:t>
      </w:r>
      <w:proofErr w:type="gramStart"/>
      <w:r w:rsidRPr="00AC23BA">
        <w:rPr>
          <w:rFonts w:cs="Times New Roman"/>
        </w:rPr>
        <w:t>, ,</w:t>
      </w:r>
      <w:proofErr w:type="gramEnd"/>
      <w:r w:rsidRPr="00AC23BA">
        <w:rPr>
          <w:rFonts w:cs="Times New Roman"/>
        </w:rPr>
        <w:t xml:space="preserve"> helyiségek padlózata, ajtók és kapuk, lépcsők, veszélyes területek, akadálymentes közlekedés, jelölések.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Alapvető feladatok a tűzmegelőzés érdekében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Tűzmegelőzés, tervezés, létesítés, üzemeltetés, karbantartás, javítás és felülvizsgálat. Tűzoltó készülékek, tűzoltó technika, beépített tűzjelző berendezés vagy tűzoltó berendezések. Tűzjelzés adása, fogadása, tűzjelző vagy tűzoltó központok, valamint távfelügyelet. 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Termékfelelősség, forgalomba hozatal kritériumai.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Anyagmozgatás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Anyagmozgatás a munkahelyeken. Kézi és gépi anyagmozgatás fajtái. A kézi anyagmozgatás szabályai, hátsérülések megelőzése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ab/>
      </w:r>
      <w:r w:rsidRPr="00AC23BA">
        <w:rPr>
          <w:rFonts w:cs="Times New Roman"/>
        </w:rPr>
        <w:tab/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Raktározás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Áruk fajtái, raktározás típusai</w:t>
      </w: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</w:p>
    <w:p w:rsidR="00B53543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Munkahelyi rend és hulladékkezelés</w:t>
      </w:r>
    </w:p>
    <w:p w:rsidR="00A23F09" w:rsidRPr="00AC23BA" w:rsidRDefault="00B53543" w:rsidP="00B53543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Jelzések, feliratok, biztonsági szín-és alakjelek. Hulladékgazdálkodás, környezetvédelem célja, eszközei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EB574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Munkavégzés személyi feltétele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munkavégzés személyi feltételei: jogszerű foglalkoztatás, munkaköri alkalmasság orvosi vizsgálata, foglalkoztatási tilalmak, szakmai ismeretek, munkavédelmi ismeretek</w:t>
      </w:r>
    </w:p>
    <w:p w:rsidR="00A23F09" w:rsidRPr="00AC23BA" w:rsidRDefault="007B32D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munkavégzés alapvető szervezési feltételei: egyedül végzett munka tilalma, irányítás szükségessége. Egyéni védőeszközök juttatásának szabályai.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7B32D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Munkaeszközök biztonsága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Munkaeszközök halmazai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Szerszám, készülék, gép, berendezés fogalom meghatározása.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Munkaeszközök dokumentációi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Munkaeszközök veszélyessége, eljárások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Biztonságtechnika alapelvei, veszélyforrások típusai, megbízhatóság, meghibásodás, biztonság. A biztonságtechnika jellemzői, kialakítás követelményei. Veszélyes munkaeszközök, üzembe helyezési eljárás.</w:t>
      </w: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B32DC" w:rsidRPr="00AC23BA" w:rsidRDefault="007B32DC" w:rsidP="007B32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szakterületére jellemző munkaeszközök üzemeltetésének, használatának feltételei.</w:t>
      </w:r>
    </w:p>
    <w:p w:rsidR="00A23F09" w:rsidRPr="00AC23BA" w:rsidRDefault="007B32D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Feltétlenül és feltételesen ható biztonságtechnika, konstrukciós, üzemviteli és emberi tényezők szerepe. Általános üzemeltetési követelmények. Kezelőelemek, védőberendezések kialakítása, a biztonságos működés ellenőrzése, ergonómiai követelmények.</w:t>
      </w:r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0D14D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Munkakörnyezeti hatások</w:t>
      </w:r>
    </w:p>
    <w:p w:rsidR="000D14D5" w:rsidRPr="00AC23BA" w:rsidRDefault="000D14D5" w:rsidP="000D14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Veszélyforrások, veszélyek a munkahelyeken (pl. zaj, rezgés, veszélyes anyagok és keverékek, stressz)</w:t>
      </w:r>
    </w:p>
    <w:p w:rsidR="000D14D5" w:rsidRPr="00AC23BA" w:rsidRDefault="000D14D5" w:rsidP="000D14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Fizikai, biológiai és kémiai hatások a dolgozókra, főbb veszélyforrások valamint a veszélyforrások felismerésének módszerei és a védekezés a lehetőségei. </w:t>
      </w:r>
    </w:p>
    <w:p w:rsidR="000D14D5" w:rsidRPr="00AC23BA" w:rsidRDefault="000D14D5" w:rsidP="000D14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stressz, munkahelyi stressz fogalma és az ellene való védekezés jelentősége a munkahelyen.</w:t>
      </w:r>
    </w:p>
    <w:p w:rsidR="000D14D5" w:rsidRPr="00AC23BA" w:rsidRDefault="000D14D5" w:rsidP="000D14D5">
      <w:pPr>
        <w:spacing w:after="0"/>
        <w:ind w:left="851"/>
        <w:rPr>
          <w:rFonts w:cs="Times New Roman"/>
        </w:rPr>
      </w:pPr>
    </w:p>
    <w:p w:rsidR="000D14D5" w:rsidRPr="00AC23BA" w:rsidRDefault="000D14D5" w:rsidP="000D14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kockázat fogalma, felmérése és kezelése</w:t>
      </w:r>
    </w:p>
    <w:p w:rsidR="00A23F09" w:rsidRPr="00AC23BA" w:rsidRDefault="000D14D5" w:rsidP="000D14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E45C7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Munkavédelmi jogi ismeretek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munkavédelem szabályrendszere, jogok és kötelezettségek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Az Alaptörvényben biztosított jogok az egészséget, biztonságot és méltóságot tiszteletben tartó munkafeltételekhez, a testi és lelki egészségének megőrzéséhez. A Munkavédelemről szóló, 1993. évi XCIII. törvényben meghatározottak szerint a munkavédelem alapvető szabályai, a követelmények normarendszere és az érintett szereplők (állam, munkáltatók, munkavállalók) főbb feladatai. A kémiai biztonságról szóló, 2000. évi XXV. törvény, illetve a Kormány és az ágazati miniszterek rendeleteinek szabályozási területei a további részletes követelményekről. A szabványok, illetve a munkáltatók helyi előírásainak szerepe.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Munkavédelmi feladatok a munkahelyeken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 xml:space="preserve"> 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Munkavédelmi szakemberek feladatai a munkahelyeken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Munkabiztonsági és munkaegészségügyi szaktevékenység keretében ellátandó feladatok. Foglalkozás-egészségügyi feladatok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Balesetek és foglalkozási megbetegedések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Balesetek és munkabalesetek, valamint a foglalkozási megbetegedések fogalma. Feladatok munkabaleset esetén. A kivizsgálás, mint a megelőzés eszköze</w:t>
      </w: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</w:p>
    <w:p w:rsidR="00F569D5" w:rsidRPr="00AC23BA" w:rsidRDefault="00F569D5" w:rsidP="00F569D5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Munkavédelmi érdekképviselet a munkahelyen</w:t>
      </w:r>
    </w:p>
    <w:p w:rsidR="00A23F09" w:rsidRPr="00AC23BA" w:rsidRDefault="00F569D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munkavállalók munkavédelmi érdekképviseletének jelentősége és lehetőségei. A választott képviselők szerepe, feladatai, jogai.</w:t>
      </w:r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A23F09" w:rsidRPr="00AC23BA" w:rsidRDefault="003B10C8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Tanterem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A23F09" w:rsidRPr="00AC23BA" w:rsidRDefault="003B10C8" w:rsidP="00A23F09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11768-16</w:t>
      </w:r>
      <w:r w:rsidR="00A23F09" w:rsidRPr="00AC23BA">
        <w:rPr>
          <w:rFonts w:cs="Times New Roman"/>
          <w:b/>
          <w:sz w:val="36"/>
        </w:rPr>
        <w:t xml:space="preserve"> azonosító számú</w:t>
      </w:r>
    </w:p>
    <w:p w:rsidR="00A23F09" w:rsidRPr="00AC23BA" w:rsidRDefault="003B10C8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Könnyűipari termékgyártás előkészítése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A23F09" w:rsidRPr="00AC23BA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1E2BA5" w:rsidRPr="00AC23BA">
        <w:rPr>
          <w:rFonts w:cs="Times New Roman"/>
        </w:rPr>
        <w:t>11768-16</w:t>
      </w:r>
      <w:r w:rsidRPr="00AC23BA">
        <w:rPr>
          <w:rFonts w:cs="Times New Roman"/>
        </w:rPr>
        <w:t xml:space="preserve"> azonosító számú </w:t>
      </w:r>
      <w:r w:rsidR="001E2BA5" w:rsidRPr="00AC23BA">
        <w:rPr>
          <w:rFonts w:cs="Times New Roman"/>
        </w:rPr>
        <w:t>Könnyűipari termékgyártás előkészítése</w:t>
      </w:r>
      <w:r w:rsidRPr="00AC23BA">
        <w:rPr>
          <w:rFonts w:cs="Times New Roman"/>
        </w:rPr>
        <w:t xml:space="preserve">. </w:t>
      </w:r>
      <w:proofErr w:type="gramStart"/>
      <w:r w:rsidRPr="00AC23BA">
        <w:rPr>
          <w:rFonts w:cs="Times New Roman"/>
        </w:rPr>
        <w:t>megnevezésű</w:t>
      </w:r>
      <w:proofErr w:type="gramEnd"/>
      <w:r w:rsidRPr="00AC23BA">
        <w:rPr>
          <w:rFonts w:cs="Times New Roman"/>
        </w:rPr>
        <w:t xml:space="preserve">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Ind w:w="-12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758"/>
        <w:gridCol w:w="759"/>
      </w:tblGrid>
      <w:tr w:rsidR="001E2BA5" w:rsidRPr="00AC23BA" w:rsidTr="001D3D2A">
        <w:trPr>
          <w:cantSplit/>
          <w:trHeight w:val="2291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BA5" w:rsidRPr="00AC23BA" w:rsidRDefault="006654EF" w:rsidP="001D3D2A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Gyártmányfejlesztés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BA5" w:rsidRPr="00AC23BA" w:rsidRDefault="001E2BA5" w:rsidP="001D3D2A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Számítógépes gyártás-előkészítés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BA5" w:rsidRPr="00AC23BA" w:rsidRDefault="001E2BA5" w:rsidP="001D3D2A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Termékkészítés gyakorlata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F2A61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A61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Értelmezi és elemzi a megrendelői szerződés műszaki tartalmát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800B0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800B0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rPr>
                <w:rFonts w:cs="Times New Roman"/>
              </w:rPr>
            </w:pPr>
          </w:p>
        </w:tc>
      </w:tr>
      <w:tr w:rsidR="005F2A61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A61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Szükség szerint elemzi az elkészített alvállalkozó szerződés műszaki tartalmát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800B0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rPr>
                <w:rFonts w:cs="Times New Roman"/>
              </w:rPr>
            </w:pP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1E2BA5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Termékre vonatkozó információkat gyűjt: megrendelés, anyag, kellék, fazon, technológia, méret, testalkat, eszköz, gép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800B0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rPr>
                <w:rFonts w:cs="Times New Roman"/>
              </w:rPr>
            </w:pPr>
          </w:p>
        </w:tc>
      </w:tr>
      <w:tr w:rsidR="00F41002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Középméretű alapmintát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41002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Alkatrészeket modellez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</w:p>
        </w:tc>
      </w:tr>
      <w:tr w:rsidR="00F41002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Szabásmintát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</w:p>
        </w:tc>
      </w:tr>
      <w:tr w:rsidR="00F41002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Ruhaipari tervező program alkalmazásával felfektetési rajzot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02" w:rsidRPr="00AC23BA" w:rsidRDefault="00F41002" w:rsidP="001D3D2A">
            <w:pPr>
              <w:spacing w:after="0"/>
              <w:rPr>
                <w:rFonts w:cs="Times New Roman"/>
              </w:rPr>
            </w:pPr>
          </w:p>
        </w:tc>
      </w:tr>
      <w:tr w:rsidR="005F2A61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A61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Mintadarabot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F2A61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A61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Műszaki leírást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F2A61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A61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Sablonokat, műszaki rajzsorozatot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61" w:rsidRPr="00AC23BA" w:rsidRDefault="005F2A61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A megvarrt mintadarab hibáit korrigálja reklamáció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Félkész- és késztermék raktározási feladatokat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5F2A6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Munka- és környezetvédelmi előírásokat betart, betartat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F41002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FB47D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 ruházattal</w:t>
            </w:r>
            <w:r w:rsidR="001E2BA5" w:rsidRPr="00AC23BA">
              <w:rPr>
                <w:rFonts w:cs="Times New Roman"/>
              </w:rPr>
              <w:t xml:space="preserve"> szemben támasztott követelmények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1E2BA5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Méretek, mérettáblázatok fajtái,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B47DD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7DD" w:rsidRPr="00AC23BA" w:rsidRDefault="00FB47D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Testalkattípusok fajtái,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DD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DD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DD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1E2BA5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Alapszerkesztés, modellezés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FB47D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Szabás</w:t>
            </w:r>
            <w:r w:rsidR="001E2BA5" w:rsidRPr="00AC23BA">
              <w:rPr>
                <w:rFonts w:cs="Times New Roman"/>
              </w:rPr>
              <w:t>minta kialakítás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A5" w:rsidRPr="00AC23BA" w:rsidRDefault="001E2BA5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Szerkesztő, modellező programok, 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A5" w:rsidRPr="00AC23BA" w:rsidRDefault="001E2BA5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Műszaki leírás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Műszaki rajzsorozat készítésének menete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Mintadarab készítéséhez használt eszközök,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Raktározási munkafolyamat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Gyártás-előkészítési, szabászati munkafolyamat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FB47D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Munka-, tűz- és környezetvédelmi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A5664F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Ruha</w:t>
            </w:r>
            <w:r w:rsidR="0057744B" w:rsidRPr="00AC23BA">
              <w:rPr>
                <w:rFonts w:cs="Times New Roman"/>
              </w:rPr>
              <w:t>ipari tervezőprogramok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2C5BB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rPr>
                <w:rFonts w:cs="Times New Roman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 megértése és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Rajzi ábrák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Technikai és technológiai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méretszámok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57744B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4B" w:rsidRPr="00AC23BA" w:rsidRDefault="0057744B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Tömör fogalmazás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4B" w:rsidRPr="00AC23BA" w:rsidRDefault="0057744B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E2BA5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A5" w:rsidRPr="00AC23BA" w:rsidRDefault="001E2BA5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95608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608" w:rsidRPr="00AC23BA" w:rsidRDefault="00295608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295608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608" w:rsidRPr="00AC23BA" w:rsidRDefault="00295608" w:rsidP="001D3D2A">
            <w:pPr>
              <w:spacing w:after="0"/>
              <w:jc w:val="left"/>
              <w:rPr>
                <w:rFonts w:cs="Times New Roman"/>
              </w:rPr>
            </w:pPr>
            <w:proofErr w:type="gramStart"/>
            <w:r w:rsidRPr="00AC23BA">
              <w:rPr>
                <w:rFonts w:cs="Times New Roman"/>
              </w:rPr>
              <w:t>Numerikus gondolkodás</w:t>
            </w:r>
            <w:proofErr w:type="gramEnd"/>
            <w:r w:rsidRPr="00AC23BA">
              <w:rPr>
                <w:rFonts w:cs="Times New Roman"/>
              </w:rPr>
              <w:t>, matematikai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295608" w:rsidRPr="00AC23BA" w:rsidTr="001D3D2A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608" w:rsidRPr="00AC23BA" w:rsidRDefault="00295608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8" w:rsidRPr="00AC23BA" w:rsidRDefault="00295608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</w:tbl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EA470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Gyártmányfejlesztés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="00187898" w:rsidRPr="00AC23BA">
        <w:rPr>
          <w:rFonts w:cs="Times New Roman"/>
          <w:b/>
        </w:rPr>
        <w:t>72</w:t>
      </w:r>
      <w:r w:rsidR="00A23F09" w:rsidRPr="00AC23BA">
        <w:rPr>
          <w:rFonts w:cs="Times New Roman"/>
          <w:b/>
        </w:rPr>
        <w:t xml:space="preserve"> óra/</w:t>
      </w:r>
      <w:r w:rsidR="001D3D2A">
        <w:rPr>
          <w:rFonts w:cs="Times New Roman"/>
          <w:b/>
        </w:rPr>
        <w:t>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az </w:t>
      </w:r>
      <w:r w:rsidR="004D206D" w:rsidRPr="00AC23BA">
        <w:rPr>
          <w:rFonts w:cs="Times New Roman"/>
        </w:rPr>
        <w:t xml:space="preserve">52 542 01 Könnyűipari </w:t>
      </w:r>
      <w:proofErr w:type="spellStart"/>
      <w:r w:rsidR="004D206D" w:rsidRPr="00AC23BA">
        <w:rPr>
          <w:rFonts w:cs="Times New Roman"/>
        </w:rPr>
        <w:t>gyártáselőkészítő</w:t>
      </w:r>
      <w:proofErr w:type="spellEnd"/>
      <w:r w:rsidR="004D206D" w:rsidRPr="00AC23BA">
        <w:rPr>
          <w:rFonts w:cs="Times New Roman"/>
        </w:rPr>
        <w:t xml:space="preserve"> </w:t>
      </w:r>
      <w:r w:rsidR="001D3D2A" w:rsidRPr="001D3D2A">
        <w:rPr>
          <w:rFonts w:cs="Times New Roman"/>
        </w:rPr>
        <w:t>mellék-</w:t>
      </w:r>
      <w:r w:rsidRPr="00AC23BA">
        <w:rPr>
          <w:rFonts w:cs="Times New Roman"/>
        </w:rPr>
        <w:t>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EE1A95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gyártmányfejlesztés tantárgy célja, hogy a tanuló képes legyen a könnyűipari termékek tervezésére, szerkesztésére, modellezésére, szabásminta készítésére gyártmányrajz, modellrajz vagy termékminta alapján.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EE1A95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EE1A9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Szerkesztés, modellezés</w:t>
      </w:r>
    </w:p>
    <w:p w:rsidR="00EE1A95" w:rsidRPr="00AC23BA" w:rsidRDefault="00EE1A95" w:rsidP="00EE1A9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Adott modellek alapmintáinak szerkesztése, modellezése szakiránynak megfelelően.</w:t>
      </w:r>
    </w:p>
    <w:p w:rsidR="00A23F09" w:rsidRPr="00AC23BA" w:rsidRDefault="00EE1A9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Termékminták szerkesztése szakiránynak megfelelően.</w:t>
      </w:r>
    </w:p>
    <w:p w:rsidR="00A23F09" w:rsidRPr="00AC23BA" w:rsidRDefault="00EE1A9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Szabásminta készítés</w:t>
      </w:r>
    </w:p>
    <w:p w:rsidR="00EE1A95" w:rsidRPr="00AC23BA" w:rsidRDefault="00EE1A95" w:rsidP="00EE1A9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Adott modellek szabásmintáinak elkészítése alap-, kellék- és bélésanyagból.</w:t>
      </w:r>
    </w:p>
    <w:p w:rsidR="00A23F09" w:rsidRPr="00AC23BA" w:rsidRDefault="00EE1A9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Mintaelemek tervezése szakiránynak megfelelően.</w:t>
      </w:r>
    </w:p>
    <w:p w:rsidR="00BA5412" w:rsidRPr="00AC23BA" w:rsidRDefault="00BA5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EE1A95" w:rsidRPr="00AC23BA" w:rsidRDefault="00EE1A95" w:rsidP="00EE1A95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Szaktanterem</w:t>
      </w:r>
    </w:p>
    <w:p w:rsidR="00EE1A95" w:rsidRPr="00AC23BA" w:rsidRDefault="00EE1A95" w:rsidP="00EE1A95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Gyártás-előkészítő terem</w:t>
      </w:r>
    </w:p>
    <w:p w:rsidR="00A23F09" w:rsidRPr="00AC23BA" w:rsidRDefault="00EE1A95" w:rsidP="00EE1A95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Labor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0E0EF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Számítógépes gyártáselőkészítés gyakorlat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62</w:t>
      </w:r>
      <w:r w:rsidR="00A23F09" w:rsidRPr="00AC23BA">
        <w:rPr>
          <w:rFonts w:cs="Times New Roman"/>
          <w:b/>
        </w:rPr>
        <w:t xml:space="preserve"> óra/</w:t>
      </w:r>
      <w:r w:rsidR="001D3D2A">
        <w:rPr>
          <w:rFonts w:cs="Times New Roman"/>
          <w:b/>
        </w:rPr>
        <w:t>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az </w:t>
      </w:r>
      <w:r w:rsidR="000E0EFC" w:rsidRPr="00AC23BA">
        <w:rPr>
          <w:rFonts w:cs="Times New Roman"/>
        </w:rPr>
        <w:t xml:space="preserve">52 542 01 Könnyűipari </w:t>
      </w:r>
      <w:proofErr w:type="spellStart"/>
      <w:r w:rsidR="000E0EFC" w:rsidRPr="00AC23BA">
        <w:rPr>
          <w:rFonts w:cs="Times New Roman"/>
        </w:rPr>
        <w:t>gyártáselőkészítő</w:t>
      </w:r>
      <w:proofErr w:type="spellEnd"/>
      <w:r w:rsidRPr="00AC23BA">
        <w:rPr>
          <w:rFonts w:cs="Times New Roman"/>
        </w:rPr>
        <w:t xml:space="preserve"> </w:t>
      </w:r>
      <w:r w:rsidR="001D3D2A" w:rsidRPr="001D3D2A">
        <w:rPr>
          <w:rFonts w:cs="Times New Roman"/>
        </w:rPr>
        <w:t>mellék-</w:t>
      </w:r>
      <w:r w:rsidRPr="00AC23BA">
        <w:rPr>
          <w:rFonts w:cs="Times New Roman"/>
        </w:rPr>
        <w:t>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0E0EFC" w:rsidRPr="00AC23BA" w:rsidRDefault="000E0EFC" w:rsidP="000E0EF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Számítógépes gyártás-előkészítés gyakorlat tantárgy célja, hogy a tanuló képes legyen a megrendelő igényének megfelelő könnyűipari termékgyártás előkészítésére.</w:t>
      </w:r>
    </w:p>
    <w:p w:rsidR="00A23F09" w:rsidRPr="00AC23BA" w:rsidRDefault="000E0EFC" w:rsidP="000E0EF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képes legyen alkalmazni a könnyűipari számítógépes gyártás-előkészítő rendszereket.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EB62AA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EB62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Könnyűipari tervezőrendszerek alkalmazása</w:t>
      </w:r>
    </w:p>
    <w:p w:rsidR="00A23F09" w:rsidRPr="00AC23BA" w:rsidRDefault="00EB62A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Szakiránynak megfelelő tervezőrendszerek alkalmazása.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EB62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Számítógépes szerkesztés, modellezés, szériázás</w:t>
      </w:r>
    </w:p>
    <w:p w:rsidR="00A23F09" w:rsidRPr="00AC23BA" w:rsidRDefault="00EB62A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Számítógépes program segítségével alapminták szerkesztése, modellezése, szériatábla készítése.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EB62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Felfektetési rajz készítése</w:t>
      </w:r>
    </w:p>
    <w:p w:rsidR="00EB62AA" w:rsidRPr="00AC23BA" w:rsidRDefault="00EB62AA" w:rsidP="00EB62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Felfektetési rajzok készítése különböző felületű, mintázatú és minőségű könnyűipari alapanyagokhoz.</w:t>
      </w:r>
    </w:p>
    <w:p w:rsidR="00A23F09" w:rsidRPr="00AC23BA" w:rsidRDefault="00EB62A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Felfektetési rajzok nyomtatása.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EB62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Műszaki leírás készítése</w:t>
      </w:r>
    </w:p>
    <w:p w:rsidR="00A23F09" w:rsidRPr="00AC23BA" w:rsidRDefault="00EB62A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könnyűipari termékekhez gyártmány műszaki leírás készítése (bőripari, ruhaipari, textilipari).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BE26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Raktározási feladatok</w:t>
      </w:r>
    </w:p>
    <w:p w:rsidR="00BE2681" w:rsidRPr="00AC23BA" w:rsidRDefault="00BE2681" w:rsidP="00BE26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Készletgazdálkodási, logisztikai feladatok elvégzése.</w:t>
      </w:r>
    </w:p>
    <w:p w:rsidR="00BE2681" w:rsidRPr="00AC23BA" w:rsidRDefault="00BE2681" w:rsidP="00BE26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Nyers- és készáruraktár működtetése.</w:t>
      </w:r>
    </w:p>
    <w:p w:rsidR="00A23F09" w:rsidRPr="00AC23BA" w:rsidRDefault="00BE26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Raktározási folyamatok szervezése.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994B1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Termékkészítés gyakorlat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1</w:t>
      </w:r>
      <w:r w:rsidR="008E22FC" w:rsidRPr="00AC23BA">
        <w:rPr>
          <w:rFonts w:cs="Times New Roman"/>
          <w:b/>
        </w:rPr>
        <w:t>44</w:t>
      </w:r>
      <w:r w:rsidR="00A23F09" w:rsidRPr="00AC23BA">
        <w:rPr>
          <w:rFonts w:cs="Times New Roman"/>
          <w:b/>
        </w:rPr>
        <w:t xml:space="preserve"> óra/</w:t>
      </w:r>
      <w:r w:rsidR="001D3D2A">
        <w:rPr>
          <w:rFonts w:cs="Times New Roman"/>
          <w:b/>
        </w:rPr>
        <w:t>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az </w:t>
      </w:r>
      <w:r w:rsidR="00994B14" w:rsidRPr="00AC23BA">
        <w:rPr>
          <w:rFonts w:cs="Times New Roman"/>
        </w:rPr>
        <w:t xml:space="preserve">52 542 01 Könnyűipari </w:t>
      </w:r>
      <w:proofErr w:type="spellStart"/>
      <w:r w:rsidR="00994B14" w:rsidRPr="00AC23BA">
        <w:rPr>
          <w:rFonts w:cs="Times New Roman"/>
        </w:rPr>
        <w:t>gyártáselőkészítő</w:t>
      </w:r>
      <w:proofErr w:type="spellEnd"/>
      <w:r w:rsidRPr="00AC23BA">
        <w:rPr>
          <w:rFonts w:cs="Times New Roman"/>
        </w:rPr>
        <w:t xml:space="preserve"> </w:t>
      </w:r>
      <w:r w:rsidR="001D3D2A" w:rsidRPr="001D3D2A">
        <w:rPr>
          <w:rFonts w:cs="Times New Roman"/>
        </w:rPr>
        <w:t>mellék-</w:t>
      </w:r>
      <w:r w:rsidRPr="00AC23BA">
        <w:rPr>
          <w:rFonts w:cs="Times New Roman"/>
        </w:rPr>
        <w:t>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99381D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képes legyen könnyűipari alkatrészek, mintadarabok készítésére és ezek hibáinak korrigálására labor és termelési környezetben a megrendelő igénye alapján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99381D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AD4E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Mintadarab készítése</w:t>
      </w:r>
      <w:r w:rsidR="00A23F09" w:rsidRPr="00AC23BA">
        <w:rPr>
          <w:rFonts w:cs="Times New Roman"/>
          <w:b/>
          <w:i/>
        </w:rPr>
        <w:t xml:space="preserve"> </w:t>
      </w:r>
    </w:p>
    <w:p w:rsidR="00AD4EA9" w:rsidRPr="00AC23BA" w:rsidRDefault="00AD4EA9" w:rsidP="00AD4EA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Megrendelők, gyártmány- és modellrajzok értelmezése.</w:t>
      </w:r>
    </w:p>
    <w:p w:rsidR="00AD4EA9" w:rsidRPr="00AC23BA" w:rsidRDefault="00AD4EA9" w:rsidP="00AD4EA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Szabás-, ragasztás- és varrástechnológia alkalmazása.</w:t>
      </w:r>
    </w:p>
    <w:p w:rsidR="00AD4EA9" w:rsidRPr="00AC23BA" w:rsidRDefault="00AD4EA9" w:rsidP="00AD4EA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Mintadarab bemutatásának módja.</w:t>
      </w:r>
    </w:p>
    <w:p w:rsidR="00AD4EA9" w:rsidRPr="00AC23BA" w:rsidRDefault="00AD4EA9" w:rsidP="00AD4EA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Mintadarab hibáinak korrigálása.</w:t>
      </w:r>
    </w:p>
    <w:p w:rsidR="00AD4EA9" w:rsidRPr="00AC23BA" w:rsidRDefault="00AD4EA9" w:rsidP="00AD4EA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Mintadarab elfogadtatása.</w:t>
      </w:r>
    </w:p>
    <w:p w:rsidR="00AD4EA9" w:rsidRPr="00AC23BA" w:rsidRDefault="00AD4EA9" w:rsidP="00AD4EA9">
      <w:pPr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Gépek, berendezések kiválasztása a mintadarab készítéshez.</w:t>
      </w:r>
    </w:p>
    <w:p w:rsidR="00A23F09" w:rsidRPr="00AC23BA" w:rsidRDefault="00AD4EA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Munka- és környezetvédelmi előírások.</w:t>
      </w:r>
      <w:r w:rsidR="00A23F09" w:rsidRPr="00AC23BA">
        <w:rPr>
          <w:rFonts w:cs="Times New Roman"/>
        </w:rPr>
        <w:t xml:space="preserve"> 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877B0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Mintadarab minőségi követelménye</w:t>
      </w:r>
    </w:p>
    <w:p w:rsidR="00877B09" w:rsidRPr="00AC23BA" w:rsidRDefault="00877B09" w:rsidP="00877B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Mintadarab minőségi követelményei, minőség-ellenőrzés.</w:t>
      </w:r>
    </w:p>
    <w:p w:rsidR="00877B09" w:rsidRPr="00AC23BA" w:rsidRDefault="00877B09" w:rsidP="00877B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Minőségügyi dokumentumok, fogyasztóvédelmi ismeretek.</w:t>
      </w:r>
    </w:p>
    <w:p w:rsidR="00A23F09" w:rsidRPr="00AC23BA" w:rsidRDefault="00877B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Mintadarab elfogadtatása, dokumentálása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66310E" w:rsidRPr="00AC23BA" w:rsidRDefault="0066310E" w:rsidP="0066310E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Tanműhely</w:t>
      </w:r>
    </w:p>
    <w:p w:rsidR="00A23F09" w:rsidRPr="00AC23BA" w:rsidRDefault="0066310E" w:rsidP="0066310E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Üzemi környezet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A23F09" w:rsidRPr="00AC23BA" w:rsidRDefault="000246A5" w:rsidP="00A23F09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 xml:space="preserve">11769-16 </w:t>
      </w:r>
      <w:r w:rsidR="00A23F09" w:rsidRPr="00AC23BA">
        <w:rPr>
          <w:rFonts w:cs="Times New Roman"/>
          <w:b/>
          <w:sz w:val="36"/>
        </w:rPr>
        <w:t>azonosító számú</w:t>
      </w:r>
    </w:p>
    <w:p w:rsidR="00A23F09" w:rsidRPr="00AC23BA" w:rsidRDefault="000246A5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Szervezés-irányítás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A23F09" w:rsidRPr="00AC23BA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567B9B" w:rsidRPr="00AC23BA">
        <w:rPr>
          <w:rFonts w:cs="Times New Roman"/>
        </w:rPr>
        <w:t>11769-16</w:t>
      </w:r>
      <w:r w:rsidRPr="00AC23BA">
        <w:rPr>
          <w:rFonts w:cs="Times New Roman"/>
        </w:rPr>
        <w:t xml:space="preserve"> azonosító számú </w:t>
      </w:r>
      <w:r w:rsidR="00567B9B" w:rsidRPr="00AC23BA">
        <w:rPr>
          <w:rFonts w:cs="Times New Roman"/>
        </w:rPr>
        <w:t>Szervezés-irányítás</w:t>
      </w:r>
      <w:r w:rsidRPr="00AC23BA">
        <w:rPr>
          <w:rFonts w:cs="Times New Roman"/>
        </w:rPr>
        <w:t xml:space="preserve">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Ind w:w="-16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3"/>
        <w:gridCol w:w="758"/>
        <w:gridCol w:w="758"/>
      </w:tblGrid>
      <w:tr w:rsidR="00F1118D" w:rsidRPr="00AC23BA" w:rsidTr="001D3D2A">
        <w:trPr>
          <w:cantSplit/>
          <w:trHeight w:val="2149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Gyártásirányítás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Terméktechnológia gyakorlat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Gyártási utasítást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Gyártás-előkészítést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Gyártás-előkészítést irányít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Kooperál, kapcsolatot tart a termelőegységekkel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Összegyűjti a beérkező termelési 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Informatikai eszközökkel támogatott könnyűipari irányítási rendszereket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Meghatározza a gép- és eszközszükségletet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Beérkező alapanyagokat és kellékeket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Terméktechnológiai folyamatot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Megrendelői, fogyasztói reklamációt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Vasalástechnológiát, ragasztás technológiát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Munka- és balesetvédelmi szabályokat betart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2C5BBB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BB" w:rsidRPr="00AC23BA" w:rsidRDefault="002C5BB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Testalkattípusok fajtái,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BB" w:rsidRPr="00AC23BA" w:rsidRDefault="002C5BBB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BB" w:rsidRPr="00AC23BA" w:rsidRDefault="002C5BB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Gyártási utasítások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Gyártás-előkészítés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Gyártás-előkészítési csoportok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Információk, adatok feldolgozása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Informatikai eszközök és programok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Könnyűipari gépek, berendezések, 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Bevizsgálás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Könnyűipari terméktechnológiai folyamatok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Reklamációk, fogyasztóvédelmi panaszok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Vasalástechnológia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Ragasztás technológia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18D" w:rsidRPr="00AC23BA" w:rsidRDefault="00F1118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Munka- és balesetvédelmi szabványok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8D" w:rsidRPr="00AC23BA" w:rsidRDefault="00F1118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2C5BBB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BB" w:rsidRPr="00AC23BA" w:rsidRDefault="002C5BBB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  <w:color w:val="000000"/>
              </w:rPr>
              <w:t>A képzéshez illeszkedő hazai és európai uniós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BB" w:rsidRPr="00AC23BA" w:rsidRDefault="002C5BBB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BB" w:rsidRPr="00AC23BA" w:rsidRDefault="002C5BBB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Köznyelvi és szakmai nyelv megértése és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Könnyűipari ábrák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Gépek, berendezések biztonságos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Informatikai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Tömör fogalmazás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F1118D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8D" w:rsidRPr="00AC23BA" w:rsidRDefault="00F1118D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Problémaelemzés, feltárás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3118A9" w:rsidRPr="00AC23BA" w:rsidTr="001D3D2A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8A9" w:rsidRPr="00AC23BA" w:rsidRDefault="003118A9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Kontroll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9" w:rsidRPr="00AC23BA" w:rsidRDefault="003118A9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</w:tbl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3118A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Gyártásirányítás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31</w:t>
      </w:r>
      <w:r w:rsidR="00A23F09" w:rsidRPr="00AC23BA">
        <w:rPr>
          <w:rFonts w:cs="Times New Roman"/>
          <w:b/>
        </w:rPr>
        <w:t xml:space="preserve"> óra/</w:t>
      </w:r>
      <w:r w:rsidR="001D3D2A">
        <w:rPr>
          <w:rFonts w:cs="Times New Roman"/>
          <w:b/>
        </w:rPr>
        <w:t>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az </w:t>
      </w:r>
      <w:r w:rsidR="003118A9" w:rsidRPr="00AC23BA">
        <w:rPr>
          <w:rFonts w:cs="Times New Roman"/>
        </w:rPr>
        <w:t xml:space="preserve">52 542 01 Könnyűipari </w:t>
      </w:r>
      <w:proofErr w:type="spellStart"/>
      <w:r w:rsidR="006D6194" w:rsidRPr="00AC23BA">
        <w:rPr>
          <w:rFonts w:cs="Times New Roman"/>
        </w:rPr>
        <w:t>gyártáselőkészítő</w:t>
      </w:r>
      <w:proofErr w:type="spellEnd"/>
      <w:r w:rsidRPr="00AC23BA">
        <w:rPr>
          <w:rFonts w:cs="Times New Roman"/>
        </w:rPr>
        <w:t xml:space="preserve"> </w:t>
      </w:r>
      <w:r w:rsidR="001D3D2A" w:rsidRPr="001D3D2A">
        <w:rPr>
          <w:rFonts w:cs="Times New Roman"/>
        </w:rPr>
        <w:t>mellék-</w:t>
      </w:r>
      <w:r w:rsidRPr="00AC23BA">
        <w:rPr>
          <w:rFonts w:cs="Times New Roman"/>
        </w:rPr>
        <w:t>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3118A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ismerje meg a korszerű könnyűipari informatikával támogatott vállalatirányítási rendszereket, képes legyen utasítások készítésére és termelési adatok feldolgozására.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C31DD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4975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Gyártási utasítások</w:t>
      </w:r>
    </w:p>
    <w:p w:rsidR="00A23F09" w:rsidRPr="00AC23BA" w:rsidRDefault="004975C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Könnyűipari termékekhez gyártási utasítások készítése.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4975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Gyártás-előkészítés területei, csoportjai</w:t>
      </w:r>
    </w:p>
    <w:p w:rsidR="00A23F09" w:rsidRPr="00AC23BA" w:rsidRDefault="004975C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Könnyűipari termékekhez gyártás-előkészítés szervezése.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D4545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Informatikai eszközök, adatok feldolgozása</w:t>
      </w:r>
    </w:p>
    <w:p w:rsidR="00D4545C" w:rsidRPr="00AC23BA" w:rsidRDefault="00D4545C" w:rsidP="001D3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Könnyűipari vállalatirányítási rendszerek ismerete, informatikai eszközökkel támogatott rendszerek használata.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4975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Termelési adatok rendszerezése</w:t>
      </w:r>
    </w:p>
    <w:p w:rsidR="004975C7" w:rsidRPr="00AC23BA" w:rsidRDefault="004975C7" w:rsidP="004975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Termelő egységekkel való kapcsolattartás.</w:t>
      </w:r>
    </w:p>
    <w:p w:rsidR="00A23F09" w:rsidRPr="00AC23BA" w:rsidRDefault="004975C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Termelési adatok feldolgozása.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05541C" w:rsidRPr="00AC23BA" w:rsidRDefault="0005541C" w:rsidP="0005541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Szaktanterem</w:t>
      </w:r>
    </w:p>
    <w:p w:rsidR="00A23F09" w:rsidRPr="00AC23BA" w:rsidRDefault="0005541C" w:rsidP="0005541C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Termelő üzem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05541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Terméktechnológia gyakorlat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31</w:t>
      </w:r>
      <w:r w:rsidR="00A23F09" w:rsidRPr="00AC23BA">
        <w:rPr>
          <w:rFonts w:cs="Times New Roman"/>
          <w:b/>
        </w:rPr>
        <w:t xml:space="preserve"> óra/</w:t>
      </w:r>
      <w:r w:rsidR="001D3D2A">
        <w:rPr>
          <w:rFonts w:cs="Times New Roman"/>
          <w:b/>
        </w:rPr>
        <w:t>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az </w:t>
      </w:r>
      <w:r w:rsidR="0005541C" w:rsidRPr="00AC23BA">
        <w:rPr>
          <w:rFonts w:cs="Times New Roman"/>
        </w:rPr>
        <w:t xml:space="preserve">52 542 01 Könnyűipari </w:t>
      </w:r>
      <w:proofErr w:type="spellStart"/>
      <w:r w:rsidR="0005541C" w:rsidRPr="00AC23BA">
        <w:rPr>
          <w:rFonts w:cs="Times New Roman"/>
        </w:rPr>
        <w:t>gyártáselőkészítő</w:t>
      </w:r>
      <w:proofErr w:type="spellEnd"/>
      <w:r w:rsidRPr="00AC23BA">
        <w:rPr>
          <w:rFonts w:cs="Times New Roman"/>
        </w:rPr>
        <w:t xml:space="preserve"> </w:t>
      </w:r>
      <w:r w:rsidR="001D3D2A" w:rsidRPr="001D3D2A">
        <w:rPr>
          <w:rFonts w:cs="Times New Roman"/>
        </w:rPr>
        <w:t>mellék-</w:t>
      </w:r>
      <w:r w:rsidRPr="00AC23BA">
        <w:rPr>
          <w:rFonts w:cs="Times New Roman"/>
        </w:rPr>
        <w:t>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05541C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megismerje a könnyűipari termékek készítéséhez szükséges gépeket, eszközöket, informatikai lehetőségeket. A tanuló tudja kezelni a reklamáció- és panaszkezelést.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05541C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05541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Gép-, eszköz-, anyagszükséglet</w:t>
      </w:r>
    </w:p>
    <w:p w:rsidR="0005541C" w:rsidRPr="00AC23BA" w:rsidRDefault="0005541C" w:rsidP="0005541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Gép- és eszközszükséglet meghatározása a könnyűipari termék elkészítéséhez.</w:t>
      </w:r>
    </w:p>
    <w:p w:rsidR="0005541C" w:rsidRPr="00AC23BA" w:rsidRDefault="0005541C" w:rsidP="0005541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Alapanyagok és kellékek ellenőrzése.</w:t>
      </w:r>
    </w:p>
    <w:p w:rsidR="0005541C" w:rsidRPr="00AC23BA" w:rsidRDefault="0005541C" w:rsidP="0005541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Ragasztási tesztek végzése, vasalási paraméterek meghatározása.</w:t>
      </w:r>
    </w:p>
    <w:p w:rsidR="0005541C" w:rsidRPr="00AC23BA" w:rsidRDefault="0005541C" w:rsidP="0005541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Gépek, eszközök munka- és balesetvédelmi szabályai.</w:t>
      </w:r>
    </w:p>
    <w:p w:rsidR="00A23F09" w:rsidRPr="00AC23BA" w:rsidRDefault="0005541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Terméktechnológiai folyamat végzése.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E02BC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Reklamáció, panaszkezelés</w:t>
      </w:r>
    </w:p>
    <w:p w:rsidR="00A23F09" w:rsidRPr="00AC23BA" w:rsidRDefault="00E02BC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Reklamációkezelés folyamata, megoldások lehetőségei a törvényi szabályok betartása alapján.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C23FE6" w:rsidRPr="00AC23BA" w:rsidRDefault="00C23FE6" w:rsidP="00C23FE6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Tanműhely</w:t>
      </w:r>
    </w:p>
    <w:p w:rsidR="00A23F09" w:rsidRPr="00AC23BA" w:rsidRDefault="00C23FE6" w:rsidP="00C23FE6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Üzem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A</w:t>
      </w:r>
    </w:p>
    <w:p w:rsidR="00A23F09" w:rsidRPr="00AC23BA" w:rsidRDefault="00C23FE6" w:rsidP="00A23F09">
      <w:pPr>
        <w:spacing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 xml:space="preserve">11770-16 </w:t>
      </w:r>
      <w:r w:rsidR="00A23F09" w:rsidRPr="00AC23BA">
        <w:rPr>
          <w:rFonts w:cs="Times New Roman"/>
          <w:b/>
          <w:sz w:val="36"/>
        </w:rPr>
        <w:t>azonosító számú</w:t>
      </w:r>
    </w:p>
    <w:p w:rsidR="00A23F09" w:rsidRPr="00AC23BA" w:rsidRDefault="00C23FE6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Könnyűipari alapanyagok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megnevezésű</w:t>
      </w:r>
    </w:p>
    <w:p w:rsidR="00A23F09" w:rsidRPr="00AC23BA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szakmai követelménymodul</w:t>
      </w:r>
    </w:p>
    <w:p w:rsidR="00A23F09" w:rsidRPr="00AC23BA" w:rsidRDefault="00A23F09" w:rsidP="00A23F09">
      <w:pPr>
        <w:jc w:val="center"/>
        <w:rPr>
          <w:rFonts w:cs="Times New Roman"/>
          <w:b/>
          <w:sz w:val="36"/>
        </w:rPr>
      </w:pPr>
      <w:r w:rsidRPr="00AC23BA">
        <w:rPr>
          <w:rFonts w:cs="Times New Roman"/>
          <w:b/>
          <w:sz w:val="36"/>
        </w:rPr>
        <w:t>tantárgyai, témakörei</w:t>
      </w:r>
    </w:p>
    <w:p w:rsidR="00A23F09" w:rsidRPr="00AC23BA" w:rsidRDefault="00A23F09" w:rsidP="00A23F09">
      <w:pPr>
        <w:spacing w:after="200" w:line="276" w:lineRule="auto"/>
        <w:jc w:val="left"/>
        <w:rPr>
          <w:rFonts w:cs="Times New Roman"/>
        </w:rPr>
      </w:pPr>
      <w:r w:rsidRPr="00AC23BA">
        <w:rPr>
          <w:rFonts w:cs="Times New Roman"/>
        </w:rPr>
        <w:br w:type="page"/>
      </w:r>
    </w:p>
    <w:p w:rsidR="00A23F09" w:rsidRPr="00AC23BA" w:rsidRDefault="00A23F09" w:rsidP="00A23F09">
      <w:pPr>
        <w:rPr>
          <w:rFonts w:cs="Times New Roman"/>
        </w:rPr>
      </w:pPr>
      <w:r w:rsidRPr="00AC23BA">
        <w:rPr>
          <w:rFonts w:cs="Times New Roman"/>
        </w:rPr>
        <w:t xml:space="preserve">A </w:t>
      </w:r>
      <w:r w:rsidR="001D1DC9" w:rsidRPr="00AC23BA">
        <w:rPr>
          <w:rFonts w:cs="Times New Roman"/>
        </w:rPr>
        <w:t>11770-16</w:t>
      </w:r>
      <w:r w:rsidRPr="00AC23BA">
        <w:rPr>
          <w:rFonts w:cs="Times New Roman"/>
        </w:rPr>
        <w:t xml:space="preserve"> azonosító számú </w:t>
      </w:r>
      <w:r w:rsidR="001D1DC9" w:rsidRPr="00AC23BA">
        <w:rPr>
          <w:rFonts w:cs="Times New Roman"/>
        </w:rPr>
        <w:t>Könnyűipari alapanyagok</w:t>
      </w:r>
      <w:r w:rsidRPr="00AC23BA">
        <w:rPr>
          <w:rFonts w:cs="Times New Roman"/>
        </w:rPr>
        <w:t xml:space="preserve">. megnevezésű szakmai követelménymodulhoz tartozó tantárgyak és témakörök oktatása során </w:t>
      </w:r>
      <w:r w:rsidR="006620F8">
        <w:rPr>
          <w:rFonts w:cs="Times New Roman"/>
        </w:rPr>
        <w:t>fejlesztendő kompetenciák:</w:t>
      </w:r>
    </w:p>
    <w:tbl>
      <w:tblPr>
        <w:tblW w:w="0" w:type="auto"/>
        <w:jc w:val="center"/>
        <w:tblInd w:w="-1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9"/>
        <w:gridCol w:w="758"/>
        <w:gridCol w:w="842"/>
      </w:tblGrid>
      <w:tr w:rsidR="001D1DC9" w:rsidRPr="00AC23BA" w:rsidTr="001D3D2A">
        <w:trPr>
          <w:cantSplit/>
          <w:trHeight w:val="2007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Könnyűipari alapanyagok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Könnyűipari alapanyagok gyakorlat</w:t>
            </w:r>
          </w:p>
        </w:tc>
      </w:tr>
      <w:tr w:rsidR="001D1DC9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Jellemzi a könnyűiparban alkalmazott anyagok tulajdonságait, felhasználási lehetőségeit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FA4944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 xml:space="preserve"> Elemzi a szövetek, kötött kelmék és nemszőtt kelmék tulajdonságait, felhasználási területeit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 xml:space="preserve">Elemzi a könnyűiparban alkalmazott </w:t>
            </w:r>
            <w:r w:rsidR="00FA4944" w:rsidRPr="00AC23BA">
              <w:rPr>
                <w:rFonts w:cs="Times New Roman"/>
              </w:rPr>
              <w:t xml:space="preserve">bőr és műbőr, ill. szőrme és műszőrme anyagok </w:t>
            </w:r>
            <w:r w:rsidRPr="00AC23BA">
              <w:rPr>
                <w:rFonts w:cs="Times New Roman"/>
              </w:rPr>
              <w:t>tulajdonságait, felhasználási területeit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Elemzi a könnyűiparban alkalmazott faanyagok tulajdonságait, felhasználási területeit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Elemzi a könnyűiparban alkalmazott műanyagok tulajdonságait, felhasználási területeit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Elemzi a könnyűiparban alkalmazott fémanyagok tulajdonságait, felhasználási területeit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Elemzi a könnyűiparban alkalmazott vegyi anyagok tulajdonságait, felhasználási területeit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Értelmezi a kezelési útmutató jelképeit</w:t>
            </w:r>
            <w:r w:rsidR="00FA4944" w:rsidRPr="00AC23BA">
              <w:rPr>
                <w:rFonts w:cs="Times New Roman"/>
              </w:rPr>
              <w:t>, valamint a jelképpel nem kifejezhető szöveges útmutatásokat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D1DC9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Könnyűiparban felhasznált anyagok tulajdonságai, felhasználási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Szálasanyagok tulajdonságai, felhasználási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Fonalak és cérnák fajtái,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 xml:space="preserve">Szövetek, </w:t>
            </w:r>
            <w:r w:rsidR="0094324D" w:rsidRPr="00AC23BA">
              <w:rPr>
                <w:rFonts w:cs="Times New Roman"/>
              </w:rPr>
              <w:t xml:space="preserve">kötött </w:t>
            </w:r>
            <w:r w:rsidRPr="00AC23BA">
              <w:rPr>
                <w:rFonts w:cs="Times New Roman"/>
              </w:rPr>
              <w:t>kelmék,</w:t>
            </w:r>
            <w:r w:rsidR="0094324D" w:rsidRPr="00AC23BA">
              <w:rPr>
                <w:rFonts w:cs="Times New Roman"/>
              </w:rPr>
              <w:t xml:space="preserve"> nemszőtt kelmék,</w:t>
            </w:r>
            <w:r w:rsidRPr="00AC23BA">
              <w:rPr>
                <w:rFonts w:cs="Times New Roman"/>
              </w:rPr>
              <w:t xml:space="preserve"> bőrök</w:t>
            </w:r>
            <w:r w:rsidR="0094324D" w:rsidRPr="00AC23BA">
              <w:rPr>
                <w:rFonts w:cs="Times New Roman"/>
              </w:rPr>
              <w:t xml:space="preserve"> és műbőrök, szőrmék és műszőrmék</w:t>
            </w:r>
            <w:r w:rsidRPr="00AC23BA">
              <w:rPr>
                <w:rFonts w:cs="Times New Roman"/>
              </w:rPr>
              <w:t xml:space="preserve"> fajtái és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9F51CD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1CD" w:rsidRPr="00AC23BA" w:rsidRDefault="009F51CD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Kezelési útmutató jelképrendszere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CD" w:rsidRPr="00AC23BA" w:rsidRDefault="009F51CD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D1DC9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Szakmai nyelvi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Idegen nyelvű 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jc w:val="left"/>
              <w:rPr>
                <w:rFonts w:cs="Times New Roman"/>
              </w:rPr>
            </w:pPr>
            <w:r w:rsidRPr="00AC23BA">
              <w:rPr>
                <w:rFonts w:cs="Times New Roman"/>
              </w:rPr>
              <w:t>Szimbólumok, 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D1DC9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Szaglás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Tapintás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D1DC9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1D1DC9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C23BA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DC9" w:rsidRPr="00AC23BA" w:rsidRDefault="001D1DC9" w:rsidP="001D3D2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Kontroll (ellenőrző 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  <w:tr w:rsidR="004C2821" w:rsidRPr="00AC23BA" w:rsidTr="001D3D2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821" w:rsidRPr="00AC23BA" w:rsidRDefault="004C2821" w:rsidP="001D3D2A">
            <w:pPr>
              <w:spacing w:after="0"/>
              <w:rPr>
                <w:rFonts w:cs="Times New Roman"/>
              </w:rPr>
            </w:pPr>
            <w:r w:rsidRPr="00AC23BA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821" w:rsidRPr="00AC23BA" w:rsidRDefault="004C2821" w:rsidP="001D3D2A">
            <w:pPr>
              <w:spacing w:after="0"/>
              <w:jc w:val="center"/>
              <w:rPr>
                <w:rFonts w:cs="Times New Roman"/>
              </w:rPr>
            </w:pPr>
            <w:r w:rsidRPr="00AC23BA">
              <w:rPr>
                <w:rFonts w:cs="Times New Roman"/>
              </w:rPr>
              <w:t>x</w:t>
            </w:r>
          </w:p>
        </w:tc>
      </w:tr>
    </w:tbl>
    <w:p w:rsidR="00A23F09" w:rsidRPr="00AC23BA" w:rsidRDefault="00A23F09" w:rsidP="00A23F09">
      <w:pPr>
        <w:rPr>
          <w:rFonts w:cs="Times New Roman"/>
        </w:rPr>
      </w:pPr>
    </w:p>
    <w:p w:rsidR="00A23F09" w:rsidRPr="00AC23BA" w:rsidRDefault="004C282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Könnyűipari alapanyagok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="00100952" w:rsidRPr="00AC23BA">
        <w:rPr>
          <w:rFonts w:cs="Times New Roman"/>
          <w:b/>
        </w:rPr>
        <w:t>54</w:t>
      </w:r>
      <w:r w:rsidR="00A23F09" w:rsidRPr="00AC23BA">
        <w:rPr>
          <w:rFonts w:cs="Times New Roman"/>
          <w:b/>
        </w:rPr>
        <w:t xml:space="preserve"> óra/</w:t>
      </w:r>
      <w:r w:rsidR="001D3D2A">
        <w:rPr>
          <w:rFonts w:cs="Times New Roman"/>
          <w:b/>
        </w:rPr>
        <w:t>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az </w:t>
      </w:r>
      <w:r w:rsidR="00A64574" w:rsidRPr="00AC23BA">
        <w:rPr>
          <w:rFonts w:cs="Times New Roman"/>
        </w:rPr>
        <w:t xml:space="preserve">52 542 01 Könnyűipari </w:t>
      </w:r>
      <w:proofErr w:type="spellStart"/>
      <w:r w:rsidR="00A64574" w:rsidRPr="00AC23BA">
        <w:rPr>
          <w:rFonts w:cs="Times New Roman"/>
        </w:rPr>
        <w:t>gyártáselőkészítő</w:t>
      </w:r>
      <w:proofErr w:type="spellEnd"/>
      <w:r w:rsidRPr="00AC23BA">
        <w:rPr>
          <w:rFonts w:cs="Times New Roman"/>
        </w:rPr>
        <w:t xml:space="preserve"> </w:t>
      </w:r>
      <w:r w:rsidR="001D3D2A" w:rsidRPr="001D3D2A">
        <w:rPr>
          <w:rFonts w:cs="Times New Roman"/>
        </w:rPr>
        <w:t>mellék-</w:t>
      </w:r>
      <w:r w:rsidRPr="00AC23BA">
        <w:rPr>
          <w:rFonts w:cs="Times New Roman"/>
        </w:rPr>
        <w:t>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A64574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megismerje a könnyűiparban alkalmazható anyagfajtákat, tulajdonságaikat, felhasználási területeit. Ismerje a könnyűiparban alkalmazott szálas anyagok tulajdonságait, a különböző fonalak, cérnák minőségét, jellemzőit és felhasználási területeit.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A64574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127B2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Könnyűiparban alkalmazott anyagok</w:t>
      </w:r>
    </w:p>
    <w:p w:rsidR="00127B26" w:rsidRPr="00AC23BA" w:rsidRDefault="00127B26" w:rsidP="00127B2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Könnyűiparban alkalmazott anyagok tulajdonságai.</w:t>
      </w:r>
    </w:p>
    <w:p w:rsidR="00A23F09" w:rsidRPr="00AC23BA" w:rsidRDefault="00127B2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Könnyűiparban alkalmazott anyagok felhasználási területei.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5667CD" w:rsidRPr="00AC23BA" w:rsidRDefault="005667CD" w:rsidP="005667CD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Szaktanterem</w:t>
      </w:r>
    </w:p>
    <w:p w:rsidR="00A23F09" w:rsidRPr="00AC23BA" w:rsidRDefault="005667CD" w:rsidP="005667CD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Labor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E503B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Könnyűipari alapanyagok gyakorlat</w:t>
      </w:r>
      <w:r w:rsidR="00A23F09" w:rsidRPr="00AC23BA">
        <w:rPr>
          <w:rFonts w:cs="Times New Roman"/>
          <w:b/>
        </w:rPr>
        <w:t xml:space="preserve"> tantárgy</w:t>
      </w:r>
      <w:r w:rsidR="00A23F09" w:rsidRPr="00AC23BA">
        <w:rPr>
          <w:rFonts w:cs="Times New Roman"/>
          <w:b/>
        </w:rPr>
        <w:tab/>
      </w:r>
      <w:r w:rsidRPr="00AC23BA">
        <w:rPr>
          <w:rFonts w:cs="Times New Roman"/>
          <w:b/>
        </w:rPr>
        <w:t>31</w:t>
      </w:r>
      <w:r w:rsidR="00A23F09" w:rsidRPr="00AC23BA">
        <w:rPr>
          <w:rFonts w:cs="Times New Roman"/>
          <w:b/>
        </w:rPr>
        <w:t xml:space="preserve"> óra/</w:t>
      </w:r>
      <w:r w:rsidR="001D3D2A">
        <w:rPr>
          <w:rFonts w:cs="Times New Roman"/>
          <w:b/>
        </w:rPr>
        <w:t>0</w:t>
      </w:r>
      <w:r w:rsidR="00A23F09" w:rsidRPr="00AC23BA">
        <w:rPr>
          <w:rFonts w:cs="Times New Roman"/>
          <w:b/>
        </w:rPr>
        <w:t xml:space="preserve"> óra*</w:t>
      </w:r>
    </w:p>
    <w:p w:rsidR="00A23F09" w:rsidRPr="00AC23BA" w:rsidRDefault="00A23F09" w:rsidP="00A23F09">
      <w:pPr>
        <w:spacing w:after="0"/>
        <w:jc w:val="right"/>
        <w:rPr>
          <w:rFonts w:cs="Times New Roman"/>
          <w:sz w:val="20"/>
        </w:rPr>
      </w:pPr>
      <w:r w:rsidRPr="00AC23BA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tantárgy az </w:t>
      </w:r>
      <w:r w:rsidR="002C50A8" w:rsidRPr="00AC23BA">
        <w:rPr>
          <w:rFonts w:cs="Times New Roman"/>
        </w:rPr>
        <w:t xml:space="preserve">52 542 01 Könnyűipari </w:t>
      </w:r>
      <w:proofErr w:type="spellStart"/>
      <w:r w:rsidR="002C50A8" w:rsidRPr="00AC23BA">
        <w:rPr>
          <w:rFonts w:cs="Times New Roman"/>
        </w:rPr>
        <w:t>gyártáselőkészítő</w:t>
      </w:r>
      <w:proofErr w:type="spellEnd"/>
      <w:r w:rsidR="002C50A8" w:rsidRPr="00AC23BA">
        <w:rPr>
          <w:rFonts w:cs="Times New Roman"/>
        </w:rPr>
        <w:t xml:space="preserve"> </w:t>
      </w:r>
      <w:r w:rsidR="001D3D2A" w:rsidRPr="001D3D2A">
        <w:rPr>
          <w:rFonts w:cs="Times New Roman"/>
        </w:rPr>
        <w:t>mellék-</w:t>
      </w:r>
      <w:r w:rsidRPr="00AC23BA">
        <w:rPr>
          <w:rFonts w:cs="Times New Roman"/>
        </w:rPr>
        <w:t>szakképesítéshez kapcsolódik.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tanításának célja</w:t>
      </w:r>
    </w:p>
    <w:p w:rsidR="00A23F09" w:rsidRPr="00AC23BA" w:rsidRDefault="0027082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tanuló ismerje a könnyűiparban alkalmazott alapanyagok tulajdonságait, felhasználási területeit. Képes legyen a könnyűipari termékekhez kezelési útmutatók készítésére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Kapcsolódó közismereti, szakmai tartalmak</w:t>
      </w:r>
    </w:p>
    <w:p w:rsidR="00A23F09" w:rsidRPr="00AC23BA" w:rsidRDefault="0027082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A tantárgy az adott évfolyamba lépés feltételeiként megjelölt közismereti és szakmai tartalmakra épül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Témakörök</w:t>
      </w:r>
    </w:p>
    <w:p w:rsidR="00A23F09" w:rsidRPr="00AC23BA" w:rsidRDefault="0027082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Könnyűipari alapanyagok felhasználási területei</w:t>
      </w:r>
    </w:p>
    <w:p w:rsidR="00270829" w:rsidRPr="00AC23BA" w:rsidRDefault="00270829" w:rsidP="002708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könnyűiparban használt alapanyagok tulajdonságai, felhasználási területei.</w:t>
      </w:r>
    </w:p>
    <w:p w:rsidR="00A23F09" w:rsidRPr="00AC23BA" w:rsidRDefault="0027082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Fonalak, cérnák előállítási módja, jellemzői.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862AC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AC23BA">
        <w:rPr>
          <w:rFonts w:cs="Times New Roman"/>
          <w:b/>
          <w:i/>
        </w:rPr>
        <w:t>Kezelési útmutatók értelmezése, készítése</w:t>
      </w:r>
      <w:r w:rsidR="00A23F09" w:rsidRPr="00AC23BA">
        <w:rPr>
          <w:rFonts w:cs="Times New Roman"/>
          <w:b/>
          <w:i/>
        </w:rPr>
        <w:t xml:space="preserve"> </w:t>
      </w:r>
    </w:p>
    <w:p w:rsidR="00862AC8" w:rsidRPr="00AC23BA" w:rsidRDefault="00862AC8" w:rsidP="00862A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A könnyűiparban használt jelképek, szimbólumok.</w:t>
      </w:r>
    </w:p>
    <w:p w:rsidR="00A23F09" w:rsidRPr="00AC23BA" w:rsidRDefault="00862AC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23BA">
        <w:rPr>
          <w:rFonts w:cs="Times New Roman"/>
        </w:rPr>
        <w:t>Kezelési útmutatók készítése az elemzések birtokában.</w:t>
      </w:r>
    </w:p>
    <w:p w:rsidR="00A23F09" w:rsidRPr="00AC23BA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képzés javasolt helyszíne (ajánlás)</w:t>
      </w:r>
    </w:p>
    <w:p w:rsidR="00164F73" w:rsidRPr="00AC23BA" w:rsidRDefault="00164F73" w:rsidP="00164F73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Szaktanterem</w:t>
      </w:r>
    </w:p>
    <w:p w:rsidR="00A23F09" w:rsidRPr="00AC23BA" w:rsidRDefault="00164F73" w:rsidP="00164F73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>Labor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AC23BA">
        <w:rPr>
          <w:rFonts w:cs="Times New Roman"/>
          <w:b/>
        </w:rPr>
        <w:t>A tantárgy értékelésének módja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  <w:r w:rsidRPr="00AC23BA">
        <w:rPr>
          <w:rFonts w:cs="Times New Roman"/>
        </w:rPr>
        <w:t xml:space="preserve">A nemzeti köznevelésről szóló 2011. évi </w:t>
      </w:r>
      <w:r w:rsidR="008C7881">
        <w:rPr>
          <w:rFonts w:cs="Times New Roman"/>
        </w:rPr>
        <w:t xml:space="preserve">CXC. törvény </w:t>
      </w:r>
      <w:r w:rsidRPr="00AC23BA">
        <w:rPr>
          <w:rFonts w:cs="Times New Roman"/>
        </w:rPr>
        <w:t xml:space="preserve">54. § </w:t>
      </w:r>
      <w:r w:rsidR="009A1604">
        <w:rPr>
          <w:rFonts w:cs="Times New Roman"/>
        </w:rPr>
        <w:t>(2) bekezdés a)</w:t>
      </w:r>
      <w:r w:rsidRPr="00AC23BA">
        <w:rPr>
          <w:rFonts w:cs="Times New Roman"/>
        </w:rPr>
        <w:t xml:space="preserve"> pontja szerinti értékeléssel.</w:t>
      </w: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p w:rsidR="00A23F09" w:rsidRPr="00AC23BA" w:rsidRDefault="00A23F09" w:rsidP="00A23F09">
      <w:pPr>
        <w:spacing w:after="0"/>
        <w:ind w:left="426"/>
        <w:rPr>
          <w:rFonts w:cs="Times New Roman"/>
        </w:rPr>
      </w:pPr>
    </w:p>
    <w:sectPr w:rsidR="00A23F09" w:rsidRPr="00AC23BA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79" w:rsidRDefault="00B54079" w:rsidP="00B945BE">
      <w:pPr>
        <w:spacing w:after="0"/>
      </w:pPr>
      <w:r>
        <w:separator/>
      </w:r>
    </w:p>
  </w:endnote>
  <w:endnote w:type="continuationSeparator" w:id="0">
    <w:p w:rsidR="00B54079" w:rsidRDefault="00B54079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79" w:rsidRDefault="00B54079" w:rsidP="00B945BE">
      <w:pPr>
        <w:spacing w:after="0"/>
      </w:pPr>
      <w:r>
        <w:separator/>
      </w:r>
    </w:p>
  </w:footnote>
  <w:footnote w:type="continuationSeparator" w:id="0">
    <w:p w:rsidR="00B54079" w:rsidRDefault="00B54079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0837"/>
    <w:rsid w:val="0000147B"/>
    <w:rsid w:val="000014DC"/>
    <w:rsid w:val="0001241B"/>
    <w:rsid w:val="00022367"/>
    <w:rsid w:val="000246A5"/>
    <w:rsid w:val="00025295"/>
    <w:rsid w:val="00033C9C"/>
    <w:rsid w:val="00034E2D"/>
    <w:rsid w:val="000427A7"/>
    <w:rsid w:val="00044DD4"/>
    <w:rsid w:val="0005541C"/>
    <w:rsid w:val="00056D76"/>
    <w:rsid w:val="00064F2A"/>
    <w:rsid w:val="00065859"/>
    <w:rsid w:val="0007263D"/>
    <w:rsid w:val="00072B9F"/>
    <w:rsid w:val="00073F98"/>
    <w:rsid w:val="00074671"/>
    <w:rsid w:val="000772D7"/>
    <w:rsid w:val="000832BA"/>
    <w:rsid w:val="00083D88"/>
    <w:rsid w:val="0009508E"/>
    <w:rsid w:val="00096CFC"/>
    <w:rsid w:val="000A21B7"/>
    <w:rsid w:val="000A2E27"/>
    <w:rsid w:val="000B44B8"/>
    <w:rsid w:val="000B5E9D"/>
    <w:rsid w:val="000C0506"/>
    <w:rsid w:val="000C1F61"/>
    <w:rsid w:val="000C2A52"/>
    <w:rsid w:val="000D14D5"/>
    <w:rsid w:val="000E0EFC"/>
    <w:rsid w:val="000E1DAA"/>
    <w:rsid w:val="000F37A7"/>
    <w:rsid w:val="000F44A2"/>
    <w:rsid w:val="000F4A4A"/>
    <w:rsid w:val="00100952"/>
    <w:rsid w:val="001028D2"/>
    <w:rsid w:val="001059BE"/>
    <w:rsid w:val="00114C03"/>
    <w:rsid w:val="00120A89"/>
    <w:rsid w:val="0012134D"/>
    <w:rsid w:val="00127B26"/>
    <w:rsid w:val="001321C2"/>
    <w:rsid w:val="001422D9"/>
    <w:rsid w:val="00144362"/>
    <w:rsid w:val="001501CE"/>
    <w:rsid w:val="00160E0E"/>
    <w:rsid w:val="00164F73"/>
    <w:rsid w:val="0017186D"/>
    <w:rsid w:val="001723E4"/>
    <w:rsid w:val="0017576D"/>
    <w:rsid w:val="00187898"/>
    <w:rsid w:val="001924F4"/>
    <w:rsid w:val="00192DEB"/>
    <w:rsid w:val="00195B41"/>
    <w:rsid w:val="001A7777"/>
    <w:rsid w:val="001B61A0"/>
    <w:rsid w:val="001C78C5"/>
    <w:rsid w:val="001D0A04"/>
    <w:rsid w:val="001D1DC9"/>
    <w:rsid w:val="001D3D2A"/>
    <w:rsid w:val="001D6346"/>
    <w:rsid w:val="001E1668"/>
    <w:rsid w:val="001E2BA5"/>
    <w:rsid w:val="001E53C6"/>
    <w:rsid w:val="001E7B1E"/>
    <w:rsid w:val="001F08AF"/>
    <w:rsid w:val="001F1D2A"/>
    <w:rsid w:val="001F4AC6"/>
    <w:rsid w:val="00212A2F"/>
    <w:rsid w:val="002151FE"/>
    <w:rsid w:val="00216033"/>
    <w:rsid w:val="002211CA"/>
    <w:rsid w:val="00244218"/>
    <w:rsid w:val="00245530"/>
    <w:rsid w:val="0024772F"/>
    <w:rsid w:val="00250FD5"/>
    <w:rsid w:val="0025489A"/>
    <w:rsid w:val="002625A0"/>
    <w:rsid w:val="00264D7E"/>
    <w:rsid w:val="00266A2C"/>
    <w:rsid w:val="0026720A"/>
    <w:rsid w:val="00270829"/>
    <w:rsid w:val="00291386"/>
    <w:rsid w:val="00295608"/>
    <w:rsid w:val="00295F5B"/>
    <w:rsid w:val="00297F9B"/>
    <w:rsid w:val="002A5FA5"/>
    <w:rsid w:val="002B02B9"/>
    <w:rsid w:val="002B034B"/>
    <w:rsid w:val="002B3E90"/>
    <w:rsid w:val="002C05F9"/>
    <w:rsid w:val="002C50A8"/>
    <w:rsid w:val="002C5BBB"/>
    <w:rsid w:val="002C6866"/>
    <w:rsid w:val="002D029F"/>
    <w:rsid w:val="002D4178"/>
    <w:rsid w:val="002E13EC"/>
    <w:rsid w:val="00304F92"/>
    <w:rsid w:val="003118A9"/>
    <w:rsid w:val="00320239"/>
    <w:rsid w:val="003262AC"/>
    <w:rsid w:val="003325F4"/>
    <w:rsid w:val="00337BAA"/>
    <w:rsid w:val="003437A8"/>
    <w:rsid w:val="0034473D"/>
    <w:rsid w:val="00344A3E"/>
    <w:rsid w:val="003468AB"/>
    <w:rsid w:val="00356F77"/>
    <w:rsid w:val="00367AAC"/>
    <w:rsid w:val="00380B9E"/>
    <w:rsid w:val="00381B6C"/>
    <w:rsid w:val="00390F08"/>
    <w:rsid w:val="00391719"/>
    <w:rsid w:val="00395487"/>
    <w:rsid w:val="003A0EC9"/>
    <w:rsid w:val="003A3FCD"/>
    <w:rsid w:val="003A7273"/>
    <w:rsid w:val="003B10A4"/>
    <w:rsid w:val="003B10C8"/>
    <w:rsid w:val="003B1333"/>
    <w:rsid w:val="003B6E7A"/>
    <w:rsid w:val="003F1C09"/>
    <w:rsid w:val="003F6D80"/>
    <w:rsid w:val="004011EB"/>
    <w:rsid w:val="00410669"/>
    <w:rsid w:val="0041674C"/>
    <w:rsid w:val="00420CA2"/>
    <w:rsid w:val="004239CF"/>
    <w:rsid w:val="00426376"/>
    <w:rsid w:val="00427407"/>
    <w:rsid w:val="00427850"/>
    <w:rsid w:val="00430699"/>
    <w:rsid w:val="004317EB"/>
    <w:rsid w:val="00432DCF"/>
    <w:rsid w:val="004339A6"/>
    <w:rsid w:val="00437470"/>
    <w:rsid w:val="0045474F"/>
    <w:rsid w:val="00462BF1"/>
    <w:rsid w:val="00472A2C"/>
    <w:rsid w:val="004772C9"/>
    <w:rsid w:val="00477E3A"/>
    <w:rsid w:val="004814A5"/>
    <w:rsid w:val="0049127E"/>
    <w:rsid w:val="004975C7"/>
    <w:rsid w:val="004A7F8A"/>
    <w:rsid w:val="004C2821"/>
    <w:rsid w:val="004D09EC"/>
    <w:rsid w:val="004D206D"/>
    <w:rsid w:val="004D57B5"/>
    <w:rsid w:val="004E32A8"/>
    <w:rsid w:val="004E55D5"/>
    <w:rsid w:val="004F043D"/>
    <w:rsid w:val="004F48EC"/>
    <w:rsid w:val="004F6765"/>
    <w:rsid w:val="00500829"/>
    <w:rsid w:val="00501D45"/>
    <w:rsid w:val="00524B52"/>
    <w:rsid w:val="0053050B"/>
    <w:rsid w:val="005322A1"/>
    <w:rsid w:val="005370B4"/>
    <w:rsid w:val="00542024"/>
    <w:rsid w:val="00543CE0"/>
    <w:rsid w:val="00555044"/>
    <w:rsid w:val="00563ABE"/>
    <w:rsid w:val="00565574"/>
    <w:rsid w:val="005667CD"/>
    <w:rsid w:val="00567B9B"/>
    <w:rsid w:val="0057744B"/>
    <w:rsid w:val="005819D4"/>
    <w:rsid w:val="00590418"/>
    <w:rsid w:val="00596DC0"/>
    <w:rsid w:val="005A3F3E"/>
    <w:rsid w:val="005A7FBF"/>
    <w:rsid w:val="005B75DF"/>
    <w:rsid w:val="005C10A1"/>
    <w:rsid w:val="005C18B5"/>
    <w:rsid w:val="005C235C"/>
    <w:rsid w:val="005C3C14"/>
    <w:rsid w:val="005D2DE8"/>
    <w:rsid w:val="005D76F0"/>
    <w:rsid w:val="005E4E64"/>
    <w:rsid w:val="005E75AA"/>
    <w:rsid w:val="005F22E2"/>
    <w:rsid w:val="005F2A61"/>
    <w:rsid w:val="00602463"/>
    <w:rsid w:val="00602DD9"/>
    <w:rsid w:val="00613350"/>
    <w:rsid w:val="00617E05"/>
    <w:rsid w:val="00622423"/>
    <w:rsid w:val="00625346"/>
    <w:rsid w:val="00634947"/>
    <w:rsid w:val="00634AC3"/>
    <w:rsid w:val="00636069"/>
    <w:rsid w:val="00645B4F"/>
    <w:rsid w:val="00646603"/>
    <w:rsid w:val="0064782C"/>
    <w:rsid w:val="0065053C"/>
    <w:rsid w:val="00657AC1"/>
    <w:rsid w:val="00661B13"/>
    <w:rsid w:val="006620F8"/>
    <w:rsid w:val="0066310E"/>
    <w:rsid w:val="006654EF"/>
    <w:rsid w:val="00676D01"/>
    <w:rsid w:val="006779F9"/>
    <w:rsid w:val="006817F9"/>
    <w:rsid w:val="006831AC"/>
    <w:rsid w:val="006954EB"/>
    <w:rsid w:val="00696ED9"/>
    <w:rsid w:val="006A001F"/>
    <w:rsid w:val="006A49C5"/>
    <w:rsid w:val="006B5C6D"/>
    <w:rsid w:val="006B6253"/>
    <w:rsid w:val="006C6C8F"/>
    <w:rsid w:val="006C7A10"/>
    <w:rsid w:val="006D2610"/>
    <w:rsid w:val="006D6194"/>
    <w:rsid w:val="006E1335"/>
    <w:rsid w:val="006F0043"/>
    <w:rsid w:val="006F0304"/>
    <w:rsid w:val="006F5812"/>
    <w:rsid w:val="0070464B"/>
    <w:rsid w:val="00704A02"/>
    <w:rsid w:val="00707AD9"/>
    <w:rsid w:val="00710257"/>
    <w:rsid w:val="007205F8"/>
    <w:rsid w:val="00727F32"/>
    <w:rsid w:val="007308AA"/>
    <w:rsid w:val="007418F5"/>
    <w:rsid w:val="00741EC3"/>
    <w:rsid w:val="00752ECD"/>
    <w:rsid w:val="007569A5"/>
    <w:rsid w:val="00761EE5"/>
    <w:rsid w:val="00765562"/>
    <w:rsid w:val="00770AA2"/>
    <w:rsid w:val="007761DE"/>
    <w:rsid w:val="00783D0C"/>
    <w:rsid w:val="0078593F"/>
    <w:rsid w:val="0078632D"/>
    <w:rsid w:val="00792432"/>
    <w:rsid w:val="007A0267"/>
    <w:rsid w:val="007A1F12"/>
    <w:rsid w:val="007A21DC"/>
    <w:rsid w:val="007A6315"/>
    <w:rsid w:val="007A6A5C"/>
    <w:rsid w:val="007B32DC"/>
    <w:rsid w:val="007B65CE"/>
    <w:rsid w:val="007D436B"/>
    <w:rsid w:val="007E482A"/>
    <w:rsid w:val="007F46D7"/>
    <w:rsid w:val="007F60C4"/>
    <w:rsid w:val="00800B05"/>
    <w:rsid w:val="00807FA9"/>
    <w:rsid w:val="00811551"/>
    <w:rsid w:val="00813B55"/>
    <w:rsid w:val="008169AC"/>
    <w:rsid w:val="00820131"/>
    <w:rsid w:val="00821E80"/>
    <w:rsid w:val="008271DB"/>
    <w:rsid w:val="00827269"/>
    <w:rsid w:val="0083064C"/>
    <w:rsid w:val="008553B5"/>
    <w:rsid w:val="00862AC8"/>
    <w:rsid w:val="0087544C"/>
    <w:rsid w:val="00876453"/>
    <w:rsid w:val="00877B09"/>
    <w:rsid w:val="00884284"/>
    <w:rsid w:val="00885075"/>
    <w:rsid w:val="00891691"/>
    <w:rsid w:val="00892B4F"/>
    <w:rsid w:val="008A17AB"/>
    <w:rsid w:val="008A1C38"/>
    <w:rsid w:val="008A1CED"/>
    <w:rsid w:val="008A216B"/>
    <w:rsid w:val="008A38B1"/>
    <w:rsid w:val="008B01A2"/>
    <w:rsid w:val="008B6582"/>
    <w:rsid w:val="008C4DBE"/>
    <w:rsid w:val="008C7881"/>
    <w:rsid w:val="008D533D"/>
    <w:rsid w:val="008E22FC"/>
    <w:rsid w:val="008F1A3A"/>
    <w:rsid w:val="00903D8D"/>
    <w:rsid w:val="009112E2"/>
    <w:rsid w:val="00932025"/>
    <w:rsid w:val="00932A86"/>
    <w:rsid w:val="00933FFE"/>
    <w:rsid w:val="00935F76"/>
    <w:rsid w:val="00940C6B"/>
    <w:rsid w:val="0094324D"/>
    <w:rsid w:val="0094706D"/>
    <w:rsid w:val="00953953"/>
    <w:rsid w:val="0096446F"/>
    <w:rsid w:val="009646AE"/>
    <w:rsid w:val="00965B4F"/>
    <w:rsid w:val="00972853"/>
    <w:rsid w:val="00980B4D"/>
    <w:rsid w:val="0098155F"/>
    <w:rsid w:val="00985142"/>
    <w:rsid w:val="00990F59"/>
    <w:rsid w:val="0099381D"/>
    <w:rsid w:val="009944BB"/>
    <w:rsid w:val="00994B14"/>
    <w:rsid w:val="009A1604"/>
    <w:rsid w:val="009A6D48"/>
    <w:rsid w:val="009B26F7"/>
    <w:rsid w:val="009B6E6E"/>
    <w:rsid w:val="009C28EA"/>
    <w:rsid w:val="009C3554"/>
    <w:rsid w:val="009C3D37"/>
    <w:rsid w:val="009F51CD"/>
    <w:rsid w:val="009F6B0B"/>
    <w:rsid w:val="009F7F82"/>
    <w:rsid w:val="00A00CE7"/>
    <w:rsid w:val="00A01ED9"/>
    <w:rsid w:val="00A03449"/>
    <w:rsid w:val="00A04999"/>
    <w:rsid w:val="00A05350"/>
    <w:rsid w:val="00A17996"/>
    <w:rsid w:val="00A23F09"/>
    <w:rsid w:val="00A24DEC"/>
    <w:rsid w:val="00A2617C"/>
    <w:rsid w:val="00A339AE"/>
    <w:rsid w:val="00A406FB"/>
    <w:rsid w:val="00A42BE4"/>
    <w:rsid w:val="00A50696"/>
    <w:rsid w:val="00A5101E"/>
    <w:rsid w:val="00A5664F"/>
    <w:rsid w:val="00A6225F"/>
    <w:rsid w:val="00A6283B"/>
    <w:rsid w:val="00A64574"/>
    <w:rsid w:val="00A6484A"/>
    <w:rsid w:val="00A70608"/>
    <w:rsid w:val="00A71C54"/>
    <w:rsid w:val="00A80941"/>
    <w:rsid w:val="00A85EE3"/>
    <w:rsid w:val="00A86F23"/>
    <w:rsid w:val="00A9676C"/>
    <w:rsid w:val="00AB1258"/>
    <w:rsid w:val="00AB4291"/>
    <w:rsid w:val="00AB789B"/>
    <w:rsid w:val="00AC23BA"/>
    <w:rsid w:val="00AC3C78"/>
    <w:rsid w:val="00AD1328"/>
    <w:rsid w:val="00AD4EA9"/>
    <w:rsid w:val="00AD55B2"/>
    <w:rsid w:val="00AD6F11"/>
    <w:rsid w:val="00AD7F25"/>
    <w:rsid w:val="00AE0BD1"/>
    <w:rsid w:val="00B00C68"/>
    <w:rsid w:val="00B04E40"/>
    <w:rsid w:val="00B13B32"/>
    <w:rsid w:val="00B23E68"/>
    <w:rsid w:val="00B267A1"/>
    <w:rsid w:val="00B35084"/>
    <w:rsid w:val="00B40C77"/>
    <w:rsid w:val="00B5011E"/>
    <w:rsid w:val="00B53543"/>
    <w:rsid w:val="00B5373F"/>
    <w:rsid w:val="00B54079"/>
    <w:rsid w:val="00B5717A"/>
    <w:rsid w:val="00B668D1"/>
    <w:rsid w:val="00B75532"/>
    <w:rsid w:val="00B83904"/>
    <w:rsid w:val="00B862AB"/>
    <w:rsid w:val="00B91A07"/>
    <w:rsid w:val="00B92F66"/>
    <w:rsid w:val="00B945BE"/>
    <w:rsid w:val="00BA3826"/>
    <w:rsid w:val="00BA3D88"/>
    <w:rsid w:val="00BA4420"/>
    <w:rsid w:val="00BA5396"/>
    <w:rsid w:val="00BA5412"/>
    <w:rsid w:val="00BB45E8"/>
    <w:rsid w:val="00BD0108"/>
    <w:rsid w:val="00BD77FA"/>
    <w:rsid w:val="00BE2681"/>
    <w:rsid w:val="00BF4EAA"/>
    <w:rsid w:val="00BF5BC4"/>
    <w:rsid w:val="00C0314C"/>
    <w:rsid w:val="00C103B2"/>
    <w:rsid w:val="00C124C0"/>
    <w:rsid w:val="00C17CB5"/>
    <w:rsid w:val="00C23FE6"/>
    <w:rsid w:val="00C24A94"/>
    <w:rsid w:val="00C25BA9"/>
    <w:rsid w:val="00C31DD9"/>
    <w:rsid w:val="00C53E01"/>
    <w:rsid w:val="00C64280"/>
    <w:rsid w:val="00C64856"/>
    <w:rsid w:val="00C70BAB"/>
    <w:rsid w:val="00C72AA0"/>
    <w:rsid w:val="00C75C1C"/>
    <w:rsid w:val="00C818E8"/>
    <w:rsid w:val="00C81BEE"/>
    <w:rsid w:val="00C86B7B"/>
    <w:rsid w:val="00C875CD"/>
    <w:rsid w:val="00C92293"/>
    <w:rsid w:val="00C95EA1"/>
    <w:rsid w:val="00CB2115"/>
    <w:rsid w:val="00CB35F2"/>
    <w:rsid w:val="00CB484D"/>
    <w:rsid w:val="00CC0837"/>
    <w:rsid w:val="00CC2277"/>
    <w:rsid w:val="00CC465A"/>
    <w:rsid w:val="00CC73F3"/>
    <w:rsid w:val="00CD16C3"/>
    <w:rsid w:val="00CD187D"/>
    <w:rsid w:val="00CD34E4"/>
    <w:rsid w:val="00CD37F8"/>
    <w:rsid w:val="00CF1C24"/>
    <w:rsid w:val="00CF5148"/>
    <w:rsid w:val="00CF79D1"/>
    <w:rsid w:val="00D10B14"/>
    <w:rsid w:val="00D1431E"/>
    <w:rsid w:val="00D22413"/>
    <w:rsid w:val="00D30DB1"/>
    <w:rsid w:val="00D37C15"/>
    <w:rsid w:val="00D4545C"/>
    <w:rsid w:val="00D47F69"/>
    <w:rsid w:val="00D50FB4"/>
    <w:rsid w:val="00D52C63"/>
    <w:rsid w:val="00D719C0"/>
    <w:rsid w:val="00D76FB4"/>
    <w:rsid w:val="00D93B4D"/>
    <w:rsid w:val="00D9565F"/>
    <w:rsid w:val="00DA3990"/>
    <w:rsid w:val="00DB4F25"/>
    <w:rsid w:val="00DB731D"/>
    <w:rsid w:val="00DD07B5"/>
    <w:rsid w:val="00DD201C"/>
    <w:rsid w:val="00DD27DB"/>
    <w:rsid w:val="00DD429A"/>
    <w:rsid w:val="00DD65F6"/>
    <w:rsid w:val="00DD689C"/>
    <w:rsid w:val="00DD7BF1"/>
    <w:rsid w:val="00DE092D"/>
    <w:rsid w:val="00DF4B24"/>
    <w:rsid w:val="00DF77E0"/>
    <w:rsid w:val="00DF7F01"/>
    <w:rsid w:val="00E01934"/>
    <w:rsid w:val="00E02BC8"/>
    <w:rsid w:val="00E04415"/>
    <w:rsid w:val="00E1046E"/>
    <w:rsid w:val="00E10814"/>
    <w:rsid w:val="00E111A8"/>
    <w:rsid w:val="00E156A6"/>
    <w:rsid w:val="00E15FE8"/>
    <w:rsid w:val="00E42D4A"/>
    <w:rsid w:val="00E42E6B"/>
    <w:rsid w:val="00E431FD"/>
    <w:rsid w:val="00E45C7C"/>
    <w:rsid w:val="00E503B4"/>
    <w:rsid w:val="00E50FE4"/>
    <w:rsid w:val="00E51601"/>
    <w:rsid w:val="00E66584"/>
    <w:rsid w:val="00E933B6"/>
    <w:rsid w:val="00E949F5"/>
    <w:rsid w:val="00E95BE0"/>
    <w:rsid w:val="00E96240"/>
    <w:rsid w:val="00EA05C2"/>
    <w:rsid w:val="00EA470D"/>
    <w:rsid w:val="00EA71A5"/>
    <w:rsid w:val="00EA79A2"/>
    <w:rsid w:val="00EB5742"/>
    <w:rsid w:val="00EB62AA"/>
    <w:rsid w:val="00EC28C8"/>
    <w:rsid w:val="00EE1A95"/>
    <w:rsid w:val="00EE359D"/>
    <w:rsid w:val="00EE76F8"/>
    <w:rsid w:val="00F007EC"/>
    <w:rsid w:val="00F0277F"/>
    <w:rsid w:val="00F03A24"/>
    <w:rsid w:val="00F1118D"/>
    <w:rsid w:val="00F14C03"/>
    <w:rsid w:val="00F2150D"/>
    <w:rsid w:val="00F24097"/>
    <w:rsid w:val="00F368DC"/>
    <w:rsid w:val="00F37407"/>
    <w:rsid w:val="00F41002"/>
    <w:rsid w:val="00F41AF1"/>
    <w:rsid w:val="00F47062"/>
    <w:rsid w:val="00F569D5"/>
    <w:rsid w:val="00F57BE1"/>
    <w:rsid w:val="00F7023B"/>
    <w:rsid w:val="00F74C54"/>
    <w:rsid w:val="00F76FA8"/>
    <w:rsid w:val="00F835BB"/>
    <w:rsid w:val="00F91F20"/>
    <w:rsid w:val="00FA4944"/>
    <w:rsid w:val="00FB033E"/>
    <w:rsid w:val="00FB06FB"/>
    <w:rsid w:val="00FB273F"/>
    <w:rsid w:val="00FB360D"/>
    <w:rsid w:val="00FB47DD"/>
    <w:rsid w:val="00FB4F72"/>
    <w:rsid w:val="00FB5939"/>
    <w:rsid w:val="00FB68AA"/>
    <w:rsid w:val="00FB6DBC"/>
    <w:rsid w:val="00FD1301"/>
    <w:rsid w:val="00FD2804"/>
    <w:rsid w:val="00FD35B4"/>
    <w:rsid w:val="00FE4DBE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42E6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42E6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ETFALVINES\Downloads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9FCC0CC1AB754A8120B03E36F78A57" ma:contentTypeVersion="0" ma:contentTypeDescription="Új dokumentum létrehozása." ma:contentTypeScope="" ma:versionID="f0efee44c4676dc46e5d764d859060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15F4-BABA-4482-8E72-552023EFD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B332D-92EE-4D78-8DC4-C07E66A8D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7EBB-74AB-41B6-8D37-BF5D5AA7D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DA2E8-07F7-45A0-8271-C7AFF718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45</TotalTime>
  <Pages>54</Pages>
  <Words>8948</Words>
  <Characters>61746</Characters>
  <Application>Microsoft Office Word</Application>
  <DocSecurity>0</DocSecurity>
  <Lines>514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70553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GINOP-6.2.4-VEKOP-16-2017-0001 – A 21. századi szakképzés és felnőttképzés minőségének valamint tartalmának fejlesztése</dc:description>
  <cp:lastModifiedBy>Damjanovics-Baán Fruzsina</cp:lastModifiedBy>
  <cp:revision>11</cp:revision>
  <dcterms:created xsi:type="dcterms:W3CDTF">2018-03-27T10:27:00Z</dcterms:created>
  <dcterms:modified xsi:type="dcterms:W3CDTF">2018-06-20T10:54:00Z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0x010100129FCC0CC1AB754A8120B03E36F78A57</vt:lpwstr>
  </property>
</Properties>
</file>