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A54" w:rsidRPr="00197BA4" w:rsidRDefault="00CB6A54" w:rsidP="00CB6A54">
      <w:pPr>
        <w:rPr>
          <w:rFonts w:ascii="Times" w:hAnsi="Times" w:cs="Times"/>
        </w:rPr>
      </w:pPr>
      <w:r>
        <w:rPr>
          <w:rFonts w:ascii="Times" w:hAnsi="Times" w:cs="Times"/>
        </w:rPr>
        <w:t>19</w:t>
      </w:r>
      <w:r w:rsidRPr="00197BA4">
        <w:rPr>
          <w:rFonts w:ascii="Times" w:hAnsi="Times" w:cs="Times"/>
        </w:rPr>
        <w:t xml:space="preserve">. Az R. </w:t>
      </w:r>
      <w:r w:rsidRPr="00197BA4">
        <w:rPr>
          <w:rFonts w:ascii="Times" w:hAnsi="Times" w:cs="Times"/>
          <w:i/>
          <w:iCs/>
        </w:rPr>
        <w:t xml:space="preserve">3. melléklet </w:t>
      </w:r>
      <w:r w:rsidRPr="00197BA4">
        <w:rPr>
          <w:rFonts w:ascii="Times" w:hAnsi="Times" w:cs="Times"/>
        </w:rPr>
        <w:t xml:space="preserve">„2.112. SZAKKÉPZÉSI KERETTANTERV a(z) IX. GÉPÉSZET ágazathoz tartozó </w:t>
      </w:r>
      <w:bookmarkStart w:id="0" w:name="_GoBack"/>
      <w:r w:rsidRPr="00197BA4">
        <w:rPr>
          <w:rFonts w:ascii="Times" w:hAnsi="Times" w:cs="Times"/>
        </w:rPr>
        <w:t xml:space="preserve">54 523 04 MECHATRONIKAI TECHNIKUS </w:t>
      </w:r>
      <w:bookmarkEnd w:id="0"/>
      <w:r w:rsidRPr="00197BA4">
        <w:rPr>
          <w:rFonts w:ascii="Times" w:hAnsi="Times" w:cs="Times"/>
        </w:rPr>
        <w:t xml:space="preserve">SZAKKÉPESÍTÉSHEZ” alcím „III. </w:t>
      </w:r>
      <w:proofErr w:type="gramStart"/>
      <w:r w:rsidRPr="00197BA4">
        <w:rPr>
          <w:rFonts w:ascii="Times" w:hAnsi="Times" w:cs="Times"/>
        </w:rPr>
        <w:t>A</w:t>
      </w:r>
      <w:proofErr w:type="gramEnd"/>
      <w:r w:rsidRPr="00197BA4">
        <w:rPr>
          <w:rFonts w:ascii="Times" w:hAnsi="Times" w:cs="Times"/>
        </w:rPr>
        <w:t xml:space="preserve"> szakképzésbe történő belépés feltételei” pontja helyébe a következő rendelkezés lép:</w:t>
      </w:r>
    </w:p>
    <w:p w:rsidR="00CB6A54" w:rsidRPr="00197BA4" w:rsidRDefault="00CB6A54" w:rsidP="00CB6A54">
      <w:pPr>
        <w:jc w:val="center"/>
        <w:rPr>
          <w:b/>
          <w:caps/>
        </w:rPr>
      </w:pPr>
    </w:p>
    <w:p w:rsidR="00CB6A54" w:rsidRPr="00197BA4" w:rsidRDefault="00CB6A54" w:rsidP="00CB6A54">
      <w:pPr>
        <w:rPr>
          <w:b/>
        </w:rPr>
      </w:pPr>
      <w:r w:rsidRPr="00197BA4">
        <w:rPr>
          <w:b/>
        </w:rPr>
        <w:t xml:space="preserve">„III. </w:t>
      </w:r>
      <w:proofErr w:type="gramStart"/>
      <w:r w:rsidRPr="00197BA4">
        <w:rPr>
          <w:b/>
        </w:rPr>
        <w:t>A</w:t>
      </w:r>
      <w:proofErr w:type="gramEnd"/>
      <w:r w:rsidRPr="00197BA4">
        <w:rPr>
          <w:b/>
        </w:rPr>
        <w:t xml:space="preserve"> szakképzésbe történő belépés feltételei</w:t>
      </w:r>
    </w:p>
    <w:p w:rsidR="00CB6A54" w:rsidRPr="00197BA4" w:rsidRDefault="00CB6A54" w:rsidP="00CB6A54"/>
    <w:p w:rsidR="00CB6A54" w:rsidRPr="00197BA4" w:rsidRDefault="00CB6A54" w:rsidP="00CB6A54">
      <w:r w:rsidRPr="00197BA4">
        <w:t>Iskolai előképzettség: érettségi végzettség</w:t>
      </w:r>
    </w:p>
    <w:p w:rsidR="00CB6A54" w:rsidRPr="00197BA4" w:rsidRDefault="00CB6A54" w:rsidP="00CB6A54">
      <w:r w:rsidRPr="00197BA4">
        <w:t>Bemeneti kompetenciák: —</w:t>
      </w:r>
    </w:p>
    <w:p w:rsidR="00CB6A54" w:rsidRPr="00197BA4" w:rsidRDefault="00CB6A54" w:rsidP="00CB6A54">
      <w:r w:rsidRPr="00197BA4">
        <w:t>Szakmai előképzettség: —</w:t>
      </w:r>
    </w:p>
    <w:p w:rsidR="00CB6A54" w:rsidRPr="00197BA4" w:rsidRDefault="00CB6A54" w:rsidP="00CB6A54">
      <w:r w:rsidRPr="00197BA4">
        <w:t>Előírt gyakorlat: —</w:t>
      </w:r>
    </w:p>
    <w:p w:rsidR="00CB6A54" w:rsidRPr="00197BA4" w:rsidRDefault="00CB6A54" w:rsidP="00CB6A54">
      <w:r w:rsidRPr="00197BA4">
        <w:t>Egészségügyi alkalmassági követelmények: szükségesek</w:t>
      </w:r>
    </w:p>
    <w:p w:rsidR="00CB6A54" w:rsidRPr="00197BA4" w:rsidRDefault="00CB6A54" w:rsidP="00CB6A54">
      <w:r w:rsidRPr="00197BA4">
        <w:t>Pályaalkalmassági követelmények: —</w:t>
      </w:r>
      <w:proofErr w:type="gramStart"/>
      <w:r w:rsidRPr="00197BA4">
        <w:t>„</w:t>
      </w:r>
      <w:proofErr w:type="gramEnd"/>
    </w:p>
    <w:p w:rsidR="0030496C" w:rsidRDefault="0030496C"/>
    <w:sectPr w:rsidR="003049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A54"/>
    <w:rsid w:val="0030496C"/>
    <w:rsid w:val="00CB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B6A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B6A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1</cp:revision>
  <dcterms:created xsi:type="dcterms:W3CDTF">2017-09-08T09:21:00Z</dcterms:created>
  <dcterms:modified xsi:type="dcterms:W3CDTF">2017-09-08T09:21:00Z</dcterms:modified>
</cp:coreProperties>
</file>