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82E" w:rsidRPr="004E55B6" w:rsidRDefault="0077582E" w:rsidP="0077582E">
      <w:pPr>
        <w:jc w:val="center"/>
        <w:rPr>
          <w:b/>
          <w:caps/>
        </w:rPr>
      </w:pPr>
      <w:r w:rsidRPr="004E55B6">
        <w:rPr>
          <w:b/>
          <w:caps/>
        </w:rPr>
        <w:t>2. 191.</w:t>
      </w:r>
    </w:p>
    <w:p w:rsidR="0077582E" w:rsidRPr="004E55B6" w:rsidRDefault="0077582E" w:rsidP="0077582E">
      <w:pPr>
        <w:jc w:val="center"/>
        <w:rPr>
          <w:b/>
          <w:caps/>
          <w:spacing w:val="60"/>
        </w:rPr>
      </w:pPr>
      <w:r w:rsidRPr="004E55B6">
        <w:rPr>
          <w:b/>
          <w:caps/>
          <w:spacing w:val="60"/>
        </w:rPr>
        <w:t>Szakképzési kerettanterv</w:t>
      </w:r>
    </w:p>
    <w:p w:rsidR="0077582E" w:rsidRPr="004E55B6" w:rsidRDefault="0077582E" w:rsidP="0077582E">
      <w:pPr>
        <w:jc w:val="center"/>
        <w:rPr>
          <w:b/>
        </w:rPr>
      </w:pPr>
      <w:r w:rsidRPr="004E55B6">
        <w:rPr>
          <w:b/>
        </w:rPr>
        <w:t>a</w:t>
      </w:r>
    </w:p>
    <w:p w:rsidR="0077582E" w:rsidRPr="004E55B6" w:rsidRDefault="0077582E" w:rsidP="0077582E">
      <w:pPr>
        <w:jc w:val="center"/>
        <w:rPr>
          <w:b/>
          <w:caps/>
        </w:rPr>
      </w:pPr>
      <w:r w:rsidRPr="004E55B6">
        <w:rPr>
          <w:b/>
          <w:caps/>
        </w:rPr>
        <w:t>II. Egészségügyi technika</w:t>
      </w:r>
    </w:p>
    <w:p w:rsidR="0077582E" w:rsidRPr="004E55B6" w:rsidRDefault="0077582E" w:rsidP="0077582E">
      <w:pPr>
        <w:jc w:val="center"/>
        <w:rPr>
          <w:b/>
        </w:rPr>
      </w:pPr>
      <w:proofErr w:type="gramStart"/>
      <w:r w:rsidRPr="004E55B6">
        <w:rPr>
          <w:b/>
        </w:rPr>
        <w:t>ágazathoz</w:t>
      </w:r>
      <w:proofErr w:type="gramEnd"/>
      <w:r w:rsidRPr="004E55B6">
        <w:rPr>
          <w:b/>
        </w:rPr>
        <w:t xml:space="preserve"> tartozó</w:t>
      </w:r>
    </w:p>
    <w:p w:rsidR="0077582E" w:rsidRPr="004E55B6" w:rsidRDefault="0077582E" w:rsidP="0077582E">
      <w:pPr>
        <w:jc w:val="center"/>
        <w:rPr>
          <w:b/>
        </w:rPr>
      </w:pPr>
      <w:r w:rsidRPr="004E55B6">
        <w:rPr>
          <w:b/>
        </w:rPr>
        <w:t>54 726 02</w:t>
      </w:r>
    </w:p>
    <w:p w:rsidR="0077582E" w:rsidRPr="004E55B6" w:rsidRDefault="0077582E" w:rsidP="0077582E">
      <w:pPr>
        <w:jc w:val="center"/>
        <w:rPr>
          <w:b/>
          <w:caps/>
        </w:rPr>
      </w:pPr>
      <w:r w:rsidRPr="004E55B6">
        <w:rPr>
          <w:b/>
          <w:caps/>
        </w:rPr>
        <w:t>Ortopédiai műszerész</w:t>
      </w:r>
    </w:p>
    <w:p w:rsidR="0077582E" w:rsidRPr="004E55B6" w:rsidRDefault="0077582E" w:rsidP="0077582E">
      <w:pPr>
        <w:jc w:val="center"/>
        <w:rPr>
          <w:b/>
          <w:caps/>
        </w:rPr>
      </w:pPr>
      <w:r w:rsidRPr="004E55B6">
        <w:rPr>
          <w:b/>
          <w:caps/>
        </w:rPr>
        <w:t>szakképesítéshez</w:t>
      </w:r>
    </w:p>
    <w:p w:rsidR="0077582E" w:rsidRPr="004E55B6" w:rsidRDefault="0077582E" w:rsidP="0077582E"/>
    <w:p w:rsidR="0077582E" w:rsidRPr="004E55B6" w:rsidRDefault="0077582E" w:rsidP="0077582E"/>
    <w:p w:rsidR="0077582E" w:rsidRPr="004E55B6" w:rsidRDefault="0077582E" w:rsidP="0077582E">
      <w:pPr>
        <w:rPr>
          <w:b/>
        </w:rPr>
      </w:pPr>
      <w:r w:rsidRPr="004E55B6">
        <w:rPr>
          <w:b/>
        </w:rPr>
        <w:t xml:space="preserve">I. </w:t>
      </w:r>
      <w:proofErr w:type="gramStart"/>
      <w:r w:rsidRPr="004E55B6">
        <w:rPr>
          <w:b/>
        </w:rPr>
        <w:t>A</w:t>
      </w:r>
      <w:proofErr w:type="gramEnd"/>
      <w:r w:rsidRPr="004E55B6">
        <w:rPr>
          <w:b/>
        </w:rPr>
        <w:t xml:space="preserve"> szakképzés jogi háttere</w:t>
      </w:r>
    </w:p>
    <w:p w:rsidR="0077582E" w:rsidRPr="004E55B6" w:rsidRDefault="0077582E" w:rsidP="0077582E">
      <w:r w:rsidRPr="004E55B6">
        <w:t>A szakképzési kerettanterv</w:t>
      </w:r>
    </w:p>
    <w:p w:rsidR="0077582E" w:rsidRPr="004E55B6" w:rsidRDefault="0077582E" w:rsidP="0077582E">
      <w:pPr>
        <w:pStyle w:val="Listaszerbekezds"/>
        <w:numPr>
          <w:ilvl w:val="0"/>
          <w:numId w:val="2"/>
        </w:numPr>
        <w:jc w:val="both"/>
      </w:pPr>
      <w:r w:rsidRPr="004E55B6">
        <w:t>a nemzeti köznevelésről szóló 2011. évi CXC. törvény,</w:t>
      </w:r>
    </w:p>
    <w:p w:rsidR="0077582E" w:rsidRPr="004E55B6" w:rsidRDefault="0077582E" w:rsidP="0077582E">
      <w:pPr>
        <w:pStyle w:val="Listaszerbekezds"/>
        <w:numPr>
          <w:ilvl w:val="0"/>
          <w:numId w:val="2"/>
        </w:numPr>
        <w:jc w:val="both"/>
      </w:pPr>
      <w:r w:rsidRPr="004E55B6">
        <w:t>a szakképzésről szóló 2011. évi CLXXXVII. törvény,</w:t>
      </w:r>
    </w:p>
    <w:p w:rsidR="0077582E" w:rsidRPr="004E55B6" w:rsidRDefault="0077582E" w:rsidP="0077582E"/>
    <w:p w:rsidR="0077582E" w:rsidRPr="004E55B6" w:rsidRDefault="0077582E" w:rsidP="0077582E">
      <w:proofErr w:type="gramStart"/>
      <w:r w:rsidRPr="004E55B6">
        <w:t>valamint</w:t>
      </w:r>
      <w:proofErr w:type="gramEnd"/>
    </w:p>
    <w:p w:rsidR="0077582E" w:rsidRPr="004E55B6" w:rsidRDefault="0077582E" w:rsidP="0077582E">
      <w:pPr>
        <w:pStyle w:val="Listaszerbekezds"/>
        <w:numPr>
          <w:ilvl w:val="0"/>
          <w:numId w:val="2"/>
        </w:numPr>
        <w:jc w:val="both"/>
      </w:pPr>
      <w:r w:rsidRPr="004E55B6">
        <w:t>az Országos Képzési Jegyzékről és az Országos Képzési Jegyzék módosításának eljárásrendjéről szóló 150/2012. (VII. 6.) Korm. rendelet,</w:t>
      </w:r>
    </w:p>
    <w:p w:rsidR="0077582E" w:rsidRPr="004E55B6" w:rsidRDefault="0077582E" w:rsidP="0077582E">
      <w:pPr>
        <w:pStyle w:val="Listaszerbekezds"/>
        <w:numPr>
          <w:ilvl w:val="0"/>
          <w:numId w:val="2"/>
        </w:numPr>
        <w:jc w:val="both"/>
      </w:pPr>
      <w:r w:rsidRPr="004E55B6">
        <w:t>az állam által elismert szakképesítések szakmai követelménymoduljairól szóló 217/2012. (VIII. 9.) Korm. rendelet, és</w:t>
      </w:r>
    </w:p>
    <w:p w:rsidR="0077582E" w:rsidRPr="004E55B6" w:rsidRDefault="0077582E" w:rsidP="0077582E">
      <w:pPr>
        <w:pStyle w:val="Listaszerbekezds"/>
        <w:numPr>
          <w:ilvl w:val="0"/>
          <w:numId w:val="2"/>
        </w:numPr>
        <w:jc w:val="both"/>
      </w:pPr>
      <w:proofErr w:type="gramStart"/>
      <w:r w:rsidRPr="004E55B6">
        <w:t>a(</w:t>
      </w:r>
      <w:proofErr w:type="gramEnd"/>
      <w:r w:rsidRPr="004E55B6">
        <w:t xml:space="preserve">z) 54 726 02  számú, Ortopédiai műszerész megnevezésű szakképesítés szakmai és vizsgakövetelményeit tartalmazó rendelet </w:t>
      </w:r>
    </w:p>
    <w:p w:rsidR="0077582E" w:rsidRPr="004E55B6" w:rsidRDefault="0077582E" w:rsidP="0077582E">
      <w:proofErr w:type="gramStart"/>
      <w:r w:rsidRPr="004E55B6">
        <w:t>alapján</w:t>
      </w:r>
      <w:proofErr w:type="gramEnd"/>
      <w:r w:rsidRPr="004E55B6">
        <w:t xml:space="preserve"> készült.</w:t>
      </w:r>
    </w:p>
    <w:p w:rsidR="0077582E" w:rsidRPr="004E55B6" w:rsidRDefault="0077582E" w:rsidP="0077582E"/>
    <w:p w:rsidR="0077582E" w:rsidRPr="004E55B6" w:rsidRDefault="0077582E" w:rsidP="0077582E"/>
    <w:p w:rsidR="0077582E" w:rsidRPr="004E55B6" w:rsidRDefault="0077582E" w:rsidP="0077582E">
      <w:pPr>
        <w:rPr>
          <w:b/>
        </w:rPr>
      </w:pPr>
      <w:r w:rsidRPr="004E55B6">
        <w:rPr>
          <w:b/>
        </w:rPr>
        <w:t xml:space="preserve">II. </w:t>
      </w:r>
      <w:proofErr w:type="gramStart"/>
      <w:r w:rsidRPr="004E55B6">
        <w:rPr>
          <w:b/>
        </w:rPr>
        <w:t>A</w:t>
      </w:r>
      <w:proofErr w:type="gramEnd"/>
      <w:r w:rsidRPr="004E55B6">
        <w:rPr>
          <w:b/>
        </w:rPr>
        <w:t xml:space="preserve"> szakképesítés alapadatai</w:t>
      </w:r>
    </w:p>
    <w:p w:rsidR="0077582E" w:rsidRPr="004E55B6" w:rsidRDefault="0077582E" w:rsidP="0077582E"/>
    <w:p w:rsidR="0077582E" w:rsidRPr="004E55B6" w:rsidRDefault="0077582E" w:rsidP="0077582E">
      <w:r w:rsidRPr="004E55B6">
        <w:t>A szakképesítés azonosító száma: 54 726 02.</w:t>
      </w:r>
    </w:p>
    <w:p w:rsidR="0077582E" w:rsidRPr="004E55B6" w:rsidRDefault="0077582E" w:rsidP="0077582E">
      <w:r w:rsidRPr="004E55B6">
        <w:t>Szakképesítés megnevezése: Ortopédiai műszerész</w:t>
      </w:r>
    </w:p>
    <w:p w:rsidR="0077582E" w:rsidRPr="004E55B6" w:rsidRDefault="0077582E" w:rsidP="0077582E">
      <w:r w:rsidRPr="004E55B6">
        <w:t>A szakma</w:t>
      </w:r>
      <w:r w:rsidR="00E963A3" w:rsidRPr="004E55B6">
        <w:t>csoport száma és megnevezése: 1</w:t>
      </w:r>
      <w:r w:rsidRPr="004E55B6">
        <w:t>. Egészségügy</w:t>
      </w:r>
    </w:p>
    <w:p w:rsidR="0077582E" w:rsidRPr="004E55B6" w:rsidRDefault="0077582E" w:rsidP="0077582E">
      <w:r w:rsidRPr="004E55B6">
        <w:t>Ágazati besorolás száma és megnevezése: II. Egészségügyi technikai</w:t>
      </w:r>
    </w:p>
    <w:p w:rsidR="0077582E" w:rsidRPr="004E55B6" w:rsidRDefault="0077582E" w:rsidP="0077582E">
      <w:r w:rsidRPr="004E55B6">
        <w:t>Iskolai rendszerű szakképzésben a szakképzési évfolyamok száma: 2 év</w:t>
      </w:r>
    </w:p>
    <w:p w:rsidR="0077582E" w:rsidRPr="004E55B6" w:rsidRDefault="0077582E" w:rsidP="0077582E">
      <w:r w:rsidRPr="004E55B6">
        <w:t>Elméleti képzési idő aránya: 30%</w:t>
      </w:r>
    </w:p>
    <w:p w:rsidR="0077582E" w:rsidRPr="004E55B6" w:rsidRDefault="0077582E" w:rsidP="0077582E">
      <w:r w:rsidRPr="004E55B6">
        <w:t>Gyakorlati képzési idő aránya: 70%</w:t>
      </w:r>
    </w:p>
    <w:p w:rsidR="0077582E" w:rsidRPr="004E55B6" w:rsidRDefault="0077582E" w:rsidP="0077582E">
      <w:r w:rsidRPr="004E55B6">
        <w:t>Az iskolai rendszerű képzésben az összefüggő szakmai gyakorlat időtartama:</w:t>
      </w:r>
    </w:p>
    <w:p w:rsidR="0077582E" w:rsidRPr="004E55B6" w:rsidRDefault="0077582E" w:rsidP="0077582E">
      <w:pPr>
        <w:pStyle w:val="Listaszerbekezds"/>
        <w:numPr>
          <w:ilvl w:val="0"/>
          <w:numId w:val="3"/>
        </w:numPr>
        <w:jc w:val="both"/>
      </w:pPr>
      <w:r w:rsidRPr="004E55B6">
        <w:t xml:space="preserve">5 évfolyamos képzés esetén: a 10. évfolyamot követően 140 óra, a 11. évfolyamot követően 140 óra; </w:t>
      </w:r>
    </w:p>
    <w:p w:rsidR="0077582E" w:rsidRPr="004E55B6" w:rsidRDefault="0077582E" w:rsidP="0077582E">
      <w:pPr>
        <w:pStyle w:val="Listaszerbekezds"/>
        <w:numPr>
          <w:ilvl w:val="0"/>
          <w:numId w:val="3"/>
        </w:numPr>
        <w:jc w:val="both"/>
      </w:pPr>
      <w:r w:rsidRPr="004E55B6">
        <w:t>2 évfolyamos képzés esetén: az első szakképzési évfolyamot követően 160 óra</w:t>
      </w:r>
    </w:p>
    <w:p w:rsidR="0077582E" w:rsidRPr="004E55B6" w:rsidRDefault="0077582E" w:rsidP="0077582E"/>
    <w:p w:rsidR="0077582E" w:rsidRPr="004E55B6" w:rsidRDefault="0077582E" w:rsidP="0077582E"/>
    <w:p w:rsidR="0077582E" w:rsidRPr="004E55B6" w:rsidRDefault="0077582E" w:rsidP="0077582E">
      <w:pPr>
        <w:rPr>
          <w:b/>
        </w:rPr>
      </w:pPr>
      <w:r w:rsidRPr="004E55B6">
        <w:rPr>
          <w:b/>
        </w:rPr>
        <w:t xml:space="preserve">III. </w:t>
      </w:r>
      <w:proofErr w:type="gramStart"/>
      <w:r w:rsidRPr="004E55B6">
        <w:rPr>
          <w:b/>
        </w:rPr>
        <w:t>A</w:t>
      </w:r>
      <w:proofErr w:type="gramEnd"/>
      <w:r w:rsidRPr="004E55B6">
        <w:rPr>
          <w:b/>
        </w:rPr>
        <w:t xml:space="preserve"> szakképzésbe történő belépés feltételei</w:t>
      </w:r>
    </w:p>
    <w:p w:rsidR="0077582E" w:rsidRPr="004E55B6" w:rsidRDefault="0077582E" w:rsidP="0077582E"/>
    <w:p w:rsidR="0077582E" w:rsidRPr="004E55B6" w:rsidRDefault="0077582E" w:rsidP="0077582E">
      <w:r w:rsidRPr="004E55B6">
        <w:t>Iskolai előképzettség: érettségi végzettség</w:t>
      </w:r>
    </w:p>
    <w:p w:rsidR="0077582E" w:rsidRPr="004E55B6" w:rsidRDefault="0077582E" w:rsidP="0077582E">
      <w:r w:rsidRPr="004E55B6">
        <w:t>Bemeneti kompetenciák: --</w:t>
      </w:r>
    </w:p>
    <w:p w:rsidR="0077582E" w:rsidRPr="004E55B6" w:rsidRDefault="0077582E" w:rsidP="0077582E">
      <w:r w:rsidRPr="004E55B6">
        <w:t>Szakmai előképzettség: --</w:t>
      </w:r>
    </w:p>
    <w:p w:rsidR="0077582E" w:rsidRPr="004E55B6" w:rsidRDefault="0077582E" w:rsidP="0077582E">
      <w:r w:rsidRPr="004E55B6">
        <w:t>Előírt gyakorlat: --</w:t>
      </w:r>
    </w:p>
    <w:p w:rsidR="0077582E" w:rsidRPr="004E55B6" w:rsidRDefault="0077582E" w:rsidP="0077582E">
      <w:r w:rsidRPr="004E55B6">
        <w:t>Egészségügyi alkalmassági követelmények: szükségesek</w:t>
      </w:r>
    </w:p>
    <w:p w:rsidR="0077582E" w:rsidRPr="004E55B6" w:rsidRDefault="0077582E" w:rsidP="0077582E">
      <w:r w:rsidRPr="004E55B6">
        <w:t>Pályaalkalmassági követelmények: nem szükségesek</w:t>
      </w:r>
    </w:p>
    <w:p w:rsidR="0077582E" w:rsidRPr="004E55B6" w:rsidRDefault="0077582E" w:rsidP="0077582E"/>
    <w:p w:rsidR="0077582E" w:rsidRPr="004E55B6" w:rsidRDefault="0077582E" w:rsidP="0077582E"/>
    <w:p w:rsidR="0077582E" w:rsidRPr="004E55B6" w:rsidRDefault="0077582E" w:rsidP="0077582E">
      <w:pPr>
        <w:rPr>
          <w:b/>
        </w:rPr>
      </w:pPr>
      <w:r w:rsidRPr="004E55B6">
        <w:rPr>
          <w:b/>
        </w:rPr>
        <w:lastRenderedPageBreak/>
        <w:t xml:space="preserve">IV. </w:t>
      </w:r>
      <w:proofErr w:type="gramStart"/>
      <w:r w:rsidRPr="004E55B6">
        <w:rPr>
          <w:b/>
        </w:rPr>
        <w:t>A</w:t>
      </w:r>
      <w:proofErr w:type="gramEnd"/>
      <w:r w:rsidRPr="004E55B6">
        <w:rPr>
          <w:b/>
        </w:rPr>
        <w:t xml:space="preserve"> szakképzés szervezésének feltételei</w:t>
      </w:r>
    </w:p>
    <w:p w:rsidR="0077582E" w:rsidRPr="004E55B6" w:rsidRDefault="0077582E" w:rsidP="0077582E"/>
    <w:p w:rsidR="0077582E" w:rsidRPr="004E55B6" w:rsidRDefault="0077582E" w:rsidP="0077582E">
      <w:pPr>
        <w:rPr>
          <w:b/>
        </w:rPr>
      </w:pPr>
      <w:r w:rsidRPr="004E55B6">
        <w:rPr>
          <w:b/>
        </w:rPr>
        <w:t>Személyi feltételek</w:t>
      </w:r>
    </w:p>
    <w:p w:rsidR="0077582E" w:rsidRPr="004E55B6" w:rsidRDefault="0077582E" w:rsidP="0077582E">
      <w:r w:rsidRPr="004E55B6">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7582E" w:rsidRPr="004E55B6" w:rsidRDefault="0077582E" w:rsidP="0077582E">
      <w:r w:rsidRPr="004E55B6">
        <w:t>Ezen túl az alábbi tantárgyak oktatására az alábbi végzettséggel rendelkező szakember alkalmazható:</w:t>
      </w:r>
    </w:p>
    <w:p w:rsidR="0077582E" w:rsidRPr="004E55B6" w:rsidRDefault="0077582E" w:rsidP="0077582E"/>
    <w:tbl>
      <w:tblPr>
        <w:tblW w:w="8505" w:type="dxa"/>
        <w:tblInd w:w="637" w:type="dxa"/>
        <w:tblCellMar>
          <w:left w:w="70" w:type="dxa"/>
          <w:right w:w="70" w:type="dxa"/>
        </w:tblCellMar>
        <w:tblLook w:val="00A0" w:firstRow="1" w:lastRow="0" w:firstColumn="1" w:lastColumn="0" w:noHBand="0" w:noVBand="0"/>
      </w:tblPr>
      <w:tblGrid>
        <w:gridCol w:w="4208"/>
        <w:gridCol w:w="4297"/>
      </w:tblGrid>
      <w:tr w:rsidR="0077582E" w:rsidRPr="004E55B6" w:rsidTr="0077582E">
        <w:trPr>
          <w:trHeight w:val="312"/>
        </w:trPr>
        <w:tc>
          <w:tcPr>
            <w:tcW w:w="4208" w:type="dxa"/>
            <w:tcBorders>
              <w:top w:val="single" w:sz="4" w:space="0" w:color="auto"/>
              <w:left w:val="single" w:sz="4" w:space="0" w:color="auto"/>
              <w:bottom w:val="single" w:sz="4" w:space="0" w:color="auto"/>
              <w:right w:val="single" w:sz="4" w:space="0" w:color="auto"/>
            </w:tcBorders>
            <w:vAlign w:val="center"/>
          </w:tcPr>
          <w:p w:rsidR="0077582E" w:rsidRPr="004E55B6" w:rsidRDefault="0077582E" w:rsidP="0077582E">
            <w:pPr>
              <w:jc w:val="center"/>
              <w:rPr>
                <w:b/>
                <w:bCs/>
              </w:rPr>
            </w:pPr>
            <w:r w:rsidRPr="004E55B6">
              <w:rPr>
                <w:b/>
                <w:bCs/>
              </w:rPr>
              <w:t>Tantárgy</w:t>
            </w:r>
          </w:p>
        </w:tc>
        <w:tc>
          <w:tcPr>
            <w:tcW w:w="4297" w:type="dxa"/>
            <w:tcBorders>
              <w:top w:val="single" w:sz="4" w:space="0" w:color="auto"/>
              <w:left w:val="nil"/>
              <w:bottom w:val="single" w:sz="4" w:space="0" w:color="auto"/>
              <w:right w:val="single" w:sz="4" w:space="0" w:color="auto"/>
            </w:tcBorders>
            <w:vAlign w:val="center"/>
          </w:tcPr>
          <w:p w:rsidR="0077582E" w:rsidRPr="004E55B6" w:rsidRDefault="0077582E" w:rsidP="0077582E">
            <w:pPr>
              <w:jc w:val="center"/>
              <w:rPr>
                <w:b/>
                <w:bCs/>
              </w:rPr>
            </w:pPr>
            <w:r w:rsidRPr="004E55B6">
              <w:rPr>
                <w:b/>
                <w:bCs/>
              </w:rPr>
              <w:t>Szakképesítés/Szakképzettség</w:t>
            </w:r>
          </w:p>
        </w:tc>
      </w:tr>
      <w:tr w:rsidR="0077582E" w:rsidRPr="004E55B6" w:rsidTr="0077582E">
        <w:trPr>
          <w:trHeight w:val="613"/>
        </w:trPr>
        <w:tc>
          <w:tcPr>
            <w:tcW w:w="4208" w:type="dxa"/>
            <w:tcBorders>
              <w:top w:val="single" w:sz="4" w:space="0" w:color="auto"/>
              <w:left w:val="single" w:sz="4" w:space="0" w:color="auto"/>
              <w:bottom w:val="single" w:sz="4" w:space="0" w:color="auto"/>
              <w:right w:val="single" w:sz="4" w:space="0" w:color="auto"/>
            </w:tcBorders>
            <w:vAlign w:val="center"/>
          </w:tcPr>
          <w:p w:rsidR="0077582E" w:rsidRPr="004E55B6" w:rsidRDefault="0077582E" w:rsidP="0077582E">
            <w:pPr>
              <w:rPr>
                <w:bCs/>
              </w:rPr>
            </w:pPr>
            <w:r w:rsidRPr="004E55B6">
              <w:rPr>
                <w:bCs/>
              </w:rPr>
              <w:t>Egészségügyi szakmai alapismeretek</w:t>
            </w:r>
          </w:p>
        </w:tc>
        <w:tc>
          <w:tcPr>
            <w:tcW w:w="4297" w:type="dxa"/>
            <w:tcBorders>
              <w:top w:val="single" w:sz="4" w:space="0" w:color="auto"/>
              <w:left w:val="nil"/>
              <w:bottom w:val="single" w:sz="4" w:space="0" w:color="auto"/>
              <w:right w:val="single" w:sz="4" w:space="0" w:color="auto"/>
            </w:tcBorders>
            <w:vAlign w:val="center"/>
          </w:tcPr>
          <w:p w:rsidR="0077582E" w:rsidRPr="004E55B6" w:rsidRDefault="0077582E" w:rsidP="0077582E">
            <w:pPr>
              <w:rPr>
                <w:bCs/>
              </w:rPr>
            </w:pPr>
            <w:r w:rsidRPr="004E55B6">
              <w:t>egészségügyi szaktanár, egészségtan tanár, egészségügyi szakoktató</w:t>
            </w:r>
          </w:p>
        </w:tc>
      </w:tr>
      <w:tr w:rsidR="0077582E" w:rsidRPr="004E55B6" w:rsidTr="0077582E">
        <w:trPr>
          <w:trHeight w:val="614"/>
        </w:trPr>
        <w:tc>
          <w:tcPr>
            <w:tcW w:w="4208" w:type="dxa"/>
            <w:tcBorders>
              <w:top w:val="single" w:sz="4" w:space="0" w:color="auto"/>
              <w:left w:val="single" w:sz="4" w:space="0" w:color="auto"/>
              <w:bottom w:val="single" w:sz="4" w:space="0" w:color="auto"/>
              <w:right w:val="single" w:sz="4" w:space="0" w:color="auto"/>
            </w:tcBorders>
            <w:vAlign w:val="center"/>
          </w:tcPr>
          <w:p w:rsidR="0077582E" w:rsidRPr="004E55B6" w:rsidRDefault="0077582E" w:rsidP="0077582E">
            <w:pPr>
              <w:rPr>
                <w:bCs/>
              </w:rPr>
            </w:pPr>
            <w:r w:rsidRPr="004E55B6">
              <w:rPr>
                <w:bCs/>
              </w:rPr>
              <w:t>Egészségügyi technikai alapismeretek</w:t>
            </w:r>
          </w:p>
        </w:tc>
        <w:tc>
          <w:tcPr>
            <w:tcW w:w="4297" w:type="dxa"/>
            <w:tcBorders>
              <w:top w:val="single" w:sz="4" w:space="0" w:color="auto"/>
              <w:left w:val="nil"/>
              <w:bottom w:val="single" w:sz="4" w:space="0" w:color="auto"/>
              <w:right w:val="single" w:sz="4" w:space="0" w:color="auto"/>
            </w:tcBorders>
            <w:vAlign w:val="center"/>
          </w:tcPr>
          <w:p w:rsidR="0077582E" w:rsidRPr="004E55B6" w:rsidRDefault="0077582E" w:rsidP="0077582E">
            <w:r w:rsidRPr="004E55B6">
              <w:t>egészségügyi szaktanár, egészségtan tanár, egészségügyi szakoktató</w:t>
            </w:r>
          </w:p>
        </w:tc>
      </w:tr>
      <w:tr w:rsidR="0077582E" w:rsidRPr="004E55B6" w:rsidTr="0077582E">
        <w:trPr>
          <w:trHeight w:val="624"/>
        </w:trPr>
        <w:tc>
          <w:tcPr>
            <w:tcW w:w="4208" w:type="dxa"/>
            <w:tcBorders>
              <w:top w:val="nil"/>
              <w:left w:val="single" w:sz="4" w:space="0" w:color="auto"/>
              <w:bottom w:val="single" w:sz="4" w:space="0" w:color="auto"/>
              <w:right w:val="single" w:sz="4" w:space="0" w:color="auto"/>
            </w:tcBorders>
            <w:vAlign w:val="center"/>
          </w:tcPr>
          <w:p w:rsidR="0077582E" w:rsidRPr="004E55B6" w:rsidRDefault="0077582E" w:rsidP="0077582E">
            <w:r w:rsidRPr="004E55B6">
              <w:t>Jogi, kereskedelmi és vállalkozási ismeretek</w:t>
            </w:r>
          </w:p>
        </w:tc>
        <w:tc>
          <w:tcPr>
            <w:tcW w:w="4297" w:type="dxa"/>
            <w:tcBorders>
              <w:top w:val="nil"/>
              <w:left w:val="nil"/>
              <w:bottom w:val="single" w:sz="4" w:space="0" w:color="auto"/>
              <w:right w:val="single" w:sz="4" w:space="0" w:color="auto"/>
            </w:tcBorders>
            <w:vAlign w:val="center"/>
          </w:tcPr>
          <w:p w:rsidR="0077582E" w:rsidRPr="004E55B6" w:rsidRDefault="0077582E" w:rsidP="0077582E">
            <w:r w:rsidRPr="004E55B6">
              <w:t>szaktanár, szakirányú felsőfokú végzettséggel rendelkező előadó</w:t>
            </w:r>
          </w:p>
        </w:tc>
      </w:tr>
      <w:tr w:rsidR="0077582E" w:rsidRPr="004E55B6" w:rsidTr="0077582E">
        <w:trPr>
          <w:trHeight w:val="1802"/>
        </w:trPr>
        <w:tc>
          <w:tcPr>
            <w:tcW w:w="4208" w:type="dxa"/>
            <w:tcBorders>
              <w:top w:val="single" w:sz="4" w:space="0" w:color="auto"/>
              <w:left w:val="single" w:sz="4" w:space="0" w:color="auto"/>
              <w:bottom w:val="single" w:sz="4" w:space="0" w:color="auto"/>
              <w:right w:val="single" w:sz="4" w:space="0" w:color="auto"/>
            </w:tcBorders>
            <w:vAlign w:val="center"/>
          </w:tcPr>
          <w:p w:rsidR="0077582E" w:rsidRPr="004E55B6" w:rsidRDefault="0077582E" w:rsidP="0077582E">
            <w:pPr>
              <w:rPr>
                <w:b/>
                <w:bCs/>
              </w:rPr>
            </w:pPr>
            <w:r w:rsidRPr="004E55B6">
              <w:t xml:space="preserve">Műszerész </w:t>
            </w:r>
            <w:proofErr w:type="spellStart"/>
            <w:r w:rsidRPr="004E55B6">
              <w:t>ortetika-protetika</w:t>
            </w:r>
            <w:proofErr w:type="spellEnd"/>
            <w:r w:rsidRPr="004E55B6">
              <w:t xml:space="preserve"> </w:t>
            </w:r>
          </w:p>
        </w:tc>
        <w:tc>
          <w:tcPr>
            <w:tcW w:w="4297" w:type="dxa"/>
            <w:tcBorders>
              <w:top w:val="single" w:sz="4" w:space="0" w:color="auto"/>
              <w:left w:val="single" w:sz="4" w:space="0" w:color="auto"/>
              <w:bottom w:val="single" w:sz="4" w:space="0" w:color="auto"/>
              <w:right w:val="single" w:sz="4" w:space="0" w:color="auto"/>
            </w:tcBorders>
            <w:vAlign w:val="center"/>
          </w:tcPr>
          <w:p w:rsidR="0077582E" w:rsidRPr="004E55B6" w:rsidRDefault="0077582E" w:rsidP="0077582E">
            <w:r w:rsidRPr="004E55B6">
              <w:t xml:space="preserve">Ortopédiai -, rehabilitációs-, vagy sebész szakorvos, gyógytornász, konduktor, felsőfokú végzettségű </w:t>
            </w:r>
            <w:proofErr w:type="spellStart"/>
            <w:r w:rsidRPr="004E55B6">
              <w:t>eü</w:t>
            </w:r>
            <w:proofErr w:type="spellEnd"/>
            <w:r w:rsidRPr="004E55B6">
              <w:t>. szakember egészségügyi szakoktató vagy tanár, rehabilitációs szakmérnök</w:t>
            </w:r>
            <w:proofErr w:type="gramStart"/>
            <w:r w:rsidRPr="004E55B6">
              <w:t>,  üzemmérnök</w:t>
            </w:r>
            <w:proofErr w:type="gramEnd"/>
            <w:r w:rsidRPr="004E55B6">
              <w:t>, ortopédiai műszerész-mester</w:t>
            </w:r>
          </w:p>
        </w:tc>
      </w:tr>
    </w:tbl>
    <w:p w:rsidR="0077582E" w:rsidRPr="004E55B6" w:rsidRDefault="0077582E" w:rsidP="0077582E"/>
    <w:p w:rsidR="0077582E" w:rsidRPr="004E55B6" w:rsidRDefault="0077582E" w:rsidP="0077582E">
      <w:pPr>
        <w:rPr>
          <w:b/>
        </w:rPr>
      </w:pPr>
      <w:r w:rsidRPr="004E55B6">
        <w:rPr>
          <w:b/>
        </w:rPr>
        <w:t>Tárgyi feltételek</w:t>
      </w:r>
    </w:p>
    <w:p w:rsidR="0077582E" w:rsidRPr="004E55B6" w:rsidRDefault="0077582E" w:rsidP="0077582E">
      <w:r w:rsidRPr="004E55B6">
        <w:t>A szakmai képzés lebonyolításához szükséges eszközök és felszerelések felsorolását a szakképesítés szakmai és vizsgakövetelménye (</w:t>
      </w:r>
      <w:proofErr w:type="spellStart"/>
      <w:r w:rsidRPr="004E55B6">
        <w:t>szvk</w:t>
      </w:r>
      <w:proofErr w:type="spellEnd"/>
      <w:r w:rsidRPr="004E55B6">
        <w:t>) tartalmazza, melynek további részletei az alábbiak: Nincs.</w:t>
      </w:r>
    </w:p>
    <w:p w:rsidR="0077582E" w:rsidRPr="004E55B6" w:rsidRDefault="0077582E" w:rsidP="0077582E"/>
    <w:p w:rsidR="0077582E" w:rsidRPr="004E55B6" w:rsidRDefault="0077582E" w:rsidP="0077582E">
      <w:r w:rsidRPr="004E55B6">
        <w:t>Ajánlás a szakmai képzés lebonyolításához szükséges további eszközökre és felszerelésekre: Nincs.</w:t>
      </w:r>
    </w:p>
    <w:p w:rsidR="0077582E" w:rsidRPr="004E55B6" w:rsidRDefault="0077582E" w:rsidP="0077582E"/>
    <w:p w:rsidR="0077582E" w:rsidRPr="004E55B6" w:rsidRDefault="0077582E" w:rsidP="0077582E"/>
    <w:p w:rsidR="0077582E" w:rsidRPr="004E55B6" w:rsidRDefault="0077582E" w:rsidP="0077582E">
      <w:pPr>
        <w:rPr>
          <w:b/>
        </w:rPr>
      </w:pPr>
      <w:r w:rsidRPr="004E55B6">
        <w:rPr>
          <w:b/>
        </w:rPr>
        <w:t xml:space="preserve">V. </w:t>
      </w:r>
      <w:proofErr w:type="gramStart"/>
      <w:r w:rsidRPr="004E55B6">
        <w:rPr>
          <w:b/>
        </w:rPr>
        <w:t>A</w:t>
      </w:r>
      <w:proofErr w:type="gramEnd"/>
      <w:r w:rsidRPr="004E55B6">
        <w:rPr>
          <w:b/>
        </w:rPr>
        <w:t xml:space="preserve"> szakképesítés óraterve nappali rendszerű oktatásra</w:t>
      </w:r>
    </w:p>
    <w:p w:rsidR="0077582E" w:rsidRPr="004E55B6" w:rsidRDefault="0077582E" w:rsidP="0077582E"/>
    <w:p w:rsidR="0077582E" w:rsidRPr="004E55B6" w:rsidRDefault="0077582E" w:rsidP="0077582E">
      <w:r w:rsidRPr="004E55B6">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77582E" w:rsidRPr="004E55B6" w:rsidRDefault="0077582E" w:rsidP="0077582E">
      <w:pPr>
        <w:spacing w:after="200" w:line="276" w:lineRule="auto"/>
      </w:pPr>
    </w:p>
    <w:p w:rsidR="0077582E" w:rsidRPr="004E55B6" w:rsidRDefault="0077582E" w:rsidP="0077582E">
      <w:r w:rsidRPr="004E55B6">
        <w:t>Szakgimnáziumi képzés esetén a heti és éves szakmai óraszámok:</w:t>
      </w:r>
    </w:p>
    <w:p w:rsidR="0077582E" w:rsidRPr="004E55B6" w:rsidRDefault="0077582E" w:rsidP="0077582E"/>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77582E" w:rsidRPr="004E55B6" w:rsidTr="0077582E">
        <w:trPr>
          <w:jc w:val="center"/>
        </w:trPr>
        <w:tc>
          <w:tcPr>
            <w:tcW w:w="2000" w:type="dxa"/>
            <w:shd w:val="clear" w:color="auto" w:fill="auto"/>
            <w:vAlign w:val="center"/>
          </w:tcPr>
          <w:p w:rsidR="0077582E" w:rsidRPr="004E55B6" w:rsidRDefault="0077582E" w:rsidP="0077582E">
            <w:pPr>
              <w:jc w:val="center"/>
            </w:pPr>
            <w:r w:rsidRPr="004E55B6">
              <w:t>évfolyam</w:t>
            </w:r>
          </w:p>
        </w:tc>
        <w:tc>
          <w:tcPr>
            <w:tcW w:w="1393" w:type="dxa"/>
            <w:shd w:val="clear" w:color="auto" w:fill="auto"/>
            <w:vAlign w:val="center"/>
          </w:tcPr>
          <w:p w:rsidR="0077582E" w:rsidRPr="004E55B6" w:rsidRDefault="0077582E" w:rsidP="0077582E">
            <w:pPr>
              <w:jc w:val="center"/>
            </w:pPr>
            <w:r w:rsidRPr="004E55B6">
              <w:t>heti óraszám szabadsáv nélkül</w:t>
            </w:r>
          </w:p>
        </w:tc>
        <w:tc>
          <w:tcPr>
            <w:tcW w:w="1990" w:type="dxa"/>
            <w:shd w:val="clear" w:color="auto" w:fill="auto"/>
            <w:vAlign w:val="center"/>
          </w:tcPr>
          <w:p w:rsidR="0077582E" w:rsidRPr="004E55B6" w:rsidRDefault="0077582E" w:rsidP="0077582E">
            <w:pPr>
              <w:jc w:val="center"/>
            </w:pPr>
            <w:r w:rsidRPr="004E55B6">
              <w:t>éves óraszám szabadsáv nélkül</w:t>
            </w:r>
          </w:p>
        </w:tc>
      </w:tr>
      <w:tr w:rsidR="0077582E" w:rsidRPr="004E55B6" w:rsidTr="0077582E">
        <w:trPr>
          <w:jc w:val="center"/>
        </w:trPr>
        <w:tc>
          <w:tcPr>
            <w:tcW w:w="2000" w:type="dxa"/>
            <w:shd w:val="clear" w:color="auto" w:fill="auto"/>
          </w:tcPr>
          <w:p w:rsidR="0077582E" w:rsidRPr="004E55B6" w:rsidRDefault="0077582E" w:rsidP="0077582E">
            <w:r w:rsidRPr="004E55B6">
              <w:lastRenderedPageBreak/>
              <w:t>9. évfolyam</w:t>
            </w:r>
          </w:p>
        </w:tc>
        <w:tc>
          <w:tcPr>
            <w:tcW w:w="1393" w:type="dxa"/>
            <w:shd w:val="clear" w:color="auto" w:fill="auto"/>
          </w:tcPr>
          <w:p w:rsidR="0077582E" w:rsidRPr="004E55B6" w:rsidRDefault="0077582E" w:rsidP="0077582E">
            <w:r w:rsidRPr="004E55B6">
              <w:t>11 óra/hét</w:t>
            </w:r>
          </w:p>
        </w:tc>
        <w:tc>
          <w:tcPr>
            <w:tcW w:w="1990" w:type="dxa"/>
            <w:shd w:val="clear" w:color="auto" w:fill="auto"/>
          </w:tcPr>
          <w:p w:rsidR="0077582E" w:rsidRPr="004E55B6" w:rsidRDefault="0077582E" w:rsidP="0077582E">
            <w:r w:rsidRPr="004E55B6">
              <w:t>396 óra/év</w:t>
            </w:r>
          </w:p>
        </w:tc>
      </w:tr>
      <w:tr w:rsidR="0077582E" w:rsidRPr="004E55B6" w:rsidTr="0077582E">
        <w:trPr>
          <w:jc w:val="center"/>
        </w:trPr>
        <w:tc>
          <w:tcPr>
            <w:tcW w:w="2000" w:type="dxa"/>
            <w:shd w:val="clear" w:color="auto" w:fill="auto"/>
          </w:tcPr>
          <w:p w:rsidR="0077582E" w:rsidRPr="004E55B6" w:rsidRDefault="0077582E" w:rsidP="0077582E">
            <w:r w:rsidRPr="004E55B6">
              <w:t>10. évfolyam</w:t>
            </w:r>
          </w:p>
        </w:tc>
        <w:tc>
          <w:tcPr>
            <w:tcW w:w="1393" w:type="dxa"/>
            <w:shd w:val="clear" w:color="auto" w:fill="auto"/>
          </w:tcPr>
          <w:p w:rsidR="0077582E" w:rsidRPr="004E55B6" w:rsidRDefault="0077582E" w:rsidP="0077582E">
            <w:r w:rsidRPr="004E55B6">
              <w:t>12 óra/hét</w:t>
            </w:r>
          </w:p>
        </w:tc>
        <w:tc>
          <w:tcPr>
            <w:tcW w:w="1990" w:type="dxa"/>
            <w:shd w:val="clear" w:color="auto" w:fill="auto"/>
          </w:tcPr>
          <w:p w:rsidR="0077582E" w:rsidRPr="004E55B6" w:rsidRDefault="0077582E" w:rsidP="0077582E">
            <w:r w:rsidRPr="004E55B6">
              <w:t>432 óra/év</w:t>
            </w:r>
          </w:p>
        </w:tc>
      </w:tr>
      <w:tr w:rsidR="0077582E" w:rsidRPr="004E55B6" w:rsidTr="0077582E">
        <w:trPr>
          <w:jc w:val="center"/>
        </w:trPr>
        <w:tc>
          <w:tcPr>
            <w:tcW w:w="2000" w:type="dxa"/>
            <w:shd w:val="clear" w:color="auto" w:fill="auto"/>
          </w:tcPr>
          <w:p w:rsidR="0077582E" w:rsidRPr="004E55B6" w:rsidRDefault="0077582E" w:rsidP="0077582E">
            <w:proofErr w:type="spellStart"/>
            <w:r w:rsidRPr="004E55B6">
              <w:t>Ögy</w:t>
            </w:r>
            <w:proofErr w:type="spellEnd"/>
            <w:r w:rsidRPr="004E55B6">
              <w:t>.</w:t>
            </w:r>
          </w:p>
        </w:tc>
        <w:tc>
          <w:tcPr>
            <w:tcW w:w="1393" w:type="dxa"/>
            <w:shd w:val="clear" w:color="auto" w:fill="auto"/>
          </w:tcPr>
          <w:p w:rsidR="0077582E" w:rsidRPr="004E55B6" w:rsidDel="00F96649" w:rsidRDefault="0077582E" w:rsidP="0077582E"/>
        </w:tc>
        <w:tc>
          <w:tcPr>
            <w:tcW w:w="1990" w:type="dxa"/>
            <w:shd w:val="clear" w:color="auto" w:fill="auto"/>
          </w:tcPr>
          <w:p w:rsidR="0077582E" w:rsidRPr="004E55B6" w:rsidRDefault="0077582E" w:rsidP="0077582E">
            <w:r w:rsidRPr="004E55B6">
              <w:t>140 óra</w:t>
            </w:r>
          </w:p>
        </w:tc>
      </w:tr>
      <w:tr w:rsidR="0077582E" w:rsidRPr="004E55B6" w:rsidTr="0077582E">
        <w:trPr>
          <w:jc w:val="center"/>
        </w:trPr>
        <w:tc>
          <w:tcPr>
            <w:tcW w:w="2000" w:type="dxa"/>
            <w:shd w:val="clear" w:color="auto" w:fill="auto"/>
          </w:tcPr>
          <w:p w:rsidR="0077582E" w:rsidRPr="004E55B6" w:rsidRDefault="0077582E" w:rsidP="0077582E">
            <w:r w:rsidRPr="004E55B6">
              <w:t>11. évfolyam</w:t>
            </w:r>
          </w:p>
        </w:tc>
        <w:tc>
          <w:tcPr>
            <w:tcW w:w="1393" w:type="dxa"/>
            <w:shd w:val="clear" w:color="auto" w:fill="auto"/>
          </w:tcPr>
          <w:p w:rsidR="0077582E" w:rsidRPr="004E55B6" w:rsidRDefault="0077582E" w:rsidP="0077582E">
            <w:r w:rsidRPr="004E55B6">
              <w:t>10 óra/hét</w:t>
            </w:r>
          </w:p>
        </w:tc>
        <w:tc>
          <w:tcPr>
            <w:tcW w:w="1990" w:type="dxa"/>
            <w:shd w:val="clear" w:color="auto" w:fill="auto"/>
          </w:tcPr>
          <w:p w:rsidR="0077582E" w:rsidRPr="004E55B6" w:rsidRDefault="0077582E" w:rsidP="0077582E">
            <w:r w:rsidRPr="004E55B6">
              <w:t>360 óra/év</w:t>
            </w:r>
          </w:p>
        </w:tc>
      </w:tr>
      <w:tr w:rsidR="0077582E" w:rsidRPr="004E55B6" w:rsidTr="0077582E">
        <w:trPr>
          <w:jc w:val="center"/>
        </w:trPr>
        <w:tc>
          <w:tcPr>
            <w:tcW w:w="2000" w:type="dxa"/>
            <w:shd w:val="clear" w:color="auto" w:fill="auto"/>
          </w:tcPr>
          <w:p w:rsidR="0077582E" w:rsidRPr="004E55B6" w:rsidRDefault="0077582E" w:rsidP="0077582E">
            <w:proofErr w:type="spellStart"/>
            <w:r w:rsidRPr="004E55B6">
              <w:t>Ögy</w:t>
            </w:r>
            <w:proofErr w:type="spellEnd"/>
            <w:r w:rsidRPr="004E55B6">
              <w:t>.</w:t>
            </w:r>
          </w:p>
        </w:tc>
        <w:tc>
          <w:tcPr>
            <w:tcW w:w="1393" w:type="dxa"/>
            <w:shd w:val="clear" w:color="auto" w:fill="auto"/>
          </w:tcPr>
          <w:p w:rsidR="0077582E" w:rsidRPr="004E55B6" w:rsidRDefault="0077582E" w:rsidP="0077582E"/>
        </w:tc>
        <w:tc>
          <w:tcPr>
            <w:tcW w:w="1990" w:type="dxa"/>
            <w:shd w:val="clear" w:color="auto" w:fill="auto"/>
          </w:tcPr>
          <w:p w:rsidR="0077582E" w:rsidRPr="004E55B6" w:rsidRDefault="0077582E" w:rsidP="0077582E">
            <w:r w:rsidRPr="004E55B6">
              <w:t>140 óra</w:t>
            </w:r>
          </w:p>
        </w:tc>
      </w:tr>
      <w:tr w:rsidR="0077582E" w:rsidRPr="004E55B6" w:rsidTr="0077582E">
        <w:trPr>
          <w:jc w:val="center"/>
        </w:trPr>
        <w:tc>
          <w:tcPr>
            <w:tcW w:w="2000" w:type="dxa"/>
            <w:shd w:val="clear" w:color="auto" w:fill="auto"/>
          </w:tcPr>
          <w:p w:rsidR="0077582E" w:rsidRPr="004E55B6" w:rsidRDefault="0077582E" w:rsidP="0077582E">
            <w:r w:rsidRPr="004E55B6">
              <w:t>12. évfolyam</w:t>
            </w:r>
          </w:p>
        </w:tc>
        <w:tc>
          <w:tcPr>
            <w:tcW w:w="1393" w:type="dxa"/>
            <w:shd w:val="clear" w:color="auto" w:fill="auto"/>
          </w:tcPr>
          <w:p w:rsidR="0077582E" w:rsidRPr="004E55B6" w:rsidRDefault="0077582E" w:rsidP="0077582E">
            <w:r w:rsidRPr="004E55B6">
              <w:t>10 óra/hét</w:t>
            </w:r>
          </w:p>
        </w:tc>
        <w:tc>
          <w:tcPr>
            <w:tcW w:w="1990" w:type="dxa"/>
            <w:shd w:val="clear" w:color="auto" w:fill="auto"/>
          </w:tcPr>
          <w:p w:rsidR="0077582E" w:rsidRPr="004E55B6" w:rsidRDefault="0077582E" w:rsidP="0077582E">
            <w:r w:rsidRPr="004E55B6">
              <w:t>310 óra/év</w:t>
            </w:r>
          </w:p>
        </w:tc>
      </w:tr>
      <w:tr w:rsidR="0077582E" w:rsidRPr="004E55B6" w:rsidTr="0077582E">
        <w:trPr>
          <w:jc w:val="center"/>
        </w:trPr>
        <w:tc>
          <w:tcPr>
            <w:tcW w:w="2000" w:type="dxa"/>
            <w:shd w:val="clear" w:color="auto" w:fill="auto"/>
          </w:tcPr>
          <w:p w:rsidR="0077582E" w:rsidRPr="004E55B6" w:rsidRDefault="0077582E" w:rsidP="0077582E">
            <w:r w:rsidRPr="004E55B6">
              <w:t>5/13. évfolyam</w:t>
            </w:r>
          </w:p>
        </w:tc>
        <w:tc>
          <w:tcPr>
            <w:tcW w:w="1393" w:type="dxa"/>
            <w:shd w:val="clear" w:color="auto" w:fill="auto"/>
          </w:tcPr>
          <w:p w:rsidR="0077582E" w:rsidRPr="004E55B6" w:rsidRDefault="0077582E" w:rsidP="0077582E">
            <w:r w:rsidRPr="004E55B6">
              <w:t>31 óra/hét</w:t>
            </w:r>
          </w:p>
        </w:tc>
        <w:tc>
          <w:tcPr>
            <w:tcW w:w="1990" w:type="dxa"/>
            <w:shd w:val="clear" w:color="auto" w:fill="auto"/>
          </w:tcPr>
          <w:p w:rsidR="0077582E" w:rsidRPr="004E55B6" w:rsidRDefault="0077582E" w:rsidP="0077582E">
            <w:r w:rsidRPr="004E55B6">
              <w:t>961 óra/év</w:t>
            </w:r>
          </w:p>
        </w:tc>
      </w:tr>
      <w:tr w:rsidR="0077582E" w:rsidRPr="004E55B6" w:rsidTr="0077582E">
        <w:trPr>
          <w:jc w:val="center"/>
        </w:trPr>
        <w:tc>
          <w:tcPr>
            <w:tcW w:w="3393" w:type="dxa"/>
            <w:gridSpan w:val="2"/>
            <w:shd w:val="clear" w:color="auto" w:fill="auto"/>
          </w:tcPr>
          <w:p w:rsidR="0077582E" w:rsidRPr="004E55B6" w:rsidRDefault="0077582E" w:rsidP="0077582E">
            <w:r w:rsidRPr="004E55B6">
              <w:t>Összesen:</w:t>
            </w:r>
          </w:p>
        </w:tc>
        <w:tc>
          <w:tcPr>
            <w:tcW w:w="1990" w:type="dxa"/>
            <w:shd w:val="clear" w:color="auto" w:fill="auto"/>
          </w:tcPr>
          <w:p w:rsidR="0077582E" w:rsidRPr="004E55B6" w:rsidRDefault="0077582E" w:rsidP="0077582E">
            <w:r w:rsidRPr="004E55B6">
              <w:t>2739 óra</w:t>
            </w:r>
          </w:p>
        </w:tc>
      </w:tr>
    </w:tbl>
    <w:p w:rsidR="0077582E" w:rsidRPr="004E55B6" w:rsidRDefault="0077582E" w:rsidP="0077582E"/>
    <w:p w:rsidR="0077582E" w:rsidRPr="004E55B6" w:rsidRDefault="0077582E" w:rsidP="0077582E">
      <w:r w:rsidRPr="004E55B6">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77582E" w:rsidRPr="004E55B6" w:rsidRDefault="0077582E" w:rsidP="0077582E"/>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77582E" w:rsidRPr="004E55B6" w:rsidTr="0077582E">
        <w:trPr>
          <w:jc w:val="center"/>
        </w:trPr>
        <w:tc>
          <w:tcPr>
            <w:tcW w:w="2073" w:type="dxa"/>
            <w:shd w:val="clear" w:color="auto" w:fill="auto"/>
            <w:vAlign w:val="center"/>
          </w:tcPr>
          <w:p w:rsidR="0077582E" w:rsidRPr="004E55B6" w:rsidRDefault="0077582E" w:rsidP="0077582E">
            <w:pPr>
              <w:jc w:val="center"/>
            </w:pPr>
            <w:r w:rsidRPr="004E55B6">
              <w:t>évfolyam</w:t>
            </w:r>
          </w:p>
        </w:tc>
        <w:tc>
          <w:tcPr>
            <w:tcW w:w="1418" w:type="dxa"/>
            <w:shd w:val="clear" w:color="auto" w:fill="auto"/>
            <w:vAlign w:val="center"/>
          </w:tcPr>
          <w:p w:rsidR="0077582E" w:rsidRPr="004E55B6" w:rsidRDefault="0077582E" w:rsidP="0077582E">
            <w:pPr>
              <w:jc w:val="center"/>
            </w:pPr>
            <w:r w:rsidRPr="004E55B6">
              <w:t>heti óraszám szabadsáv nélkül</w:t>
            </w:r>
          </w:p>
        </w:tc>
        <w:tc>
          <w:tcPr>
            <w:tcW w:w="1679" w:type="dxa"/>
            <w:shd w:val="clear" w:color="auto" w:fill="auto"/>
            <w:vAlign w:val="center"/>
          </w:tcPr>
          <w:p w:rsidR="0077582E" w:rsidRPr="004E55B6" w:rsidRDefault="0077582E" w:rsidP="0077582E">
            <w:pPr>
              <w:jc w:val="center"/>
            </w:pPr>
            <w:r w:rsidRPr="004E55B6">
              <w:t>éves óraszám szabadsáv nélkül</w:t>
            </w:r>
          </w:p>
        </w:tc>
      </w:tr>
      <w:tr w:rsidR="0077582E" w:rsidRPr="004E55B6" w:rsidTr="0077582E">
        <w:trPr>
          <w:jc w:val="center"/>
        </w:trPr>
        <w:tc>
          <w:tcPr>
            <w:tcW w:w="2073" w:type="dxa"/>
            <w:shd w:val="clear" w:color="auto" w:fill="auto"/>
          </w:tcPr>
          <w:p w:rsidR="0077582E" w:rsidRPr="004E55B6" w:rsidRDefault="0077582E" w:rsidP="0077582E">
            <w:r w:rsidRPr="004E55B6">
              <w:t>1/13. évfolyam</w:t>
            </w:r>
          </w:p>
        </w:tc>
        <w:tc>
          <w:tcPr>
            <w:tcW w:w="1418" w:type="dxa"/>
            <w:shd w:val="clear" w:color="auto" w:fill="auto"/>
          </w:tcPr>
          <w:p w:rsidR="0077582E" w:rsidRPr="004E55B6" w:rsidRDefault="0077582E" w:rsidP="0077582E">
            <w:r w:rsidRPr="004E55B6">
              <w:t>31 óra/hét</w:t>
            </w:r>
          </w:p>
        </w:tc>
        <w:tc>
          <w:tcPr>
            <w:tcW w:w="1679" w:type="dxa"/>
            <w:shd w:val="clear" w:color="auto" w:fill="auto"/>
          </w:tcPr>
          <w:p w:rsidR="0077582E" w:rsidRPr="004E55B6" w:rsidRDefault="0077582E" w:rsidP="0077582E">
            <w:r w:rsidRPr="004E55B6">
              <w:t>1116 óra/év</w:t>
            </w:r>
          </w:p>
        </w:tc>
      </w:tr>
      <w:tr w:rsidR="0077582E" w:rsidRPr="004E55B6" w:rsidTr="0077582E">
        <w:trPr>
          <w:jc w:val="center"/>
        </w:trPr>
        <w:tc>
          <w:tcPr>
            <w:tcW w:w="2073" w:type="dxa"/>
            <w:shd w:val="clear" w:color="auto" w:fill="auto"/>
          </w:tcPr>
          <w:p w:rsidR="0077582E" w:rsidRPr="004E55B6" w:rsidRDefault="0077582E" w:rsidP="0077582E">
            <w:proofErr w:type="spellStart"/>
            <w:r w:rsidRPr="004E55B6">
              <w:t>Ögy</w:t>
            </w:r>
            <w:proofErr w:type="spellEnd"/>
          </w:p>
        </w:tc>
        <w:tc>
          <w:tcPr>
            <w:tcW w:w="1418" w:type="dxa"/>
            <w:shd w:val="clear" w:color="auto" w:fill="auto"/>
          </w:tcPr>
          <w:p w:rsidR="0077582E" w:rsidRPr="004E55B6" w:rsidRDefault="0077582E" w:rsidP="0077582E"/>
        </w:tc>
        <w:tc>
          <w:tcPr>
            <w:tcW w:w="1679" w:type="dxa"/>
            <w:shd w:val="clear" w:color="auto" w:fill="auto"/>
          </w:tcPr>
          <w:p w:rsidR="0077582E" w:rsidRPr="004E55B6" w:rsidRDefault="0077582E" w:rsidP="0077582E">
            <w:r w:rsidRPr="004E55B6">
              <w:t>160 óra</w:t>
            </w:r>
          </w:p>
        </w:tc>
      </w:tr>
      <w:tr w:rsidR="0077582E" w:rsidRPr="004E55B6" w:rsidTr="0077582E">
        <w:trPr>
          <w:jc w:val="center"/>
        </w:trPr>
        <w:tc>
          <w:tcPr>
            <w:tcW w:w="2073" w:type="dxa"/>
            <w:shd w:val="clear" w:color="auto" w:fill="auto"/>
          </w:tcPr>
          <w:p w:rsidR="0077582E" w:rsidRPr="004E55B6" w:rsidRDefault="0077582E" w:rsidP="0077582E">
            <w:r w:rsidRPr="004E55B6">
              <w:t>2/14. évfolyam</w:t>
            </w:r>
          </w:p>
        </w:tc>
        <w:tc>
          <w:tcPr>
            <w:tcW w:w="1418" w:type="dxa"/>
            <w:shd w:val="clear" w:color="auto" w:fill="auto"/>
          </w:tcPr>
          <w:p w:rsidR="0077582E" w:rsidRPr="004E55B6" w:rsidRDefault="0077582E" w:rsidP="0077582E">
            <w:r w:rsidRPr="004E55B6">
              <w:t>31 óra/hét</w:t>
            </w:r>
          </w:p>
        </w:tc>
        <w:tc>
          <w:tcPr>
            <w:tcW w:w="1679" w:type="dxa"/>
            <w:shd w:val="clear" w:color="auto" w:fill="auto"/>
          </w:tcPr>
          <w:p w:rsidR="0077582E" w:rsidRPr="004E55B6" w:rsidRDefault="0077582E" w:rsidP="0077582E">
            <w:r w:rsidRPr="004E55B6">
              <w:t>961 óra/év</w:t>
            </w:r>
          </w:p>
        </w:tc>
      </w:tr>
      <w:tr w:rsidR="0077582E" w:rsidRPr="004E55B6" w:rsidTr="0077582E">
        <w:trPr>
          <w:jc w:val="center"/>
        </w:trPr>
        <w:tc>
          <w:tcPr>
            <w:tcW w:w="3491" w:type="dxa"/>
            <w:gridSpan w:val="2"/>
            <w:shd w:val="clear" w:color="auto" w:fill="auto"/>
          </w:tcPr>
          <w:p w:rsidR="0077582E" w:rsidRPr="004E55B6" w:rsidRDefault="0077582E" w:rsidP="0077582E">
            <w:r w:rsidRPr="004E55B6">
              <w:t>Összesen:</w:t>
            </w:r>
          </w:p>
        </w:tc>
        <w:tc>
          <w:tcPr>
            <w:tcW w:w="1679" w:type="dxa"/>
            <w:shd w:val="clear" w:color="auto" w:fill="auto"/>
          </w:tcPr>
          <w:p w:rsidR="0077582E" w:rsidRPr="004E55B6" w:rsidRDefault="0077582E" w:rsidP="0077582E">
            <w:r w:rsidRPr="004E55B6">
              <w:t>2237 óra</w:t>
            </w:r>
          </w:p>
        </w:tc>
      </w:tr>
    </w:tbl>
    <w:p w:rsidR="0077582E" w:rsidRPr="004E55B6" w:rsidRDefault="0077582E" w:rsidP="0077582E"/>
    <w:p w:rsidR="0077582E" w:rsidRPr="004E55B6" w:rsidRDefault="0077582E" w:rsidP="0077582E">
      <w:r w:rsidRPr="004E55B6">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77582E" w:rsidRPr="004E55B6" w:rsidRDefault="0077582E" w:rsidP="0077582E">
      <w:pPr>
        <w:sectPr w:rsidR="0077582E" w:rsidRPr="004E55B6">
          <w:pgSz w:w="11906" w:h="16838"/>
          <w:pgMar w:top="1417" w:right="1417" w:bottom="1417" w:left="1417" w:header="708" w:footer="708" w:gutter="0"/>
          <w:cols w:space="708"/>
          <w:docGrid w:linePitch="360"/>
        </w:sectPr>
      </w:pPr>
    </w:p>
    <w:p w:rsidR="0077582E" w:rsidRPr="004E55B6" w:rsidRDefault="0077582E" w:rsidP="0077582E">
      <w:pPr>
        <w:jc w:val="center"/>
      </w:pPr>
      <w:r w:rsidRPr="004E55B6">
        <w:t>1. számú táblázat</w:t>
      </w:r>
    </w:p>
    <w:p w:rsidR="0077582E" w:rsidRPr="004E55B6" w:rsidRDefault="0077582E" w:rsidP="0077582E">
      <w:pPr>
        <w:jc w:val="center"/>
        <w:rPr>
          <w:b/>
        </w:rPr>
      </w:pPr>
      <w:r w:rsidRPr="004E55B6">
        <w:rPr>
          <w:b/>
        </w:rPr>
        <w:t>A szakmai követelménymodulokhoz rendelt tantárgyak heti óraszáma évfolyamonként</w:t>
      </w:r>
    </w:p>
    <w:p w:rsidR="0077582E" w:rsidRPr="004E55B6" w:rsidRDefault="0077582E" w:rsidP="0077582E"/>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50"/>
        <w:gridCol w:w="2431"/>
        <w:gridCol w:w="593"/>
        <w:gridCol w:w="487"/>
        <w:gridCol w:w="510"/>
        <w:gridCol w:w="510"/>
        <w:gridCol w:w="601"/>
        <w:gridCol w:w="540"/>
        <w:gridCol w:w="444"/>
        <w:gridCol w:w="636"/>
        <w:gridCol w:w="540"/>
        <w:gridCol w:w="540"/>
        <w:gridCol w:w="490"/>
        <w:gridCol w:w="622"/>
        <w:gridCol w:w="540"/>
        <w:gridCol w:w="490"/>
        <w:gridCol w:w="636"/>
        <w:gridCol w:w="458"/>
        <w:gridCol w:w="622"/>
      </w:tblGrid>
      <w:tr w:rsidR="0077582E" w:rsidRPr="004E55B6" w:rsidTr="0077582E">
        <w:trPr>
          <w:trHeight w:val="461"/>
          <w:jc w:val="center"/>
        </w:trPr>
        <w:tc>
          <w:tcPr>
            <w:tcW w:w="5113" w:type="dxa"/>
            <w:gridSpan w:val="2"/>
            <w:vMerge w:val="restart"/>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1080" w:type="dxa"/>
            <w:gridSpan w:val="2"/>
            <w:shd w:val="clear" w:color="auto" w:fill="auto"/>
            <w:noWrap/>
            <w:vAlign w:val="center"/>
            <w:hideMark/>
          </w:tcPr>
          <w:p w:rsidR="0077582E" w:rsidRPr="004E55B6" w:rsidRDefault="0077582E" w:rsidP="0077582E">
            <w:pPr>
              <w:jc w:val="center"/>
              <w:rPr>
                <w:sz w:val="20"/>
                <w:szCs w:val="20"/>
              </w:rPr>
            </w:pPr>
            <w:r w:rsidRPr="004E55B6">
              <w:rPr>
                <w:sz w:val="20"/>
                <w:szCs w:val="20"/>
              </w:rPr>
              <w:t>9.</w:t>
            </w:r>
          </w:p>
        </w:tc>
        <w:tc>
          <w:tcPr>
            <w:tcW w:w="1621" w:type="dxa"/>
            <w:gridSpan w:val="3"/>
            <w:shd w:val="clear" w:color="auto" w:fill="auto"/>
            <w:noWrap/>
            <w:vAlign w:val="center"/>
            <w:hideMark/>
          </w:tcPr>
          <w:p w:rsidR="0077582E" w:rsidRPr="004E55B6" w:rsidRDefault="0077582E" w:rsidP="0077582E">
            <w:pPr>
              <w:jc w:val="center"/>
              <w:rPr>
                <w:sz w:val="20"/>
                <w:szCs w:val="20"/>
              </w:rPr>
            </w:pPr>
            <w:r w:rsidRPr="004E55B6">
              <w:rPr>
                <w:sz w:val="20"/>
                <w:szCs w:val="20"/>
              </w:rPr>
              <w:t>10.</w:t>
            </w:r>
          </w:p>
        </w:tc>
        <w:tc>
          <w:tcPr>
            <w:tcW w:w="1620" w:type="dxa"/>
            <w:gridSpan w:val="3"/>
            <w:shd w:val="clear" w:color="auto" w:fill="auto"/>
            <w:noWrap/>
            <w:vAlign w:val="center"/>
            <w:hideMark/>
          </w:tcPr>
          <w:p w:rsidR="0077582E" w:rsidRPr="004E55B6" w:rsidRDefault="0077582E" w:rsidP="0077582E">
            <w:pPr>
              <w:jc w:val="center"/>
              <w:rPr>
                <w:sz w:val="20"/>
                <w:szCs w:val="20"/>
              </w:rPr>
            </w:pPr>
            <w:r w:rsidRPr="004E55B6">
              <w:rPr>
                <w:sz w:val="20"/>
                <w:szCs w:val="20"/>
              </w:rPr>
              <w:t>11.</w:t>
            </w:r>
          </w:p>
        </w:tc>
        <w:tc>
          <w:tcPr>
            <w:tcW w:w="1080" w:type="dxa"/>
            <w:gridSpan w:val="2"/>
            <w:shd w:val="clear" w:color="auto" w:fill="auto"/>
            <w:noWrap/>
            <w:vAlign w:val="center"/>
            <w:hideMark/>
          </w:tcPr>
          <w:p w:rsidR="0077582E" w:rsidRPr="004E55B6" w:rsidRDefault="0077582E" w:rsidP="0077582E">
            <w:pPr>
              <w:jc w:val="center"/>
              <w:rPr>
                <w:sz w:val="20"/>
                <w:szCs w:val="20"/>
              </w:rPr>
            </w:pPr>
            <w:r w:rsidRPr="004E55B6">
              <w:rPr>
                <w:sz w:val="20"/>
                <w:szCs w:val="20"/>
              </w:rPr>
              <w:t>12.</w:t>
            </w:r>
          </w:p>
        </w:tc>
        <w:tc>
          <w:tcPr>
            <w:tcW w:w="1080" w:type="dxa"/>
            <w:gridSpan w:val="2"/>
            <w:shd w:val="clear" w:color="auto" w:fill="auto"/>
            <w:noWrap/>
            <w:vAlign w:val="center"/>
            <w:hideMark/>
          </w:tcPr>
          <w:p w:rsidR="0077582E" w:rsidRPr="004E55B6" w:rsidRDefault="0077582E" w:rsidP="0077582E">
            <w:pPr>
              <w:jc w:val="center"/>
              <w:rPr>
                <w:sz w:val="20"/>
                <w:szCs w:val="20"/>
              </w:rPr>
            </w:pPr>
            <w:r w:rsidRPr="004E55B6">
              <w:rPr>
                <w:sz w:val="20"/>
                <w:szCs w:val="20"/>
              </w:rPr>
              <w:t>5/13.</w:t>
            </w:r>
          </w:p>
        </w:tc>
        <w:tc>
          <w:tcPr>
            <w:tcW w:w="1666" w:type="dxa"/>
            <w:gridSpan w:val="3"/>
            <w:shd w:val="clear" w:color="auto" w:fill="auto"/>
            <w:noWrap/>
            <w:vAlign w:val="center"/>
            <w:hideMark/>
          </w:tcPr>
          <w:p w:rsidR="0077582E" w:rsidRPr="004E55B6" w:rsidRDefault="0077582E" w:rsidP="0077582E">
            <w:pPr>
              <w:jc w:val="center"/>
              <w:rPr>
                <w:sz w:val="20"/>
                <w:szCs w:val="20"/>
              </w:rPr>
            </w:pPr>
            <w:r w:rsidRPr="004E55B6">
              <w:rPr>
                <w:sz w:val="20"/>
                <w:szCs w:val="20"/>
              </w:rPr>
              <w:t>1/13.</w:t>
            </w:r>
          </w:p>
        </w:tc>
        <w:tc>
          <w:tcPr>
            <w:tcW w:w="1080" w:type="dxa"/>
            <w:gridSpan w:val="2"/>
            <w:shd w:val="clear" w:color="auto" w:fill="auto"/>
            <w:noWrap/>
            <w:vAlign w:val="center"/>
            <w:hideMark/>
          </w:tcPr>
          <w:p w:rsidR="0077582E" w:rsidRPr="004E55B6" w:rsidRDefault="0077582E" w:rsidP="0077582E">
            <w:pPr>
              <w:jc w:val="center"/>
              <w:rPr>
                <w:sz w:val="20"/>
                <w:szCs w:val="20"/>
              </w:rPr>
            </w:pPr>
            <w:r w:rsidRPr="004E55B6">
              <w:rPr>
                <w:sz w:val="20"/>
                <w:szCs w:val="20"/>
              </w:rPr>
              <w:t>2/14.</w:t>
            </w:r>
          </w:p>
        </w:tc>
      </w:tr>
      <w:tr w:rsidR="0077582E" w:rsidRPr="004E55B6" w:rsidTr="0077582E">
        <w:trPr>
          <w:trHeight w:val="450"/>
          <w:jc w:val="center"/>
        </w:trPr>
        <w:tc>
          <w:tcPr>
            <w:tcW w:w="5113" w:type="dxa"/>
            <w:gridSpan w:val="2"/>
            <w:vMerge/>
            <w:vAlign w:val="center"/>
            <w:hideMark/>
          </w:tcPr>
          <w:p w:rsidR="0077582E" w:rsidRPr="004E55B6" w:rsidRDefault="0077582E" w:rsidP="0077582E">
            <w:pPr>
              <w:rPr>
                <w:sz w:val="20"/>
                <w:szCs w:val="20"/>
              </w:rPr>
            </w:pPr>
          </w:p>
        </w:tc>
        <w:tc>
          <w:tcPr>
            <w:tcW w:w="108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102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601" w:type="dxa"/>
            <w:vMerge w:val="restart"/>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ögy</w:t>
            </w:r>
            <w:proofErr w:type="spellEnd"/>
          </w:p>
        </w:tc>
        <w:tc>
          <w:tcPr>
            <w:tcW w:w="984"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636" w:type="dxa"/>
            <w:vMerge w:val="restart"/>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ögy</w:t>
            </w:r>
            <w:proofErr w:type="spellEnd"/>
          </w:p>
        </w:tc>
        <w:tc>
          <w:tcPr>
            <w:tcW w:w="108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108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103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c>
          <w:tcPr>
            <w:tcW w:w="636" w:type="dxa"/>
            <w:vMerge w:val="restart"/>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ögy</w:t>
            </w:r>
            <w:proofErr w:type="spellEnd"/>
          </w:p>
        </w:tc>
        <w:tc>
          <w:tcPr>
            <w:tcW w:w="1080" w:type="dxa"/>
            <w:gridSpan w:val="2"/>
            <w:shd w:val="clear" w:color="auto" w:fill="auto"/>
            <w:vAlign w:val="center"/>
            <w:hideMark/>
          </w:tcPr>
          <w:p w:rsidR="0077582E" w:rsidRPr="004E55B6" w:rsidRDefault="0077582E" w:rsidP="0077582E">
            <w:pPr>
              <w:jc w:val="center"/>
              <w:rPr>
                <w:sz w:val="20"/>
                <w:szCs w:val="20"/>
              </w:rPr>
            </w:pPr>
            <w:r w:rsidRPr="004E55B6">
              <w:rPr>
                <w:sz w:val="20"/>
                <w:szCs w:val="20"/>
              </w:rPr>
              <w:t>heti óraszám</w:t>
            </w:r>
          </w:p>
        </w:tc>
      </w:tr>
      <w:tr w:rsidR="0077582E" w:rsidRPr="004E55B6" w:rsidTr="0077582E">
        <w:trPr>
          <w:trHeight w:val="375"/>
          <w:jc w:val="center"/>
        </w:trPr>
        <w:tc>
          <w:tcPr>
            <w:tcW w:w="5113" w:type="dxa"/>
            <w:gridSpan w:val="2"/>
            <w:vMerge/>
            <w:vAlign w:val="center"/>
            <w:hideMark/>
          </w:tcPr>
          <w:p w:rsidR="0077582E" w:rsidRPr="004E55B6" w:rsidRDefault="0077582E" w:rsidP="0077582E">
            <w:pPr>
              <w:rPr>
                <w:sz w:val="20"/>
                <w:szCs w:val="20"/>
              </w:rPr>
            </w:pPr>
          </w:p>
        </w:tc>
        <w:tc>
          <w:tcPr>
            <w:tcW w:w="593"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487"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510"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510"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601" w:type="dxa"/>
            <w:vMerge/>
            <w:vAlign w:val="center"/>
            <w:hideMark/>
          </w:tcPr>
          <w:p w:rsidR="0077582E" w:rsidRPr="004E55B6" w:rsidRDefault="0077582E" w:rsidP="0077582E">
            <w:pPr>
              <w:rPr>
                <w:sz w:val="20"/>
                <w:szCs w:val="20"/>
              </w:rPr>
            </w:pPr>
          </w:p>
        </w:tc>
        <w:tc>
          <w:tcPr>
            <w:tcW w:w="540"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444"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636" w:type="dxa"/>
            <w:vMerge/>
            <w:vAlign w:val="center"/>
            <w:hideMark/>
          </w:tcPr>
          <w:p w:rsidR="0077582E" w:rsidRPr="004E55B6" w:rsidRDefault="0077582E" w:rsidP="0077582E">
            <w:pPr>
              <w:rPr>
                <w:sz w:val="20"/>
                <w:szCs w:val="20"/>
              </w:rPr>
            </w:pPr>
          </w:p>
        </w:tc>
        <w:tc>
          <w:tcPr>
            <w:tcW w:w="540"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540"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458"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622"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540"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490"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c>
          <w:tcPr>
            <w:tcW w:w="636" w:type="dxa"/>
            <w:vMerge/>
            <w:vAlign w:val="center"/>
            <w:hideMark/>
          </w:tcPr>
          <w:p w:rsidR="0077582E" w:rsidRPr="004E55B6" w:rsidRDefault="0077582E" w:rsidP="0077582E">
            <w:pPr>
              <w:rPr>
                <w:sz w:val="20"/>
                <w:szCs w:val="20"/>
              </w:rPr>
            </w:pPr>
          </w:p>
        </w:tc>
        <w:tc>
          <w:tcPr>
            <w:tcW w:w="458" w:type="dxa"/>
            <w:shd w:val="clear" w:color="auto" w:fill="auto"/>
            <w:noWrap/>
            <w:vAlign w:val="center"/>
            <w:hideMark/>
          </w:tcPr>
          <w:p w:rsidR="0077582E" w:rsidRPr="004E55B6" w:rsidRDefault="0077582E" w:rsidP="0077582E">
            <w:pPr>
              <w:jc w:val="center"/>
              <w:rPr>
                <w:sz w:val="20"/>
                <w:szCs w:val="20"/>
              </w:rPr>
            </w:pPr>
            <w:r w:rsidRPr="004E55B6">
              <w:rPr>
                <w:sz w:val="20"/>
                <w:szCs w:val="20"/>
              </w:rPr>
              <w:t>e</w:t>
            </w:r>
          </w:p>
        </w:tc>
        <w:tc>
          <w:tcPr>
            <w:tcW w:w="622" w:type="dxa"/>
            <w:shd w:val="clear" w:color="000000" w:fill="F2F2F2"/>
            <w:noWrap/>
            <w:vAlign w:val="center"/>
            <w:hideMark/>
          </w:tcPr>
          <w:p w:rsidR="0077582E" w:rsidRPr="004E55B6" w:rsidRDefault="0077582E" w:rsidP="0077582E">
            <w:pPr>
              <w:jc w:val="center"/>
              <w:rPr>
                <w:sz w:val="20"/>
                <w:szCs w:val="20"/>
              </w:rPr>
            </w:pPr>
            <w:proofErr w:type="spellStart"/>
            <w:r w:rsidRPr="004E55B6">
              <w:rPr>
                <w:sz w:val="20"/>
                <w:szCs w:val="20"/>
              </w:rPr>
              <w:t>gy</w:t>
            </w:r>
            <w:proofErr w:type="spellEnd"/>
          </w:p>
        </w:tc>
      </w:tr>
      <w:tr w:rsidR="0077582E" w:rsidRPr="004E55B6" w:rsidTr="00E86AC2">
        <w:trPr>
          <w:trHeight w:val="404"/>
          <w:jc w:val="center"/>
        </w:trPr>
        <w:tc>
          <w:tcPr>
            <w:tcW w:w="2670" w:type="dxa"/>
            <w:vMerge w:val="restart"/>
            <w:shd w:val="clear" w:color="auto" w:fill="auto"/>
            <w:vAlign w:val="center"/>
            <w:hideMark/>
          </w:tcPr>
          <w:p w:rsidR="0077582E" w:rsidRPr="004E55B6" w:rsidRDefault="0077582E" w:rsidP="0077582E">
            <w:pPr>
              <w:jc w:val="center"/>
              <w:rPr>
                <w:sz w:val="20"/>
                <w:szCs w:val="20"/>
              </w:rPr>
            </w:pPr>
            <w:r w:rsidRPr="004E55B6">
              <w:rPr>
                <w:sz w:val="20"/>
                <w:szCs w:val="20"/>
              </w:rPr>
              <w:t>A fő szakképesítésre vonatkozóan:</w:t>
            </w:r>
          </w:p>
        </w:tc>
        <w:tc>
          <w:tcPr>
            <w:tcW w:w="2443" w:type="dxa"/>
            <w:shd w:val="clear" w:color="auto" w:fill="auto"/>
            <w:vAlign w:val="center"/>
            <w:hideMark/>
          </w:tcPr>
          <w:p w:rsidR="0077582E" w:rsidRPr="004E55B6" w:rsidRDefault="0077582E" w:rsidP="0077582E">
            <w:pPr>
              <w:rPr>
                <w:sz w:val="20"/>
                <w:szCs w:val="20"/>
              </w:rPr>
            </w:pPr>
            <w:r w:rsidRPr="004E55B6">
              <w:rPr>
                <w:sz w:val="20"/>
                <w:szCs w:val="20"/>
              </w:rPr>
              <w:t>Összesen</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11</w:t>
            </w:r>
          </w:p>
        </w:tc>
        <w:tc>
          <w:tcPr>
            <w:tcW w:w="487"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0</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11</w:t>
            </w:r>
          </w:p>
        </w:tc>
        <w:tc>
          <w:tcPr>
            <w:tcW w:w="510"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1</w:t>
            </w:r>
          </w:p>
        </w:tc>
        <w:tc>
          <w:tcPr>
            <w:tcW w:w="601" w:type="dxa"/>
            <w:vMerge w:val="restart"/>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140</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3,5</w:t>
            </w:r>
          </w:p>
        </w:tc>
        <w:tc>
          <w:tcPr>
            <w:tcW w:w="444"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6,5</w:t>
            </w:r>
          </w:p>
        </w:tc>
        <w:tc>
          <w:tcPr>
            <w:tcW w:w="636" w:type="dxa"/>
            <w:vMerge w:val="restart"/>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140</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5</w:t>
            </w:r>
          </w:p>
        </w:tc>
        <w:tc>
          <w:tcPr>
            <w:tcW w:w="540"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5</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10,5</w:t>
            </w:r>
          </w:p>
        </w:tc>
        <w:tc>
          <w:tcPr>
            <w:tcW w:w="622"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20,5</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10</w:t>
            </w:r>
          </w:p>
        </w:tc>
        <w:tc>
          <w:tcPr>
            <w:tcW w:w="490"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21</w:t>
            </w:r>
          </w:p>
        </w:tc>
        <w:tc>
          <w:tcPr>
            <w:tcW w:w="636" w:type="dxa"/>
            <w:vMerge w:val="restart"/>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160</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10</w:t>
            </w:r>
          </w:p>
        </w:tc>
        <w:tc>
          <w:tcPr>
            <w:tcW w:w="622" w:type="dxa"/>
            <w:shd w:val="clear" w:color="000000" w:fill="F2F2F2"/>
            <w:noWrap/>
            <w:vAlign w:val="center"/>
            <w:hideMark/>
          </w:tcPr>
          <w:p w:rsidR="0077582E" w:rsidRPr="004E55B6" w:rsidRDefault="0077582E" w:rsidP="0077582E">
            <w:pPr>
              <w:jc w:val="center"/>
              <w:rPr>
                <w:b/>
                <w:bCs/>
                <w:sz w:val="20"/>
                <w:szCs w:val="20"/>
              </w:rPr>
            </w:pPr>
            <w:r w:rsidRPr="004E55B6">
              <w:rPr>
                <w:b/>
                <w:bCs/>
                <w:sz w:val="20"/>
                <w:szCs w:val="20"/>
              </w:rPr>
              <w:t>21</w:t>
            </w:r>
          </w:p>
        </w:tc>
      </w:tr>
      <w:tr w:rsidR="0077582E" w:rsidRPr="004E55B6" w:rsidTr="00E86AC2">
        <w:trPr>
          <w:trHeight w:val="376"/>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sz w:val="20"/>
                <w:szCs w:val="20"/>
              </w:rPr>
            </w:pPr>
            <w:r w:rsidRPr="004E55B6">
              <w:rPr>
                <w:sz w:val="20"/>
                <w:szCs w:val="20"/>
              </w:rPr>
              <w:t>Összesen</w:t>
            </w:r>
          </w:p>
        </w:tc>
        <w:tc>
          <w:tcPr>
            <w:tcW w:w="108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11</w:t>
            </w:r>
          </w:p>
        </w:tc>
        <w:tc>
          <w:tcPr>
            <w:tcW w:w="102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12</w:t>
            </w:r>
          </w:p>
        </w:tc>
        <w:tc>
          <w:tcPr>
            <w:tcW w:w="601" w:type="dxa"/>
            <w:vMerge/>
            <w:vAlign w:val="center"/>
            <w:hideMark/>
          </w:tcPr>
          <w:p w:rsidR="0077582E" w:rsidRPr="004E55B6" w:rsidRDefault="0077582E" w:rsidP="0077582E">
            <w:pPr>
              <w:rPr>
                <w:b/>
                <w:bCs/>
                <w:sz w:val="20"/>
                <w:szCs w:val="20"/>
              </w:rPr>
            </w:pPr>
          </w:p>
        </w:tc>
        <w:tc>
          <w:tcPr>
            <w:tcW w:w="984"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10</w:t>
            </w:r>
          </w:p>
        </w:tc>
        <w:tc>
          <w:tcPr>
            <w:tcW w:w="636" w:type="dxa"/>
            <w:vMerge/>
            <w:vAlign w:val="center"/>
            <w:hideMark/>
          </w:tcPr>
          <w:p w:rsidR="0077582E" w:rsidRPr="004E55B6" w:rsidRDefault="0077582E" w:rsidP="0077582E">
            <w:pPr>
              <w:rPr>
                <w:b/>
                <w:bCs/>
                <w:sz w:val="20"/>
                <w:szCs w:val="20"/>
              </w:rPr>
            </w:pPr>
          </w:p>
        </w:tc>
        <w:tc>
          <w:tcPr>
            <w:tcW w:w="108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10</w:t>
            </w:r>
          </w:p>
        </w:tc>
        <w:tc>
          <w:tcPr>
            <w:tcW w:w="108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31</w:t>
            </w:r>
          </w:p>
        </w:tc>
        <w:tc>
          <w:tcPr>
            <w:tcW w:w="103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31</w:t>
            </w:r>
          </w:p>
        </w:tc>
        <w:tc>
          <w:tcPr>
            <w:tcW w:w="636" w:type="dxa"/>
            <w:vMerge/>
            <w:vAlign w:val="center"/>
            <w:hideMark/>
          </w:tcPr>
          <w:p w:rsidR="0077582E" w:rsidRPr="004E55B6" w:rsidRDefault="0077582E" w:rsidP="0077582E">
            <w:pPr>
              <w:rPr>
                <w:b/>
                <w:bCs/>
                <w:sz w:val="20"/>
                <w:szCs w:val="20"/>
              </w:rPr>
            </w:pPr>
          </w:p>
        </w:tc>
        <w:tc>
          <w:tcPr>
            <w:tcW w:w="1080" w:type="dxa"/>
            <w:gridSpan w:val="2"/>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31</w:t>
            </w:r>
          </w:p>
        </w:tc>
      </w:tr>
      <w:tr w:rsidR="0077582E" w:rsidRPr="004E55B6" w:rsidTr="0077582E">
        <w:trPr>
          <w:trHeight w:val="600"/>
          <w:jc w:val="center"/>
        </w:trPr>
        <w:tc>
          <w:tcPr>
            <w:tcW w:w="2670" w:type="dxa"/>
            <w:shd w:val="clear" w:color="000000" w:fill="FFC000"/>
            <w:vAlign w:val="center"/>
            <w:hideMark/>
          </w:tcPr>
          <w:p w:rsidR="0077582E" w:rsidRPr="004E55B6" w:rsidRDefault="0077582E" w:rsidP="0077582E">
            <w:pPr>
              <w:jc w:val="center"/>
              <w:rPr>
                <w:sz w:val="20"/>
                <w:szCs w:val="20"/>
              </w:rPr>
            </w:pPr>
            <w:r w:rsidRPr="004E55B6">
              <w:rPr>
                <w:sz w:val="20"/>
                <w:szCs w:val="20"/>
              </w:rPr>
              <w:t>11499-12</w:t>
            </w:r>
            <w:r w:rsidRPr="004E55B6">
              <w:rPr>
                <w:sz w:val="20"/>
                <w:szCs w:val="20"/>
              </w:rPr>
              <w:br/>
              <w:t>Foglalkoztatás II.</w:t>
            </w: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Foglalkoztatás II.</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915"/>
          <w:jc w:val="center"/>
        </w:trPr>
        <w:tc>
          <w:tcPr>
            <w:tcW w:w="2670" w:type="dxa"/>
            <w:shd w:val="clear" w:color="000000" w:fill="FFC000"/>
            <w:vAlign w:val="center"/>
            <w:hideMark/>
          </w:tcPr>
          <w:p w:rsidR="0077582E" w:rsidRPr="004E55B6" w:rsidRDefault="0077582E" w:rsidP="0077582E">
            <w:pPr>
              <w:jc w:val="center"/>
              <w:rPr>
                <w:sz w:val="20"/>
                <w:szCs w:val="20"/>
              </w:rPr>
            </w:pPr>
            <w:r w:rsidRPr="004E55B6">
              <w:rPr>
                <w:sz w:val="20"/>
                <w:szCs w:val="20"/>
              </w:rPr>
              <w:t>11498-12</w:t>
            </w:r>
            <w:r w:rsidRPr="004E55B6">
              <w:rPr>
                <w:sz w:val="20"/>
                <w:szCs w:val="20"/>
              </w:rPr>
              <w:br/>
              <w:t>Foglalkoztatás I. (érettségire épülő képzések esetén)</w:t>
            </w: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Foglalkoztatás I.</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255"/>
          <w:jc w:val="center"/>
        </w:trPr>
        <w:tc>
          <w:tcPr>
            <w:tcW w:w="2670" w:type="dxa"/>
            <w:vMerge w:val="restart"/>
            <w:shd w:val="clear" w:color="auto" w:fill="auto"/>
            <w:vAlign w:val="center"/>
            <w:hideMark/>
          </w:tcPr>
          <w:p w:rsidR="0077582E" w:rsidRPr="004E55B6" w:rsidRDefault="0077582E" w:rsidP="0077582E">
            <w:pPr>
              <w:jc w:val="center"/>
              <w:rPr>
                <w:sz w:val="20"/>
                <w:szCs w:val="20"/>
              </w:rPr>
            </w:pPr>
            <w:r w:rsidRPr="004E55B6">
              <w:rPr>
                <w:sz w:val="20"/>
                <w:szCs w:val="20"/>
              </w:rPr>
              <w:t>11210-12 Jogi, kereskedelmi és vállalkozási ismeretek</w:t>
            </w:r>
          </w:p>
          <w:p w:rsidR="0077582E" w:rsidRPr="004E55B6" w:rsidRDefault="0077582E" w:rsidP="0077582E">
            <w:pPr>
              <w:jc w:val="cente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Jogi, kereskedelmi és vállalkozási ismeretek</w:t>
            </w:r>
          </w:p>
        </w:tc>
        <w:tc>
          <w:tcPr>
            <w:tcW w:w="593" w:type="dxa"/>
            <w:shd w:val="clear" w:color="auto" w:fill="auto"/>
            <w:noWrap/>
            <w:vAlign w:val="center"/>
            <w:hideMark/>
          </w:tcPr>
          <w:p w:rsidR="0077582E" w:rsidRPr="004E55B6" w:rsidRDefault="0077582E" w:rsidP="0077582E">
            <w:pPr>
              <w:jc w:val="center"/>
              <w:rPr>
                <w:b/>
                <w:bCs/>
                <w:sz w:val="20"/>
                <w:szCs w:val="20"/>
              </w:rPr>
            </w:pP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77582E">
        <w:trPr>
          <w:trHeight w:val="255"/>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Jogi, kereskedelmi és vállalkozási dokumentációs ismeretek</w:t>
            </w:r>
          </w:p>
        </w:tc>
        <w:tc>
          <w:tcPr>
            <w:tcW w:w="593" w:type="dxa"/>
            <w:shd w:val="clear" w:color="auto" w:fill="auto"/>
            <w:noWrap/>
            <w:vAlign w:val="center"/>
            <w:hideMark/>
          </w:tcPr>
          <w:p w:rsidR="0077582E" w:rsidRPr="004E55B6" w:rsidRDefault="0077582E" w:rsidP="0077582E">
            <w:pPr>
              <w:jc w:val="center"/>
              <w:rPr>
                <w:b/>
                <w:bCs/>
                <w:sz w:val="20"/>
                <w:szCs w:val="20"/>
              </w:rPr>
            </w:pP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77582E">
        <w:trPr>
          <w:trHeight w:val="255"/>
          <w:jc w:val="center"/>
        </w:trPr>
        <w:tc>
          <w:tcPr>
            <w:tcW w:w="2670" w:type="dxa"/>
            <w:vMerge w:val="restart"/>
            <w:shd w:val="clear" w:color="auto" w:fill="auto"/>
            <w:vAlign w:val="center"/>
            <w:hideMark/>
          </w:tcPr>
          <w:p w:rsidR="0077582E" w:rsidRPr="004E55B6" w:rsidRDefault="0077582E" w:rsidP="0077582E">
            <w:pPr>
              <w:jc w:val="center"/>
              <w:rPr>
                <w:sz w:val="20"/>
                <w:szCs w:val="20"/>
              </w:rPr>
            </w:pPr>
            <w:r w:rsidRPr="004E55B6">
              <w:rPr>
                <w:sz w:val="20"/>
                <w:szCs w:val="20"/>
              </w:rPr>
              <w:t xml:space="preserve">11213-16 Műszerész </w:t>
            </w:r>
            <w:proofErr w:type="spellStart"/>
            <w:r w:rsidRPr="004E55B6">
              <w:rPr>
                <w:sz w:val="20"/>
                <w:szCs w:val="20"/>
              </w:rPr>
              <w:t>ortetika-protetika</w:t>
            </w:r>
            <w:proofErr w:type="spellEnd"/>
          </w:p>
          <w:p w:rsidR="0077582E" w:rsidRPr="004E55B6" w:rsidRDefault="0077582E" w:rsidP="0077582E">
            <w:pPr>
              <w:jc w:val="center"/>
              <w:rPr>
                <w:sz w:val="20"/>
                <w:szCs w:val="20"/>
              </w:rPr>
            </w:pPr>
          </w:p>
        </w:tc>
        <w:tc>
          <w:tcPr>
            <w:tcW w:w="2443" w:type="dxa"/>
            <w:shd w:val="clear" w:color="auto" w:fill="auto"/>
            <w:vAlign w:val="center"/>
            <w:hideMark/>
          </w:tcPr>
          <w:p w:rsidR="0077582E" w:rsidRPr="004E55B6" w:rsidRDefault="0077582E" w:rsidP="0077582E">
            <w:pPr>
              <w:rPr>
                <w:b/>
                <w:bCs/>
                <w:sz w:val="20"/>
                <w:szCs w:val="20"/>
              </w:rPr>
            </w:pPr>
            <w:proofErr w:type="spellStart"/>
            <w:r w:rsidRPr="004E55B6">
              <w:rPr>
                <w:b/>
                <w:bCs/>
                <w:sz w:val="20"/>
                <w:szCs w:val="20"/>
              </w:rPr>
              <w:t>Ortetikai</w:t>
            </w:r>
            <w:proofErr w:type="spellEnd"/>
            <w:r w:rsidRPr="004E55B6">
              <w:rPr>
                <w:b/>
                <w:bCs/>
                <w:sz w:val="20"/>
                <w:szCs w:val="20"/>
              </w:rPr>
              <w:t xml:space="preserve"> ismeretek</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140</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E963A3">
        <w:trPr>
          <w:trHeight w:val="292"/>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proofErr w:type="spellStart"/>
            <w:r w:rsidRPr="004E55B6">
              <w:rPr>
                <w:b/>
                <w:bCs/>
                <w:sz w:val="20"/>
                <w:szCs w:val="20"/>
              </w:rPr>
              <w:t>Protetikai</w:t>
            </w:r>
            <w:proofErr w:type="spellEnd"/>
            <w:r w:rsidRPr="004E55B6">
              <w:rPr>
                <w:b/>
                <w:bCs/>
                <w:sz w:val="20"/>
                <w:szCs w:val="20"/>
              </w:rPr>
              <w:t xml:space="preserve"> ismeretek</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140</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77582E">
        <w:trPr>
          <w:trHeight w:val="255"/>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Funkcionális anatómiai és kórtani ismeretek</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1,5</w:t>
            </w: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77582E">
        <w:trPr>
          <w:trHeight w:val="255"/>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Egészségügyi ellátási ismeretek</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2,75</w:t>
            </w: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44"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90" w:type="dxa"/>
            <w:shd w:val="clear" w:color="auto" w:fill="auto"/>
            <w:noWrap/>
            <w:vAlign w:val="center"/>
            <w:hideMark/>
          </w:tcPr>
          <w:p w:rsidR="0077582E" w:rsidRPr="004E55B6" w:rsidRDefault="0077582E" w:rsidP="0077582E">
            <w:pPr>
              <w:jc w:val="center"/>
              <w:rPr>
                <w:b/>
                <w:bCs/>
                <w:sz w:val="20"/>
                <w:szCs w:val="20"/>
              </w:rPr>
            </w:pP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p>
        </w:tc>
      </w:tr>
      <w:tr w:rsidR="0077582E" w:rsidRPr="004E55B6" w:rsidTr="0077582E">
        <w:trPr>
          <w:trHeight w:val="510"/>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proofErr w:type="spellStart"/>
            <w:r w:rsidRPr="004E55B6">
              <w:rPr>
                <w:b/>
                <w:bCs/>
                <w:sz w:val="20"/>
                <w:szCs w:val="20"/>
              </w:rPr>
              <w:t>Ortetikai</w:t>
            </w:r>
            <w:proofErr w:type="spellEnd"/>
            <w:r w:rsidRPr="004E55B6">
              <w:rPr>
                <w:b/>
                <w:bCs/>
                <w:sz w:val="20"/>
                <w:szCs w:val="20"/>
              </w:rPr>
              <w:t xml:space="preserve"> és </w:t>
            </w:r>
            <w:proofErr w:type="spellStart"/>
            <w:r w:rsidRPr="004E55B6">
              <w:rPr>
                <w:b/>
                <w:bCs/>
                <w:sz w:val="20"/>
                <w:szCs w:val="20"/>
              </w:rPr>
              <w:t>protetikai</w:t>
            </w:r>
            <w:proofErr w:type="spellEnd"/>
            <w:r w:rsidRPr="004E55B6">
              <w:rPr>
                <w:b/>
                <w:bCs/>
                <w:sz w:val="20"/>
                <w:szCs w:val="20"/>
              </w:rPr>
              <w:t xml:space="preserve"> gyakorlat</w:t>
            </w:r>
          </w:p>
        </w:tc>
        <w:tc>
          <w:tcPr>
            <w:tcW w:w="593" w:type="dxa"/>
            <w:shd w:val="clear" w:color="auto" w:fill="auto"/>
            <w:noWrap/>
            <w:vAlign w:val="center"/>
            <w:hideMark/>
          </w:tcPr>
          <w:p w:rsidR="0077582E" w:rsidRPr="004E55B6" w:rsidRDefault="0077582E" w:rsidP="0077582E">
            <w:pPr>
              <w:jc w:val="center"/>
              <w:rPr>
                <w:b/>
                <w:bCs/>
                <w:sz w:val="20"/>
                <w:szCs w:val="20"/>
              </w:rPr>
            </w:pPr>
          </w:p>
        </w:tc>
        <w:tc>
          <w:tcPr>
            <w:tcW w:w="487"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510" w:type="dxa"/>
            <w:shd w:val="clear" w:color="auto" w:fill="auto"/>
            <w:noWrap/>
            <w:vAlign w:val="center"/>
            <w:hideMark/>
          </w:tcPr>
          <w:p w:rsidR="0077582E" w:rsidRPr="004E55B6" w:rsidRDefault="0077582E" w:rsidP="0077582E">
            <w:pPr>
              <w:jc w:val="center"/>
              <w:rPr>
                <w:b/>
                <w:bCs/>
                <w:sz w:val="20"/>
                <w:szCs w:val="20"/>
              </w:rPr>
            </w:pPr>
          </w:p>
        </w:tc>
        <w:tc>
          <w:tcPr>
            <w:tcW w:w="601"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4</w:t>
            </w:r>
          </w:p>
        </w:tc>
        <w:tc>
          <w:tcPr>
            <w:tcW w:w="636"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3</w:t>
            </w: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20,5</w:t>
            </w:r>
          </w:p>
        </w:tc>
        <w:tc>
          <w:tcPr>
            <w:tcW w:w="540" w:type="dxa"/>
            <w:shd w:val="clear" w:color="auto" w:fill="auto"/>
            <w:noWrap/>
            <w:vAlign w:val="center"/>
            <w:hideMark/>
          </w:tcPr>
          <w:p w:rsidR="0077582E" w:rsidRPr="004E55B6" w:rsidRDefault="0077582E" w:rsidP="0077582E">
            <w:pPr>
              <w:jc w:val="center"/>
              <w:rPr>
                <w:b/>
                <w:bCs/>
                <w:sz w:val="20"/>
                <w:szCs w:val="20"/>
              </w:rPr>
            </w:pP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21</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160</w:t>
            </w:r>
          </w:p>
        </w:tc>
        <w:tc>
          <w:tcPr>
            <w:tcW w:w="458" w:type="dxa"/>
            <w:shd w:val="clear" w:color="auto" w:fill="auto"/>
            <w:noWrap/>
            <w:vAlign w:val="center"/>
            <w:hideMark/>
          </w:tcPr>
          <w:p w:rsidR="0077582E" w:rsidRPr="004E55B6" w:rsidRDefault="0077582E" w:rsidP="0077582E">
            <w:pPr>
              <w:jc w:val="center"/>
              <w:rPr>
                <w:b/>
                <w:bCs/>
                <w:sz w:val="20"/>
                <w:szCs w:val="20"/>
              </w:rPr>
            </w:pP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21</w:t>
            </w:r>
          </w:p>
        </w:tc>
      </w:tr>
      <w:tr w:rsidR="0077582E" w:rsidRPr="004E55B6" w:rsidTr="0077582E">
        <w:trPr>
          <w:trHeight w:val="510"/>
          <w:jc w:val="center"/>
        </w:trPr>
        <w:tc>
          <w:tcPr>
            <w:tcW w:w="2670" w:type="dxa"/>
            <w:vMerge w:val="restart"/>
            <w:shd w:val="clear" w:color="auto" w:fill="auto"/>
            <w:vAlign w:val="center"/>
            <w:hideMark/>
          </w:tcPr>
          <w:p w:rsidR="0077582E" w:rsidRPr="004E55B6" w:rsidRDefault="009337C5" w:rsidP="0077582E">
            <w:pPr>
              <w:jc w:val="center"/>
              <w:rPr>
                <w:sz w:val="20"/>
                <w:szCs w:val="20"/>
              </w:rPr>
            </w:pPr>
            <w:r w:rsidRPr="004E55B6">
              <w:rPr>
                <w:sz w:val="20"/>
                <w:szCs w:val="20"/>
              </w:rPr>
              <w:t>11500-12</w:t>
            </w:r>
            <w:r w:rsidR="0077582E" w:rsidRPr="004E55B6">
              <w:rPr>
                <w:sz w:val="20"/>
                <w:szCs w:val="20"/>
              </w:rPr>
              <w:t xml:space="preserve"> Munkahelyi egészség és biztonság</w:t>
            </w: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Munkavédelem, adatvédelem, dokumentálás</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510"/>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Elsősegélynyújtás, fertőtlenítés</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0,25</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765"/>
          <w:jc w:val="center"/>
        </w:trPr>
        <w:tc>
          <w:tcPr>
            <w:tcW w:w="2670" w:type="dxa"/>
            <w:vMerge w:val="restart"/>
            <w:shd w:val="clear" w:color="auto" w:fill="auto"/>
            <w:vAlign w:val="center"/>
            <w:hideMark/>
          </w:tcPr>
          <w:p w:rsidR="0077582E" w:rsidRPr="004E55B6" w:rsidRDefault="009337C5" w:rsidP="0077582E">
            <w:pPr>
              <w:jc w:val="center"/>
              <w:rPr>
                <w:sz w:val="20"/>
                <w:szCs w:val="20"/>
              </w:rPr>
            </w:pPr>
            <w:r w:rsidRPr="004E55B6">
              <w:rPr>
                <w:sz w:val="20"/>
                <w:szCs w:val="20"/>
              </w:rPr>
              <w:t>12056-</w:t>
            </w:r>
            <w:r w:rsidR="0077582E" w:rsidRPr="004E55B6">
              <w:rPr>
                <w:sz w:val="20"/>
                <w:szCs w:val="20"/>
              </w:rPr>
              <w:t>16 Egészségügyi technikai asszisztensi alapismeretek</w:t>
            </w: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Kommunikáció, etika, egészségügyi jogi szabályozás</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1020"/>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Munkavédelem, adatvédelem, dokumentálás. Elsősegélynyújtás, fertőtlenítés</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510"/>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Szakmai és anatómiai ismeretek</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255"/>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Anyagtan</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255"/>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Szakrajz</w:t>
            </w:r>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0,5</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510"/>
          <w:jc w:val="center"/>
        </w:trPr>
        <w:tc>
          <w:tcPr>
            <w:tcW w:w="2670" w:type="dxa"/>
            <w:vMerge/>
            <w:vAlign w:val="center"/>
            <w:hideMark/>
          </w:tcPr>
          <w:p w:rsidR="0077582E" w:rsidRPr="004E55B6" w:rsidRDefault="0077582E" w:rsidP="0077582E">
            <w:pPr>
              <w:rPr>
                <w:sz w:val="20"/>
                <w:szCs w:val="20"/>
              </w:rPr>
            </w:pPr>
          </w:p>
        </w:tc>
        <w:tc>
          <w:tcPr>
            <w:tcW w:w="2443" w:type="dxa"/>
            <w:shd w:val="clear" w:color="auto" w:fill="auto"/>
            <w:vAlign w:val="center"/>
            <w:hideMark/>
          </w:tcPr>
          <w:p w:rsidR="0077582E" w:rsidRPr="004E55B6" w:rsidRDefault="0077582E" w:rsidP="0077582E">
            <w:pPr>
              <w:rPr>
                <w:b/>
                <w:bCs/>
                <w:sz w:val="20"/>
                <w:szCs w:val="20"/>
              </w:rPr>
            </w:pPr>
            <w:r w:rsidRPr="004E55B6">
              <w:rPr>
                <w:b/>
                <w:bCs/>
                <w:sz w:val="20"/>
                <w:szCs w:val="20"/>
              </w:rPr>
              <w:t xml:space="preserve">Egészségügyi technikai </w:t>
            </w:r>
            <w:proofErr w:type="gramStart"/>
            <w:r w:rsidRPr="004E55B6">
              <w:rPr>
                <w:b/>
                <w:bCs/>
                <w:sz w:val="20"/>
                <w:szCs w:val="20"/>
              </w:rPr>
              <w:t>asszisztens  gyakorlat</w:t>
            </w:r>
            <w:proofErr w:type="gramEnd"/>
          </w:p>
        </w:tc>
        <w:tc>
          <w:tcPr>
            <w:tcW w:w="593"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87"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1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1</w:t>
            </w:r>
          </w:p>
        </w:tc>
        <w:tc>
          <w:tcPr>
            <w:tcW w:w="601"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44"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2,5</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2</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54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90"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36"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458"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c>
          <w:tcPr>
            <w:tcW w:w="622" w:type="dxa"/>
            <w:shd w:val="clear" w:color="auto" w:fill="auto"/>
            <w:noWrap/>
            <w:vAlign w:val="center"/>
            <w:hideMark/>
          </w:tcPr>
          <w:p w:rsidR="0077582E" w:rsidRPr="004E55B6" w:rsidRDefault="0077582E" w:rsidP="0077582E">
            <w:pPr>
              <w:jc w:val="center"/>
              <w:rPr>
                <w:b/>
                <w:bCs/>
                <w:sz w:val="20"/>
                <w:szCs w:val="20"/>
              </w:rPr>
            </w:pPr>
            <w:r w:rsidRPr="004E55B6">
              <w:rPr>
                <w:b/>
                <w:bCs/>
                <w:sz w:val="20"/>
                <w:szCs w:val="20"/>
              </w:rPr>
              <w:t> </w:t>
            </w:r>
          </w:p>
        </w:tc>
      </w:tr>
    </w:tbl>
    <w:p w:rsidR="0077582E" w:rsidRPr="004E55B6" w:rsidRDefault="0077582E" w:rsidP="0077582E"/>
    <w:p w:rsidR="0065498C" w:rsidRPr="004E55B6" w:rsidRDefault="0065498C" w:rsidP="0065498C">
      <w:r w:rsidRPr="004E55B6">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65498C" w:rsidRPr="004E55B6" w:rsidRDefault="0065498C" w:rsidP="0065498C">
      <w:r w:rsidRPr="004E55B6">
        <w:t>Az időkeret fennmaradó részének (szabadsáv) szakmai tartalmáról a szakképző iskola szakmai programjában kell rendelkezni.</w:t>
      </w:r>
    </w:p>
    <w:p w:rsidR="0065498C" w:rsidRPr="004E55B6" w:rsidRDefault="0065498C" w:rsidP="0065498C"/>
    <w:p w:rsidR="0065498C" w:rsidRPr="004E55B6" w:rsidRDefault="0065498C" w:rsidP="0065498C">
      <w:r w:rsidRPr="004E55B6">
        <w:t>A szakmai és vizsgakövetelményben a szakképesítésre meghatározott elmélet/gyakorlat arányának a teljes képzési idő során kell teljesülnie.</w:t>
      </w:r>
    </w:p>
    <w:p w:rsidR="0065498C" w:rsidRPr="004E55B6" w:rsidRDefault="0065498C" w:rsidP="0077582E"/>
    <w:p w:rsidR="0077582E" w:rsidRPr="004E55B6" w:rsidRDefault="0077582E" w:rsidP="0077582E">
      <w:pPr>
        <w:jc w:val="center"/>
      </w:pPr>
    </w:p>
    <w:p w:rsidR="0077582E" w:rsidRPr="004E55B6" w:rsidRDefault="0077582E" w:rsidP="0077582E">
      <w:pPr>
        <w:spacing w:after="200" w:line="276" w:lineRule="auto"/>
      </w:pPr>
      <w:r w:rsidRPr="004E55B6">
        <w:br w:type="page"/>
      </w:r>
    </w:p>
    <w:p w:rsidR="0077582E" w:rsidRPr="004E55B6" w:rsidRDefault="0077582E" w:rsidP="0077582E">
      <w:pPr>
        <w:jc w:val="center"/>
      </w:pPr>
    </w:p>
    <w:p w:rsidR="0077582E" w:rsidRPr="004E55B6" w:rsidRDefault="0077582E" w:rsidP="0077582E">
      <w:pPr>
        <w:jc w:val="center"/>
      </w:pPr>
      <w:r w:rsidRPr="004E55B6">
        <w:t>2. számú táblázat</w:t>
      </w:r>
    </w:p>
    <w:p w:rsidR="0077582E" w:rsidRPr="004E55B6" w:rsidRDefault="0077582E" w:rsidP="0077582E">
      <w:pPr>
        <w:jc w:val="center"/>
        <w:rPr>
          <w:b/>
        </w:rPr>
      </w:pPr>
      <w:r w:rsidRPr="004E55B6">
        <w:rPr>
          <w:b/>
        </w:rPr>
        <w:t>A szakmai követelménymodulokhoz rendelt tantárgyak és témakörök óraszáma évfolyamonként</w:t>
      </w:r>
    </w:p>
    <w:p w:rsidR="0077582E" w:rsidRPr="004E55B6" w:rsidRDefault="0077582E" w:rsidP="0077582E"/>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30"/>
        <w:gridCol w:w="500"/>
        <w:gridCol w:w="500"/>
        <w:gridCol w:w="500"/>
        <w:gridCol w:w="800"/>
        <w:gridCol w:w="500"/>
        <w:gridCol w:w="432"/>
        <w:gridCol w:w="432"/>
        <w:gridCol w:w="636"/>
        <w:gridCol w:w="500"/>
        <w:gridCol w:w="500"/>
        <w:gridCol w:w="684"/>
        <w:gridCol w:w="680"/>
        <w:gridCol w:w="684"/>
        <w:gridCol w:w="537"/>
        <w:gridCol w:w="463"/>
        <w:gridCol w:w="684"/>
        <w:gridCol w:w="500"/>
        <w:gridCol w:w="500"/>
        <w:gridCol w:w="500"/>
        <w:gridCol w:w="537"/>
        <w:gridCol w:w="463"/>
        <w:gridCol w:w="684"/>
      </w:tblGrid>
      <w:tr w:rsidR="0077582E" w:rsidRPr="004E55B6" w:rsidTr="0077582E">
        <w:trPr>
          <w:trHeight w:val="990"/>
          <w:jc w:val="center"/>
        </w:trPr>
        <w:tc>
          <w:tcPr>
            <w:tcW w:w="2570" w:type="dxa"/>
            <w:gridSpan w:val="2"/>
            <w:vMerge w:val="restart"/>
            <w:shd w:val="clear" w:color="auto" w:fill="auto"/>
            <w:vAlign w:val="center"/>
            <w:hideMark/>
          </w:tcPr>
          <w:p w:rsidR="0077582E" w:rsidRPr="004E55B6" w:rsidRDefault="0077582E" w:rsidP="0077582E">
            <w:pPr>
              <w:jc w:val="center"/>
              <w:rPr>
                <w:sz w:val="18"/>
                <w:szCs w:val="18"/>
              </w:rPr>
            </w:pPr>
            <w:r w:rsidRPr="004E55B6">
              <w:rPr>
                <w:sz w:val="18"/>
                <w:szCs w:val="18"/>
              </w:rPr>
              <w:t> </w:t>
            </w:r>
          </w:p>
        </w:tc>
        <w:tc>
          <w:tcPr>
            <w:tcW w:w="1000" w:type="dxa"/>
            <w:gridSpan w:val="2"/>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1800" w:type="dxa"/>
            <w:gridSpan w:val="3"/>
            <w:shd w:val="clear" w:color="auto" w:fill="auto"/>
            <w:noWrap/>
            <w:vAlign w:val="center"/>
            <w:hideMark/>
          </w:tcPr>
          <w:p w:rsidR="0077582E" w:rsidRPr="004E55B6" w:rsidRDefault="0077582E" w:rsidP="0077582E">
            <w:pPr>
              <w:jc w:val="center"/>
              <w:rPr>
                <w:sz w:val="18"/>
                <w:szCs w:val="18"/>
              </w:rPr>
            </w:pPr>
            <w:r w:rsidRPr="004E55B6">
              <w:rPr>
                <w:sz w:val="18"/>
                <w:szCs w:val="18"/>
              </w:rPr>
              <w:t>10.</w:t>
            </w:r>
          </w:p>
        </w:tc>
        <w:tc>
          <w:tcPr>
            <w:tcW w:w="1500" w:type="dxa"/>
            <w:gridSpan w:val="3"/>
            <w:shd w:val="clear" w:color="auto" w:fill="auto"/>
            <w:noWrap/>
            <w:vAlign w:val="center"/>
            <w:hideMark/>
          </w:tcPr>
          <w:p w:rsidR="0077582E" w:rsidRPr="004E55B6" w:rsidRDefault="0077582E" w:rsidP="0077582E">
            <w:pPr>
              <w:jc w:val="center"/>
              <w:rPr>
                <w:sz w:val="18"/>
                <w:szCs w:val="18"/>
              </w:rPr>
            </w:pPr>
            <w:r w:rsidRPr="004E55B6">
              <w:rPr>
                <w:sz w:val="18"/>
                <w:szCs w:val="18"/>
              </w:rPr>
              <w:t>11.</w:t>
            </w:r>
          </w:p>
        </w:tc>
        <w:tc>
          <w:tcPr>
            <w:tcW w:w="1000" w:type="dxa"/>
            <w:gridSpan w:val="2"/>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684" w:type="dxa"/>
            <w:vMerge w:val="restart"/>
            <w:shd w:val="clear" w:color="auto" w:fill="auto"/>
            <w:textDirection w:val="btLr"/>
            <w:vAlign w:val="center"/>
            <w:hideMark/>
          </w:tcPr>
          <w:p w:rsidR="0077582E" w:rsidRPr="004E55B6" w:rsidRDefault="0077582E" w:rsidP="0077582E">
            <w:pPr>
              <w:jc w:val="center"/>
              <w:rPr>
                <w:sz w:val="16"/>
                <w:szCs w:val="16"/>
              </w:rPr>
            </w:pPr>
            <w:r w:rsidRPr="004E55B6">
              <w:rPr>
                <w:sz w:val="16"/>
                <w:szCs w:val="16"/>
              </w:rPr>
              <w:t>Szakgimnáziumi képzés összes óraszáma</w:t>
            </w:r>
          </w:p>
        </w:tc>
        <w:tc>
          <w:tcPr>
            <w:tcW w:w="680" w:type="dxa"/>
            <w:vMerge w:val="restart"/>
            <w:shd w:val="clear" w:color="auto" w:fill="auto"/>
            <w:textDirection w:val="btLr"/>
            <w:vAlign w:val="center"/>
            <w:hideMark/>
          </w:tcPr>
          <w:p w:rsidR="0077582E" w:rsidRPr="004E55B6" w:rsidRDefault="0077582E" w:rsidP="0077582E">
            <w:pPr>
              <w:jc w:val="center"/>
              <w:rPr>
                <w:sz w:val="16"/>
                <w:szCs w:val="16"/>
              </w:rPr>
            </w:pPr>
            <w:r w:rsidRPr="004E55B6">
              <w:rPr>
                <w:sz w:val="16"/>
                <w:szCs w:val="16"/>
              </w:rPr>
              <w:t xml:space="preserve">Érettségi vizsga keretében megszerezhető </w:t>
            </w:r>
            <w:proofErr w:type="spellStart"/>
            <w:r w:rsidRPr="004E55B6">
              <w:rPr>
                <w:sz w:val="16"/>
                <w:szCs w:val="16"/>
              </w:rPr>
              <w:t>szakképe-sítéshez</w:t>
            </w:r>
            <w:proofErr w:type="spellEnd"/>
            <w:r w:rsidRPr="004E55B6">
              <w:rPr>
                <w:sz w:val="16"/>
                <w:szCs w:val="16"/>
              </w:rPr>
              <w:t xml:space="preserve"> kapcsolódó óraszám</w:t>
            </w:r>
          </w:p>
        </w:tc>
        <w:tc>
          <w:tcPr>
            <w:tcW w:w="684" w:type="dxa"/>
            <w:vMerge w:val="restart"/>
            <w:shd w:val="clear" w:color="auto" w:fill="auto"/>
            <w:textDirection w:val="btLr"/>
            <w:vAlign w:val="center"/>
            <w:hideMark/>
          </w:tcPr>
          <w:p w:rsidR="0077582E" w:rsidRPr="004E55B6" w:rsidRDefault="0077582E" w:rsidP="0077582E">
            <w:pPr>
              <w:jc w:val="center"/>
              <w:rPr>
                <w:sz w:val="16"/>
                <w:szCs w:val="16"/>
              </w:rPr>
            </w:pPr>
            <w:r w:rsidRPr="004E55B6">
              <w:rPr>
                <w:sz w:val="16"/>
                <w:szCs w:val="16"/>
              </w:rPr>
              <w:t>Fő szakképesítéshez kapcsolódó összes óraszám</w:t>
            </w:r>
          </w:p>
        </w:tc>
        <w:tc>
          <w:tcPr>
            <w:tcW w:w="1000" w:type="dxa"/>
            <w:gridSpan w:val="2"/>
            <w:shd w:val="clear" w:color="auto" w:fill="auto"/>
            <w:noWrap/>
            <w:vAlign w:val="center"/>
            <w:hideMark/>
          </w:tcPr>
          <w:p w:rsidR="0077582E" w:rsidRPr="004E55B6" w:rsidRDefault="0077582E" w:rsidP="0077582E">
            <w:pPr>
              <w:jc w:val="center"/>
              <w:rPr>
                <w:sz w:val="18"/>
                <w:szCs w:val="18"/>
              </w:rPr>
            </w:pPr>
            <w:r w:rsidRPr="004E55B6">
              <w:rPr>
                <w:sz w:val="18"/>
                <w:szCs w:val="18"/>
              </w:rPr>
              <w:t>5/13.</w:t>
            </w:r>
          </w:p>
        </w:tc>
        <w:tc>
          <w:tcPr>
            <w:tcW w:w="684" w:type="dxa"/>
            <w:vMerge w:val="restart"/>
            <w:shd w:val="clear" w:color="auto" w:fill="auto"/>
            <w:textDirection w:val="btLr"/>
            <w:vAlign w:val="center"/>
            <w:hideMark/>
          </w:tcPr>
          <w:p w:rsidR="0077582E" w:rsidRPr="004E55B6" w:rsidRDefault="0077582E" w:rsidP="0077582E">
            <w:pPr>
              <w:jc w:val="center"/>
              <w:rPr>
                <w:sz w:val="16"/>
                <w:szCs w:val="16"/>
              </w:rPr>
            </w:pPr>
            <w:r w:rsidRPr="004E55B6">
              <w:rPr>
                <w:sz w:val="16"/>
                <w:szCs w:val="16"/>
              </w:rPr>
              <w:t>A szakképzés összes óraszáma</w:t>
            </w:r>
          </w:p>
        </w:tc>
        <w:tc>
          <w:tcPr>
            <w:tcW w:w="1500" w:type="dxa"/>
            <w:gridSpan w:val="3"/>
            <w:shd w:val="clear" w:color="auto" w:fill="auto"/>
            <w:noWrap/>
            <w:vAlign w:val="center"/>
            <w:hideMark/>
          </w:tcPr>
          <w:p w:rsidR="0077582E" w:rsidRPr="004E55B6" w:rsidRDefault="0077582E" w:rsidP="0077582E">
            <w:pPr>
              <w:jc w:val="center"/>
              <w:rPr>
                <w:sz w:val="18"/>
                <w:szCs w:val="18"/>
              </w:rPr>
            </w:pPr>
            <w:r w:rsidRPr="004E55B6">
              <w:rPr>
                <w:sz w:val="18"/>
                <w:szCs w:val="18"/>
              </w:rPr>
              <w:t>1/13.</w:t>
            </w:r>
          </w:p>
        </w:tc>
        <w:tc>
          <w:tcPr>
            <w:tcW w:w="1000" w:type="dxa"/>
            <w:gridSpan w:val="2"/>
            <w:shd w:val="clear" w:color="auto" w:fill="auto"/>
            <w:noWrap/>
            <w:vAlign w:val="center"/>
            <w:hideMark/>
          </w:tcPr>
          <w:p w:rsidR="0077582E" w:rsidRPr="004E55B6" w:rsidRDefault="0077582E" w:rsidP="0077582E">
            <w:pPr>
              <w:jc w:val="center"/>
              <w:rPr>
                <w:sz w:val="18"/>
                <w:szCs w:val="18"/>
              </w:rPr>
            </w:pPr>
            <w:r w:rsidRPr="004E55B6">
              <w:rPr>
                <w:sz w:val="18"/>
                <w:szCs w:val="18"/>
              </w:rPr>
              <w:t>2/14.</w:t>
            </w:r>
          </w:p>
        </w:tc>
        <w:tc>
          <w:tcPr>
            <w:tcW w:w="684" w:type="dxa"/>
            <w:vMerge w:val="restart"/>
            <w:shd w:val="clear" w:color="auto" w:fill="auto"/>
            <w:textDirection w:val="btLr"/>
            <w:vAlign w:val="center"/>
            <w:hideMark/>
          </w:tcPr>
          <w:p w:rsidR="0077582E" w:rsidRPr="004E55B6" w:rsidRDefault="0077582E" w:rsidP="0077582E">
            <w:pPr>
              <w:jc w:val="center"/>
              <w:rPr>
                <w:sz w:val="16"/>
                <w:szCs w:val="16"/>
              </w:rPr>
            </w:pPr>
            <w:r w:rsidRPr="004E55B6">
              <w:rPr>
                <w:sz w:val="16"/>
                <w:szCs w:val="16"/>
              </w:rPr>
              <w:t>A szakképzés összes óraszáma</w:t>
            </w:r>
          </w:p>
        </w:tc>
      </w:tr>
      <w:tr w:rsidR="0077582E" w:rsidRPr="004E55B6" w:rsidTr="0077582E">
        <w:trPr>
          <w:trHeight w:val="990"/>
          <w:jc w:val="center"/>
        </w:trPr>
        <w:tc>
          <w:tcPr>
            <w:tcW w:w="2570" w:type="dxa"/>
            <w:gridSpan w:val="2"/>
            <w:vMerge/>
            <w:vAlign w:val="center"/>
            <w:hideMark/>
          </w:tcPr>
          <w:p w:rsidR="0077582E" w:rsidRPr="004E55B6" w:rsidRDefault="0077582E" w:rsidP="0077582E">
            <w:pP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5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8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5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ögy</w:t>
            </w:r>
            <w:proofErr w:type="spellEnd"/>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432"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636"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ögy</w:t>
            </w:r>
            <w:proofErr w:type="spellEnd"/>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5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684" w:type="dxa"/>
            <w:vMerge/>
            <w:vAlign w:val="center"/>
            <w:hideMark/>
          </w:tcPr>
          <w:p w:rsidR="0077582E" w:rsidRPr="004E55B6" w:rsidRDefault="0077582E" w:rsidP="0077582E">
            <w:pPr>
              <w:rPr>
                <w:sz w:val="16"/>
                <w:szCs w:val="16"/>
              </w:rPr>
            </w:pPr>
          </w:p>
        </w:tc>
        <w:tc>
          <w:tcPr>
            <w:tcW w:w="680" w:type="dxa"/>
            <w:vMerge/>
            <w:vAlign w:val="center"/>
            <w:hideMark/>
          </w:tcPr>
          <w:p w:rsidR="0077582E" w:rsidRPr="004E55B6" w:rsidRDefault="0077582E" w:rsidP="0077582E">
            <w:pPr>
              <w:rPr>
                <w:sz w:val="16"/>
                <w:szCs w:val="16"/>
              </w:rPr>
            </w:pPr>
          </w:p>
        </w:tc>
        <w:tc>
          <w:tcPr>
            <w:tcW w:w="684" w:type="dxa"/>
            <w:vMerge/>
            <w:vAlign w:val="center"/>
            <w:hideMark/>
          </w:tcPr>
          <w:p w:rsidR="0077582E" w:rsidRPr="004E55B6" w:rsidRDefault="0077582E" w:rsidP="0077582E">
            <w:pPr>
              <w:rPr>
                <w:sz w:val="16"/>
                <w:szCs w:val="16"/>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463"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684" w:type="dxa"/>
            <w:vMerge/>
            <w:vAlign w:val="center"/>
            <w:hideMark/>
          </w:tcPr>
          <w:p w:rsidR="0077582E" w:rsidRPr="004E55B6" w:rsidRDefault="0077582E" w:rsidP="0077582E">
            <w:pPr>
              <w:rPr>
                <w:sz w:val="16"/>
                <w:szCs w:val="16"/>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5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500"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ögy</w:t>
            </w:r>
            <w:proofErr w:type="spellEnd"/>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e</w:t>
            </w:r>
          </w:p>
        </w:tc>
        <w:tc>
          <w:tcPr>
            <w:tcW w:w="463" w:type="dxa"/>
            <w:shd w:val="clear" w:color="000000" w:fill="F2F2F2"/>
            <w:noWrap/>
            <w:vAlign w:val="center"/>
            <w:hideMark/>
          </w:tcPr>
          <w:p w:rsidR="0077582E" w:rsidRPr="004E55B6" w:rsidRDefault="0077582E" w:rsidP="0077582E">
            <w:pPr>
              <w:jc w:val="center"/>
              <w:rPr>
                <w:sz w:val="18"/>
                <w:szCs w:val="18"/>
              </w:rPr>
            </w:pPr>
            <w:proofErr w:type="spellStart"/>
            <w:r w:rsidRPr="004E55B6">
              <w:rPr>
                <w:sz w:val="18"/>
                <w:szCs w:val="18"/>
              </w:rPr>
              <w:t>gy</w:t>
            </w:r>
            <w:proofErr w:type="spellEnd"/>
          </w:p>
        </w:tc>
        <w:tc>
          <w:tcPr>
            <w:tcW w:w="684" w:type="dxa"/>
            <w:vMerge/>
            <w:vAlign w:val="center"/>
            <w:hideMark/>
          </w:tcPr>
          <w:p w:rsidR="0077582E" w:rsidRPr="004E55B6" w:rsidRDefault="0077582E" w:rsidP="0077582E">
            <w:pPr>
              <w:rPr>
                <w:sz w:val="16"/>
                <w:szCs w:val="16"/>
              </w:rPr>
            </w:pPr>
          </w:p>
        </w:tc>
      </w:tr>
      <w:tr w:rsidR="0077582E" w:rsidRPr="004E55B6" w:rsidTr="0077582E">
        <w:trPr>
          <w:trHeight w:val="240"/>
          <w:jc w:val="center"/>
        </w:trPr>
        <w:tc>
          <w:tcPr>
            <w:tcW w:w="940" w:type="dxa"/>
            <w:vMerge w:val="restart"/>
            <w:shd w:val="clear" w:color="auto" w:fill="auto"/>
            <w:vAlign w:val="center"/>
            <w:hideMark/>
          </w:tcPr>
          <w:p w:rsidR="0077582E" w:rsidRPr="004E55B6" w:rsidRDefault="0077582E" w:rsidP="0077582E">
            <w:pPr>
              <w:jc w:val="center"/>
              <w:rPr>
                <w:sz w:val="18"/>
                <w:szCs w:val="18"/>
              </w:rPr>
            </w:pPr>
            <w:r w:rsidRPr="004E55B6">
              <w:rPr>
                <w:sz w:val="18"/>
                <w:szCs w:val="18"/>
              </w:rPr>
              <w:t xml:space="preserve">A fő </w:t>
            </w:r>
            <w:proofErr w:type="spellStart"/>
            <w:r w:rsidRPr="004E55B6">
              <w:rPr>
                <w:sz w:val="18"/>
                <w:szCs w:val="18"/>
              </w:rPr>
              <w:t>szakképe-sítésre</w:t>
            </w:r>
            <w:proofErr w:type="spellEnd"/>
            <w:r w:rsidRPr="004E55B6">
              <w:rPr>
                <w:sz w:val="18"/>
                <w:szCs w:val="18"/>
              </w:rPr>
              <w:t xml:space="preserve"> vonatkozó:</w:t>
            </w: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Összesen</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396</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396</w:t>
            </w:r>
          </w:p>
        </w:tc>
        <w:tc>
          <w:tcPr>
            <w:tcW w:w="8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vMerge w:val="restart"/>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140</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126</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234</w:t>
            </w:r>
          </w:p>
        </w:tc>
        <w:tc>
          <w:tcPr>
            <w:tcW w:w="636" w:type="dxa"/>
            <w:vMerge w:val="restart"/>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140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155</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155</w:t>
            </w:r>
          </w:p>
        </w:tc>
        <w:tc>
          <w:tcPr>
            <w:tcW w:w="684" w:type="dxa"/>
            <w:vMerge w:val="restart"/>
            <w:shd w:val="clear" w:color="auto" w:fill="auto"/>
            <w:vAlign w:val="center"/>
            <w:hideMark/>
          </w:tcPr>
          <w:p w:rsidR="0077582E" w:rsidRPr="004E55B6" w:rsidRDefault="0077582E" w:rsidP="0077582E">
            <w:pPr>
              <w:jc w:val="center"/>
              <w:rPr>
                <w:b/>
                <w:bCs/>
                <w:sz w:val="18"/>
                <w:szCs w:val="18"/>
              </w:rPr>
            </w:pPr>
            <w:r w:rsidRPr="004E55B6">
              <w:rPr>
                <w:b/>
                <w:bCs/>
                <w:sz w:val="18"/>
                <w:szCs w:val="18"/>
              </w:rPr>
              <w:t>1778</w:t>
            </w:r>
          </w:p>
        </w:tc>
        <w:tc>
          <w:tcPr>
            <w:tcW w:w="680" w:type="dxa"/>
            <w:vMerge w:val="restart"/>
            <w:shd w:val="clear" w:color="auto" w:fill="auto"/>
            <w:vAlign w:val="center"/>
            <w:hideMark/>
          </w:tcPr>
          <w:p w:rsidR="0077582E" w:rsidRPr="004E55B6" w:rsidRDefault="0077582E" w:rsidP="0077582E">
            <w:pPr>
              <w:jc w:val="center"/>
              <w:rPr>
                <w:b/>
                <w:bCs/>
                <w:sz w:val="18"/>
                <w:szCs w:val="18"/>
              </w:rPr>
            </w:pPr>
            <w:r w:rsidRPr="004E55B6">
              <w:rPr>
                <w:b/>
                <w:bCs/>
                <w:sz w:val="18"/>
                <w:szCs w:val="18"/>
              </w:rPr>
              <w:t>485</w:t>
            </w:r>
          </w:p>
        </w:tc>
        <w:tc>
          <w:tcPr>
            <w:tcW w:w="684" w:type="dxa"/>
            <w:vMerge w:val="restart"/>
            <w:shd w:val="clear" w:color="auto" w:fill="auto"/>
            <w:vAlign w:val="center"/>
            <w:hideMark/>
          </w:tcPr>
          <w:p w:rsidR="0077582E" w:rsidRPr="004E55B6" w:rsidRDefault="0077582E" w:rsidP="0077582E">
            <w:pPr>
              <w:jc w:val="center"/>
              <w:rPr>
                <w:b/>
                <w:bCs/>
                <w:sz w:val="18"/>
                <w:szCs w:val="18"/>
              </w:rPr>
            </w:pPr>
            <w:r w:rsidRPr="004E55B6">
              <w:rPr>
                <w:b/>
                <w:bCs/>
                <w:sz w:val="18"/>
                <w:szCs w:val="18"/>
              </w:rPr>
              <w:t>1320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325</w:t>
            </w:r>
          </w:p>
        </w:tc>
        <w:tc>
          <w:tcPr>
            <w:tcW w:w="463"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636</w:t>
            </w:r>
          </w:p>
        </w:tc>
        <w:tc>
          <w:tcPr>
            <w:tcW w:w="684" w:type="dxa"/>
            <w:vMerge w:val="restart"/>
            <w:shd w:val="clear" w:color="auto" w:fill="auto"/>
            <w:vAlign w:val="center"/>
            <w:hideMark/>
          </w:tcPr>
          <w:p w:rsidR="0077582E" w:rsidRPr="004E55B6" w:rsidRDefault="0077582E" w:rsidP="0077582E">
            <w:pPr>
              <w:jc w:val="center"/>
              <w:rPr>
                <w:b/>
                <w:bCs/>
                <w:sz w:val="18"/>
                <w:szCs w:val="18"/>
              </w:rPr>
            </w:pPr>
            <w:r w:rsidRPr="004E55B6">
              <w:rPr>
                <w:b/>
                <w:bCs/>
                <w:sz w:val="18"/>
                <w:szCs w:val="18"/>
              </w:rPr>
              <w:t>2739</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756</w:t>
            </w:r>
          </w:p>
        </w:tc>
        <w:tc>
          <w:tcPr>
            <w:tcW w:w="500" w:type="dxa"/>
            <w:vMerge w:val="restart"/>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160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311</w:t>
            </w:r>
          </w:p>
        </w:tc>
        <w:tc>
          <w:tcPr>
            <w:tcW w:w="463"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650</w:t>
            </w:r>
          </w:p>
        </w:tc>
        <w:tc>
          <w:tcPr>
            <w:tcW w:w="684" w:type="dxa"/>
            <w:vMerge w:val="restart"/>
            <w:shd w:val="clear" w:color="auto" w:fill="auto"/>
            <w:vAlign w:val="center"/>
            <w:hideMark/>
          </w:tcPr>
          <w:p w:rsidR="0077582E" w:rsidRPr="004E55B6" w:rsidRDefault="0077582E" w:rsidP="0077582E">
            <w:pPr>
              <w:jc w:val="center"/>
              <w:rPr>
                <w:b/>
                <w:bCs/>
                <w:sz w:val="18"/>
                <w:szCs w:val="18"/>
              </w:rPr>
            </w:pPr>
            <w:r w:rsidRPr="004E55B6">
              <w:rPr>
                <w:b/>
                <w:bCs/>
                <w:sz w:val="18"/>
                <w:szCs w:val="18"/>
              </w:rPr>
              <w:t>2237</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Összesen</w:t>
            </w:r>
          </w:p>
        </w:tc>
        <w:tc>
          <w:tcPr>
            <w:tcW w:w="10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396</w:t>
            </w:r>
          </w:p>
        </w:tc>
        <w:tc>
          <w:tcPr>
            <w:tcW w:w="13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432</w:t>
            </w:r>
          </w:p>
        </w:tc>
        <w:tc>
          <w:tcPr>
            <w:tcW w:w="500" w:type="dxa"/>
            <w:vMerge/>
            <w:shd w:val="clear" w:color="auto" w:fill="auto"/>
            <w:vAlign w:val="center"/>
            <w:hideMark/>
          </w:tcPr>
          <w:p w:rsidR="0077582E" w:rsidRPr="004E55B6" w:rsidRDefault="0077582E" w:rsidP="0077582E">
            <w:pPr>
              <w:rPr>
                <w:b/>
                <w:bCs/>
                <w:sz w:val="18"/>
                <w:szCs w:val="18"/>
              </w:rPr>
            </w:pPr>
          </w:p>
        </w:tc>
        <w:tc>
          <w:tcPr>
            <w:tcW w:w="864"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360</w:t>
            </w:r>
          </w:p>
        </w:tc>
        <w:tc>
          <w:tcPr>
            <w:tcW w:w="636" w:type="dxa"/>
            <w:vMerge/>
            <w:shd w:val="clear" w:color="auto" w:fill="auto"/>
            <w:vAlign w:val="center"/>
            <w:hideMark/>
          </w:tcPr>
          <w:p w:rsidR="0077582E" w:rsidRPr="004E55B6" w:rsidRDefault="0077582E" w:rsidP="0077582E">
            <w:pPr>
              <w:rPr>
                <w:b/>
                <w:bCs/>
                <w:sz w:val="18"/>
                <w:szCs w:val="18"/>
              </w:rPr>
            </w:pPr>
          </w:p>
        </w:tc>
        <w:tc>
          <w:tcPr>
            <w:tcW w:w="10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310</w:t>
            </w:r>
          </w:p>
        </w:tc>
        <w:tc>
          <w:tcPr>
            <w:tcW w:w="684" w:type="dxa"/>
            <w:vMerge/>
            <w:shd w:val="clear" w:color="auto" w:fill="auto"/>
            <w:vAlign w:val="center"/>
            <w:hideMark/>
          </w:tcPr>
          <w:p w:rsidR="0077582E" w:rsidRPr="004E55B6" w:rsidRDefault="0077582E" w:rsidP="0077582E">
            <w:pPr>
              <w:rPr>
                <w:b/>
                <w:bCs/>
                <w:sz w:val="18"/>
                <w:szCs w:val="18"/>
              </w:rPr>
            </w:pPr>
          </w:p>
        </w:tc>
        <w:tc>
          <w:tcPr>
            <w:tcW w:w="680" w:type="dxa"/>
            <w:vMerge/>
            <w:shd w:val="clear" w:color="auto" w:fill="auto"/>
            <w:vAlign w:val="center"/>
            <w:hideMark/>
          </w:tcPr>
          <w:p w:rsidR="0077582E" w:rsidRPr="004E55B6" w:rsidRDefault="0077582E" w:rsidP="0077582E">
            <w:pPr>
              <w:rPr>
                <w:b/>
                <w:bCs/>
                <w:sz w:val="18"/>
                <w:szCs w:val="18"/>
              </w:rPr>
            </w:pPr>
          </w:p>
        </w:tc>
        <w:tc>
          <w:tcPr>
            <w:tcW w:w="684" w:type="dxa"/>
            <w:vMerge/>
            <w:shd w:val="clear" w:color="auto" w:fill="auto"/>
            <w:vAlign w:val="center"/>
            <w:hideMark/>
          </w:tcPr>
          <w:p w:rsidR="0077582E" w:rsidRPr="004E55B6" w:rsidRDefault="0077582E" w:rsidP="0077582E">
            <w:pPr>
              <w:rPr>
                <w:b/>
                <w:bCs/>
                <w:sz w:val="18"/>
                <w:szCs w:val="18"/>
              </w:rPr>
            </w:pPr>
          </w:p>
        </w:tc>
        <w:tc>
          <w:tcPr>
            <w:tcW w:w="10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961</w:t>
            </w:r>
          </w:p>
        </w:tc>
        <w:tc>
          <w:tcPr>
            <w:tcW w:w="684" w:type="dxa"/>
            <w:vMerge/>
            <w:shd w:val="clear" w:color="auto" w:fill="auto"/>
            <w:vAlign w:val="center"/>
            <w:hideMark/>
          </w:tcPr>
          <w:p w:rsidR="0077582E" w:rsidRPr="004E55B6" w:rsidRDefault="0077582E" w:rsidP="0077582E">
            <w:pPr>
              <w:rPr>
                <w:b/>
                <w:bCs/>
                <w:sz w:val="18"/>
                <w:szCs w:val="18"/>
              </w:rPr>
            </w:pPr>
          </w:p>
        </w:tc>
        <w:tc>
          <w:tcPr>
            <w:tcW w:w="10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1116</w:t>
            </w:r>
          </w:p>
        </w:tc>
        <w:tc>
          <w:tcPr>
            <w:tcW w:w="500" w:type="dxa"/>
            <w:vMerge/>
            <w:shd w:val="clear" w:color="auto" w:fill="auto"/>
            <w:vAlign w:val="center"/>
            <w:hideMark/>
          </w:tcPr>
          <w:p w:rsidR="0077582E" w:rsidRPr="004E55B6" w:rsidRDefault="0077582E" w:rsidP="0077582E">
            <w:pPr>
              <w:rPr>
                <w:b/>
                <w:bCs/>
                <w:sz w:val="18"/>
                <w:szCs w:val="18"/>
              </w:rPr>
            </w:pPr>
          </w:p>
        </w:tc>
        <w:tc>
          <w:tcPr>
            <w:tcW w:w="1000" w:type="dxa"/>
            <w:gridSpan w:val="2"/>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961</w:t>
            </w:r>
          </w:p>
        </w:tc>
        <w:tc>
          <w:tcPr>
            <w:tcW w:w="684" w:type="dxa"/>
            <w:vMerge/>
            <w:vAlign w:val="center"/>
            <w:hideMark/>
          </w:tcPr>
          <w:p w:rsidR="0077582E" w:rsidRPr="004E55B6" w:rsidRDefault="0077582E" w:rsidP="0077582E">
            <w:pPr>
              <w:rPr>
                <w:b/>
                <w:bCs/>
                <w:sz w:val="18"/>
                <w:szCs w:val="18"/>
              </w:rPr>
            </w:pP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Elméleti óraszámok </w:t>
            </w:r>
            <w:r w:rsidRPr="004E55B6">
              <w:rPr>
                <w:sz w:val="18"/>
                <w:szCs w:val="18"/>
              </w:rPr>
              <w:br/>
              <w:t xml:space="preserve">(arány </w:t>
            </w:r>
            <w:proofErr w:type="spellStart"/>
            <w:r w:rsidRPr="004E55B6">
              <w:rPr>
                <w:sz w:val="18"/>
                <w:szCs w:val="18"/>
              </w:rPr>
              <w:t>ögy-vel</w:t>
            </w:r>
            <w:proofErr w:type="spellEnd"/>
            <w:r w:rsidRPr="004E55B6">
              <w:rPr>
                <w:sz w:val="18"/>
                <w:szCs w:val="18"/>
              </w:rPr>
              <w:t>)</w:t>
            </w:r>
          </w:p>
        </w:tc>
        <w:tc>
          <w:tcPr>
            <w:tcW w:w="5300" w:type="dxa"/>
            <w:gridSpan w:val="10"/>
            <w:shd w:val="clear" w:color="auto" w:fill="auto"/>
            <w:noWrap/>
            <w:vAlign w:val="center"/>
            <w:hideMark/>
          </w:tcPr>
          <w:p w:rsidR="0077582E" w:rsidRPr="004E55B6" w:rsidRDefault="0077582E" w:rsidP="0077582E">
            <w:pPr>
              <w:jc w:val="center"/>
              <w:rPr>
                <w:sz w:val="18"/>
                <w:szCs w:val="18"/>
              </w:rPr>
            </w:pPr>
            <w:r w:rsidRPr="004E55B6">
              <w:rPr>
                <w:sz w:val="18"/>
                <w:szCs w:val="18"/>
              </w:rPr>
              <w:t>öt évfolyamos képzés egészében: 1101 óra (48 %)</w:t>
            </w:r>
          </w:p>
        </w:tc>
        <w:tc>
          <w:tcPr>
            <w:tcW w:w="684" w:type="dxa"/>
            <w:vMerge/>
            <w:vAlign w:val="center"/>
            <w:hideMark/>
          </w:tcPr>
          <w:p w:rsidR="0077582E" w:rsidRPr="004E55B6" w:rsidRDefault="0077582E" w:rsidP="0077582E">
            <w:pPr>
              <w:rPr>
                <w:b/>
                <w:bCs/>
                <w:sz w:val="18"/>
                <w:szCs w:val="18"/>
              </w:rPr>
            </w:pP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1000" w:type="dxa"/>
            <w:gridSpan w:val="2"/>
            <w:vMerge w:val="restart"/>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684" w:type="dxa"/>
            <w:vMerge/>
            <w:vAlign w:val="center"/>
            <w:hideMark/>
          </w:tcPr>
          <w:p w:rsidR="0077582E" w:rsidRPr="004E55B6" w:rsidRDefault="0077582E" w:rsidP="0077582E">
            <w:pPr>
              <w:rPr>
                <w:b/>
                <w:bCs/>
                <w:sz w:val="18"/>
                <w:szCs w:val="18"/>
              </w:rPr>
            </w:pPr>
          </w:p>
        </w:tc>
        <w:tc>
          <w:tcPr>
            <w:tcW w:w="2500" w:type="dxa"/>
            <w:gridSpan w:val="5"/>
            <w:shd w:val="clear" w:color="auto" w:fill="auto"/>
            <w:noWrap/>
            <w:vAlign w:val="center"/>
            <w:hideMark/>
          </w:tcPr>
          <w:p w:rsidR="0077582E" w:rsidRPr="004E55B6" w:rsidRDefault="0077582E" w:rsidP="0077582E">
            <w:pPr>
              <w:jc w:val="center"/>
              <w:rPr>
                <w:sz w:val="18"/>
                <w:szCs w:val="18"/>
              </w:rPr>
            </w:pPr>
            <w:r w:rsidRPr="004E55B6">
              <w:rPr>
                <w:sz w:val="18"/>
                <w:szCs w:val="18"/>
              </w:rPr>
              <w:t>671 óra (30%)</w:t>
            </w:r>
          </w:p>
        </w:tc>
        <w:tc>
          <w:tcPr>
            <w:tcW w:w="684" w:type="dxa"/>
            <w:vMerge/>
            <w:vAlign w:val="center"/>
            <w:hideMark/>
          </w:tcPr>
          <w:p w:rsidR="0077582E" w:rsidRPr="004E55B6" w:rsidRDefault="0077582E" w:rsidP="0077582E">
            <w:pPr>
              <w:rPr>
                <w:b/>
                <w:bCs/>
                <w:sz w:val="18"/>
                <w:szCs w:val="18"/>
              </w:rPr>
            </w:pP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Gyakorlati óraszámok </w:t>
            </w:r>
            <w:r w:rsidRPr="004E55B6">
              <w:rPr>
                <w:sz w:val="18"/>
                <w:szCs w:val="18"/>
              </w:rPr>
              <w:br/>
              <w:t xml:space="preserve">(arány </w:t>
            </w:r>
            <w:proofErr w:type="spellStart"/>
            <w:r w:rsidRPr="004E55B6">
              <w:rPr>
                <w:sz w:val="18"/>
                <w:szCs w:val="18"/>
              </w:rPr>
              <w:t>ögy-vel</w:t>
            </w:r>
            <w:proofErr w:type="spellEnd"/>
            <w:r w:rsidRPr="004E55B6">
              <w:rPr>
                <w:sz w:val="18"/>
                <w:szCs w:val="18"/>
              </w:rPr>
              <w:t>)</w:t>
            </w:r>
          </w:p>
        </w:tc>
        <w:tc>
          <w:tcPr>
            <w:tcW w:w="5300" w:type="dxa"/>
            <w:gridSpan w:val="10"/>
            <w:shd w:val="clear" w:color="auto" w:fill="auto"/>
            <w:noWrap/>
            <w:vAlign w:val="center"/>
            <w:hideMark/>
          </w:tcPr>
          <w:p w:rsidR="0077582E" w:rsidRPr="004E55B6" w:rsidRDefault="0077582E" w:rsidP="0077582E">
            <w:pPr>
              <w:jc w:val="center"/>
              <w:rPr>
                <w:sz w:val="18"/>
                <w:szCs w:val="18"/>
              </w:rPr>
            </w:pPr>
            <w:r w:rsidRPr="004E55B6">
              <w:rPr>
                <w:sz w:val="18"/>
                <w:szCs w:val="18"/>
              </w:rPr>
              <w:t>öt évfolyamos képzés egészében: 1180 óra (52 %)</w:t>
            </w:r>
          </w:p>
        </w:tc>
        <w:tc>
          <w:tcPr>
            <w:tcW w:w="684" w:type="dxa"/>
            <w:vMerge/>
            <w:vAlign w:val="center"/>
            <w:hideMark/>
          </w:tcPr>
          <w:p w:rsidR="0077582E" w:rsidRPr="004E55B6" w:rsidRDefault="0077582E" w:rsidP="0077582E">
            <w:pPr>
              <w:rPr>
                <w:b/>
                <w:bCs/>
                <w:sz w:val="18"/>
                <w:szCs w:val="18"/>
              </w:rPr>
            </w:pP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1000" w:type="dxa"/>
            <w:gridSpan w:val="2"/>
            <w:vMerge/>
            <w:vAlign w:val="center"/>
            <w:hideMark/>
          </w:tcPr>
          <w:p w:rsidR="0077582E" w:rsidRPr="004E55B6" w:rsidRDefault="0077582E" w:rsidP="0077582E">
            <w:pPr>
              <w:rPr>
                <w:sz w:val="18"/>
                <w:szCs w:val="18"/>
              </w:rPr>
            </w:pPr>
          </w:p>
        </w:tc>
        <w:tc>
          <w:tcPr>
            <w:tcW w:w="684" w:type="dxa"/>
            <w:vMerge/>
            <w:vAlign w:val="center"/>
            <w:hideMark/>
          </w:tcPr>
          <w:p w:rsidR="0077582E" w:rsidRPr="004E55B6" w:rsidRDefault="0077582E" w:rsidP="0077582E">
            <w:pPr>
              <w:rPr>
                <w:b/>
                <w:bCs/>
                <w:sz w:val="18"/>
                <w:szCs w:val="18"/>
              </w:rPr>
            </w:pPr>
          </w:p>
        </w:tc>
        <w:tc>
          <w:tcPr>
            <w:tcW w:w="2500" w:type="dxa"/>
            <w:gridSpan w:val="5"/>
            <w:shd w:val="clear" w:color="auto" w:fill="auto"/>
            <w:noWrap/>
            <w:vAlign w:val="center"/>
            <w:hideMark/>
          </w:tcPr>
          <w:p w:rsidR="0077582E" w:rsidRPr="004E55B6" w:rsidRDefault="0077582E" w:rsidP="0077582E">
            <w:pPr>
              <w:jc w:val="center"/>
              <w:rPr>
                <w:sz w:val="18"/>
                <w:szCs w:val="18"/>
              </w:rPr>
            </w:pPr>
            <w:r w:rsidRPr="004E55B6">
              <w:rPr>
                <w:sz w:val="18"/>
                <w:szCs w:val="18"/>
              </w:rPr>
              <w:t>1566 óra (70%)</w:t>
            </w:r>
          </w:p>
        </w:tc>
        <w:tc>
          <w:tcPr>
            <w:tcW w:w="684" w:type="dxa"/>
            <w:vMerge/>
            <w:vAlign w:val="center"/>
            <w:hideMark/>
          </w:tcPr>
          <w:p w:rsidR="0077582E" w:rsidRPr="004E55B6" w:rsidRDefault="0077582E" w:rsidP="0077582E">
            <w:pPr>
              <w:rPr>
                <w:b/>
                <w:bCs/>
                <w:sz w:val="18"/>
                <w:szCs w:val="18"/>
              </w:rPr>
            </w:pPr>
          </w:p>
        </w:tc>
      </w:tr>
      <w:tr w:rsidR="0077582E" w:rsidRPr="004E55B6" w:rsidTr="0077582E">
        <w:trPr>
          <w:trHeight w:val="240"/>
          <w:jc w:val="center"/>
        </w:trPr>
        <w:tc>
          <w:tcPr>
            <w:tcW w:w="940" w:type="dxa"/>
            <w:vMerge w:val="restart"/>
            <w:shd w:val="clear" w:color="000000" w:fill="FFC000"/>
            <w:textDirection w:val="btLr"/>
            <w:vAlign w:val="center"/>
            <w:hideMark/>
          </w:tcPr>
          <w:p w:rsidR="0077582E" w:rsidRPr="004E55B6" w:rsidRDefault="0077582E" w:rsidP="0077582E">
            <w:pPr>
              <w:jc w:val="center"/>
              <w:rPr>
                <w:sz w:val="18"/>
                <w:szCs w:val="18"/>
              </w:rPr>
            </w:pPr>
            <w:r w:rsidRPr="004E55B6">
              <w:rPr>
                <w:sz w:val="18"/>
                <w:szCs w:val="18"/>
              </w:rPr>
              <w:t>11499-12</w:t>
            </w:r>
            <w:r w:rsidRPr="004E55B6">
              <w:rPr>
                <w:sz w:val="18"/>
                <w:szCs w:val="18"/>
              </w:rPr>
              <w:br/>
              <w:t>Foglalkoztatás II.</w:t>
            </w: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Foglalkoztatás II.</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15</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15</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16</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16</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Munkajogi alapismeretek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Munkaviszony létesítése</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Álláskeresés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Munkanélküliség</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240"/>
          <w:jc w:val="center"/>
        </w:trPr>
        <w:tc>
          <w:tcPr>
            <w:tcW w:w="940" w:type="dxa"/>
            <w:vMerge w:val="restart"/>
            <w:shd w:val="clear" w:color="000000" w:fill="FFC000"/>
            <w:textDirection w:val="btLr"/>
            <w:vAlign w:val="center"/>
            <w:hideMark/>
          </w:tcPr>
          <w:p w:rsidR="0077582E" w:rsidRPr="004E55B6" w:rsidRDefault="0077582E" w:rsidP="0077582E">
            <w:pPr>
              <w:jc w:val="center"/>
              <w:rPr>
                <w:sz w:val="18"/>
                <w:szCs w:val="18"/>
              </w:rPr>
            </w:pPr>
            <w:r w:rsidRPr="004E55B6">
              <w:rPr>
                <w:sz w:val="18"/>
                <w:szCs w:val="18"/>
              </w:rPr>
              <w:t>11498-12</w:t>
            </w:r>
            <w:r w:rsidRPr="004E55B6">
              <w:rPr>
                <w:sz w:val="18"/>
                <w:szCs w:val="18"/>
              </w:rPr>
              <w:br/>
              <w:t>Foglalkoztatás I. (érettségire épülő képzések esetén)</w:t>
            </w: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Foglalkoztatás I.</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rPr>
                <w:b/>
                <w:bCs/>
                <w:sz w:val="18"/>
                <w:szCs w:val="18"/>
              </w:rPr>
            </w:pPr>
            <w:r w:rsidRPr="004E55B6">
              <w:rPr>
                <w:b/>
                <w:bCs/>
                <w:sz w:val="18"/>
                <w:szCs w:val="18"/>
              </w:rPr>
              <w:t xml:space="preserve">   62</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62</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rPr>
                <w:b/>
                <w:bCs/>
                <w:sz w:val="18"/>
                <w:szCs w:val="18"/>
              </w:rPr>
            </w:pPr>
            <w:r w:rsidRPr="004E55B6">
              <w:rPr>
                <w:b/>
                <w:bCs/>
                <w:sz w:val="18"/>
                <w:szCs w:val="18"/>
              </w:rPr>
              <w:t xml:space="preserve">   62</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rPr>
                <w:b/>
                <w:bCs/>
                <w:sz w:val="18"/>
                <w:szCs w:val="18"/>
              </w:rPr>
            </w:pPr>
            <w:r w:rsidRPr="004E55B6">
              <w:rPr>
                <w:b/>
                <w:bCs/>
                <w:sz w:val="18"/>
                <w:szCs w:val="18"/>
              </w:rPr>
              <w:t xml:space="preserve">    62</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Nyelvtani rendszerezés 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Nyelvtani rendszerezés 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Nyelvi készségfejlesztés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Munkavállalói szókincs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r>
    </w:tbl>
    <w:p w:rsidR="0077582E" w:rsidRPr="004E55B6" w:rsidRDefault="0077582E" w:rsidP="0077582E"/>
    <w:p w:rsidR="0077582E" w:rsidRPr="004E55B6" w:rsidRDefault="0077582E" w:rsidP="0077582E"/>
    <w:tbl>
      <w:tblPr>
        <w:tblW w:w="14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630"/>
        <w:gridCol w:w="500"/>
        <w:gridCol w:w="500"/>
        <w:gridCol w:w="500"/>
        <w:gridCol w:w="800"/>
        <w:gridCol w:w="500"/>
        <w:gridCol w:w="432"/>
        <w:gridCol w:w="432"/>
        <w:gridCol w:w="636"/>
        <w:gridCol w:w="500"/>
        <w:gridCol w:w="500"/>
        <w:gridCol w:w="684"/>
        <w:gridCol w:w="680"/>
        <w:gridCol w:w="684"/>
        <w:gridCol w:w="537"/>
        <w:gridCol w:w="463"/>
        <w:gridCol w:w="684"/>
        <w:gridCol w:w="500"/>
        <w:gridCol w:w="500"/>
        <w:gridCol w:w="500"/>
        <w:gridCol w:w="537"/>
        <w:gridCol w:w="463"/>
        <w:gridCol w:w="684"/>
      </w:tblGrid>
      <w:tr w:rsidR="0077582E" w:rsidRPr="004E55B6" w:rsidTr="0077582E">
        <w:trPr>
          <w:trHeight w:val="240"/>
          <w:jc w:val="center"/>
        </w:trPr>
        <w:tc>
          <w:tcPr>
            <w:tcW w:w="940" w:type="dxa"/>
            <w:vMerge w:val="restart"/>
            <w:shd w:val="clear" w:color="auto" w:fill="auto"/>
            <w:textDirection w:val="btLr"/>
            <w:vAlign w:val="center"/>
            <w:hideMark/>
          </w:tcPr>
          <w:p w:rsidR="0077582E" w:rsidRPr="004E55B6" w:rsidRDefault="0077582E" w:rsidP="0077582E">
            <w:pPr>
              <w:jc w:val="center"/>
              <w:rPr>
                <w:sz w:val="18"/>
                <w:szCs w:val="18"/>
              </w:rPr>
            </w:pPr>
            <w:r w:rsidRPr="004E55B6">
              <w:rPr>
                <w:sz w:val="18"/>
                <w:szCs w:val="18"/>
              </w:rPr>
              <w:t>11210-12 Jogi, kereskedelmi és vállalkozási ismeretek</w:t>
            </w:r>
          </w:p>
        </w:tc>
        <w:tc>
          <w:tcPr>
            <w:tcW w:w="1630" w:type="dxa"/>
            <w:shd w:val="clear" w:color="auto" w:fill="auto"/>
            <w:vAlign w:val="center"/>
            <w:hideMark/>
          </w:tcPr>
          <w:p w:rsidR="0077582E" w:rsidRPr="004E55B6" w:rsidRDefault="0077582E" w:rsidP="0077582E">
            <w:pPr>
              <w:rPr>
                <w:b/>
                <w:sz w:val="18"/>
                <w:szCs w:val="18"/>
              </w:rPr>
            </w:pPr>
            <w:r w:rsidRPr="004E55B6">
              <w:rPr>
                <w:b/>
                <w:sz w:val="18"/>
                <w:szCs w:val="18"/>
              </w:rPr>
              <w:t>Jogi, kereskedelmi és vállalkozási ismeretek</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15</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15</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p w:rsidR="0077582E" w:rsidRPr="004E55B6" w:rsidRDefault="0077582E" w:rsidP="0077582E">
            <w:pPr>
              <w:jc w:val="center"/>
              <w:rPr>
                <w:b/>
                <w:bCs/>
                <w:sz w:val="18"/>
                <w:szCs w:val="18"/>
              </w:rPr>
            </w:pP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15</w:t>
            </w:r>
          </w:p>
          <w:p w:rsidR="0077582E" w:rsidRPr="004E55B6" w:rsidRDefault="0077582E" w:rsidP="0077582E">
            <w:pPr>
              <w:jc w:val="center"/>
              <w:rPr>
                <w:b/>
                <w:bCs/>
                <w:sz w:val="18"/>
                <w:szCs w:val="18"/>
              </w:rPr>
            </w:pP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15</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36</w:t>
            </w:r>
          </w:p>
        </w:tc>
      </w:tr>
      <w:tr w:rsidR="0077582E" w:rsidRPr="004E55B6" w:rsidTr="0077582E">
        <w:trPr>
          <w:trHeight w:val="96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Jogi alapismeretek</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Kereskedelmi alapismeretek</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Vállalkozási alapismeretek</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b/>
                <w:sz w:val="18"/>
                <w:szCs w:val="18"/>
              </w:rPr>
              <w:t>Jogi, kereskedelmi és vállalkozási dokumentációs ismeretek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b/>
                <w:sz w:val="18"/>
                <w:szCs w:val="18"/>
              </w:rPr>
              <w:t>0</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16</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16</w:t>
            </w:r>
          </w:p>
        </w:tc>
        <w:tc>
          <w:tcPr>
            <w:tcW w:w="537" w:type="dxa"/>
            <w:shd w:val="clear" w:color="auto" w:fill="auto"/>
            <w:noWrap/>
            <w:vAlign w:val="center"/>
            <w:hideMark/>
          </w:tcPr>
          <w:p w:rsidR="0077582E" w:rsidRPr="004E55B6" w:rsidRDefault="0077582E" w:rsidP="0077582E">
            <w:pPr>
              <w:jc w:val="center"/>
              <w:rPr>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b/>
                <w:sz w:val="18"/>
                <w:szCs w:val="18"/>
              </w:rPr>
              <w:t>16</w:t>
            </w:r>
          </w:p>
        </w:tc>
        <w:tc>
          <w:tcPr>
            <w:tcW w:w="500" w:type="dxa"/>
            <w:shd w:val="clear" w:color="auto" w:fill="auto"/>
            <w:noWrap/>
            <w:vAlign w:val="center"/>
            <w:hideMark/>
          </w:tcPr>
          <w:p w:rsidR="0077582E" w:rsidRPr="004E55B6" w:rsidRDefault="0077582E" w:rsidP="0077582E">
            <w:pPr>
              <w:jc w:val="center"/>
              <w:rPr>
                <w:sz w:val="18"/>
                <w:szCs w:val="18"/>
              </w:rPr>
            </w:pPr>
            <w:r w:rsidRPr="004E55B6">
              <w:rPr>
                <w:b/>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b/>
                <w:sz w:val="18"/>
                <w:szCs w:val="18"/>
              </w:rPr>
              <w:t>36</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Kereskedelmi folyamatok</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Kereskedelmi dokumentáció készítése</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11</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11</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r>
      <w:tr w:rsidR="0077582E" w:rsidRPr="004E55B6" w:rsidTr="0077582E">
        <w:trPr>
          <w:trHeight w:val="240"/>
          <w:jc w:val="center"/>
        </w:trPr>
        <w:tc>
          <w:tcPr>
            <w:tcW w:w="940" w:type="dxa"/>
            <w:vMerge w:val="restart"/>
            <w:shd w:val="clear" w:color="auto" w:fill="auto"/>
            <w:textDirection w:val="btLr"/>
            <w:vAlign w:val="center"/>
            <w:hideMark/>
          </w:tcPr>
          <w:p w:rsidR="0077582E" w:rsidRPr="004E55B6" w:rsidRDefault="0077582E" w:rsidP="0077582E">
            <w:pPr>
              <w:jc w:val="center"/>
              <w:rPr>
                <w:sz w:val="18"/>
                <w:szCs w:val="18"/>
              </w:rPr>
            </w:pPr>
            <w:r w:rsidRPr="004E55B6">
              <w:rPr>
                <w:sz w:val="18"/>
                <w:szCs w:val="18"/>
              </w:rPr>
              <w:t xml:space="preserve">11213-16 Műszerész </w:t>
            </w:r>
            <w:proofErr w:type="spellStart"/>
            <w:r w:rsidRPr="004E55B6">
              <w:rPr>
                <w:sz w:val="18"/>
                <w:szCs w:val="18"/>
              </w:rPr>
              <w:t>ortetika-protetika</w:t>
            </w:r>
            <w:proofErr w:type="spellEnd"/>
          </w:p>
        </w:tc>
        <w:tc>
          <w:tcPr>
            <w:tcW w:w="1630" w:type="dxa"/>
            <w:shd w:val="clear" w:color="auto" w:fill="auto"/>
            <w:vAlign w:val="center"/>
            <w:hideMark/>
          </w:tcPr>
          <w:p w:rsidR="0077582E" w:rsidRPr="004E55B6" w:rsidRDefault="0077582E" w:rsidP="0077582E">
            <w:pPr>
              <w:rPr>
                <w:b/>
                <w:sz w:val="18"/>
                <w:szCs w:val="18"/>
              </w:rPr>
            </w:pPr>
            <w:proofErr w:type="spellStart"/>
            <w:r w:rsidRPr="004E55B6">
              <w:rPr>
                <w:b/>
                <w:sz w:val="18"/>
                <w:szCs w:val="18"/>
              </w:rPr>
              <w:t>Ortetikai</w:t>
            </w:r>
            <w:proofErr w:type="spellEnd"/>
            <w:r w:rsidRPr="004E55B6">
              <w:rPr>
                <w:b/>
                <w:sz w:val="18"/>
                <w:szCs w:val="18"/>
              </w:rPr>
              <w:t xml:space="preserve"> ismeretek</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108</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140</w:t>
            </w: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18</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354</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sz w:val="18"/>
                <w:szCs w:val="18"/>
              </w:rPr>
            </w:pPr>
            <w:r w:rsidRPr="004E55B6">
              <w:rPr>
                <w:b/>
                <w:sz w:val="18"/>
                <w:szCs w:val="18"/>
              </w:rPr>
              <w:t>354</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93</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447</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93</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129</w:t>
            </w:r>
          </w:p>
        </w:tc>
      </w:tr>
      <w:tr w:rsidR="0077582E" w:rsidRPr="004E55B6" w:rsidTr="00E86AC2">
        <w:trPr>
          <w:trHeight w:val="418"/>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ellátás előkészítés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70</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151</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151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15</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33</w:t>
            </w:r>
          </w:p>
        </w:tc>
      </w:tr>
      <w:tr w:rsidR="0077582E" w:rsidRPr="004E55B6" w:rsidTr="00E86AC2">
        <w:trPr>
          <w:trHeight w:val="544"/>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minta- és méretvétel</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72</w:t>
            </w: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70</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203</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203</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34</w:t>
            </w:r>
          </w:p>
        </w:tc>
      </w:tr>
      <w:tr w:rsidR="0077582E" w:rsidRPr="004E55B6" w:rsidTr="00E86AC2">
        <w:trPr>
          <w:trHeight w:val="403"/>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Alsó végtagi </w:t>
            </w:r>
            <w:proofErr w:type="spellStart"/>
            <w:r w:rsidRPr="004E55B6">
              <w:rPr>
                <w:sz w:val="18"/>
                <w:szCs w:val="18"/>
              </w:rPr>
              <w:t>ortetika</w:t>
            </w:r>
            <w:proofErr w:type="spellEnd"/>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r>
      <w:tr w:rsidR="0077582E" w:rsidRPr="004E55B6" w:rsidTr="00E86AC2">
        <w:trPr>
          <w:trHeight w:val="446"/>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Felső végtagi </w:t>
            </w:r>
            <w:proofErr w:type="spellStart"/>
            <w:r w:rsidRPr="004E55B6">
              <w:rPr>
                <w:sz w:val="18"/>
                <w:szCs w:val="18"/>
              </w:rPr>
              <w:t>ortetika</w:t>
            </w:r>
            <w:proofErr w:type="spellEnd"/>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r>
      <w:tr w:rsidR="0077582E" w:rsidRPr="004E55B6" w:rsidTr="00E86AC2">
        <w:trPr>
          <w:trHeight w:val="25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Törzs </w:t>
            </w:r>
            <w:proofErr w:type="spellStart"/>
            <w:r w:rsidRPr="004E55B6">
              <w:rPr>
                <w:sz w:val="18"/>
                <w:szCs w:val="18"/>
              </w:rPr>
              <w:t>ortetika</w:t>
            </w:r>
            <w:proofErr w:type="spellEnd"/>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15</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15</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sz w:val="18"/>
                <w:szCs w:val="18"/>
              </w:rPr>
            </w:pPr>
            <w:proofErr w:type="spellStart"/>
            <w:r w:rsidRPr="004E55B6">
              <w:rPr>
                <w:b/>
                <w:sz w:val="18"/>
                <w:szCs w:val="18"/>
              </w:rPr>
              <w:t>Protetikai</w:t>
            </w:r>
            <w:proofErr w:type="spellEnd"/>
            <w:r w:rsidRPr="004E55B6">
              <w:rPr>
                <w:b/>
                <w:sz w:val="18"/>
                <w:szCs w:val="18"/>
              </w:rPr>
              <w:t xml:space="preserve"> ismeretek</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108</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36</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140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31</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387</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sz w:val="18"/>
                <w:szCs w:val="18"/>
              </w:rPr>
            </w:pPr>
            <w:r w:rsidRPr="004E55B6">
              <w:rPr>
                <w:b/>
                <w:sz w:val="18"/>
                <w:szCs w:val="18"/>
              </w:rPr>
              <w:t>387</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93</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480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36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93</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129</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ellátás előkészítés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70</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160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160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15</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33</w:t>
            </w:r>
          </w:p>
        </w:tc>
      </w:tr>
      <w:tr w:rsidR="0077582E" w:rsidRPr="004E55B6" w:rsidTr="00E86AC2">
        <w:trPr>
          <w:trHeight w:val="461"/>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proofErr w:type="gramStart"/>
            <w:r w:rsidRPr="004E55B6">
              <w:rPr>
                <w:sz w:val="18"/>
                <w:szCs w:val="18"/>
              </w:rPr>
              <w:t>Protetikai</w:t>
            </w:r>
            <w:proofErr w:type="spellEnd"/>
            <w:r w:rsidRPr="004E55B6">
              <w:rPr>
                <w:sz w:val="18"/>
                <w:szCs w:val="18"/>
              </w:rPr>
              <w:t xml:space="preserve">  minta-</w:t>
            </w:r>
            <w:proofErr w:type="gramEnd"/>
            <w:r w:rsidRPr="004E55B6">
              <w:rPr>
                <w:sz w:val="18"/>
                <w:szCs w:val="18"/>
              </w:rPr>
              <w:t xml:space="preserve"> és méretvétel</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72</w:t>
            </w: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70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227</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227</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34</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Alsó végtagi </w:t>
            </w:r>
            <w:proofErr w:type="spellStart"/>
            <w:r w:rsidRPr="004E55B6">
              <w:rPr>
                <w:sz w:val="18"/>
                <w:szCs w:val="18"/>
              </w:rPr>
              <w:t>protetika</w:t>
            </w:r>
            <w:proofErr w:type="spellEnd"/>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62</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r>
      <w:tr w:rsidR="0077582E" w:rsidRPr="004E55B6" w:rsidTr="0065498C">
        <w:trPr>
          <w:trHeight w:val="501"/>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Felső végtagi </w:t>
            </w:r>
            <w:proofErr w:type="spellStart"/>
            <w:r w:rsidRPr="004E55B6">
              <w:rPr>
                <w:sz w:val="18"/>
                <w:szCs w:val="18"/>
              </w:rPr>
              <w:t>protetika</w:t>
            </w:r>
            <w:proofErr w:type="spellEnd"/>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31</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sz w:val="18"/>
                <w:szCs w:val="18"/>
              </w:rPr>
            </w:pPr>
            <w:r w:rsidRPr="004E55B6">
              <w:rPr>
                <w:b/>
                <w:sz w:val="18"/>
                <w:szCs w:val="18"/>
              </w:rPr>
              <w:t>Funkcionális anatómiai és kórtani ismeretek</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108</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180</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180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62</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242</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47</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119</w:t>
            </w:r>
          </w:p>
        </w:tc>
      </w:tr>
      <w:tr w:rsidR="0077582E" w:rsidRPr="004E55B6" w:rsidTr="0065498C">
        <w:trPr>
          <w:trHeight w:val="446"/>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Általános anatómiai ismeretek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680" w:type="dxa"/>
            <w:vMerge/>
            <w:hideMark/>
          </w:tcPr>
          <w:p w:rsidR="0077582E" w:rsidRPr="004E55B6" w:rsidRDefault="0077582E" w:rsidP="0077582E">
            <w:pPr>
              <w:rPr>
                <w:b/>
                <w:bCs/>
                <w:sz w:val="18"/>
                <w:szCs w:val="18"/>
              </w:rPr>
            </w:pPr>
          </w:p>
        </w:tc>
        <w:tc>
          <w:tcPr>
            <w:tcW w:w="684" w:type="dxa"/>
            <w:vMerge/>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r>
      <w:tr w:rsidR="0077582E" w:rsidRPr="004E55B6" w:rsidTr="0065498C">
        <w:trPr>
          <w:trHeight w:val="445"/>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A mozgás szervrendszere</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108</w:t>
            </w: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144</w:t>
            </w:r>
          </w:p>
        </w:tc>
        <w:tc>
          <w:tcPr>
            <w:tcW w:w="680" w:type="dxa"/>
            <w:vMerge/>
            <w:hideMark/>
          </w:tcPr>
          <w:p w:rsidR="0077582E" w:rsidRPr="004E55B6" w:rsidRDefault="0077582E" w:rsidP="0077582E">
            <w:pPr>
              <w:rPr>
                <w:b/>
                <w:bCs/>
                <w:sz w:val="18"/>
                <w:szCs w:val="18"/>
              </w:rPr>
            </w:pPr>
          </w:p>
        </w:tc>
        <w:tc>
          <w:tcPr>
            <w:tcW w:w="684" w:type="dxa"/>
            <w:vMerge/>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36</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A mozgás szervrendszer megbetegedései</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hideMark/>
          </w:tcPr>
          <w:p w:rsidR="0077582E" w:rsidRPr="004E55B6" w:rsidRDefault="0077582E" w:rsidP="0077582E">
            <w:pPr>
              <w:rPr>
                <w:b/>
                <w:bCs/>
                <w:sz w:val="18"/>
                <w:szCs w:val="18"/>
              </w:rPr>
            </w:pPr>
          </w:p>
        </w:tc>
        <w:tc>
          <w:tcPr>
            <w:tcW w:w="684" w:type="dxa"/>
            <w:vMerge/>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62</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47</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47</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sz w:val="18"/>
                <w:szCs w:val="18"/>
              </w:rPr>
            </w:pPr>
            <w:r w:rsidRPr="004E55B6">
              <w:rPr>
                <w:b/>
                <w:sz w:val="18"/>
                <w:szCs w:val="18"/>
              </w:rPr>
              <w:t>Egészségügyi ellátási ismeretek</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99</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36"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99</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99</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99</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72</w:t>
            </w:r>
          </w:p>
        </w:tc>
      </w:tr>
      <w:tr w:rsidR="0077582E" w:rsidRPr="004E55B6" w:rsidTr="0065498C">
        <w:trPr>
          <w:trHeight w:val="529"/>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Egészségügyi ellátások rendszere</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hideMark/>
          </w:tcPr>
          <w:p w:rsidR="0077582E" w:rsidRPr="004E55B6" w:rsidRDefault="0077582E" w:rsidP="0077582E">
            <w:pPr>
              <w:rPr>
                <w:b/>
                <w:bCs/>
                <w:sz w:val="18"/>
                <w:szCs w:val="18"/>
              </w:rPr>
            </w:pPr>
          </w:p>
        </w:tc>
        <w:tc>
          <w:tcPr>
            <w:tcW w:w="684" w:type="dxa"/>
            <w:vMerge/>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7</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r>
      <w:tr w:rsidR="0077582E" w:rsidRPr="004E55B6" w:rsidTr="0065498C">
        <w:trPr>
          <w:trHeight w:val="419"/>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Egészségügyi ellátásban résztvevőkkel szembeni személyiségi elvárások</w:t>
            </w: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800"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432" w:type="dxa"/>
            <w:shd w:val="clear" w:color="auto" w:fill="auto"/>
            <w:noWrap/>
            <w:vAlign w:val="center"/>
            <w:hideMark/>
          </w:tcPr>
          <w:p w:rsidR="0077582E" w:rsidRPr="004E55B6" w:rsidRDefault="0077582E" w:rsidP="0077582E">
            <w:pPr>
              <w:jc w:val="center"/>
              <w:rPr>
                <w:sz w:val="18"/>
                <w:szCs w:val="18"/>
              </w:rPr>
            </w:pPr>
          </w:p>
        </w:tc>
        <w:tc>
          <w:tcPr>
            <w:tcW w:w="432" w:type="dxa"/>
            <w:shd w:val="clear" w:color="000000" w:fill="F2F2F2"/>
            <w:noWrap/>
            <w:vAlign w:val="center"/>
            <w:hideMark/>
          </w:tcPr>
          <w:p w:rsidR="0077582E" w:rsidRPr="004E55B6" w:rsidRDefault="0077582E" w:rsidP="0077582E">
            <w:pPr>
              <w:jc w:val="center"/>
              <w:rPr>
                <w:sz w:val="18"/>
                <w:szCs w:val="18"/>
              </w:rPr>
            </w:pPr>
          </w:p>
        </w:tc>
        <w:tc>
          <w:tcPr>
            <w:tcW w:w="636" w:type="dxa"/>
            <w:shd w:val="clear" w:color="000000" w:fill="F2F2F2"/>
            <w:noWrap/>
            <w:vAlign w:val="center"/>
            <w:hideMark/>
          </w:tcPr>
          <w:p w:rsidR="0077582E" w:rsidRPr="004E55B6" w:rsidRDefault="0077582E" w:rsidP="0077582E">
            <w:pPr>
              <w:jc w:val="center"/>
              <w:rPr>
                <w:sz w:val="18"/>
                <w:szCs w:val="18"/>
              </w:rPr>
            </w:pPr>
          </w:p>
        </w:tc>
        <w:tc>
          <w:tcPr>
            <w:tcW w:w="500" w:type="dxa"/>
            <w:shd w:val="clear" w:color="auto" w:fill="auto"/>
            <w:noWrap/>
            <w:vAlign w:val="center"/>
            <w:hideMark/>
          </w:tcPr>
          <w:p w:rsidR="0077582E" w:rsidRPr="004E55B6" w:rsidRDefault="0077582E" w:rsidP="0077582E">
            <w:pPr>
              <w:jc w:val="center"/>
              <w:rPr>
                <w:sz w:val="18"/>
                <w:szCs w:val="18"/>
              </w:rPr>
            </w:pPr>
          </w:p>
        </w:tc>
        <w:tc>
          <w:tcPr>
            <w:tcW w:w="500" w:type="dxa"/>
            <w:shd w:val="clear" w:color="000000" w:fill="F2F2F2"/>
            <w:noWrap/>
            <w:vAlign w:val="center"/>
            <w:hideMark/>
          </w:tcPr>
          <w:p w:rsidR="0077582E" w:rsidRPr="004E55B6" w:rsidRDefault="0077582E" w:rsidP="0077582E">
            <w:pPr>
              <w:jc w:val="center"/>
              <w:rPr>
                <w:sz w:val="18"/>
                <w:szCs w:val="18"/>
              </w:rPr>
            </w:pP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680" w:type="dxa"/>
            <w:vMerge/>
            <w:hideMark/>
          </w:tcPr>
          <w:p w:rsidR="0077582E" w:rsidRPr="004E55B6" w:rsidRDefault="0077582E" w:rsidP="0077582E">
            <w:pPr>
              <w:rPr>
                <w:b/>
                <w:bCs/>
                <w:sz w:val="18"/>
                <w:szCs w:val="18"/>
              </w:rPr>
            </w:pPr>
          </w:p>
        </w:tc>
        <w:tc>
          <w:tcPr>
            <w:tcW w:w="684" w:type="dxa"/>
            <w:vMerge/>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54</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sz w:val="18"/>
                <w:szCs w:val="18"/>
              </w:rPr>
            </w:pPr>
            <w:proofErr w:type="spellStart"/>
            <w:r w:rsidRPr="004E55B6">
              <w:rPr>
                <w:b/>
                <w:sz w:val="18"/>
                <w:szCs w:val="18"/>
              </w:rPr>
              <w:t>Ortetikai</w:t>
            </w:r>
            <w:proofErr w:type="spellEnd"/>
            <w:r w:rsidRPr="004E55B6">
              <w:rPr>
                <w:b/>
                <w:sz w:val="18"/>
                <w:szCs w:val="18"/>
              </w:rPr>
              <w:t xml:space="preserve"> és </w:t>
            </w:r>
            <w:proofErr w:type="spellStart"/>
            <w:r w:rsidRPr="004E55B6">
              <w:rPr>
                <w:b/>
                <w:sz w:val="18"/>
                <w:szCs w:val="18"/>
              </w:rPr>
              <w:t>protetikai</w:t>
            </w:r>
            <w:proofErr w:type="spellEnd"/>
            <w:r w:rsidRPr="004E55B6">
              <w:rPr>
                <w:b/>
                <w:sz w:val="18"/>
                <w:szCs w:val="18"/>
              </w:rPr>
              <w:t xml:space="preserve"> gyakorlat</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8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p>
        </w:tc>
        <w:tc>
          <w:tcPr>
            <w:tcW w:w="432"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32"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144</w:t>
            </w:r>
          </w:p>
        </w:tc>
        <w:tc>
          <w:tcPr>
            <w:tcW w:w="636" w:type="dxa"/>
            <w:shd w:val="clear" w:color="000000" w:fill="F2F2F2"/>
            <w:noWrap/>
            <w:vAlign w:val="center"/>
            <w:hideMark/>
          </w:tcPr>
          <w:p w:rsidR="0077582E" w:rsidRPr="004E55B6" w:rsidRDefault="0077582E" w:rsidP="0077582E">
            <w:pPr>
              <w:jc w:val="center"/>
              <w:rPr>
                <w:b/>
                <w:sz w:val="18"/>
                <w:szCs w:val="18"/>
              </w:rPr>
            </w:pP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98</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242</w:t>
            </w:r>
          </w:p>
        </w:tc>
        <w:tc>
          <w:tcPr>
            <w:tcW w:w="680" w:type="dxa"/>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hideMark/>
          </w:tcPr>
          <w:p w:rsidR="0077582E" w:rsidRPr="004E55B6" w:rsidRDefault="0077582E" w:rsidP="0077582E">
            <w:pPr>
              <w:jc w:val="center"/>
              <w:rPr>
                <w:b/>
                <w:bCs/>
                <w:sz w:val="18"/>
                <w:szCs w:val="18"/>
              </w:rPr>
            </w:pPr>
            <w:r w:rsidRPr="004E55B6">
              <w:rPr>
                <w:b/>
                <w:bCs/>
                <w:sz w:val="18"/>
                <w:szCs w:val="18"/>
              </w:rPr>
              <w:t>242</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636</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878</w:t>
            </w:r>
          </w:p>
        </w:tc>
        <w:tc>
          <w:tcPr>
            <w:tcW w:w="500"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756</w:t>
            </w:r>
          </w:p>
        </w:tc>
        <w:tc>
          <w:tcPr>
            <w:tcW w:w="500"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160</w:t>
            </w:r>
          </w:p>
        </w:tc>
        <w:tc>
          <w:tcPr>
            <w:tcW w:w="537"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0</w:t>
            </w:r>
          </w:p>
        </w:tc>
        <w:tc>
          <w:tcPr>
            <w:tcW w:w="463" w:type="dxa"/>
            <w:shd w:val="clear" w:color="000000" w:fill="F2F2F2"/>
            <w:noWrap/>
            <w:vAlign w:val="center"/>
            <w:hideMark/>
          </w:tcPr>
          <w:p w:rsidR="0077582E" w:rsidRPr="004E55B6" w:rsidRDefault="0077582E" w:rsidP="0077582E">
            <w:pPr>
              <w:jc w:val="center"/>
              <w:rPr>
                <w:b/>
                <w:sz w:val="18"/>
                <w:szCs w:val="18"/>
              </w:rPr>
            </w:pPr>
            <w:r w:rsidRPr="004E55B6">
              <w:rPr>
                <w:b/>
                <w:sz w:val="18"/>
                <w:szCs w:val="18"/>
              </w:rPr>
              <w:t>650</w:t>
            </w:r>
          </w:p>
        </w:tc>
        <w:tc>
          <w:tcPr>
            <w:tcW w:w="684" w:type="dxa"/>
            <w:shd w:val="clear" w:color="auto" w:fill="auto"/>
            <w:noWrap/>
            <w:vAlign w:val="center"/>
            <w:hideMark/>
          </w:tcPr>
          <w:p w:rsidR="0077582E" w:rsidRPr="004E55B6" w:rsidRDefault="0077582E" w:rsidP="0077582E">
            <w:pPr>
              <w:jc w:val="center"/>
              <w:rPr>
                <w:b/>
                <w:sz w:val="18"/>
                <w:szCs w:val="18"/>
              </w:rPr>
            </w:pPr>
            <w:r w:rsidRPr="004E55B6">
              <w:rPr>
                <w:b/>
                <w:sz w:val="18"/>
                <w:szCs w:val="18"/>
              </w:rPr>
              <w:t>1566</w:t>
            </w:r>
          </w:p>
        </w:tc>
      </w:tr>
      <w:tr w:rsidR="0077582E" w:rsidRPr="004E55B6" w:rsidTr="0077582E">
        <w:trPr>
          <w:trHeight w:val="720"/>
          <w:jc w:val="center"/>
        </w:trPr>
        <w:tc>
          <w:tcPr>
            <w:tcW w:w="940" w:type="dxa"/>
            <w:vMerge w:val="restart"/>
            <w:shd w:val="clear" w:color="auto" w:fill="auto"/>
            <w:textDirection w:val="btLr"/>
            <w:vAlign w:val="center"/>
            <w:hideMark/>
          </w:tcPr>
          <w:p w:rsidR="0077582E" w:rsidRPr="004E55B6" w:rsidRDefault="009337C5" w:rsidP="0077582E">
            <w:pPr>
              <w:jc w:val="center"/>
              <w:rPr>
                <w:sz w:val="18"/>
                <w:szCs w:val="18"/>
              </w:rPr>
            </w:pPr>
            <w:r w:rsidRPr="004E55B6">
              <w:rPr>
                <w:sz w:val="18"/>
                <w:szCs w:val="18"/>
              </w:rPr>
              <w:t>11500-12</w:t>
            </w:r>
            <w:r w:rsidR="0077582E" w:rsidRPr="004E55B6">
              <w:rPr>
                <w:sz w:val="18"/>
                <w:szCs w:val="18"/>
              </w:rPr>
              <w:t xml:space="preserve"> Munkahelyi egészség és biztonság</w:t>
            </w: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Munkavédelem, adatvédelem, dokumentálás</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18</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18</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Munkavédelmi alapfogalmak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Munkahely biztonságos kialakítása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Munkavédelem személyi, tárgyi feltételei</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Biztonságos munkaeszköz használat</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16</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Elsősegélynyújtás, fertőtlenítés</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9</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9</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9</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9</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9</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Az elsősegély fogalma és szintjei</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r>
      <w:tr w:rsidR="0077582E" w:rsidRPr="004E55B6" w:rsidTr="0077582E">
        <w:trPr>
          <w:trHeight w:val="96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Mentők szerepe. A helyszín szerepe- Állapotfelmérés. Újraélesztés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24</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Fertőtlenítő módszerek, anyagok, eszközök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r>
      <w:tr w:rsidR="0077582E" w:rsidRPr="004E55B6" w:rsidTr="0077582E">
        <w:trPr>
          <w:trHeight w:val="720"/>
          <w:jc w:val="center"/>
        </w:trPr>
        <w:tc>
          <w:tcPr>
            <w:tcW w:w="940" w:type="dxa"/>
            <w:vMerge w:val="restart"/>
            <w:shd w:val="clear" w:color="auto" w:fill="auto"/>
            <w:textDirection w:val="btLr"/>
            <w:vAlign w:val="center"/>
            <w:hideMark/>
          </w:tcPr>
          <w:p w:rsidR="0077582E" w:rsidRPr="004E55B6" w:rsidRDefault="009337C5" w:rsidP="0077582E">
            <w:pPr>
              <w:jc w:val="center"/>
              <w:rPr>
                <w:sz w:val="18"/>
                <w:szCs w:val="18"/>
              </w:rPr>
            </w:pPr>
            <w:r w:rsidRPr="004E55B6">
              <w:rPr>
                <w:sz w:val="20"/>
                <w:szCs w:val="20"/>
              </w:rPr>
              <w:t>12056-</w:t>
            </w:r>
            <w:r w:rsidR="0077582E" w:rsidRPr="004E55B6">
              <w:rPr>
                <w:sz w:val="18"/>
                <w:szCs w:val="18"/>
              </w:rPr>
              <w:t>16 Egészségügyi technikai asszisztensi alapismeretek</w:t>
            </w: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Kommunikáció, etika, egészségügyi jogi szabályozás</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18</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Kommunikációs technikák az egészségügyben</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Etikai alapfogalmak, etikai normák</w:t>
            </w:r>
            <w:proofErr w:type="gramStart"/>
            <w:r w:rsidRPr="004E55B6">
              <w:rPr>
                <w:sz w:val="18"/>
                <w:szCs w:val="18"/>
              </w:rPr>
              <w:t>,etikai</w:t>
            </w:r>
            <w:proofErr w:type="gramEnd"/>
            <w:r w:rsidRPr="004E55B6">
              <w:rPr>
                <w:sz w:val="18"/>
                <w:szCs w:val="18"/>
              </w:rPr>
              <w:t xml:space="preserve"> kódexek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Egészségügyi jogi szabályozás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120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Munkavédelem, adatvédelem, dokumentálás. Elsősegélynyújtás, fertőtlenítés</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36</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Munkavédelmi alapfogalmak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Munkahely biztonságos kialakítása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Munkavédelem személyi, tárgyi feltételei</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Biztonságos munkaeszköz használat</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Elsősegély </w:t>
            </w:r>
            <w:proofErr w:type="gramStart"/>
            <w:r w:rsidRPr="004E55B6">
              <w:rPr>
                <w:sz w:val="18"/>
                <w:szCs w:val="18"/>
              </w:rPr>
              <w:t>fogalma  és</w:t>
            </w:r>
            <w:proofErr w:type="gramEnd"/>
            <w:r w:rsidRPr="004E55B6">
              <w:rPr>
                <w:sz w:val="18"/>
                <w:szCs w:val="18"/>
              </w:rPr>
              <w:t xml:space="preserve"> szintjei</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96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Mentők szerepe. A helyszín szerepe- Állapotfelmérés. </w:t>
            </w:r>
            <w:proofErr w:type="spellStart"/>
            <w:r w:rsidRPr="004E55B6">
              <w:rPr>
                <w:sz w:val="18"/>
                <w:szCs w:val="18"/>
              </w:rPr>
              <w:t>Űjraélesztés</w:t>
            </w:r>
            <w:proofErr w:type="spellEnd"/>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Fertőtlenítő módszerek, anyagok, eszközök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Szakmai és anatómiai ismeretek</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36</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31</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103</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103</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103</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r w:rsidR="0077582E" w:rsidRPr="004E55B6" w:rsidTr="0077582E">
        <w:trPr>
          <w:trHeight w:val="96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w:t>
            </w:r>
            <w:proofErr w:type="spellStart"/>
            <w:r w:rsidRPr="004E55B6">
              <w:rPr>
                <w:sz w:val="18"/>
                <w:szCs w:val="18"/>
              </w:rPr>
              <w:t>ortetikai</w:t>
            </w:r>
            <w:proofErr w:type="spellEnd"/>
            <w:r w:rsidRPr="004E55B6">
              <w:rPr>
                <w:sz w:val="18"/>
                <w:szCs w:val="18"/>
              </w:rPr>
              <w:t xml:space="preserve"> eszközök készítésének indikációja és munkafolyamata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3</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14</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w:t>
            </w:r>
            <w:proofErr w:type="spellStart"/>
            <w:r w:rsidRPr="004E55B6">
              <w:rPr>
                <w:sz w:val="18"/>
                <w:szCs w:val="18"/>
              </w:rPr>
              <w:t>ortetikai</w:t>
            </w:r>
            <w:proofErr w:type="spellEnd"/>
            <w:r w:rsidRPr="004E55B6">
              <w:rPr>
                <w:sz w:val="18"/>
                <w:szCs w:val="18"/>
              </w:rPr>
              <w:t xml:space="preserve"> eszköz készítésének tervezése és kivitelezése</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7</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4</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Speciális eszközt, egyéni kanalat készít és értékel</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19</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19</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 xml:space="preserve">Egyedi </w:t>
            </w:r>
            <w:proofErr w:type="gramStart"/>
            <w:r w:rsidRPr="004E55B6">
              <w:rPr>
                <w:sz w:val="18"/>
                <w:szCs w:val="18"/>
              </w:rPr>
              <w:t>eszközt(</w:t>
            </w:r>
            <w:proofErr w:type="gramEnd"/>
            <w:r w:rsidRPr="004E55B6">
              <w:rPr>
                <w:sz w:val="18"/>
                <w:szCs w:val="18"/>
              </w:rPr>
              <w:t>sablont) készít és értékel</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Dokumentálás</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Általános anatómiai ismeretek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w:t>
            </w:r>
            <w:proofErr w:type="spellStart"/>
            <w:r w:rsidRPr="004E55B6">
              <w:rPr>
                <w:sz w:val="18"/>
                <w:szCs w:val="18"/>
              </w:rPr>
              <w:t>protetikai</w:t>
            </w:r>
            <w:proofErr w:type="spellEnd"/>
            <w:r w:rsidRPr="004E55B6">
              <w:rPr>
                <w:sz w:val="18"/>
                <w:szCs w:val="18"/>
              </w:rPr>
              <w:t xml:space="preserve"> anatómiai ismeretek</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18</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Anyagtan</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24</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24</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31</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79</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79</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79</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eszközök gyártástechnológiája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7</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7</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22</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22</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48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eszközök alap-és segédanyagai</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8</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11</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27</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27</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Protetikai</w:t>
            </w:r>
            <w:proofErr w:type="spellEnd"/>
            <w:r w:rsidRPr="004E55B6">
              <w:rPr>
                <w:sz w:val="18"/>
                <w:szCs w:val="18"/>
              </w:rPr>
              <w:t xml:space="preserve">, </w:t>
            </w:r>
            <w:proofErr w:type="spellStart"/>
            <w:r w:rsidRPr="004E55B6">
              <w:rPr>
                <w:sz w:val="18"/>
                <w:szCs w:val="18"/>
              </w:rPr>
              <w:t>ortetikai</w:t>
            </w:r>
            <w:proofErr w:type="spellEnd"/>
            <w:r w:rsidRPr="004E55B6">
              <w:rPr>
                <w:sz w:val="18"/>
                <w:szCs w:val="18"/>
              </w:rPr>
              <w:t xml:space="preserve"> berendezések biztonságos használata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9</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12</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30</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30</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24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Szakrajz</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12</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12</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15</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39</w:t>
            </w:r>
          </w:p>
        </w:tc>
        <w:tc>
          <w:tcPr>
            <w:tcW w:w="680"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39</w:t>
            </w:r>
          </w:p>
        </w:tc>
        <w:tc>
          <w:tcPr>
            <w:tcW w:w="684" w:type="dxa"/>
            <w:vMerge w:val="restart"/>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39</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r w:rsidRPr="004E55B6">
              <w:rPr>
                <w:sz w:val="18"/>
                <w:szCs w:val="18"/>
              </w:rPr>
              <w:t>Műszaki és szabadkézi rajzi követelmények, jelrendszerek értelmezése</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17</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17</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w:t>
            </w:r>
            <w:proofErr w:type="spellStart"/>
            <w:r w:rsidRPr="004E55B6">
              <w:rPr>
                <w:sz w:val="18"/>
                <w:szCs w:val="18"/>
              </w:rPr>
              <w:t>protetikai</w:t>
            </w:r>
            <w:proofErr w:type="spellEnd"/>
            <w:r w:rsidRPr="004E55B6">
              <w:rPr>
                <w:sz w:val="18"/>
                <w:szCs w:val="18"/>
              </w:rPr>
              <w:t xml:space="preserve"> eszközök szakrajzi ábrázolása</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8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432" w:type="dxa"/>
            <w:shd w:val="clear" w:color="auto" w:fill="auto"/>
            <w:noWrap/>
            <w:vAlign w:val="center"/>
            <w:hideMark/>
          </w:tcPr>
          <w:p w:rsidR="0077582E" w:rsidRPr="004E55B6" w:rsidRDefault="0077582E" w:rsidP="0077582E">
            <w:pPr>
              <w:jc w:val="center"/>
              <w:rPr>
                <w:sz w:val="18"/>
                <w:szCs w:val="18"/>
              </w:rPr>
            </w:pPr>
            <w:r w:rsidRPr="004E55B6">
              <w:rPr>
                <w:sz w:val="18"/>
                <w:szCs w:val="18"/>
              </w:rPr>
              <w:t>6</w:t>
            </w:r>
          </w:p>
        </w:tc>
        <w:tc>
          <w:tcPr>
            <w:tcW w:w="432"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36"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5</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17</w:t>
            </w:r>
          </w:p>
        </w:tc>
        <w:tc>
          <w:tcPr>
            <w:tcW w:w="680" w:type="dxa"/>
            <w:vMerge/>
            <w:vAlign w:val="center"/>
            <w:hideMark/>
          </w:tcPr>
          <w:p w:rsidR="0077582E" w:rsidRPr="004E55B6" w:rsidRDefault="0077582E" w:rsidP="0077582E">
            <w:pPr>
              <w:rPr>
                <w:b/>
                <w:bCs/>
                <w:sz w:val="18"/>
                <w:szCs w:val="18"/>
              </w:rPr>
            </w:pPr>
          </w:p>
        </w:tc>
        <w:tc>
          <w:tcPr>
            <w:tcW w:w="684" w:type="dxa"/>
            <w:vMerge/>
            <w:vAlign w:val="center"/>
            <w:hideMark/>
          </w:tcPr>
          <w:p w:rsidR="0077582E" w:rsidRPr="004E55B6" w:rsidRDefault="0077582E" w:rsidP="0077582E">
            <w:pPr>
              <w:rPr>
                <w:b/>
                <w:bCs/>
                <w:sz w:val="18"/>
                <w:szCs w:val="18"/>
              </w:rPr>
            </w:pP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 </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17</w:t>
            </w:r>
          </w:p>
        </w:tc>
        <w:tc>
          <w:tcPr>
            <w:tcW w:w="500"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500"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 </w:t>
            </w:r>
          </w:p>
        </w:tc>
        <w:tc>
          <w:tcPr>
            <w:tcW w:w="537"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c>
          <w:tcPr>
            <w:tcW w:w="463" w:type="dxa"/>
            <w:shd w:val="clear" w:color="000000" w:fill="F2F2F2"/>
            <w:noWrap/>
            <w:vAlign w:val="center"/>
            <w:hideMark/>
          </w:tcPr>
          <w:p w:rsidR="0077582E" w:rsidRPr="004E55B6" w:rsidRDefault="0077582E" w:rsidP="0077582E">
            <w:pPr>
              <w:jc w:val="center"/>
              <w:rPr>
                <w:sz w:val="18"/>
                <w:szCs w:val="18"/>
              </w:rPr>
            </w:pPr>
            <w:r w:rsidRPr="004E55B6">
              <w:rPr>
                <w:sz w:val="18"/>
                <w:szCs w:val="18"/>
              </w:rPr>
              <w:t>0</w:t>
            </w:r>
          </w:p>
        </w:tc>
        <w:tc>
          <w:tcPr>
            <w:tcW w:w="684" w:type="dxa"/>
            <w:shd w:val="clear" w:color="auto" w:fill="auto"/>
            <w:noWrap/>
            <w:vAlign w:val="center"/>
            <w:hideMark/>
          </w:tcPr>
          <w:p w:rsidR="0077582E" w:rsidRPr="004E55B6" w:rsidRDefault="0077582E" w:rsidP="0077582E">
            <w:pPr>
              <w:jc w:val="center"/>
              <w:rPr>
                <w:sz w:val="18"/>
                <w:szCs w:val="18"/>
              </w:rPr>
            </w:pPr>
            <w:r w:rsidRPr="004E55B6">
              <w:rPr>
                <w:sz w:val="18"/>
                <w:szCs w:val="18"/>
              </w:rPr>
              <w:t>0</w:t>
            </w:r>
          </w:p>
        </w:tc>
      </w:tr>
      <w:tr w:rsidR="0077582E" w:rsidRPr="004E55B6" w:rsidTr="0077582E">
        <w:trPr>
          <w:trHeight w:val="720"/>
          <w:jc w:val="center"/>
        </w:trPr>
        <w:tc>
          <w:tcPr>
            <w:tcW w:w="940" w:type="dxa"/>
            <w:vMerge/>
            <w:vAlign w:val="center"/>
            <w:hideMark/>
          </w:tcPr>
          <w:p w:rsidR="0077582E" w:rsidRPr="004E55B6" w:rsidRDefault="0077582E" w:rsidP="0077582E">
            <w:pPr>
              <w:rPr>
                <w:sz w:val="18"/>
                <w:szCs w:val="18"/>
              </w:rPr>
            </w:pPr>
          </w:p>
        </w:tc>
        <w:tc>
          <w:tcPr>
            <w:tcW w:w="1630" w:type="dxa"/>
            <w:shd w:val="clear" w:color="auto" w:fill="auto"/>
            <w:vAlign w:val="center"/>
            <w:hideMark/>
          </w:tcPr>
          <w:p w:rsidR="0077582E" w:rsidRPr="004E55B6" w:rsidRDefault="0077582E" w:rsidP="0077582E">
            <w:pPr>
              <w:rPr>
                <w:b/>
                <w:bCs/>
                <w:sz w:val="18"/>
                <w:szCs w:val="18"/>
              </w:rPr>
            </w:pPr>
            <w:r w:rsidRPr="004E55B6">
              <w:rPr>
                <w:b/>
                <w:bCs/>
                <w:sz w:val="18"/>
                <w:szCs w:val="18"/>
              </w:rPr>
              <w:t xml:space="preserve">Egészségügyi technikai </w:t>
            </w:r>
            <w:proofErr w:type="gramStart"/>
            <w:r w:rsidRPr="004E55B6">
              <w:rPr>
                <w:b/>
                <w:bCs/>
                <w:sz w:val="18"/>
                <w:szCs w:val="18"/>
              </w:rPr>
              <w:t>asszisztens  gyakorlat</w:t>
            </w:r>
            <w:proofErr w:type="gramEnd"/>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8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36</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432"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32"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90</w:t>
            </w:r>
          </w:p>
        </w:tc>
        <w:tc>
          <w:tcPr>
            <w:tcW w:w="636"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57</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183</w:t>
            </w:r>
          </w:p>
        </w:tc>
        <w:tc>
          <w:tcPr>
            <w:tcW w:w="680" w:type="dxa"/>
            <w:shd w:val="clear" w:color="auto" w:fill="auto"/>
            <w:noWrap/>
            <w:hideMark/>
          </w:tcPr>
          <w:p w:rsidR="0077582E" w:rsidRPr="004E55B6" w:rsidRDefault="0077582E" w:rsidP="0077582E">
            <w:pPr>
              <w:jc w:val="center"/>
              <w:rPr>
                <w:b/>
                <w:bCs/>
                <w:sz w:val="18"/>
                <w:szCs w:val="18"/>
              </w:rPr>
            </w:pPr>
            <w:r w:rsidRPr="004E55B6">
              <w:rPr>
                <w:b/>
                <w:bCs/>
                <w:sz w:val="18"/>
                <w:szCs w:val="18"/>
              </w:rPr>
              <w:t>183</w:t>
            </w:r>
          </w:p>
        </w:tc>
        <w:tc>
          <w:tcPr>
            <w:tcW w:w="684" w:type="dxa"/>
            <w:shd w:val="clear" w:color="auto" w:fill="auto"/>
            <w:noWrap/>
            <w:hideMark/>
          </w:tcPr>
          <w:p w:rsidR="0077582E" w:rsidRPr="004E55B6" w:rsidRDefault="0077582E" w:rsidP="0077582E">
            <w:pPr>
              <w:jc w:val="center"/>
              <w:rPr>
                <w:b/>
                <w:bCs/>
                <w:sz w:val="18"/>
                <w:szCs w:val="18"/>
              </w:rPr>
            </w:pPr>
            <w:r w:rsidRPr="004E55B6">
              <w:rPr>
                <w:b/>
                <w:bCs/>
                <w:sz w:val="18"/>
                <w:szCs w:val="18"/>
              </w:rPr>
              <w:t>0</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183</w:t>
            </w:r>
          </w:p>
        </w:tc>
        <w:tc>
          <w:tcPr>
            <w:tcW w:w="500"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500"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 </w:t>
            </w:r>
          </w:p>
        </w:tc>
        <w:tc>
          <w:tcPr>
            <w:tcW w:w="537"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c>
          <w:tcPr>
            <w:tcW w:w="463" w:type="dxa"/>
            <w:shd w:val="clear" w:color="000000" w:fill="F2F2F2"/>
            <w:noWrap/>
            <w:vAlign w:val="center"/>
            <w:hideMark/>
          </w:tcPr>
          <w:p w:rsidR="0077582E" w:rsidRPr="004E55B6" w:rsidRDefault="0077582E" w:rsidP="0077582E">
            <w:pPr>
              <w:jc w:val="center"/>
              <w:rPr>
                <w:b/>
                <w:bCs/>
                <w:sz w:val="18"/>
                <w:szCs w:val="18"/>
              </w:rPr>
            </w:pPr>
            <w:r w:rsidRPr="004E55B6">
              <w:rPr>
                <w:b/>
                <w:bCs/>
                <w:sz w:val="18"/>
                <w:szCs w:val="18"/>
              </w:rPr>
              <w:t>0</w:t>
            </w:r>
          </w:p>
        </w:tc>
        <w:tc>
          <w:tcPr>
            <w:tcW w:w="684" w:type="dxa"/>
            <w:shd w:val="clear" w:color="auto" w:fill="auto"/>
            <w:noWrap/>
            <w:vAlign w:val="center"/>
            <w:hideMark/>
          </w:tcPr>
          <w:p w:rsidR="0077582E" w:rsidRPr="004E55B6" w:rsidRDefault="0077582E" w:rsidP="0077582E">
            <w:pPr>
              <w:jc w:val="center"/>
              <w:rPr>
                <w:b/>
                <w:bCs/>
                <w:sz w:val="18"/>
                <w:szCs w:val="18"/>
              </w:rPr>
            </w:pPr>
            <w:r w:rsidRPr="004E55B6">
              <w:rPr>
                <w:b/>
                <w:bCs/>
                <w:sz w:val="18"/>
                <w:szCs w:val="18"/>
              </w:rPr>
              <w:t>0</w:t>
            </w:r>
          </w:p>
        </w:tc>
      </w:tr>
    </w:tbl>
    <w:p w:rsidR="0077582E" w:rsidRPr="004E55B6" w:rsidRDefault="0077582E" w:rsidP="0077582E"/>
    <w:p w:rsidR="0065498C" w:rsidRPr="004E55B6" w:rsidRDefault="0065498C" w:rsidP="0065498C">
      <w:r w:rsidRPr="004E55B6">
        <w:t xml:space="preserve">Jelmagyarázat: e/elmélet; </w:t>
      </w:r>
      <w:proofErr w:type="spellStart"/>
      <w:r w:rsidRPr="004E55B6">
        <w:t>gy</w:t>
      </w:r>
      <w:proofErr w:type="spellEnd"/>
      <w:r w:rsidRPr="004E55B6">
        <w:t xml:space="preserve">/gyakorlat; </w:t>
      </w:r>
      <w:proofErr w:type="spellStart"/>
      <w:r w:rsidRPr="004E55B6">
        <w:t>ögy</w:t>
      </w:r>
      <w:proofErr w:type="spellEnd"/>
      <w:r w:rsidRPr="004E55B6">
        <w:t>/összefüggő szakmai gyakorlat</w:t>
      </w:r>
    </w:p>
    <w:p w:rsidR="0065498C" w:rsidRPr="004E55B6" w:rsidRDefault="0065498C" w:rsidP="0065498C"/>
    <w:p w:rsidR="0065498C" w:rsidRPr="004E55B6" w:rsidRDefault="0065498C" w:rsidP="0065498C">
      <w:r w:rsidRPr="004E55B6">
        <w:t>A szakképzésről szóló 2011. évi CLXXXVII. törvény 8.§ (5) bekezdésének megfelelően a táblázatban a nappali rendszerű oktatásra meghatározott tanulói éves kötelező szakmai elméleti és gyakorlati óraszám legalább 90%-a felosztásra került.</w:t>
      </w:r>
    </w:p>
    <w:p w:rsidR="0065498C" w:rsidRPr="004E55B6" w:rsidRDefault="0065498C" w:rsidP="0065498C">
      <w:r w:rsidRPr="004E55B6">
        <w:t>A szakmai és vizsgakövetelményben a szakképesítésre meghatározott elmélet/gyakorlat arányának a teljes képzési idő során kell teljesülnie.</w:t>
      </w:r>
    </w:p>
    <w:p w:rsidR="0077582E" w:rsidRPr="004E55B6" w:rsidRDefault="0077582E" w:rsidP="0077582E">
      <w:r w:rsidRPr="004E55B6">
        <w:t>A tantárgyakra meghatározott időkeret kötelező érvényű, a témakörökre kialakított óraszám pedig ajánlás.</w:t>
      </w:r>
    </w:p>
    <w:p w:rsidR="0077582E" w:rsidRPr="004E55B6" w:rsidRDefault="0077582E" w:rsidP="0077582E">
      <w:pPr>
        <w:sectPr w:rsidR="0077582E" w:rsidRPr="004E55B6" w:rsidSect="0077582E">
          <w:pgSz w:w="16838" w:h="11906" w:orient="landscape"/>
          <w:pgMar w:top="1417" w:right="1417" w:bottom="1417" w:left="1417" w:header="708" w:footer="708" w:gutter="0"/>
          <w:cols w:space="708"/>
          <w:docGrid w:linePitch="360"/>
        </w:sectPr>
      </w:pPr>
    </w:p>
    <w:p w:rsidR="0077582E" w:rsidRPr="004E55B6" w:rsidRDefault="0077582E" w:rsidP="0077582E"/>
    <w:p w:rsidR="0077582E" w:rsidRPr="004E55B6" w:rsidRDefault="0077582E" w:rsidP="0077582E">
      <w:pPr>
        <w:spacing w:before="2880"/>
        <w:jc w:val="center"/>
        <w:rPr>
          <w:b/>
          <w:sz w:val="36"/>
        </w:rPr>
      </w:pPr>
      <w:r w:rsidRPr="004E55B6">
        <w:rPr>
          <w:b/>
          <w:sz w:val="36"/>
        </w:rPr>
        <w:t>A</w:t>
      </w:r>
    </w:p>
    <w:p w:rsidR="0077582E" w:rsidRPr="004E55B6" w:rsidRDefault="0077582E" w:rsidP="0077582E">
      <w:pPr>
        <w:spacing w:after="480"/>
        <w:jc w:val="center"/>
        <w:rPr>
          <w:b/>
          <w:sz w:val="36"/>
        </w:rPr>
      </w:pPr>
      <w:r w:rsidRPr="004E55B6">
        <w:rPr>
          <w:b/>
          <w:sz w:val="36"/>
        </w:rPr>
        <w:t>11499-12 azonosító számú</w:t>
      </w:r>
    </w:p>
    <w:p w:rsidR="0077582E" w:rsidRPr="004E55B6" w:rsidRDefault="0077582E" w:rsidP="0077582E">
      <w:pPr>
        <w:jc w:val="center"/>
        <w:rPr>
          <w:b/>
          <w:sz w:val="36"/>
        </w:rPr>
      </w:pPr>
      <w:r w:rsidRPr="004E55B6">
        <w:rPr>
          <w:b/>
          <w:sz w:val="36"/>
        </w:rPr>
        <w:t>Foglalkoztatás II.</w:t>
      </w:r>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A43DD3" w:rsidRPr="004E55B6" w:rsidRDefault="00A43DD3" w:rsidP="00A43DD3">
      <w:pPr>
        <w:spacing w:after="120"/>
        <w:jc w:val="both"/>
        <w:rPr>
          <w:rFonts w:eastAsia="Calibri"/>
          <w:lang w:eastAsia="en-US"/>
        </w:rPr>
      </w:pPr>
      <w:r w:rsidRPr="004E55B6">
        <w:rPr>
          <w:rFonts w:eastAsia="Calibri"/>
          <w:lang w:eastAsia="en-US"/>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43DD3" w:rsidRPr="004E55B6" w:rsidTr="009337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pPr>
              <w:jc w:val="center"/>
            </w:pPr>
            <w:r w:rsidRPr="004E55B6">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43DD3" w:rsidRPr="004E55B6" w:rsidRDefault="00A43DD3" w:rsidP="00A43DD3">
            <w:pPr>
              <w:jc w:val="center"/>
            </w:pPr>
            <w:r w:rsidRPr="004E55B6">
              <w:t>Foglalkoztatás II.</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FELADATOK</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 xml:space="preserve">Alkalmazza a </w:t>
            </w:r>
            <w:proofErr w:type="spellStart"/>
            <w:r w:rsidRPr="004E55B6">
              <w:t>munkaerőpiaci</w:t>
            </w:r>
            <w:proofErr w:type="spellEnd"/>
            <w:r w:rsidRPr="004E55B6">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SZAKMAI ISMERETEK</w:t>
            </w:r>
          </w:p>
        </w:tc>
      </w:tr>
      <w:tr w:rsidR="00A43DD3" w:rsidRPr="004E55B6" w:rsidTr="009337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Nemzeti Foglalkoztatási Szolgálat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SZAKMAI KÉSZSÉGEK</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SZEMÉLYES KOMPETENCIÁK</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TÁRSAS KOMPETENCIÁK</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MÓDSZERKOMPETENCIÁK</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r w:rsidR="00A43DD3" w:rsidRPr="004E55B6" w:rsidTr="009337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43DD3" w:rsidRPr="004E55B6" w:rsidRDefault="00A43DD3" w:rsidP="00A43DD3">
            <w:r w:rsidRPr="004E55B6">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43DD3" w:rsidRPr="004E55B6" w:rsidRDefault="00A43DD3" w:rsidP="00A43DD3">
            <w:pPr>
              <w:jc w:val="center"/>
            </w:pPr>
            <w:r w:rsidRPr="004E55B6">
              <w:t>x</w:t>
            </w:r>
          </w:p>
        </w:tc>
      </w:tr>
    </w:tbl>
    <w:p w:rsidR="00A43DD3" w:rsidRPr="004E55B6" w:rsidRDefault="00A43DD3" w:rsidP="00A43DD3">
      <w:pPr>
        <w:spacing w:after="120"/>
        <w:jc w:val="center"/>
        <w:rPr>
          <w:rFonts w:eastAsia="Calibri"/>
          <w:lang w:eastAsia="en-US"/>
        </w:rPr>
      </w:pPr>
    </w:p>
    <w:p w:rsidR="00A43DD3" w:rsidRPr="004E55B6" w:rsidRDefault="00A43DD3" w:rsidP="00A43DD3">
      <w:pPr>
        <w:spacing w:after="120"/>
        <w:jc w:val="both"/>
        <w:rPr>
          <w:rFonts w:eastAsia="Calibri"/>
          <w:lang w:eastAsia="en-US"/>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4E55B6">
        <w:rPr>
          <w:rFonts w:eastAsia="Calibri"/>
          <w:lang w:eastAsia="en-US"/>
        </w:rPr>
        <w:br w:type="page"/>
      </w:r>
    </w:p>
    <w:p w:rsidR="00A43DD3" w:rsidRPr="004E55B6" w:rsidRDefault="00A43DD3" w:rsidP="00A43DD3">
      <w:pPr>
        <w:numPr>
          <w:ilvl w:val="0"/>
          <w:numId w:val="4"/>
        </w:numPr>
        <w:tabs>
          <w:tab w:val="right" w:pos="284"/>
        </w:tabs>
        <w:spacing w:after="120"/>
        <w:contextualSpacing/>
        <w:jc w:val="both"/>
        <w:rPr>
          <w:rFonts w:eastAsia="Calibri"/>
          <w:b/>
          <w:lang w:eastAsia="en-US"/>
        </w:rPr>
      </w:pPr>
      <w:r w:rsidRPr="004E55B6">
        <w:rPr>
          <w:rFonts w:eastAsia="Calibri"/>
          <w:b/>
          <w:lang w:eastAsia="en-US"/>
        </w:rPr>
        <w:t>Foglalkoztatás II. tantárgy</w:t>
      </w:r>
      <w:r w:rsidRPr="004E55B6">
        <w:rPr>
          <w:rFonts w:eastAsia="Calibri"/>
          <w:b/>
          <w:lang w:eastAsia="en-US"/>
        </w:rPr>
        <w:tab/>
      </w:r>
      <w:r w:rsidRPr="004E55B6">
        <w:rPr>
          <w:rFonts w:eastAsia="Calibri"/>
          <w:b/>
          <w:lang w:eastAsia="en-US"/>
        </w:rPr>
        <w:tab/>
      </w:r>
      <w:r w:rsidRPr="004E55B6">
        <w:rPr>
          <w:rFonts w:eastAsia="Calibri"/>
          <w:b/>
          <w:lang w:eastAsia="en-US"/>
        </w:rPr>
        <w:tab/>
      </w:r>
      <w:r w:rsidRPr="004E55B6">
        <w:rPr>
          <w:rFonts w:eastAsia="Calibri"/>
          <w:b/>
          <w:lang w:eastAsia="en-US"/>
        </w:rPr>
        <w:tab/>
      </w:r>
      <w:r w:rsidRPr="004E55B6">
        <w:rPr>
          <w:rFonts w:eastAsia="Calibri"/>
          <w:b/>
          <w:lang w:eastAsia="en-US"/>
        </w:rPr>
        <w:tab/>
      </w:r>
      <w:r w:rsidRPr="004E55B6">
        <w:rPr>
          <w:rFonts w:eastAsia="Calibri"/>
          <w:b/>
          <w:lang w:eastAsia="en-US"/>
        </w:rPr>
        <w:tab/>
        <w:t>16 óra/16 óra*</w:t>
      </w:r>
    </w:p>
    <w:p w:rsidR="00A43DD3" w:rsidRPr="004E55B6" w:rsidRDefault="00A43DD3" w:rsidP="00A43DD3">
      <w:pPr>
        <w:jc w:val="right"/>
        <w:rPr>
          <w:rFonts w:eastAsia="Calibri"/>
          <w:lang w:eastAsia="en-US"/>
        </w:rPr>
      </w:pPr>
      <w:r w:rsidRPr="004E55B6">
        <w:rPr>
          <w:rFonts w:eastAsia="Calibri"/>
          <w:lang w:eastAsia="en-US"/>
        </w:rPr>
        <w:t>* 9-13. évfolyamon megszervezett képzés/13. és 14. évfolyamon megszervezett képzés</w:t>
      </w:r>
    </w:p>
    <w:p w:rsidR="00A43DD3" w:rsidRPr="004E55B6" w:rsidRDefault="00A43DD3" w:rsidP="00A43DD3">
      <w:pPr>
        <w:spacing w:after="120"/>
        <w:jc w:val="both"/>
        <w:rPr>
          <w:rFonts w:eastAsia="Calibri"/>
          <w:lang w:eastAsia="en-US"/>
        </w:rPr>
      </w:pPr>
    </w:p>
    <w:p w:rsidR="00A43DD3" w:rsidRPr="004E55B6" w:rsidRDefault="00A43DD3" w:rsidP="00A43DD3">
      <w:pPr>
        <w:numPr>
          <w:ilvl w:val="1"/>
          <w:numId w:val="4"/>
        </w:numPr>
        <w:spacing w:after="120"/>
        <w:contextualSpacing/>
        <w:jc w:val="both"/>
        <w:rPr>
          <w:rFonts w:eastAsia="Calibri"/>
          <w:b/>
          <w:lang w:eastAsia="en-US"/>
        </w:rPr>
      </w:pPr>
      <w:r w:rsidRPr="004E55B6">
        <w:rPr>
          <w:rFonts w:eastAsia="Calibri"/>
          <w:b/>
          <w:lang w:eastAsia="en-US"/>
        </w:rPr>
        <w:t>A tantárgy tanításának célja</w:t>
      </w:r>
    </w:p>
    <w:p w:rsidR="00A43DD3" w:rsidRPr="004E55B6" w:rsidRDefault="00A43DD3" w:rsidP="00A43DD3">
      <w:pPr>
        <w:ind w:left="426"/>
        <w:jc w:val="both"/>
        <w:rPr>
          <w:rFonts w:eastAsia="Calibri"/>
          <w:lang w:eastAsia="en-US"/>
        </w:rPr>
      </w:pPr>
      <w:r w:rsidRPr="004E55B6">
        <w:rPr>
          <w:rFonts w:eastAsia="Calibri"/>
          <w:lang w:eastAsia="en-US"/>
        </w:rPr>
        <w:t>A tanuló általános felkészítése az álláskeresés módszereire, technikáira, valamint a munkavállaláshoz, munkaviszony létesítéséhez szükséges alapismeretek elsajátítására.</w:t>
      </w:r>
    </w:p>
    <w:p w:rsidR="00A43DD3" w:rsidRPr="004E55B6" w:rsidRDefault="00A43DD3" w:rsidP="00A43DD3">
      <w:pPr>
        <w:ind w:left="426"/>
        <w:jc w:val="both"/>
        <w:rPr>
          <w:rFonts w:eastAsia="Calibri"/>
          <w:lang w:eastAsia="en-US"/>
        </w:rPr>
      </w:pPr>
    </w:p>
    <w:p w:rsidR="00A43DD3" w:rsidRPr="004E55B6" w:rsidRDefault="00A43DD3" w:rsidP="00A43DD3">
      <w:pPr>
        <w:numPr>
          <w:ilvl w:val="1"/>
          <w:numId w:val="4"/>
        </w:numPr>
        <w:spacing w:after="120"/>
        <w:contextualSpacing/>
        <w:jc w:val="both"/>
        <w:rPr>
          <w:rFonts w:eastAsia="Calibri"/>
          <w:b/>
          <w:lang w:eastAsia="en-US"/>
        </w:rPr>
      </w:pPr>
      <w:r w:rsidRPr="004E55B6">
        <w:rPr>
          <w:rFonts w:eastAsia="Calibri"/>
          <w:b/>
          <w:lang w:eastAsia="en-US"/>
        </w:rPr>
        <w:t>Kapcsolódó közismereti, szakmai tartalmak</w:t>
      </w:r>
    </w:p>
    <w:p w:rsidR="00A43DD3" w:rsidRPr="004E55B6" w:rsidRDefault="00A43DD3" w:rsidP="00A43DD3">
      <w:pPr>
        <w:ind w:left="426"/>
        <w:jc w:val="both"/>
        <w:rPr>
          <w:rFonts w:eastAsia="Calibri"/>
          <w:lang w:eastAsia="en-US"/>
        </w:rPr>
      </w:pPr>
      <w:r w:rsidRPr="004E55B6">
        <w:rPr>
          <w:rFonts w:eastAsia="Calibri"/>
          <w:lang w:eastAsia="en-US"/>
        </w:rPr>
        <w:t>—</w:t>
      </w:r>
    </w:p>
    <w:p w:rsidR="00A43DD3" w:rsidRPr="004E55B6" w:rsidRDefault="00A43DD3" w:rsidP="00A43DD3">
      <w:pPr>
        <w:ind w:left="426"/>
        <w:jc w:val="both"/>
        <w:rPr>
          <w:rFonts w:eastAsia="Calibri"/>
          <w:lang w:eastAsia="en-US"/>
        </w:rPr>
      </w:pPr>
    </w:p>
    <w:p w:rsidR="00A43DD3" w:rsidRPr="004E55B6" w:rsidRDefault="00A43DD3" w:rsidP="00A43DD3">
      <w:pPr>
        <w:numPr>
          <w:ilvl w:val="1"/>
          <w:numId w:val="4"/>
        </w:numPr>
        <w:spacing w:after="120"/>
        <w:contextualSpacing/>
        <w:jc w:val="both"/>
        <w:rPr>
          <w:rFonts w:eastAsia="Calibri"/>
          <w:b/>
          <w:lang w:eastAsia="en-US"/>
        </w:rPr>
      </w:pPr>
      <w:r w:rsidRPr="004E55B6">
        <w:rPr>
          <w:rFonts w:eastAsia="Calibri"/>
          <w:b/>
          <w:lang w:eastAsia="en-US"/>
        </w:rPr>
        <w:t>Témakörök</w:t>
      </w:r>
    </w:p>
    <w:p w:rsidR="00A43DD3" w:rsidRPr="004E55B6" w:rsidRDefault="00A43DD3" w:rsidP="00A43DD3">
      <w:pPr>
        <w:numPr>
          <w:ilvl w:val="2"/>
          <w:numId w:val="4"/>
        </w:numPr>
        <w:tabs>
          <w:tab w:val="left" w:pos="1701"/>
          <w:tab w:val="right" w:pos="9072"/>
        </w:tabs>
        <w:spacing w:after="120"/>
        <w:ind w:left="993" w:hanging="426"/>
        <w:contextualSpacing/>
        <w:jc w:val="both"/>
        <w:rPr>
          <w:rFonts w:eastAsia="Calibri"/>
          <w:b/>
          <w:i/>
          <w:lang w:eastAsia="en-US"/>
        </w:rPr>
      </w:pPr>
      <w:r w:rsidRPr="004E55B6">
        <w:rPr>
          <w:rFonts w:eastAsia="Calibri"/>
          <w:b/>
          <w:i/>
          <w:lang w:eastAsia="en-US"/>
        </w:rPr>
        <w:t>Munkajogi alapismeretek</w:t>
      </w:r>
      <w:r w:rsidRPr="004E55B6">
        <w:rPr>
          <w:rFonts w:eastAsia="Calibri"/>
          <w:b/>
          <w:i/>
          <w:lang w:eastAsia="en-US"/>
        </w:rPr>
        <w:tab/>
        <w:t>4 óra/4 óra</w:t>
      </w:r>
    </w:p>
    <w:p w:rsidR="00A43DD3" w:rsidRPr="004E55B6" w:rsidRDefault="00A43DD3" w:rsidP="00A43DD3">
      <w:pPr>
        <w:ind w:left="851"/>
        <w:jc w:val="both"/>
        <w:rPr>
          <w:rFonts w:eastAsia="Calibri"/>
          <w:lang w:eastAsia="en-US"/>
        </w:rPr>
      </w:pPr>
      <w:r w:rsidRPr="004E55B6">
        <w:rPr>
          <w:rFonts w:eastAsia="Calibri"/>
          <w:lang w:eastAsia="en-US"/>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43DD3" w:rsidRPr="004E55B6" w:rsidRDefault="00A43DD3" w:rsidP="00A43DD3">
      <w:pPr>
        <w:ind w:left="851"/>
        <w:jc w:val="both"/>
        <w:rPr>
          <w:rFonts w:eastAsia="Calibri"/>
          <w:lang w:eastAsia="en-US"/>
        </w:rPr>
      </w:pPr>
      <w:r w:rsidRPr="004E55B6">
        <w:rPr>
          <w:rFonts w:eastAsia="Calibri"/>
          <w:lang w:eastAsia="en-US"/>
        </w:rPr>
        <w:t>Munkajogi alapok: felek a munkajogviszonyban, munkaviszony létesítése, munkakör, munkaszerződés módosítása, megszűnése, megszüntetése, felmondás, végkielégítés, pihenőidők, szabadság.</w:t>
      </w:r>
    </w:p>
    <w:p w:rsidR="00A43DD3" w:rsidRPr="004E55B6" w:rsidRDefault="00A43DD3" w:rsidP="00A43DD3">
      <w:pPr>
        <w:ind w:left="851"/>
        <w:jc w:val="both"/>
        <w:rPr>
          <w:rFonts w:eastAsia="Calibri"/>
          <w:lang w:eastAsia="en-US"/>
        </w:rPr>
      </w:pPr>
      <w:r w:rsidRPr="004E55B6">
        <w:rPr>
          <w:rFonts w:eastAsia="Calibri"/>
          <w:lang w:eastAsia="en-US"/>
        </w:rPr>
        <w:t>Foglalkoztatási formák: munkaviszony, megbízási jogviszony, vállalkozási jogviszony, közalkalmazotti jogviszony, közszolgálati jogviszony.</w:t>
      </w:r>
    </w:p>
    <w:p w:rsidR="00A43DD3" w:rsidRPr="004E55B6" w:rsidRDefault="00A43DD3" w:rsidP="00A43DD3">
      <w:pPr>
        <w:ind w:left="851"/>
        <w:jc w:val="both"/>
        <w:rPr>
          <w:rFonts w:eastAsia="Calibri"/>
          <w:lang w:eastAsia="en-US"/>
        </w:rPr>
      </w:pPr>
      <w:r w:rsidRPr="004E55B6">
        <w:rPr>
          <w:rFonts w:eastAsia="Calibri"/>
          <w:lang w:eastAsia="en-US"/>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43DD3" w:rsidRPr="004E55B6" w:rsidRDefault="00A43DD3" w:rsidP="00A43DD3">
      <w:pPr>
        <w:tabs>
          <w:tab w:val="left" w:pos="1418"/>
          <w:tab w:val="right" w:pos="9072"/>
        </w:tabs>
        <w:ind w:left="851"/>
        <w:jc w:val="both"/>
        <w:rPr>
          <w:rFonts w:eastAsia="Calibri"/>
          <w:lang w:eastAsia="en-US"/>
        </w:rPr>
      </w:pPr>
    </w:p>
    <w:p w:rsidR="00A43DD3" w:rsidRPr="004E55B6" w:rsidRDefault="00A43DD3" w:rsidP="00A43DD3">
      <w:pPr>
        <w:numPr>
          <w:ilvl w:val="2"/>
          <w:numId w:val="4"/>
        </w:numPr>
        <w:tabs>
          <w:tab w:val="left" w:pos="1701"/>
          <w:tab w:val="right" w:pos="9072"/>
        </w:tabs>
        <w:spacing w:after="120"/>
        <w:ind w:left="993" w:hanging="426"/>
        <w:contextualSpacing/>
        <w:jc w:val="both"/>
        <w:rPr>
          <w:rFonts w:eastAsia="Calibri"/>
          <w:b/>
          <w:i/>
          <w:lang w:eastAsia="en-US"/>
        </w:rPr>
      </w:pPr>
      <w:r w:rsidRPr="004E55B6">
        <w:rPr>
          <w:rFonts w:eastAsia="Calibri"/>
          <w:b/>
          <w:i/>
          <w:lang w:eastAsia="en-US"/>
        </w:rPr>
        <w:t>Munkaviszony létesítése</w:t>
      </w:r>
      <w:r w:rsidRPr="004E55B6">
        <w:rPr>
          <w:rFonts w:eastAsia="Calibri"/>
          <w:b/>
          <w:i/>
          <w:lang w:eastAsia="en-US"/>
        </w:rPr>
        <w:tab/>
        <w:t>4 óra/4 óra</w:t>
      </w:r>
    </w:p>
    <w:p w:rsidR="00A43DD3" w:rsidRPr="004E55B6" w:rsidRDefault="00A43DD3" w:rsidP="00A43DD3">
      <w:pPr>
        <w:ind w:left="851"/>
        <w:jc w:val="both"/>
        <w:rPr>
          <w:rFonts w:eastAsia="Calibri"/>
          <w:lang w:eastAsia="en-US"/>
        </w:rPr>
      </w:pPr>
      <w:r w:rsidRPr="004E55B6">
        <w:rPr>
          <w:rFonts w:eastAsia="Calibri"/>
          <w:lang w:eastAsia="en-US"/>
        </w:rPr>
        <w:t>Munkaviszony létrejötte, fajtái: munkaszerződés, teljes- és részmunkaidő, határozott és határozatlan munkaviszony, minimálbér és garantált bérminimum, képviselet szabályai, elállás szabályai, próbaidő.</w:t>
      </w:r>
    </w:p>
    <w:p w:rsidR="00A43DD3" w:rsidRPr="004E55B6" w:rsidRDefault="00A43DD3" w:rsidP="00A43DD3">
      <w:pPr>
        <w:ind w:left="851"/>
        <w:jc w:val="both"/>
        <w:rPr>
          <w:rFonts w:eastAsia="Calibri"/>
          <w:lang w:eastAsia="en-US"/>
        </w:rPr>
      </w:pPr>
      <w:r w:rsidRPr="004E55B6">
        <w:rPr>
          <w:rFonts w:eastAsia="Calibri"/>
          <w:lang w:eastAsia="en-US"/>
        </w:rPr>
        <w:t>Munkavállaláshoz szükséges iratok, munkaviszony megszűnésekor a munkáltató által kiadandó dokumentumok.</w:t>
      </w:r>
    </w:p>
    <w:p w:rsidR="00A43DD3" w:rsidRPr="004E55B6" w:rsidRDefault="00A43DD3" w:rsidP="00A43DD3">
      <w:pPr>
        <w:ind w:left="851"/>
        <w:jc w:val="both"/>
        <w:rPr>
          <w:rFonts w:eastAsia="Calibri"/>
          <w:lang w:eastAsia="en-US"/>
        </w:rPr>
      </w:pPr>
      <w:r w:rsidRPr="004E55B6">
        <w:rPr>
          <w:rFonts w:eastAsia="Calibri"/>
          <w:lang w:eastAsia="en-US"/>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43DD3" w:rsidRPr="004E55B6" w:rsidRDefault="00A43DD3" w:rsidP="00A43DD3">
      <w:pPr>
        <w:tabs>
          <w:tab w:val="left" w:pos="1418"/>
          <w:tab w:val="right" w:pos="9072"/>
        </w:tabs>
        <w:ind w:left="851"/>
        <w:jc w:val="both"/>
        <w:rPr>
          <w:rFonts w:eastAsia="Calibri"/>
          <w:lang w:eastAsia="en-US"/>
        </w:rPr>
      </w:pPr>
    </w:p>
    <w:p w:rsidR="00A43DD3" w:rsidRPr="004E55B6" w:rsidRDefault="00A43DD3" w:rsidP="00A43DD3">
      <w:pPr>
        <w:numPr>
          <w:ilvl w:val="2"/>
          <w:numId w:val="4"/>
        </w:numPr>
        <w:tabs>
          <w:tab w:val="left" w:pos="1701"/>
          <w:tab w:val="right" w:pos="9072"/>
        </w:tabs>
        <w:spacing w:after="120"/>
        <w:ind w:left="993" w:hanging="426"/>
        <w:contextualSpacing/>
        <w:jc w:val="both"/>
        <w:rPr>
          <w:rFonts w:eastAsia="Calibri"/>
          <w:b/>
          <w:i/>
          <w:lang w:eastAsia="en-US"/>
        </w:rPr>
      </w:pPr>
      <w:r w:rsidRPr="004E55B6">
        <w:rPr>
          <w:rFonts w:eastAsia="Calibri"/>
          <w:b/>
          <w:i/>
          <w:lang w:eastAsia="en-US"/>
        </w:rPr>
        <w:t>Álláskeresés</w:t>
      </w:r>
      <w:r w:rsidRPr="004E55B6">
        <w:rPr>
          <w:rFonts w:eastAsia="Calibri"/>
          <w:b/>
          <w:i/>
          <w:lang w:eastAsia="en-US"/>
        </w:rPr>
        <w:tab/>
        <w:t>4 óra/4 óra</w:t>
      </w:r>
    </w:p>
    <w:p w:rsidR="00A43DD3" w:rsidRPr="004E55B6" w:rsidRDefault="00A43DD3" w:rsidP="00A43DD3">
      <w:pPr>
        <w:ind w:left="851"/>
        <w:jc w:val="both"/>
        <w:rPr>
          <w:rFonts w:eastAsia="Calibri"/>
          <w:lang w:eastAsia="en-US"/>
        </w:rPr>
      </w:pPr>
      <w:r w:rsidRPr="004E55B6">
        <w:rPr>
          <w:rFonts w:eastAsia="Calibri"/>
          <w:lang w:eastAsia="en-US"/>
        </w:rPr>
        <w:t>Karrierlehetőségek feltérképezése: önismeret, reális célkitűzések, helyi munkaerőpiac ismerete, mobilitás szerepe, képzések szerepe, foglalkoztatási támogatások ismerete.</w:t>
      </w:r>
    </w:p>
    <w:p w:rsidR="00A43DD3" w:rsidRPr="004E55B6" w:rsidRDefault="00A43DD3" w:rsidP="00A43DD3">
      <w:pPr>
        <w:ind w:left="851"/>
        <w:jc w:val="both"/>
        <w:rPr>
          <w:rFonts w:eastAsia="Calibri"/>
          <w:lang w:eastAsia="en-US"/>
        </w:rPr>
      </w:pPr>
      <w:r w:rsidRPr="004E55B6">
        <w:rPr>
          <w:rFonts w:eastAsia="Calibri"/>
          <w:lang w:eastAsia="en-US"/>
        </w:rPr>
        <w:t xml:space="preserve">Motivációs levél és önéletrajz készítése: fontossága, formai és tartalmi kritériumai, szakmai önéletrajz fajtái: hagyományos, </w:t>
      </w:r>
      <w:proofErr w:type="spellStart"/>
      <w:r w:rsidRPr="004E55B6">
        <w:rPr>
          <w:rFonts w:eastAsia="Calibri"/>
          <w:lang w:eastAsia="en-US"/>
        </w:rPr>
        <w:t>Europass</w:t>
      </w:r>
      <w:proofErr w:type="spellEnd"/>
      <w:r w:rsidRPr="004E55B6">
        <w:rPr>
          <w:rFonts w:eastAsia="Calibri"/>
          <w:lang w:eastAsia="en-US"/>
        </w:rPr>
        <w:t>, amerikai típusú, önéletrajzban szereplő email cím és fénykép megválasztása, motivációs levél felépítése.</w:t>
      </w:r>
    </w:p>
    <w:p w:rsidR="00A43DD3" w:rsidRPr="004E55B6" w:rsidRDefault="00A43DD3" w:rsidP="00A43DD3">
      <w:pPr>
        <w:ind w:left="851"/>
        <w:jc w:val="both"/>
        <w:rPr>
          <w:rFonts w:eastAsia="Calibri"/>
          <w:lang w:eastAsia="en-US"/>
        </w:rPr>
      </w:pPr>
      <w:r w:rsidRPr="004E55B6">
        <w:rPr>
          <w:rFonts w:eastAsia="Calibri"/>
          <w:lang w:eastAsia="en-US"/>
        </w:rPr>
        <w:t>Álláskeresési módszerek: újsághirdetés, internetes álláskereső oldalak, személyes kapcsolatok, kapcsolati hálózat fontossága, EURES (Európai Foglalkoztatási Szolgálat az Európai Unióban történő álláskeresésben), Nemzeti Foglalkoztatási Szolgálat segítségével történő álláskeresés, cégek adatbázisába történő jelentkezés, közösségi portálok szerepe.</w:t>
      </w:r>
    </w:p>
    <w:p w:rsidR="00A43DD3" w:rsidRPr="004E55B6" w:rsidRDefault="00A43DD3" w:rsidP="00A43DD3">
      <w:pPr>
        <w:ind w:left="851"/>
        <w:jc w:val="both"/>
        <w:rPr>
          <w:rFonts w:eastAsia="Calibri"/>
          <w:lang w:eastAsia="en-US"/>
        </w:rPr>
      </w:pPr>
      <w:proofErr w:type="spellStart"/>
      <w:r w:rsidRPr="004E55B6">
        <w:rPr>
          <w:rFonts w:eastAsia="Calibri"/>
          <w:lang w:eastAsia="en-US"/>
        </w:rPr>
        <w:t>Munkaerőpiaci</w:t>
      </w:r>
      <w:proofErr w:type="spellEnd"/>
      <w:r w:rsidRPr="004E55B6">
        <w:rPr>
          <w:rFonts w:eastAsia="Calibri"/>
          <w:lang w:eastAsia="en-US"/>
        </w:rPr>
        <w:t xml:space="preserve"> technikák alkalmazása: Foglalkozási Információs Tanácsadó (FIT), Foglalkoztatási Információs Pontok (FIP), Nemzeti Pályaorientációs Portál (NPP). </w:t>
      </w:r>
    </w:p>
    <w:p w:rsidR="00A43DD3" w:rsidRPr="004E55B6" w:rsidRDefault="00A43DD3" w:rsidP="00A43DD3">
      <w:pPr>
        <w:ind w:left="851"/>
        <w:jc w:val="both"/>
        <w:rPr>
          <w:rFonts w:eastAsia="Calibri"/>
          <w:lang w:eastAsia="en-US"/>
        </w:rPr>
      </w:pPr>
      <w:r w:rsidRPr="004E55B6">
        <w:rPr>
          <w:rFonts w:eastAsia="Calibri"/>
          <w:lang w:eastAsia="en-US"/>
        </w:rPr>
        <w:t>Állásinterjú: felkészülés, megjelenés, szereplés az állásinterjún, testbeszéd szerepe.</w:t>
      </w:r>
    </w:p>
    <w:p w:rsidR="00A43DD3" w:rsidRPr="004E55B6" w:rsidRDefault="00A43DD3" w:rsidP="00A43DD3">
      <w:pPr>
        <w:tabs>
          <w:tab w:val="left" w:pos="1418"/>
          <w:tab w:val="right" w:pos="9072"/>
        </w:tabs>
        <w:ind w:left="851"/>
        <w:jc w:val="both"/>
        <w:rPr>
          <w:rFonts w:eastAsia="Calibri"/>
          <w:lang w:eastAsia="en-US"/>
        </w:rPr>
      </w:pPr>
    </w:p>
    <w:p w:rsidR="00A43DD3" w:rsidRPr="004E55B6" w:rsidRDefault="00A43DD3" w:rsidP="00A43DD3">
      <w:pPr>
        <w:numPr>
          <w:ilvl w:val="2"/>
          <w:numId w:val="4"/>
        </w:numPr>
        <w:tabs>
          <w:tab w:val="left" w:pos="1701"/>
          <w:tab w:val="right" w:pos="9072"/>
        </w:tabs>
        <w:spacing w:after="120"/>
        <w:ind w:left="993" w:hanging="426"/>
        <w:contextualSpacing/>
        <w:jc w:val="both"/>
        <w:rPr>
          <w:rFonts w:eastAsia="Calibri"/>
          <w:b/>
          <w:i/>
          <w:lang w:eastAsia="en-US"/>
        </w:rPr>
      </w:pPr>
      <w:r w:rsidRPr="004E55B6">
        <w:rPr>
          <w:rFonts w:eastAsia="Calibri"/>
          <w:b/>
          <w:i/>
          <w:lang w:eastAsia="en-US"/>
        </w:rPr>
        <w:t>Munkanélküliség</w:t>
      </w:r>
      <w:r w:rsidRPr="004E55B6">
        <w:rPr>
          <w:rFonts w:eastAsia="Calibri"/>
          <w:b/>
          <w:i/>
          <w:lang w:eastAsia="en-US"/>
        </w:rPr>
        <w:tab/>
        <w:t>4 óra/4 óra</w:t>
      </w:r>
    </w:p>
    <w:p w:rsidR="00A43DD3" w:rsidRPr="004E55B6" w:rsidRDefault="00A43DD3" w:rsidP="00A43DD3">
      <w:pPr>
        <w:ind w:left="851"/>
        <w:jc w:val="both"/>
        <w:rPr>
          <w:rFonts w:eastAsia="Calibri"/>
          <w:lang w:eastAsia="en-US"/>
        </w:rPr>
      </w:pPr>
      <w:r w:rsidRPr="004E55B6">
        <w:rPr>
          <w:rFonts w:eastAsia="Calibri"/>
          <w:lang w:eastAsia="en-US"/>
        </w:rPr>
        <w:t>A munkanélküli (álláskereső) jogai, kötelezettségei és lehetőségei: álláskeresőként történő nyilvántartásba vétel; a Nemzeti Foglalkoztatási Szolgálattal történő együttműködési kötelezettség főbb kritériumai; együttműködési kötelezettség megszegésének szankciói; nyilvántartás szünetelése, nyilvántartásból való törlés; Nemzeti Foglalkoztatási Szolgálat által nyújtott szolgáltatások, kiemelten a munkaközvetítés.</w:t>
      </w:r>
    </w:p>
    <w:p w:rsidR="00A43DD3" w:rsidRPr="004E55B6" w:rsidRDefault="00A43DD3" w:rsidP="00A43DD3">
      <w:pPr>
        <w:ind w:left="851"/>
        <w:jc w:val="both"/>
        <w:rPr>
          <w:rFonts w:eastAsia="Calibri"/>
          <w:lang w:eastAsia="en-US"/>
        </w:rPr>
      </w:pPr>
      <w:r w:rsidRPr="004E55B6">
        <w:rPr>
          <w:rFonts w:eastAsia="Calibri"/>
          <w:lang w:eastAsia="en-US"/>
        </w:rPr>
        <w:t xml:space="preserve">Álláskeresési ellátások („passzív eszközök”): álláskeresési járadék és nyugdíj előtti álláskeresési segély. Utazási költségtérítés. </w:t>
      </w:r>
    </w:p>
    <w:p w:rsidR="00A43DD3" w:rsidRPr="004E55B6" w:rsidRDefault="00A43DD3" w:rsidP="00A43DD3">
      <w:pPr>
        <w:ind w:left="851"/>
        <w:jc w:val="both"/>
        <w:rPr>
          <w:rFonts w:eastAsia="Calibri"/>
          <w:lang w:eastAsia="en-US"/>
        </w:rPr>
      </w:pPr>
      <w:r w:rsidRPr="004E55B6">
        <w:rPr>
          <w:rFonts w:eastAsia="Calibri"/>
          <w:lang w:eastAsia="en-US"/>
        </w:rPr>
        <w:t xml:space="preserve">Foglalkoztatást helyettesítő támogatás. </w:t>
      </w:r>
    </w:p>
    <w:p w:rsidR="00A43DD3" w:rsidRPr="004E55B6" w:rsidRDefault="00A43DD3" w:rsidP="00A43DD3">
      <w:pPr>
        <w:ind w:left="851"/>
        <w:jc w:val="both"/>
        <w:rPr>
          <w:rFonts w:eastAsia="Calibri"/>
          <w:lang w:eastAsia="en-US"/>
        </w:rPr>
      </w:pPr>
      <w:r w:rsidRPr="004E55B6">
        <w:rPr>
          <w:rFonts w:eastAsia="Calibri"/>
          <w:lang w:eastAsia="en-US"/>
        </w:rPr>
        <w:t xml:space="preserve">Közfoglalkoztatás: </w:t>
      </w:r>
      <w:proofErr w:type="spellStart"/>
      <w:r w:rsidRPr="004E55B6">
        <w:rPr>
          <w:rFonts w:eastAsia="Calibri"/>
          <w:lang w:eastAsia="en-US"/>
        </w:rPr>
        <w:t>közfoglalkoztatás</w:t>
      </w:r>
      <w:proofErr w:type="spellEnd"/>
      <w:r w:rsidRPr="004E55B6">
        <w:rPr>
          <w:rFonts w:eastAsia="Calibri"/>
          <w:lang w:eastAsia="en-US"/>
        </w:rPr>
        <w:t xml:space="preserve"> célja, közfoglalkozatás célcsoportja, közfoglalkozatás főbb szabályai</w:t>
      </w:r>
    </w:p>
    <w:p w:rsidR="00A43DD3" w:rsidRPr="004E55B6" w:rsidRDefault="00A43DD3" w:rsidP="00A43DD3">
      <w:pPr>
        <w:ind w:left="851"/>
        <w:jc w:val="both"/>
        <w:rPr>
          <w:rFonts w:eastAsia="Calibri"/>
          <w:lang w:eastAsia="en-US"/>
        </w:rPr>
      </w:pPr>
      <w:r w:rsidRPr="004E55B6">
        <w:rPr>
          <w:rFonts w:eastAsia="Calibri"/>
          <w:lang w:eastAsia="en-US"/>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A43DD3" w:rsidRPr="004E55B6" w:rsidRDefault="00A43DD3" w:rsidP="00A43DD3">
      <w:pPr>
        <w:ind w:left="851"/>
        <w:jc w:val="both"/>
        <w:rPr>
          <w:rFonts w:eastAsia="Calibri"/>
          <w:lang w:eastAsia="en-US"/>
        </w:rPr>
      </w:pPr>
      <w:r w:rsidRPr="004E55B6">
        <w:rPr>
          <w:rFonts w:eastAsia="Calibri"/>
          <w:lang w:eastAsia="en-US"/>
        </w:rPr>
        <w:t>Az álláskeresők részére nyújtott támogatások („aktív eszközök”): önfoglalkoztatás támogatása, foglalkoztatást elősegítő támogatások (képzések, béralapú támogatások, mobilitási támogatások).</w:t>
      </w:r>
    </w:p>
    <w:p w:rsidR="00A43DD3" w:rsidRPr="004E55B6" w:rsidRDefault="00A43DD3" w:rsidP="00A43DD3">
      <w:pPr>
        <w:ind w:left="851"/>
        <w:jc w:val="both"/>
        <w:rPr>
          <w:rFonts w:eastAsia="Calibri"/>
          <w:lang w:eastAsia="en-US"/>
        </w:rPr>
      </w:pPr>
      <w:r w:rsidRPr="004E55B6">
        <w:rPr>
          <w:rFonts w:eastAsia="Calibri"/>
          <w:lang w:eastAsia="en-US"/>
        </w:rPr>
        <w:t>Vállalkozások létrehozása és működtetése: társas vállalkozási formák, egyéni vállalkozás, mezőgazdasági őstermelő, nyilvántartásba vétel, működés, vállalkozás megszűnésének, megszüntetésének szabályai.</w:t>
      </w:r>
    </w:p>
    <w:p w:rsidR="0077582E" w:rsidRPr="004E55B6" w:rsidRDefault="00A43DD3" w:rsidP="00A43DD3">
      <w:pPr>
        <w:ind w:left="851"/>
      </w:pPr>
      <w:r w:rsidRPr="004E55B6">
        <w:rPr>
          <w:rFonts w:eastAsia="Calibri"/>
          <w:lang w:eastAsia="en-US"/>
        </w:rPr>
        <w:t>A munkaerőpiac sajátosságai, NFSZ szolgáltatásai: pályaválasztási tanácsadás, munka- és pályatanácsadás, álláskeresési tanácsadás, álláskereső klub, pszichológiai tanácsadás.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Tanterem</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p w:rsidR="0077582E" w:rsidRPr="004E55B6" w:rsidRDefault="0077582E" w:rsidP="0077582E">
      <w:pPr>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p w:rsidR="0077582E" w:rsidRPr="004E55B6" w:rsidRDefault="0077582E" w:rsidP="0077582E">
      <w:pPr>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Pr>
        <w:spacing w:after="200" w:line="276" w:lineRule="auto"/>
      </w:pPr>
      <w:r w:rsidRPr="004E55B6">
        <w:br w:type="page"/>
      </w:r>
    </w:p>
    <w:p w:rsidR="0077582E" w:rsidRPr="004E55B6" w:rsidRDefault="0077582E" w:rsidP="0077582E"/>
    <w:p w:rsidR="0077582E" w:rsidRPr="004E55B6" w:rsidRDefault="0077582E" w:rsidP="0077582E">
      <w:pPr>
        <w:spacing w:before="2880"/>
        <w:jc w:val="center"/>
        <w:rPr>
          <w:b/>
          <w:sz w:val="36"/>
        </w:rPr>
      </w:pPr>
      <w:r w:rsidRPr="004E55B6">
        <w:rPr>
          <w:b/>
          <w:sz w:val="36"/>
        </w:rPr>
        <w:t>A</w:t>
      </w:r>
    </w:p>
    <w:p w:rsidR="0077582E" w:rsidRPr="004E55B6" w:rsidRDefault="0077582E" w:rsidP="0077582E">
      <w:pPr>
        <w:spacing w:after="480"/>
        <w:jc w:val="center"/>
        <w:rPr>
          <w:b/>
          <w:sz w:val="36"/>
        </w:rPr>
      </w:pPr>
      <w:r w:rsidRPr="004E55B6">
        <w:rPr>
          <w:b/>
          <w:sz w:val="36"/>
        </w:rPr>
        <w:t>11498-12 azonosító számú</w:t>
      </w:r>
    </w:p>
    <w:p w:rsidR="0077582E" w:rsidRPr="004E55B6" w:rsidRDefault="0077582E" w:rsidP="0077582E">
      <w:pPr>
        <w:jc w:val="center"/>
        <w:rPr>
          <w:b/>
          <w:sz w:val="36"/>
        </w:rPr>
      </w:pPr>
      <w:r w:rsidRPr="004E55B6">
        <w:rPr>
          <w:b/>
          <w:sz w:val="36"/>
        </w:rPr>
        <w:t xml:space="preserve">Foglalkoztatás I. </w:t>
      </w:r>
    </w:p>
    <w:p w:rsidR="0077582E" w:rsidRPr="004E55B6" w:rsidRDefault="0077582E" w:rsidP="0077582E">
      <w:pPr>
        <w:jc w:val="center"/>
        <w:rPr>
          <w:b/>
          <w:sz w:val="36"/>
        </w:rPr>
      </w:pPr>
      <w:r w:rsidRPr="004E55B6">
        <w:rPr>
          <w:b/>
          <w:sz w:val="36"/>
        </w:rPr>
        <w:t>(érettségire épülő képzések esetén)</w:t>
      </w:r>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77582E" w:rsidRPr="004E55B6" w:rsidRDefault="0077582E" w:rsidP="0077582E">
      <w:r w:rsidRPr="004E55B6">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77582E" w:rsidRPr="004E55B6" w:rsidTr="0077582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77582E" w:rsidRPr="004E55B6" w:rsidRDefault="0077582E" w:rsidP="0077582E">
            <w:pPr>
              <w:jc w:val="center"/>
              <w:rPr>
                <w:color w:val="000000"/>
                <w:sz w:val="20"/>
                <w:szCs w:val="20"/>
              </w:rPr>
            </w:pPr>
            <w:r w:rsidRPr="004E55B6">
              <w:rPr>
                <w:color w:val="000000"/>
                <w:sz w:val="20"/>
                <w:szCs w:val="20"/>
              </w:rPr>
              <w:t>Foglalkoztatás I.</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FELADATOK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SZAKMAI ISMERETEK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ind w:left="286"/>
              <w:rPr>
                <w:color w:val="000000"/>
                <w:sz w:val="20"/>
                <w:szCs w:val="20"/>
              </w:rPr>
            </w:pPr>
            <w:r w:rsidRPr="004E55B6">
              <w:rPr>
                <w:color w:val="000000"/>
                <w:sz w:val="20"/>
                <w:szCs w:val="20"/>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SZAKMAI KÉSZSÉGEK</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SZEMÉLYES 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TÁRSAS 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MÓDSZERKOMPETENCIÁK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bl>
    <w:p w:rsidR="0077582E" w:rsidRPr="004E55B6" w:rsidRDefault="0077582E" w:rsidP="0077582E"/>
    <w:p w:rsidR="0077582E" w:rsidRPr="004E55B6" w:rsidRDefault="0077582E" w:rsidP="0077582E">
      <w:r w:rsidRPr="004E55B6">
        <w:br w:type="page"/>
      </w: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Foglalkoztatás I. tantárgy</w:t>
      </w:r>
      <w:r w:rsidRPr="004E55B6">
        <w:rPr>
          <w:b/>
        </w:rPr>
        <w:tab/>
        <w:t>62 óra/62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tantárgy tanításának célja, hogy a diákok alkalmasak legyenek egy idegen nyelvű állásinterjún eredményesen és hatékonyan részt venni.</w:t>
      </w:r>
    </w:p>
    <w:p w:rsidR="0077582E" w:rsidRPr="004E55B6" w:rsidRDefault="0077582E" w:rsidP="0077582E">
      <w:pPr>
        <w:ind w:left="426"/>
      </w:pPr>
      <w:r w:rsidRPr="004E55B6">
        <w:t>Ehhez kapcsolódóan tudjanak idegen nyelven személyes és szakmai vonatkozást is beleértve bemutatkozni, a munkavállaláshoz kapcsolódóan pedig egy egyszerű formanyomtatványt kitölteni.</w:t>
      </w:r>
    </w:p>
    <w:p w:rsidR="0077582E" w:rsidRPr="004E55B6" w:rsidRDefault="0077582E" w:rsidP="0077582E">
      <w:pPr>
        <w:ind w:left="426"/>
      </w:pPr>
      <w:r w:rsidRPr="004E55B6">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Idegen nyelvek</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Nyelvtani rendszerezés 1</w:t>
      </w:r>
      <w:r w:rsidRPr="004E55B6">
        <w:rPr>
          <w:b/>
          <w:i/>
        </w:rPr>
        <w:tab/>
        <w:t>6 óra/6 óra</w:t>
      </w:r>
    </w:p>
    <w:p w:rsidR="0077582E" w:rsidRPr="004E55B6" w:rsidRDefault="0077582E" w:rsidP="0077582E">
      <w:pPr>
        <w:ind w:left="851"/>
      </w:pPr>
      <w:r w:rsidRPr="004E55B6">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77582E" w:rsidRPr="004E55B6" w:rsidRDefault="0077582E" w:rsidP="0077582E">
      <w:pPr>
        <w:ind w:left="851"/>
      </w:pPr>
      <w:r w:rsidRPr="004E55B6">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Nyelvtani rendszerezés 2</w:t>
      </w:r>
      <w:r w:rsidRPr="004E55B6">
        <w:rPr>
          <w:b/>
          <w:i/>
        </w:rPr>
        <w:tab/>
        <w:t>8 óra/8 óra</w:t>
      </w:r>
    </w:p>
    <w:p w:rsidR="0077582E" w:rsidRPr="004E55B6" w:rsidRDefault="0077582E" w:rsidP="0077582E">
      <w:pPr>
        <w:ind w:left="851"/>
      </w:pPr>
      <w:r w:rsidRPr="004E55B6">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Nyelvi készségfejlesztés</w:t>
      </w:r>
      <w:r w:rsidRPr="004E55B6">
        <w:rPr>
          <w:b/>
          <w:i/>
        </w:rPr>
        <w:tab/>
        <w:t>24 óra/24 óra</w:t>
      </w:r>
    </w:p>
    <w:p w:rsidR="0077582E" w:rsidRPr="004E55B6" w:rsidRDefault="0077582E" w:rsidP="0077582E">
      <w:pPr>
        <w:ind w:left="851"/>
      </w:pPr>
      <w:r w:rsidRPr="004E55B6">
        <w:t>(Az induktív nyelvtanulási képesség és az idegen nyelvi asszociatív memória fejlesztése fonetikai készségfejlesztéssel kiegészítve)</w:t>
      </w:r>
    </w:p>
    <w:p w:rsidR="0077582E" w:rsidRPr="004E55B6" w:rsidRDefault="0077582E" w:rsidP="0077582E">
      <w:pPr>
        <w:ind w:left="851"/>
      </w:pPr>
    </w:p>
    <w:p w:rsidR="0077582E" w:rsidRPr="004E55B6" w:rsidRDefault="0077582E" w:rsidP="0077582E">
      <w:pPr>
        <w:ind w:left="851"/>
      </w:pPr>
      <w:r w:rsidRPr="004E55B6">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7582E" w:rsidRPr="004E55B6" w:rsidRDefault="0077582E" w:rsidP="0077582E">
      <w:pPr>
        <w:ind w:left="851"/>
      </w:pPr>
      <w:r w:rsidRPr="004E55B6">
        <w:t>Az elsajátítandó témakörök:</w:t>
      </w:r>
    </w:p>
    <w:p w:rsidR="0077582E" w:rsidRPr="004E55B6" w:rsidRDefault="0077582E" w:rsidP="0077582E">
      <w:pPr>
        <w:ind w:left="851"/>
      </w:pPr>
      <w:r w:rsidRPr="004E55B6">
        <w:t>-</w:t>
      </w:r>
      <w:r w:rsidRPr="004E55B6">
        <w:tab/>
        <w:t>személyes bemutatkozás</w:t>
      </w:r>
    </w:p>
    <w:p w:rsidR="0077582E" w:rsidRPr="004E55B6" w:rsidRDefault="0077582E" w:rsidP="0077582E">
      <w:pPr>
        <w:ind w:left="851"/>
      </w:pPr>
      <w:r w:rsidRPr="004E55B6">
        <w:t>-</w:t>
      </w:r>
      <w:r w:rsidRPr="004E55B6">
        <w:tab/>
        <w:t>a munka világa</w:t>
      </w:r>
    </w:p>
    <w:p w:rsidR="0077582E" w:rsidRPr="004E55B6" w:rsidRDefault="0077582E" w:rsidP="0077582E">
      <w:pPr>
        <w:ind w:left="851"/>
      </w:pPr>
      <w:r w:rsidRPr="004E55B6">
        <w:t>-</w:t>
      </w:r>
      <w:r w:rsidRPr="004E55B6">
        <w:tab/>
        <w:t>napi tevékenységek, aktivitás</w:t>
      </w:r>
    </w:p>
    <w:p w:rsidR="0077582E" w:rsidRPr="004E55B6" w:rsidRDefault="0077582E" w:rsidP="0077582E">
      <w:pPr>
        <w:ind w:left="851"/>
      </w:pPr>
      <w:r w:rsidRPr="004E55B6">
        <w:t>-</w:t>
      </w:r>
      <w:r w:rsidRPr="004E55B6">
        <w:tab/>
        <w:t>lakás, ház</w:t>
      </w:r>
    </w:p>
    <w:p w:rsidR="0077582E" w:rsidRPr="004E55B6" w:rsidRDefault="0077582E" w:rsidP="0077582E">
      <w:pPr>
        <w:ind w:left="851"/>
      </w:pPr>
      <w:r w:rsidRPr="004E55B6">
        <w:t>-</w:t>
      </w:r>
      <w:r w:rsidRPr="004E55B6">
        <w:tab/>
        <w:t xml:space="preserve">utazás, </w:t>
      </w:r>
    </w:p>
    <w:p w:rsidR="0077582E" w:rsidRPr="004E55B6" w:rsidRDefault="0077582E" w:rsidP="0077582E">
      <w:pPr>
        <w:ind w:left="851"/>
      </w:pPr>
      <w:r w:rsidRPr="004E55B6">
        <w:t>-</w:t>
      </w:r>
      <w:r w:rsidRPr="004E55B6">
        <w:tab/>
        <w:t xml:space="preserve">étkezés  </w:t>
      </w:r>
    </w:p>
    <w:p w:rsidR="0077582E" w:rsidRPr="004E55B6" w:rsidRDefault="0077582E" w:rsidP="0077582E">
      <w:pPr>
        <w:ind w:left="851"/>
      </w:pPr>
      <w:r w:rsidRPr="004E55B6">
        <w:t>Ezen a témakörön keresztül valósul meg a fonetikai dekódolási képességfejlesztés is, amely során a célnyelv legfontosabb fonetikai szabályaival ismerkedik meg a nyelvtanuló.</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Munkavállalói szókincs</w:t>
      </w:r>
      <w:r w:rsidRPr="004E55B6">
        <w:rPr>
          <w:b/>
          <w:i/>
        </w:rPr>
        <w:tab/>
        <w:t>24 óra/24 óra</w:t>
      </w:r>
    </w:p>
    <w:p w:rsidR="0077582E" w:rsidRPr="004E55B6" w:rsidRDefault="0077582E" w:rsidP="0077582E">
      <w:pPr>
        <w:ind w:left="851"/>
      </w:pPr>
      <w:r w:rsidRPr="004E55B6">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Az órák kb. 50%-</w:t>
      </w:r>
      <w:proofErr w:type="gramStart"/>
      <w:r w:rsidRPr="004E55B6">
        <w:t>a</w:t>
      </w:r>
      <w:proofErr w:type="gramEnd"/>
      <w:r w:rsidRPr="004E55B6">
        <w:t xml:space="preserve"> egyszerű tanteremben történjen, egy másik fele pedig számítógépes tanterem, hiszen az oktatás egy jelentős részben digitális tananyag által támogatott formában zajlik.</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r w:rsidRPr="004E55B6">
        <w:rPr>
          <w:i/>
        </w:rPr>
        <w:t>A tananyag kb. fele digitális tartalmú oktatási anyag, így speciálisak mind a módszerek, mind pedig a tanulói tevékenységformák.</w:t>
      </w:r>
    </w:p>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p w:rsidR="0077582E" w:rsidRPr="004E55B6" w:rsidRDefault="0077582E" w:rsidP="0077582E">
      <w:pPr>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projekt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9.</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10.</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p w:rsidR="0077582E" w:rsidRPr="004E55B6" w:rsidRDefault="0077582E" w:rsidP="0077582E">
      <w:pPr>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Levélírás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77582E" w:rsidP="0077582E">
      <w:pPr>
        <w:spacing w:after="200" w:line="276" w:lineRule="auto"/>
      </w:pPr>
      <w:r w:rsidRPr="004E55B6">
        <w:br w:type="page"/>
      </w:r>
    </w:p>
    <w:p w:rsidR="0077582E" w:rsidRPr="004E55B6" w:rsidRDefault="0077582E" w:rsidP="0077582E"/>
    <w:p w:rsidR="0077582E" w:rsidRPr="004E55B6" w:rsidRDefault="0077582E" w:rsidP="0077582E">
      <w:pPr>
        <w:spacing w:before="2880"/>
        <w:jc w:val="center"/>
        <w:rPr>
          <w:b/>
          <w:sz w:val="36"/>
        </w:rPr>
      </w:pPr>
      <w:r w:rsidRPr="004E55B6">
        <w:rPr>
          <w:b/>
          <w:sz w:val="36"/>
        </w:rPr>
        <w:t>A</w:t>
      </w:r>
    </w:p>
    <w:p w:rsidR="0077582E" w:rsidRPr="004E55B6" w:rsidRDefault="009337C5" w:rsidP="0077582E">
      <w:pPr>
        <w:spacing w:after="480"/>
        <w:jc w:val="center"/>
        <w:rPr>
          <w:b/>
          <w:sz w:val="36"/>
        </w:rPr>
      </w:pPr>
      <w:r w:rsidRPr="004E55B6">
        <w:rPr>
          <w:b/>
          <w:sz w:val="36"/>
        </w:rPr>
        <w:t>11500-12</w:t>
      </w:r>
      <w:r w:rsidR="0077582E" w:rsidRPr="004E55B6">
        <w:rPr>
          <w:b/>
          <w:sz w:val="36"/>
        </w:rPr>
        <w:t xml:space="preserve"> azonosító számú</w:t>
      </w:r>
    </w:p>
    <w:p w:rsidR="0077582E" w:rsidRPr="004E55B6" w:rsidRDefault="0077582E" w:rsidP="0077582E">
      <w:pPr>
        <w:jc w:val="center"/>
        <w:rPr>
          <w:b/>
          <w:sz w:val="36"/>
        </w:rPr>
      </w:pPr>
      <w:r w:rsidRPr="004E55B6">
        <w:rPr>
          <w:b/>
          <w:sz w:val="36"/>
        </w:rPr>
        <w:t>Munkahelyi egészség és biztonság</w:t>
      </w:r>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77582E" w:rsidRPr="004E55B6" w:rsidRDefault="0077582E" w:rsidP="0077582E">
      <w:r w:rsidRPr="004E55B6">
        <w:t xml:space="preserve">A </w:t>
      </w:r>
      <w:r w:rsidR="009337C5" w:rsidRPr="004E55B6">
        <w:t>11500-12</w:t>
      </w:r>
      <w:r w:rsidRPr="004E55B6">
        <w:t xml:space="preserve"> azonosító számú Munkahelyi egészség és biztonság megnevezésű szakmai követelménymodulhoz tartozó tantárgyak és témakörök oktatása során fejlesztendő kompetenciák</w:t>
      </w:r>
    </w:p>
    <w:tbl>
      <w:tblPr>
        <w:tblW w:w="5440" w:type="dxa"/>
        <w:jc w:val="center"/>
        <w:tblCellMar>
          <w:left w:w="70" w:type="dxa"/>
          <w:right w:w="70" w:type="dxa"/>
        </w:tblCellMar>
        <w:tblLook w:val="04A0" w:firstRow="1" w:lastRow="0" w:firstColumn="1" w:lastColumn="0" w:noHBand="0" w:noVBand="1"/>
      </w:tblPr>
      <w:tblGrid>
        <w:gridCol w:w="3980"/>
        <w:gridCol w:w="860"/>
        <w:gridCol w:w="600"/>
      </w:tblGrid>
      <w:tr w:rsidR="0077582E" w:rsidRPr="004E55B6" w:rsidTr="0077582E">
        <w:trPr>
          <w:cantSplit/>
          <w:trHeight w:val="164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sz w:val="20"/>
                <w:szCs w:val="20"/>
              </w:rPr>
            </w:pPr>
            <w:r w:rsidRPr="004E55B6">
              <w:rPr>
                <w:sz w:val="20"/>
                <w:szCs w:val="20"/>
              </w:rPr>
              <w:t>Munkavédelem, adatvédelem, dokumentálás</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sz w:val="20"/>
                <w:szCs w:val="20"/>
              </w:rPr>
            </w:pPr>
            <w:r w:rsidRPr="004E55B6">
              <w:rPr>
                <w:sz w:val="20"/>
                <w:szCs w:val="20"/>
              </w:rPr>
              <w:t xml:space="preserve">Elsősegélynyújtás, </w:t>
            </w:r>
            <w:proofErr w:type="spellStart"/>
            <w:r w:rsidRPr="004E55B6">
              <w:rPr>
                <w:sz w:val="20"/>
                <w:szCs w:val="20"/>
              </w:rPr>
              <w:t>fertőtlanítés</w:t>
            </w:r>
            <w:proofErr w:type="spellEnd"/>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FELADATOK</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Ismeri a munkahelyi egészség és biztonság fogalmát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Betartja a munkahellyel kapcsolatos munkavédelmi előírásokat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Betartja a munkavédelem személyi és tárgyi feltételit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Betartja a biztonságos munkaeszköz használat szabályait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Betartja az elsősegélynyújtás alapvető követelményeit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Betartja a munkájával kapcsolatos fertőtlenítésre vonatkozó szabályokat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SZAKMAI ISMERETEK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A munkavédelem komplex fogalom rendszere</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Szakszerű munkavégzés munkabiztonsági tényezői</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proofErr w:type="spellStart"/>
            <w:r w:rsidRPr="004E55B6">
              <w:rPr>
                <w:sz w:val="20"/>
                <w:szCs w:val="20"/>
              </w:rPr>
              <w:t>Munka-tűz-belaesetvédelmi</w:t>
            </w:r>
            <w:proofErr w:type="spellEnd"/>
            <w:r w:rsidRPr="004E55B6">
              <w:rPr>
                <w:sz w:val="20"/>
                <w:szCs w:val="20"/>
              </w:rPr>
              <w:t xml:space="preserve"> szabályok betartása</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A munkavédelem egészségügyi kockázati tényezői</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Szakszerű kéziszerszám, eszköz, berendezés használat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Elsősegélynyújtás, segélyhívás</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Fertőtlenítési eljárások</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SZAKMAI KÉSZSÉGEK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Információforrások szakszerű kezelése</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Biztonsági szín-és alakjelek</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Hallott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Olvasott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SZEMÉLYES 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Komplex gondolkozás</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TÁRSAS 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Visszacsatolás</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Kompromisszumkészség</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300"/>
          <w:jc w:val="center"/>
        </w:trPr>
        <w:tc>
          <w:tcPr>
            <w:tcW w:w="5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MÓDSZERKOMPETENCIÁK</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c>
          <w:tcPr>
            <w:tcW w:w="6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sz w:val="20"/>
                <w:szCs w:val="20"/>
              </w:rPr>
            </w:pPr>
            <w:r w:rsidRPr="004E55B6">
              <w:rPr>
                <w:sz w:val="20"/>
                <w:szCs w:val="20"/>
              </w:rPr>
              <w:t> x</w:t>
            </w:r>
          </w:p>
        </w:tc>
      </w:tr>
    </w:tbl>
    <w:p w:rsidR="0077582E" w:rsidRPr="004E55B6" w:rsidRDefault="0077582E" w:rsidP="0077582E">
      <w:pPr>
        <w:pStyle w:val="Listaszerbekezds"/>
        <w:numPr>
          <w:ilvl w:val="0"/>
          <w:numId w:val="38"/>
        </w:numPr>
        <w:tabs>
          <w:tab w:val="right" w:pos="9072"/>
        </w:tabs>
        <w:jc w:val="both"/>
        <w:rPr>
          <w:b/>
        </w:rPr>
      </w:pPr>
      <w:r w:rsidRPr="004E55B6">
        <w:rPr>
          <w:b/>
        </w:rPr>
        <w:t>Munkavédelem, adatvédelem, dokumentálás tantárgy</w:t>
      </w:r>
      <w:r w:rsidRPr="004E55B6">
        <w:rPr>
          <w:b/>
        </w:rPr>
        <w:tab/>
        <w:t>9 óra/9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tanuló ismerje meg:</w:t>
      </w:r>
    </w:p>
    <w:p w:rsidR="0077582E" w:rsidRPr="004E55B6" w:rsidRDefault="0077582E" w:rsidP="0077582E">
      <w:pPr>
        <w:pStyle w:val="Listaszerbekezds"/>
        <w:numPr>
          <w:ilvl w:val="0"/>
          <w:numId w:val="22"/>
        </w:numPr>
        <w:jc w:val="both"/>
      </w:pPr>
      <w:proofErr w:type="spellStart"/>
      <w:r w:rsidRPr="004E55B6">
        <w:t>munka-tűz-balesetvédelmi</w:t>
      </w:r>
      <w:proofErr w:type="spellEnd"/>
      <w:r w:rsidRPr="004E55B6">
        <w:t xml:space="preserve"> előírásokat</w:t>
      </w:r>
    </w:p>
    <w:p w:rsidR="0077582E" w:rsidRPr="004E55B6" w:rsidRDefault="0077582E" w:rsidP="0077582E">
      <w:pPr>
        <w:pStyle w:val="Listaszerbekezds"/>
        <w:numPr>
          <w:ilvl w:val="0"/>
          <w:numId w:val="22"/>
        </w:numPr>
        <w:jc w:val="both"/>
      </w:pPr>
      <w:r w:rsidRPr="004E55B6">
        <w:t>alkalmazza a munkahely biztonságos kialakításával kapcsolatos szabályokat</w:t>
      </w:r>
    </w:p>
    <w:p w:rsidR="0077582E" w:rsidRPr="004E55B6" w:rsidRDefault="0077582E" w:rsidP="0077582E">
      <w:pPr>
        <w:pStyle w:val="Listaszerbekezds"/>
        <w:numPr>
          <w:ilvl w:val="0"/>
          <w:numId w:val="22"/>
        </w:numPr>
        <w:jc w:val="both"/>
      </w:pPr>
      <w:r w:rsidRPr="004E55B6">
        <w:t xml:space="preserve">a munkavédelem személyi-tárgyi </w:t>
      </w:r>
      <w:proofErr w:type="spellStart"/>
      <w:r w:rsidRPr="004E55B6">
        <w:t>feltételeti</w:t>
      </w:r>
      <w:proofErr w:type="spellEnd"/>
    </w:p>
    <w:p w:rsidR="0077582E" w:rsidRPr="004E55B6" w:rsidRDefault="0077582E" w:rsidP="0077582E">
      <w:pPr>
        <w:pStyle w:val="Listaszerbekezds"/>
        <w:numPr>
          <w:ilvl w:val="0"/>
          <w:numId w:val="22"/>
        </w:numPr>
        <w:jc w:val="both"/>
      </w:pPr>
      <w:r w:rsidRPr="004E55B6">
        <w:t xml:space="preserve">az elsősegélynyújtás alapvető </w:t>
      </w:r>
      <w:proofErr w:type="spellStart"/>
      <w:r w:rsidRPr="004E55B6">
        <w:t>feladait</w:t>
      </w:r>
      <w:proofErr w:type="spellEnd"/>
    </w:p>
    <w:p w:rsidR="0077582E" w:rsidRPr="004E55B6" w:rsidRDefault="0077582E" w:rsidP="0077582E">
      <w:pPr>
        <w:pStyle w:val="Listaszerbekezds"/>
        <w:numPr>
          <w:ilvl w:val="0"/>
          <w:numId w:val="22"/>
        </w:numPr>
        <w:jc w:val="both"/>
      </w:pPr>
      <w:r w:rsidRPr="004E55B6">
        <w:t>a fertőtlenítés módszereit, anyagit, technológiáit</w:t>
      </w:r>
    </w:p>
    <w:p w:rsidR="0077582E" w:rsidRPr="004E55B6" w:rsidRDefault="0077582E" w:rsidP="0077582E">
      <w:pPr>
        <w:pStyle w:val="Listaszerbekezds"/>
        <w:numPr>
          <w:ilvl w:val="0"/>
          <w:numId w:val="22"/>
        </w:numPr>
        <w:jc w:val="both"/>
      </w:pPr>
      <w:r w:rsidRPr="004E55B6">
        <w:t>az adatvédelmi előírásokat és a szakszerű dokumentálást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pStyle w:val="Listaszerbekezds"/>
        <w:numPr>
          <w:ilvl w:val="0"/>
          <w:numId w:val="22"/>
        </w:numPr>
        <w:jc w:val="both"/>
      </w:pPr>
      <w:r w:rsidRPr="004E55B6">
        <w:t>Szakmai ismeretek</w:t>
      </w:r>
    </w:p>
    <w:p w:rsidR="0077582E" w:rsidRPr="004E55B6" w:rsidRDefault="0077582E" w:rsidP="0077582E">
      <w:pPr>
        <w:pStyle w:val="Listaszerbekezds"/>
        <w:numPr>
          <w:ilvl w:val="0"/>
          <w:numId w:val="22"/>
        </w:numPr>
        <w:jc w:val="both"/>
      </w:pPr>
      <w:r w:rsidRPr="004E55B6">
        <w:t>Szakmai gyakorlat</w:t>
      </w:r>
    </w:p>
    <w:p w:rsidR="0077582E" w:rsidRPr="004E55B6" w:rsidRDefault="0077582E" w:rsidP="0077582E">
      <w:pPr>
        <w:pStyle w:val="Listaszerbekezds"/>
        <w:numPr>
          <w:ilvl w:val="0"/>
          <w:numId w:val="22"/>
        </w:numPr>
        <w:jc w:val="both"/>
      </w:pPr>
      <w:r w:rsidRPr="004E55B6">
        <w:t>Anyagismeret</w:t>
      </w:r>
    </w:p>
    <w:p w:rsidR="0077582E" w:rsidRPr="004E55B6" w:rsidRDefault="0077582E" w:rsidP="0077582E">
      <w:pPr>
        <w:pStyle w:val="Listaszerbekezds"/>
        <w:numPr>
          <w:ilvl w:val="0"/>
          <w:numId w:val="22"/>
        </w:numPr>
        <w:jc w:val="both"/>
      </w:pPr>
      <w:r w:rsidRPr="004E55B6">
        <w:t>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Munkavédelmi alapfogalmak</w:t>
      </w:r>
      <w:r w:rsidRPr="004E55B6">
        <w:rPr>
          <w:b/>
          <w:i/>
        </w:rPr>
        <w:tab/>
        <w:t>1 óra/1 óra</w:t>
      </w:r>
    </w:p>
    <w:p w:rsidR="0077582E" w:rsidRPr="004E55B6" w:rsidRDefault="0077582E" w:rsidP="0077582E">
      <w:pPr>
        <w:ind w:left="851"/>
      </w:pPr>
      <w:r w:rsidRPr="004E55B6">
        <w:t>A munkavédelem, mint komplex fogalomrendszer</w:t>
      </w:r>
    </w:p>
    <w:p w:rsidR="0077582E" w:rsidRPr="004E55B6" w:rsidRDefault="0077582E" w:rsidP="0077582E">
      <w:pPr>
        <w:ind w:left="851"/>
        <w:rPr>
          <w:spacing w:val="-1"/>
        </w:rPr>
      </w:pPr>
      <w:r w:rsidRPr="004E55B6">
        <w:t>M</w:t>
      </w:r>
      <w:r w:rsidRPr="004E55B6">
        <w:rPr>
          <w:spacing w:val="-1"/>
        </w:rPr>
        <w:t xml:space="preserve">unkavédelem, mint az </w:t>
      </w:r>
      <w:proofErr w:type="spellStart"/>
      <w:r w:rsidRPr="004E55B6">
        <w:rPr>
          <w:spacing w:val="-1"/>
        </w:rPr>
        <w:t>egészségséges</w:t>
      </w:r>
      <w:proofErr w:type="spellEnd"/>
      <w:r w:rsidRPr="004E55B6">
        <w:rPr>
          <w:spacing w:val="-1"/>
        </w:rPr>
        <w:t xml:space="preserve"> és biztonságos</w:t>
      </w:r>
    </w:p>
    <w:p w:rsidR="0077582E" w:rsidRPr="004E55B6" w:rsidRDefault="0077582E" w:rsidP="0077582E">
      <w:pPr>
        <w:ind w:left="851"/>
        <w:rPr>
          <w:spacing w:val="-1"/>
        </w:rPr>
      </w:pPr>
      <w:proofErr w:type="gramStart"/>
      <w:r w:rsidRPr="004E55B6">
        <w:rPr>
          <w:spacing w:val="-1"/>
        </w:rPr>
        <w:t>munkavégzés</w:t>
      </w:r>
      <w:proofErr w:type="gramEnd"/>
      <w:r w:rsidRPr="004E55B6">
        <w:rPr>
          <w:spacing w:val="-1"/>
        </w:rPr>
        <w:t xml:space="preserve"> alapkövetelményre</w:t>
      </w:r>
    </w:p>
    <w:p w:rsidR="0077582E" w:rsidRPr="004E55B6" w:rsidRDefault="0077582E" w:rsidP="0077582E">
      <w:pPr>
        <w:ind w:left="851"/>
      </w:pPr>
      <w:r w:rsidRPr="004E55B6">
        <w:t xml:space="preserve">A </w:t>
      </w:r>
      <w:r w:rsidRPr="004E55B6">
        <w:rPr>
          <w:spacing w:val="-1"/>
        </w:rPr>
        <w:t>szakszerű munkavégzés</w:t>
      </w:r>
      <w:r w:rsidRPr="004E55B6">
        <w:t xml:space="preserve"> </w:t>
      </w:r>
      <w:r w:rsidRPr="004E55B6">
        <w:rPr>
          <w:spacing w:val="-1"/>
        </w:rPr>
        <w:t>munkabiztonsági</w:t>
      </w:r>
      <w:r w:rsidRPr="004E55B6">
        <w:t xml:space="preserve"> </w:t>
      </w:r>
      <w:r w:rsidRPr="004E55B6">
        <w:rPr>
          <w:spacing w:val="-1"/>
        </w:rPr>
        <w:t>tényezői</w:t>
      </w:r>
    </w:p>
    <w:p w:rsidR="0077582E" w:rsidRPr="004E55B6" w:rsidRDefault="0077582E" w:rsidP="0077582E">
      <w:pPr>
        <w:ind w:left="851"/>
      </w:pPr>
      <w:r w:rsidRPr="004E55B6">
        <w:t>A szervezett munkavégzésre vonatkozó munkabiztonsági és munkaegészségügyi követelmények, továbbá ennek megvalósítására szolgáló törvénykezési, szervezési, intézményi előírások jelentősége</w:t>
      </w:r>
    </w:p>
    <w:p w:rsidR="0077582E" w:rsidRPr="004E55B6" w:rsidRDefault="0077582E" w:rsidP="0077582E">
      <w:pPr>
        <w:ind w:left="851"/>
      </w:pPr>
      <w:r w:rsidRPr="004E55B6">
        <w:t>Adatvédelem, szakszerű dokumentálás, rögzítés,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Munkahely biztonságos </w:t>
      </w:r>
      <w:proofErr w:type="gramStart"/>
      <w:r w:rsidRPr="004E55B6">
        <w:rPr>
          <w:b/>
          <w:i/>
        </w:rPr>
        <w:t xml:space="preserve">kialakítása             </w:t>
      </w:r>
      <w:r w:rsidRPr="004E55B6">
        <w:rPr>
          <w:b/>
          <w:i/>
        </w:rPr>
        <w:tab/>
        <w:t>2</w:t>
      </w:r>
      <w:proofErr w:type="gramEnd"/>
      <w:r w:rsidRPr="004E55B6">
        <w:rPr>
          <w:b/>
          <w:i/>
        </w:rPr>
        <w:t xml:space="preserve"> óra/2 óra</w:t>
      </w:r>
    </w:p>
    <w:p w:rsidR="0077582E" w:rsidRPr="004E55B6" w:rsidRDefault="0077582E" w:rsidP="0077582E">
      <w:pPr>
        <w:ind w:left="851"/>
      </w:pPr>
      <w:r w:rsidRPr="004E55B6">
        <w:t>A munkahelyek kialakításának szabályai</w:t>
      </w:r>
    </w:p>
    <w:p w:rsidR="0077582E" w:rsidRPr="004E55B6" w:rsidRDefault="0077582E" w:rsidP="0077582E">
      <w:pPr>
        <w:ind w:left="851"/>
      </w:pPr>
      <w:r w:rsidRPr="004E55B6">
        <w:t>Szociális létesítmények, helyiségek</w:t>
      </w:r>
    </w:p>
    <w:p w:rsidR="0077582E" w:rsidRPr="004E55B6" w:rsidRDefault="0077582E" w:rsidP="0077582E">
      <w:pPr>
        <w:ind w:left="851"/>
      </w:pPr>
      <w:r w:rsidRPr="004E55B6">
        <w:t>Közlekedési útvonalak</w:t>
      </w:r>
    </w:p>
    <w:p w:rsidR="0077582E" w:rsidRPr="004E55B6" w:rsidRDefault="0077582E" w:rsidP="0077582E">
      <w:pPr>
        <w:ind w:left="851"/>
      </w:pPr>
      <w:r w:rsidRPr="004E55B6">
        <w:t>Biztonságok anyagtárolás és anyagmozgatás</w:t>
      </w:r>
    </w:p>
    <w:p w:rsidR="0077582E" w:rsidRPr="004E55B6" w:rsidRDefault="0077582E" w:rsidP="0077582E">
      <w:pPr>
        <w:ind w:left="851"/>
      </w:pPr>
      <w:r w:rsidRPr="004E55B6">
        <w:t>Tűzvédelmi szabályok ismerete és alkalmazása</w:t>
      </w:r>
    </w:p>
    <w:p w:rsidR="0077582E" w:rsidRPr="004E55B6" w:rsidRDefault="0077582E" w:rsidP="0077582E">
      <w:pPr>
        <w:ind w:left="851"/>
      </w:pPr>
      <w:r w:rsidRPr="004E55B6">
        <w:t xml:space="preserve">Veszélyes </w:t>
      </w:r>
      <w:proofErr w:type="gramStart"/>
      <w:r w:rsidRPr="004E55B6">
        <w:t>hulladék kezelés</w:t>
      </w:r>
      <w:proofErr w:type="gramEnd"/>
    </w:p>
    <w:p w:rsidR="0077582E" w:rsidRPr="004E55B6" w:rsidRDefault="0077582E" w:rsidP="0077582E">
      <w:r w:rsidRPr="004E55B6">
        <w:t xml:space="preserve">              Környezetvédelmi szabályok betartása </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Munkavédelem személyi, tárgyi feltételei</w:t>
      </w:r>
      <w:r w:rsidRPr="004E55B6">
        <w:rPr>
          <w:b/>
          <w:i/>
        </w:rPr>
        <w:tab/>
        <w:t>2 óra/2 óra</w:t>
      </w:r>
    </w:p>
    <w:p w:rsidR="0077582E" w:rsidRPr="004E55B6" w:rsidRDefault="0077582E" w:rsidP="0077582E">
      <w:pPr>
        <w:ind w:left="851"/>
      </w:pPr>
      <w:r w:rsidRPr="004E55B6">
        <w:t>Egészségügyi alkalmassági vizsgálat</w:t>
      </w:r>
    </w:p>
    <w:p w:rsidR="0077582E" w:rsidRPr="004E55B6" w:rsidRDefault="0077582E" w:rsidP="0077582E">
      <w:pPr>
        <w:ind w:left="851"/>
      </w:pPr>
      <w:r w:rsidRPr="004E55B6">
        <w:t>Az egészségügyben jelenlévő kockázati tényezők</w:t>
      </w:r>
    </w:p>
    <w:p w:rsidR="0077582E" w:rsidRPr="004E55B6" w:rsidRDefault="0077582E" w:rsidP="0077582E">
      <w:pPr>
        <w:ind w:left="540"/>
      </w:pPr>
      <w:r w:rsidRPr="004E55B6">
        <w:t xml:space="preserve">     A munkavégzés személyi feltételei: jogszerű foglalkoztatás, munkaköri alkalmasság </w:t>
      </w:r>
    </w:p>
    <w:p w:rsidR="0077582E" w:rsidRPr="004E55B6" w:rsidRDefault="0077582E" w:rsidP="0077582E">
      <w:pPr>
        <w:ind w:left="540"/>
      </w:pPr>
      <w:r w:rsidRPr="004E55B6">
        <w:t xml:space="preserve">     </w:t>
      </w:r>
      <w:proofErr w:type="gramStart"/>
      <w:r w:rsidRPr="004E55B6">
        <w:t>orvosi</w:t>
      </w:r>
      <w:proofErr w:type="gramEnd"/>
      <w:r w:rsidRPr="004E55B6">
        <w:t xml:space="preserve"> vizsgálat, foglalkoztatási tilalmak, szakmai ismeretek, munkavédelmi ismeretek</w:t>
      </w:r>
    </w:p>
    <w:p w:rsidR="0077582E" w:rsidRPr="004E55B6" w:rsidRDefault="0077582E" w:rsidP="0077582E">
      <w:pPr>
        <w:ind w:left="540"/>
      </w:pPr>
      <w:r w:rsidRPr="004E55B6">
        <w:t xml:space="preserve">     A szakmai feladatok szakszerű dokumentálása különböző módszerekkel</w:t>
      </w:r>
    </w:p>
    <w:p w:rsidR="0077582E" w:rsidRPr="004E55B6" w:rsidRDefault="0077582E" w:rsidP="0077582E">
      <w:pPr>
        <w:ind w:left="851"/>
      </w:pPr>
      <w:r w:rsidRPr="004E55B6">
        <w:t>A munkavégzés alapvető szervezési feltételei: munkavégzés minőségbiztosítási eljárásban rögzített ellenőrzési lépései</w:t>
      </w:r>
    </w:p>
    <w:p w:rsidR="0077582E" w:rsidRPr="004E55B6" w:rsidRDefault="0077582E" w:rsidP="0077582E">
      <w:pPr>
        <w:ind w:left="851"/>
      </w:pPr>
      <w:r w:rsidRPr="004E55B6">
        <w:t>Egyéni védőfelszerelések és védőeszközök juttatásának szabályai</w:t>
      </w:r>
    </w:p>
    <w:p w:rsidR="0077582E" w:rsidRPr="004E55B6" w:rsidRDefault="0077582E" w:rsidP="0077582E">
      <w:pPr>
        <w:tabs>
          <w:tab w:val="left" w:pos="1418"/>
          <w:tab w:val="right" w:pos="9072"/>
        </w:tabs>
        <w:ind w:left="851"/>
      </w:pPr>
    </w:p>
    <w:p w:rsidR="0077582E" w:rsidRPr="004E55B6" w:rsidRDefault="0077582E" w:rsidP="0077582E">
      <w:pPr>
        <w:spacing w:after="200" w:line="276" w:lineRule="auto"/>
        <w:rPr>
          <w:b/>
          <w:i/>
        </w:rPr>
      </w:pPr>
      <w:r w:rsidRPr="004E55B6">
        <w:rPr>
          <w:b/>
          <w:i/>
        </w:rPr>
        <w:br w:type="page"/>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Biztonságos munkaeszköz használat</w:t>
      </w:r>
      <w:r w:rsidRPr="004E55B6">
        <w:rPr>
          <w:b/>
          <w:i/>
        </w:rPr>
        <w:tab/>
        <w:t>4 óra/4 óra</w:t>
      </w:r>
    </w:p>
    <w:p w:rsidR="0077582E" w:rsidRPr="004E55B6" w:rsidRDefault="0077582E" w:rsidP="0077582E">
      <w:pPr>
        <w:ind w:left="851"/>
      </w:pPr>
      <w:r w:rsidRPr="004E55B6">
        <w:t>A szakterület kéziszerszámainak, eszközeinek megismerése és</w:t>
      </w:r>
    </w:p>
    <w:p w:rsidR="0077582E" w:rsidRPr="004E55B6" w:rsidRDefault="0077582E" w:rsidP="0077582E">
      <w:pPr>
        <w:ind w:left="851"/>
      </w:pPr>
      <w:proofErr w:type="spellStart"/>
      <w:r w:rsidRPr="004E55B6">
        <w:t>használatata</w:t>
      </w:r>
      <w:proofErr w:type="spellEnd"/>
    </w:p>
    <w:p w:rsidR="0077582E" w:rsidRPr="004E55B6" w:rsidRDefault="0077582E" w:rsidP="0077582E">
      <w:pPr>
        <w:ind w:left="851"/>
      </w:pPr>
      <w:r w:rsidRPr="004E55B6">
        <w:t xml:space="preserve">A </w:t>
      </w:r>
      <w:proofErr w:type="spellStart"/>
      <w:r w:rsidRPr="004E55B6">
        <w:t>kézieszközök</w:t>
      </w:r>
      <w:proofErr w:type="spellEnd"/>
      <w:r w:rsidRPr="004E55B6">
        <w:t xml:space="preserve"> és berendezések karbantartása, tisztítása</w:t>
      </w:r>
    </w:p>
    <w:p w:rsidR="0077582E" w:rsidRPr="004E55B6" w:rsidRDefault="0077582E" w:rsidP="0077582E">
      <w:pPr>
        <w:ind w:left="851"/>
      </w:pPr>
      <w:r w:rsidRPr="004E55B6">
        <w:t xml:space="preserve">Együttműködés a </w:t>
      </w:r>
      <w:proofErr w:type="spellStart"/>
      <w:r w:rsidRPr="004E55B6">
        <w:t>szerviztechnikussal</w:t>
      </w:r>
      <w:proofErr w:type="spellEnd"/>
    </w:p>
    <w:p w:rsidR="0077582E" w:rsidRPr="004E55B6" w:rsidRDefault="0077582E" w:rsidP="0077582E">
      <w:pPr>
        <w:ind w:left="851"/>
      </w:pPr>
      <w:r w:rsidRPr="004E55B6">
        <w:t>Stabil kéztartás elsajátítása</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Szaktanterem</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proofErr w:type="spellStart"/>
            <w:r w:rsidRPr="004E55B6">
              <w:rPr>
                <w:sz w:val="20"/>
                <w:szCs w:val="20"/>
              </w:rPr>
              <w:t>ppt</w:t>
            </w:r>
            <w:proofErr w:type="spellEnd"/>
            <w:r w:rsidRPr="004E55B6">
              <w:rPr>
                <w:sz w:val="20"/>
                <w:szCs w:val="20"/>
              </w:rPr>
              <w:t xml:space="preserve">, </w:t>
            </w:r>
            <w:proofErr w:type="spellStart"/>
            <w:r w:rsidRPr="004E55B6">
              <w:rPr>
                <w:sz w:val="20"/>
                <w:szCs w:val="20"/>
              </w:rPr>
              <w:t>prezi</w:t>
            </w:r>
            <w:proofErr w:type="spellEnd"/>
            <w:r w:rsidRPr="004E55B6">
              <w:rPr>
                <w:sz w:val="20"/>
                <w:szCs w:val="20"/>
              </w:rPr>
              <w:t>, munkavédelmi eszközök</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bl>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77582E" w:rsidRPr="004E55B6" w:rsidTr="007758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xml:space="preserve">Alkalmazandó eszközök és felszerelések </w:t>
            </w:r>
          </w:p>
        </w:tc>
      </w:tr>
      <w:tr w:rsidR="0077582E" w:rsidRPr="004E55B6" w:rsidTr="007758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Információ feldolgozó tevékenységek</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munkavédelem füzet</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Ismeretalkalmazási gyakorló tevékenységek, feladatok</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Csoportos munkaformák körében</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Üzemeltetési tevékenységek körében</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4.3.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bl>
    <w:p w:rsidR="0077582E" w:rsidRPr="004E55B6" w:rsidRDefault="0077582E" w:rsidP="0077582E">
      <w:pPr>
        <w:ind w:left="426"/>
      </w:pPr>
    </w:p>
    <w:p w:rsidR="0077582E" w:rsidRPr="004E55B6" w:rsidRDefault="0077582E" w:rsidP="0077582E">
      <w:pPr>
        <w:spacing w:after="200" w:line="276" w:lineRule="auto"/>
      </w:pPr>
      <w:r w:rsidRPr="004E55B6">
        <w:br w:type="page"/>
      </w: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Elsősegélynyújtás, fertőtlenítés tantárgy</w:t>
      </w:r>
      <w:r w:rsidRPr="004E55B6">
        <w:rPr>
          <w:b/>
        </w:rPr>
        <w:tab/>
        <w:t>9 óra/ 9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tanuló ismerje meg:</w:t>
      </w:r>
    </w:p>
    <w:p w:rsidR="0077582E" w:rsidRPr="004E55B6" w:rsidRDefault="0077582E" w:rsidP="0077582E">
      <w:pPr>
        <w:pStyle w:val="Listaszerbekezds"/>
        <w:numPr>
          <w:ilvl w:val="0"/>
          <w:numId w:val="22"/>
        </w:numPr>
        <w:jc w:val="both"/>
      </w:pPr>
      <w:r w:rsidRPr="004E55B6">
        <w:t>alapszintű elsősegélynyújtás feladatait</w:t>
      </w:r>
    </w:p>
    <w:p w:rsidR="0077582E" w:rsidRPr="004E55B6" w:rsidRDefault="0077582E" w:rsidP="0077582E">
      <w:pPr>
        <w:pStyle w:val="Listaszerbekezds"/>
        <w:numPr>
          <w:ilvl w:val="0"/>
          <w:numId w:val="22"/>
        </w:numPr>
        <w:jc w:val="both"/>
      </w:pPr>
      <w:r w:rsidRPr="004E55B6">
        <w:t>a segítségkérés lehetőségeit baleset vagy sérülés esetén</w:t>
      </w:r>
    </w:p>
    <w:p w:rsidR="0077582E" w:rsidRPr="004E55B6" w:rsidRDefault="0077582E" w:rsidP="0077582E">
      <w:pPr>
        <w:pStyle w:val="Listaszerbekezds"/>
        <w:numPr>
          <w:ilvl w:val="0"/>
          <w:numId w:val="22"/>
        </w:numPr>
        <w:jc w:val="both"/>
      </w:pPr>
      <w:r w:rsidRPr="004E55B6">
        <w:t>az alapszintű sebellátás szabályait</w:t>
      </w:r>
    </w:p>
    <w:p w:rsidR="0077582E" w:rsidRPr="004E55B6" w:rsidRDefault="0077582E" w:rsidP="0077582E">
      <w:pPr>
        <w:pStyle w:val="Listaszerbekezds"/>
        <w:numPr>
          <w:ilvl w:val="0"/>
          <w:numId w:val="22"/>
        </w:numPr>
        <w:jc w:val="both"/>
      </w:pPr>
      <w:r w:rsidRPr="004E55B6">
        <w:t>a fertőtlenítő módszereket, anyagokat.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pStyle w:val="Listaszerbekezds"/>
        <w:numPr>
          <w:ilvl w:val="0"/>
          <w:numId w:val="22"/>
        </w:numPr>
        <w:jc w:val="both"/>
      </w:pPr>
      <w:r w:rsidRPr="004E55B6">
        <w:t>Általános anatómiai ismeretek</w:t>
      </w:r>
    </w:p>
    <w:p w:rsidR="0077582E" w:rsidRPr="004E55B6" w:rsidRDefault="0077582E" w:rsidP="0077582E">
      <w:pPr>
        <w:pStyle w:val="Listaszerbekezds"/>
        <w:numPr>
          <w:ilvl w:val="0"/>
          <w:numId w:val="22"/>
        </w:numPr>
        <w:jc w:val="both"/>
      </w:pPr>
      <w:r w:rsidRPr="004E55B6">
        <w:t>Biológia</w:t>
      </w:r>
    </w:p>
    <w:p w:rsidR="0077582E" w:rsidRPr="004E55B6" w:rsidRDefault="0077582E" w:rsidP="0077582E">
      <w:pPr>
        <w:pStyle w:val="Listaszerbekezds"/>
        <w:numPr>
          <w:ilvl w:val="0"/>
          <w:numId w:val="22"/>
        </w:numPr>
        <w:jc w:val="both"/>
      </w:pPr>
      <w:r w:rsidRPr="004E55B6">
        <w:t>Szakmai ismeret</w:t>
      </w:r>
    </w:p>
    <w:p w:rsidR="0077582E" w:rsidRPr="004E55B6" w:rsidRDefault="0077582E" w:rsidP="0077582E">
      <w:pPr>
        <w:pStyle w:val="Listaszerbekezds"/>
        <w:numPr>
          <w:ilvl w:val="0"/>
          <w:numId w:val="22"/>
        </w:numPr>
        <w:jc w:val="both"/>
      </w:pPr>
      <w:r w:rsidRPr="004E55B6">
        <w:t>Anyagismeret</w:t>
      </w:r>
    </w:p>
    <w:p w:rsidR="0077582E" w:rsidRPr="004E55B6" w:rsidRDefault="0077582E" w:rsidP="0077582E">
      <w:pPr>
        <w:pStyle w:val="Listaszerbekezds"/>
        <w:numPr>
          <w:ilvl w:val="0"/>
          <w:numId w:val="22"/>
        </w:numPr>
        <w:jc w:val="both"/>
      </w:pPr>
      <w:r w:rsidRPr="004E55B6">
        <w:t>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Az elsősegély fogalma és </w:t>
      </w:r>
      <w:proofErr w:type="gramStart"/>
      <w:r w:rsidRPr="004E55B6">
        <w:rPr>
          <w:b/>
          <w:i/>
        </w:rPr>
        <w:t xml:space="preserve">szintjei     </w:t>
      </w:r>
      <w:r w:rsidRPr="004E55B6">
        <w:rPr>
          <w:b/>
          <w:i/>
        </w:rPr>
        <w:tab/>
        <w:t>1</w:t>
      </w:r>
      <w:proofErr w:type="gramEnd"/>
      <w:r w:rsidRPr="004E55B6">
        <w:rPr>
          <w:b/>
          <w:i/>
        </w:rPr>
        <w:t xml:space="preserve"> óra/4 óra</w:t>
      </w:r>
    </w:p>
    <w:p w:rsidR="0077582E" w:rsidRPr="004E55B6" w:rsidRDefault="0077582E" w:rsidP="0077582E">
      <w:pPr>
        <w:ind w:left="851"/>
      </w:pPr>
      <w:r w:rsidRPr="004E55B6">
        <w:t>Az elsősegélynyújtás célja</w:t>
      </w:r>
    </w:p>
    <w:p w:rsidR="0077582E" w:rsidRPr="004E55B6" w:rsidRDefault="0077582E" w:rsidP="0077582E">
      <w:pPr>
        <w:ind w:left="851"/>
      </w:pPr>
      <w:r w:rsidRPr="004E55B6">
        <w:t>Laikus elsősegélynyújtó feladatai</w:t>
      </w:r>
    </w:p>
    <w:p w:rsidR="0077582E" w:rsidRPr="004E55B6" w:rsidRDefault="0077582E" w:rsidP="0077582E">
      <w:pPr>
        <w:ind w:left="851"/>
      </w:pPr>
      <w:r w:rsidRPr="004E55B6">
        <w:t>Mit lehet tenni, mint nem szabad, vagy tilos?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Mentők szerepe. A helyszí</w:t>
      </w:r>
      <w:r w:rsidR="00FE309B" w:rsidRPr="004E55B6">
        <w:rPr>
          <w:b/>
          <w:i/>
        </w:rPr>
        <w:t xml:space="preserve">n szerepe. Állapotfelmérés. </w:t>
      </w:r>
      <w:proofErr w:type="gramStart"/>
      <w:r w:rsidR="00FE309B" w:rsidRPr="004E55B6">
        <w:rPr>
          <w:b/>
          <w:i/>
        </w:rPr>
        <w:t>Újra</w:t>
      </w:r>
      <w:r w:rsidRPr="004E55B6">
        <w:rPr>
          <w:b/>
          <w:i/>
        </w:rPr>
        <w:t xml:space="preserve">élesztés  </w:t>
      </w:r>
      <w:r w:rsidRPr="004E55B6">
        <w:rPr>
          <w:b/>
          <w:i/>
        </w:rPr>
        <w:tab/>
        <w:t>4</w:t>
      </w:r>
      <w:proofErr w:type="gramEnd"/>
      <w:r w:rsidRPr="004E55B6">
        <w:rPr>
          <w:b/>
          <w:i/>
        </w:rPr>
        <w:t xml:space="preserve"> óra/ 4 óra</w:t>
      </w:r>
    </w:p>
    <w:p w:rsidR="0077582E" w:rsidRPr="004E55B6" w:rsidRDefault="0077582E" w:rsidP="0077582E">
      <w:pPr>
        <w:ind w:left="851"/>
      </w:pPr>
      <w:r w:rsidRPr="004E55B6">
        <w:t>A mentőhívás szabályai. Segélyhívószámok</w:t>
      </w:r>
    </w:p>
    <w:p w:rsidR="0077582E" w:rsidRPr="004E55B6" w:rsidRDefault="0077582E" w:rsidP="0077582E">
      <w:pPr>
        <w:ind w:left="851"/>
      </w:pPr>
      <w:r w:rsidRPr="004E55B6">
        <w:t>A helyszínen történő tájékozódás, a helyszín biztosítása</w:t>
      </w:r>
    </w:p>
    <w:p w:rsidR="0077582E" w:rsidRPr="004E55B6" w:rsidRDefault="0077582E" w:rsidP="0077582E">
      <w:pPr>
        <w:ind w:left="851"/>
      </w:pPr>
      <w:r w:rsidRPr="004E55B6">
        <w:t>A balesetet szenvedő állapotának és a reakcióképességének felmérése</w:t>
      </w:r>
    </w:p>
    <w:p w:rsidR="0077582E" w:rsidRPr="004E55B6" w:rsidRDefault="0077582E" w:rsidP="0077582E">
      <w:pPr>
        <w:ind w:left="851"/>
      </w:pPr>
      <w:r w:rsidRPr="004E55B6">
        <w:t>A légutak átjárhat</w:t>
      </w:r>
      <w:r w:rsidR="00FE309B" w:rsidRPr="004E55B6">
        <w:t>ósága, a légzés és keringés megí</w:t>
      </w:r>
      <w:r w:rsidRPr="004E55B6">
        <w:t>télése</w:t>
      </w:r>
    </w:p>
    <w:p w:rsidR="0077582E" w:rsidRPr="004E55B6" w:rsidRDefault="0077582E" w:rsidP="0077582E">
      <w:pPr>
        <w:ind w:left="851"/>
      </w:pPr>
      <w:r w:rsidRPr="004E55B6">
        <w:t>Az eszmélet és tudat megítélése</w:t>
      </w:r>
    </w:p>
    <w:p w:rsidR="0077582E" w:rsidRPr="004E55B6" w:rsidRDefault="0077582E" w:rsidP="0077582E">
      <w:pPr>
        <w:ind w:left="851"/>
      </w:pPr>
      <w:r w:rsidRPr="004E55B6">
        <w:t xml:space="preserve">Az </w:t>
      </w:r>
      <w:proofErr w:type="gramStart"/>
      <w:r w:rsidRPr="004E55B6">
        <w:t>egész eset</w:t>
      </w:r>
      <w:proofErr w:type="gramEnd"/>
      <w:r w:rsidRPr="004E55B6">
        <w:t xml:space="preserve"> megítélése</w:t>
      </w:r>
    </w:p>
    <w:p w:rsidR="0077582E" w:rsidRPr="004E55B6" w:rsidRDefault="0077582E" w:rsidP="0077582E">
      <w:pPr>
        <w:ind w:left="851"/>
      </w:pPr>
      <w:r w:rsidRPr="004E55B6">
        <w:t>A környezeti ártalmak felmérése, megszüntetése</w:t>
      </w:r>
    </w:p>
    <w:p w:rsidR="0077582E" w:rsidRPr="004E55B6" w:rsidRDefault="0077582E" w:rsidP="0077582E">
      <w:pPr>
        <w:ind w:left="851"/>
      </w:pPr>
      <w:r w:rsidRPr="004E55B6">
        <w:t>Újraélesztés BLS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Fertőtlenítő módszerek, anyagok, eszközök</w:t>
      </w:r>
      <w:r w:rsidRPr="004E55B6">
        <w:rPr>
          <w:b/>
          <w:i/>
        </w:rPr>
        <w:tab/>
        <w:t>4 óra/ 4 óra</w:t>
      </w:r>
    </w:p>
    <w:p w:rsidR="0077582E" w:rsidRPr="004E55B6" w:rsidRDefault="0077582E" w:rsidP="0077582E">
      <w:pPr>
        <w:ind w:left="851"/>
      </w:pPr>
      <w:r w:rsidRPr="004E55B6">
        <w:t>A fertőzés fogalma, forrásai, fertőtlenítés</w:t>
      </w:r>
    </w:p>
    <w:p w:rsidR="0077582E" w:rsidRPr="004E55B6" w:rsidRDefault="0077582E" w:rsidP="0077582E">
      <w:pPr>
        <w:ind w:left="851"/>
      </w:pPr>
      <w:r w:rsidRPr="004E55B6">
        <w:t>Fertőtlenítendő felületek, eszközök, anyagok</w:t>
      </w:r>
    </w:p>
    <w:p w:rsidR="0077582E" w:rsidRPr="004E55B6" w:rsidRDefault="0077582E" w:rsidP="0077582E">
      <w:pPr>
        <w:ind w:left="851"/>
      </w:pPr>
      <w:r w:rsidRPr="004E55B6">
        <w:t>Higiéné, aszepszis, antiszepszis fogalmai</w:t>
      </w:r>
    </w:p>
    <w:p w:rsidR="0077582E" w:rsidRPr="004E55B6" w:rsidRDefault="0077582E" w:rsidP="0077582E">
      <w:pPr>
        <w:ind w:left="851"/>
      </w:pPr>
      <w:r w:rsidRPr="004E55B6">
        <w:t>Munkaasztal, kéziszerszámok, gépi berendezések fertőtlenítése</w:t>
      </w:r>
    </w:p>
    <w:p w:rsidR="0077582E" w:rsidRPr="004E55B6" w:rsidRDefault="0077582E" w:rsidP="0077582E">
      <w:pPr>
        <w:ind w:left="851"/>
      </w:pPr>
      <w:proofErr w:type="gramStart"/>
      <w:r w:rsidRPr="004E55B6">
        <w:t>az</w:t>
      </w:r>
      <w:proofErr w:type="gramEnd"/>
      <w:r w:rsidRPr="004E55B6">
        <w:t xml:space="preserve"> egészségügyi technikai asszisztensek munkája során</w:t>
      </w:r>
    </w:p>
    <w:p w:rsidR="0077582E" w:rsidRPr="004E55B6" w:rsidRDefault="0077582E" w:rsidP="0077582E">
      <w:pPr>
        <w:ind w:left="851"/>
      </w:pPr>
      <w:r w:rsidRPr="004E55B6">
        <w:t>Fertőtlenítési módszerek és eszközök</w:t>
      </w:r>
    </w:p>
    <w:p w:rsidR="0077582E" w:rsidRPr="004E55B6" w:rsidRDefault="0077582E" w:rsidP="0077582E">
      <w:pPr>
        <w:ind w:left="851"/>
      </w:pPr>
      <w:r w:rsidRPr="004E55B6">
        <w:t>Aktuális fertőtlenítő anyagok</w:t>
      </w:r>
    </w:p>
    <w:p w:rsidR="0077582E" w:rsidRPr="004E55B6" w:rsidRDefault="0077582E" w:rsidP="0077582E">
      <w:pPr>
        <w:ind w:left="851"/>
      </w:pPr>
      <w:r w:rsidRPr="004E55B6">
        <w:t>Az ANTSZ szerepe az egészségügyben</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Szaktanterem</w:t>
      </w:r>
    </w:p>
    <w:p w:rsidR="0077582E" w:rsidRPr="004E55B6" w:rsidRDefault="0077582E" w:rsidP="0077582E">
      <w:pPr>
        <w:spacing w:after="200" w:line="276" w:lineRule="auto"/>
      </w:pPr>
      <w:r w:rsidRPr="004E55B6">
        <w:br w:type="page"/>
      </w: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proofErr w:type="spellStart"/>
            <w:r w:rsidRPr="004E55B6">
              <w:rPr>
                <w:sz w:val="20"/>
                <w:szCs w:val="20"/>
              </w:rPr>
              <w:t>ppt</w:t>
            </w:r>
            <w:proofErr w:type="spellEnd"/>
            <w:r w:rsidRPr="004E55B6">
              <w:rPr>
                <w:sz w:val="20"/>
                <w:szCs w:val="20"/>
              </w:rPr>
              <w:t xml:space="preserve">, </w:t>
            </w:r>
            <w:proofErr w:type="spellStart"/>
            <w:r w:rsidRPr="004E55B6">
              <w:rPr>
                <w:sz w:val="20"/>
                <w:szCs w:val="20"/>
              </w:rPr>
              <w:t>prezi</w:t>
            </w:r>
            <w:proofErr w:type="spellEnd"/>
            <w:r w:rsidRPr="004E55B6">
              <w:rPr>
                <w:sz w:val="20"/>
                <w:szCs w:val="20"/>
              </w:rPr>
              <w:t>, elsősegélynyújtó eszközök, fertőtlenítőszerek</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xml:space="preserve">Digitális </w:t>
            </w:r>
            <w:proofErr w:type="spellStart"/>
            <w:r w:rsidRPr="004E55B6">
              <w:rPr>
                <w:sz w:val="20"/>
                <w:szCs w:val="20"/>
              </w:rPr>
              <w:t>szemlétetés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bl>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xml:space="preserve">Alkalmazandó eszközök és felszerelések </w:t>
            </w:r>
          </w:p>
        </w:tc>
      </w:tr>
      <w:tr w:rsidR="0077582E" w:rsidRPr="004E55B6" w:rsidTr="0077582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sz w:val="20"/>
                <w:szCs w:val="20"/>
              </w:rPr>
            </w:pP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Információ feldolgozó tevékenységek</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jegyzetfüzet</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Ismeretalkalmazási gyakorló tevékenységek, feladatok</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sz w:val="20"/>
                <w:szCs w:val="20"/>
              </w:rPr>
            </w:pPr>
            <w:r w:rsidRPr="004E55B6">
              <w:rPr>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sz w:val="20"/>
                <w:szCs w:val="20"/>
              </w:rPr>
            </w:pPr>
            <w:r w:rsidRPr="004E55B6">
              <w:rPr>
                <w:sz w:val="20"/>
                <w:szCs w:val="20"/>
              </w:rPr>
              <w:t>Csoportos munkaformák körében</w:t>
            </w:r>
          </w:p>
        </w:tc>
      </w:tr>
      <w:tr w:rsidR="0077582E" w:rsidRPr="004E55B6" w:rsidTr="0077582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r w:rsidR="0077582E" w:rsidRPr="004E55B6" w:rsidTr="0077582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sz w:val="20"/>
                <w:szCs w:val="20"/>
              </w:rPr>
            </w:pPr>
            <w:r w:rsidRPr="004E55B6">
              <w:rPr>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sz w:val="20"/>
                <w:szCs w:val="20"/>
              </w:rPr>
            </w:pPr>
            <w:r w:rsidRPr="004E55B6">
              <w:rPr>
                <w:sz w:val="20"/>
                <w:szCs w:val="20"/>
              </w:rPr>
              <w:t> </w:t>
            </w:r>
          </w:p>
        </w:tc>
      </w:tr>
    </w:tbl>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Pr>
        <w:ind w:left="426"/>
      </w:pPr>
    </w:p>
    <w:p w:rsidR="0077582E" w:rsidRPr="004E55B6" w:rsidRDefault="0077582E" w:rsidP="0077582E">
      <w:pPr>
        <w:spacing w:after="200" w:line="276" w:lineRule="auto"/>
      </w:pPr>
      <w:r w:rsidRPr="004E55B6">
        <w:br w:type="page"/>
      </w:r>
    </w:p>
    <w:p w:rsidR="0077582E" w:rsidRPr="004E55B6" w:rsidRDefault="0077582E" w:rsidP="0077582E">
      <w:pPr>
        <w:pStyle w:val="Listaszerbekezds"/>
        <w:suppressAutoHyphens/>
        <w:spacing w:after="200" w:line="276" w:lineRule="auto"/>
        <w:ind w:left="1224"/>
        <w:contextualSpacing w:val="0"/>
        <w:rPr>
          <w:b/>
          <w:bCs/>
          <w:i/>
          <w:iCs/>
          <w:kern w:val="1"/>
          <w:lang w:eastAsia="hi-IN" w:bidi="hi-IN"/>
        </w:rPr>
      </w:pPr>
    </w:p>
    <w:p w:rsidR="0077582E" w:rsidRPr="004E55B6" w:rsidRDefault="0077582E" w:rsidP="0077582E">
      <w:pPr>
        <w:spacing w:after="200" w:line="276" w:lineRule="auto"/>
      </w:pPr>
    </w:p>
    <w:p w:rsidR="0077582E" w:rsidRPr="004E55B6" w:rsidRDefault="0077582E" w:rsidP="0077582E"/>
    <w:p w:rsidR="0077582E" w:rsidRPr="004E55B6" w:rsidRDefault="0077582E" w:rsidP="0077582E">
      <w:pPr>
        <w:spacing w:after="200" w:line="276" w:lineRule="auto"/>
        <w:rPr>
          <w:strike/>
        </w:rPr>
      </w:pPr>
    </w:p>
    <w:p w:rsidR="0077582E" w:rsidRPr="004E55B6" w:rsidRDefault="0077582E" w:rsidP="0077582E">
      <w:pPr>
        <w:spacing w:before="2880"/>
        <w:jc w:val="center"/>
        <w:rPr>
          <w:b/>
          <w:sz w:val="36"/>
        </w:rPr>
      </w:pPr>
      <w:r w:rsidRPr="004E55B6">
        <w:rPr>
          <w:b/>
          <w:sz w:val="36"/>
        </w:rPr>
        <w:t>A</w:t>
      </w:r>
    </w:p>
    <w:p w:rsidR="0077582E" w:rsidRPr="004E55B6" w:rsidRDefault="003A5695" w:rsidP="0077582E">
      <w:pPr>
        <w:spacing w:after="480"/>
        <w:jc w:val="center"/>
        <w:rPr>
          <w:b/>
          <w:sz w:val="36"/>
        </w:rPr>
      </w:pPr>
      <w:r w:rsidRPr="004E55B6">
        <w:rPr>
          <w:b/>
          <w:sz w:val="36"/>
        </w:rPr>
        <w:t>12056</w:t>
      </w:r>
      <w:r w:rsidR="0077582E" w:rsidRPr="004E55B6">
        <w:rPr>
          <w:b/>
          <w:sz w:val="36"/>
        </w:rPr>
        <w:t>-16 azonosító számú</w:t>
      </w:r>
    </w:p>
    <w:p w:rsidR="0077582E" w:rsidRPr="004E55B6" w:rsidRDefault="0077582E" w:rsidP="0077582E">
      <w:pPr>
        <w:jc w:val="center"/>
        <w:rPr>
          <w:b/>
          <w:sz w:val="36"/>
        </w:rPr>
      </w:pPr>
      <w:r w:rsidRPr="004E55B6">
        <w:rPr>
          <w:b/>
          <w:sz w:val="36"/>
        </w:rPr>
        <w:t>Egészségügyi technikai asszisztensi alapismeretek</w:t>
      </w:r>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77582E" w:rsidRPr="004E55B6" w:rsidRDefault="004D0848" w:rsidP="0077582E">
      <w:r>
        <w:t>A 1205</w:t>
      </w:r>
      <w:r w:rsidR="0077582E" w:rsidRPr="004E55B6">
        <w:t>6-16 azonosító számú Egészségügyi technikai asszisztensi ismeretek megnevezésű szakmai követelménymodulhoz tartozó tantárgyak és témakörök oktatása során fejlesztendő kompetenciák.</w:t>
      </w:r>
    </w:p>
    <w:tbl>
      <w:tblPr>
        <w:tblW w:w="8180" w:type="dxa"/>
        <w:tblInd w:w="75"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7582E" w:rsidRPr="004E55B6" w:rsidTr="0077582E">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r w:rsidRPr="004E55B6">
              <w:rPr>
                <w:color w:val="000000"/>
                <w:sz w:val="20"/>
                <w:szCs w:val="20"/>
              </w:rPr>
              <w:t>Kommunikáció, etika és jogi alapismeretek az egészségügyben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proofErr w:type="spellStart"/>
            <w:r w:rsidRPr="004E55B6">
              <w:rPr>
                <w:color w:val="000000"/>
                <w:sz w:val="20"/>
                <w:szCs w:val="20"/>
              </w:rPr>
              <w:t>Munkavéd</w:t>
            </w:r>
            <w:proofErr w:type="spellEnd"/>
            <w:r w:rsidRPr="004E55B6">
              <w:rPr>
                <w:color w:val="000000"/>
                <w:sz w:val="20"/>
                <w:szCs w:val="20"/>
              </w:rPr>
              <w:t xml:space="preserve">, </w:t>
            </w:r>
            <w:proofErr w:type="spellStart"/>
            <w:r w:rsidRPr="004E55B6">
              <w:rPr>
                <w:color w:val="000000"/>
                <w:sz w:val="20"/>
                <w:szCs w:val="20"/>
              </w:rPr>
              <w:t>adatv</w:t>
            </w:r>
            <w:proofErr w:type="spellEnd"/>
            <w:r w:rsidRPr="004E55B6">
              <w:rPr>
                <w:color w:val="000000"/>
                <w:sz w:val="20"/>
                <w:szCs w:val="20"/>
              </w:rPr>
              <w:t xml:space="preserve">. </w:t>
            </w:r>
            <w:proofErr w:type="spellStart"/>
            <w:r w:rsidRPr="004E55B6">
              <w:rPr>
                <w:color w:val="000000"/>
                <w:sz w:val="20"/>
                <w:szCs w:val="20"/>
              </w:rPr>
              <w:t>dok</w:t>
            </w:r>
            <w:proofErr w:type="gramStart"/>
            <w:r w:rsidRPr="004E55B6">
              <w:rPr>
                <w:color w:val="000000"/>
                <w:sz w:val="20"/>
                <w:szCs w:val="20"/>
              </w:rPr>
              <w:t>.Elsősegélynyújtás</w:t>
            </w:r>
            <w:proofErr w:type="spellEnd"/>
            <w:proofErr w:type="gramEnd"/>
            <w:r w:rsidRPr="004E55B6">
              <w:rPr>
                <w:color w:val="000000"/>
                <w:sz w:val="20"/>
                <w:szCs w:val="20"/>
              </w:rPr>
              <w:t xml:space="preserve"> és fertőtlenítés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r w:rsidRPr="004E55B6">
              <w:rPr>
                <w:color w:val="000000"/>
                <w:sz w:val="20"/>
                <w:szCs w:val="20"/>
              </w:rPr>
              <w:t>Szakmai, anatómiai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r w:rsidRPr="004E55B6">
              <w:rPr>
                <w:color w:val="000000"/>
                <w:sz w:val="20"/>
                <w:szCs w:val="20"/>
              </w:rPr>
              <w:t>Anyagtan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r w:rsidRPr="004E55B6">
              <w:rPr>
                <w:color w:val="000000"/>
                <w:sz w:val="20"/>
                <w:szCs w:val="20"/>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582E" w:rsidRPr="004E55B6" w:rsidRDefault="0077582E" w:rsidP="0077582E">
            <w:pPr>
              <w:jc w:val="center"/>
              <w:rPr>
                <w:color w:val="000000"/>
                <w:sz w:val="20"/>
                <w:szCs w:val="20"/>
              </w:rPr>
            </w:pPr>
            <w:r w:rsidRPr="004E55B6">
              <w:rPr>
                <w:color w:val="000000"/>
                <w:sz w:val="20"/>
                <w:szCs w:val="20"/>
              </w:rPr>
              <w:t>Egészségügyi technikai asszisztens gyakorlat</w:t>
            </w:r>
          </w:p>
        </w:tc>
        <w:bookmarkStart w:id="8" w:name="_GoBack"/>
        <w:bookmarkEnd w:id="8"/>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FELADATOK</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Szakszerűen kommunikál, etikai normák alapján végzi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Alkalmazza az etikai alapfogalmakat, betartja az egészségügyi jogszabályok vonatkozó rendelkezéseit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Balesetnél szakszerűen jár el, ismeri a seb ellátásának alapvető műveleteit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Ismeri és alkalmazza a fertőtlenítő módszereket, anyagokat, technológiákat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Ismeri és alkalmazza </w:t>
            </w:r>
            <w:proofErr w:type="gramStart"/>
            <w:r w:rsidRPr="004E55B6">
              <w:rPr>
                <w:color w:val="000000"/>
                <w:sz w:val="20"/>
                <w:szCs w:val="20"/>
              </w:rPr>
              <w:t>a  biztonságos</w:t>
            </w:r>
            <w:proofErr w:type="gramEnd"/>
            <w:r w:rsidRPr="004E55B6">
              <w:rPr>
                <w:color w:val="000000"/>
                <w:sz w:val="20"/>
                <w:szCs w:val="20"/>
              </w:rPr>
              <w:t xml:space="preserve"> munkavégzés személyi, tárgyi feltételeit, eszközhasználata során </w:t>
            </w:r>
            <w:proofErr w:type="spellStart"/>
            <w:r w:rsidRPr="004E55B6">
              <w:rPr>
                <w:color w:val="000000"/>
                <w:sz w:val="20"/>
                <w:szCs w:val="20"/>
              </w:rPr>
              <w:t>munka-tűz-és</w:t>
            </w:r>
            <w:proofErr w:type="spellEnd"/>
            <w:r w:rsidRPr="004E55B6">
              <w:rPr>
                <w:color w:val="000000"/>
                <w:sz w:val="20"/>
                <w:szCs w:val="20"/>
              </w:rPr>
              <w:t xml:space="preserve"> balesetvédelmi szabályok alapján cselekszik</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Alkalmazza az adatvédelmi szabályokat, szakszerűen dokumentál</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Ismeri és alkalmazza a szakmai és anatómia követelményeket fogpótlásoknál és </w:t>
            </w:r>
            <w:proofErr w:type="spellStart"/>
            <w:r w:rsidRPr="004E55B6">
              <w:rPr>
                <w:color w:val="000000"/>
                <w:sz w:val="20"/>
                <w:szCs w:val="20"/>
              </w:rPr>
              <w:t>ortetikai</w:t>
            </w:r>
            <w:proofErr w:type="spellEnd"/>
            <w:r w:rsidRPr="004E55B6">
              <w:rPr>
                <w:color w:val="000000"/>
                <w:sz w:val="20"/>
                <w:szCs w:val="20"/>
              </w:rPr>
              <w:t xml:space="preserve"> eszközöknél</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Ismeri és alkalmazza az anyagtani követelményeket fogpótlások és </w:t>
            </w:r>
            <w:proofErr w:type="spellStart"/>
            <w:r w:rsidRPr="004E55B6">
              <w:rPr>
                <w:color w:val="000000"/>
                <w:sz w:val="20"/>
                <w:szCs w:val="20"/>
              </w:rPr>
              <w:t>ortetikai</w:t>
            </w:r>
            <w:proofErr w:type="spellEnd"/>
            <w:r w:rsidRPr="004E55B6">
              <w:rPr>
                <w:color w:val="000000"/>
                <w:sz w:val="20"/>
                <w:szCs w:val="20"/>
              </w:rPr>
              <w:t xml:space="preserve"> eszközök készítésénél</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Képes szakrajzi feladatok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Gyakorlatban kivitelezi a fogtechnikai, </w:t>
            </w:r>
            <w:proofErr w:type="spellStart"/>
            <w:r w:rsidRPr="004E55B6">
              <w:rPr>
                <w:color w:val="000000"/>
                <w:sz w:val="20"/>
                <w:szCs w:val="20"/>
              </w:rPr>
              <w:t>ortetikai</w:t>
            </w:r>
            <w:proofErr w:type="spellEnd"/>
            <w:r w:rsidRPr="004E55B6">
              <w:rPr>
                <w:color w:val="000000"/>
                <w:sz w:val="20"/>
                <w:szCs w:val="20"/>
              </w:rPr>
              <w:t xml:space="preserve"> alapfeladatokat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SZAKMAI ISMERETEK</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Infokommunikáció</w:t>
            </w:r>
            <w:proofErr w:type="spellEnd"/>
            <w:r w:rsidRPr="004E55B6">
              <w:rPr>
                <w:color w:val="000000"/>
                <w:sz w:val="20"/>
                <w:szCs w:val="20"/>
              </w:rPr>
              <w:t>, szakmai kommunikáció, szaknyelv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Egészségnevelés, egészségirányítás, etika, esélyegyenlőség, személyiségfejlesztés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Elsősegélynyújtás és </w:t>
            </w:r>
            <w:proofErr w:type="spellStart"/>
            <w:r w:rsidRPr="004E55B6">
              <w:rPr>
                <w:color w:val="000000"/>
                <w:sz w:val="20"/>
                <w:szCs w:val="20"/>
              </w:rPr>
              <w:t>elsősegélynyújtási</w:t>
            </w:r>
            <w:proofErr w:type="spellEnd"/>
            <w:r w:rsidRPr="004E55B6">
              <w:rPr>
                <w:color w:val="000000"/>
                <w:sz w:val="20"/>
                <w:szCs w:val="20"/>
              </w:rPr>
              <w:t xml:space="preserve">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Fertőtlenítő módszerek, anyagok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Munka-tűz-és</w:t>
            </w:r>
            <w:proofErr w:type="spellEnd"/>
            <w:r w:rsidRPr="004E55B6">
              <w:rPr>
                <w:color w:val="000000"/>
                <w:sz w:val="20"/>
                <w:szCs w:val="20"/>
              </w:rPr>
              <w:t xml:space="preserve"> balesetvédelem.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Munkaeszközök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Protetikai</w:t>
            </w:r>
            <w:proofErr w:type="spellEnd"/>
            <w:r w:rsidRPr="004E55B6">
              <w:rPr>
                <w:color w:val="000000"/>
                <w:sz w:val="20"/>
                <w:szCs w:val="20"/>
              </w:rPr>
              <w:t xml:space="preserve">, </w:t>
            </w:r>
            <w:proofErr w:type="spellStart"/>
            <w:r w:rsidRPr="004E55B6">
              <w:rPr>
                <w:color w:val="000000"/>
                <w:sz w:val="20"/>
                <w:szCs w:val="20"/>
              </w:rPr>
              <w:t>ortetikai</w:t>
            </w:r>
            <w:proofErr w:type="spellEnd"/>
            <w:r w:rsidRPr="004E55B6">
              <w:rPr>
                <w:color w:val="000000"/>
                <w:sz w:val="20"/>
                <w:szCs w:val="20"/>
              </w:rPr>
              <w:t xml:space="preserve"> eszközök készítésének indikációja, munkafolyamatai</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Speciális eszköz (egyéni kanál) készítés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Egyedi eszköz (sablon) készítés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Dukumentálás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SZAKMAI KÉSZSÉGEK</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Olvasható kézírás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SZEMÉLYES KOMPETENCIÁK</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Stressztűrő</w:t>
            </w:r>
            <w:proofErr w:type="spellEnd"/>
            <w:r w:rsidRPr="004E55B6">
              <w:rPr>
                <w:color w:val="000000"/>
                <w:sz w:val="20"/>
                <w:szCs w:val="20"/>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TÁRSAS KOMPETENCIÁK</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MÓDSZERKOMPETENCIÁK</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r w:rsidR="0077582E" w:rsidRPr="004E55B6" w:rsidTr="0077582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00" w:type="dxa"/>
            <w:tcBorders>
              <w:top w:val="nil"/>
              <w:left w:val="nil"/>
              <w:bottom w:val="single" w:sz="4" w:space="0" w:color="auto"/>
              <w:right w:val="single" w:sz="4" w:space="0" w:color="auto"/>
            </w:tcBorders>
            <w:shd w:val="clear" w:color="auto" w:fill="auto"/>
            <w:noWrap/>
            <w:vAlign w:val="center"/>
            <w:hideMark/>
          </w:tcPr>
          <w:p w:rsidR="0077582E" w:rsidRPr="004E55B6" w:rsidRDefault="0077582E" w:rsidP="0077582E">
            <w:pPr>
              <w:jc w:val="center"/>
              <w:rPr>
                <w:color w:val="000000"/>
                <w:sz w:val="20"/>
                <w:szCs w:val="20"/>
              </w:rPr>
            </w:pPr>
            <w:r w:rsidRPr="004E55B6">
              <w:rPr>
                <w:color w:val="000000"/>
                <w:sz w:val="20"/>
                <w:szCs w:val="20"/>
              </w:rPr>
              <w:t> </w:t>
            </w:r>
          </w:p>
        </w:tc>
      </w:tr>
    </w:tbl>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 w:rsidR="0077582E" w:rsidRPr="004E55B6" w:rsidRDefault="0077582E" w:rsidP="0077582E">
      <w:pPr>
        <w:rPr>
          <w:b/>
        </w:rPr>
      </w:pPr>
    </w:p>
    <w:p w:rsidR="0077582E" w:rsidRPr="004E55B6" w:rsidRDefault="0077582E" w:rsidP="0077582E">
      <w:pPr>
        <w:jc w:val="center"/>
      </w:pPr>
      <w:r w:rsidRPr="004E55B6">
        <w:br w:type="page"/>
      </w: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 xml:space="preserve">Kommunikáció, etika és jogi </w:t>
      </w:r>
      <w:r w:rsidR="00FE309B" w:rsidRPr="004E55B6">
        <w:rPr>
          <w:b/>
        </w:rPr>
        <w:t>alapismeretek az egészségügyben</w:t>
      </w:r>
      <w:r w:rsidRPr="004E55B6">
        <w:rPr>
          <w:b/>
        </w:rPr>
        <w:t xml:space="preserve"> tantárgy</w:t>
      </w:r>
      <w:r w:rsidRPr="004E55B6">
        <w:rPr>
          <w:b/>
        </w:rPr>
        <w:tab/>
        <w:t>40 óra/20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tanuló megismerje az egészségügyben alkalmazott kommunikáció technikákat, az etikai alapelveket, etikai kódexeket. Ismerje meg az egészségügy jogi szabályozásának alapvető információit.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Ember és társadalom, informatika, életvitel és gyakorlat</w:t>
      </w:r>
    </w:p>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Kommunikációs technikák az egészségügyben</w:t>
      </w:r>
      <w:r w:rsidRPr="004E55B6">
        <w:rPr>
          <w:b/>
          <w:i/>
        </w:rPr>
        <w:tab/>
        <w:t>16 óra/8 óra</w:t>
      </w:r>
    </w:p>
    <w:p w:rsidR="0077582E" w:rsidRPr="004E55B6" w:rsidRDefault="0077582E" w:rsidP="0077582E">
      <w:pPr>
        <w:ind w:left="851"/>
      </w:pPr>
      <w:r w:rsidRPr="004E55B6">
        <w:t>A kommunikáció alapfogalmai</w:t>
      </w:r>
    </w:p>
    <w:p w:rsidR="0077582E" w:rsidRPr="004E55B6" w:rsidRDefault="0077582E" w:rsidP="0077582E">
      <w:pPr>
        <w:ind w:left="851"/>
      </w:pPr>
      <w:r w:rsidRPr="004E55B6">
        <w:t>Kommunikáció az egészségügyi szakemberek és a páciensek között</w:t>
      </w:r>
    </w:p>
    <w:p w:rsidR="0077582E" w:rsidRPr="004E55B6" w:rsidRDefault="0077582E" w:rsidP="0077582E">
      <w:pPr>
        <w:ind w:left="851"/>
      </w:pPr>
      <w:r w:rsidRPr="004E55B6">
        <w:t>Konfliktuskezelés, stresszhelyzetek megoldása</w:t>
      </w:r>
    </w:p>
    <w:p w:rsidR="0077582E" w:rsidRPr="004E55B6" w:rsidRDefault="0077582E" w:rsidP="0077582E">
      <w:pPr>
        <w:ind w:left="851"/>
      </w:pPr>
      <w:r w:rsidRPr="004E55B6">
        <w:t>Megváltozott képességű emberekkel történő kommunikáció</w:t>
      </w:r>
    </w:p>
    <w:p w:rsidR="0077582E" w:rsidRPr="004E55B6" w:rsidRDefault="0077582E" w:rsidP="0077582E">
      <w:pPr>
        <w:ind w:left="851"/>
      </w:pPr>
      <w:r w:rsidRPr="004E55B6">
        <w:t>Kommunikációs technikák hagyományos és digitális módszerekkel</w:t>
      </w:r>
    </w:p>
    <w:p w:rsidR="0077582E" w:rsidRPr="004E55B6" w:rsidRDefault="0077582E" w:rsidP="0077582E">
      <w:pPr>
        <w:ind w:left="851"/>
      </w:pPr>
      <w:proofErr w:type="gramStart"/>
      <w:r w:rsidRPr="004E55B6">
        <w:t>és</w:t>
      </w:r>
      <w:proofErr w:type="gramEnd"/>
      <w:r w:rsidRPr="004E55B6">
        <w:t xml:space="preserve"> </w:t>
      </w:r>
      <w:proofErr w:type="spellStart"/>
      <w:r w:rsidRPr="004E55B6">
        <w:t>eszközkkel</w:t>
      </w:r>
      <w:proofErr w:type="spellEnd"/>
    </w:p>
    <w:p w:rsidR="0077582E" w:rsidRPr="004E55B6" w:rsidRDefault="0077582E" w:rsidP="0077582E">
      <w:pPr>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Etikai alapfogalmak, etikai normák</w:t>
      </w:r>
      <w:r w:rsidRPr="004E55B6">
        <w:rPr>
          <w:b/>
          <w:i/>
        </w:rPr>
        <w:tab/>
        <w:t>16 óra/8 óra</w:t>
      </w:r>
    </w:p>
    <w:p w:rsidR="0077582E" w:rsidRPr="004E55B6" w:rsidRDefault="0077582E" w:rsidP="0077582E">
      <w:pPr>
        <w:ind w:left="851"/>
      </w:pPr>
      <w:r w:rsidRPr="004E55B6">
        <w:t>Etikai alapfogalmak, „</w:t>
      </w:r>
      <w:proofErr w:type="spellStart"/>
      <w:r w:rsidRPr="004E55B6">
        <w:t>Nil</w:t>
      </w:r>
      <w:proofErr w:type="spellEnd"/>
      <w:r w:rsidRPr="004E55B6">
        <w:t xml:space="preserve"> </w:t>
      </w:r>
      <w:proofErr w:type="spellStart"/>
      <w:r w:rsidRPr="004E55B6">
        <w:t>nocere</w:t>
      </w:r>
      <w:proofErr w:type="spellEnd"/>
      <w:r w:rsidRPr="004E55B6">
        <w:t>!”</w:t>
      </w:r>
    </w:p>
    <w:p w:rsidR="0077582E" w:rsidRPr="004E55B6" w:rsidRDefault="0077582E" w:rsidP="0077582E">
      <w:pPr>
        <w:ind w:left="851"/>
      </w:pPr>
      <w:r w:rsidRPr="004E55B6">
        <w:t>Etikai irányzatok, bioetikai alapelvek</w:t>
      </w:r>
    </w:p>
    <w:p w:rsidR="0077582E" w:rsidRPr="004E55B6" w:rsidRDefault="0077582E" w:rsidP="0077582E">
      <w:pPr>
        <w:ind w:left="851"/>
      </w:pPr>
      <w:r w:rsidRPr="004E55B6">
        <w:t>Etika, erkölcs és jog kapcsolata</w:t>
      </w:r>
    </w:p>
    <w:p w:rsidR="0077582E" w:rsidRPr="004E55B6" w:rsidRDefault="0077582E" w:rsidP="0077582E">
      <w:pPr>
        <w:ind w:left="851"/>
      </w:pPr>
      <w:r w:rsidRPr="004E55B6">
        <w:t>Etikai érvelés</w:t>
      </w:r>
    </w:p>
    <w:p w:rsidR="0077582E" w:rsidRPr="004E55B6" w:rsidRDefault="0077582E" w:rsidP="0077582E">
      <w:pPr>
        <w:ind w:left="851"/>
      </w:pPr>
      <w:r w:rsidRPr="004E55B6">
        <w:t>Az autonómia tiszteletének elve</w:t>
      </w:r>
    </w:p>
    <w:p w:rsidR="0077582E" w:rsidRPr="004E55B6" w:rsidRDefault="0077582E" w:rsidP="0077582E">
      <w:pPr>
        <w:ind w:left="851"/>
      </w:pPr>
      <w:r w:rsidRPr="004E55B6">
        <w:t>Jótékonyság, igazságosság</w:t>
      </w:r>
    </w:p>
    <w:p w:rsidR="0077582E" w:rsidRPr="004E55B6" w:rsidRDefault="0077582E" w:rsidP="0077582E">
      <w:pPr>
        <w:ind w:left="851"/>
      </w:pPr>
      <w:r w:rsidRPr="004E55B6">
        <w:t>A szakdolgozókkal szembeni elvárások</w:t>
      </w:r>
    </w:p>
    <w:p w:rsidR="0077582E" w:rsidRPr="004E55B6" w:rsidRDefault="0077582E" w:rsidP="0077582E">
      <w:pPr>
        <w:ind w:left="851"/>
      </w:pPr>
      <w:r w:rsidRPr="004E55B6">
        <w:t>Szakmai etikai alapkövetelmények</w:t>
      </w:r>
    </w:p>
    <w:p w:rsidR="0077582E" w:rsidRPr="004E55B6" w:rsidRDefault="0077582E" w:rsidP="0077582E">
      <w:pPr>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Egészségügyi jogi szabályozás</w:t>
      </w:r>
      <w:r w:rsidRPr="004E55B6">
        <w:rPr>
          <w:b/>
          <w:i/>
        </w:rPr>
        <w:tab/>
        <w:t>8 óra/4 óra</w:t>
      </w:r>
    </w:p>
    <w:p w:rsidR="0077582E" w:rsidRPr="004E55B6" w:rsidRDefault="0077582E" w:rsidP="0077582E">
      <w:pPr>
        <w:ind w:left="851"/>
      </w:pPr>
      <w:r w:rsidRPr="004E55B6">
        <w:t>Aktuális egészségügyi jogszabályok</w:t>
      </w:r>
    </w:p>
    <w:p w:rsidR="0077582E" w:rsidRPr="004E55B6" w:rsidRDefault="0077582E" w:rsidP="0077582E">
      <w:pPr>
        <w:ind w:left="851"/>
      </w:pPr>
      <w:r w:rsidRPr="004E55B6">
        <w:t xml:space="preserve">Orvosi, szakdolgozói titoktartási kötelezettségek </w:t>
      </w:r>
    </w:p>
    <w:p w:rsidR="0077582E" w:rsidRPr="004E55B6" w:rsidRDefault="0077582E" w:rsidP="0077582E">
      <w:pPr>
        <w:ind w:left="851"/>
      </w:pPr>
      <w:r w:rsidRPr="004E55B6">
        <w:t>A páciensek kötelező tájékoz</w:t>
      </w:r>
      <w:r w:rsidR="00FE309B" w:rsidRPr="004E55B6">
        <w:t>t</w:t>
      </w:r>
      <w:r w:rsidRPr="004E55B6">
        <w:t>atása a magyar és EU előírások</w:t>
      </w:r>
    </w:p>
    <w:p w:rsidR="0077582E" w:rsidRPr="004E55B6" w:rsidRDefault="0077582E" w:rsidP="0077582E">
      <w:pPr>
        <w:ind w:left="851"/>
      </w:pPr>
      <w:proofErr w:type="gramStart"/>
      <w:r w:rsidRPr="004E55B6">
        <w:t>alapján</w:t>
      </w:r>
      <w:proofErr w:type="gramEnd"/>
    </w:p>
    <w:p w:rsidR="0077582E" w:rsidRPr="004E55B6" w:rsidRDefault="0077582E" w:rsidP="0077582E">
      <w:pPr>
        <w:ind w:left="851"/>
      </w:pPr>
      <w:r w:rsidRPr="004E55B6">
        <w:t>Az egész</w:t>
      </w:r>
      <w:r w:rsidR="00FE309B" w:rsidRPr="004E55B6">
        <w:t>s</w:t>
      </w:r>
      <w:r w:rsidRPr="004E55B6">
        <w:t>égügyi szakdolgozók és a betegek vagy páciensek jogai</w:t>
      </w:r>
    </w:p>
    <w:p w:rsidR="0077582E" w:rsidRPr="004E55B6" w:rsidRDefault="0077582E" w:rsidP="0077582E">
      <w:pPr>
        <w:ind w:left="851"/>
      </w:pPr>
      <w:proofErr w:type="gramStart"/>
      <w:r w:rsidRPr="004E55B6">
        <w:t>és</w:t>
      </w:r>
      <w:proofErr w:type="gramEnd"/>
      <w:r w:rsidRPr="004E55B6">
        <w:t xml:space="preserve"> kötelességei</w:t>
      </w:r>
    </w:p>
    <w:p w:rsidR="0077582E" w:rsidRPr="004E55B6" w:rsidRDefault="0077582E" w:rsidP="0077582E">
      <w:pPr>
        <w:ind w:left="851"/>
      </w:pPr>
      <w:r w:rsidRPr="004E55B6">
        <w:t>Indokolatlan kockázatvállalás következményei</w:t>
      </w:r>
    </w:p>
    <w:p w:rsidR="0077582E" w:rsidRPr="004E55B6" w:rsidRDefault="0077582E" w:rsidP="0077582E">
      <w:pPr>
        <w:tabs>
          <w:tab w:val="left" w:pos="1418"/>
          <w:tab w:val="right" w:pos="9072"/>
        </w:tabs>
        <w:ind w:left="851"/>
        <w:rPr>
          <w:strike/>
        </w:rPr>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5F58CC" w:rsidRPr="004E55B6" w:rsidRDefault="005F58CC" w:rsidP="005F58CC">
      <w:pPr>
        <w:pStyle w:val="Listaszerbekezds"/>
        <w:ind w:left="360"/>
        <w:jc w:val="both"/>
      </w:pPr>
    </w:p>
    <w:p w:rsidR="0077582E" w:rsidRPr="004E55B6" w:rsidRDefault="0077582E" w:rsidP="005F58CC">
      <w:pPr>
        <w:pStyle w:val="Listaszerbekezds"/>
        <w:ind w:left="360"/>
        <w:jc w:val="both"/>
      </w:pPr>
      <w:r w:rsidRPr="004E55B6">
        <w:t xml:space="preserve">Elméleti oktatásra alkalmas, oktatástechnikai eszközökkel (laptop, projektor) felszerelt tanterem. </w:t>
      </w:r>
    </w:p>
    <w:p w:rsidR="005F58CC" w:rsidRPr="004E55B6" w:rsidRDefault="005F58CC" w:rsidP="005F58CC">
      <w:pPr>
        <w:rPr>
          <w:b/>
        </w:rPr>
      </w:pPr>
    </w:p>
    <w:p w:rsidR="0077582E" w:rsidRPr="004E55B6" w:rsidRDefault="005F58CC" w:rsidP="005F58CC">
      <w:pPr>
        <w:ind w:left="426"/>
        <w:rPr>
          <w:b/>
        </w:rPr>
      </w:pPr>
      <w:r w:rsidRPr="004E55B6">
        <w:rPr>
          <w:b/>
        </w:rPr>
        <w:t xml:space="preserve">5.5. </w:t>
      </w:r>
      <w:r w:rsidR="0077582E"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5F58CC" w:rsidP="0077582E">
      <w:pPr>
        <w:ind w:left="720"/>
        <w:rPr>
          <w:b/>
        </w:rPr>
      </w:pPr>
      <w:r w:rsidRPr="004E55B6">
        <w:rPr>
          <w:b/>
        </w:rPr>
        <w:t>5</w:t>
      </w:r>
      <w:r w:rsidR="0077582E" w:rsidRPr="004E55B6">
        <w:rPr>
          <w:b/>
        </w:rPr>
        <w:t>.5.1.</w:t>
      </w:r>
      <w:r w:rsidRPr="004E55B6">
        <w:rPr>
          <w:b/>
        </w:rPr>
        <w:t xml:space="preserve"> </w:t>
      </w:r>
      <w:r w:rsidR="0077582E"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Informatikai technikák alkalmazása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Laptop, projektor, digitális jogszabálygyűjtemények, digitális szemléltető eszközök</w:t>
            </w: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elemzése</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Projektmunka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Vita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720"/>
        <w:rPr>
          <w:b/>
        </w:rPr>
      </w:pPr>
    </w:p>
    <w:p w:rsidR="0077582E" w:rsidRPr="004E55B6" w:rsidRDefault="0077582E" w:rsidP="0077582E">
      <w:pPr>
        <w:ind w:left="720"/>
        <w:rPr>
          <w:b/>
        </w:rPr>
      </w:pPr>
    </w:p>
    <w:p w:rsidR="0077582E" w:rsidRPr="004E55B6" w:rsidRDefault="0077582E" w:rsidP="0077582E">
      <w:pPr>
        <w:ind w:left="426"/>
      </w:pPr>
    </w:p>
    <w:p w:rsidR="0077582E" w:rsidRPr="004E55B6" w:rsidRDefault="005F58CC" w:rsidP="0077582E">
      <w:pPr>
        <w:ind w:left="720"/>
        <w:rPr>
          <w:b/>
        </w:rPr>
      </w:pPr>
      <w:r w:rsidRPr="004E55B6">
        <w:rPr>
          <w:b/>
        </w:rPr>
        <w:t>5</w:t>
      </w:r>
      <w:r w:rsidR="0077582E" w:rsidRPr="004E55B6">
        <w:rPr>
          <w:b/>
        </w:rPr>
        <w:t>.5.2.</w:t>
      </w:r>
      <w:r w:rsidRPr="004E55B6">
        <w:rPr>
          <w:b/>
        </w:rPr>
        <w:t xml:space="preserve"> </w:t>
      </w:r>
      <w:r w:rsidR="0077582E" w:rsidRPr="004E55B6">
        <w:rPr>
          <w:b/>
        </w:rPr>
        <w:t>A tantárgy elsajátítása során alkalmazható tanulói tevékenységformák (ajánlás)</w:t>
      </w:r>
    </w:p>
    <w:p w:rsidR="0077582E" w:rsidRPr="004E55B6" w:rsidRDefault="0077582E" w:rsidP="0077582E">
      <w:pPr>
        <w:ind w:left="720"/>
        <w:rPr>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trPr>
        <w:tc>
          <w:tcPr>
            <w:tcW w:w="104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trPr>
        <w:tc>
          <w:tcPr>
            <w:tcW w:w="1040" w:type="dxa"/>
            <w:vMerge/>
            <w:vAlign w:val="center"/>
            <w:hideMark/>
          </w:tcPr>
          <w:p w:rsidR="0077582E" w:rsidRPr="004E55B6" w:rsidRDefault="0077582E" w:rsidP="0077582E">
            <w:pPr>
              <w:rPr>
                <w:color w:val="000000"/>
                <w:sz w:val="20"/>
                <w:szCs w:val="20"/>
              </w:rPr>
            </w:pPr>
          </w:p>
        </w:tc>
        <w:tc>
          <w:tcPr>
            <w:tcW w:w="2800" w:type="dxa"/>
            <w:vMerge/>
            <w:vAlign w:val="center"/>
            <w:hideMark/>
          </w:tcPr>
          <w:p w:rsidR="0077582E" w:rsidRPr="004E55B6" w:rsidRDefault="0077582E" w:rsidP="0077582E">
            <w:pPr>
              <w:rPr>
                <w:color w:val="000000"/>
                <w:sz w:val="20"/>
                <w:szCs w:val="20"/>
              </w:rPr>
            </w:pP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vAlign w:val="center"/>
            <w:hideMark/>
          </w:tcPr>
          <w:p w:rsidR="0077582E" w:rsidRPr="004E55B6" w:rsidRDefault="0077582E" w:rsidP="0077582E">
            <w:pPr>
              <w:rPr>
                <w:color w:val="000000"/>
                <w:sz w:val="20"/>
                <w:szCs w:val="20"/>
              </w:rPr>
            </w:pP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Írásos elemzések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Képi információk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értelmezése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készítése leírásból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készítés</w:t>
            </w:r>
            <w:proofErr w:type="gramEnd"/>
            <w:r w:rsidRPr="004E55B6">
              <w:rPr>
                <w:color w:val="000000"/>
                <w:sz w:val="20"/>
                <w:szCs w:val="20"/>
              </w:rPr>
              <w:t xml:space="preserve"> tárgyról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kiegészítés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elemzés</w:t>
            </w:r>
            <w:proofErr w:type="gramEnd"/>
            <w:r w:rsidRPr="004E55B6">
              <w:rPr>
                <w:color w:val="000000"/>
                <w:sz w:val="20"/>
                <w:szCs w:val="20"/>
              </w:rPr>
              <w:t>, hibakeresés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rajz készítése </w:t>
            </w:r>
            <w:proofErr w:type="spellStart"/>
            <w:r w:rsidRPr="004E55B6">
              <w:rPr>
                <w:color w:val="000000"/>
                <w:sz w:val="20"/>
                <w:szCs w:val="20"/>
              </w:rPr>
              <w:t>Z-rendszerről</w:t>
            </w:r>
            <w:proofErr w:type="spellEnd"/>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rendszerrajz kiegészítés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3.8.</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elemzés</w:t>
            </w:r>
            <w:proofErr w:type="gramEnd"/>
            <w:r w:rsidRPr="004E55B6">
              <w:rPr>
                <w:color w:val="000000"/>
                <w:sz w:val="20"/>
                <w:szCs w:val="20"/>
              </w:rPr>
              <w:t>, hibakeresés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versenyjáték</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720"/>
        <w:rPr>
          <w:b/>
        </w:rPr>
      </w:pPr>
    </w:p>
    <w:p w:rsidR="0077582E" w:rsidRPr="004E55B6" w:rsidRDefault="0077582E" w:rsidP="0077582E">
      <w:pPr>
        <w:ind w:left="426"/>
      </w:pPr>
    </w:p>
    <w:p w:rsidR="0077582E" w:rsidRPr="004E55B6" w:rsidRDefault="005F58CC" w:rsidP="0077582E">
      <w:pPr>
        <w:ind w:left="360"/>
        <w:rPr>
          <w:b/>
        </w:rPr>
      </w:pPr>
      <w:r w:rsidRPr="004E55B6">
        <w:rPr>
          <w:b/>
        </w:rPr>
        <w:t>5</w:t>
      </w:r>
      <w:r w:rsidR="0077582E" w:rsidRPr="004E55B6">
        <w:rPr>
          <w:b/>
        </w:rPr>
        <w:t>.6. 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77582E" w:rsidP="005F58CC">
      <w:pPr>
        <w:pStyle w:val="Listaszerbekezds"/>
        <w:numPr>
          <w:ilvl w:val="0"/>
          <w:numId w:val="38"/>
        </w:numPr>
        <w:tabs>
          <w:tab w:val="right" w:pos="9072"/>
        </w:tabs>
        <w:rPr>
          <w:b/>
        </w:rPr>
      </w:pPr>
      <w:r w:rsidRPr="004E55B6">
        <w:rPr>
          <w:b/>
        </w:rPr>
        <w:t>Munkavédelem, adatvédelem, dokumentálás. Elsősegélynyújtás, fertőtlenítés tantárgy</w:t>
      </w:r>
      <w:r w:rsidRPr="004E55B6">
        <w:rPr>
          <w:b/>
        </w:rPr>
        <w:tab/>
        <w:t>60 óra/22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tanuló legyen képes ismerni és alkalmazni a munkavédelmi előírásokat. Ismerje és alkalmazza az adatvédelmi szabályokat. Munkáját képes legyen szakszerűen dokumentálni.</w:t>
      </w:r>
    </w:p>
    <w:p w:rsidR="0077582E" w:rsidRPr="004E55B6" w:rsidRDefault="0077582E" w:rsidP="0077582E">
      <w:pPr>
        <w:ind w:left="426"/>
      </w:pPr>
      <w:r w:rsidRPr="004E55B6">
        <w:t>A tanuló legyen képes az alapszinten elsősegélyt nyújtani. Baleset vagy sérülés esetén tudjon segítséget kérni, alapszintű sebellátást biztosítani. Ismerje és alkalmazza a fertőtlenítő módszereket, anyagokat.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Biológia, kémia, szakmai ismeretek, anyagtan, 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Munkavédelmi alapfogalmak</w:t>
      </w:r>
      <w:r w:rsidRPr="004E55B6">
        <w:rPr>
          <w:b/>
          <w:i/>
        </w:rPr>
        <w:tab/>
        <w:t>12 óra/6 óra</w:t>
      </w:r>
    </w:p>
    <w:p w:rsidR="0077582E" w:rsidRPr="004E55B6" w:rsidRDefault="0077582E" w:rsidP="0077582E">
      <w:pPr>
        <w:ind w:left="851"/>
      </w:pPr>
      <w:r w:rsidRPr="004E55B6">
        <w:t>A munkavédelem, mint komplex fogalomrendszer</w:t>
      </w:r>
    </w:p>
    <w:p w:rsidR="0077582E" w:rsidRPr="004E55B6" w:rsidRDefault="0077582E" w:rsidP="0077582E">
      <w:pPr>
        <w:ind w:left="851"/>
        <w:rPr>
          <w:spacing w:val="-1"/>
        </w:rPr>
      </w:pPr>
      <w:r w:rsidRPr="004E55B6">
        <w:t>M</w:t>
      </w:r>
      <w:r w:rsidR="00037AFD" w:rsidRPr="004E55B6">
        <w:rPr>
          <w:spacing w:val="-1"/>
        </w:rPr>
        <w:t>unkavédelem, mint az egészség</w:t>
      </w:r>
      <w:r w:rsidRPr="004E55B6">
        <w:rPr>
          <w:spacing w:val="-1"/>
        </w:rPr>
        <w:t>es és biztonságos</w:t>
      </w:r>
    </w:p>
    <w:p w:rsidR="0077582E" w:rsidRPr="004E55B6" w:rsidRDefault="0077582E" w:rsidP="0077582E">
      <w:pPr>
        <w:ind w:left="851"/>
        <w:rPr>
          <w:spacing w:val="-1"/>
        </w:rPr>
      </w:pPr>
      <w:proofErr w:type="gramStart"/>
      <w:r w:rsidRPr="004E55B6">
        <w:rPr>
          <w:spacing w:val="-1"/>
        </w:rPr>
        <w:t>munkavégzés</w:t>
      </w:r>
      <w:proofErr w:type="gramEnd"/>
      <w:r w:rsidRPr="004E55B6">
        <w:rPr>
          <w:spacing w:val="-1"/>
        </w:rPr>
        <w:t xml:space="preserve"> alapkövetelményre</w:t>
      </w:r>
    </w:p>
    <w:p w:rsidR="0077582E" w:rsidRPr="004E55B6" w:rsidRDefault="0077582E" w:rsidP="0077582E">
      <w:pPr>
        <w:ind w:left="851"/>
      </w:pPr>
      <w:r w:rsidRPr="004E55B6">
        <w:t xml:space="preserve">A </w:t>
      </w:r>
      <w:r w:rsidRPr="004E55B6">
        <w:rPr>
          <w:spacing w:val="-1"/>
        </w:rPr>
        <w:t>szakszerű munkavégzés</w:t>
      </w:r>
      <w:r w:rsidRPr="004E55B6">
        <w:t xml:space="preserve"> </w:t>
      </w:r>
      <w:r w:rsidRPr="004E55B6">
        <w:rPr>
          <w:spacing w:val="-1"/>
        </w:rPr>
        <w:t>munkabiztonsági</w:t>
      </w:r>
      <w:r w:rsidRPr="004E55B6">
        <w:t xml:space="preserve"> </w:t>
      </w:r>
      <w:r w:rsidRPr="004E55B6">
        <w:rPr>
          <w:spacing w:val="-1"/>
        </w:rPr>
        <w:t>tényezői</w:t>
      </w:r>
    </w:p>
    <w:p w:rsidR="0077582E" w:rsidRPr="004E55B6" w:rsidRDefault="0077582E" w:rsidP="0077582E">
      <w:pPr>
        <w:ind w:left="851"/>
      </w:pPr>
      <w:r w:rsidRPr="004E55B6">
        <w:t>A szervezett munkavégzésre vonatkozó munkabiztonsági és munkaegészségügyi követelmények, továbbá ennek megvalósítására szolgáló törvénykezési, szervezési, intézményi előírások jelentősége</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Munkahely biztonságos </w:t>
      </w:r>
      <w:proofErr w:type="gramStart"/>
      <w:r w:rsidRPr="004E55B6">
        <w:rPr>
          <w:b/>
          <w:i/>
        </w:rPr>
        <w:t xml:space="preserve">kialakítása             </w:t>
      </w:r>
      <w:r w:rsidRPr="004E55B6">
        <w:rPr>
          <w:b/>
          <w:i/>
        </w:rPr>
        <w:tab/>
        <w:t>8</w:t>
      </w:r>
      <w:proofErr w:type="gramEnd"/>
      <w:r w:rsidRPr="004E55B6">
        <w:rPr>
          <w:b/>
          <w:i/>
        </w:rPr>
        <w:t xml:space="preserve"> óra/4 óra</w:t>
      </w:r>
    </w:p>
    <w:p w:rsidR="0077582E" w:rsidRPr="004E55B6" w:rsidRDefault="0077582E" w:rsidP="0077582E">
      <w:pPr>
        <w:ind w:left="851"/>
      </w:pPr>
      <w:r w:rsidRPr="004E55B6">
        <w:t>A munkahelyek kialakításának szabályai</w:t>
      </w:r>
    </w:p>
    <w:p w:rsidR="0077582E" w:rsidRPr="004E55B6" w:rsidRDefault="0077582E" w:rsidP="0077582E">
      <w:pPr>
        <w:ind w:left="851"/>
      </w:pPr>
      <w:r w:rsidRPr="004E55B6">
        <w:t>Szociális létesítmények, helyiségek</w:t>
      </w:r>
    </w:p>
    <w:p w:rsidR="0077582E" w:rsidRPr="004E55B6" w:rsidRDefault="0077582E" w:rsidP="0077582E">
      <w:pPr>
        <w:ind w:left="851"/>
      </w:pPr>
      <w:r w:rsidRPr="004E55B6">
        <w:t>Közlekedési útvonalak</w:t>
      </w:r>
    </w:p>
    <w:p w:rsidR="0077582E" w:rsidRPr="004E55B6" w:rsidRDefault="0077582E" w:rsidP="0077582E">
      <w:pPr>
        <w:ind w:left="851"/>
      </w:pPr>
      <w:r w:rsidRPr="004E55B6">
        <w:t>Biztonságok anyagtárolás és anyagmozgatás</w:t>
      </w:r>
    </w:p>
    <w:p w:rsidR="0077582E" w:rsidRPr="004E55B6" w:rsidRDefault="0077582E" w:rsidP="0077582E">
      <w:pPr>
        <w:ind w:left="851"/>
      </w:pPr>
      <w:r w:rsidRPr="004E55B6">
        <w:t>Tűzvédelmi szabályok ismerete és alkalmazása</w:t>
      </w:r>
    </w:p>
    <w:p w:rsidR="0077582E" w:rsidRPr="004E55B6" w:rsidRDefault="00FA2261" w:rsidP="0077582E">
      <w:pPr>
        <w:ind w:left="851"/>
      </w:pPr>
      <w:r w:rsidRPr="004E55B6">
        <w:t>Veszélyes</w:t>
      </w:r>
      <w:r w:rsidR="0077582E" w:rsidRPr="004E55B6">
        <w:t>hulladék</w:t>
      </w:r>
      <w:r w:rsidRPr="004E55B6">
        <w:t>-</w:t>
      </w:r>
      <w:r w:rsidR="0077582E" w:rsidRPr="004E55B6">
        <w:t>kezelés</w:t>
      </w:r>
    </w:p>
    <w:p w:rsidR="0077582E" w:rsidRPr="004E55B6" w:rsidRDefault="0077582E" w:rsidP="0077582E">
      <w:r w:rsidRPr="004E55B6">
        <w:t xml:space="preserve">              Környezetvédelmi szabályok betartása </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Munkavédelem személyi, tárgyi feltételei</w:t>
      </w:r>
      <w:r w:rsidRPr="004E55B6">
        <w:rPr>
          <w:b/>
          <w:i/>
        </w:rPr>
        <w:tab/>
        <w:t>10 óra/4 óra</w:t>
      </w:r>
    </w:p>
    <w:p w:rsidR="0077582E" w:rsidRPr="004E55B6" w:rsidRDefault="0077582E" w:rsidP="0077582E">
      <w:pPr>
        <w:ind w:left="851"/>
      </w:pPr>
      <w:r w:rsidRPr="004E55B6">
        <w:t>Egészségügyi alkalmassági vizsgálat</w:t>
      </w:r>
    </w:p>
    <w:p w:rsidR="0077582E" w:rsidRPr="004E55B6" w:rsidRDefault="0077582E" w:rsidP="0077582E">
      <w:pPr>
        <w:ind w:left="851"/>
      </w:pPr>
      <w:r w:rsidRPr="004E55B6">
        <w:t>Az egészségügyben jelenlévő kockázati tényezők</w:t>
      </w:r>
    </w:p>
    <w:p w:rsidR="0077582E" w:rsidRPr="004E55B6" w:rsidRDefault="0077582E" w:rsidP="0077582E">
      <w:pPr>
        <w:ind w:left="540"/>
      </w:pPr>
      <w:r w:rsidRPr="004E55B6">
        <w:t xml:space="preserve">     A munkavégzés személyi feltételei: jogszerű foglalkoztatás, munkaköri alkalmasság </w:t>
      </w:r>
    </w:p>
    <w:p w:rsidR="0077582E" w:rsidRPr="004E55B6" w:rsidRDefault="0077582E" w:rsidP="0077582E">
      <w:pPr>
        <w:ind w:left="540"/>
      </w:pPr>
      <w:r w:rsidRPr="004E55B6">
        <w:t xml:space="preserve">     </w:t>
      </w:r>
      <w:proofErr w:type="gramStart"/>
      <w:r w:rsidRPr="004E55B6">
        <w:t>orvosi</w:t>
      </w:r>
      <w:proofErr w:type="gramEnd"/>
      <w:r w:rsidRPr="004E55B6">
        <w:t xml:space="preserve"> vizsgálat, foglalkoztatási tilalmak, szakmai ismeretek, munkavédelmi ismeretek</w:t>
      </w:r>
    </w:p>
    <w:p w:rsidR="0077582E" w:rsidRPr="004E55B6" w:rsidRDefault="0077582E" w:rsidP="0077582E">
      <w:pPr>
        <w:ind w:left="540"/>
      </w:pPr>
      <w:r w:rsidRPr="004E55B6">
        <w:t xml:space="preserve">     A szakmai feladatok szakszerű dokumentálása különböző módszerekkel</w:t>
      </w:r>
    </w:p>
    <w:p w:rsidR="0077582E" w:rsidRPr="004E55B6" w:rsidRDefault="0077582E" w:rsidP="0077582E">
      <w:pPr>
        <w:ind w:left="851"/>
      </w:pPr>
      <w:r w:rsidRPr="004E55B6">
        <w:t>A munkavégzés alapvető szervezési feltételei: munkavégzés minőségbiztosítási eljárásban rögzített ellenőrzési lépései</w:t>
      </w:r>
    </w:p>
    <w:p w:rsidR="0077582E" w:rsidRPr="004E55B6" w:rsidRDefault="0077582E" w:rsidP="0077582E">
      <w:pPr>
        <w:ind w:left="851"/>
      </w:pPr>
      <w:r w:rsidRPr="004E55B6">
        <w:t>Egyéni védőfelszerelések és védőeszközök juttatásának szabályai</w:t>
      </w:r>
    </w:p>
    <w:p w:rsidR="0077582E" w:rsidRPr="004E55B6" w:rsidRDefault="0077582E" w:rsidP="0077582E">
      <w:pPr>
        <w:ind w:left="851"/>
      </w:pPr>
    </w:p>
    <w:p w:rsidR="0077582E" w:rsidRPr="004E55B6" w:rsidRDefault="0077582E" w:rsidP="0077582E">
      <w:pPr>
        <w:ind w:left="851"/>
      </w:pPr>
    </w:p>
    <w:p w:rsidR="0077582E" w:rsidRPr="004E55B6" w:rsidRDefault="0077582E" w:rsidP="0077582E">
      <w:pPr>
        <w:ind w:left="851"/>
      </w:pPr>
      <w:r w:rsidRPr="004E55B6">
        <w:t>Kollektív védőeszközök használata</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Biztonságos munkaeszköz használat</w:t>
      </w:r>
      <w:r w:rsidRPr="004E55B6">
        <w:rPr>
          <w:b/>
          <w:i/>
        </w:rPr>
        <w:tab/>
        <w:t>10 óra/2 óra</w:t>
      </w:r>
    </w:p>
    <w:p w:rsidR="0077582E" w:rsidRPr="004E55B6" w:rsidRDefault="0077582E" w:rsidP="0077582E">
      <w:pPr>
        <w:ind w:left="851"/>
      </w:pPr>
      <w:r w:rsidRPr="004E55B6">
        <w:t>A szakterület kéziszerszámainak, eszközeinek megismerése és</w:t>
      </w:r>
    </w:p>
    <w:p w:rsidR="0077582E" w:rsidRPr="004E55B6" w:rsidRDefault="00FA2261" w:rsidP="0077582E">
      <w:pPr>
        <w:ind w:left="851"/>
      </w:pPr>
      <w:proofErr w:type="gramStart"/>
      <w:r w:rsidRPr="004E55B6">
        <w:t>használata</w:t>
      </w:r>
      <w:proofErr w:type="gramEnd"/>
    </w:p>
    <w:p w:rsidR="0077582E" w:rsidRPr="004E55B6" w:rsidRDefault="0077582E" w:rsidP="0077582E">
      <w:pPr>
        <w:ind w:left="851"/>
      </w:pPr>
      <w:r w:rsidRPr="004E55B6">
        <w:t xml:space="preserve">A </w:t>
      </w:r>
      <w:proofErr w:type="spellStart"/>
      <w:r w:rsidRPr="004E55B6">
        <w:t>kézieszközök</w:t>
      </w:r>
      <w:proofErr w:type="spellEnd"/>
      <w:r w:rsidRPr="004E55B6">
        <w:t xml:space="preserve"> és berendezések karbantartása, tisztítása</w:t>
      </w:r>
    </w:p>
    <w:p w:rsidR="0077582E" w:rsidRPr="004E55B6" w:rsidRDefault="00E45A27" w:rsidP="0077582E">
      <w:pPr>
        <w:ind w:left="851"/>
      </w:pPr>
      <w:r w:rsidRPr="004E55B6">
        <w:t xml:space="preserve">Együttműködés a </w:t>
      </w:r>
      <w:proofErr w:type="spellStart"/>
      <w:r w:rsidRPr="004E55B6">
        <w:t>szervi</w:t>
      </w:r>
      <w:r w:rsidR="0077582E" w:rsidRPr="004E55B6">
        <w:t>ztechnikussal</w:t>
      </w:r>
      <w:proofErr w:type="spellEnd"/>
    </w:p>
    <w:p w:rsidR="0077582E" w:rsidRPr="004E55B6" w:rsidRDefault="0077582E" w:rsidP="0077582E">
      <w:pPr>
        <w:ind w:left="851"/>
      </w:pPr>
      <w:r w:rsidRPr="004E55B6">
        <w:t>Stabil kéztartás elsajátítása</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Az elsősegély fogalma és </w:t>
      </w:r>
      <w:proofErr w:type="gramStart"/>
      <w:r w:rsidRPr="004E55B6">
        <w:rPr>
          <w:b/>
          <w:i/>
        </w:rPr>
        <w:t xml:space="preserve">szintjei     </w:t>
      </w:r>
      <w:r w:rsidRPr="004E55B6">
        <w:rPr>
          <w:b/>
          <w:i/>
        </w:rPr>
        <w:tab/>
        <w:t>12</w:t>
      </w:r>
      <w:proofErr w:type="gramEnd"/>
      <w:r w:rsidRPr="004E55B6">
        <w:rPr>
          <w:b/>
          <w:i/>
        </w:rPr>
        <w:t xml:space="preserve"> óra/2 óra</w:t>
      </w:r>
    </w:p>
    <w:p w:rsidR="0077582E" w:rsidRPr="004E55B6" w:rsidRDefault="0077582E" w:rsidP="0077582E">
      <w:pPr>
        <w:ind w:left="851"/>
      </w:pPr>
      <w:r w:rsidRPr="004E55B6">
        <w:t>Az elsősegélynyújtás célja</w:t>
      </w:r>
    </w:p>
    <w:p w:rsidR="0077582E" w:rsidRPr="004E55B6" w:rsidRDefault="0077582E" w:rsidP="0077582E">
      <w:pPr>
        <w:ind w:left="851"/>
      </w:pPr>
      <w:r w:rsidRPr="004E55B6">
        <w:t>Laikus elsősegélynyújtó feladatai</w:t>
      </w:r>
    </w:p>
    <w:p w:rsidR="0077582E" w:rsidRPr="004E55B6" w:rsidRDefault="0077582E" w:rsidP="0077582E">
      <w:pPr>
        <w:ind w:left="851"/>
      </w:pPr>
      <w:r w:rsidRPr="004E55B6">
        <w:t>Mit lehet tenni, mint nem szabad, vagy tilos?</w:t>
      </w:r>
    </w:p>
    <w:p w:rsidR="0077582E" w:rsidRPr="004E55B6" w:rsidRDefault="0077582E" w:rsidP="0077582E">
      <w:pPr>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Mentők szerepe. A helyszí</w:t>
      </w:r>
      <w:r w:rsidR="00E45A27" w:rsidRPr="004E55B6">
        <w:rPr>
          <w:b/>
          <w:i/>
        </w:rPr>
        <w:t xml:space="preserve">n szerepe. Állapotfelmérés. </w:t>
      </w:r>
      <w:proofErr w:type="gramStart"/>
      <w:r w:rsidR="00E45A27" w:rsidRPr="004E55B6">
        <w:rPr>
          <w:b/>
          <w:i/>
        </w:rPr>
        <w:t>Újra</w:t>
      </w:r>
      <w:r w:rsidRPr="004E55B6">
        <w:rPr>
          <w:b/>
          <w:i/>
        </w:rPr>
        <w:t xml:space="preserve">élesztés  </w:t>
      </w:r>
      <w:r w:rsidRPr="004E55B6">
        <w:rPr>
          <w:b/>
          <w:i/>
        </w:rPr>
        <w:tab/>
        <w:t>4</w:t>
      </w:r>
      <w:proofErr w:type="gramEnd"/>
      <w:r w:rsidRPr="004E55B6">
        <w:rPr>
          <w:b/>
          <w:i/>
        </w:rPr>
        <w:t xml:space="preserve"> óra/4 óra</w:t>
      </w:r>
    </w:p>
    <w:p w:rsidR="0077582E" w:rsidRPr="004E55B6" w:rsidRDefault="0077582E" w:rsidP="0077582E">
      <w:pPr>
        <w:ind w:left="851"/>
      </w:pPr>
      <w:r w:rsidRPr="004E55B6">
        <w:t>A mentőhívás szabályai. Segélyhívószámok</w:t>
      </w:r>
    </w:p>
    <w:p w:rsidR="0077582E" w:rsidRPr="004E55B6" w:rsidRDefault="0077582E" w:rsidP="0077582E">
      <w:pPr>
        <w:ind w:left="851"/>
      </w:pPr>
      <w:r w:rsidRPr="004E55B6">
        <w:t>A helyszínen történő tájékozódás, a helyszín biztosítása</w:t>
      </w:r>
    </w:p>
    <w:p w:rsidR="0077582E" w:rsidRPr="004E55B6" w:rsidRDefault="0077582E" w:rsidP="0077582E">
      <w:pPr>
        <w:ind w:left="851"/>
      </w:pPr>
      <w:r w:rsidRPr="004E55B6">
        <w:t>A balesetet szenvedő állapotának és a reakcióképességének felmérése</w:t>
      </w:r>
    </w:p>
    <w:p w:rsidR="0077582E" w:rsidRPr="004E55B6" w:rsidRDefault="0077582E" w:rsidP="0077582E">
      <w:pPr>
        <w:ind w:left="851"/>
      </w:pPr>
      <w:r w:rsidRPr="004E55B6">
        <w:t>A légutak átjárhat</w:t>
      </w:r>
      <w:r w:rsidR="00E45A27" w:rsidRPr="004E55B6">
        <w:t>ósága, a légzés és keringés megí</w:t>
      </w:r>
      <w:r w:rsidRPr="004E55B6">
        <w:t>télése</w:t>
      </w:r>
    </w:p>
    <w:p w:rsidR="0077582E" w:rsidRPr="004E55B6" w:rsidRDefault="0077582E" w:rsidP="0077582E">
      <w:pPr>
        <w:ind w:left="851"/>
      </w:pPr>
      <w:r w:rsidRPr="004E55B6">
        <w:t>Az eszmélet és tudat megítélése</w:t>
      </w:r>
    </w:p>
    <w:p w:rsidR="0077582E" w:rsidRPr="004E55B6" w:rsidRDefault="0077582E" w:rsidP="0077582E">
      <w:pPr>
        <w:ind w:left="851"/>
      </w:pPr>
      <w:r w:rsidRPr="004E55B6">
        <w:t xml:space="preserve">Az </w:t>
      </w:r>
      <w:proofErr w:type="gramStart"/>
      <w:r w:rsidRPr="004E55B6">
        <w:t>egész eset</w:t>
      </w:r>
      <w:proofErr w:type="gramEnd"/>
      <w:r w:rsidRPr="004E55B6">
        <w:t xml:space="preserve"> megítélése</w:t>
      </w:r>
    </w:p>
    <w:p w:rsidR="0077582E" w:rsidRPr="004E55B6" w:rsidRDefault="00E45A27" w:rsidP="0077582E">
      <w:pPr>
        <w:ind w:left="851"/>
      </w:pPr>
      <w:r w:rsidRPr="004E55B6">
        <w:t xml:space="preserve">A </w:t>
      </w:r>
      <w:r w:rsidR="0077582E" w:rsidRPr="004E55B6">
        <w:t>környezeti ártalmak felmérése, megszüntetése</w:t>
      </w:r>
    </w:p>
    <w:p w:rsidR="0077582E" w:rsidRPr="004E55B6" w:rsidRDefault="0077582E" w:rsidP="0077582E">
      <w:pPr>
        <w:ind w:left="851"/>
      </w:pPr>
      <w:r w:rsidRPr="004E55B6">
        <w:t>Újraélesztés BLS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Fertőtlenítő módszerek, anyagok, eszközök</w:t>
      </w:r>
      <w:r w:rsidRPr="004E55B6">
        <w:rPr>
          <w:b/>
          <w:i/>
        </w:rPr>
        <w:tab/>
        <w:t>4 óra/2 óra</w:t>
      </w:r>
    </w:p>
    <w:p w:rsidR="0077582E" w:rsidRPr="004E55B6" w:rsidRDefault="0077582E" w:rsidP="0077582E">
      <w:pPr>
        <w:ind w:left="851"/>
      </w:pPr>
      <w:r w:rsidRPr="004E55B6">
        <w:t>A fertőzés fogalma, forrásai, fertőtlenítés</w:t>
      </w:r>
    </w:p>
    <w:p w:rsidR="0077582E" w:rsidRPr="004E55B6" w:rsidRDefault="0077582E" w:rsidP="0077582E">
      <w:pPr>
        <w:ind w:left="851"/>
      </w:pPr>
      <w:r w:rsidRPr="004E55B6">
        <w:t>Fertőtlenítendő felületek, eszközök, anyagok</w:t>
      </w:r>
    </w:p>
    <w:p w:rsidR="0077582E" w:rsidRPr="004E55B6" w:rsidRDefault="0077582E" w:rsidP="0077582E">
      <w:pPr>
        <w:ind w:left="851"/>
      </w:pPr>
      <w:r w:rsidRPr="004E55B6">
        <w:t>Higiéné, aszepszis, antiszepszis fogalmai</w:t>
      </w:r>
    </w:p>
    <w:p w:rsidR="0077582E" w:rsidRPr="004E55B6" w:rsidRDefault="0077582E" w:rsidP="0077582E">
      <w:pPr>
        <w:ind w:left="851"/>
      </w:pPr>
      <w:r w:rsidRPr="004E55B6">
        <w:t>Munkaasztal, kéziszerszámok, gépi berendezések fertőtlenítése</w:t>
      </w:r>
    </w:p>
    <w:p w:rsidR="0077582E" w:rsidRPr="004E55B6" w:rsidRDefault="0077582E" w:rsidP="0077582E">
      <w:pPr>
        <w:ind w:left="851"/>
      </w:pPr>
      <w:proofErr w:type="gramStart"/>
      <w:r w:rsidRPr="004E55B6">
        <w:t>az</w:t>
      </w:r>
      <w:proofErr w:type="gramEnd"/>
      <w:r w:rsidRPr="004E55B6">
        <w:t xml:space="preserve"> egészségügyi technikai asszisztensek munkája során</w:t>
      </w:r>
    </w:p>
    <w:p w:rsidR="0077582E" w:rsidRPr="004E55B6" w:rsidRDefault="0077582E" w:rsidP="0077582E">
      <w:pPr>
        <w:ind w:left="851"/>
      </w:pPr>
      <w:r w:rsidRPr="004E55B6">
        <w:t>Fertőtlenítési módszerek és eszközök</w:t>
      </w:r>
    </w:p>
    <w:p w:rsidR="0077582E" w:rsidRPr="004E55B6" w:rsidRDefault="0077582E" w:rsidP="0077582E">
      <w:pPr>
        <w:ind w:left="851"/>
      </w:pPr>
      <w:r w:rsidRPr="004E55B6">
        <w:t>Aktuális fertőtlenítő anyagok</w:t>
      </w:r>
    </w:p>
    <w:p w:rsidR="0077582E" w:rsidRPr="004E55B6" w:rsidRDefault="0077582E" w:rsidP="0077582E">
      <w:pPr>
        <w:ind w:left="851"/>
      </w:pPr>
      <w:r w:rsidRPr="004E55B6">
        <w:t>Az</w:t>
      </w:r>
      <w:r w:rsidR="00E45A27" w:rsidRPr="004E55B6">
        <w:t xml:space="preserve"> </w:t>
      </w:r>
      <w:r w:rsidRPr="004E55B6">
        <w:t>ANTSZ szerepe az egészségügyben</w:t>
      </w:r>
    </w:p>
    <w:p w:rsidR="0077582E" w:rsidRPr="004E55B6" w:rsidRDefault="0077582E" w:rsidP="0077582E">
      <w:pPr>
        <w:tabs>
          <w:tab w:val="left" w:pos="1418"/>
          <w:tab w:val="right" w:pos="9072"/>
        </w:tabs>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pStyle w:val="Listaszerbekezds"/>
        <w:ind w:left="360"/>
      </w:pPr>
      <w:r w:rsidRPr="004E55B6">
        <w:t xml:space="preserve">Elméleti oktatásra alkalmas, oktatástechnikai (laptop, projektor) és elsősegélynyújtás ellátásához használt eszközökkel felszerelt tanterem. Fogtechnikai laboratórium, ortopédiai műszerész műhely </w:t>
      </w:r>
    </w:p>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csoportmunka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Elsősegélynyújtási eszközök</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Fertőtlenítő anyagok</w:t>
            </w:r>
          </w:p>
        </w:tc>
      </w:tr>
    </w:tbl>
    <w:p w:rsidR="0077582E" w:rsidRPr="004E55B6" w:rsidRDefault="0077582E" w:rsidP="0077582E">
      <w:pPr>
        <w:pStyle w:val="Listaszerbekezds"/>
        <w:ind w:left="792"/>
        <w:rPr>
          <w:b/>
        </w:rPr>
      </w:pPr>
    </w:p>
    <w:p w:rsidR="0077582E" w:rsidRPr="004E55B6" w:rsidRDefault="0077582E" w:rsidP="0077582E">
      <w:pPr>
        <w:pStyle w:val="Listaszerbekezds"/>
        <w:ind w:left="792"/>
        <w:rPr>
          <w:b/>
        </w:rPr>
      </w:pPr>
    </w:p>
    <w:p w:rsidR="0077582E" w:rsidRPr="004E55B6" w:rsidRDefault="0077582E" w:rsidP="0077582E">
      <w:pPr>
        <w:pStyle w:val="Listaszerbekezds"/>
        <w:ind w:left="792"/>
        <w:rPr>
          <w:b/>
        </w:rPr>
      </w:pPr>
    </w:p>
    <w:p w:rsidR="0077582E" w:rsidRPr="004E55B6" w:rsidRDefault="0077582E" w:rsidP="0077582E">
      <w:pPr>
        <w:ind w:left="426"/>
      </w:pPr>
    </w:p>
    <w:p w:rsidR="0077582E" w:rsidRPr="004E55B6" w:rsidRDefault="0077582E" w:rsidP="0077582E">
      <w:pPr>
        <w:spacing w:after="200" w:line="276" w:lineRule="auto"/>
        <w:rPr>
          <w:b/>
        </w:rPr>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pStyle w:val="Listaszerbekezds"/>
        <w:ind w:left="1224"/>
        <w:rPr>
          <w:b/>
        </w:rPr>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Szakmai és anatómiai ismeretek tantárgy</w:t>
      </w:r>
      <w:r w:rsidRPr="004E55B6">
        <w:rPr>
          <w:b/>
        </w:rPr>
        <w:tab/>
        <w:t>349 óra/92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w:t>
      </w:r>
      <w:r w:rsidRPr="004E55B6">
        <w:rPr>
          <w:spacing w:val="19"/>
        </w:rPr>
        <w:t xml:space="preserve"> </w:t>
      </w:r>
      <w:r w:rsidRPr="004E55B6">
        <w:t xml:space="preserve">tanuló megismerje a </w:t>
      </w:r>
      <w:proofErr w:type="spellStart"/>
      <w:r w:rsidRPr="004E55B6">
        <w:t>protetikai</w:t>
      </w:r>
      <w:proofErr w:type="spellEnd"/>
      <w:r w:rsidRPr="004E55B6">
        <w:t xml:space="preserve">, </w:t>
      </w:r>
      <w:proofErr w:type="spellStart"/>
      <w:r w:rsidRPr="004E55B6">
        <w:t>ortetikai</w:t>
      </w:r>
      <w:proofErr w:type="spellEnd"/>
      <w:r w:rsidRPr="004E55B6">
        <w:t xml:space="preserve"> megoldások indikációját. Megismerje és alkalmazza a korszerű technológiai eljárásokat. Rendelkezzen speciális anatómiai ismeretekkel. Képes legyen munkáját szakszerűen dokumentálni.</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Általános és speciális anatómiai ismeretek</w:t>
      </w:r>
    </w:p>
    <w:p w:rsidR="0077582E" w:rsidRPr="004E55B6" w:rsidRDefault="0077582E" w:rsidP="0077582E">
      <w:pPr>
        <w:ind w:left="426"/>
      </w:pPr>
      <w:r w:rsidRPr="004E55B6">
        <w:t>Kémia, fizika, matematika</w:t>
      </w:r>
    </w:p>
    <w:p w:rsidR="0077582E" w:rsidRPr="004E55B6" w:rsidRDefault="0077582E" w:rsidP="0077582E">
      <w:pPr>
        <w:ind w:left="426"/>
      </w:pPr>
      <w:r w:rsidRPr="004E55B6">
        <w:t>Anyagtan</w:t>
      </w:r>
    </w:p>
    <w:p w:rsidR="0077582E" w:rsidRPr="004E55B6" w:rsidRDefault="0077582E" w:rsidP="0077582E">
      <w:pPr>
        <w:ind w:left="426"/>
      </w:pPr>
      <w:r w:rsidRPr="004E55B6">
        <w:t>Szakmai ismeret</w:t>
      </w:r>
    </w:p>
    <w:p w:rsidR="0077582E" w:rsidRPr="004E55B6" w:rsidRDefault="0077582E" w:rsidP="0077582E">
      <w:pPr>
        <w:ind w:left="426"/>
      </w:pPr>
      <w:r w:rsidRPr="004E55B6">
        <w:t>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w:t>
      </w:r>
      <w:proofErr w:type="spellStart"/>
      <w:r w:rsidRPr="004E55B6">
        <w:rPr>
          <w:b/>
          <w:i/>
        </w:rPr>
        <w:t>ortetikai</w:t>
      </w:r>
      <w:proofErr w:type="spellEnd"/>
      <w:r w:rsidRPr="004E55B6">
        <w:rPr>
          <w:b/>
          <w:i/>
        </w:rPr>
        <w:t xml:space="preserve"> eszközök készítésének indikációja és munkafolyamata</w:t>
      </w:r>
      <w:r w:rsidRPr="004E55B6">
        <w:rPr>
          <w:b/>
          <w:i/>
        </w:rPr>
        <w:tab/>
        <w:t>62óra/20óra</w:t>
      </w:r>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fogalma, típusai</w:t>
      </w:r>
    </w:p>
    <w:p w:rsidR="0077582E" w:rsidRPr="004E55B6" w:rsidRDefault="0077582E" w:rsidP="0077582E">
      <w:pPr>
        <w:ind w:left="851"/>
      </w:pPr>
      <w:r w:rsidRPr="004E55B6">
        <w:t>Orvosok, szakdolgozók együttműködése a munkafolyamatokban</w:t>
      </w:r>
    </w:p>
    <w:p w:rsidR="0077582E" w:rsidRPr="004E55B6" w:rsidRDefault="0077582E" w:rsidP="0077582E">
      <w:pPr>
        <w:ind w:left="851"/>
      </w:pPr>
      <w:r w:rsidRPr="004E55B6">
        <w:t>Szakmai és EU követelmények</w:t>
      </w:r>
    </w:p>
    <w:p w:rsidR="0077582E" w:rsidRPr="004E55B6" w:rsidRDefault="0077582E" w:rsidP="0077582E">
      <w:pPr>
        <w:ind w:left="851"/>
      </w:pPr>
      <w:r w:rsidRPr="004E55B6">
        <w:t xml:space="preserve">A páciensek kötelező </w:t>
      </w:r>
      <w:proofErr w:type="spellStart"/>
      <w:r w:rsidRPr="004E55B6">
        <w:t>tájékoztatásan</w:t>
      </w:r>
      <w:proofErr w:type="spellEnd"/>
      <w:r w:rsidRPr="004E55B6">
        <w:t xml:space="preserve"> </w:t>
      </w:r>
    </w:p>
    <w:p w:rsidR="0077582E" w:rsidRPr="004E55B6" w:rsidRDefault="0077582E" w:rsidP="0077582E">
      <w:pPr>
        <w:ind w:left="851"/>
      </w:pPr>
      <w:r w:rsidRPr="004E55B6">
        <w:t>Hagyományos és korszerű technológiák</w:t>
      </w:r>
    </w:p>
    <w:p w:rsidR="0077582E" w:rsidRPr="004E55B6" w:rsidRDefault="0077582E" w:rsidP="0077582E">
      <w:pPr>
        <w:tabs>
          <w:tab w:val="left" w:pos="1418"/>
          <w:tab w:val="right" w:pos="9072"/>
        </w:tabs>
        <w:ind w:left="851"/>
      </w:pPr>
      <w:r w:rsidRPr="004E55B6">
        <w:t xml:space="preserve">A speciális eszközök alkalmazásának célja és lehetőségei </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w:t>
      </w:r>
      <w:proofErr w:type="spellStart"/>
      <w:r w:rsidRPr="004E55B6">
        <w:rPr>
          <w:b/>
          <w:i/>
        </w:rPr>
        <w:t>ortetikai</w:t>
      </w:r>
      <w:proofErr w:type="spellEnd"/>
      <w:r w:rsidRPr="004E55B6">
        <w:rPr>
          <w:b/>
          <w:i/>
        </w:rPr>
        <w:t xml:space="preserve"> eszköz tervezése és kivitelezése</w:t>
      </w:r>
      <w:r w:rsidRPr="004E55B6">
        <w:rPr>
          <w:b/>
          <w:i/>
        </w:rPr>
        <w:tab/>
        <w:t>59 óra/12 óra</w:t>
      </w:r>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ellátás folyamata</w:t>
      </w:r>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tervezésének szempontjai</w:t>
      </w:r>
    </w:p>
    <w:p w:rsidR="0077582E" w:rsidRPr="004E55B6" w:rsidRDefault="0077582E" w:rsidP="0077582E">
      <w:pPr>
        <w:ind w:left="851"/>
      </w:pPr>
      <w:r w:rsidRPr="004E55B6">
        <w:t>A szakemberek közötti együttműködés szabályai és formái</w:t>
      </w:r>
    </w:p>
    <w:p w:rsidR="0077582E" w:rsidRPr="004E55B6" w:rsidRDefault="0077582E" w:rsidP="0077582E">
      <w:pPr>
        <w:ind w:left="851"/>
      </w:pPr>
      <w:r w:rsidRPr="004E55B6">
        <w:t xml:space="preserve">Az eszközök kivitelezésének lehetőségei különböző módszerekkel </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Speciális eszközt, egyéni kanalat készít és értékel</w:t>
      </w:r>
      <w:r w:rsidRPr="004E55B6">
        <w:rPr>
          <w:b/>
          <w:i/>
        </w:rPr>
        <w:tab/>
        <w:t>54 óra/12 óra</w:t>
      </w:r>
    </w:p>
    <w:p w:rsidR="0077582E" w:rsidRPr="004E55B6" w:rsidRDefault="0077582E" w:rsidP="0077582E">
      <w:pPr>
        <w:ind w:left="851"/>
      </w:pPr>
      <w:r w:rsidRPr="004E55B6">
        <w:t xml:space="preserve">Az egyéni kanál készítésének indikációja a teljes </w:t>
      </w:r>
      <w:proofErr w:type="spellStart"/>
      <w:r w:rsidRPr="004E55B6">
        <w:t>protetikai</w:t>
      </w:r>
      <w:proofErr w:type="spellEnd"/>
      <w:r w:rsidRPr="004E55B6">
        <w:t xml:space="preserve"> folyamatban</w:t>
      </w:r>
    </w:p>
    <w:p w:rsidR="0077582E" w:rsidRPr="004E55B6" w:rsidRDefault="0077582E" w:rsidP="0077582E">
      <w:pPr>
        <w:ind w:left="851"/>
      </w:pPr>
      <w:r w:rsidRPr="004E55B6">
        <w:t>Az egyéni kanál készítésének szakmai, anatómiai alapjai</w:t>
      </w:r>
    </w:p>
    <w:p w:rsidR="0077582E" w:rsidRPr="004E55B6" w:rsidRDefault="0077582E" w:rsidP="0077582E">
      <w:pPr>
        <w:ind w:left="851"/>
      </w:pPr>
      <w:r w:rsidRPr="004E55B6">
        <w:t>Az egyéni kanál anyagai, technológiái</w:t>
      </w:r>
    </w:p>
    <w:p w:rsidR="0077582E" w:rsidRPr="004E55B6" w:rsidRDefault="0077582E" w:rsidP="0077582E">
      <w:pPr>
        <w:ind w:left="851"/>
      </w:pPr>
      <w:r w:rsidRPr="004E55B6">
        <w:t>Az egyéni kanál kontrollálása</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Egyedi eszközt (sablon) készít és értékel </w:t>
      </w:r>
      <w:r w:rsidRPr="004E55B6">
        <w:rPr>
          <w:b/>
          <w:i/>
        </w:rPr>
        <w:tab/>
        <w:t>63 óra/15 óra</w:t>
      </w:r>
    </w:p>
    <w:p w:rsidR="0077582E" w:rsidRPr="004E55B6" w:rsidRDefault="0077582E" w:rsidP="0077582E">
      <w:pPr>
        <w:ind w:left="851"/>
      </w:pPr>
      <w:r w:rsidRPr="004E55B6">
        <w:t xml:space="preserve">A harapási sablon készítésének indikációja a teljes </w:t>
      </w:r>
      <w:proofErr w:type="spellStart"/>
      <w:r w:rsidRPr="004E55B6">
        <w:t>protetikai</w:t>
      </w:r>
      <w:proofErr w:type="spellEnd"/>
      <w:r w:rsidRPr="004E55B6">
        <w:t xml:space="preserve"> folyamatban</w:t>
      </w:r>
    </w:p>
    <w:p w:rsidR="0077582E" w:rsidRPr="004E55B6" w:rsidRDefault="0077582E" w:rsidP="0077582E">
      <w:pPr>
        <w:ind w:left="851"/>
      </w:pPr>
      <w:r w:rsidRPr="004E55B6">
        <w:t>A harapási sablon készítésének lehetőségei különböző mintákra</w:t>
      </w:r>
    </w:p>
    <w:p w:rsidR="0077582E" w:rsidRPr="004E55B6" w:rsidRDefault="0077582E" w:rsidP="0077582E">
      <w:pPr>
        <w:ind w:left="851"/>
      </w:pPr>
      <w:r w:rsidRPr="004E55B6">
        <w:t>A harapási sablon részei és készítésük szakmai, anatómiai, anyagtani szabályai</w:t>
      </w:r>
    </w:p>
    <w:p w:rsidR="0077582E" w:rsidRPr="004E55B6" w:rsidRDefault="0077582E" w:rsidP="0077582E">
      <w:pPr>
        <w:ind w:left="851"/>
      </w:pPr>
    </w:p>
    <w:p w:rsidR="0077582E" w:rsidRPr="004E55B6" w:rsidRDefault="0077582E" w:rsidP="0077582E">
      <w:pPr>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Dokumentálás</w:t>
      </w:r>
      <w:r w:rsidRPr="004E55B6">
        <w:rPr>
          <w:b/>
          <w:i/>
        </w:rPr>
        <w:tab/>
        <w:t>30 óra/7 óra</w:t>
      </w:r>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dokumentálásának hagyományos</w:t>
      </w:r>
    </w:p>
    <w:p w:rsidR="0077582E" w:rsidRPr="004E55B6" w:rsidRDefault="0077582E" w:rsidP="0077582E">
      <w:pPr>
        <w:ind w:left="851"/>
      </w:pPr>
      <w:proofErr w:type="gramStart"/>
      <w:r w:rsidRPr="004E55B6">
        <w:t>és</w:t>
      </w:r>
      <w:proofErr w:type="gramEnd"/>
      <w:r w:rsidRPr="004E55B6">
        <w:t xml:space="preserve"> digitális technikái</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Általános anatómiai ismeretek</w:t>
      </w:r>
      <w:r w:rsidRPr="004E55B6">
        <w:rPr>
          <w:b/>
          <w:i/>
        </w:rPr>
        <w:tab/>
        <w:t>30 óra/6 óra</w:t>
      </w:r>
    </w:p>
    <w:p w:rsidR="0077582E" w:rsidRPr="004E55B6" w:rsidRDefault="0077582E" w:rsidP="0077582E">
      <w:pPr>
        <w:ind w:left="851"/>
      </w:pPr>
      <w:r w:rsidRPr="004E55B6">
        <w:t>Az idegrendszer</w:t>
      </w:r>
    </w:p>
    <w:p w:rsidR="0077582E" w:rsidRPr="004E55B6" w:rsidRDefault="0077582E" w:rsidP="0077582E">
      <w:pPr>
        <w:ind w:left="851"/>
      </w:pPr>
      <w:r w:rsidRPr="004E55B6">
        <w:t>A mozgás szervrendszere</w:t>
      </w:r>
    </w:p>
    <w:p w:rsidR="0077582E" w:rsidRPr="004E55B6" w:rsidRDefault="0077582E" w:rsidP="0077582E">
      <w:pPr>
        <w:ind w:left="851"/>
      </w:pPr>
      <w:r w:rsidRPr="004E55B6">
        <w:t>Az érzékelés szervezi</w:t>
      </w:r>
    </w:p>
    <w:p w:rsidR="0077582E" w:rsidRPr="004E55B6" w:rsidRDefault="0077582E" w:rsidP="0077582E">
      <w:pPr>
        <w:ind w:left="851"/>
      </w:pPr>
      <w:r w:rsidRPr="004E55B6">
        <w:t>Hormonális szabályozás</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Ortetikai</w:t>
      </w:r>
      <w:proofErr w:type="spellEnd"/>
      <w:r w:rsidRPr="004E55B6">
        <w:rPr>
          <w:b/>
          <w:i/>
        </w:rPr>
        <w:t xml:space="preserve">, </w:t>
      </w:r>
      <w:proofErr w:type="spellStart"/>
      <w:r w:rsidRPr="004E55B6">
        <w:rPr>
          <w:b/>
          <w:i/>
        </w:rPr>
        <w:t>protetikai</w:t>
      </w:r>
      <w:proofErr w:type="spellEnd"/>
      <w:r w:rsidRPr="004E55B6">
        <w:rPr>
          <w:b/>
          <w:i/>
        </w:rPr>
        <w:t xml:space="preserve"> anatómiai ismeretek</w:t>
      </w:r>
      <w:r w:rsidRPr="004E55B6">
        <w:rPr>
          <w:b/>
          <w:i/>
        </w:rPr>
        <w:tab/>
        <w:t>51 óra/20 óra</w:t>
      </w:r>
    </w:p>
    <w:p w:rsidR="0077582E" w:rsidRPr="004E55B6" w:rsidRDefault="0077582E" w:rsidP="0077582E">
      <w:pPr>
        <w:ind w:left="851"/>
      </w:pPr>
      <w:r w:rsidRPr="004E55B6">
        <w:t>A koponya és a rágószerv anatómiáj</w:t>
      </w:r>
      <w:r w:rsidR="00BE7401" w:rsidRPr="004E55B6">
        <w:t>a</w:t>
      </w:r>
    </w:p>
    <w:p w:rsidR="0077582E" w:rsidRPr="004E55B6" w:rsidRDefault="0077582E" w:rsidP="0077582E">
      <w:pPr>
        <w:ind w:left="851"/>
      </w:pPr>
      <w:r w:rsidRPr="004E55B6">
        <w:t>Funkcionális anatómiai ismeretek</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Szaktanterem</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Munkavédelmi  eszközök</w:t>
            </w:r>
            <w:proofErr w:type="gramEnd"/>
          </w:p>
        </w:tc>
      </w:tr>
      <w:tr w:rsidR="0077582E" w:rsidRPr="004E55B6" w:rsidTr="0077582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Fogtechnikai laboratórium eszközök és berendezések</w:t>
            </w:r>
          </w:p>
        </w:tc>
      </w:tr>
      <w:tr w:rsidR="0077582E" w:rsidRPr="004E55B6" w:rsidTr="0077582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Ortopédiai műszerész műhely eszközei és berendezései</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Frontális 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Frontális osztálymunka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Digitális szemléltetés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Anyagtan és gyártásismeret</w:t>
      </w:r>
      <w:r w:rsidRPr="004E55B6">
        <w:rPr>
          <w:b/>
        </w:rPr>
        <w:tab/>
        <w:t>152 óra/52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 xml:space="preserve">A tanuló megismerje 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készítésének technológ</w:t>
      </w:r>
      <w:r w:rsidR="00BE7401" w:rsidRPr="004E55B6">
        <w:t>i</w:t>
      </w:r>
      <w:r w:rsidRPr="004E55B6">
        <w:t>áját.</w:t>
      </w:r>
    </w:p>
    <w:p w:rsidR="0077582E" w:rsidRPr="004E55B6" w:rsidRDefault="0077582E" w:rsidP="0077582E">
      <w:pPr>
        <w:ind w:left="426"/>
      </w:pPr>
      <w:r w:rsidRPr="004E55B6">
        <w:t>Ismerje és alkalmazza a speciális eszközök alap-és segédanyagait.</w:t>
      </w:r>
    </w:p>
    <w:p w:rsidR="0077582E" w:rsidRPr="004E55B6" w:rsidRDefault="0077582E" w:rsidP="0077582E">
      <w:pPr>
        <w:ind w:left="426"/>
      </w:pPr>
      <w:r w:rsidRPr="004E55B6">
        <w:t>Ismerje és tudja használni a speciális eszközök készítéséhez szükséges berendezéseket.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Kémia, fizika</w:t>
      </w:r>
    </w:p>
    <w:p w:rsidR="0077582E" w:rsidRPr="004E55B6" w:rsidRDefault="0077582E" w:rsidP="0077582E">
      <w:pPr>
        <w:ind w:left="426"/>
      </w:pPr>
      <w:r w:rsidRPr="004E55B6">
        <w:t>Szakmai ismeret</w:t>
      </w:r>
    </w:p>
    <w:p w:rsidR="0077582E" w:rsidRPr="004E55B6" w:rsidRDefault="0077582E" w:rsidP="0077582E">
      <w:pPr>
        <w:ind w:left="426"/>
      </w:pPr>
      <w:r w:rsidRPr="004E55B6">
        <w:t>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eszközök gyártástechnológiája</w:t>
      </w:r>
      <w:r w:rsidRPr="004E55B6">
        <w:rPr>
          <w:b/>
          <w:i/>
        </w:rPr>
        <w:tab/>
        <w:t>55 óra/20 óra</w:t>
      </w:r>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készítésének technológiai szabályozása</w:t>
      </w:r>
    </w:p>
    <w:p w:rsidR="0077582E" w:rsidRPr="004E55B6" w:rsidRDefault="0077582E" w:rsidP="0077582E">
      <w:pPr>
        <w:ind w:left="851"/>
      </w:pPr>
      <w:r w:rsidRPr="004E55B6">
        <w:t>A technológiai utasítások, mint információforrások</w:t>
      </w:r>
    </w:p>
    <w:p w:rsidR="0077582E" w:rsidRPr="004E55B6" w:rsidRDefault="0077582E" w:rsidP="0077582E">
      <w:pPr>
        <w:ind w:left="851"/>
      </w:pPr>
      <w:r w:rsidRPr="004E55B6">
        <w:t>Minőségbiztosítási előírások</w:t>
      </w:r>
    </w:p>
    <w:p w:rsidR="0077582E" w:rsidRPr="004E55B6" w:rsidRDefault="0077582E" w:rsidP="0077582E">
      <w:pPr>
        <w:ind w:left="851"/>
      </w:pPr>
      <w:r w:rsidRPr="004E55B6">
        <w:t>A technológiai hibák következményei</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eszközök alap-és segédanyagai</w:t>
      </w:r>
      <w:r w:rsidRPr="004E55B6">
        <w:rPr>
          <w:b/>
          <w:i/>
        </w:rPr>
        <w:tab/>
        <w:t>57 óra/20 óra</w:t>
      </w:r>
    </w:p>
    <w:p w:rsidR="0077582E" w:rsidRPr="004E55B6" w:rsidRDefault="0077582E" w:rsidP="0077582E">
      <w:pPr>
        <w:ind w:left="851"/>
      </w:pPr>
      <w:r w:rsidRPr="004E55B6">
        <w:t xml:space="preserve">Műanyagok, típusai és alkalmazási lehetőségei </w:t>
      </w:r>
      <w:proofErr w:type="spellStart"/>
      <w:r w:rsidRPr="004E55B6">
        <w:t>protetikában</w:t>
      </w:r>
      <w:proofErr w:type="spellEnd"/>
      <w:r w:rsidRPr="004E55B6">
        <w:t xml:space="preserve"> és </w:t>
      </w:r>
      <w:proofErr w:type="spellStart"/>
      <w:r w:rsidRPr="004E55B6">
        <w:t>ortetikában</w:t>
      </w:r>
      <w:proofErr w:type="spellEnd"/>
    </w:p>
    <w:p w:rsidR="0077582E" w:rsidRPr="004E55B6" w:rsidRDefault="0077582E" w:rsidP="0077582E">
      <w:pPr>
        <w:ind w:left="851"/>
      </w:pPr>
      <w:r w:rsidRPr="004E55B6">
        <w:t>Műanyag kémiai eljárások</w:t>
      </w:r>
    </w:p>
    <w:p w:rsidR="0077582E" w:rsidRPr="004E55B6" w:rsidRDefault="0077582E" w:rsidP="0077582E">
      <w:pPr>
        <w:ind w:left="851"/>
      </w:pPr>
      <w:proofErr w:type="spellStart"/>
      <w:r w:rsidRPr="004E55B6">
        <w:t>Biokompatibilis</w:t>
      </w:r>
      <w:proofErr w:type="spellEnd"/>
      <w:r w:rsidRPr="004E55B6">
        <w:t xml:space="preserve"> műanyagok, nem allergén műanyagok</w:t>
      </w:r>
    </w:p>
    <w:p w:rsidR="0077582E" w:rsidRPr="004E55B6" w:rsidRDefault="0077582E" w:rsidP="0077582E">
      <w:pPr>
        <w:ind w:left="851"/>
      </w:pPr>
      <w:r w:rsidRPr="004E55B6">
        <w:t>Lenyomat-és mintavételi anyagok</w:t>
      </w:r>
    </w:p>
    <w:p w:rsidR="0077582E" w:rsidRPr="004E55B6" w:rsidRDefault="0077582E" w:rsidP="0077582E">
      <w:pPr>
        <w:ind w:left="851"/>
      </w:pPr>
      <w:r w:rsidRPr="004E55B6">
        <w:t>Gipszek</w:t>
      </w:r>
    </w:p>
    <w:p w:rsidR="0077582E" w:rsidRPr="004E55B6" w:rsidRDefault="0077582E" w:rsidP="0077582E">
      <w:pPr>
        <w:ind w:left="851"/>
      </w:pPr>
      <w:proofErr w:type="spellStart"/>
      <w:r w:rsidRPr="004E55B6">
        <w:t>Izolálószerek</w:t>
      </w:r>
      <w:proofErr w:type="spellEnd"/>
    </w:p>
    <w:p w:rsidR="0077582E" w:rsidRPr="004E55B6" w:rsidRDefault="0077582E" w:rsidP="0077582E">
      <w:pPr>
        <w:ind w:left="851"/>
      </w:pPr>
      <w:r w:rsidRPr="004E55B6">
        <w:t>Viaszok</w:t>
      </w:r>
    </w:p>
    <w:p w:rsidR="0077582E" w:rsidRPr="004E55B6" w:rsidRDefault="0077582E" w:rsidP="0077582E">
      <w:pPr>
        <w:ind w:left="851"/>
      </w:pPr>
      <w:r w:rsidRPr="004E55B6">
        <w:t>Ragasztószerek</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w:t>
      </w:r>
      <w:proofErr w:type="spellStart"/>
      <w:r w:rsidRPr="004E55B6">
        <w:rPr>
          <w:b/>
          <w:i/>
        </w:rPr>
        <w:t>ortetikai</w:t>
      </w:r>
      <w:proofErr w:type="spellEnd"/>
      <w:r w:rsidRPr="004E55B6">
        <w:rPr>
          <w:b/>
          <w:i/>
        </w:rPr>
        <w:t xml:space="preserve"> berendezések biztonságos használata</w:t>
      </w:r>
      <w:r w:rsidRPr="004E55B6">
        <w:rPr>
          <w:b/>
          <w:i/>
        </w:rPr>
        <w:tab/>
        <w:t>40 óra/12 óra</w:t>
      </w:r>
    </w:p>
    <w:p w:rsidR="0077582E" w:rsidRPr="004E55B6" w:rsidRDefault="0077582E" w:rsidP="0077582E">
      <w:pPr>
        <w:ind w:left="851"/>
      </w:pPr>
      <w:r w:rsidRPr="004E55B6">
        <w:t>A berendezések használatának célja</w:t>
      </w:r>
    </w:p>
    <w:p w:rsidR="0077582E" w:rsidRPr="004E55B6" w:rsidRDefault="0077582E" w:rsidP="0077582E">
      <w:pPr>
        <w:ind w:left="851"/>
      </w:pPr>
      <w:r w:rsidRPr="004E55B6">
        <w:t>A berendezések biztonságos használatának szabályai</w:t>
      </w:r>
    </w:p>
    <w:p w:rsidR="0077582E" w:rsidRPr="004E55B6" w:rsidRDefault="0077582E" w:rsidP="0077582E">
      <w:pPr>
        <w:ind w:left="851"/>
      </w:pPr>
      <w:r w:rsidRPr="004E55B6">
        <w:t>A berendezések üzemeltetése, tisztítása és karbantartása</w:t>
      </w:r>
    </w:p>
    <w:p w:rsidR="0077582E" w:rsidRPr="004E55B6" w:rsidRDefault="0077582E" w:rsidP="0077582E">
      <w:pPr>
        <w:tabs>
          <w:tab w:val="left" w:pos="1418"/>
          <w:tab w:val="right" w:pos="9072"/>
        </w:tabs>
        <w:ind w:left="851"/>
      </w:pPr>
    </w:p>
    <w:p w:rsidR="0077582E" w:rsidRPr="004E55B6" w:rsidRDefault="0077582E" w:rsidP="0077582E">
      <w:pPr>
        <w:ind w:left="851"/>
        <w:rPr>
          <w:strike/>
        </w:rPr>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Szaktanterem</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r w:rsidRPr="004E55B6">
        <w:rPr>
          <w:i/>
        </w:rPr>
        <w:t>Kooperatív oktatási módszerek</w:t>
      </w: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7582E" w:rsidRPr="004E55B6" w:rsidTr="0077582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proofErr w:type="spellStart"/>
            <w:r w:rsidRPr="004E55B6">
              <w:rPr>
                <w:color w:val="000000"/>
                <w:sz w:val="20"/>
                <w:szCs w:val="20"/>
              </w:rPr>
              <w:t>ppt</w:t>
            </w:r>
            <w:proofErr w:type="spellEnd"/>
            <w:r w:rsidRPr="004E55B6">
              <w:rPr>
                <w:color w:val="000000"/>
                <w:sz w:val="20"/>
                <w:szCs w:val="20"/>
              </w:rPr>
              <w:t>, anyagminták</w:t>
            </w: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Frontális osztálymunka</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Digitális szemléltetés</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bl>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2.6.</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2.7.</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rPr>
          <w:b/>
        </w:rPr>
      </w:pPr>
    </w:p>
    <w:p w:rsidR="0077582E" w:rsidRPr="004E55B6" w:rsidRDefault="0077582E" w:rsidP="0077582E">
      <w:pPr>
        <w:rPr>
          <w:b/>
        </w:rPr>
      </w:pPr>
    </w:p>
    <w:p w:rsidR="0077582E" w:rsidRPr="004E55B6" w:rsidRDefault="0077582E" w:rsidP="0077582E">
      <w:pPr>
        <w:rPr>
          <w:b/>
        </w:rPr>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77582E" w:rsidP="0077582E">
      <w:pPr>
        <w:pStyle w:val="Listaszerbekezds"/>
        <w:numPr>
          <w:ilvl w:val="0"/>
          <w:numId w:val="38"/>
        </w:numPr>
        <w:tabs>
          <w:tab w:val="right" w:pos="9072"/>
        </w:tabs>
        <w:jc w:val="both"/>
        <w:rPr>
          <w:b/>
        </w:rPr>
      </w:pPr>
      <w:r w:rsidRPr="004E55B6">
        <w:rPr>
          <w:b/>
        </w:rPr>
        <w:t>Szakrajz tantárgy</w:t>
      </w:r>
      <w:r w:rsidRPr="004E55B6">
        <w:rPr>
          <w:b/>
        </w:rPr>
        <w:tab/>
        <w:t>56 óra/22óra*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A tanuló megismerje a műszaki és szabadkézi rajzolás alapvető szabályait, formai</w:t>
      </w:r>
    </w:p>
    <w:p w:rsidR="0077582E" w:rsidRPr="004E55B6" w:rsidRDefault="0077582E" w:rsidP="0077582E">
      <w:pPr>
        <w:ind w:left="426"/>
      </w:pPr>
      <w:proofErr w:type="gramStart"/>
      <w:r w:rsidRPr="004E55B6">
        <w:t>követelményeit</w:t>
      </w:r>
      <w:proofErr w:type="gramEnd"/>
      <w:r w:rsidRPr="004E55B6">
        <w:t>. Ismerje és alkalmazza a speciális jelrendszereket. Képes legyen anatómiai</w:t>
      </w:r>
    </w:p>
    <w:p w:rsidR="0077582E" w:rsidRPr="004E55B6" w:rsidRDefault="0077582E" w:rsidP="0077582E">
      <w:pPr>
        <w:ind w:left="426"/>
      </w:pPr>
      <w:proofErr w:type="gramStart"/>
      <w:r w:rsidRPr="004E55B6">
        <w:t>képleteket</w:t>
      </w:r>
      <w:proofErr w:type="gramEnd"/>
      <w:r w:rsidRPr="004E55B6">
        <w:t xml:space="preserve"> szabadkézi rajzon ábrázolni.</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Biológia, kémia</w:t>
      </w:r>
    </w:p>
    <w:p w:rsidR="0077582E" w:rsidRPr="004E55B6" w:rsidRDefault="0077582E" w:rsidP="0077582E">
      <w:pPr>
        <w:ind w:left="426"/>
      </w:pPr>
      <w:r w:rsidRPr="004E55B6">
        <w:t>Szakmai ismeret</w:t>
      </w:r>
    </w:p>
    <w:p w:rsidR="0077582E" w:rsidRPr="004E55B6" w:rsidRDefault="0077582E" w:rsidP="0077582E">
      <w:pPr>
        <w:ind w:left="426"/>
      </w:pPr>
      <w:r w:rsidRPr="004E55B6">
        <w:t>Szakmai gyakorlat</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Műszaki és szabadkézi rajzi követelmények, jelrendszerek értelmezése</w:t>
      </w:r>
      <w:r w:rsidRPr="004E55B6">
        <w:rPr>
          <w:b/>
          <w:i/>
        </w:rPr>
        <w:tab/>
        <w:t>28óra/10 óra</w:t>
      </w:r>
    </w:p>
    <w:p w:rsidR="0077582E" w:rsidRPr="004E55B6" w:rsidRDefault="0077582E" w:rsidP="0077582E">
      <w:pPr>
        <w:ind w:left="851"/>
      </w:pPr>
      <w:r w:rsidRPr="004E55B6">
        <w:t>Szakrajzi formai követelmények</w:t>
      </w:r>
    </w:p>
    <w:p w:rsidR="0077582E" w:rsidRPr="004E55B6" w:rsidRDefault="0077582E" w:rsidP="0077582E">
      <w:pPr>
        <w:ind w:left="851"/>
      </w:pPr>
      <w:r w:rsidRPr="004E55B6">
        <w:t>Különböző rajzeszközök</w:t>
      </w:r>
    </w:p>
    <w:p w:rsidR="0077582E" w:rsidRPr="004E55B6" w:rsidRDefault="0077582E" w:rsidP="0077582E">
      <w:pPr>
        <w:ind w:left="851"/>
      </w:pPr>
      <w:r w:rsidRPr="004E55B6">
        <w:t>Szerkesztési feladatok</w:t>
      </w:r>
    </w:p>
    <w:p w:rsidR="0077582E" w:rsidRPr="004E55B6" w:rsidRDefault="0077582E" w:rsidP="0077582E">
      <w:pPr>
        <w:ind w:left="851"/>
      </w:pPr>
      <w:r w:rsidRPr="004E55B6">
        <w:t>Komplex jelzésrendszerek értelmezése és alkalmazása</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Ortetikai</w:t>
      </w:r>
      <w:proofErr w:type="spellEnd"/>
      <w:r w:rsidRPr="004E55B6">
        <w:rPr>
          <w:b/>
          <w:i/>
        </w:rPr>
        <w:t xml:space="preserve">, </w:t>
      </w:r>
      <w:proofErr w:type="spellStart"/>
      <w:r w:rsidRPr="004E55B6">
        <w:rPr>
          <w:b/>
          <w:i/>
        </w:rPr>
        <w:t>protetikai</w:t>
      </w:r>
      <w:proofErr w:type="spellEnd"/>
      <w:r w:rsidRPr="004E55B6">
        <w:rPr>
          <w:b/>
          <w:i/>
        </w:rPr>
        <w:t xml:space="preserve"> eszközök szakrajzi ábrázolása</w:t>
      </w:r>
      <w:r w:rsidRPr="004E55B6">
        <w:rPr>
          <w:b/>
          <w:i/>
        </w:rPr>
        <w:tab/>
        <w:t>28 óra/12 óra</w:t>
      </w:r>
    </w:p>
    <w:p w:rsidR="0077582E" w:rsidRPr="004E55B6" w:rsidRDefault="0077582E" w:rsidP="0077582E">
      <w:pPr>
        <w:ind w:left="851"/>
      </w:pPr>
      <w:r w:rsidRPr="004E55B6">
        <w:t>Felületi érdesség jelölése</w:t>
      </w:r>
    </w:p>
    <w:p w:rsidR="0077582E" w:rsidRPr="004E55B6" w:rsidRDefault="0077582E" w:rsidP="0077582E">
      <w:pPr>
        <w:ind w:left="851"/>
      </w:pPr>
      <w:r w:rsidRPr="004E55B6">
        <w:t>Tűrés és illesztés jelölése</w:t>
      </w:r>
    </w:p>
    <w:p w:rsidR="0077582E" w:rsidRPr="004E55B6" w:rsidRDefault="0077582E" w:rsidP="0077582E">
      <w:pPr>
        <w:ind w:left="851"/>
      </w:pPr>
      <w:proofErr w:type="spellStart"/>
      <w:r w:rsidRPr="004E55B6">
        <w:t>Ortetikai</w:t>
      </w:r>
      <w:proofErr w:type="spellEnd"/>
      <w:r w:rsidRPr="004E55B6">
        <w:t xml:space="preserve"> eszközök kiterített ábrájának rajzai</w:t>
      </w:r>
    </w:p>
    <w:p w:rsidR="0077582E" w:rsidRPr="004E55B6" w:rsidRDefault="0077582E" w:rsidP="0077582E">
      <w:pPr>
        <w:ind w:left="851"/>
      </w:pPr>
      <w:r w:rsidRPr="004E55B6">
        <w:t>Összeállítási rajzok készítése</w:t>
      </w:r>
    </w:p>
    <w:p w:rsidR="0077582E" w:rsidRPr="004E55B6" w:rsidRDefault="0077582E" w:rsidP="0077582E">
      <w:pPr>
        <w:ind w:left="851"/>
      </w:pPr>
      <w:r w:rsidRPr="004E55B6">
        <w:t>Fogak szabadkézi ábrázolása</w:t>
      </w:r>
    </w:p>
    <w:p w:rsidR="0077582E" w:rsidRPr="004E55B6" w:rsidRDefault="0077582E" w:rsidP="0077582E">
      <w:pPr>
        <w:ind w:left="851"/>
      </w:pPr>
      <w:r w:rsidRPr="004E55B6">
        <w:t>A koponya rajzai külön</w:t>
      </w:r>
      <w:r w:rsidR="00BE7401" w:rsidRPr="004E55B6">
        <w:t>b</w:t>
      </w:r>
      <w:r w:rsidRPr="004E55B6">
        <w:t>öző nézetekben</w:t>
      </w:r>
    </w:p>
    <w:p w:rsidR="0077582E" w:rsidRPr="004E55B6" w:rsidRDefault="0077582E" w:rsidP="0077582E">
      <w:pPr>
        <w:ind w:left="851"/>
      </w:pPr>
      <w:r w:rsidRPr="004E55B6">
        <w:t>Egyéni kanalak rajzai</w:t>
      </w:r>
    </w:p>
    <w:p w:rsidR="0077582E" w:rsidRPr="004E55B6" w:rsidRDefault="0077582E" w:rsidP="0077582E">
      <w:pPr>
        <w:ind w:left="851"/>
      </w:pPr>
      <w:r w:rsidRPr="004E55B6">
        <w:t>Harapási sablonok ábrázolása</w:t>
      </w:r>
    </w:p>
    <w:p w:rsidR="0077582E" w:rsidRPr="004E55B6" w:rsidRDefault="0077582E" w:rsidP="0077582E">
      <w:pPr>
        <w:tabs>
          <w:tab w:val="left" w:pos="1418"/>
          <w:tab w:val="right" w:pos="9072"/>
        </w:tabs>
        <w:ind w:left="851"/>
        <w:rPr>
          <w:strike/>
        </w:rPr>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Szaktanterem</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p w:rsidR="0077582E" w:rsidRPr="004E55B6" w:rsidRDefault="0077582E" w:rsidP="0077582E">
      <w:pPr>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7582E" w:rsidRPr="004E55B6" w:rsidTr="0077582E">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Frontális magyarázat</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proofErr w:type="spellStart"/>
            <w:r w:rsidRPr="004E55B6">
              <w:rPr>
                <w:color w:val="000000"/>
                <w:sz w:val="20"/>
                <w:szCs w:val="20"/>
              </w:rPr>
              <w:t>ppt</w:t>
            </w:r>
            <w:proofErr w:type="spellEnd"/>
            <w:r w:rsidRPr="004E55B6">
              <w:rPr>
                <w:color w:val="000000"/>
                <w:sz w:val="20"/>
                <w:szCs w:val="20"/>
              </w:rPr>
              <w:t>, anyagminták</w:t>
            </w: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Frontális osztálymunka</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Digitális szemléltetés</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r w:rsidR="0077582E" w:rsidRPr="004E55B6" w:rsidTr="0077582E">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rPr>
                <w:color w:val="000000"/>
                <w:sz w:val="20"/>
                <w:szCs w:val="20"/>
              </w:rPr>
            </w:pPr>
            <w:r w:rsidRPr="004E55B6">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r w:rsidRPr="004E55B6">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7582E" w:rsidRPr="004E55B6" w:rsidRDefault="0077582E" w:rsidP="0077582E">
            <w:pPr>
              <w:autoSpaceDE w:val="0"/>
              <w:autoSpaceDN w:val="0"/>
              <w:adjustRightInd w:val="0"/>
              <w:jc w:val="right"/>
              <w:rPr>
                <w:color w:val="000000"/>
                <w:sz w:val="20"/>
                <w:szCs w:val="20"/>
              </w:rPr>
            </w:pPr>
          </w:p>
        </w:tc>
      </w:tr>
    </w:tbl>
    <w:p w:rsidR="0077582E" w:rsidRPr="004E55B6" w:rsidRDefault="0077582E" w:rsidP="0077582E">
      <w:pPr>
        <w:ind w:left="426"/>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582E" w:rsidRPr="004E55B6" w:rsidTr="0077582E">
        <w:trPr>
          <w:trHeight w:val="255"/>
          <w:jc w:val="center"/>
        </w:trPr>
        <w:tc>
          <w:tcPr>
            <w:tcW w:w="104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jc w:val="center"/>
        </w:trPr>
        <w:tc>
          <w:tcPr>
            <w:tcW w:w="1040" w:type="dxa"/>
            <w:vMerge/>
            <w:vAlign w:val="center"/>
            <w:hideMark/>
          </w:tcPr>
          <w:p w:rsidR="0077582E" w:rsidRPr="004E55B6" w:rsidRDefault="0077582E" w:rsidP="0077582E">
            <w:pPr>
              <w:rPr>
                <w:color w:val="000000"/>
                <w:sz w:val="20"/>
                <w:szCs w:val="20"/>
              </w:rPr>
            </w:pPr>
          </w:p>
        </w:tc>
        <w:tc>
          <w:tcPr>
            <w:tcW w:w="2800" w:type="dxa"/>
            <w:vMerge/>
            <w:vAlign w:val="center"/>
            <w:hideMark/>
          </w:tcPr>
          <w:p w:rsidR="0077582E" w:rsidRPr="004E55B6" w:rsidRDefault="0077582E" w:rsidP="0077582E">
            <w:pPr>
              <w:rPr>
                <w:color w:val="000000"/>
                <w:sz w:val="20"/>
                <w:szCs w:val="20"/>
              </w:rPr>
            </w:pP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önálló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feladattal vezetett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Olvasott szöveg feldolgozása jegyzeteléssel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feldolgozása jegyzeteléssel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önálló rendszerezése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Írásos elemzések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Leírás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Válaszolás írásban mondatszintű kérdésekre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Tesztfeladat megoldása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kiscsoportos szövegfeldolgozás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rendszerezése mozaikfeladattal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helyzetgyakorlat</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Csoportos versenyjáték</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ind w:left="720"/>
        <w:rPr>
          <w:b/>
        </w:rPr>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ind w:left="426"/>
      </w:pPr>
    </w:p>
    <w:p w:rsidR="0077582E" w:rsidRPr="004E55B6" w:rsidRDefault="0077582E" w:rsidP="0077582E"/>
    <w:p w:rsidR="0077582E" w:rsidRPr="004E55B6" w:rsidRDefault="00BE7401" w:rsidP="0077582E">
      <w:pPr>
        <w:pStyle w:val="Listaszerbekezds"/>
        <w:numPr>
          <w:ilvl w:val="0"/>
          <w:numId w:val="38"/>
        </w:numPr>
        <w:tabs>
          <w:tab w:val="right" w:pos="9072"/>
        </w:tabs>
        <w:jc w:val="both"/>
        <w:rPr>
          <w:b/>
        </w:rPr>
      </w:pPr>
      <w:r w:rsidRPr="004E55B6">
        <w:rPr>
          <w:b/>
        </w:rPr>
        <w:t>Egész</w:t>
      </w:r>
      <w:r w:rsidR="0077582E" w:rsidRPr="004E55B6">
        <w:rPr>
          <w:b/>
        </w:rPr>
        <w:t xml:space="preserve">ségügyi </w:t>
      </w:r>
      <w:r w:rsidRPr="004E55B6">
        <w:rPr>
          <w:b/>
        </w:rPr>
        <w:t>technikai asszisztens gyakorlat</w:t>
      </w:r>
      <w:r w:rsidR="0077582E" w:rsidRPr="004E55B6">
        <w:rPr>
          <w:b/>
        </w:rPr>
        <w:t xml:space="preserve"> tantárgy</w:t>
      </w:r>
      <w:r w:rsidR="0077582E" w:rsidRPr="004E55B6">
        <w:rPr>
          <w:b/>
        </w:rPr>
        <w:tab/>
        <w:t>367 óra/596 óra*</w:t>
      </w:r>
    </w:p>
    <w:p w:rsidR="0077582E" w:rsidRPr="004E55B6" w:rsidRDefault="0077582E" w:rsidP="0077582E">
      <w:pPr>
        <w:jc w:val="right"/>
        <w:rPr>
          <w:sz w:val="20"/>
        </w:rPr>
      </w:pPr>
      <w:r w:rsidRPr="004E55B6">
        <w:rPr>
          <w:sz w:val="20"/>
        </w:rPr>
        <w:t>* 9-13. évfolyamon megszervezett képzés/13. és 14. évfolyamon megszervezett képzés</w:t>
      </w:r>
    </w:p>
    <w:p w:rsidR="0077582E" w:rsidRPr="004E55B6" w:rsidRDefault="0077582E" w:rsidP="0077582E"/>
    <w:p w:rsidR="0077582E" w:rsidRPr="004E55B6" w:rsidRDefault="0077582E" w:rsidP="0077582E">
      <w:pPr>
        <w:pStyle w:val="Listaszerbekezds"/>
        <w:numPr>
          <w:ilvl w:val="1"/>
          <w:numId w:val="38"/>
        </w:numPr>
        <w:jc w:val="both"/>
        <w:rPr>
          <w:b/>
        </w:rPr>
      </w:pPr>
      <w:r w:rsidRPr="004E55B6">
        <w:rPr>
          <w:b/>
        </w:rPr>
        <w:t>A tantárgy tanításának célja</w:t>
      </w:r>
    </w:p>
    <w:p w:rsidR="0077582E" w:rsidRPr="004E55B6" w:rsidRDefault="0077582E" w:rsidP="0077582E">
      <w:pPr>
        <w:ind w:left="426"/>
      </w:pPr>
      <w:r w:rsidRPr="004E55B6">
        <w:t xml:space="preserve">A </w:t>
      </w:r>
      <w:proofErr w:type="spellStart"/>
      <w:r w:rsidRPr="004E55B6">
        <w:t>protetikia</w:t>
      </w:r>
      <w:proofErr w:type="spellEnd"/>
      <w:r w:rsidRPr="004E55B6">
        <w:t xml:space="preserve">, </w:t>
      </w:r>
      <w:proofErr w:type="spellStart"/>
      <w:r w:rsidRPr="004E55B6">
        <w:t>ortetikai</w:t>
      </w:r>
      <w:proofErr w:type="spellEnd"/>
      <w:r w:rsidRPr="004E55B6">
        <w:t xml:space="preserve"> eszközök készítésének elsajátítása alapszinten. </w:t>
      </w:r>
    </w:p>
    <w:p w:rsidR="0077582E" w:rsidRPr="004E55B6" w:rsidRDefault="0077582E" w:rsidP="0077582E">
      <w:pPr>
        <w:ind w:left="426"/>
      </w:pPr>
      <w:r w:rsidRPr="004E55B6">
        <w:t>A műveletek komplex gyakorlása. Egyszerű szakmai feladatok végrehajtása.</w:t>
      </w:r>
    </w:p>
    <w:p w:rsidR="0077582E" w:rsidRPr="004E55B6" w:rsidRDefault="0077582E" w:rsidP="0077582E">
      <w:pPr>
        <w:ind w:left="426"/>
      </w:pPr>
      <w:r w:rsidRPr="004E55B6">
        <w:t>Elmélet és gyakorlat koncentrációja. Önellenőrzés.</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Kapcsolódó közismereti, szakmai tartalmak</w:t>
      </w:r>
    </w:p>
    <w:p w:rsidR="0077582E" w:rsidRPr="004E55B6" w:rsidRDefault="0077582E" w:rsidP="0077582E">
      <w:pPr>
        <w:ind w:left="426"/>
      </w:pPr>
      <w:r w:rsidRPr="004E55B6">
        <w:t>Biológia, kémia</w:t>
      </w:r>
    </w:p>
    <w:p w:rsidR="0077582E" w:rsidRPr="004E55B6" w:rsidRDefault="0077582E" w:rsidP="0077582E">
      <w:pPr>
        <w:ind w:left="426"/>
      </w:pPr>
      <w:r w:rsidRPr="004E55B6">
        <w:t>Szakmai ismeretek</w:t>
      </w:r>
    </w:p>
    <w:p w:rsidR="0077582E" w:rsidRPr="004E55B6" w:rsidRDefault="0077582E" w:rsidP="0077582E">
      <w:pPr>
        <w:ind w:left="426"/>
      </w:pPr>
      <w:r w:rsidRPr="004E55B6">
        <w:t>Anatómiai ismeretek</w:t>
      </w:r>
    </w:p>
    <w:p w:rsidR="0077582E" w:rsidRPr="004E55B6" w:rsidRDefault="0077582E" w:rsidP="0077582E">
      <w:pPr>
        <w:ind w:left="426"/>
      </w:pPr>
      <w:r w:rsidRPr="004E55B6">
        <w:t>Anyagtan</w:t>
      </w:r>
    </w:p>
    <w:p w:rsidR="0077582E" w:rsidRPr="004E55B6" w:rsidRDefault="0077582E" w:rsidP="0077582E">
      <w:pPr>
        <w:ind w:left="426"/>
      </w:pPr>
      <w:r w:rsidRPr="004E55B6">
        <w:t>Szakrajz</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Témakörök</w:t>
      </w: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Elméleti ismeretek komplex alkalmazása és gyakorlása</w:t>
      </w:r>
      <w:r w:rsidRPr="004E55B6">
        <w:rPr>
          <w:b/>
          <w:i/>
        </w:rPr>
        <w:tab/>
        <w:t>20 óra/20 óra</w:t>
      </w:r>
    </w:p>
    <w:p w:rsidR="0077582E" w:rsidRPr="004E55B6" w:rsidRDefault="0077582E" w:rsidP="0077582E">
      <w:pPr>
        <w:ind w:left="851"/>
      </w:pPr>
      <w:r w:rsidRPr="004E55B6">
        <w:t>Elmélet és gyakorlat komplex egysége</w:t>
      </w:r>
    </w:p>
    <w:p w:rsidR="0077582E" w:rsidRPr="004E55B6" w:rsidRDefault="0077582E" w:rsidP="0077582E">
      <w:pPr>
        <w:ind w:left="851"/>
      </w:pPr>
      <w:r w:rsidRPr="004E55B6">
        <w:t>Bemutató foglalkozások a speciális eszközök készítéséhez</w:t>
      </w:r>
    </w:p>
    <w:p w:rsidR="0077582E" w:rsidRPr="004E55B6" w:rsidRDefault="0077582E" w:rsidP="0077582E">
      <w:pPr>
        <w:ind w:left="851"/>
      </w:pPr>
      <w:r w:rsidRPr="004E55B6">
        <w:t>Anyagok, eszközök, technológiai folyamat ismertetése és elemzése</w:t>
      </w:r>
    </w:p>
    <w:p w:rsidR="0077582E" w:rsidRPr="004E55B6" w:rsidRDefault="0077582E" w:rsidP="0077582E">
      <w:pPr>
        <w:ind w:left="851"/>
      </w:pPr>
      <w:r w:rsidRPr="004E55B6">
        <w:t>A hibalehetőségek kiszűrése</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proofErr w:type="spellStart"/>
      <w:r w:rsidRPr="004E55B6">
        <w:rPr>
          <w:b/>
          <w:i/>
        </w:rPr>
        <w:t>Protetikai</w:t>
      </w:r>
      <w:proofErr w:type="spellEnd"/>
      <w:r w:rsidRPr="004E55B6">
        <w:rPr>
          <w:b/>
          <w:i/>
        </w:rPr>
        <w:t xml:space="preserve">, </w:t>
      </w:r>
      <w:proofErr w:type="spellStart"/>
      <w:r w:rsidRPr="004E55B6">
        <w:rPr>
          <w:b/>
          <w:i/>
        </w:rPr>
        <w:t>ortetikai</w:t>
      </w:r>
      <w:proofErr w:type="spellEnd"/>
      <w:r w:rsidRPr="004E55B6">
        <w:rPr>
          <w:b/>
          <w:i/>
        </w:rPr>
        <w:t xml:space="preserve"> eszköz tervezése és kivitelezése különböző </w:t>
      </w:r>
      <w:proofErr w:type="gramStart"/>
      <w:r w:rsidRPr="004E55B6">
        <w:rPr>
          <w:b/>
          <w:i/>
        </w:rPr>
        <w:t xml:space="preserve">módszerekkel  </w:t>
      </w:r>
      <w:r w:rsidRPr="004E55B6">
        <w:rPr>
          <w:b/>
          <w:i/>
        </w:rPr>
        <w:tab/>
        <w:t>76óra</w:t>
      </w:r>
      <w:proofErr w:type="gramEnd"/>
      <w:r w:rsidRPr="004E55B6">
        <w:rPr>
          <w:b/>
          <w:i/>
        </w:rPr>
        <w:t>/120 óra</w:t>
      </w:r>
    </w:p>
    <w:p w:rsidR="0077582E" w:rsidRPr="004E55B6" w:rsidRDefault="0077582E" w:rsidP="0077582E">
      <w:pPr>
        <w:ind w:left="851"/>
      </w:pPr>
      <w:r w:rsidRPr="004E55B6">
        <w:t xml:space="preserve">Bemutató foglalkozás a témakör </w:t>
      </w:r>
      <w:proofErr w:type="spellStart"/>
      <w:r w:rsidRPr="004E55B6">
        <w:t>anyagánól</w:t>
      </w:r>
      <w:proofErr w:type="spellEnd"/>
    </w:p>
    <w:p w:rsidR="0077582E" w:rsidRPr="004E55B6" w:rsidRDefault="0077582E" w:rsidP="0077582E">
      <w:pPr>
        <w:ind w:left="851"/>
      </w:pPr>
      <w:r w:rsidRPr="004E55B6">
        <w:t xml:space="preserve">A </w:t>
      </w:r>
      <w:proofErr w:type="spellStart"/>
      <w:r w:rsidRPr="004E55B6">
        <w:t>protetikai</w:t>
      </w:r>
      <w:proofErr w:type="spellEnd"/>
      <w:r w:rsidRPr="004E55B6">
        <w:t xml:space="preserve">, </w:t>
      </w:r>
      <w:proofErr w:type="spellStart"/>
      <w:r w:rsidRPr="004E55B6">
        <w:t>ortetikai</w:t>
      </w:r>
      <w:proofErr w:type="spellEnd"/>
      <w:r w:rsidRPr="004E55B6">
        <w:t xml:space="preserve"> eszközök tervezésének szakmai, funkcionális </w:t>
      </w:r>
    </w:p>
    <w:p w:rsidR="0077582E" w:rsidRPr="004E55B6" w:rsidRDefault="0077582E" w:rsidP="0077582E">
      <w:pPr>
        <w:ind w:left="851"/>
      </w:pPr>
      <w:proofErr w:type="gramStart"/>
      <w:r w:rsidRPr="004E55B6">
        <w:t>anatómiai</w:t>
      </w:r>
      <w:proofErr w:type="gramEnd"/>
      <w:r w:rsidRPr="004E55B6">
        <w:t xml:space="preserve"> és anyagtani szempontjai.</w:t>
      </w:r>
    </w:p>
    <w:p w:rsidR="0077582E" w:rsidRPr="004E55B6" w:rsidRDefault="0077582E" w:rsidP="0077582E">
      <w:pPr>
        <w:ind w:left="851"/>
      </w:pPr>
      <w:r w:rsidRPr="004E55B6">
        <w:t>A speciális eszközök készítésének lehetőségei korszerű módszerekkel.</w:t>
      </w:r>
    </w:p>
    <w:p w:rsidR="0077582E" w:rsidRPr="004E55B6" w:rsidRDefault="0077582E" w:rsidP="0077582E">
      <w:pPr>
        <w:ind w:left="851"/>
      </w:pPr>
      <w:r w:rsidRPr="004E55B6">
        <w:t xml:space="preserve">A módszerek elemzése és összehasonlítása </w:t>
      </w:r>
    </w:p>
    <w:p w:rsidR="0077582E" w:rsidRPr="004E55B6" w:rsidRDefault="0077582E" w:rsidP="0077582E">
      <w:pPr>
        <w:ind w:left="851"/>
      </w:pPr>
      <w:proofErr w:type="gramStart"/>
      <w:r w:rsidRPr="004E55B6">
        <w:t>témakör</w:t>
      </w:r>
      <w:proofErr w:type="gramEnd"/>
      <w:r w:rsidRPr="004E55B6">
        <w:t xml:space="preserve"> részletes kifejtése</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 xml:space="preserve">Mintakészítés különböző módszerekkel. A minták </w:t>
      </w:r>
      <w:proofErr w:type="gramStart"/>
      <w:r w:rsidRPr="004E55B6">
        <w:rPr>
          <w:b/>
          <w:i/>
        </w:rPr>
        <w:t>értékelése</w:t>
      </w:r>
      <w:r w:rsidRPr="004E55B6">
        <w:rPr>
          <w:b/>
          <w:i/>
        </w:rPr>
        <w:tab/>
        <w:t xml:space="preserve">     103óra</w:t>
      </w:r>
      <w:proofErr w:type="gramEnd"/>
      <w:r w:rsidRPr="004E55B6">
        <w:rPr>
          <w:b/>
          <w:i/>
        </w:rPr>
        <w:t>/172 óra</w:t>
      </w:r>
    </w:p>
    <w:p w:rsidR="0077582E" w:rsidRPr="004E55B6" w:rsidRDefault="0077582E" w:rsidP="0077582E">
      <w:pPr>
        <w:ind w:left="851"/>
      </w:pPr>
      <w:r w:rsidRPr="004E55B6">
        <w:t>Bemutató foglalkozás a témakör anyagából</w:t>
      </w:r>
    </w:p>
    <w:p w:rsidR="0077582E" w:rsidRPr="004E55B6" w:rsidRDefault="0077582E" w:rsidP="0077582E">
      <w:pPr>
        <w:ind w:left="851"/>
      </w:pPr>
      <w:r w:rsidRPr="004E55B6">
        <w:t>A típusai és a lenyomatok értékelése</w:t>
      </w:r>
    </w:p>
    <w:p w:rsidR="0077582E" w:rsidRPr="004E55B6" w:rsidRDefault="0077582E" w:rsidP="0077582E">
      <w:pPr>
        <w:ind w:left="851"/>
      </w:pPr>
      <w:r w:rsidRPr="004E55B6">
        <w:t>A minták típusai</w:t>
      </w:r>
    </w:p>
    <w:p w:rsidR="0077582E" w:rsidRPr="004E55B6" w:rsidRDefault="0077582E" w:rsidP="0077582E">
      <w:pPr>
        <w:ind w:left="851"/>
      </w:pPr>
      <w:r w:rsidRPr="004E55B6">
        <w:t>Mintakészítési technológiák</w:t>
      </w:r>
    </w:p>
    <w:p w:rsidR="0077582E" w:rsidRPr="004E55B6" w:rsidRDefault="0077582E" w:rsidP="0077582E">
      <w:pPr>
        <w:ind w:left="851"/>
      </w:pPr>
      <w:r w:rsidRPr="004E55B6">
        <w:t>A minták értékelése szakmai, anatómiai, anyagtani szempontok alapján</w:t>
      </w:r>
    </w:p>
    <w:p w:rsidR="0077582E" w:rsidRPr="004E55B6" w:rsidRDefault="0077582E" w:rsidP="0077582E">
      <w:pPr>
        <w:tabs>
          <w:tab w:val="left" w:pos="1418"/>
          <w:tab w:val="right" w:pos="9072"/>
        </w:tabs>
        <w:ind w:left="851"/>
      </w:pPr>
      <w:r w:rsidRPr="004E55B6">
        <w:t xml:space="preserve"> </w:t>
      </w:r>
    </w:p>
    <w:p w:rsidR="0077582E" w:rsidRPr="004E55B6" w:rsidRDefault="0077582E" w:rsidP="0077582E">
      <w:pPr>
        <w:pStyle w:val="Listaszerbekezds"/>
        <w:numPr>
          <w:ilvl w:val="2"/>
          <w:numId w:val="38"/>
        </w:numPr>
        <w:tabs>
          <w:tab w:val="left" w:pos="1701"/>
          <w:tab w:val="right" w:pos="9072"/>
        </w:tabs>
        <w:jc w:val="both"/>
        <w:rPr>
          <w:b/>
          <w:i/>
        </w:rPr>
      </w:pPr>
      <w:r w:rsidRPr="004E55B6">
        <w:rPr>
          <w:b/>
          <w:i/>
        </w:rPr>
        <w:t xml:space="preserve">Egyéni kanalat készít különböző módszerekkel és anyagokkal. </w:t>
      </w:r>
      <w:r w:rsidRPr="004E55B6">
        <w:rPr>
          <w:b/>
          <w:i/>
        </w:rPr>
        <w:br/>
        <w:t xml:space="preserve">        </w:t>
      </w:r>
      <w:proofErr w:type="gramStart"/>
      <w:r w:rsidRPr="004E55B6">
        <w:rPr>
          <w:b/>
          <w:i/>
        </w:rPr>
        <w:t>Értékelés                                                                                 128</w:t>
      </w:r>
      <w:proofErr w:type="gramEnd"/>
      <w:r w:rsidRPr="004E55B6">
        <w:rPr>
          <w:b/>
          <w:i/>
        </w:rPr>
        <w:t xml:space="preserve"> óra/178 óra</w:t>
      </w:r>
    </w:p>
    <w:p w:rsidR="0077582E" w:rsidRPr="004E55B6" w:rsidRDefault="0077582E" w:rsidP="0077582E">
      <w:pPr>
        <w:ind w:left="851"/>
      </w:pPr>
      <w:r w:rsidRPr="004E55B6">
        <w:t>Bemutató foglalkozás a témakör anyagából</w:t>
      </w:r>
    </w:p>
    <w:p w:rsidR="0077582E" w:rsidRPr="004E55B6" w:rsidRDefault="0077582E" w:rsidP="0077582E">
      <w:pPr>
        <w:ind w:left="851"/>
      </w:pPr>
      <w:r w:rsidRPr="004E55B6">
        <w:t>A modellek elemzése, értékelése, berajzolása</w:t>
      </w:r>
    </w:p>
    <w:p w:rsidR="0077582E" w:rsidRPr="004E55B6" w:rsidRDefault="0077582E" w:rsidP="0077582E">
      <w:pPr>
        <w:ind w:left="851"/>
      </w:pPr>
      <w:r w:rsidRPr="004E55B6">
        <w:t xml:space="preserve">Egyéni </w:t>
      </w:r>
      <w:proofErr w:type="gramStart"/>
      <w:r w:rsidRPr="004E55B6">
        <w:t>kanál készítés</w:t>
      </w:r>
      <w:proofErr w:type="gramEnd"/>
      <w:r w:rsidRPr="004E55B6">
        <w:t xml:space="preserve"> fényre polimerizálódó műanyagból</w:t>
      </w:r>
    </w:p>
    <w:p w:rsidR="0077582E" w:rsidRPr="004E55B6" w:rsidRDefault="0077582E" w:rsidP="0077582E">
      <w:pPr>
        <w:ind w:left="851"/>
      </w:pPr>
      <w:r w:rsidRPr="004E55B6">
        <w:t xml:space="preserve">Egyéni </w:t>
      </w:r>
      <w:proofErr w:type="gramStart"/>
      <w:r w:rsidRPr="004E55B6">
        <w:t>kanál készítés</w:t>
      </w:r>
      <w:proofErr w:type="gramEnd"/>
      <w:r w:rsidRPr="004E55B6">
        <w:t xml:space="preserve"> önkötő műanyagból</w:t>
      </w:r>
    </w:p>
    <w:p w:rsidR="0077582E" w:rsidRPr="004E55B6" w:rsidRDefault="0077582E" w:rsidP="0077582E">
      <w:pPr>
        <w:ind w:left="851"/>
      </w:pPr>
      <w:r w:rsidRPr="004E55B6">
        <w:t>Az egyéni kanalak értékelés szakmai, anatómiai, anyagtani szempontból</w:t>
      </w: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2"/>
          <w:numId w:val="38"/>
        </w:numPr>
        <w:tabs>
          <w:tab w:val="left" w:pos="1701"/>
          <w:tab w:val="right" w:pos="9072"/>
        </w:tabs>
        <w:ind w:left="993" w:hanging="426"/>
        <w:jc w:val="both"/>
        <w:rPr>
          <w:b/>
          <w:i/>
        </w:rPr>
      </w:pPr>
      <w:r w:rsidRPr="004E55B6">
        <w:rPr>
          <w:b/>
          <w:i/>
        </w:rPr>
        <w:t>Egyedi eszközt (sablon) készít és értékel</w:t>
      </w:r>
      <w:r w:rsidRPr="004E55B6">
        <w:rPr>
          <w:b/>
          <w:i/>
        </w:rPr>
        <w:tab/>
        <w:t>40 óra/106 óra</w:t>
      </w:r>
    </w:p>
    <w:p w:rsidR="0077582E" w:rsidRPr="004E55B6" w:rsidRDefault="0077582E" w:rsidP="0077582E">
      <w:pPr>
        <w:ind w:left="851"/>
      </w:pPr>
      <w:r w:rsidRPr="004E55B6">
        <w:t>Bemutató foglalkozás a témakör anyagából</w:t>
      </w:r>
    </w:p>
    <w:p w:rsidR="0077582E" w:rsidRPr="004E55B6" w:rsidRDefault="0077582E" w:rsidP="0077582E">
      <w:pPr>
        <w:ind w:left="851"/>
      </w:pPr>
      <w:r w:rsidRPr="004E55B6">
        <w:t>A minták elemzése, értékelése, egyes minták berajzolása</w:t>
      </w:r>
    </w:p>
    <w:p w:rsidR="0077582E" w:rsidRPr="004E55B6" w:rsidRDefault="0077582E" w:rsidP="0077582E">
      <w:pPr>
        <w:ind w:left="851"/>
      </w:pPr>
      <w:r w:rsidRPr="004E55B6">
        <w:t>A sablon aktív és passzív részeinek elkészítése</w:t>
      </w:r>
    </w:p>
    <w:p w:rsidR="0077582E" w:rsidRPr="004E55B6" w:rsidRDefault="0077582E" w:rsidP="0077582E">
      <w:pPr>
        <w:ind w:left="851"/>
      </w:pPr>
      <w:r w:rsidRPr="004E55B6">
        <w:t>A sablonok értékelése szakmai, anatómiai szempontból</w:t>
      </w:r>
    </w:p>
    <w:p w:rsidR="0077582E" w:rsidRPr="004E55B6" w:rsidRDefault="0077582E" w:rsidP="0077582E">
      <w:pPr>
        <w:ind w:left="851"/>
      </w:pPr>
    </w:p>
    <w:p w:rsidR="0077582E" w:rsidRPr="004E55B6" w:rsidRDefault="0077582E" w:rsidP="0077582E">
      <w:pPr>
        <w:tabs>
          <w:tab w:val="left" w:pos="1418"/>
          <w:tab w:val="right" w:pos="9072"/>
        </w:tabs>
        <w:ind w:left="851"/>
      </w:pPr>
    </w:p>
    <w:p w:rsidR="0077582E" w:rsidRPr="004E55B6" w:rsidRDefault="0077582E" w:rsidP="0077582E">
      <w:pPr>
        <w:pStyle w:val="Listaszerbekezds"/>
        <w:numPr>
          <w:ilvl w:val="1"/>
          <w:numId w:val="38"/>
        </w:numPr>
        <w:jc w:val="both"/>
        <w:rPr>
          <w:b/>
        </w:rPr>
      </w:pPr>
      <w:r w:rsidRPr="004E55B6">
        <w:rPr>
          <w:b/>
        </w:rPr>
        <w:t>A képzés javasolt helyszíne (ajánlás)</w:t>
      </w:r>
    </w:p>
    <w:p w:rsidR="0077582E" w:rsidRPr="004E55B6" w:rsidRDefault="0077582E" w:rsidP="0077582E">
      <w:pPr>
        <w:ind w:left="426"/>
      </w:pPr>
      <w:r w:rsidRPr="004E55B6">
        <w:t>Fogtechnikai laboratórium vagy ortopédiai műszerész műhely</w:t>
      </w: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rPr>
          <w:i/>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582E" w:rsidRPr="004E55B6" w:rsidTr="0077582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582E" w:rsidRPr="004E55B6" w:rsidRDefault="0077582E" w:rsidP="0077582E">
            <w:pPr>
              <w:rPr>
                <w:color w:val="000000"/>
                <w:sz w:val="20"/>
                <w:szCs w:val="20"/>
              </w:rPr>
            </w:pP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Bemutató óra</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proofErr w:type="spellStart"/>
            <w:r w:rsidRPr="004E55B6">
              <w:rPr>
                <w:color w:val="000000"/>
                <w:sz w:val="20"/>
                <w:szCs w:val="20"/>
              </w:rPr>
              <w:t>Lsd</w:t>
            </w:r>
            <w:proofErr w:type="spellEnd"/>
            <w:r w:rsidRPr="004E55B6">
              <w:rPr>
                <w:color w:val="000000"/>
                <w:sz w:val="20"/>
                <w:szCs w:val="20"/>
              </w:rPr>
              <w:t>. az SZVK szerint</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222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Ellenőrzés, értékelés</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96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tcBorders>
              <w:top w:val="nil"/>
              <w:left w:val="nil"/>
              <w:bottom w:val="single" w:sz="4" w:space="0" w:color="auto"/>
              <w:right w:val="single" w:sz="4" w:space="0" w:color="auto"/>
            </w:tcBorders>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rPr>
          <w:b/>
        </w:rPr>
      </w:pPr>
    </w:p>
    <w:p w:rsidR="0077582E" w:rsidRPr="004E55B6" w:rsidRDefault="0077582E" w:rsidP="0077582E">
      <w:pPr>
        <w:ind w:left="426"/>
      </w:pPr>
    </w:p>
    <w:p w:rsidR="0077582E" w:rsidRPr="004E55B6" w:rsidRDefault="0077582E" w:rsidP="0077582E">
      <w:pPr>
        <w:pStyle w:val="Listaszerbekezds"/>
        <w:numPr>
          <w:ilvl w:val="2"/>
          <w:numId w:val="38"/>
        </w:numPr>
        <w:jc w:val="both"/>
        <w:rPr>
          <w:b/>
        </w:rPr>
      </w:pPr>
      <w:r w:rsidRPr="004E55B6">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582E" w:rsidRPr="004E55B6" w:rsidTr="0077582E">
        <w:trPr>
          <w:trHeight w:val="255"/>
        </w:trPr>
        <w:tc>
          <w:tcPr>
            <w:tcW w:w="104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Sorszám</w:t>
            </w:r>
          </w:p>
        </w:tc>
        <w:tc>
          <w:tcPr>
            <w:tcW w:w="280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tevékenységforma</w:t>
            </w:r>
          </w:p>
        </w:tc>
        <w:tc>
          <w:tcPr>
            <w:tcW w:w="2280" w:type="dxa"/>
            <w:gridSpan w:val="3"/>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Tanulói tevékenység szervezési kerete (differenciálási módok)</w:t>
            </w:r>
          </w:p>
        </w:tc>
        <w:tc>
          <w:tcPr>
            <w:tcW w:w="2380" w:type="dxa"/>
            <w:vMerge w:val="restart"/>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xml:space="preserve">Alkalmazandó eszközök és felszerelések </w:t>
            </w:r>
          </w:p>
        </w:tc>
      </w:tr>
      <w:tr w:rsidR="0077582E" w:rsidRPr="004E55B6" w:rsidTr="0077582E">
        <w:trPr>
          <w:trHeight w:val="510"/>
        </w:trPr>
        <w:tc>
          <w:tcPr>
            <w:tcW w:w="1040" w:type="dxa"/>
            <w:vMerge/>
            <w:vAlign w:val="center"/>
            <w:hideMark/>
          </w:tcPr>
          <w:p w:rsidR="0077582E" w:rsidRPr="004E55B6" w:rsidRDefault="0077582E" w:rsidP="0077582E">
            <w:pPr>
              <w:rPr>
                <w:color w:val="000000"/>
                <w:sz w:val="20"/>
                <w:szCs w:val="20"/>
              </w:rPr>
            </w:pPr>
          </w:p>
        </w:tc>
        <w:tc>
          <w:tcPr>
            <w:tcW w:w="2800" w:type="dxa"/>
            <w:vMerge/>
            <w:vAlign w:val="center"/>
            <w:hideMark/>
          </w:tcPr>
          <w:p w:rsidR="0077582E" w:rsidRPr="004E55B6" w:rsidRDefault="0077582E" w:rsidP="0077582E">
            <w:pPr>
              <w:rPr>
                <w:color w:val="000000"/>
                <w:sz w:val="20"/>
                <w:szCs w:val="20"/>
              </w:rPr>
            </w:pP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egyéni</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csoport-bontás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osztály-keret</w:t>
            </w:r>
          </w:p>
        </w:tc>
        <w:tc>
          <w:tcPr>
            <w:tcW w:w="2380" w:type="dxa"/>
            <w:vMerge/>
            <w:vAlign w:val="center"/>
            <w:hideMark/>
          </w:tcPr>
          <w:p w:rsidR="0077582E" w:rsidRPr="004E55B6" w:rsidRDefault="0077582E" w:rsidP="0077582E">
            <w:pPr>
              <w:rPr>
                <w:color w:val="000000"/>
                <w:sz w:val="20"/>
                <w:szCs w:val="20"/>
              </w:rPr>
            </w:pP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1.</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Információ feldolgozó tevékenységek</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Hallott szöveg feladattal vezetett feldolgozása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szakmai </w:t>
            </w:r>
            <w:proofErr w:type="spellStart"/>
            <w:r w:rsidRPr="004E55B6">
              <w:rPr>
                <w:color w:val="000000"/>
                <w:sz w:val="20"/>
                <w:szCs w:val="20"/>
              </w:rPr>
              <w:t>kézieszközök</w:t>
            </w:r>
            <w:proofErr w:type="spellEnd"/>
            <w:r w:rsidRPr="004E55B6">
              <w:rPr>
                <w:color w:val="000000"/>
                <w:sz w:val="20"/>
                <w:szCs w:val="20"/>
              </w:rPr>
              <w:t>, szerszámok</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1.2.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Információk feladattal vezetett rendszerezése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2.</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Ismeretalkalmazási gyakorló tevékenységek, feladatok</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Szöveges előadás egyéni felkészüléssel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utólagos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2.3.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Tapasztalatok helyszíni ismertetése szóban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3.</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Képi információk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értelmezése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készítése leírásból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3.3.</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készítés</w:t>
            </w:r>
            <w:proofErr w:type="gramEnd"/>
            <w:r w:rsidRPr="004E55B6">
              <w:rPr>
                <w:color w:val="000000"/>
                <w:sz w:val="20"/>
                <w:szCs w:val="20"/>
              </w:rPr>
              <w:t xml:space="preserve"> tárgyról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rajz kiegészítés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3.5.</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elemzés</w:t>
            </w:r>
            <w:proofErr w:type="gramEnd"/>
            <w:r w:rsidRPr="004E55B6">
              <w:rPr>
                <w:color w:val="000000"/>
                <w:sz w:val="20"/>
                <w:szCs w:val="20"/>
              </w:rPr>
              <w:t>, hibakeresés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3.6.</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xml:space="preserve">rajz készítése </w:t>
            </w:r>
            <w:proofErr w:type="spellStart"/>
            <w:r w:rsidRPr="004E55B6">
              <w:rPr>
                <w:color w:val="000000"/>
                <w:sz w:val="20"/>
                <w:szCs w:val="20"/>
              </w:rPr>
              <w:t>Z-rendszerről</w:t>
            </w:r>
            <w:proofErr w:type="spellEnd"/>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3.7.</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rendszerrajz kiegészítés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3.8.</w:t>
            </w:r>
          </w:p>
        </w:tc>
        <w:tc>
          <w:tcPr>
            <w:tcW w:w="2800" w:type="dxa"/>
            <w:shd w:val="clear" w:color="auto" w:fill="auto"/>
            <w:vAlign w:val="center"/>
            <w:hideMark/>
          </w:tcPr>
          <w:p w:rsidR="0077582E" w:rsidRPr="004E55B6" w:rsidRDefault="0077582E" w:rsidP="0077582E">
            <w:pPr>
              <w:rPr>
                <w:color w:val="000000"/>
                <w:sz w:val="20"/>
                <w:szCs w:val="20"/>
              </w:rPr>
            </w:pPr>
            <w:proofErr w:type="gramStart"/>
            <w:r w:rsidRPr="004E55B6">
              <w:rPr>
                <w:color w:val="000000"/>
                <w:sz w:val="20"/>
                <w:szCs w:val="20"/>
              </w:rPr>
              <w:t>rajz elemzés</w:t>
            </w:r>
            <w:proofErr w:type="gramEnd"/>
            <w:r w:rsidRPr="004E55B6">
              <w:rPr>
                <w:color w:val="000000"/>
                <w:sz w:val="20"/>
                <w:szCs w:val="20"/>
              </w:rPr>
              <w:t>, hibakeresés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4.</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Komplex információk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Esetleírás készítése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Elemzés készítése tapasztalatokról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Jegyzetkészítés eseményről kérdéssor alapján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Esemény helyszíni értékelése szóban felkészülés után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4.5.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Utólagos szóbeli beszámoló</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5.</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Csoportos munkaformák körében</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5.1.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Kiscsoportos szakmai munkavégzés irányítással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6.</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Gyakorlati munkavégzés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Műveletek gyakorlása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6.2.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Munkamegfigyelés adott szempontok alapján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7.</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Üzemeltetési tevékenységek körében</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Géprendszer megfigyelése adott szempontok alapján</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Feladattal vezetett szerkezetelemzés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Üzemelési hibák szimulálása és megfigyelése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7.4.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Adatgyűjtés géprendszer üzemeléséről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8.</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Vizsgálati tevékenységek körében</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Technológiai próbák végzése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Technológiai minták elemzése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Geometriai mérési gyakorlat</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Anyagminták azonosítása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8.5.</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Tárgyminták azonosítása</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000000" w:fill="D9D9D9"/>
            <w:vAlign w:val="center"/>
            <w:hideMark/>
          </w:tcPr>
          <w:p w:rsidR="0077582E" w:rsidRPr="004E55B6" w:rsidRDefault="0077582E" w:rsidP="0077582E">
            <w:pPr>
              <w:jc w:val="center"/>
              <w:rPr>
                <w:color w:val="000000"/>
                <w:sz w:val="20"/>
                <w:szCs w:val="20"/>
              </w:rPr>
            </w:pPr>
            <w:r w:rsidRPr="004E55B6">
              <w:rPr>
                <w:color w:val="000000"/>
                <w:sz w:val="20"/>
                <w:szCs w:val="20"/>
              </w:rPr>
              <w:t>9.</w:t>
            </w:r>
          </w:p>
        </w:tc>
        <w:tc>
          <w:tcPr>
            <w:tcW w:w="7460" w:type="dxa"/>
            <w:gridSpan w:val="5"/>
            <w:shd w:val="clear" w:color="000000" w:fill="D9D9D9"/>
            <w:vAlign w:val="center"/>
            <w:hideMark/>
          </w:tcPr>
          <w:p w:rsidR="0077582E" w:rsidRPr="004E55B6" w:rsidRDefault="0077582E" w:rsidP="0077582E">
            <w:pPr>
              <w:rPr>
                <w:color w:val="000000"/>
                <w:sz w:val="20"/>
                <w:szCs w:val="20"/>
              </w:rPr>
            </w:pPr>
            <w:r w:rsidRPr="004E55B6">
              <w:rPr>
                <w:color w:val="000000"/>
                <w:sz w:val="20"/>
                <w:szCs w:val="20"/>
              </w:rPr>
              <w:t>Szolgáltatási tevékenységek körében</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9.1.</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Részvétel az ügyfélfogadáson, esetmegfigyelés</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255"/>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9.2.</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Szolgáltatási napló vezetése</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9.3.</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Önálló szakmai munkavégzés felügyelet mellett</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r w:rsidR="0077582E" w:rsidRPr="004E55B6" w:rsidTr="0077582E">
        <w:trPr>
          <w:trHeight w:val="510"/>
        </w:trPr>
        <w:tc>
          <w:tcPr>
            <w:tcW w:w="104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9.4.</w:t>
            </w:r>
          </w:p>
        </w:tc>
        <w:tc>
          <w:tcPr>
            <w:tcW w:w="280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Önálló szakmai munkavégzés közvetlen irányítással</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x</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760" w:type="dxa"/>
            <w:shd w:val="clear" w:color="auto" w:fill="auto"/>
            <w:vAlign w:val="center"/>
            <w:hideMark/>
          </w:tcPr>
          <w:p w:rsidR="0077582E" w:rsidRPr="004E55B6" w:rsidRDefault="0077582E" w:rsidP="0077582E">
            <w:pPr>
              <w:jc w:val="center"/>
              <w:rPr>
                <w:color w:val="000000"/>
                <w:sz w:val="20"/>
                <w:szCs w:val="20"/>
              </w:rPr>
            </w:pPr>
            <w:r w:rsidRPr="004E55B6">
              <w:rPr>
                <w:color w:val="000000"/>
                <w:sz w:val="20"/>
                <w:szCs w:val="20"/>
              </w:rPr>
              <w:t> </w:t>
            </w:r>
          </w:p>
        </w:tc>
        <w:tc>
          <w:tcPr>
            <w:tcW w:w="2380" w:type="dxa"/>
            <w:shd w:val="clear" w:color="auto" w:fill="auto"/>
            <w:vAlign w:val="center"/>
            <w:hideMark/>
          </w:tcPr>
          <w:p w:rsidR="0077582E" w:rsidRPr="004E55B6" w:rsidRDefault="0077582E" w:rsidP="0077582E">
            <w:pPr>
              <w:rPr>
                <w:color w:val="000000"/>
                <w:sz w:val="20"/>
                <w:szCs w:val="20"/>
              </w:rPr>
            </w:pPr>
            <w:r w:rsidRPr="004E55B6">
              <w:rPr>
                <w:color w:val="000000"/>
                <w:sz w:val="20"/>
                <w:szCs w:val="20"/>
              </w:rPr>
              <w:t> </w:t>
            </w:r>
          </w:p>
        </w:tc>
      </w:tr>
    </w:tbl>
    <w:p w:rsidR="0077582E" w:rsidRPr="004E55B6" w:rsidRDefault="0077582E" w:rsidP="0077582E">
      <w:pPr>
        <w:pStyle w:val="Listaszerbekezds"/>
        <w:ind w:left="1224"/>
        <w:rPr>
          <w:b/>
        </w:rPr>
      </w:pPr>
    </w:p>
    <w:p w:rsidR="0077582E" w:rsidRPr="004E55B6" w:rsidRDefault="0077582E" w:rsidP="0077582E">
      <w:pPr>
        <w:ind w:left="426"/>
      </w:pPr>
    </w:p>
    <w:p w:rsidR="0077582E" w:rsidRPr="004E55B6" w:rsidRDefault="0077582E" w:rsidP="0077582E">
      <w:pPr>
        <w:pStyle w:val="Listaszerbekezds"/>
        <w:numPr>
          <w:ilvl w:val="1"/>
          <w:numId w:val="38"/>
        </w:numPr>
        <w:jc w:val="both"/>
        <w:rPr>
          <w:b/>
        </w:rPr>
      </w:pPr>
      <w:r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spacing w:after="200" w:line="276" w:lineRule="auto"/>
      </w:pPr>
    </w:p>
    <w:p w:rsidR="0077582E" w:rsidRPr="004E55B6" w:rsidRDefault="0077582E" w:rsidP="0077582E">
      <w:pPr>
        <w:spacing w:after="200" w:line="276" w:lineRule="auto"/>
      </w:pPr>
    </w:p>
    <w:p w:rsidR="0077582E" w:rsidRPr="004E55B6" w:rsidRDefault="0077582E" w:rsidP="0077582E">
      <w:pPr>
        <w:spacing w:after="200" w:line="276" w:lineRule="auto"/>
      </w:pPr>
    </w:p>
    <w:p w:rsidR="0077582E" w:rsidRPr="004E55B6" w:rsidRDefault="0077582E" w:rsidP="0077582E"/>
    <w:p w:rsidR="0077582E" w:rsidRPr="004E55B6" w:rsidRDefault="0077582E" w:rsidP="0077582E">
      <w:pPr>
        <w:spacing w:before="2880"/>
        <w:jc w:val="center"/>
        <w:rPr>
          <w:b/>
          <w:sz w:val="36"/>
        </w:rPr>
      </w:pPr>
    </w:p>
    <w:p w:rsidR="0077582E" w:rsidRPr="004E55B6" w:rsidRDefault="0077582E" w:rsidP="0077582E">
      <w:pPr>
        <w:spacing w:before="2880"/>
        <w:jc w:val="center"/>
        <w:rPr>
          <w:b/>
          <w:sz w:val="36"/>
        </w:rPr>
      </w:pPr>
      <w:r w:rsidRPr="004E55B6">
        <w:rPr>
          <w:b/>
          <w:sz w:val="36"/>
        </w:rPr>
        <w:t>A</w:t>
      </w:r>
    </w:p>
    <w:p w:rsidR="0077582E" w:rsidRPr="004E55B6" w:rsidRDefault="0077582E" w:rsidP="0077582E">
      <w:pPr>
        <w:spacing w:after="480"/>
        <w:jc w:val="center"/>
        <w:rPr>
          <w:b/>
          <w:sz w:val="36"/>
        </w:rPr>
      </w:pPr>
      <w:r w:rsidRPr="004E55B6">
        <w:rPr>
          <w:b/>
          <w:sz w:val="36"/>
        </w:rPr>
        <w:t>11210-12 azonosító számú</w:t>
      </w:r>
    </w:p>
    <w:p w:rsidR="0077582E" w:rsidRPr="004E55B6" w:rsidRDefault="0077582E" w:rsidP="0077582E">
      <w:pPr>
        <w:jc w:val="center"/>
        <w:rPr>
          <w:b/>
          <w:sz w:val="36"/>
        </w:rPr>
      </w:pPr>
      <w:r w:rsidRPr="004E55B6">
        <w:rPr>
          <w:b/>
          <w:sz w:val="36"/>
        </w:rPr>
        <w:t>Jogi, kereskedelmi és vállalkozási ismeretek</w:t>
      </w:r>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77582E" w:rsidRPr="004E55B6" w:rsidRDefault="0077582E" w:rsidP="0077582E">
      <w:r w:rsidRPr="004E55B6">
        <w:t>A 11210-12 azonosító számú Jogi, kereskedelmi és vállalkozási ismeretek megnevezésű szakmai követelménymodulhoz tartozó tantárgyak és témakörök oktatása során fejlesztendő kompetenciák</w:t>
      </w:r>
    </w:p>
    <w:tbl>
      <w:tblPr>
        <w:tblW w:w="8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08"/>
        <w:gridCol w:w="636"/>
        <w:gridCol w:w="637"/>
        <w:gridCol w:w="462"/>
        <w:gridCol w:w="743"/>
        <w:gridCol w:w="919"/>
      </w:tblGrid>
      <w:tr w:rsidR="0077582E" w:rsidRPr="004E55B6" w:rsidTr="0077582E">
        <w:trPr>
          <w:trHeight w:val="570"/>
          <w:jc w:val="center"/>
        </w:trPr>
        <w:tc>
          <w:tcPr>
            <w:tcW w:w="4708" w:type="dxa"/>
            <w:vMerge w:val="restart"/>
            <w:noWrap/>
            <w:vAlign w:val="center"/>
          </w:tcPr>
          <w:p w:rsidR="0077582E" w:rsidRPr="004E55B6" w:rsidRDefault="0077582E" w:rsidP="0077582E">
            <w:pPr>
              <w:jc w:val="center"/>
              <w:rPr>
                <w:sz w:val="16"/>
                <w:szCs w:val="16"/>
              </w:rPr>
            </w:pPr>
            <w:r w:rsidRPr="004E55B6">
              <w:rPr>
                <w:sz w:val="16"/>
                <w:szCs w:val="16"/>
              </w:rPr>
              <w:t xml:space="preserve">11210-12 </w:t>
            </w:r>
          </w:p>
          <w:p w:rsidR="0077582E" w:rsidRPr="004E55B6" w:rsidRDefault="0077582E" w:rsidP="0077582E">
            <w:pPr>
              <w:jc w:val="center"/>
              <w:rPr>
                <w:sz w:val="16"/>
                <w:szCs w:val="16"/>
              </w:rPr>
            </w:pPr>
            <w:r w:rsidRPr="004E55B6">
              <w:rPr>
                <w:sz w:val="16"/>
                <w:szCs w:val="16"/>
              </w:rPr>
              <w:t>Jogi, kereskedelmi és vállalkozási ismeretek</w:t>
            </w:r>
          </w:p>
        </w:tc>
        <w:tc>
          <w:tcPr>
            <w:tcW w:w="1735" w:type="dxa"/>
            <w:gridSpan w:val="3"/>
            <w:vAlign w:val="center"/>
          </w:tcPr>
          <w:p w:rsidR="0077582E" w:rsidRPr="004E55B6" w:rsidRDefault="0077582E" w:rsidP="0077582E">
            <w:pPr>
              <w:jc w:val="center"/>
              <w:rPr>
                <w:sz w:val="16"/>
                <w:szCs w:val="16"/>
              </w:rPr>
            </w:pPr>
            <w:r w:rsidRPr="004E55B6">
              <w:rPr>
                <w:sz w:val="16"/>
                <w:szCs w:val="16"/>
              </w:rPr>
              <w:t>Jogi, kereskedelmi és vállalkozási ismeretek</w:t>
            </w:r>
          </w:p>
        </w:tc>
        <w:tc>
          <w:tcPr>
            <w:tcW w:w="1662" w:type="dxa"/>
            <w:gridSpan w:val="2"/>
            <w:vAlign w:val="center"/>
          </w:tcPr>
          <w:p w:rsidR="0077582E" w:rsidRPr="004E55B6" w:rsidRDefault="0077582E" w:rsidP="0077582E">
            <w:pPr>
              <w:jc w:val="center"/>
              <w:rPr>
                <w:sz w:val="16"/>
                <w:szCs w:val="16"/>
              </w:rPr>
            </w:pPr>
            <w:r w:rsidRPr="004E55B6">
              <w:rPr>
                <w:sz w:val="16"/>
                <w:szCs w:val="16"/>
              </w:rPr>
              <w:t>Jogi, kereskedelmi és vállalkozási dokumentációs ismeretek</w:t>
            </w:r>
          </w:p>
        </w:tc>
      </w:tr>
      <w:tr w:rsidR="0077582E" w:rsidRPr="004E55B6" w:rsidTr="0077582E">
        <w:trPr>
          <w:trHeight w:val="2070"/>
          <w:jc w:val="center"/>
        </w:trPr>
        <w:tc>
          <w:tcPr>
            <w:tcW w:w="4708" w:type="dxa"/>
            <w:vMerge/>
            <w:vAlign w:val="center"/>
          </w:tcPr>
          <w:p w:rsidR="0077582E" w:rsidRPr="004E55B6" w:rsidRDefault="0077582E" w:rsidP="0077582E">
            <w:pPr>
              <w:rPr>
                <w:sz w:val="16"/>
                <w:szCs w:val="16"/>
              </w:rPr>
            </w:pPr>
          </w:p>
        </w:tc>
        <w:tc>
          <w:tcPr>
            <w:tcW w:w="636" w:type="dxa"/>
            <w:textDirection w:val="btLr"/>
            <w:vAlign w:val="bottom"/>
          </w:tcPr>
          <w:p w:rsidR="0077582E" w:rsidRPr="004E55B6" w:rsidRDefault="0077582E" w:rsidP="0077582E">
            <w:pPr>
              <w:ind w:left="57"/>
              <w:rPr>
                <w:sz w:val="16"/>
                <w:szCs w:val="16"/>
              </w:rPr>
            </w:pPr>
            <w:r w:rsidRPr="004E55B6">
              <w:rPr>
                <w:sz w:val="16"/>
                <w:szCs w:val="16"/>
              </w:rPr>
              <w:t>Jogi alapismeretek</w:t>
            </w:r>
          </w:p>
        </w:tc>
        <w:tc>
          <w:tcPr>
            <w:tcW w:w="637" w:type="dxa"/>
            <w:textDirection w:val="btLr"/>
            <w:vAlign w:val="bottom"/>
          </w:tcPr>
          <w:p w:rsidR="0077582E" w:rsidRPr="004E55B6" w:rsidRDefault="0077582E" w:rsidP="0077582E">
            <w:pPr>
              <w:ind w:left="57"/>
              <w:rPr>
                <w:sz w:val="16"/>
                <w:szCs w:val="16"/>
              </w:rPr>
            </w:pPr>
            <w:r w:rsidRPr="004E55B6">
              <w:rPr>
                <w:sz w:val="16"/>
                <w:szCs w:val="16"/>
              </w:rPr>
              <w:t>Kereskedelmi alapismeretek</w:t>
            </w:r>
          </w:p>
        </w:tc>
        <w:tc>
          <w:tcPr>
            <w:tcW w:w="462" w:type="dxa"/>
            <w:textDirection w:val="btLr"/>
            <w:vAlign w:val="bottom"/>
          </w:tcPr>
          <w:p w:rsidR="0077582E" w:rsidRPr="004E55B6" w:rsidRDefault="0077582E" w:rsidP="0077582E">
            <w:pPr>
              <w:ind w:left="57"/>
              <w:rPr>
                <w:sz w:val="16"/>
                <w:szCs w:val="16"/>
              </w:rPr>
            </w:pPr>
            <w:r w:rsidRPr="004E55B6">
              <w:rPr>
                <w:sz w:val="16"/>
                <w:szCs w:val="16"/>
              </w:rPr>
              <w:t>Vállalkozási alapismeretek</w:t>
            </w:r>
          </w:p>
        </w:tc>
        <w:tc>
          <w:tcPr>
            <w:tcW w:w="743" w:type="dxa"/>
            <w:textDirection w:val="btLr"/>
            <w:vAlign w:val="bottom"/>
          </w:tcPr>
          <w:p w:rsidR="0077582E" w:rsidRPr="004E55B6" w:rsidRDefault="0077582E" w:rsidP="0077582E">
            <w:pPr>
              <w:ind w:left="57"/>
              <w:rPr>
                <w:sz w:val="16"/>
                <w:szCs w:val="16"/>
              </w:rPr>
            </w:pPr>
            <w:r w:rsidRPr="004E55B6">
              <w:rPr>
                <w:sz w:val="16"/>
                <w:szCs w:val="16"/>
              </w:rPr>
              <w:t>Kereskedelmi folyamatok</w:t>
            </w:r>
          </w:p>
        </w:tc>
        <w:tc>
          <w:tcPr>
            <w:tcW w:w="919" w:type="dxa"/>
            <w:textDirection w:val="btLr"/>
            <w:vAlign w:val="bottom"/>
          </w:tcPr>
          <w:p w:rsidR="0077582E" w:rsidRPr="004E55B6" w:rsidRDefault="0077582E" w:rsidP="0077582E">
            <w:pPr>
              <w:ind w:left="57"/>
              <w:rPr>
                <w:sz w:val="16"/>
                <w:szCs w:val="16"/>
              </w:rPr>
            </w:pPr>
            <w:r w:rsidRPr="004E55B6">
              <w:rPr>
                <w:sz w:val="16"/>
                <w:szCs w:val="16"/>
              </w:rPr>
              <w:t>Kereskedelmi dokumentáció készítése</w:t>
            </w:r>
          </w:p>
        </w:tc>
      </w:tr>
      <w:tr w:rsidR="0077582E" w:rsidRPr="004E55B6" w:rsidTr="0077582E">
        <w:trPr>
          <w:trHeight w:val="345"/>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FELADATOK</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Kiválasztja a megfelelő vállalkozási formát, létrehozza a vállalkozást</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Megtervezi, berendezi az egészségügyi szolgáltatás helyét az előírások szerint</w:t>
            </w:r>
          </w:p>
        </w:tc>
        <w:tc>
          <w:tcPr>
            <w:tcW w:w="636" w:type="dxa"/>
            <w:vAlign w:val="bottom"/>
          </w:tcPr>
          <w:p w:rsidR="0077582E" w:rsidRPr="004E55B6" w:rsidRDefault="0077582E" w:rsidP="0077582E">
            <w:pPr>
              <w:jc w:val="center"/>
              <w:rPr>
                <w:sz w:val="20"/>
                <w:szCs w:val="20"/>
              </w:rPr>
            </w:pPr>
          </w:p>
        </w:tc>
        <w:tc>
          <w:tcPr>
            <w:tcW w:w="637" w:type="dxa"/>
            <w:vAlign w:val="bottom"/>
          </w:tcPr>
          <w:p w:rsidR="0077582E" w:rsidRPr="004E55B6" w:rsidRDefault="0077582E" w:rsidP="0077582E">
            <w:pPr>
              <w:jc w:val="center"/>
              <w:rPr>
                <w:sz w:val="20"/>
                <w:szCs w:val="20"/>
              </w:rPr>
            </w:pPr>
            <w:r w:rsidRPr="004E55B6">
              <w:rPr>
                <w:sz w:val="20"/>
                <w:szCs w:val="20"/>
              </w:rPr>
              <w:t>x</w:t>
            </w:r>
          </w:p>
        </w:tc>
        <w:tc>
          <w:tcPr>
            <w:tcW w:w="462" w:type="dxa"/>
            <w:vAlign w:val="bottom"/>
          </w:tcPr>
          <w:p w:rsidR="0077582E" w:rsidRPr="004E55B6" w:rsidRDefault="0077582E" w:rsidP="0077582E">
            <w:pPr>
              <w:jc w:val="center"/>
              <w:rPr>
                <w:sz w:val="20"/>
                <w:szCs w:val="20"/>
              </w:rPr>
            </w:pPr>
            <w:r w:rsidRPr="004E55B6">
              <w:rPr>
                <w:sz w:val="20"/>
                <w:szCs w:val="20"/>
              </w:rPr>
              <w:t>x</w:t>
            </w:r>
          </w:p>
        </w:tc>
        <w:tc>
          <w:tcPr>
            <w:tcW w:w="743" w:type="dxa"/>
            <w:vAlign w:val="bottom"/>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Elkészíti-elkészítteti az üzleti tervet</w:t>
            </w:r>
          </w:p>
        </w:tc>
        <w:tc>
          <w:tcPr>
            <w:tcW w:w="636" w:type="dxa"/>
            <w:vAlign w:val="bottom"/>
          </w:tcPr>
          <w:p w:rsidR="0077582E" w:rsidRPr="004E55B6" w:rsidRDefault="0077582E" w:rsidP="0077582E">
            <w:pPr>
              <w:jc w:val="center"/>
              <w:rPr>
                <w:sz w:val="20"/>
                <w:szCs w:val="20"/>
              </w:rPr>
            </w:pPr>
            <w:r w:rsidRPr="004E55B6">
              <w:rPr>
                <w:sz w:val="20"/>
                <w:szCs w:val="20"/>
              </w:rPr>
              <w:t>x</w:t>
            </w:r>
          </w:p>
        </w:tc>
        <w:tc>
          <w:tcPr>
            <w:tcW w:w="637" w:type="dxa"/>
            <w:vAlign w:val="bottom"/>
          </w:tcPr>
          <w:p w:rsidR="0077582E" w:rsidRPr="004E55B6" w:rsidRDefault="0077582E" w:rsidP="0077582E">
            <w:pPr>
              <w:jc w:val="center"/>
              <w:rPr>
                <w:sz w:val="20"/>
                <w:szCs w:val="20"/>
              </w:rPr>
            </w:pPr>
            <w:r w:rsidRPr="004E55B6">
              <w:rPr>
                <w:sz w:val="20"/>
                <w:szCs w:val="20"/>
              </w:rPr>
              <w:t>x</w:t>
            </w:r>
          </w:p>
        </w:tc>
        <w:tc>
          <w:tcPr>
            <w:tcW w:w="462" w:type="dxa"/>
            <w:vAlign w:val="bottom"/>
          </w:tcPr>
          <w:p w:rsidR="0077582E" w:rsidRPr="004E55B6" w:rsidRDefault="0077582E" w:rsidP="0077582E">
            <w:pPr>
              <w:jc w:val="center"/>
              <w:rPr>
                <w:sz w:val="20"/>
                <w:szCs w:val="20"/>
              </w:rPr>
            </w:pPr>
            <w:r w:rsidRPr="004E55B6">
              <w:rPr>
                <w:sz w:val="20"/>
                <w:szCs w:val="20"/>
              </w:rPr>
              <w:t>x</w:t>
            </w:r>
          </w:p>
        </w:tc>
        <w:tc>
          <w:tcPr>
            <w:tcW w:w="743" w:type="dxa"/>
            <w:vAlign w:val="bottom"/>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Elvégzi a működési engedély kiadásához szükséges feladatokat</w:t>
            </w:r>
          </w:p>
        </w:tc>
        <w:tc>
          <w:tcPr>
            <w:tcW w:w="636" w:type="dxa"/>
            <w:vAlign w:val="bottom"/>
          </w:tcPr>
          <w:p w:rsidR="0077582E" w:rsidRPr="004E55B6" w:rsidRDefault="0077582E" w:rsidP="0077582E">
            <w:pPr>
              <w:jc w:val="center"/>
              <w:rPr>
                <w:sz w:val="20"/>
                <w:szCs w:val="20"/>
              </w:rPr>
            </w:pPr>
            <w:r w:rsidRPr="004E55B6">
              <w:rPr>
                <w:sz w:val="20"/>
                <w:szCs w:val="20"/>
              </w:rPr>
              <w:t>x</w:t>
            </w:r>
          </w:p>
        </w:tc>
        <w:tc>
          <w:tcPr>
            <w:tcW w:w="637" w:type="dxa"/>
            <w:vAlign w:val="bottom"/>
          </w:tcPr>
          <w:p w:rsidR="0077582E" w:rsidRPr="004E55B6" w:rsidRDefault="0077582E" w:rsidP="0077582E">
            <w:pPr>
              <w:jc w:val="center"/>
              <w:rPr>
                <w:sz w:val="20"/>
                <w:szCs w:val="20"/>
              </w:rPr>
            </w:pPr>
            <w:r w:rsidRPr="004E55B6">
              <w:rPr>
                <w:sz w:val="20"/>
                <w:szCs w:val="20"/>
              </w:rPr>
              <w:t>x</w:t>
            </w:r>
          </w:p>
        </w:tc>
        <w:tc>
          <w:tcPr>
            <w:tcW w:w="462" w:type="dxa"/>
            <w:vAlign w:val="bottom"/>
          </w:tcPr>
          <w:p w:rsidR="0077582E" w:rsidRPr="004E55B6" w:rsidRDefault="0077582E" w:rsidP="0077582E">
            <w:pPr>
              <w:jc w:val="center"/>
              <w:rPr>
                <w:sz w:val="20"/>
                <w:szCs w:val="20"/>
              </w:rPr>
            </w:pPr>
            <w:r w:rsidRPr="004E55B6">
              <w:rPr>
                <w:sz w:val="20"/>
                <w:szCs w:val="20"/>
              </w:rPr>
              <w:t>x</w:t>
            </w:r>
          </w:p>
        </w:tc>
        <w:tc>
          <w:tcPr>
            <w:tcW w:w="743" w:type="dxa"/>
            <w:vAlign w:val="bottom"/>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Biztosítja a szükséges berendezéseket és eszközöket, ellenőrzi működőképességüket</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Megállapítja a tevékenységhez szükséges munkaköröket és létszámot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Alkalmazza a munkajogi szabályokat, megtalálja a jogforrást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Munkaszerződést készít</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Felméri a piaci szükségletet</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Kialakítja a kereskedés feltételeit</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 xml:space="preserve">Tárgyal, kapcsolatot tart </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Megrendelést ír</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Raktárt és készletet kezel</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Adminisztrációt végez, dokumentál az adatvédelmi és adatkezelési szabályok betartásával</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Számítógépes célprogramot használ</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Alkalmazza a segédeszközökre vonatkozó elszámolási szabályokat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Gondoskodik a minőségirányítási rendszer üzemeltetéséről</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Pénztárt és pénztárgépet kezel</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Elszámolást készít</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Alkalmazza az adózás szabályait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Alkalmazza a fogyasztóvédelmi szabályokat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Árat képez</w:t>
            </w:r>
          </w:p>
        </w:tc>
        <w:tc>
          <w:tcPr>
            <w:tcW w:w="636" w:type="dxa"/>
            <w:noWrap/>
            <w:vAlign w:val="center"/>
          </w:tcPr>
          <w:p w:rsidR="0077582E" w:rsidRPr="004E55B6" w:rsidRDefault="0077582E" w:rsidP="0077582E">
            <w:pPr>
              <w:jc w:val="center"/>
              <w:rPr>
                <w:sz w:val="20"/>
                <w:szCs w:val="20"/>
              </w:rPr>
            </w:pP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Minőségi kifogást kezel</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vAlign w:val="center"/>
          </w:tcPr>
          <w:p w:rsidR="0077582E" w:rsidRPr="004E55B6" w:rsidRDefault="0077582E" w:rsidP="0077582E">
            <w:pPr>
              <w:autoSpaceDE w:val="0"/>
              <w:autoSpaceDN w:val="0"/>
              <w:adjustRightInd w:val="0"/>
              <w:rPr>
                <w:noProof/>
                <w:sz w:val="20"/>
                <w:szCs w:val="20"/>
              </w:rPr>
            </w:pPr>
            <w:r w:rsidRPr="004E55B6">
              <w:rPr>
                <w:noProof/>
                <w:sz w:val="20"/>
                <w:szCs w:val="20"/>
              </w:rPr>
              <w:t>Betartja az esélyegyenlőségre vonatkozó jogszabályokat</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p>
        </w:tc>
        <w:tc>
          <w:tcPr>
            <w:tcW w:w="462" w:type="dxa"/>
            <w:noWrap/>
            <w:vAlign w:val="center"/>
          </w:tcPr>
          <w:p w:rsidR="0077582E" w:rsidRPr="004E55B6" w:rsidRDefault="0077582E" w:rsidP="0077582E">
            <w:pPr>
              <w:jc w:val="center"/>
              <w:rPr>
                <w:sz w:val="20"/>
                <w:szCs w:val="20"/>
              </w:rPr>
            </w:pP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p>
        </w:tc>
      </w:tr>
      <w:tr w:rsidR="0077582E" w:rsidRPr="004E55B6" w:rsidTr="0077582E">
        <w:trPr>
          <w:trHeight w:val="360"/>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SZAKMAI ISMERETEK</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Vállalkozási formák,  jogi szabályozása</w:t>
            </w:r>
          </w:p>
        </w:tc>
        <w:tc>
          <w:tcPr>
            <w:tcW w:w="636" w:type="dxa"/>
            <w:vAlign w:val="center"/>
          </w:tcPr>
          <w:p w:rsidR="0077582E" w:rsidRPr="004E55B6" w:rsidRDefault="0077582E" w:rsidP="0077582E">
            <w:pPr>
              <w:jc w:val="center"/>
              <w:rPr>
                <w:sz w:val="20"/>
                <w:szCs w:val="20"/>
              </w:rPr>
            </w:pPr>
            <w:r w:rsidRPr="004E55B6">
              <w:rPr>
                <w:sz w:val="20"/>
                <w:szCs w:val="20"/>
              </w:rPr>
              <w:t>x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x </w:t>
            </w:r>
          </w:p>
        </w:tc>
        <w:tc>
          <w:tcPr>
            <w:tcW w:w="743" w:type="dxa"/>
            <w:vAlign w:val="center"/>
          </w:tcPr>
          <w:p w:rsidR="0077582E" w:rsidRPr="004E55B6" w:rsidRDefault="0077582E" w:rsidP="0077582E">
            <w:pPr>
              <w:jc w:val="center"/>
              <w:rPr>
                <w:sz w:val="20"/>
                <w:szCs w:val="20"/>
              </w:rPr>
            </w:pPr>
            <w:r w:rsidRPr="004E55B6">
              <w:rPr>
                <w:sz w:val="20"/>
                <w:szCs w:val="20"/>
              </w:rPr>
              <w:t> </w:t>
            </w:r>
          </w:p>
        </w:tc>
        <w:tc>
          <w:tcPr>
            <w:tcW w:w="919"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vállalkozás létrehozásának és működtetésének gyakorlati feladatai</w:t>
            </w:r>
          </w:p>
        </w:tc>
        <w:tc>
          <w:tcPr>
            <w:tcW w:w="636" w:type="dxa"/>
            <w:vAlign w:val="center"/>
          </w:tcPr>
          <w:p w:rsidR="0077582E" w:rsidRPr="004E55B6" w:rsidRDefault="0077582E" w:rsidP="0077582E">
            <w:pPr>
              <w:jc w:val="center"/>
              <w:rPr>
                <w:sz w:val="20"/>
                <w:szCs w:val="20"/>
              </w:rPr>
            </w:pPr>
            <w:r w:rsidRPr="004E55B6">
              <w:rPr>
                <w:sz w:val="20"/>
                <w:szCs w:val="20"/>
              </w:rPr>
              <w:t>x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 </w:t>
            </w:r>
          </w:p>
        </w:tc>
        <w:tc>
          <w:tcPr>
            <w:tcW w:w="919" w:type="dxa"/>
            <w:vAlign w:val="center"/>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Az üzleti terv tartalma, felépítése</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tevékenységhez szükséges személyi és tárgyi feltételek</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munkaszerződések létesítésének feltételei, formái, megszüntetésére vonatkozó szabályok</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rPr>
                <w:sz w:val="20"/>
                <w:szCs w:val="20"/>
              </w:rPr>
            </w:pPr>
            <w:r w:rsidRPr="004E55B6">
              <w:rPr>
                <w:noProof/>
                <w:sz w:val="20"/>
                <w:szCs w:val="20"/>
              </w:rPr>
              <w:t>Pénzügyi, számviteli alapfogalmak</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Számlaadási és könyvvezetési kötelezettség</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mérlegbeszámoló legfontosabb tartalmi előírásai</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mérleg és az eredménykimutatás adatai</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vállalkozás megszüntetésének formái, gyakorlati teendői</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 szervezeti struktúra kialakítása, munkakörök meghatározása</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Munkaköri leírások elkészítése</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Vezetési módszerek</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Az üzleti tárgyalás megtervezésének és lebonyolításának szempontjai</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Adatvédelem</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Adózási jogszabályok</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Társadalombiztosítás</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Kereskedelmi és áruforgalmi alapok</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Költségkiadás, költségszámítás</w:t>
            </w:r>
          </w:p>
        </w:tc>
        <w:tc>
          <w:tcPr>
            <w:tcW w:w="636" w:type="dxa"/>
            <w:vAlign w:val="center"/>
          </w:tcPr>
          <w:p w:rsidR="0077582E" w:rsidRPr="004E55B6" w:rsidRDefault="0077582E" w:rsidP="0077582E">
            <w:pPr>
              <w:jc w:val="center"/>
              <w:rPr>
                <w:sz w:val="20"/>
                <w:szCs w:val="20"/>
              </w:rPr>
            </w:pP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Fogyasztóvédelem</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p>
        </w:tc>
      </w:tr>
      <w:tr w:rsidR="0077582E" w:rsidRPr="004E55B6" w:rsidTr="0077582E">
        <w:trPr>
          <w:trHeight w:val="360"/>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SZAKMAI KÉSZSÉGEK</w:t>
            </w:r>
          </w:p>
        </w:tc>
      </w:tr>
      <w:tr w:rsidR="0077582E" w:rsidRPr="004E55B6" w:rsidTr="0077582E">
        <w:trPr>
          <w:trHeight w:val="24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Elemi szintű számítógép használat</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 </w:t>
            </w:r>
          </w:p>
        </w:tc>
        <w:tc>
          <w:tcPr>
            <w:tcW w:w="743" w:type="dxa"/>
            <w:vAlign w:val="center"/>
          </w:tcPr>
          <w:p w:rsidR="0077582E" w:rsidRPr="004E55B6" w:rsidRDefault="0077582E" w:rsidP="0077582E">
            <w:pPr>
              <w:jc w:val="center"/>
              <w:rPr>
                <w:sz w:val="20"/>
                <w:szCs w:val="20"/>
              </w:rPr>
            </w:pPr>
            <w:r w:rsidRPr="004E55B6">
              <w:rPr>
                <w:sz w:val="20"/>
                <w:szCs w:val="20"/>
              </w:rPr>
              <w:t> </w:t>
            </w:r>
          </w:p>
        </w:tc>
        <w:tc>
          <w:tcPr>
            <w:tcW w:w="919" w:type="dxa"/>
            <w:vAlign w:val="center"/>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Köznyelvi olvasott  szöveg megértése</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x </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Köznyelvi íráskészség, fogalmazás írásban</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 x</w:t>
            </w:r>
          </w:p>
        </w:tc>
        <w:tc>
          <w:tcPr>
            <w:tcW w:w="462" w:type="dxa"/>
            <w:vAlign w:val="center"/>
          </w:tcPr>
          <w:p w:rsidR="0077582E" w:rsidRPr="004E55B6" w:rsidRDefault="0077582E" w:rsidP="0077582E">
            <w:pPr>
              <w:jc w:val="center"/>
              <w:rPr>
                <w:sz w:val="20"/>
                <w:szCs w:val="20"/>
              </w:rPr>
            </w:pPr>
            <w:r w:rsidRPr="004E55B6">
              <w:rPr>
                <w:sz w:val="20"/>
                <w:szCs w:val="20"/>
              </w:rPr>
              <w:t>x </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255"/>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Szakmai nyelvű hallott szöveg megértése</w:t>
            </w:r>
          </w:p>
        </w:tc>
        <w:tc>
          <w:tcPr>
            <w:tcW w:w="636" w:type="dxa"/>
            <w:vAlign w:val="center"/>
          </w:tcPr>
          <w:p w:rsidR="0077582E" w:rsidRPr="004E55B6" w:rsidRDefault="0077582E" w:rsidP="0077582E">
            <w:pPr>
              <w:jc w:val="center"/>
              <w:rPr>
                <w:sz w:val="20"/>
                <w:szCs w:val="20"/>
              </w:rPr>
            </w:pPr>
            <w:r w:rsidRPr="004E55B6">
              <w:rPr>
                <w:sz w:val="20"/>
                <w:szCs w:val="20"/>
              </w:rPr>
              <w:t>x</w:t>
            </w:r>
          </w:p>
        </w:tc>
        <w:tc>
          <w:tcPr>
            <w:tcW w:w="637" w:type="dxa"/>
            <w:vAlign w:val="center"/>
          </w:tcPr>
          <w:p w:rsidR="0077582E" w:rsidRPr="004E55B6" w:rsidRDefault="0077582E" w:rsidP="0077582E">
            <w:pPr>
              <w:jc w:val="center"/>
              <w:rPr>
                <w:sz w:val="20"/>
                <w:szCs w:val="20"/>
              </w:rPr>
            </w:pPr>
            <w:r w:rsidRPr="004E55B6">
              <w:rPr>
                <w:sz w:val="20"/>
                <w:szCs w:val="20"/>
              </w:rPr>
              <w:t>x</w:t>
            </w:r>
          </w:p>
        </w:tc>
        <w:tc>
          <w:tcPr>
            <w:tcW w:w="462" w:type="dxa"/>
            <w:vAlign w:val="center"/>
          </w:tcPr>
          <w:p w:rsidR="0077582E" w:rsidRPr="004E55B6" w:rsidRDefault="0077582E" w:rsidP="0077582E">
            <w:pPr>
              <w:jc w:val="center"/>
              <w:rPr>
                <w:sz w:val="20"/>
                <w:szCs w:val="20"/>
              </w:rPr>
            </w:pPr>
            <w:r w:rsidRPr="004E55B6">
              <w:rPr>
                <w:sz w:val="20"/>
                <w:szCs w:val="20"/>
              </w:rPr>
              <w:t>x</w:t>
            </w:r>
          </w:p>
        </w:tc>
        <w:tc>
          <w:tcPr>
            <w:tcW w:w="743" w:type="dxa"/>
            <w:vAlign w:val="center"/>
          </w:tcPr>
          <w:p w:rsidR="0077582E" w:rsidRPr="004E55B6" w:rsidRDefault="0077582E" w:rsidP="0077582E">
            <w:pPr>
              <w:jc w:val="center"/>
              <w:rPr>
                <w:sz w:val="20"/>
                <w:szCs w:val="20"/>
              </w:rPr>
            </w:pPr>
            <w:r w:rsidRPr="004E55B6">
              <w:rPr>
                <w:sz w:val="20"/>
                <w:szCs w:val="20"/>
              </w:rPr>
              <w:t>x</w:t>
            </w:r>
          </w:p>
        </w:tc>
        <w:tc>
          <w:tcPr>
            <w:tcW w:w="919"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255"/>
          <w:jc w:val="center"/>
        </w:trPr>
        <w:tc>
          <w:tcPr>
            <w:tcW w:w="4708" w:type="dxa"/>
            <w:noWrap/>
          </w:tcPr>
          <w:p w:rsidR="0077582E" w:rsidRPr="004E55B6" w:rsidRDefault="0077582E" w:rsidP="0077582E">
            <w:pPr>
              <w:rPr>
                <w:sz w:val="20"/>
                <w:szCs w:val="20"/>
              </w:rPr>
            </w:pPr>
            <w:r w:rsidRPr="004E55B6">
              <w:rPr>
                <w:noProof/>
                <w:sz w:val="20"/>
                <w:szCs w:val="20"/>
              </w:rPr>
              <w:t>Szakmai nyelvű beszédkészség</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x </w:t>
            </w:r>
          </w:p>
        </w:tc>
        <w:tc>
          <w:tcPr>
            <w:tcW w:w="919" w:type="dxa"/>
            <w:vAlign w:val="center"/>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360"/>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SZEMÉLYES KOMPETENCIÁK</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Felelősségtudat, megbízhatóság</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x </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Önállóság, döntésképesség</w:t>
            </w:r>
          </w:p>
        </w:tc>
        <w:tc>
          <w:tcPr>
            <w:tcW w:w="636" w:type="dxa"/>
            <w:noWrap/>
            <w:vAlign w:val="center"/>
          </w:tcPr>
          <w:p w:rsidR="0077582E" w:rsidRPr="004E55B6" w:rsidRDefault="0077582E" w:rsidP="0077582E">
            <w:pPr>
              <w:jc w:val="center"/>
              <w:rPr>
                <w:sz w:val="20"/>
                <w:szCs w:val="20"/>
              </w:rPr>
            </w:pPr>
            <w:r w:rsidRPr="004E55B6">
              <w:rPr>
                <w:sz w:val="20"/>
                <w:szCs w:val="20"/>
              </w:rPr>
              <w:t> </w:t>
            </w:r>
          </w:p>
        </w:tc>
        <w:tc>
          <w:tcPr>
            <w:tcW w:w="637" w:type="dxa"/>
            <w:noWrap/>
            <w:vAlign w:val="center"/>
          </w:tcPr>
          <w:p w:rsidR="0077582E" w:rsidRPr="004E55B6" w:rsidRDefault="0077582E" w:rsidP="0077582E">
            <w:pPr>
              <w:jc w:val="center"/>
              <w:rPr>
                <w:sz w:val="20"/>
                <w:szCs w:val="20"/>
              </w:rPr>
            </w:pPr>
            <w:r w:rsidRPr="004E55B6">
              <w:rPr>
                <w:sz w:val="20"/>
                <w:szCs w:val="20"/>
              </w:rPr>
              <w:t> </w:t>
            </w:r>
          </w:p>
        </w:tc>
        <w:tc>
          <w:tcPr>
            <w:tcW w:w="462" w:type="dxa"/>
            <w:noWrap/>
            <w:vAlign w:val="center"/>
          </w:tcPr>
          <w:p w:rsidR="0077582E" w:rsidRPr="004E55B6" w:rsidRDefault="0077582E" w:rsidP="0077582E">
            <w:pPr>
              <w:jc w:val="center"/>
              <w:rPr>
                <w:sz w:val="20"/>
                <w:szCs w:val="20"/>
              </w:rPr>
            </w:pPr>
            <w:r w:rsidRPr="004E55B6">
              <w:rPr>
                <w:sz w:val="20"/>
                <w:szCs w:val="20"/>
              </w:rPr>
              <w:t> </w:t>
            </w:r>
          </w:p>
        </w:tc>
        <w:tc>
          <w:tcPr>
            <w:tcW w:w="743" w:type="dxa"/>
            <w:noWrap/>
            <w:vAlign w:val="center"/>
          </w:tcPr>
          <w:p w:rsidR="0077582E" w:rsidRPr="004E55B6" w:rsidRDefault="0077582E" w:rsidP="0077582E">
            <w:pPr>
              <w:jc w:val="center"/>
              <w:rPr>
                <w:sz w:val="20"/>
                <w:szCs w:val="20"/>
              </w:rPr>
            </w:pPr>
            <w:r w:rsidRPr="004E55B6">
              <w:rPr>
                <w:sz w:val="20"/>
                <w:szCs w:val="20"/>
              </w:rPr>
              <w:t>x </w:t>
            </w:r>
          </w:p>
        </w:tc>
        <w:tc>
          <w:tcPr>
            <w:tcW w:w="919" w:type="dxa"/>
            <w:noWrap/>
            <w:vAlign w:val="center"/>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Szervezőkészség</w:t>
            </w:r>
          </w:p>
        </w:tc>
        <w:tc>
          <w:tcPr>
            <w:tcW w:w="636" w:type="dxa"/>
            <w:noWrap/>
            <w:vAlign w:val="center"/>
          </w:tcPr>
          <w:p w:rsidR="0077582E" w:rsidRPr="004E55B6" w:rsidRDefault="0077582E" w:rsidP="0077582E">
            <w:pPr>
              <w:jc w:val="center"/>
              <w:rPr>
                <w:sz w:val="20"/>
                <w:szCs w:val="20"/>
              </w:rPr>
            </w:pPr>
            <w:r w:rsidRPr="004E55B6">
              <w:rPr>
                <w:sz w:val="20"/>
                <w:szCs w:val="20"/>
              </w:rPr>
              <w:t> </w:t>
            </w:r>
          </w:p>
        </w:tc>
        <w:tc>
          <w:tcPr>
            <w:tcW w:w="637" w:type="dxa"/>
            <w:noWrap/>
            <w:vAlign w:val="center"/>
          </w:tcPr>
          <w:p w:rsidR="0077582E" w:rsidRPr="004E55B6" w:rsidRDefault="0077582E" w:rsidP="0077582E">
            <w:pPr>
              <w:jc w:val="center"/>
              <w:rPr>
                <w:sz w:val="20"/>
                <w:szCs w:val="20"/>
              </w:rPr>
            </w:pPr>
            <w:r w:rsidRPr="004E55B6">
              <w:rPr>
                <w:sz w:val="20"/>
                <w:szCs w:val="20"/>
              </w:rPr>
              <w:t> </w:t>
            </w:r>
          </w:p>
        </w:tc>
        <w:tc>
          <w:tcPr>
            <w:tcW w:w="462" w:type="dxa"/>
            <w:noWrap/>
            <w:vAlign w:val="center"/>
          </w:tcPr>
          <w:p w:rsidR="0077582E" w:rsidRPr="004E55B6" w:rsidRDefault="0077582E" w:rsidP="0077582E">
            <w:pPr>
              <w:jc w:val="center"/>
              <w:rPr>
                <w:sz w:val="20"/>
                <w:szCs w:val="20"/>
              </w:rPr>
            </w:pPr>
            <w:r w:rsidRPr="004E55B6">
              <w:rPr>
                <w:sz w:val="20"/>
                <w:szCs w:val="20"/>
              </w:rPr>
              <w:t> x</w:t>
            </w:r>
          </w:p>
        </w:tc>
        <w:tc>
          <w:tcPr>
            <w:tcW w:w="743" w:type="dxa"/>
            <w:noWrap/>
            <w:vAlign w:val="center"/>
          </w:tcPr>
          <w:p w:rsidR="0077582E" w:rsidRPr="004E55B6" w:rsidRDefault="0077582E" w:rsidP="0077582E">
            <w:pPr>
              <w:jc w:val="center"/>
              <w:rPr>
                <w:sz w:val="20"/>
                <w:szCs w:val="20"/>
              </w:rPr>
            </w:pPr>
            <w:r w:rsidRPr="004E55B6">
              <w:rPr>
                <w:sz w:val="20"/>
                <w:szCs w:val="20"/>
              </w:rPr>
              <w:t> x</w:t>
            </w:r>
          </w:p>
        </w:tc>
        <w:tc>
          <w:tcPr>
            <w:tcW w:w="919"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60"/>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TÁRSAS KOMPETENCIÁK</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Kapcsolatteremtő készség</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Irányítási készség, határozottság</w:t>
            </w:r>
          </w:p>
        </w:tc>
        <w:tc>
          <w:tcPr>
            <w:tcW w:w="636" w:type="dxa"/>
            <w:vAlign w:val="center"/>
          </w:tcPr>
          <w:p w:rsidR="0077582E" w:rsidRPr="004E55B6" w:rsidRDefault="0077582E" w:rsidP="0077582E">
            <w:pPr>
              <w:jc w:val="center"/>
              <w:rPr>
                <w:sz w:val="20"/>
                <w:szCs w:val="20"/>
              </w:rPr>
            </w:pPr>
            <w:r w:rsidRPr="004E55B6">
              <w:rPr>
                <w:sz w:val="20"/>
                <w:szCs w:val="20"/>
              </w:rPr>
              <w:t> </w:t>
            </w:r>
          </w:p>
        </w:tc>
        <w:tc>
          <w:tcPr>
            <w:tcW w:w="637" w:type="dxa"/>
            <w:vAlign w:val="center"/>
          </w:tcPr>
          <w:p w:rsidR="0077582E" w:rsidRPr="004E55B6" w:rsidRDefault="0077582E" w:rsidP="0077582E">
            <w:pPr>
              <w:jc w:val="center"/>
              <w:rPr>
                <w:sz w:val="20"/>
                <w:szCs w:val="20"/>
              </w:rPr>
            </w:pPr>
            <w:r w:rsidRPr="004E55B6">
              <w:rPr>
                <w:sz w:val="20"/>
                <w:szCs w:val="20"/>
              </w:rPr>
              <w:t> </w:t>
            </w:r>
          </w:p>
        </w:tc>
        <w:tc>
          <w:tcPr>
            <w:tcW w:w="462" w:type="dxa"/>
            <w:vAlign w:val="center"/>
          </w:tcPr>
          <w:p w:rsidR="0077582E" w:rsidRPr="004E55B6" w:rsidRDefault="0077582E" w:rsidP="0077582E">
            <w:pPr>
              <w:jc w:val="center"/>
              <w:rPr>
                <w:sz w:val="20"/>
                <w:szCs w:val="20"/>
              </w:rPr>
            </w:pPr>
            <w:r w:rsidRPr="004E55B6">
              <w:rPr>
                <w:sz w:val="20"/>
                <w:szCs w:val="20"/>
              </w:rPr>
              <w:t>x </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Közérthetőség, kezdeményezőkészség</w:t>
            </w:r>
          </w:p>
        </w:tc>
        <w:tc>
          <w:tcPr>
            <w:tcW w:w="636" w:type="dxa"/>
            <w:noWrap/>
            <w:vAlign w:val="center"/>
          </w:tcPr>
          <w:p w:rsidR="0077582E" w:rsidRPr="004E55B6" w:rsidRDefault="0077582E" w:rsidP="0077582E">
            <w:pPr>
              <w:jc w:val="center"/>
              <w:rPr>
                <w:sz w:val="20"/>
                <w:szCs w:val="20"/>
              </w:rPr>
            </w:pPr>
            <w:r w:rsidRPr="004E55B6">
              <w:rPr>
                <w:sz w:val="20"/>
                <w:szCs w:val="20"/>
              </w:rPr>
              <w:t> </w:t>
            </w:r>
          </w:p>
        </w:tc>
        <w:tc>
          <w:tcPr>
            <w:tcW w:w="637" w:type="dxa"/>
            <w:noWrap/>
            <w:vAlign w:val="center"/>
          </w:tcPr>
          <w:p w:rsidR="0077582E" w:rsidRPr="004E55B6" w:rsidRDefault="0077582E" w:rsidP="0077582E">
            <w:pPr>
              <w:jc w:val="center"/>
              <w:rPr>
                <w:sz w:val="20"/>
                <w:szCs w:val="20"/>
              </w:rPr>
            </w:pPr>
            <w:r w:rsidRPr="004E55B6">
              <w:rPr>
                <w:sz w:val="20"/>
                <w:szCs w:val="20"/>
              </w:rPr>
              <w:t> x</w:t>
            </w:r>
          </w:p>
        </w:tc>
        <w:tc>
          <w:tcPr>
            <w:tcW w:w="462" w:type="dxa"/>
            <w:noWrap/>
            <w:vAlign w:val="center"/>
          </w:tcPr>
          <w:p w:rsidR="0077582E" w:rsidRPr="004E55B6" w:rsidRDefault="0077582E" w:rsidP="0077582E">
            <w:pPr>
              <w:jc w:val="center"/>
              <w:rPr>
                <w:sz w:val="20"/>
                <w:szCs w:val="20"/>
              </w:rPr>
            </w:pPr>
            <w:r w:rsidRPr="004E55B6">
              <w:rPr>
                <w:sz w:val="20"/>
                <w:szCs w:val="20"/>
              </w:rPr>
              <w:t>x </w:t>
            </w:r>
          </w:p>
        </w:tc>
        <w:tc>
          <w:tcPr>
            <w:tcW w:w="743" w:type="dxa"/>
            <w:noWrap/>
            <w:vAlign w:val="center"/>
          </w:tcPr>
          <w:p w:rsidR="0077582E" w:rsidRPr="004E55B6" w:rsidRDefault="0077582E" w:rsidP="0077582E">
            <w:pPr>
              <w:jc w:val="center"/>
              <w:rPr>
                <w:sz w:val="20"/>
                <w:szCs w:val="20"/>
              </w:rPr>
            </w:pPr>
            <w:r w:rsidRPr="004E55B6">
              <w:rPr>
                <w:sz w:val="20"/>
                <w:szCs w:val="20"/>
              </w:rPr>
              <w:t> x</w:t>
            </w:r>
          </w:p>
        </w:tc>
        <w:tc>
          <w:tcPr>
            <w:tcW w:w="919"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60"/>
          <w:jc w:val="center"/>
        </w:trPr>
        <w:tc>
          <w:tcPr>
            <w:tcW w:w="8105" w:type="dxa"/>
            <w:gridSpan w:val="6"/>
            <w:noWrap/>
            <w:vAlign w:val="center"/>
          </w:tcPr>
          <w:p w:rsidR="0077582E" w:rsidRPr="004E55B6" w:rsidRDefault="0077582E" w:rsidP="0077582E">
            <w:pPr>
              <w:jc w:val="center"/>
              <w:rPr>
                <w:sz w:val="20"/>
                <w:szCs w:val="20"/>
              </w:rPr>
            </w:pPr>
            <w:r w:rsidRPr="004E55B6">
              <w:rPr>
                <w:sz w:val="20"/>
                <w:szCs w:val="20"/>
              </w:rPr>
              <w:t>MÓDSZER</w:t>
            </w:r>
            <w:r w:rsidRPr="004E55B6" w:rsidDel="006C0E7C">
              <w:rPr>
                <w:sz w:val="20"/>
                <w:szCs w:val="20"/>
              </w:rPr>
              <w:t xml:space="preserve"> </w:t>
            </w:r>
            <w:r w:rsidRPr="004E55B6">
              <w:rPr>
                <w:sz w:val="20"/>
                <w:szCs w:val="20"/>
              </w:rPr>
              <w:t>KOMPETENCIÁK</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Ismeretek helyénvaló alkalmazása, emlékezőképesség (ismeretmegőrzés)</w:t>
            </w:r>
          </w:p>
        </w:tc>
        <w:tc>
          <w:tcPr>
            <w:tcW w:w="636" w:type="dxa"/>
            <w:vAlign w:val="center"/>
          </w:tcPr>
          <w:p w:rsidR="0077582E" w:rsidRPr="004E55B6" w:rsidRDefault="0077582E" w:rsidP="0077582E">
            <w:pPr>
              <w:jc w:val="center"/>
              <w:rPr>
                <w:sz w:val="20"/>
                <w:szCs w:val="20"/>
              </w:rPr>
            </w:pPr>
            <w:r w:rsidRPr="004E55B6">
              <w:rPr>
                <w:sz w:val="20"/>
                <w:szCs w:val="20"/>
              </w:rPr>
              <w:t> x</w:t>
            </w:r>
          </w:p>
        </w:tc>
        <w:tc>
          <w:tcPr>
            <w:tcW w:w="637" w:type="dxa"/>
            <w:vAlign w:val="center"/>
          </w:tcPr>
          <w:p w:rsidR="0077582E" w:rsidRPr="004E55B6" w:rsidRDefault="0077582E" w:rsidP="0077582E">
            <w:pPr>
              <w:jc w:val="center"/>
              <w:rPr>
                <w:sz w:val="20"/>
                <w:szCs w:val="20"/>
              </w:rPr>
            </w:pPr>
            <w:r w:rsidRPr="004E55B6">
              <w:rPr>
                <w:sz w:val="20"/>
                <w:szCs w:val="20"/>
              </w:rPr>
              <w:t> x</w:t>
            </w:r>
          </w:p>
        </w:tc>
        <w:tc>
          <w:tcPr>
            <w:tcW w:w="462" w:type="dxa"/>
            <w:vAlign w:val="center"/>
          </w:tcPr>
          <w:p w:rsidR="0077582E" w:rsidRPr="004E55B6" w:rsidRDefault="0077582E" w:rsidP="0077582E">
            <w:pPr>
              <w:jc w:val="center"/>
              <w:rPr>
                <w:sz w:val="20"/>
                <w:szCs w:val="20"/>
              </w:rPr>
            </w:pPr>
            <w:r w:rsidRPr="004E55B6">
              <w:rPr>
                <w:sz w:val="20"/>
                <w:szCs w:val="20"/>
              </w:rPr>
              <w:t> x</w:t>
            </w:r>
          </w:p>
        </w:tc>
        <w:tc>
          <w:tcPr>
            <w:tcW w:w="743" w:type="dxa"/>
            <w:vAlign w:val="center"/>
          </w:tcPr>
          <w:p w:rsidR="0077582E" w:rsidRPr="004E55B6" w:rsidRDefault="0077582E" w:rsidP="0077582E">
            <w:pPr>
              <w:jc w:val="center"/>
              <w:rPr>
                <w:sz w:val="20"/>
                <w:szCs w:val="20"/>
              </w:rPr>
            </w:pPr>
            <w:r w:rsidRPr="004E55B6">
              <w:rPr>
                <w:sz w:val="20"/>
                <w:szCs w:val="20"/>
              </w:rPr>
              <w:t> x</w:t>
            </w:r>
          </w:p>
        </w:tc>
        <w:tc>
          <w:tcPr>
            <w:tcW w:w="919" w:type="dxa"/>
            <w:vAlign w:val="center"/>
          </w:tcPr>
          <w:p w:rsidR="0077582E" w:rsidRPr="004E55B6" w:rsidRDefault="0077582E" w:rsidP="0077582E">
            <w:pPr>
              <w:jc w:val="center"/>
              <w:rPr>
                <w:sz w:val="20"/>
                <w:szCs w:val="20"/>
              </w:rPr>
            </w:pPr>
            <w:r w:rsidRPr="004E55B6">
              <w:rPr>
                <w:sz w:val="20"/>
                <w:szCs w:val="20"/>
              </w:rPr>
              <w:t> x</w:t>
            </w:r>
          </w:p>
        </w:tc>
      </w:tr>
      <w:tr w:rsidR="0077582E" w:rsidRPr="004E55B6" w:rsidTr="0077582E">
        <w:trPr>
          <w:trHeight w:val="300"/>
          <w:jc w:val="center"/>
        </w:trPr>
        <w:tc>
          <w:tcPr>
            <w:tcW w:w="4708" w:type="dxa"/>
            <w:noWrap/>
          </w:tcPr>
          <w:p w:rsidR="0077582E" w:rsidRPr="004E55B6" w:rsidRDefault="0077582E" w:rsidP="0077582E">
            <w:pPr>
              <w:autoSpaceDE w:val="0"/>
              <w:autoSpaceDN w:val="0"/>
              <w:adjustRightInd w:val="0"/>
              <w:rPr>
                <w:noProof/>
                <w:sz w:val="20"/>
                <w:szCs w:val="20"/>
              </w:rPr>
            </w:pPr>
            <w:r w:rsidRPr="004E55B6">
              <w:rPr>
                <w:noProof/>
                <w:sz w:val="20"/>
                <w:szCs w:val="20"/>
              </w:rPr>
              <w:t>Gyakorlatias feladatértelmezés, rendszerben való gondolkodás</w:t>
            </w:r>
          </w:p>
        </w:tc>
        <w:tc>
          <w:tcPr>
            <w:tcW w:w="636" w:type="dxa"/>
            <w:noWrap/>
            <w:vAlign w:val="center"/>
          </w:tcPr>
          <w:p w:rsidR="0077582E" w:rsidRPr="004E55B6" w:rsidRDefault="0077582E" w:rsidP="0077582E">
            <w:pPr>
              <w:jc w:val="center"/>
              <w:rPr>
                <w:sz w:val="20"/>
                <w:szCs w:val="20"/>
              </w:rPr>
            </w:pPr>
            <w:r w:rsidRPr="004E55B6">
              <w:rPr>
                <w:sz w:val="20"/>
                <w:szCs w:val="20"/>
              </w:rPr>
              <w:t> </w:t>
            </w:r>
          </w:p>
        </w:tc>
        <w:tc>
          <w:tcPr>
            <w:tcW w:w="637" w:type="dxa"/>
            <w:noWrap/>
            <w:vAlign w:val="center"/>
          </w:tcPr>
          <w:p w:rsidR="0077582E" w:rsidRPr="004E55B6" w:rsidRDefault="0077582E" w:rsidP="0077582E">
            <w:pPr>
              <w:jc w:val="center"/>
              <w:rPr>
                <w:sz w:val="20"/>
                <w:szCs w:val="20"/>
              </w:rPr>
            </w:pPr>
            <w:r w:rsidRPr="004E55B6">
              <w:rPr>
                <w:sz w:val="20"/>
                <w:szCs w:val="20"/>
              </w:rPr>
              <w:t> </w:t>
            </w:r>
          </w:p>
        </w:tc>
        <w:tc>
          <w:tcPr>
            <w:tcW w:w="462" w:type="dxa"/>
            <w:noWrap/>
            <w:vAlign w:val="center"/>
          </w:tcPr>
          <w:p w:rsidR="0077582E" w:rsidRPr="004E55B6" w:rsidRDefault="0077582E" w:rsidP="0077582E">
            <w:pPr>
              <w:jc w:val="center"/>
              <w:rPr>
                <w:sz w:val="20"/>
                <w:szCs w:val="20"/>
              </w:rPr>
            </w:pPr>
            <w:r w:rsidRPr="004E55B6">
              <w:rPr>
                <w:sz w:val="20"/>
                <w:szCs w:val="20"/>
              </w:rPr>
              <w:t> </w:t>
            </w:r>
          </w:p>
        </w:tc>
        <w:tc>
          <w:tcPr>
            <w:tcW w:w="743" w:type="dxa"/>
            <w:noWrap/>
            <w:vAlign w:val="center"/>
          </w:tcPr>
          <w:p w:rsidR="0077582E" w:rsidRPr="004E55B6" w:rsidRDefault="0077582E" w:rsidP="0077582E">
            <w:pPr>
              <w:jc w:val="center"/>
              <w:rPr>
                <w:sz w:val="20"/>
                <w:szCs w:val="20"/>
              </w:rPr>
            </w:pPr>
            <w:r w:rsidRPr="004E55B6">
              <w:rPr>
                <w:sz w:val="20"/>
                <w:szCs w:val="20"/>
              </w:rPr>
              <w:t> x</w:t>
            </w:r>
          </w:p>
        </w:tc>
        <w:tc>
          <w:tcPr>
            <w:tcW w:w="919" w:type="dxa"/>
            <w:noWrap/>
            <w:vAlign w:val="center"/>
          </w:tcPr>
          <w:p w:rsidR="0077582E" w:rsidRPr="004E55B6" w:rsidRDefault="0077582E" w:rsidP="0077582E">
            <w:pPr>
              <w:jc w:val="center"/>
              <w:rPr>
                <w:sz w:val="20"/>
                <w:szCs w:val="20"/>
              </w:rPr>
            </w:pPr>
            <w:r w:rsidRPr="004E55B6">
              <w:rPr>
                <w:sz w:val="20"/>
                <w:szCs w:val="20"/>
              </w:rPr>
              <w:t>x </w:t>
            </w:r>
          </w:p>
        </w:tc>
      </w:tr>
      <w:tr w:rsidR="0077582E" w:rsidRPr="004E55B6" w:rsidTr="0077582E">
        <w:trPr>
          <w:trHeight w:val="300"/>
          <w:jc w:val="center"/>
        </w:trPr>
        <w:tc>
          <w:tcPr>
            <w:tcW w:w="4708" w:type="dxa"/>
            <w:noWrap/>
          </w:tcPr>
          <w:p w:rsidR="0077582E" w:rsidRPr="004E55B6" w:rsidRDefault="0077582E" w:rsidP="0077582E">
            <w:pPr>
              <w:rPr>
                <w:noProof/>
                <w:sz w:val="20"/>
                <w:szCs w:val="20"/>
              </w:rPr>
            </w:pPr>
            <w:r w:rsidRPr="004E55B6">
              <w:rPr>
                <w:noProof/>
                <w:sz w:val="20"/>
                <w:szCs w:val="20"/>
              </w:rPr>
              <w:t>Körültekintés, elővigyázatosság</w:t>
            </w:r>
          </w:p>
        </w:tc>
        <w:tc>
          <w:tcPr>
            <w:tcW w:w="636" w:type="dxa"/>
            <w:noWrap/>
            <w:vAlign w:val="center"/>
          </w:tcPr>
          <w:p w:rsidR="0077582E" w:rsidRPr="004E55B6" w:rsidRDefault="0077582E" w:rsidP="0077582E">
            <w:pPr>
              <w:jc w:val="center"/>
              <w:rPr>
                <w:sz w:val="20"/>
                <w:szCs w:val="20"/>
              </w:rPr>
            </w:pPr>
            <w:r w:rsidRPr="004E55B6">
              <w:rPr>
                <w:sz w:val="20"/>
                <w:szCs w:val="20"/>
              </w:rPr>
              <w:t>x</w:t>
            </w:r>
          </w:p>
        </w:tc>
        <w:tc>
          <w:tcPr>
            <w:tcW w:w="637" w:type="dxa"/>
            <w:noWrap/>
            <w:vAlign w:val="center"/>
          </w:tcPr>
          <w:p w:rsidR="0077582E" w:rsidRPr="004E55B6" w:rsidRDefault="0077582E" w:rsidP="0077582E">
            <w:pPr>
              <w:jc w:val="center"/>
              <w:rPr>
                <w:sz w:val="20"/>
                <w:szCs w:val="20"/>
              </w:rPr>
            </w:pPr>
            <w:r w:rsidRPr="004E55B6">
              <w:rPr>
                <w:sz w:val="20"/>
                <w:szCs w:val="20"/>
              </w:rPr>
              <w:t>x</w:t>
            </w:r>
          </w:p>
        </w:tc>
        <w:tc>
          <w:tcPr>
            <w:tcW w:w="462" w:type="dxa"/>
            <w:noWrap/>
            <w:vAlign w:val="center"/>
          </w:tcPr>
          <w:p w:rsidR="0077582E" w:rsidRPr="004E55B6" w:rsidRDefault="0077582E" w:rsidP="0077582E">
            <w:pPr>
              <w:jc w:val="center"/>
              <w:rPr>
                <w:sz w:val="20"/>
                <w:szCs w:val="20"/>
              </w:rPr>
            </w:pPr>
            <w:r w:rsidRPr="004E55B6">
              <w:rPr>
                <w:sz w:val="20"/>
                <w:szCs w:val="20"/>
              </w:rPr>
              <w:t>x</w:t>
            </w:r>
          </w:p>
        </w:tc>
        <w:tc>
          <w:tcPr>
            <w:tcW w:w="743" w:type="dxa"/>
            <w:noWrap/>
            <w:vAlign w:val="center"/>
          </w:tcPr>
          <w:p w:rsidR="0077582E" w:rsidRPr="004E55B6" w:rsidRDefault="0077582E" w:rsidP="0077582E">
            <w:pPr>
              <w:jc w:val="center"/>
              <w:rPr>
                <w:sz w:val="20"/>
                <w:szCs w:val="20"/>
              </w:rPr>
            </w:pPr>
            <w:r w:rsidRPr="004E55B6">
              <w:rPr>
                <w:sz w:val="20"/>
                <w:szCs w:val="20"/>
              </w:rPr>
              <w:t>x</w:t>
            </w:r>
          </w:p>
        </w:tc>
        <w:tc>
          <w:tcPr>
            <w:tcW w:w="919" w:type="dxa"/>
            <w:noWrap/>
            <w:vAlign w:val="center"/>
          </w:tcPr>
          <w:p w:rsidR="0077582E" w:rsidRPr="004E55B6" w:rsidRDefault="0077582E" w:rsidP="0077582E">
            <w:pPr>
              <w:jc w:val="center"/>
              <w:rPr>
                <w:sz w:val="20"/>
                <w:szCs w:val="20"/>
              </w:rPr>
            </w:pPr>
            <w:r w:rsidRPr="004E55B6">
              <w:rPr>
                <w:sz w:val="20"/>
                <w:szCs w:val="20"/>
              </w:rPr>
              <w:t>x</w:t>
            </w:r>
          </w:p>
        </w:tc>
      </w:tr>
    </w:tbl>
    <w:p w:rsidR="00047944" w:rsidRPr="004E55B6" w:rsidRDefault="00047944" w:rsidP="0077582E">
      <w:pPr>
        <w:widowControl w:val="0"/>
        <w:suppressAutoHyphens/>
        <w:rPr>
          <w:b/>
        </w:rPr>
      </w:pPr>
    </w:p>
    <w:p w:rsidR="0077582E" w:rsidRPr="004E55B6" w:rsidRDefault="0077582E" w:rsidP="00047944">
      <w:pPr>
        <w:pStyle w:val="Listaszerbekezds"/>
        <w:widowControl w:val="0"/>
        <w:numPr>
          <w:ilvl w:val="0"/>
          <w:numId w:val="38"/>
        </w:numPr>
        <w:suppressAutoHyphens/>
        <w:rPr>
          <w:b/>
          <w:bCs/>
          <w:iCs/>
        </w:rPr>
      </w:pPr>
      <w:r w:rsidRPr="004E55B6">
        <w:rPr>
          <w:b/>
        </w:rPr>
        <w:t xml:space="preserve">Jogi, kereskedelmi és vállalkozási ismeretek </w:t>
      </w:r>
      <w:proofErr w:type="gramStart"/>
      <w:r w:rsidRPr="004E55B6">
        <w:rPr>
          <w:b/>
        </w:rPr>
        <w:t>tantárgy</w:t>
      </w:r>
      <w:r w:rsidRPr="004E55B6">
        <w:rPr>
          <w:b/>
        </w:rPr>
        <w:tab/>
      </w:r>
      <w:r w:rsidRPr="004E55B6">
        <w:rPr>
          <w:b/>
        </w:rPr>
        <w:tab/>
        <w:t xml:space="preserve">          18</w:t>
      </w:r>
      <w:proofErr w:type="gramEnd"/>
      <w:r w:rsidRPr="004E55B6">
        <w:rPr>
          <w:b/>
        </w:rPr>
        <w:t xml:space="preserve"> óra/18 óra</w:t>
      </w:r>
    </w:p>
    <w:p w:rsidR="0077582E" w:rsidRPr="004E55B6" w:rsidRDefault="0077582E" w:rsidP="0077582E">
      <w:pPr>
        <w:pStyle w:val="Listaszerbekezds4"/>
        <w:widowControl w:val="0"/>
        <w:suppressAutoHyphens/>
        <w:spacing w:after="0" w:line="240" w:lineRule="auto"/>
        <w:ind w:left="0"/>
        <w:rPr>
          <w:rFonts w:ascii="Times New Roman" w:hAnsi="Times New Roman"/>
          <w:b/>
          <w:sz w:val="24"/>
          <w:szCs w:val="24"/>
        </w:rPr>
      </w:pPr>
    </w:p>
    <w:p w:rsidR="0077582E" w:rsidRPr="004E55B6" w:rsidRDefault="0077582E" w:rsidP="0077582E">
      <w:pPr>
        <w:pStyle w:val="Listaszerbekezds4"/>
        <w:widowControl w:val="0"/>
        <w:suppressAutoHyphens/>
        <w:spacing w:after="0" w:line="240" w:lineRule="auto"/>
        <w:ind w:left="0"/>
        <w:rPr>
          <w:rFonts w:ascii="Times New Roman" w:hAnsi="Times New Roman"/>
          <w:b/>
          <w:vanish/>
          <w:sz w:val="24"/>
          <w:szCs w:val="24"/>
        </w:rPr>
      </w:pPr>
    </w:p>
    <w:p w:rsidR="0077582E" w:rsidRPr="004E55B6" w:rsidRDefault="00047944" w:rsidP="0077582E">
      <w:pPr>
        <w:widowControl w:val="0"/>
        <w:suppressAutoHyphens/>
        <w:ind w:left="360"/>
        <w:rPr>
          <w:b/>
        </w:rPr>
      </w:pPr>
      <w:r w:rsidRPr="004E55B6">
        <w:rPr>
          <w:b/>
        </w:rPr>
        <w:t>11</w:t>
      </w:r>
      <w:r w:rsidR="0077582E" w:rsidRPr="004E55B6">
        <w:rPr>
          <w:b/>
        </w:rPr>
        <w:t>.1.</w:t>
      </w:r>
      <w:r w:rsidRPr="004E55B6">
        <w:rPr>
          <w:b/>
        </w:rPr>
        <w:t xml:space="preserve"> </w:t>
      </w:r>
      <w:r w:rsidR="0077582E" w:rsidRPr="004E55B6">
        <w:rPr>
          <w:b/>
        </w:rPr>
        <w:t>A tantárgy tanításának célja</w:t>
      </w:r>
    </w:p>
    <w:p w:rsidR="0077582E" w:rsidRPr="004E55B6" w:rsidRDefault="0077582E" w:rsidP="0077582E">
      <w:pPr>
        <w:ind w:left="1425"/>
      </w:pPr>
      <w:r w:rsidRPr="004E55B6">
        <w:t>Az üzletvitelhez szükséges jogszabályokat és azok alkalmazását</w:t>
      </w:r>
    </w:p>
    <w:p w:rsidR="0077582E" w:rsidRPr="004E55B6" w:rsidRDefault="0077582E" w:rsidP="0077582E">
      <w:pPr>
        <w:tabs>
          <w:tab w:val="left" w:pos="993"/>
        </w:tabs>
        <w:ind w:left="1425"/>
      </w:pPr>
      <w:r w:rsidRPr="004E55B6">
        <w:t>A jogforrás fellelhetőségét</w:t>
      </w:r>
    </w:p>
    <w:p w:rsidR="0077582E" w:rsidRPr="004E55B6" w:rsidRDefault="0077582E" w:rsidP="0077582E">
      <w:pPr>
        <w:tabs>
          <w:tab w:val="left" w:pos="993"/>
        </w:tabs>
        <w:ind w:left="1425"/>
      </w:pPr>
      <w:r w:rsidRPr="004E55B6">
        <w:t>Az adatkezelésre vonatkozó szabályokat, és azok érvényesítését</w:t>
      </w:r>
    </w:p>
    <w:p w:rsidR="0077582E" w:rsidRPr="004E55B6" w:rsidRDefault="0077582E" w:rsidP="0077582E">
      <w:pPr>
        <w:ind w:left="1425"/>
      </w:pPr>
      <w:r w:rsidRPr="004E55B6">
        <w:t>A kereskedelmi folyamatokra vonatkozó előírásokat és alkalmazásukat</w:t>
      </w:r>
    </w:p>
    <w:p w:rsidR="0077582E" w:rsidRPr="004E55B6" w:rsidRDefault="0077582E" w:rsidP="0077582E">
      <w:pPr>
        <w:ind w:left="1425"/>
      </w:pPr>
      <w:r w:rsidRPr="004E55B6">
        <w:t>A kereskedés feltételeit és kialakítását</w:t>
      </w:r>
    </w:p>
    <w:p w:rsidR="0077582E" w:rsidRPr="004E55B6" w:rsidRDefault="0077582E" w:rsidP="0077582E">
      <w:pPr>
        <w:ind w:left="1425"/>
      </w:pPr>
      <w:r w:rsidRPr="004E55B6">
        <w:t>A pénzügyi és számviteli előírásokat és alkalmazásukat</w:t>
      </w:r>
    </w:p>
    <w:p w:rsidR="0077582E" w:rsidRPr="004E55B6" w:rsidRDefault="0077582E" w:rsidP="0077582E">
      <w:pPr>
        <w:rPr>
          <w:b/>
        </w:rPr>
      </w:pPr>
    </w:p>
    <w:p w:rsidR="0077582E" w:rsidRPr="004E55B6" w:rsidRDefault="0077582E" w:rsidP="0077582E">
      <w:pPr>
        <w:widowControl w:val="0"/>
        <w:suppressAutoHyphens/>
        <w:ind w:left="360"/>
        <w:rPr>
          <w:b/>
        </w:rPr>
      </w:pPr>
      <w:r w:rsidRPr="004E55B6">
        <w:rPr>
          <w:b/>
        </w:rPr>
        <w:t>1</w:t>
      </w:r>
      <w:r w:rsidR="00047944" w:rsidRPr="004E55B6">
        <w:rPr>
          <w:b/>
        </w:rPr>
        <w:t>1</w:t>
      </w:r>
      <w:r w:rsidRPr="004E55B6">
        <w:rPr>
          <w:b/>
        </w:rPr>
        <w:t>.2.</w:t>
      </w:r>
      <w:r w:rsidR="00047944" w:rsidRPr="004E55B6">
        <w:rPr>
          <w:b/>
        </w:rPr>
        <w:t xml:space="preserve"> </w:t>
      </w:r>
      <w:r w:rsidRPr="004E55B6">
        <w:rPr>
          <w:b/>
        </w:rPr>
        <w:t>Kapcsolódó közismereti, szakmai tartalmak</w:t>
      </w:r>
    </w:p>
    <w:p w:rsidR="0077582E" w:rsidRPr="004E55B6" w:rsidRDefault="0077582E" w:rsidP="0077582E">
      <w:pPr>
        <w:ind w:left="1077"/>
      </w:pPr>
      <w:r w:rsidRPr="004E55B6">
        <w:t>Foglalkoztatási alapismeretek,</w:t>
      </w:r>
    </w:p>
    <w:p w:rsidR="0077582E" w:rsidRPr="004E55B6" w:rsidRDefault="0077582E" w:rsidP="0077582E">
      <w:pPr>
        <w:ind w:left="1077"/>
      </w:pPr>
      <w:r w:rsidRPr="004E55B6">
        <w:t>Egészségügyi alapismeretek,</w:t>
      </w:r>
    </w:p>
    <w:p w:rsidR="0077582E" w:rsidRPr="004E55B6" w:rsidRDefault="0077582E" w:rsidP="0077582E">
      <w:pPr>
        <w:ind w:left="1077"/>
      </w:pPr>
      <w:r w:rsidRPr="004E55B6">
        <w:t>Szakmai ismeret.</w:t>
      </w:r>
    </w:p>
    <w:p w:rsidR="0077582E" w:rsidRPr="004E55B6" w:rsidRDefault="0077582E" w:rsidP="0077582E">
      <w:pPr>
        <w:ind w:left="1077"/>
      </w:pPr>
    </w:p>
    <w:p w:rsidR="0077582E" w:rsidRPr="004E55B6" w:rsidRDefault="00047944" w:rsidP="0077582E">
      <w:pPr>
        <w:widowControl w:val="0"/>
        <w:suppressAutoHyphens/>
        <w:ind w:left="360"/>
        <w:rPr>
          <w:b/>
          <w:bCs/>
          <w:iCs/>
        </w:rPr>
      </w:pPr>
      <w:r w:rsidRPr="004E55B6">
        <w:rPr>
          <w:b/>
        </w:rPr>
        <w:t>11</w:t>
      </w:r>
      <w:r w:rsidR="0077582E" w:rsidRPr="004E55B6">
        <w:rPr>
          <w:b/>
        </w:rPr>
        <w:t>.3.</w:t>
      </w:r>
      <w:r w:rsidRPr="004E55B6">
        <w:rPr>
          <w:b/>
        </w:rPr>
        <w:t xml:space="preserve"> </w:t>
      </w:r>
      <w:r w:rsidR="0077582E" w:rsidRPr="004E55B6">
        <w:rPr>
          <w:b/>
        </w:rPr>
        <w:t xml:space="preserve">Témakörök </w:t>
      </w:r>
    </w:p>
    <w:p w:rsidR="0077582E" w:rsidRPr="004E55B6" w:rsidRDefault="0077582E" w:rsidP="0077582E">
      <w:pPr>
        <w:rPr>
          <w:b/>
          <w:bCs/>
          <w:iCs/>
        </w:rPr>
      </w:pPr>
    </w:p>
    <w:p w:rsidR="0077582E" w:rsidRPr="004E55B6" w:rsidRDefault="00047944" w:rsidP="0077582E">
      <w:pPr>
        <w:ind w:left="720"/>
        <w:rPr>
          <w:b/>
        </w:rPr>
      </w:pPr>
      <w:r w:rsidRPr="004E55B6">
        <w:rPr>
          <w:b/>
        </w:rPr>
        <w:t>11</w:t>
      </w:r>
      <w:r w:rsidR="0077582E" w:rsidRPr="004E55B6">
        <w:rPr>
          <w:b/>
        </w:rPr>
        <w:t>.3.1.</w:t>
      </w:r>
      <w:r w:rsidRPr="004E55B6">
        <w:rPr>
          <w:b/>
        </w:rPr>
        <w:t xml:space="preserve"> </w:t>
      </w:r>
      <w:r w:rsidR="0077582E" w:rsidRPr="004E55B6">
        <w:rPr>
          <w:b/>
        </w:rPr>
        <w:t>Jogi alapismeretek</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i/>
        </w:rPr>
        <w:t>6 óra/6 óra</w:t>
      </w:r>
    </w:p>
    <w:p w:rsidR="0077582E" w:rsidRPr="004E55B6" w:rsidRDefault="0077582E" w:rsidP="0077582E">
      <w:pPr>
        <w:ind w:firstLine="540"/>
      </w:pPr>
      <w:r w:rsidRPr="004E55B6">
        <w:rPr>
          <w:b/>
        </w:rPr>
        <w:tab/>
      </w:r>
      <w:r w:rsidRPr="004E55B6">
        <w:rPr>
          <w:b/>
        </w:rPr>
        <w:tab/>
      </w:r>
      <w:r w:rsidRPr="004E55B6">
        <w:t>A jogrendszer ismerete</w:t>
      </w:r>
    </w:p>
    <w:p w:rsidR="0077582E" w:rsidRPr="004E55B6" w:rsidRDefault="0077582E" w:rsidP="0077582E">
      <w:pPr>
        <w:ind w:left="993"/>
      </w:pPr>
      <w:r w:rsidRPr="004E55B6">
        <w:t>A jogforrások és azok összefüggései</w:t>
      </w:r>
    </w:p>
    <w:p w:rsidR="0077582E" w:rsidRPr="004E55B6" w:rsidRDefault="0077582E" w:rsidP="0077582E">
      <w:pPr>
        <w:ind w:left="993"/>
      </w:pPr>
      <w:r w:rsidRPr="004E55B6">
        <w:t>A jogszabályok érvényessége és hatálya</w:t>
      </w:r>
    </w:p>
    <w:p w:rsidR="0077582E" w:rsidRPr="004E55B6" w:rsidRDefault="0077582E" w:rsidP="0077582E">
      <w:pPr>
        <w:ind w:left="993"/>
      </w:pPr>
      <w:r w:rsidRPr="004E55B6">
        <w:t>A polgári jog</w:t>
      </w:r>
    </w:p>
    <w:p w:rsidR="0077582E" w:rsidRPr="004E55B6" w:rsidRDefault="0077582E" w:rsidP="0077582E">
      <w:pPr>
        <w:ind w:left="993"/>
      </w:pPr>
      <w:r w:rsidRPr="004E55B6">
        <w:t>A polgári törvénykönyv</w:t>
      </w:r>
    </w:p>
    <w:p w:rsidR="0077582E" w:rsidRPr="004E55B6" w:rsidRDefault="0077582E" w:rsidP="0077582E">
      <w:pPr>
        <w:ind w:left="993"/>
      </w:pPr>
      <w:r w:rsidRPr="004E55B6">
        <w:t>A tulajdonjog</w:t>
      </w:r>
    </w:p>
    <w:p w:rsidR="0077582E" w:rsidRPr="004E55B6" w:rsidRDefault="0077582E" w:rsidP="0077582E">
      <w:pPr>
        <w:ind w:left="993"/>
      </w:pPr>
      <w:r w:rsidRPr="004E55B6">
        <w:t>A kötelmi jog</w:t>
      </w:r>
    </w:p>
    <w:p w:rsidR="0077582E" w:rsidRPr="004E55B6" w:rsidRDefault="0077582E" w:rsidP="0077582E">
      <w:pPr>
        <w:ind w:left="993"/>
      </w:pPr>
      <w:r w:rsidRPr="004E55B6">
        <w:t>A szerződés</w:t>
      </w:r>
    </w:p>
    <w:p w:rsidR="0077582E" w:rsidRPr="004E55B6" w:rsidRDefault="0077582E" w:rsidP="0077582E">
      <w:pPr>
        <w:ind w:left="993"/>
      </w:pPr>
      <w:r w:rsidRPr="004E55B6">
        <w:t>Munkajogi ismeretek, jogforrások</w:t>
      </w:r>
    </w:p>
    <w:p w:rsidR="0077582E" w:rsidRPr="004E55B6" w:rsidRDefault="0077582E" w:rsidP="0077582E">
      <w:pPr>
        <w:ind w:left="993"/>
      </w:pPr>
      <w:r w:rsidRPr="004E55B6">
        <w:t>Munkajogi szabályok</w:t>
      </w:r>
    </w:p>
    <w:p w:rsidR="0077582E" w:rsidRPr="004E55B6" w:rsidRDefault="0077582E" w:rsidP="0077582E">
      <w:pPr>
        <w:ind w:left="993"/>
      </w:pPr>
      <w:r w:rsidRPr="004E55B6">
        <w:t>Munkaszerződés</w:t>
      </w:r>
    </w:p>
    <w:p w:rsidR="0077582E" w:rsidRPr="004E55B6" w:rsidRDefault="0077582E" w:rsidP="0077582E">
      <w:pPr>
        <w:ind w:left="993"/>
      </w:pPr>
      <w:r w:rsidRPr="004E55B6">
        <w:t>Adatkezelésre vonatkozó szabályok</w:t>
      </w:r>
    </w:p>
    <w:p w:rsidR="0077582E" w:rsidRPr="004E55B6" w:rsidRDefault="0077582E" w:rsidP="0077582E">
      <w:pPr>
        <w:ind w:firstLine="540"/>
      </w:pPr>
    </w:p>
    <w:p w:rsidR="0077582E" w:rsidRPr="004E55B6" w:rsidRDefault="00047944" w:rsidP="0077582E">
      <w:pPr>
        <w:ind w:left="720"/>
        <w:rPr>
          <w:b/>
        </w:rPr>
      </w:pPr>
      <w:r w:rsidRPr="004E55B6">
        <w:rPr>
          <w:b/>
        </w:rPr>
        <w:t>11</w:t>
      </w:r>
      <w:r w:rsidR="0077582E" w:rsidRPr="004E55B6">
        <w:rPr>
          <w:b/>
        </w:rPr>
        <w:t>.3.2.</w:t>
      </w:r>
      <w:r w:rsidRPr="004E55B6">
        <w:rPr>
          <w:b/>
        </w:rPr>
        <w:t xml:space="preserve"> </w:t>
      </w:r>
      <w:r w:rsidR="0077582E" w:rsidRPr="004E55B6">
        <w:rPr>
          <w:b/>
        </w:rPr>
        <w:t xml:space="preserve">Kereskedelmi alapismeretek </w:t>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i/>
        </w:rPr>
        <w:t>6 óra/6 óra</w:t>
      </w:r>
    </w:p>
    <w:p w:rsidR="0077582E" w:rsidRPr="004E55B6" w:rsidRDefault="0077582E" w:rsidP="0077582E">
      <w:pPr>
        <w:ind w:left="993"/>
      </w:pPr>
      <w:r w:rsidRPr="004E55B6">
        <w:t>A kereskedelem fogalma</w:t>
      </w:r>
    </w:p>
    <w:p w:rsidR="0077582E" w:rsidRPr="004E55B6" w:rsidRDefault="0077582E" w:rsidP="0077582E">
      <w:pPr>
        <w:ind w:left="993"/>
      </w:pPr>
      <w:r w:rsidRPr="004E55B6">
        <w:t>A nagykereskedelem fogalma, szerepe, tevékenysége</w:t>
      </w:r>
    </w:p>
    <w:p w:rsidR="0077582E" w:rsidRPr="004E55B6" w:rsidRDefault="0077582E" w:rsidP="0077582E">
      <w:pPr>
        <w:ind w:left="993"/>
      </w:pPr>
      <w:r w:rsidRPr="004E55B6">
        <w:t>A kiskereskedelem fogalma, szerepe, tevékenysége</w:t>
      </w:r>
    </w:p>
    <w:p w:rsidR="0077582E" w:rsidRPr="004E55B6" w:rsidRDefault="0077582E" w:rsidP="0077582E">
      <w:pPr>
        <w:ind w:left="993"/>
      </w:pPr>
      <w:r w:rsidRPr="004E55B6">
        <w:t>A kereskedelmi folyamatok</w:t>
      </w:r>
    </w:p>
    <w:p w:rsidR="0077582E" w:rsidRPr="004E55B6" w:rsidRDefault="0077582E" w:rsidP="0077582E">
      <w:pPr>
        <w:ind w:left="993"/>
      </w:pPr>
      <w:r w:rsidRPr="004E55B6">
        <w:t>Beszerzés, szállítás, értékesítés</w:t>
      </w:r>
    </w:p>
    <w:p w:rsidR="0077582E" w:rsidRPr="004E55B6" w:rsidRDefault="0077582E" w:rsidP="0077582E">
      <w:pPr>
        <w:ind w:left="993"/>
      </w:pPr>
      <w:r w:rsidRPr="004E55B6">
        <w:t>A készletezés</w:t>
      </w:r>
    </w:p>
    <w:p w:rsidR="0077582E" w:rsidRPr="004E55B6" w:rsidRDefault="0077582E" w:rsidP="0077582E">
      <w:pPr>
        <w:ind w:left="993"/>
      </w:pPr>
      <w:r w:rsidRPr="004E55B6">
        <w:t>Az értékesítés folyamata</w:t>
      </w:r>
    </w:p>
    <w:p w:rsidR="0077582E" w:rsidRPr="004E55B6" w:rsidRDefault="0077582E" w:rsidP="0077582E">
      <w:pPr>
        <w:ind w:left="993"/>
      </w:pPr>
      <w:r w:rsidRPr="004E55B6">
        <w:t>Az adminisztráció és dokumentálás előírása</w:t>
      </w:r>
    </w:p>
    <w:p w:rsidR="0077582E" w:rsidRPr="004E55B6" w:rsidRDefault="0077582E" w:rsidP="0077582E">
      <w:pPr>
        <w:ind w:left="993"/>
      </w:pPr>
      <w:r w:rsidRPr="004E55B6">
        <w:t>A pénztár és pénztárgépkezelés</w:t>
      </w:r>
    </w:p>
    <w:p w:rsidR="0077582E" w:rsidRPr="004E55B6" w:rsidRDefault="0077582E" w:rsidP="0077582E">
      <w:pPr>
        <w:ind w:left="993"/>
      </w:pPr>
      <w:r w:rsidRPr="004E55B6">
        <w:t>A számlaadás kötelezettsége</w:t>
      </w:r>
    </w:p>
    <w:p w:rsidR="0077582E" w:rsidRPr="004E55B6" w:rsidRDefault="0077582E" w:rsidP="0077582E">
      <w:pPr>
        <w:ind w:left="993"/>
      </w:pPr>
      <w:r w:rsidRPr="004E55B6">
        <w:t>Az adózás szabályai</w:t>
      </w:r>
    </w:p>
    <w:p w:rsidR="0077582E" w:rsidRPr="004E55B6" w:rsidRDefault="0077582E" w:rsidP="0077582E">
      <w:pPr>
        <w:ind w:left="993"/>
      </w:pPr>
      <w:r w:rsidRPr="004E55B6">
        <w:t>A vevő és eladó etikus kapcsolata</w:t>
      </w:r>
    </w:p>
    <w:p w:rsidR="0077582E" w:rsidRPr="004E55B6" w:rsidRDefault="0077582E" w:rsidP="0077582E">
      <w:pPr>
        <w:ind w:left="993"/>
      </w:pPr>
      <w:r w:rsidRPr="004E55B6">
        <w:t>A minőségi kifogások kezelésének módjai</w:t>
      </w:r>
    </w:p>
    <w:p w:rsidR="0077582E" w:rsidRPr="004E55B6" w:rsidRDefault="0077582E" w:rsidP="0077582E">
      <w:pPr>
        <w:ind w:left="1080"/>
      </w:pPr>
    </w:p>
    <w:p w:rsidR="0077582E" w:rsidRPr="004E55B6" w:rsidRDefault="00047944" w:rsidP="0077582E">
      <w:pPr>
        <w:ind w:left="720"/>
        <w:rPr>
          <w:b/>
        </w:rPr>
      </w:pPr>
      <w:r w:rsidRPr="004E55B6">
        <w:rPr>
          <w:b/>
        </w:rPr>
        <w:t>11</w:t>
      </w:r>
      <w:r w:rsidR="0077582E" w:rsidRPr="004E55B6">
        <w:rPr>
          <w:b/>
        </w:rPr>
        <w:t>.3.3.</w:t>
      </w:r>
      <w:r w:rsidRPr="004E55B6">
        <w:rPr>
          <w:b/>
        </w:rPr>
        <w:t xml:space="preserve"> </w:t>
      </w:r>
      <w:r w:rsidR="0077582E" w:rsidRPr="004E55B6">
        <w:rPr>
          <w:b/>
        </w:rPr>
        <w:t xml:space="preserve">Vállalkozási </w:t>
      </w:r>
      <w:proofErr w:type="gramStart"/>
      <w:r w:rsidR="0077582E" w:rsidRPr="004E55B6">
        <w:rPr>
          <w:b/>
        </w:rPr>
        <w:t>alapismeretek</w:t>
      </w:r>
      <w:r w:rsidR="0077582E" w:rsidRPr="004E55B6">
        <w:rPr>
          <w:b/>
        </w:rPr>
        <w:tab/>
      </w:r>
      <w:r w:rsidR="0077582E" w:rsidRPr="004E55B6">
        <w:rPr>
          <w:b/>
        </w:rPr>
        <w:tab/>
      </w:r>
      <w:r w:rsidR="0077582E" w:rsidRPr="004E55B6">
        <w:rPr>
          <w:b/>
        </w:rPr>
        <w:tab/>
      </w:r>
      <w:r w:rsidR="0077582E" w:rsidRPr="004E55B6">
        <w:rPr>
          <w:b/>
        </w:rPr>
        <w:tab/>
        <w:t xml:space="preserve">      </w:t>
      </w:r>
      <w:r w:rsidR="0077582E" w:rsidRPr="004E55B6">
        <w:rPr>
          <w:b/>
          <w:i/>
        </w:rPr>
        <w:t>6</w:t>
      </w:r>
      <w:proofErr w:type="gramEnd"/>
      <w:r w:rsidR="0077582E" w:rsidRPr="004E55B6">
        <w:rPr>
          <w:b/>
          <w:i/>
        </w:rPr>
        <w:t xml:space="preserve"> óra/6 óra</w:t>
      </w:r>
    </w:p>
    <w:p w:rsidR="0077582E" w:rsidRPr="004E55B6" w:rsidRDefault="0077582E" w:rsidP="0077582E">
      <w:pPr>
        <w:ind w:firstLine="708"/>
      </w:pPr>
    </w:p>
    <w:p w:rsidR="0077582E" w:rsidRPr="004E55B6" w:rsidRDefault="0077582E" w:rsidP="0077582E">
      <w:pPr>
        <w:ind w:left="993"/>
      </w:pPr>
      <w:r w:rsidRPr="004E55B6">
        <w:t>A gazdasági társaságok jogi formájának megismertetése</w:t>
      </w:r>
    </w:p>
    <w:p w:rsidR="0077582E" w:rsidRPr="004E55B6" w:rsidRDefault="0077582E" w:rsidP="0077582E">
      <w:pPr>
        <w:ind w:left="993"/>
      </w:pPr>
      <w:r w:rsidRPr="004E55B6">
        <w:t>A gazdasági társaságok szerződési formáinak megismertetése</w:t>
      </w:r>
    </w:p>
    <w:p w:rsidR="0077582E" w:rsidRPr="004E55B6" w:rsidRDefault="0077582E" w:rsidP="0077582E">
      <w:pPr>
        <w:ind w:left="993"/>
      </w:pPr>
      <w:r w:rsidRPr="004E55B6">
        <w:t>A gazdasági társaság tevékenységi körének megismertetése</w:t>
      </w:r>
    </w:p>
    <w:p w:rsidR="0077582E" w:rsidRPr="004E55B6" w:rsidRDefault="0077582E" w:rsidP="0077582E">
      <w:pPr>
        <w:ind w:left="993"/>
      </w:pPr>
      <w:r w:rsidRPr="004E55B6">
        <w:t>A gazdasági cégbejegyzés módjának megismertetése</w:t>
      </w:r>
    </w:p>
    <w:p w:rsidR="0077582E" w:rsidRPr="004E55B6" w:rsidRDefault="0077582E" w:rsidP="0077582E">
      <w:pPr>
        <w:ind w:left="993"/>
      </w:pPr>
      <w:r w:rsidRPr="004E55B6">
        <w:t>Az üzleti vállalkozás tevékenysége</w:t>
      </w:r>
    </w:p>
    <w:p w:rsidR="0077582E" w:rsidRPr="004E55B6" w:rsidRDefault="0077582E" w:rsidP="0077582E">
      <w:pPr>
        <w:ind w:left="993"/>
      </w:pPr>
      <w:r w:rsidRPr="004E55B6">
        <w:t>Az üzleti terv</w:t>
      </w:r>
    </w:p>
    <w:p w:rsidR="0077582E" w:rsidRPr="004E55B6" w:rsidRDefault="0077582E" w:rsidP="0077582E">
      <w:pPr>
        <w:ind w:left="993"/>
      </w:pPr>
      <w:r w:rsidRPr="004E55B6">
        <w:t>Az adózás jogi szabályozása</w:t>
      </w:r>
    </w:p>
    <w:p w:rsidR="0077582E" w:rsidRPr="004E55B6" w:rsidRDefault="0077582E" w:rsidP="0077582E">
      <w:pPr>
        <w:ind w:left="993"/>
      </w:pPr>
      <w:r w:rsidRPr="004E55B6">
        <w:t>Beszámolási kötelezettség</w:t>
      </w:r>
    </w:p>
    <w:p w:rsidR="0077582E" w:rsidRPr="004E55B6" w:rsidRDefault="0077582E" w:rsidP="0077582E">
      <w:pPr>
        <w:ind w:left="993"/>
      </w:pPr>
      <w:r w:rsidRPr="004E55B6">
        <w:t>Könyvvezetési kötelezettség</w:t>
      </w:r>
    </w:p>
    <w:p w:rsidR="0077582E" w:rsidRPr="004E55B6" w:rsidRDefault="0077582E" w:rsidP="0077582E">
      <w:pPr>
        <w:ind w:left="993"/>
      </w:pPr>
      <w:r w:rsidRPr="004E55B6">
        <w:t>Marketing ismeretek</w:t>
      </w:r>
    </w:p>
    <w:p w:rsidR="0077582E" w:rsidRPr="004E55B6" w:rsidRDefault="0077582E" w:rsidP="0077582E">
      <w:pPr>
        <w:ind w:left="1778"/>
      </w:pPr>
    </w:p>
    <w:p w:rsidR="0077582E" w:rsidRPr="004E55B6" w:rsidRDefault="00047944" w:rsidP="0077582E">
      <w:pPr>
        <w:widowControl w:val="0"/>
        <w:suppressAutoHyphens/>
        <w:ind w:left="360"/>
        <w:rPr>
          <w:b/>
          <w:i/>
        </w:rPr>
      </w:pPr>
      <w:r w:rsidRPr="004E55B6">
        <w:rPr>
          <w:b/>
          <w:i/>
        </w:rPr>
        <w:t>11</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ind w:left="792"/>
        <w:rPr>
          <w:b/>
          <w:bCs/>
        </w:rPr>
      </w:pPr>
    </w:p>
    <w:p w:rsidR="0077582E" w:rsidRPr="004E55B6" w:rsidRDefault="0077582E" w:rsidP="0077582E">
      <w:pPr>
        <w:widowControl w:val="0"/>
        <w:suppressAutoHyphens/>
        <w:ind w:left="1020"/>
        <w:rPr>
          <w:kern w:val="1"/>
          <w:lang w:eastAsia="hi-IN" w:bidi="hi-IN"/>
        </w:rPr>
      </w:pPr>
      <w:r w:rsidRPr="004E55B6">
        <w:rPr>
          <w:kern w:val="1"/>
          <w:lang w:eastAsia="hi-IN" w:bidi="hi-IN"/>
        </w:rPr>
        <w:t>Tanterem, informatikai szaktanterem</w:t>
      </w:r>
    </w:p>
    <w:p w:rsidR="0077582E" w:rsidRPr="004E55B6" w:rsidRDefault="0077582E" w:rsidP="0077582E">
      <w:pPr>
        <w:ind w:left="426"/>
      </w:pPr>
    </w:p>
    <w:p w:rsidR="0077582E" w:rsidRPr="004E55B6" w:rsidRDefault="00047944" w:rsidP="0077582E">
      <w:pPr>
        <w:ind w:left="360"/>
        <w:rPr>
          <w:b/>
        </w:rPr>
      </w:pPr>
      <w:r w:rsidRPr="004E55B6">
        <w:rPr>
          <w:b/>
        </w:rPr>
        <w:t>11</w:t>
      </w:r>
      <w:r w:rsidR="0077582E" w:rsidRPr="004E55B6">
        <w:rPr>
          <w:b/>
        </w:rPr>
        <w:t>.5.</w:t>
      </w:r>
      <w:r w:rsidRPr="004E55B6">
        <w:rPr>
          <w:b/>
        </w:rPr>
        <w:t xml:space="preserve"> </w:t>
      </w:r>
      <w:r w:rsidR="0077582E" w:rsidRPr="004E55B6">
        <w:rPr>
          <w:b/>
        </w:rPr>
        <w:t>A tantárgy elsajátítása során alkalmazható sajátos módszerek, tanulói tevékenységformák (ajánlás)</w:t>
      </w:r>
    </w:p>
    <w:p w:rsidR="0077582E" w:rsidRPr="004E55B6" w:rsidRDefault="0077582E" w:rsidP="0077582E">
      <w:pPr>
        <w:ind w:left="426"/>
      </w:pPr>
    </w:p>
    <w:p w:rsidR="0077582E" w:rsidRPr="004E55B6" w:rsidRDefault="0077582E" w:rsidP="0077582E">
      <w:pPr>
        <w:ind w:left="426"/>
      </w:pPr>
    </w:p>
    <w:p w:rsidR="0077582E" w:rsidRPr="004E55B6" w:rsidRDefault="00047944" w:rsidP="0077582E">
      <w:pPr>
        <w:ind w:left="720"/>
        <w:rPr>
          <w:b/>
        </w:rPr>
      </w:pPr>
      <w:r w:rsidRPr="004E55B6">
        <w:rPr>
          <w:b/>
        </w:rPr>
        <w:t>11</w:t>
      </w:r>
      <w:r w:rsidR="0077582E" w:rsidRPr="004E55B6">
        <w:rPr>
          <w:b/>
        </w:rPr>
        <w:t>.5.1.</w:t>
      </w:r>
      <w:r w:rsidRPr="004E55B6">
        <w:rPr>
          <w:b/>
        </w:rPr>
        <w:t xml:space="preserve"> </w:t>
      </w:r>
      <w:r w:rsidR="0077582E" w:rsidRPr="004E55B6">
        <w:rPr>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projekt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1.10.</w:t>
            </w:r>
          </w:p>
        </w:tc>
        <w:tc>
          <w:tcPr>
            <w:tcW w:w="2800" w:type="dxa"/>
            <w:vAlign w:val="center"/>
          </w:tcPr>
          <w:p w:rsidR="0077582E" w:rsidRPr="004E55B6" w:rsidRDefault="0077582E" w:rsidP="0077582E">
            <w:pPr>
              <w:rPr>
                <w:sz w:val="20"/>
                <w:szCs w:val="20"/>
              </w:rPr>
            </w:pPr>
            <w:r w:rsidRPr="004E55B6">
              <w:rPr>
                <w:sz w:val="20"/>
                <w:szCs w:val="20"/>
              </w:rPr>
              <w:t>szerepjáték</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1.11.</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pStyle w:val="Listaszerbekezds"/>
        <w:ind w:left="1224"/>
        <w:rPr>
          <w:b/>
        </w:rPr>
      </w:pPr>
    </w:p>
    <w:p w:rsidR="0077582E" w:rsidRPr="004E55B6" w:rsidRDefault="00047944" w:rsidP="0077582E">
      <w:pPr>
        <w:ind w:left="720"/>
        <w:rPr>
          <w:b/>
        </w:rPr>
      </w:pPr>
      <w:r w:rsidRPr="004E55B6">
        <w:rPr>
          <w:b/>
        </w:rPr>
        <w:t>11</w:t>
      </w:r>
      <w:r w:rsidR="0077582E" w:rsidRPr="004E55B6">
        <w:rPr>
          <w:b/>
        </w:rPr>
        <w:t>.5.2.</w:t>
      </w:r>
      <w:r w:rsidRPr="004E55B6">
        <w:rPr>
          <w:b/>
        </w:rPr>
        <w:t xml:space="preserve"> </w:t>
      </w:r>
      <w:r w:rsidR="0077582E" w:rsidRPr="004E55B6">
        <w:rPr>
          <w:b/>
        </w:rPr>
        <w:t>A tantárgy elsajátítása során alkalmazható tanulói tevékenységformák (ajánlás)</w:t>
      </w:r>
    </w:p>
    <w:p w:rsidR="0077582E" w:rsidRPr="004E55B6" w:rsidRDefault="0077582E" w:rsidP="0077582E">
      <w:pPr>
        <w:ind w:left="426"/>
      </w:pPr>
    </w:p>
    <w:p w:rsidR="0077582E" w:rsidRPr="004E55B6" w:rsidRDefault="00047944" w:rsidP="0077582E">
      <w:pPr>
        <w:ind w:left="360"/>
        <w:rPr>
          <w:b/>
        </w:rPr>
      </w:pPr>
      <w:r w:rsidRPr="004E55B6">
        <w:rPr>
          <w:b/>
        </w:rPr>
        <w:t>11</w:t>
      </w:r>
      <w:r w:rsidR="0077582E" w:rsidRPr="004E55B6">
        <w:rPr>
          <w:b/>
        </w:rPr>
        <w:t>.6.</w:t>
      </w:r>
      <w:r w:rsidRPr="004E55B6">
        <w:rPr>
          <w:b/>
        </w:rPr>
        <w:t xml:space="preserve"> </w:t>
      </w:r>
      <w:r w:rsidR="0077582E"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047944" w:rsidRPr="004E55B6" w:rsidRDefault="00047944" w:rsidP="0077582E">
      <w:pPr>
        <w:widowControl w:val="0"/>
        <w:suppressAutoHyphens/>
      </w:pPr>
    </w:p>
    <w:p w:rsidR="0077582E" w:rsidRPr="004E55B6" w:rsidRDefault="0077582E" w:rsidP="00047944">
      <w:pPr>
        <w:pStyle w:val="Listaszerbekezds"/>
        <w:widowControl w:val="0"/>
        <w:numPr>
          <w:ilvl w:val="0"/>
          <w:numId w:val="38"/>
        </w:numPr>
        <w:suppressAutoHyphens/>
        <w:rPr>
          <w:b/>
          <w:bCs/>
          <w:iCs/>
        </w:rPr>
      </w:pPr>
      <w:r w:rsidRPr="004E55B6">
        <w:rPr>
          <w:b/>
          <w:bCs/>
          <w:iCs/>
        </w:rPr>
        <w:t xml:space="preserve">Jogi, kereskedelmi és vállalkozási dokumentációs </w:t>
      </w:r>
      <w:proofErr w:type="gramStart"/>
      <w:r w:rsidRPr="004E55B6">
        <w:rPr>
          <w:b/>
          <w:bCs/>
          <w:iCs/>
        </w:rPr>
        <w:t>ismeretek</w:t>
      </w:r>
      <w:r w:rsidRPr="004E55B6">
        <w:rPr>
          <w:b/>
        </w:rPr>
        <w:t xml:space="preserve">            18</w:t>
      </w:r>
      <w:proofErr w:type="gramEnd"/>
      <w:r w:rsidRPr="004E55B6">
        <w:rPr>
          <w:b/>
        </w:rPr>
        <w:t xml:space="preserve"> óra/18 óra</w:t>
      </w:r>
    </w:p>
    <w:p w:rsidR="0077582E" w:rsidRPr="004E55B6" w:rsidRDefault="0077582E" w:rsidP="0077582E">
      <w:pPr>
        <w:pStyle w:val="Listaszerbekezds4"/>
        <w:widowControl w:val="0"/>
        <w:suppressAutoHyphens/>
        <w:spacing w:after="0" w:line="240" w:lineRule="auto"/>
        <w:ind w:left="0"/>
        <w:rPr>
          <w:rFonts w:ascii="Times New Roman" w:hAnsi="Times New Roman"/>
          <w:b/>
          <w:sz w:val="24"/>
          <w:szCs w:val="24"/>
        </w:rPr>
      </w:pPr>
    </w:p>
    <w:p w:rsidR="0077582E" w:rsidRPr="004E55B6" w:rsidRDefault="0077582E" w:rsidP="0077582E">
      <w:pPr>
        <w:pStyle w:val="Listaszerbekezds4"/>
        <w:widowControl w:val="0"/>
        <w:suppressAutoHyphens/>
        <w:spacing w:after="0" w:line="240" w:lineRule="auto"/>
        <w:ind w:left="0"/>
        <w:rPr>
          <w:rFonts w:ascii="Times New Roman" w:hAnsi="Times New Roman"/>
          <w:b/>
          <w:vanish/>
          <w:sz w:val="24"/>
          <w:szCs w:val="24"/>
        </w:rPr>
      </w:pPr>
    </w:p>
    <w:p w:rsidR="0077582E" w:rsidRPr="004E55B6" w:rsidRDefault="00047944" w:rsidP="0077582E">
      <w:pPr>
        <w:widowControl w:val="0"/>
        <w:suppressAutoHyphens/>
        <w:ind w:left="360"/>
        <w:rPr>
          <w:b/>
        </w:rPr>
      </w:pPr>
      <w:r w:rsidRPr="004E55B6">
        <w:rPr>
          <w:b/>
        </w:rPr>
        <w:t>12</w:t>
      </w:r>
      <w:r w:rsidR="0077582E" w:rsidRPr="004E55B6">
        <w:rPr>
          <w:b/>
        </w:rPr>
        <w:t>.1.</w:t>
      </w:r>
      <w:r w:rsidRPr="004E55B6">
        <w:rPr>
          <w:b/>
        </w:rPr>
        <w:t xml:space="preserve"> </w:t>
      </w:r>
      <w:r w:rsidR="0077582E" w:rsidRPr="004E55B6">
        <w:rPr>
          <w:b/>
        </w:rPr>
        <w:t>A tantárgy tanításának célja</w:t>
      </w:r>
    </w:p>
    <w:p w:rsidR="0077582E" w:rsidRPr="004E55B6" w:rsidRDefault="0077582E" w:rsidP="0077582E">
      <w:pPr>
        <w:ind w:left="993"/>
      </w:pPr>
      <w:r w:rsidRPr="004E55B6">
        <w:t>A kereskedelmi folyamatok szakszerű elvégzésére</w:t>
      </w:r>
    </w:p>
    <w:p w:rsidR="0077582E" w:rsidRPr="004E55B6" w:rsidRDefault="0077582E" w:rsidP="0077582E">
      <w:pPr>
        <w:ind w:left="993"/>
      </w:pPr>
      <w:r w:rsidRPr="004E55B6">
        <w:t>A kereskedelmi tevékenységhez kapcsolódó dokumentációk elkészítésére</w:t>
      </w:r>
    </w:p>
    <w:p w:rsidR="0077582E" w:rsidRPr="004E55B6" w:rsidRDefault="0077582E" w:rsidP="0077582E">
      <w:pPr>
        <w:ind w:left="993"/>
      </w:pPr>
      <w:r w:rsidRPr="004E55B6">
        <w:t>A nagy- és kiskereskedelmi áruforgalom előírásának alkalmazására</w:t>
      </w:r>
    </w:p>
    <w:p w:rsidR="0077582E" w:rsidRPr="004E55B6" w:rsidRDefault="0077582E" w:rsidP="0077582E">
      <w:pPr>
        <w:ind w:left="993"/>
      </w:pPr>
      <w:r w:rsidRPr="004E55B6">
        <w:t>A szállítási folyamatok szakszerű megszervezésére</w:t>
      </w:r>
    </w:p>
    <w:p w:rsidR="0077582E" w:rsidRPr="004E55B6" w:rsidRDefault="0077582E" w:rsidP="0077582E">
      <w:pPr>
        <w:ind w:left="993"/>
      </w:pPr>
      <w:r w:rsidRPr="004E55B6">
        <w:t>Az értékesítési folyamat szakszerű elvégzésére</w:t>
      </w:r>
    </w:p>
    <w:p w:rsidR="0077582E" w:rsidRPr="004E55B6" w:rsidRDefault="0077582E" w:rsidP="0077582E">
      <w:pPr>
        <w:ind w:left="993"/>
      </w:pPr>
      <w:r w:rsidRPr="004E55B6">
        <w:t>A kereskedelem tárgyi feltételeinek szakszerű és biztonságos kialakítására</w:t>
      </w:r>
    </w:p>
    <w:p w:rsidR="0077582E" w:rsidRPr="004E55B6" w:rsidRDefault="0077582E" w:rsidP="0077582E">
      <w:pPr>
        <w:ind w:left="993"/>
      </w:pPr>
      <w:r w:rsidRPr="004E55B6">
        <w:t>Dokumentumok elkészítésére</w:t>
      </w:r>
    </w:p>
    <w:p w:rsidR="0077582E" w:rsidRPr="004E55B6" w:rsidRDefault="0077582E" w:rsidP="0077582E">
      <w:pPr>
        <w:rPr>
          <w:b/>
        </w:rPr>
      </w:pPr>
    </w:p>
    <w:p w:rsidR="0077582E" w:rsidRPr="004E55B6" w:rsidRDefault="00047944" w:rsidP="0077582E">
      <w:pPr>
        <w:widowControl w:val="0"/>
        <w:suppressAutoHyphens/>
        <w:ind w:left="360"/>
        <w:rPr>
          <w:b/>
        </w:rPr>
      </w:pPr>
      <w:r w:rsidRPr="004E55B6">
        <w:rPr>
          <w:b/>
        </w:rPr>
        <w:t>12</w:t>
      </w:r>
      <w:r w:rsidR="0077582E" w:rsidRPr="004E55B6">
        <w:rPr>
          <w:b/>
        </w:rPr>
        <w:t>.2.</w:t>
      </w:r>
      <w:r w:rsidRPr="004E55B6">
        <w:rPr>
          <w:b/>
        </w:rPr>
        <w:t xml:space="preserve"> </w:t>
      </w:r>
      <w:r w:rsidR="0077582E" w:rsidRPr="004E55B6">
        <w:rPr>
          <w:b/>
        </w:rPr>
        <w:t>Kapcsolódó közismereti, szakmai tartalmak</w:t>
      </w:r>
    </w:p>
    <w:p w:rsidR="0077582E" w:rsidRPr="004E55B6" w:rsidRDefault="0077582E" w:rsidP="0077582E">
      <w:pPr>
        <w:ind w:left="1077"/>
      </w:pPr>
      <w:r w:rsidRPr="004E55B6">
        <w:t>Foglalkoztatási alapismeretek</w:t>
      </w:r>
    </w:p>
    <w:p w:rsidR="0077582E" w:rsidRPr="004E55B6" w:rsidRDefault="0077582E" w:rsidP="0077582E">
      <w:pPr>
        <w:ind w:left="1077"/>
      </w:pPr>
      <w:r w:rsidRPr="004E55B6">
        <w:t>Egészségügyi alapismeretek</w:t>
      </w:r>
    </w:p>
    <w:p w:rsidR="0077582E" w:rsidRPr="004E55B6" w:rsidRDefault="0077582E" w:rsidP="0077582E">
      <w:pPr>
        <w:ind w:left="1077"/>
      </w:pPr>
      <w:r w:rsidRPr="004E55B6">
        <w:t>Szakmai ismeret</w:t>
      </w:r>
    </w:p>
    <w:p w:rsidR="0077582E" w:rsidRPr="004E55B6" w:rsidRDefault="0077582E" w:rsidP="0077582E">
      <w:pPr>
        <w:rPr>
          <w:b/>
          <w:bCs/>
          <w:iCs/>
        </w:rPr>
      </w:pPr>
    </w:p>
    <w:p w:rsidR="0077582E" w:rsidRPr="004E55B6" w:rsidRDefault="00047944" w:rsidP="0077582E">
      <w:pPr>
        <w:widowControl w:val="0"/>
        <w:suppressAutoHyphens/>
        <w:ind w:left="360"/>
        <w:rPr>
          <w:b/>
          <w:bCs/>
          <w:iCs/>
        </w:rPr>
      </w:pPr>
      <w:r w:rsidRPr="004E55B6">
        <w:rPr>
          <w:b/>
        </w:rPr>
        <w:t>12</w:t>
      </w:r>
      <w:r w:rsidR="0077582E" w:rsidRPr="004E55B6">
        <w:rPr>
          <w:b/>
        </w:rPr>
        <w:t>.3.</w:t>
      </w:r>
      <w:r w:rsidRPr="004E55B6">
        <w:rPr>
          <w:b/>
        </w:rPr>
        <w:t xml:space="preserve"> </w:t>
      </w:r>
      <w:r w:rsidR="0077582E" w:rsidRPr="004E55B6">
        <w:rPr>
          <w:b/>
        </w:rPr>
        <w:t>Témakörök</w:t>
      </w:r>
    </w:p>
    <w:p w:rsidR="0077582E" w:rsidRPr="004E55B6" w:rsidRDefault="0077582E" w:rsidP="0077582E">
      <w:pPr>
        <w:rPr>
          <w:b/>
          <w:bCs/>
          <w:iCs/>
        </w:rPr>
      </w:pPr>
    </w:p>
    <w:p w:rsidR="0077582E" w:rsidRPr="004E55B6" w:rsidRDefault="00047944" w:rsidP="0077582E">
      <w:pPr>
        <w:ind w:left="720"/>
        <w:rPr>
          <w:b/>
        </w:rPr>
      </w:pPr>
      <w:r w:rsidRPr="004E55B6">
        <w:rPr>
          <w:b/>
        </w:rPr>
        <w:t>12</w:t>
      </w:r>
      <w:r w:rsidR="0077582E" w:rsidRPr="004E55B6">
        <w:rPr>
          <w:b/>
        </w:rPr>
        <w:t>.3.1.</w:t>
      </w:r>
      <w:r w:rsidRPr="004E55B6">
        <w:rPr>
          <w:b/>
        </w:rPr>
        <w:t xml:space="preserve"> </w:t>
      </w:r>
      <w:r w:rsidR="0077582E" w:rsidRPr="004E55B6">
        <w:rPr>
          <w:b/>
        </w:rPr>
        <w:t>Kereskedelmi folyamatok</w:t>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6 óra/6 óra</w:t>
      </w:r>
    </w:p>
    <w:p w:rsidR="0077582E" w:rsidRPr="004E55B6" w:rsidRDefault="0077582E" w:rsidP="0077582E">
      <w:pPr>
        <w:ind w:firstLine="540"/>
      </w:pPr>
      <w:r w:rsidRPr="004E55B6">
        <w:rPr>
          <w:b/>
        </w:rPr>
        <w:tab/>
      </w:r>
      <w:r w:rsidRPr="004E55B6">
        <w:rPr>
          <w:b/>
        </w:rPr>
        <w:tab/>
      </w:r>
      <w:r w:rsidRPr="004E55B6">
        <w:t>Raktározás alapelveinek alkalmazása</w:t>
      </w:r>
    </w:p>
    <w:p w:rsidR="0077582E" w:rsidRPr="004E55B6" w:rsidRDefault="0077582E" w:rsidP="0077582E">
      <w:pPr>
        <w:ind w:left="1418"/>
      </w:pPr>
      <w:r w:rsidRPr="004E55B6">
        <w:t>Anyag- és árubeszerzés dokumentációjának elkészítése</w:t>
      </w:r>
    </w:p>
    <w:p w:rsidR="0077582E" w:rsidRPr="004E55B6" w:rsidRDefault="0077582E" w:rsidP="0077582E">
      <w:pPr>
        <w:ind w:left="1418"/>
      </w:pPr>
      <w:r w:rsidRPr="004E55B6">
        <w:t>Értékesítési terv készítése</w:t>
      </w:r>
    </w:p>
    <w:p w:rsidR="0077582E" w:rsidRPr="004E55B6" w:rsidRDefault="0077582E" w:rsidP="0077582E">
      <w:pPr>
        <w:ind w:left="1418"/>
      </w:pPr>
      <w:r w:rsidRPr="004E55B6">
        <w:t>Készletezési terv készítése</w:t>
      </w:r>
    </w:p>
    <w:p w:rsidR="0077582E" w:rsidRPr="004E55B6" w:rsidRDefault="0077582E" w:rsidP="0077582E">
      <w:pPr>
        <w:ind w:left="1418"/>
      </w:pPr>
      <w:r w:rsidRPr="004E55B6">
        <w:t>Kereskedelmi tevékenység bemutatása</w:t>
      </w:r>
    </w:p>
    <w:p w:rsidR="0077582E" w:rsidRPr="004E55B6" w:rsidRDefault="0077582E" w:rsidP="0077582E">
      <w:pPr>
        <w:ind w:firstLine="540"/>
      </w:pPr>
    </w:p>
    <w:p w:rsidR="0077582E" w:rsidRPr="004E55B6" w:rsidRDefault="00047944" w:rsidP="0077582E">
      <w:pPr>
        <w:ind w:left="720"/>
        <w:rPr>
          <w:b/>
        </w:rPr>
      </w:pPr>
      <w:r w:rsidRPr="004E55B6">
        <w:rPr>
          <w:b/>
        </w:rPr>
        <w:t>12</w:t>
      </w:r>
      <w:r w:rsidR="0077582E" w:rsidRPr="004E55B6">
        <w:rPr>
          <w:b/>
        </w:rPr>
        <w:t>.3.2.</w:t>
      </w:r>
      <w:r w:rsidRPr="004E55B6">
        <w:rPr>
          <w:b/>
        </w:rPr>
        <w:t xml:space="preserve"> </w:t>
      </w:r>
      <w:r w:rsidR="0077582E" w:rsidRPr="004E55B6">
        <w:rPr>
          <w:b/>
        </w:rPr>
        <w:t>Kereskedelmi dokumentáció készítése</w:t>
      </w:r>
      <w:r w:rsidR="0077582E" w:rsidRPr="004E55B6">
        <w:rPr>
          <w:b/>
        </w:rPr>
        <w:tab/>
      </w:r>
      <w:r w:rsidR="0077582E" w:rsidRPr="004E55B6">
        <w:rPr>
          <w:b/>
        </w:rPr>
        <w:tab/>
      </w:r>
      <w:r w:rsidR="0077582E" w:rsidRPr="004E55B6">
        <w:rPr>
          <w:b/>
        </w:rPr>
        <w:tab/>
      </w:r>
      <w:r w:rsidR="0077582E" w:rsidRPr="004E55B6">
        <w:rPr>
          <w:b/>
          <w:i/>
        </w:rPr>
        <w:t>12 óra/12 óra</w:t>
      </w:r>
    </w:p>
    <w:p w:rsidR="0077582E" w:rsidRPr="004E55B6" w:rsidRDefault="0077582E" w:rsidP="0077582E">
      <w:pPr>
        <w:widowControl w:val="0"/>
        <w:suppressAutoHyphens/>
        <w:ind w:left="1418"/>
        <w:rPr>
          <w:kern w:val="1"/>
          <w:lang w:eastAsia="hi-IN" w:bidi="hi-IN"/>
        </w:rPr>
      </w:pPr>
      <w:r w:rsidRPr="004E55B6">
        <w:t>Szerződés</w:t>
      </w:r>
    </w:p>
    <w:p w:rsidR="0077582E" w:rsidRPr="004E55B6" w:rsidRDefault="0077582E" w:rsidP="0077582E">
      <w:pPr>
        <w:widowControl w:val="0"/>
        <w:suppressAutoHyphens/>
        <w:ind w:left="1418"/>
        <w:rPr>
          <w:kern w:val="1"/>
          <w:lang w:eastAsia="hi-IN" w:bidi="hi-IN"/>
        </w:rPr>
      </w:pPr>
      <w:r w:rsidRPr="004E55B6">
        <w:t>Megrendelés</w:t>
      </w:r>
    </w:p>
    <w:p w:rsidR="0077582E" w:rsidRPr="004E55B6" w:rsidRDefault="0077582E" w:rsidP="0077582E">
      <w:pPr>
        <w:widowControl w:val="0"/>
        <w:suppressAutoHyphens/>
        <w:ind w:left="1418"/>
        <w:rPr>
          <w:kern w:val="1"/>
          <w:lang w:eastAsia="hi-IN" w:bidi="hi-IN"/>
        </w:rPr>
      </w:pPr>
      <w:r w:rsidRPr="004E55B6">
        <w:t>Számla és szállítólevél</w:t>
      </w:r>
    </w:p>
    <w:p w:rsidR="0077582E" w:rsidRPr="004E55B6" w:rsidRDefault="0077582E" w:rsidP="0077582E">
      <w:pPr>
        <w:widowControl w:val="0"/>
        <w:suppressAutoHyphens/>
        <w:ind w:left="1418"/>
        <w:rPr>
          <w:kern w:val="1"/>
          <w:lang w:eastAsia="hi-IN" w:bidi="hi-IN"/>
        </w:rPr>
      </w:pPr>
      <w:r w:rsidRPr="004E55B6">
        <w:t>Bizonylatok</w:t>
      </w:r>
    </w:p>
    <w:p w:rsidR="0077582E" w:rsidRPr="004E55B6" w:rsidRDefault="0077582E" w:rsidP="0077582E">
      <w:pPr>
        <w:widowControl w:val="0"/>
        <w:suppressAutoHyphens/>
        <w:ind w:left="1418"/>
        <w:rPr>
          <w:kern w:val="1"/>
          <w:lang w:eastAsia="hi-IN" w:bidi="hi-IN"/>
        </w:rPr>
      </w:pPr>
      <w:r w:rsidRPr="004E55B6">
        <w:t>Leltári dokumentáció</w:t>
      </w:r>
    </w:p>
    <w:p w:rsidR="0077582E" w:rsidRPr="004E55B6" w:rsidRDefault="0077582E" w:rsidP="0077582E">
      <w:pPr>
        <w:ind w:left="1418"/>
      </w:pPr>
      <w:r w:rsidRPr="004E55B6">
        <w:t>Jogi, kereskedelmi és vállalkozási dokumentációs ismeretek</w:t>
      </w:r>
    </w:p>
    <w:p w:rsidR="0077582E" w:rsidRPr="004E55B6" w:rsidRDefault="0077582E" w:rsidP="0077582E">
      <w:pPr>
        <w:ind w:left="1418"/>
      </w:pPr>
      <w:r w:rsidRPr="004E55B6">
        <w:t>Cégbejegyzés, alapító okirat</w:t>
      </w:r>
    </w:p>
    <w:p w:rsidR="0077582E" w:rsidRPr="004E55B6" w:rsidRDefault="0077582E" w:rsidP="0077582E">
      <w:pPr>
        <w:ind w:left="1418"/>
      </w:pPr>
      <w:r w:rsidRPr="004E55B6">
        <w:t>Beszámoló</w:t>
      </w:r>
    </w:p>
    <w:p w:rsidR="0077582E" w:rsidRPr="004E55B6" w:rsidRDefault="0077582E" w:rsidP="0077582E">
      <w:pPr>
        <w:ind w:left="1418"/>
      </w:pPr>
      <w:r w:rsidRPr="004E55B6">
        <w:t>A vállalkozás dokumentumai</w:t>
      </w:r>
    </w:p>
    <w:p w:rsidR="0077582E" w:rsidRPr="004E55B6" w:rsidRDefault="0077582E" w:rsidP="0077582E">
      <w:pPr>
        <w:ind w:left="540"/>
        <w:rPr>
          <w:b/>
        </w:rPr>
      </w:pPr>
    </w:p>
    <w:p w:rsidR="0077582E" w:rsidRPr="004E55B6" w:rsidRDefault="00047944" w:rsidP="0077582E">
      <w:pPr>
        <w:widowControl w:val="0"/>
        <w:suppressAutoHyphens/>
        <w:ind w:left="360"/>
        <w:rPr>
          <w:b/>
          <w:i/>
        </w:rPr>
      </w:pPr>
      <w:r w:rsidRPr="004E55B6">
        <w:rPr>
          <w:b/>
          <w:i/>
        </w:rPr>
        <w:t>12</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widowControl w:val="0"/>
        <w:suppressAutoHyphens/>
        <w:ind w:left="709"/>
        <w:rPr>
          <w:bCs/>
          <w:kern w:val="1"/>
          <w:lang w:eastAsia="hi-IN" w:bidi="hi-IN"/>
        </w:rPr>
      </w:pPr>
      <w:r w:rsidRPr="004E55B6">
        <w:rPr>
          <w:bCs/>
          <w:kern w:val="1"/>
          <w:lang w:eastAsia="hi-IN" w:bidi="hi-IN"/>
        </w:rPr>
        <w:t xml:space="preserve">Tanterem, demonstrációs terem vagy gazdálkodó szervezetnél. (Akkreditált tanműhely vagy üzlet és raktárhelyiség, ahol az </w:t>
      </w:r>
      <w:proofErr w:type="spellStart"/>
      <w:r w:rsidRPr="004E55B6">
        <w:rPr>
          <w:bCs/>
          <w:kern w:val="1"/>
          <w:lang w:eastAsia="hi-IN" w:bidi="hi-IN"/>
        </w:rPr>
        <w:t>SZVK-ban</w:t>
      </w:r>
      <w:proofErr w:type="spellEnd"/>
      <w:r w:rsidRPr="004E55B6">
        <w:rPr>
          <w:bCs/>
          <w:kern w:val="1"/>
          <w:lang w:eastAsia="hi-IN" w:bidi="hi-IN"/>
        </w:rPr>
        <w:t xml:space="preserve"> meghatározott tárgyi feltételek rendelkezésre állnak.)</w:t>
      </w:r>
    </w:p>
    <w:p w:rsidR="0077582E" w:rsidRPr="004E55B6" w:rsidRDefault="0077582E" w:rsidP="0077582E">
      <w:pPr>
        <w:spacing w:after="200" w:line="276" w:lineRule="auto"/>
      </w:pPr>
    </w:p>
    <w:p w:rsidR="0077582E" w:rsidRPr="004E55B6" w:rsidRDefault="0077582E" w:rsidP="0077582E">
      <w:pPr>
        <w:widowControl w:val="0"/>
        <w:suppressAutoHyphens/>
        <w:ind w:left="360"/>
        <w:rPr>
          <w:b/>
          <w:bCs/>
        </w:rPr>
      </w:pPr>
      <w:r w:rsidRPr="004E55B6">
        <w:rPr>
          <w:b/>
          <w:i/>
        </w:rPr>
        <w:t>1</w:t>
      </w:r>
      <w:r w:rsidR="00047944" w:rsidRPr="004E55B6">
        <w:rPr>
          <w:b/>
          <w:i/>
        </w:rPr>
        <w:t>2</w:t>
      </w:r>
      <w:r w:rsidRPr="004E55B6">
        <w:rPr>
          <w:b/>
          <w:i/>
        </w:rPr>
        <w:t>.4.1.</w:t>
      </w:r>
      <w:r w:rsidR="00047944" w:rsidRPr="004E55B6">
        <w:rPr>
          <w:b/>
          <w:i/>
        </w:rPr>
        <w:t xml:space="preserve"> </w:t>
      </w:r>
      <w:r w:rsidRPr="004E55B6">
        <w:rPr>
          <w:b/>
          <w:i/>
        </w:rPr>
        <w:t>A tantárgy elsajátítása során alkalmazható sajátos módszerek, tanulói tevékenységformák (ajánlás)</w:t>
      </w:r>
    </w:p>
    <w:p w:rsidR="0077582E" w:rsidRPr="004E55B6" w:rsidRDefault="0077582E" w:rsidP="0077582E"/>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szerepjáték</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1.10.</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pStyle w:val="Listaszerbekezds4"/>
        <w:spacing w:after="0" w:line="240" w:lineRule="auto"/>
        <w:ind w:left="720"/>
        <w:rPr>
          <w:rFonts w:ascii="Times New Roman" w:hAnsi="Times New Roman"/>
          <w:b/>
          <w:i/>
          <w:sz w:val="24"/>
          <w:szCs w:val="24"/>
        </w:rPr>
      </w:pPr>
    </w:p>
    <w:p w:rsidR="0077582E" w:rsidRPr="004E55B6" w:rsidRDefault="0077582E" w:rsidP="0077582E">
      <w:pPr>
        <w:pStyle w:val="Listaszerbekezds4"/>
        <w:spacing w:after="0" w:line="240" w:lineRule="auto"/>
        <w:ind w:left="360"/>
        <w:rPr>
          <w:rFonts w:ascii="Times New Roman" w:hAnsi="Times New Roman"/>
          <w:b/>
          <w:i/>
          <w:sz w:val="24"/>
          <w:szCs w:val="24"/>
        </w:rPr>
      </w:pPr>
      <w:r w:rsidRPr="004E55B6">
        <w:rPr>
          <w:rFonts w:ascii="Times New Roman" w:hAnsi="Times New Roman"/>
          <w:b/>
          <w:i/>
          <w:sz w:val="24"/>
          <w:szCs w:val="24"/>
        </w:rPr>
        <w:t>1</w:t>
      </w:r>
      <w:r w:rsidR="00047944" w:rsidRPr="004E55B6">
        <w:rPr>
          <w:rFonts w:ascii="Times New Roman" w:hAnsi="Times New Roman"/>
          <w:b/>
          <w:i/>
          <w:sz w:val="24"/>
          <w:szCs w:val="24"/>
        </w:rPr>
        <w:t>2</w:t>
      </w:r>
      <w:r w:rsidRPr="004E55B6">
        <w:rPr>
          <w:rFonts w:ascii="Times New Roman" w:hAnsi="Times New Roman"/>
          <w:b/>
          <w:i/>
          <w:sz w:val="24"/>
          <w:szCs w:val="24"/>
        </w:rPr>
        <w:t>.5.</w:t>
      </w:r>
      <w:r w:rsidR="00047944" w:rsidRPr="004E55B6">
        <w:rPr>
          <w:rFonts w:ascii="Times New Roman" w:hAnsi="Times New Roman"/>
          <w:b/>
          <w:i/>
          <w:sz w:val="24"/>
          <w:szCs w:val="24"/>
        </w:rPr>
        <w:t xml:space="preserve"> </w:t>
      </w:r>
      <w:r w:rsidRPr="004E55B6">
        <w:rPr>
          <w:rFonts w:ascii="Times New Roman" w:hAnsi="Times New Roman"/>
          <w:b/>
          <w:i/>
          <w:sz w:val="24"/>
          <w:szCs w:val="24"/>
        </w:rPr>
        <w:t>A tantárgy elsajátítása során alkalmazható tanulói tevékenységformák (ajánlás)</w:t>
      </w:r>
    </w:p>
    <w:p w:rsidR="0077582E" w:rsidRPr="004E55B6" w:rsidRDefault="0077582E" w:rsidP="0077582E">
      <w:pPr>
        <w:widowControl w:val="0"/>
        <w:suppressAutoHyphens/>
        <w:rPr>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Olvasott szöveg feldolgozása jegyzeteléssel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1.5.</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1.7.</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2.4.</w:t>
            </w:r>
          </w:p>
        </w:tc>
        <w:tc>
          <w:tcPr>
            <w:tcW w:w="3621" w:type="dxa"/>
            <w:vAlign w:val="center"/>
          </w:tcPr>
          <w:p w:rsidR="0077582E" w:rsidRPr="004E55B6" w:rsidRDefault="0077582E" w:rsidP="0077582E">
            <w:pPr>
              <w:rPr>
                <w:sz w:val="20"/>
                <w:szCs w:val="20"/>
              </w:rPr>
            </w:pPr>
            <w:r w:rsidRPr="004E55B6">
              <w:rPr>
                <w:sz w:val="20"/>
                <w:szCs w:val="20"/>
              </w:rPr>
              <w:t>Tesztfeladat megoldása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2.5.</w:t>
            </w:r>
          </w:p>
        </w:tc>
        <w:tc>
          <w:tcPr>
            <w:tcW w:w="3621" w:type="dxa"/>
            <w:vAlign w:val="center"/>
          </w:tcPr>
          <w:p w:rsidR="0077582E" w:rsidRPr="004E55B6" w:rsidRDefault="0077582E" w:rsidP="0077582E">
            <w:pPr>
              <w:rPr>
                <w:sz w:val="20"/>
                <w:szCs w:val="20"/>
              </w:rPr>
            </w:pPr>
            <w:r w:rsidRPr="004E55B6">
              <w:rPr>
                <w:sz w:val="20"/>
                <w:szCs w:val="20"/>
              </w:rPr>
              <w:t>Szöveges előadás egyéni felkészüléssel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2.6.</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Képi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trHeight w:val="499"/>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Esetleírás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4.2.</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4.3.</w:t>
            </w:r>
          </w:p>
        </w:tc>
        <w:tc>
          <w:tcPr>
            <w:tcW w:w="3621" w:type="dxa"/>
            <w:vAlign w:val="center"/>
          </w:tcPr>
          <w:p w:rsidR="0077582E" w:rsidRPr="004E55B6" w:rsidRDefault="0077582E" w:rsidP="0077582E">
            <w:pPr>
              <w:rPr>
                <w:sz w:val="20"/>
                <w:szCs w:val="20"/>
              </w:rPr>
            </w:pPr>
            <w:r w:rsidRPr="004E55B6">
              <w:rPr>
                <w:sz w:val="20"/>
                <w:szCs w:val="20"/>
              </w:rPr>
              <w:t>Jegyzetkészítés eseményről kérdéssor alapján</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4.5.</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5.2.</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5.4.</w:t>
            </w:r>
          </w:p>
        </w:tc>
        <w:tc>
          <w:tcPr>
            <w:tcW w:w="3621" w:type="dxa"/>
            <w:vAlign w:val="center"/>
          </w:tcPr>
          <w:p w:rsidR="0077582E" w:rsidRPr="004E55B6" w:rsidRDefault="0077582E" w:rsidP="0077582E">
            <w:pPr>
              <w:rPr>
                <w:sz w:val="20"/>
                <w:szCs w:val="20"/>
              </w:rPr>
            </w:pPr>
            <w:r w:rsidRPr="004E55B6">
              <w:rPr>
                <w:sz w:val="20"/>
                <w:szCs w:val="20"/>
              </w:rPr>
              <w:t>Csoportos helyzetgyakorlat</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6.</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Gyakorlati munkavégzés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6.2.</w:t>
            </w:r>
          </w:p>
        </w:tc>
        <w:tc>
          <w:tcPr>
            <w:tcW w:w="3621" w:type="dxa"/>
            <w:vAlign w:val="center"/>
          </w:tcPr>
          <w:p w:rsidR="0077582E" w:rsidRPr="004E55B6" w:rsidRDefault="0077582E" w:rsidP="0077582E">
            <w:pPr>
              <w:rPr>
                <w:sz w:val="20"/>
                <w:szCs w:val="20"/>
              </w:rPr>
            </w:pPr>
            <w:r w:rsidRPr="004E55B6">
              <w:rPr>
                <w:sz w:val="20"/>
                <w:szCs w:val="20"/>
              </w:rPr>
              <w:t>Műveletek gyakorlása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7.</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Üzemeltetési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8.</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Vizsgálati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8.6.</w:t>
            </w:r>
          </w:p>
        </w:tc>
        <w:tc>
          <w:tcPr>
            <w:tcW w:w="3621" w:type="dxa"/>
            <w:vAlign w:val="center"/>
          </w:tcPr>
          <w:p w:rsidR="0077582E" w:rsidRPr="004E55B6" w:rsidRDefault="0077582E" w:rsidP="0077582E">
            <w:pPr>
              <w:rPr>
                <w:sz w:val="20"/>
                <w:szCs w:val="20"/>
              </w:rPr>
            </w:pPr>
            <w:r w:rsidRPr="004E55B6">
              <w:rPr>
                <w:sz w:val="20"/>
                <w:szCs w:val="20"/>
              </w:rPr>
              <w:t>Tárgyminták azonosítása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9.</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9.1.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77582E" w:rsidRPr="004E55B6" w:rsidRDefault="0077582E" w:rsidP="0077582E"/>
    <w:p w:rsidR="0077582E" w:rsidRPr="004E55B6" w:rsidRDefault="0077582E" w:rsidP="0077582E">
      <w:pPr>
        <w:ind w:left="426"/>
      </w:pPr>
    </w:p>
    <w:p w:rsidR="0077582E" w:rsidRPr="004E55B6" w:rsidRDefault="00047944" w:rsidP="0077582E">
      <w:pPr>
        <w:ind w:left="360"/>
        <w:rPr>
          <w:b/>
        </w:rPr>
      </w:pPr>
      <w:r w:rsidRPr="004E55B6">
        <w:rPr>
          <w:b/>
        </w:rPr>
        <w:t>12</w:t>
      </w:r>
      <w:r w:rsidR="0077582E" w:rsidRPr="004E55B6">
        <w:rPr>
          <w:b/>
        </w:rPr>
        <w:t>.6.</w:t>
      </w:r>
      <w:r w:rsidRPr="004E55B6">
        <w:rPr>
          <w:b/>
        </w:rPr>
        <w:t xml:space="preserve"> </w:t>
      </w:r>
      <w:r w:rsidR="0077582E" w:rsidRPr="004E55B6">
        <w:rPr>
          <w:b/>
        </w:rPr>
        <w:t>A tantárgy értékelésének módja</w:t>
      </w:r>
    </w:p>
    <w:p w:rsidR="0077582E" w:rsidRPr="004E55B6" w:rsidRDefault="0077582E" w:rsidP="0077582E">
      <w:pPr>
        <w:ind w:left="426"/>
      </w:pPr>
      <w:r w:rsidRPr="004E55B6">
        <w:t>A nemzeti köznevelésről szóló 2011. évi CXC. törvény. 54. § (2) a) pontja szerinti értékeléssel.</w:t>
      </w:r>
    </w:p>
    <w:p w:rsidR="0077582E" w:rsidRPr="004E55B6" w:rsidRDefault="0077582E" w:rsidP="0077582E">
      <w:pPr>
        <w:spacing w:before="2880"/>
        <w:jc w:val="center"/>
        <w:rPr>
          <w:b/>
          <w:sz w:val="36"/>
        </w:rPr>
      </w:pPr>
    </w:p>
    <w:p w:rsidR="0077582E" w:rsidRPr="004E55B6" w:rsidRDefault="0077582E" w:rsidP="0077582E">
      <w:pPr>
        <w:spacing w:before="2880"/>
        <w:jc w:val="center"/>
        <w:rPr>
          <w:b/>
          <w:sz w:val="36"/>
        </w:rPr>
      </w:pPr>
    </w:p>
    <w:p w:rsidR="0077582E" w:rsidRPr="004E55B6" w:rsidRDefault="0077582E" w:rsidP="0077582E">
      <w:pPr>
        <w:spacing w:before="2880"/>
        <w:jc w:val="center"/>
        <w:rPr>
          <w:b/>
          <w:sz w:val="36"/>
        </w:rPr>
      </w:pPr>
      <w:r w:rsidRPr="004E55B6">
        <w:rPr>
          <w:b/>
          <w:sz w:val="36"/>
        </w:rPr>
        <w:t>A</w:t>
      </w:r>
    </w:p>
    <w:p w:rsidR="0077582E" w:rsidRPr="004E55B6" w:rsidRDefault="0077582E" w:rsidP="0077582E">
      <w:pPr>
        <w:spacing w:after="480"/>
        <w:jc w:val="center"/>
        <w:rPr>
          <w:b/>
          <w:sz w:val="36"/>
        </w:rPr>
      </w:pPr>
      <w:r w:rsidRPr="004E55B6">
        <w:rPr>
          <w:b/>
          <w:sz w:val="36"/>
        </w:rPr>
        <w:t>11213-16 azonosító számú</w:t>
      </w:r>
    </w:p>
    <w:p w:rsidR="0077582E" w:rsidRPr="004E55B6" w:rsidRDefault="0077582E" w:rsidP="0077582E">
      <w:pPr>
        <w:jc w:val="center"/>
        <w:rPr>
          <w:b/>
          <w:sz w:val="36"/>
        </w:rPr>
      </w:pPr>
      <w:r w:rsidRPr="004E55B6">
        <w:rPr>
          <w:b/>
          <w:sz w:val="36"/>
        </w:rPr>
        <w:t xml:space="preserve">Műszerész </w:t>
      </w:r>
      <w:proofErr w:type="spellStart"/>
      <w:r w:rsidRPr="004E55B6">
        <w:rPr>
          <w:b/>
          <w:sz w:val="36"/>
        </w:rPr>
        <w:t>ortetika-protetika</w:t>
      </w:r>
      <w:proofErr w:type="spellEnd"/>
    </w:p>
    <w:p w:rsidR="0077582E" w:rsidRPr="004E55B6" w:rsidRDefault="0077582E" w:rsidP="0077582E">
      <w:pPr>
        <w:jc w:val="center"/>
        <w:rPr>
          <w:b/>
          <w:sz w:val="36"/>
        </w:rPr>
      </w:pPr>
      <w:proofErr w:type="gramStart"/>
      <w:r w:rsidRPr="004E55B6">
        <w:rPr>
          <w:b/>
          <w:sz w:val="36"/>
        </w:rPr>
        <w:t>megnevezésű</w:t>
      </w:r>
      <w:proofErr w:type="gramEnd"/>
    </w:p>
    <w:p w:rsidR="0077582E" w:rsidRPr="004E55B6" w:rsidRDefault="0077582E" w:rsidP="0077582E">
      <w:pPr>
        <w:spacing w:before="480" w:after="480"/>
        <w:jc w:val="center"/>
        <w:rPr>
          <w:b/>
          <w:sz w:val="36"/>
        </w:rPr>
      </w:pPr>
      <w:proofErr w:type="gramStart"/>
      <w:r w:rsidRPr="004E55B6">
        <w:rPr>
          <w:b/>
          <w:sz w:val="36"/>
        </w:rPr>
        <w:t>szakmai</w:t>
      </w:r>
      <w:proofErr w:type="gramEnd"/>
      <w:r w:rsidRPr="004E55B6">
        <w:rPr>
          <w:b/>
          <w:sz w:val="36"/>
        </w:rPr>
        <w:t xml:space="preserve"> követelménymodul</w:t>
      </w:r>
    </w:p>
    <w:p w:rsidR="0077582E" w:rsidRPr="004E55B6" w:rsidRDefault="0077582E" w:rsidP="0077582E">
      <w:pPr>
        <w:jc w:val="center"/>
        <w:rPr>
          <w:b/>
          <w:sz w:val="36"/>
        </w:rPr>
      </w:pPr>
      <w:proofErr w:type="gramStart"/>
      <w:r w:rsidRPr="004E55B6">
        <w:rPr>
          <w:b/>
          <w:sz w:val="36"/>
        </w:rPr>
        <w:t>tantárgyai</w:t>
      </w:r>
      <w:proofErr w:type="gramEnd"/>
      <w:r w:rsidRPr="004E55B6">
        <w:rPr>
          <w:b/>
          <w:sz w:val="36"/>
        </w:rPr>
        <w:t>, témakörei</w:t>
      </w:r>
    </w:p>
    <w:p w:rsidR="0077582E" w:rsidRPr="004E55B6" w:rsidRDefault="0077582E" w:rsidP="0077582E">
      <w:pPr>
        <w:spacing w:after="200" w:line="276" w:lineRule="auto"/>
      </w:pPr>
      <w:r w:rsidRPr="004E55B6">
        <w:br w:type="page"/>
      </w:r>
    </w:p>
    <w:p w:rsidR="0077582E" w:rsidRPr="004E55B6" w:rsidRDefault="0077582E" w:rsidP="0077582E">
      <w:r w:rsidRPr="004E55B6">
        <w:t xml:space="preserve">A 11213-16 azonosító számú Műszerész </w:t>
      </w:r>
      <w:proofErr w:type="spellStart"/>
      <w:r w:rsidRPr="004E55B6">
        <w:t>ortetika-protetika</w:t>
      </w:r>
      <w:proofErr w:type="spellEnd"/>
      <w:r w:rsidRPr="004E55B6">
        <w:t xml:space="preserve"> megnevezésű szakmai követelménymodulhoz tartozó tantárgyak és témakörök oktatása során fejlesztendő kompetenciák</w:t>
      </w:r>
    </w:p>
    <w:tbl>
      <w:tblPr>
        <w:tblW w:w="7820" w:type="dxa"/>
        <w:tblInd w:w="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020"/>
        <w:gridCol w:w="960"/>
        <w:gridCol w:w="960"/>
        <w:gridCol w:w="960"/>
        <w:gridCol w:w="960"/>
        <w:gridCol w:w="960"/>
      </w:tblGrid>
      <w:tr w:rsidR="0077582E" w:rsidRPr="004E55B6" w:rsidTr="0077582E">
        <w:trPr>
          <w:trHeight w:val="312"/>
        </w:trPr>
        <w:tc>
          <w:tcPr>
            <w:tcW w:w="3020" w:type="dxa"/>
            <w:vMerge w:val="restart"/>
            <w:vAlign w:val="center"/>
          </w:tcPr>
          <w:p w:rsidR="0077582E" w:rsidRPr="004E55B6" w:rsidRDefault="0077582E" w:rsidP="0077582E">
            <w:pPr>
              <w:jc w:val="center"/>
              <w:rPr>
                <w:sz w:val="20"/>
                <w:szCs w:val="20"/>
              </w:rPr>
            </w:pPr>
            <w:r w:rsidRPr="004E55B6">
              <w:rPr>
                <w:sz w:val="20"/>
                <w:szCs w:val="20"/>
              </w:rPr>
              <w:t xml:space="preserve">11213-16 Műszerész </w:t>
            </w:r>
            <w:proofErr w:type="spellStart"/>
            <w:r w:rsidRPr="004E55B6">
              <w:rPr>
                <w:sz w:val="20"/>
                <w:szCs w:val="20"/>
              </w:rPr>
              <w:t>ortetika</w:t>
            </w:r>
            <w:proofErr w:type="spellEnd"/>
            <w:r w:rsidRPr="004E55B6">
              <w:rPr>
                <w:sz w:val="20"/>
                <w:szCs w:val="20"/>
              </w:rPr>
              <w:t xml:space="preserve"> - </w:t>
            </w:r>
            <w:proofErr w:type="spellStart"/>
            <w:r w:rsidRPr="004E55B6">
              <w:rPr>
                <w:sz w:val="20"/>
                <w:szCs w:val="20"/>
              </w:rPr>
              <w:t>protetika</w:t>
            </w:r>
            <w:proofErr w:type="spellEnd"/>
            <w:r w:rsidRPr="004E55B6">
              <w:rPr>
                <w:sz w:val="20"/>
                <w:szCs w:val="20"/>
              </w:rPr>
              <w:t xml:space="preserve"> </w:t>
            </w:r>
          </w:p>
        </w:tc>
        <w:tc>
          <w:tcPr>
            <w:tcW w:w="4800" w:type="dxa"/>
            <w:gridSpan w:val="5"/>
            <w:vAlign w:val="center"/>
          </w:tcPr>
          <w:p w:rsidR="0077582E" w:rsidRPr="004E55B6" w:rsidRDefault="0077582E" w:rsidP="0077582E">
            <w:pPr>
              <w:jc w:val="center"/>
              <w:rPr>
                <w:sz w:val="20"/>
                <w:szCs w:val="20"/>
              </w:rPr>
            </w:pPr>
            <w:proofErr w:type="spellStart"/>
            <w:r w:rsidRPr="004E55B6">
              <w:rPr>
                <w:sz w:val="20"/>
                <w:szCs w:val="20"/>
              </w:rPr>
              <w:t>Ortetikai</w:t>
            </w:r>
            <w:proofErr w:type="spellEnd"/>
            <w:r w:rsidRPr="004E55B6">
              <w:rPr>
                <w:sz w:val="20"/>
                <w:szCs w:val="20"/>
              </w:rPr>
              <w:t xml:space="preserve"> ismeretek</w:t>
            </w:r>
          </w:p>
        </w:tc>
      </w:tr>
      <w:tr w:rsidR="0077582E" w:rsidRPr="004E55B6" w:rsidTr="0077582E">
        <w:trPr>
          <w:trHeight w:val="1779"/>
        </w:trPr>
        <w:tc>
          <w:tcPr>
            <w:tcW w:w="3020" w:type="dxa"/>
            <w:vMerge/>
            <w:vAlign w:val="center"/>
          </w:tcPr>
          <w:p w:rsidR="0077582E" w:rsidRPr="004E55B6" w:rsidRDefault="0077582E" w:rsidP="0077582E">
            <w:pPr>
              <w:rPr>
                <w:sz w:val="20"/>
                <w:szCs w:val="20"/>
              </w:rPr>
            </w:pPr>
          </w:p>
        </w:tc>
        <w:tc>
          <w:tcPr>
            <w:tcW w:w="960" w:type="dxa"/>
            <w:textDirection w:val="btLr"/>
            <w:vAlign w:val="center"/>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ellátás, előkészítés</w:t>
            </w:r>
          </w:p>
        </w:tc>
        <w:tc>
          <w:tcPr>
            <w:tcW w:w="960" w:type="dxa"/>
            <w:textDirection w:val="btLr"/>
            <w:vAlign w:val="center"/>
          </w:tcPr>
          <w:p w:rsidR="0077582E" w:rsidRPr="004E55B6" w:rsidRDefault="0077582E" w:rsidP="0077582E">
            <w:pPr>
              <w:rPr>
                <w:sz w:val="18"/>
                <w:szCs w:val="18"/>
              </w:rPr>
            </w:pPr>
            <w:proofErr w:type="spellStart"/>
            <w:r w:rsidRPr="004E55B6">
              <w:rPr>
                <w:sz w:val="18"/>
                <w:szCs w:val="18"/>
              </w:rPr>
              <w:t>Ortetikai</w:t>
            </w:r>
            <w:proofErr w:type="spellEnd"/>
            <w:r w:rsidRPr="004E55B6">
              <w:rPr>
                <w:sz w:val="18"/>
                <w:szCs w:val="18"/>
              </w:rPr>
              <w:t xml:space="preserve"> minta- és mintavétel</w:t>
            </w:r>
          </w:p>
        </w:tc>
        <w:tc>
          <w:tcPr>
            <w:tcW w:w="960" w:type="dxa"/>
            <w:textDirection w:val="btLr"/>
            <w:vAlign w:val="center"/>
          </w:tcPr>
          <w:p w:rsidR="0077582E" w:rsidRPr="004E55B6" w:rsidRDefault="0077582E" w:rsidP="0077582E">
            <w:pPr>
              <w:rPr>
                <w:sz w:val="18"/>
                <w:szCs w:val="18"/>
              </w:rPr>
            </w:pPr>
            <w:r w:rsidRPr="004E55B6">
              <w:rPr>
                <w:sz w:val="18"/>
                <w:szCs w:val="18"/>
              </w:rPr>
              <w:t xml:space="preserve">Alsó végtag </w:t>
            </w:r>
            <w:proofErr w:type="spellStart"/>
            <w:r w:rsidRPr="004E55B6">
              <w:rPr>
                <w:sz w:val="18"/>
                <w:szCs w:val="18"/>
              </w:rPr>
              <w:t>ortetika</w:t>
            </w:r>
            <w:proofErr w:type="spellEnd"/>
          </w:p>
        </w:tc>
        <w:tc>
          <w:tcPr>
            <w:tcW w:w="960" w:type="dxa"/>
            <w:textDirection w:val="btLr"/>
            <w:vAlign w:val="center"/>
          </w:tcPr>
          <w:p w:rsidR="0077582E" w:rsidRPr="004E55B6" w:rsidRDefault="0077582E" w:rsidP="0077582E">
            <w:pPr>
              <w:rPr>
                <w:sz w:val="18"/>
                <w:szCs w:val="18"/>
              </w:rPr>
            </w:pPr>
            <w:r w:rsidRPr="004E55B6">
              <w:rPr>
                <w:sz w:val="18"/>
                <w:szCs w:val="18"/>
              </w:rPr>
              <w:t xml:space="preserve">Felső végtag </w:t>
            </w:r>
            <w:proofErr w:type="spellStart"/>
            <w:r w:rsidRPr="004E55B6">
              <w:rPr>
                <w:sz w:val="18"/>
                <w:szCs w:val="18"/>
              </w:rPr>
              <w:t>ortetika</w:t>
            </w:r>
            <w:proofErr w:type="spellEnd"/>
          </w:p>
        </w:tc>
        <w:tc>
          <w:tcPr>
            <w:tcW w:w="960" w:type="dxa"/>
            <w:textDirection w:val="btLr"/>
            <w:vAlign w:val="center"/>
          </w:tcPr>
          <w:p w:rsidR="0077582E" w:rsidRPr="004E55B6" w:rsidRDefault="0077582E" w:rsidP="0077582E">
            <w:pPr>
              <w:rPr>
                <w:sz w:val="18"/>
                <w:szCs w:val="18"/>
              </w:rPr>
            </w:pPr>
            <w:r w:rsidRPr="004E55B6">
              <w:rPr>
                <w:sz w:val="18"/>
                <w:szCs w:val="18"/>
              </w:rPr>
              <w:t xml:space="preserve">Törzs </w:t>
            </w:r>
            <w:proofErr w:type="spellStart"/>
            <w:r w:rsidRPr="004E55B6">
              <w:rPr>
                <w:sz w:val="18"/>
                <w:szCs w:val="18"/>
              </w:rPr>
              <w:t>ortetika</w:t>
            </w:r>
            <w:proofErr w:type="spellEnd"/>
          </w:p>
        </w:tc>
      </w:tr>
      <w:tr w:rsidR="0077582E" w:rsidRPr="004E55B6" w:rsidTr="0077582E">
        <w:trPr>
          <w:trHeight w:val="300"/>
        </w:trPr>
        <w:tc>
          <w:tcPr>
            <w:tcW w:w="7820" w:type="dxa"/>
            <w:gridSpan w:val="6"/>
            <w:vAlign w:val="center"/>
          </w:tcPr>
          <w:p w:rsidR="0077582E" w:rsidRPr="004E55B6" w:rsidRDefault="0077582E" w:rsidP="0077582E">
            <w:pPr>
              <w:jc w:val="center"/>
              <w:rPr>
                <w:sz w:val="20"/>
                <w:szCs w:val="20"/>
              </w:rPr>
            </w:pPr>
            <w:r w:rsidRPr="004E55B6">
              <w:rPr>
                <w:sz w:val="20"/>
                <w:szCs w:val="20"/>
              </w:rPr>
              <w:t>FELADATOK</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 xml:space="preserve"> Állapotfelmérést végez és értelmezi a vény tartalmát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Megtervezi az ellátást</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 xml:space="preserve">Méretlap, vagy testkép alapján mintát, </w:t>
            </w:r>
            <w:proofErr w:type="gramStart"/>
            <w:r w:rsidRPr="004E55B6">
              <w:rPr>
                <w:sz w:val="20"/>
                <w:szCs w:val="20"/>
              </w:rPr>
              <w:t>nyomatot  készít</w:t>
            </w:r>
            <w:proofErr w:type="gramEnd"/>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Gipsz technológiát alkalmaz, mintát készít</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Előkészíti az ellátást</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C97EFC">
        <w:trPr>
          <w:trHeight w:val="348"/>
        </w:trPr>
        <w:tc>
          <w:tcPr>
            <w:tcW w:w="3020" w:type="dxa"/>
            <w:vAlign w:val="center"/>
          </w:tcPr>
          <w:p w:rsidR="0077582E" w:rsidRPr="004E55B6" w:rsidRDefault="0077582E" w:rsidP="0077582E">
            <w:pPr>
              <w:rPr>
                <w:sz w:val="20"/>
                <w:szCs w:val="20"/>
              </w:rPr>
            </w:pPr>
            <w:r w:rsidRPr="004E55B6">
              <w:rPr>
                <w:sz w:val="20"/>
                <w:szCs w:val="20"/>
              </w:rPr>
              <w:t> Egyedi eszközt modellez és tervez</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1005"/>
        </w:trPr>
        <w:tc>
          <w:tcPr>
            <w:tcW w:w="3020" w:type="dxa"/>
            <w:vAlign w:val="center"/>
          </w:tcPr>
          <w:p w:rsidR="0077582E" w:rsidRPr="004E55B6" w:rsidRDefault="0077582E" w:rsidP="0077582E">
            <w:pPr>
              <w:rPr>
                <w:sz w:val="20"/>
                <w:szCs w:val="20"/>
              </w:rPr>
            </w:pPr>
            <w:r w:rsidRPr="004E55B6">
              <w:rPr>
                <w:sz w:val="20"/>
                <w:szCs w:val="20"/>
              </w:rPr>
              <w:t xml:space="preserve">Alsó végtag, felső végtag, törzs </w:t>
            </w:r>
            <w:proofErr w:type="spellStart"/>
            <w:r w:rsidRPr="004E55B6">
              <w:rPr>
                <w:sz w:val="20"/>
                <w:szCs w:val="20"/>
              </w:rPr>
              <w:t>ortézis</w:t>
            </w:r>
            <w:proofErr w:type="spellEnd"/>
            <w:r w:rsidRPr="004E55B6">
              <w:rPr>
                <w:sz w:val="20"/>
                <w:szCs w:val="20"/>
              </w:rPr>
              <w:t xml:space="preserve"> és ültető rendszereket készít fém- és műanyagipari technológia alkalmazásával</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Tartozékokat készít és felerősít</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544"/>
        </w:trPr>
        <w:tc>
          <w:tcPr>
            <w:tcW w:w="3020" w:type="dxa"/>
            <w:vAlign w:val="center"/>
          </w:tcPr>
          <w:p w:rsidR="0077582E" w:rsidRPr="004E55B6" w:rsidRDefault="0077582E" w:rsidP="0077582E">
            <w:pPr>
              <w:rPr>
                <w:sz w:val="20"/>
                <w:szCs w:val="20"/>
              </w:rPr>
            </w:pPr>
            <w:r w:rsidRPr="004E55B6">
              <w:rPr>
                <w:sz w:val="20"/>
                <w:szCs w:val="20"/>
              </w:rPr>
              <w:t>Egyedi eszközt próbára elkészít, testre igazít, beállít, bemér</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Próba utáni korrekciós műveleteket végez</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572"/>
        </w:trPr>
        <w:tc>
          <w:tcPr>
            <w:tcW w:w="3020" w:type="dxa"/>
            <w:vAlign w:val="center"/>
          </w:tcPr>
          <w:p w:rsidR="0077582E" w:rsidRPr="004E55B6" w:rsidRDefault="0077582E" w:rsidP="0077582E">
            <w:pPr>
              <w:rPr>
                <w:sz w:val="20"/>
                <w:szCs w:val="20"/>
              </w:rPr>
            </w:pPr>
            <w:r w:rsidRPr="004E55B6">
              <w:rPr>
                <w:sz w:val="20"/>
                <w:szCs w:val="20"/>
              </w:rPr>
              <w:t>Elvégzi a gyógyászati segédeszköz gyártás befejező műveleteit</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334"/>
        </w:trPr>
        <w:tc>
          <w:tcPr>
            <w:tcW w:w="3020" w:type="dxa"/>
            <w:vAlign w:val="center"/>
          </w:tcPr>
          <w:p w:rsidR="0077582E" w:rsidRPr="004E55B6" w:rsidRDefault="0077582E" w:rsidP="0077582E">
            <w:pPr>
              <w:rPr>
                <w:sz w:val="20"/>
                <w:szCs w:val="20"/>
              </w:rPr>
            </w:pPr>
            <w:r w:rsidRPr="004E55B6">
              <w:rPr>
                <w:sz w:val="20"/>
                <w:szCs w:val="20"/>
              </w:rPr>
              <w:t>Ellenőrzi és értékeli a kész eszközt</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Elvégzi az eszköz adaptálását</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Átadja az eszközt, tanácsot ad a használathoz</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00"/>
        </w:trPr>
        <w:tc>
          <w:tcPr>
            <w:tcW w:w="7820" w:type="dxa"/>
            <w:gridSpan w:val="6"/>
            <w:vAlign w:val="center"/>
          </w:tcPr>
          <w:p w:rsidR="0077582E" w:rsidRPr="004E55B6" w:rsidRDefault="0077582E" w:rsidP="0077582E">
            <w:pPr>
              <w:jc w:val="center"/>
              <w:rPr>
                <w:sz w:val="20"/>
                <w:szCs w:val="20"/>
              </w:rPr>
            </w:pPr>
            <w:r w:rsidRPr="004E55B6">
              <w:rPr>
                <w:sz w:val="20"/>
                <w:szCs w:val="20"/>
              </w:rPr>
              <w:t>SZAKMAI ISMERETEK</w:t>
            </w:r>
          </w:p>
        </w:tc>
      </w:tr>
      <w:tr w:rsidR="0077582E" w:rsidRPr="004E55B6" w:rsidTr="0077582E">
        <w:trPr>
          <w:trHeight w:val="312"/>
        </w:trPr>
        <w:tc>
          <w:tcPr>
            <w:tcW w:w="3020" w:type="dxa"/>
            <w:vAlign w:val="center"/>
          </w:tcPr>
          <w:p w:rsidR="0077582E" w:rsidRPr="004E55B6" w:rsidRDefault="0077582E" w:rsidP="0077582E">
            <w:pPr>
              <w:rPr>
                <w:b/>
                <w:bCs/>
                <w:sz w:val="20"/>
                <w:szCs w:val="20"/>
              </w:rPr>
            </w:pPr>
            <w:proofErr w:type="spellStart"/>
            <w:r w:rsidRPr="004E55B6">
              <w:rPr>
                <w:b/>
                <w:bCs/>
                <w:sz w:val="20"/>
                <w:szCs w:val="20"/>
              </w:rPr>
              <w:t>Ortetikai</w:t>
            </w:r>
            <w:proofErr w:type="spellEnd"/>
            <w:r w:rsidRPr="004E55B6">
              <w:rPr>
                <w:b/>
                <w:bCs/>
                <w:sz w:val="20"/>
                <w:szCs w:val="20"/>
              </w:rPr>
              <w:t xml:space="preserve"> ismeretek </w:t>
            </w:r>
          </w:p>
        </w:tc>
        <w:tc>
          <w:tcPr>
            <w:tcW w:w="960" w:type="dxa"/>
            <w:vAlign w:val="center"/>
          </w:tcPr>
          <w:p w:rsidR="0077582E" w:rsidRPr="004E55B6" w:rsidRDefault="0077582E" w:rsidP="0077582E">
            <w:pPr>
              <w:jc w:val="center"/>
              <w:rPr>
                <w:bCs/>
                <w:sz w:val="20"/>
                <w:szCs w:val="20"/>
              </w:rPr>
            </w:pPr>
            <w:r w:rsidRPr="004E55B6">
              <w:rPr>
                <w:bCs/>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Alsó végtag </w:t>
            </w:r>
            <w:proofErr w:type="spellStart"/>
            <w:r w:rsidRPr="004E55B6">
              <w:rPr>
                <w:sz w:val="20"/>
                <w:szCs w:val="20"/>
              </w:rPr>
              <w:t>ortézis</w:t>
            </w:r>
            <w:proofErr w:type="spellEnd"/>
            <w:r w:rsidRPr="004E55B6">
              <w:rPr>
                <w:sz w:val="20"/>
                <w:szCs w:val="20"/>
              </w:rPr>
              <w:t xml:space="preserve"> ellátás</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Láb </w:t>
            </w:r>
            <w:proofErr w:type="spellStart"/>
            <w:r w:rsidRPr="004E55B6">
              <w:rPr>
                <w:sz w:val="20"/>
                <w:szCs w:val="20"/>
              </w:rPr>
              <w:t>ortézis</w:t>
            </w:r>
            <w:proofErr w:type="spellEnd"/>
            <w:r w:rsidRPr="004E55B6">
              <w:rPr>
                <w:sz w:val="20"/>
                <w:szCs w:val="20"/>
              </w:rPr>
              <w:t xml:space="preserve"> ellátás</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Felső végtag </w:t>
            </w:r>
            <w:proofErr w:type="spellStart"/>
            <w:r w:rsidRPr="004E55B6">
              <w:rPr>
                <w:sz w:val="20"/>
                <w:szCs w:val="20"/>
              </w:rPr>
              <w:t>ortézis</w:t>
            </w:r>
            <w:proofErr w:type="spellEnd"/>
            <w:r w:rsidRPr="004E55B6">
              <w:rPr>
                <w:sz w:val="20"/>
                <w:szCs w:val="20"/>
              </w:rPr>
              <w:t xml:space="preserve"> ellátás</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Gerinc </w:t>
            </w:r>
            <w:proofErr w:type="spellStart"/>
            <w:r w:rsidRPr="004E55B6">
              <w:rPr>
                <w:sz w:val="20"/>
                <w:szCs w:val="20"/>
              </w:rPr>
              <w:t>ortézis</w:t>
            </w:r>
            <w:proofErr w:type="spellEnd"/>
            <w:r w:rsidRPr="004E55B6">
              <w:rPr>
                <w:sz w:val="20"/>
                <w:szCs w:val="20"/>
              </w:rPr>
              <w:t xml:space="preserve"> ellátás</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b/>
                <w:bCs/>
                <w:sz w:val="20"/>
                <w:szCs w:val="20"/>
              </w:rPr>
            </w:pPr>
            <w:r w:rsidRPr="004E55B6">
              <w:rPr>
                <w:b/>
                <w:bCs/>
                <w:sz w:val="20"/>
                <w:szCs w:val="20"/>
              </w:rPr>
              <w:t xml:space="preserve">Funkcionális anatómiai és kórtani ismeretek  </w:t>
            </w:r>
          </w:p>
        </w:tc>
        <w:tc>
          <w:tcPr>
            <w:tcW w:w="960" w:type="dxa"/>
            <w:noWrap/>
            <w:vAlign w:val="center"/>
          </w:tcPr>
          <w:p w:rsidR="0077582E" w:rsidRPr="004E55B6" w:rsidRDefault="0077582E" w:rsidP="0077582E">
            <w:pPr>
              <w:jc w:val="center"/>
              <w:rPr>
                <w:bCs/>
                <w:sz w:val="20"/>
                <w:szCs w:val="20"/>
              </w:rPr>
            </w:pPr>
            <w:r w:rsidRPr="004E55B6">
              <w:rPr>
                <w:bCs/>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Általános anatómiai ismeretek</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A törzs csontos váza</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 medenceöv és az alsó végtag csont és izomszerkezete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 vállöv és a felső végtag csont és izomszerkezete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Az ízületek szerkezete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C97EFC">
        <w:trPr>
          <w:trHeight w:val="348"/>
        </w:trPr>
        <w:tc>
          <w:tcPr>
            <w:tcW w:w="3020" w:type="dxa"/>
            <w:vAlign w:val="center"/>
          </w:tcPr>
          <w:p w:rsidR="0077582E" w:rsidRPr="004E55B6" w:rsidRDefault="0077582E" w:rsidP="0077582E">
            <w:pPr>
              <w:rPr>
                <w:sz w:val="20"/>
                <w:szCs w:val="20"/>
              </w:rPr>
            </w:pPr>
            <w:r w:rsidRPr="004E55B6">
              <w:rPr>
                <w:sz w:val="20"/>
                <w:szCs w:val="20"/>
              </w:rPr>
              <w:t>Az ízületekben létrejövő mozgások</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 tehermentesítés fogalma, végrehajtása</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 xml:space="preserve">A lépés, járás létrejötte, </w:t>
            </w:r>
            <w:proofErr w:type="spellStart"/>
            <w:r w:rsidRPr="004E55B6">
              <w:rPr>
                <w:sz w:val="20"/>
                <w:szCs w:val="20"/>
              </w:rPr>
              <w:t>biomechanikája</w:t>
            </w:r>
            <w:proofErr w:type="spellEnd"/>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 bénulás fogalma és konzervatív kezelése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A térd és csípőízületi gyulladás</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 csípőficam fogalma és konzervatív kezelése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Ortopédiai deformitások és ezek kezelése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376"/>
        </w:trPr>
        <w:tc>
          <w:tcPr>
            <w:tcW w:w="3020" w:type="dxa"/>
            <w:vAlign w:val="center"/>
          </w:tcPr>
          <w:p w:rsidR="0077582E" w:rsidRPr="004E55B6" w:rsidRDefault="0077582E" w:rsidP="0077582E">
            <w:pPr>
              <w:rPr>
                <w:b/>
                <w:bCs/>
                <w:sz w:val="20"/>
                <w:szCs w:val="20"/>
              </w:rPr>
            </w:pPr>
            <w:r w:rsidRPr="004E55B6">
              <w:rPr>
                <w:b/>
                <w:bCs/>
                <w:sz w:val="20"/>
                <w:szCs w:val="20"/>
              </w:rPr>
              <w:t xml:space="preserve">Egészségügyi ellátási ismeretek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b/>
                <w:bCs/>
                <w:sz w:val="20"/>
                <w:szCs w:val="20"/>
              </w:rPr>
            </w:pPr>
            <w:r w:rsidRPr="004E55B6">
              <w:rPr>
                <w:b/>
                <w:bCs/>
                <w:sz w:val="20"/>
                <w:szCs w:val="20"/>
              </w:rPr>
              <w:t> </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Az egészségügyi ellátások rendszere</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C97EFC">
        <w:trPr>
          <w:trHeight w:val="795"/>
        </w:trPr>
        <w:tc>
          <w:tcPr>
            <w:tcW w:w="3020" w:type="dxa"/>
            <w:vAlign w:val="center"/>
          </w:tcPr>
          <w:p w:rsidR="0077582E" w:rsidRPr="004E55B6" w:rsidRDefault="0077582E" w:rsidP="0077582E">
            <w:pPr>
              <w:rPr>
                <w:sz w:val="20"/>
                <w:szCs w:val="20"/>
              </w:rPr>
            </w:pPr>
            <w:r w:rsidRPr="004E55B6">
              <w:rPr>
                <w:sz w:val="20"/>
                <w:szCs w:val="20"/>
              </w:rPr>
              <w:t>Az egészségügyi ellátásban résztvevőkkel szembeni személyiségi elvárások</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612"/>
        </w:trPr>
        <w:tc>
          <w:tcPr>
            <w:tcW w:w="3020" w:type="dxa"/>
            <w:vAlign w:val="center"/>
          </w:tcPr>
          <w:p w:rsidR="0077582E" w:rsidRPr="004E55B6" w:rsidRDefault="0077582E" w:rsidP="0077582E">
            <w:pPr>
              <w:rPr>
                <w:b/>
                <w:bCs/>
                <w:sz w:val="20"/>
                <w:szCs w:val="20"/>
              </w:rPr>
            </w:pPr>
            <w:proofErr w:type="spellStart"/>
            <w:r w:rsidRPr="004E55B6">
              <w:rPr>
                <w:b/>
                <w:bCs/>
                <w:sz w:val="20"/>
                <w:szCs w:val="20"/>
              </w:rPr>
              <w:t>Ortetetika</w:t>
            </w:r>
            <w:proofErr w:type="spellEnd"/>
            <w:r w:rsidRPr="004E55B6">
              <w:rPr>
                <w:b/>
                <w:bCs/>
                <w:sz w:val="20"/>
                <w:szCs w:val="20"/>
              </w:rPr>
              <w:t xml:space="preserve"> és </w:t>
            </w:r>
            <w:proofErr w:type="spellStart"/>
            <w:r w:rsidRPr="004E55B6">
              <w:rPr>
                <w:b/>
                <w:bCs/>
                <w:sz w:val="20"/>
                <w:szCs w:val="20"/>
              </w:rPr>
              <w:t>protetika</w:t>
            </w:r>
            <w:proofErr w:type="spellEnd"/>
            <w:r w:rsidRPr="004E55B6">
              <w:rPr>
                <w:b/>
                <w:bCs/>
                <w:sz w:val="20"/>
                <w:szCs w:val="20"/>
              </w:rPr>
              <w:t xml:space="preserve"> – gyakorlati </w:t>
            </w:r>
          </w:p>
        </w:tc>
        <w:tc>
          <w:tcPr>
            <w:tcW w:w="960" w:type="dxa"/>
            <w:noWrap/>
            <w:vAlign w:val="center"/>
          </w:tcPr>
          <w:p w:rsidR="0077582E" w:rsidRPr="004E55B6" w:rsidRDefault="0077582E" w:rsidP="0077582E">
            <w:pPr>
              <w:jc w:val="center"/>
              <w:rPr>
                <w:bCs/>
                <w:sz w:val="20"/>
                <w:szCs w:val="20"/>
              </w:rPr>
            </w:pPr>
            <w:r w:rsidRPr="004E55B6">
              <w:rPr>
                <w:bCs/>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proofErr w:type="spellStart"/>
            <w:r w:rsidRPr="004E55B6">
              <w:rPr>
                <w:sz w:val="20"/>
                <w:szCs w:val="20"/>
              </w:rPr>
              <w:t>Ortetikai</w:t>
            </w:r>
            <w:proofErr w:type="spellEnd"/>
            <w:r w:rsidRPr="004E55B6">
              <w:rPr>
                <w:sz w:val="20"/>
                <w:szCs w:val="20"/>
              </w:rPr>
              <w:t xml:space="preserve"> minta és méretvétel</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Alsó végtag </w:t>
            </w:r>
            <w:proofErr w:type="spellStart"/>
            <w:r w:rsidRPr="004E55B6">
              <w:rPr>
                <w:sz w:val="20"/>
                <w:szCs w:val="20"/>
              </w:rPr>
              <w:t>ortézisek</w:t>
            </w:r>
            <w:proofErr w:type="spellEnd"/>
            <w:r w:rsidRPr="004E55B6">
              <w:rPr>
                <w:sz w:val="20"/>
                <w:szCs w:val="20"/>
              </w:rPr>
              <w:t xml:space="preserve"> készítése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Felső végtag </w:t>
            </w:r>
            <w:proofErr w:type="spellStart"/>
            <w:r w:rsidRPr="004E55B6">
              <w:rPr>
                <w:sz w:val="20"/>
                <w:szCs w:val="20"/>
              </w:rPr>
              <w:t>ortézisek</w:t>
            </w:r>
            <w:proofErr w:type="spellEnd"/>
            <w:r w:rsidRPr="004E55B6">
              <w:rPr>
                <w:sz w:val="20"/>
                <w:szCs w:val="20"/>
              </w:rPr>
              <w:t xml:space="preserve"> készítése</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 xml:space="preserve">Törzs </w:t>
            </w:r>
            <w:proofErr w:type="spellStart"/>
            <w:r w:rsidRPr="004E55B6">
              <w:rPr>
                <w:sz w:val="20"/>
                <w:szCs w:val="20"/>
              </w:rPr>
              <w:t>ortetika</w:t>
            </w:r>
            <w:proofErr w:type="spellEnd"/>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b/>
                <w:bCs/>
                <w:sz w:val="20"/>
                <w:szCs w:val="20"/>
              </w:rPr>
            </w:pPr>
            <w:r w:rsidRPr="004E55B6">
              <w:rPr>
                <w:b/>
                <w:bCs/>
                <w:sz w:val="20"/>
                <w:szCs w:val="20"/>
              </w:rPr>
              <w:t>Anyagismeret</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Fém-, bőr-, faipari anyag- és gyártásismeret</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516"/>
        </w:trPr>
        <w:tc>
          <w:tcPr>
            <w:tcW w:w="3020" w:type="dxa"/>
            <w:vAlign w:val="center"/>
          </w:tcPr>
          <w:p w:rsidR="0077582E" w:rsidRPr="004E55B6" w:rsidRDefault="0077582E" w:rsidP="0077582E">
            <w:pPr>
              <w:rPr>
                <w:sz w:val="20"/>
                <w:szCs w:val="20"/>
              </w:rPr>
            </w:pPr>
            <w:r w:rsidRPr="004E55B6">
              <w:rPr>
                <w:sz w:val="20"/>
                <w:szCs w:val="20"/>
              </w:rPr>
              <w:t>Műanyagipari anyag- és gyártásismeret</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612"/>
        </w:trPr>
        <w:tc>
          <w:tcPr>
            <w:tcW w:w="3020" w:type="dxa"/>
            <w:vAlign w:val="center"/>
          </w:tcPr>
          <w:p w:rsidR="0077582E" w:rsidRPr="004E55B6" w:rsidRDefault="0077582E" w:rsidP="0077582E">
            <w:pPr>
              <w:rPr>
                <w:sz w:val="20"/>
                <w:szCs w:val="20"/>
              </w:rPr>
            </w:pPr>
            <w:r w:rsidRPr="004E55B6">
              <w:rPr>
                <w:sz w:val="20"/>
                <w:szCs w:val="20"/>
              </w:rPr>
              <w:t>Ortopédiában használatos egyéb anyag- és gyártásismeret</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3020" w:type="dxa"/>
            <w:vAlign w:val="center"/>
          </w:tcPr>
          <w:p w:rsidR="0077582E" w:rsidRPr="004E55B6" w:rsidRDefault="0077582E" w:rsidP="0077582E">
            <w:pPr>
              <w:rPr>
                <w:b/>
                <w:bCs/>
                <w:sz w:val="20"/>
                <w:szCs w:val="20"/>
              </w:rPr>
            </w:pPr>
            <w:r w:rsidRPr="004E55B6">
              <w:rPr>
                <w:b/>
                <w:bCs/>
                <w:sz w:val="20"/>
                <w:szCs w:val="20"/>
              </w:rPr>
              <w:t>Szakrajz</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283"/>
        </w:trPr>
        <w:tc>
          <w:tcPr>
            <w:tcW w:w="3020" w:type="dxa"/>
            <w:vAlign w:val="center"/>
          </w:tcPr>
          <w:p w:rsidR="0077582E" w:rsidRPr="004E55B6" w:rsidRDefault="0077582E" w:rsidP="0077582E">
            <w:pPr>
              <w:rPr>
                <w:sz w:val="20"/>
                <w:szCs w:val="20"/>
              </w:rPr>
            </w:pPr>
            <w:r w:rsidRPr="004E55B6">
              <w:rPr>
                <w:sz w:val="20"/>
                <w:szCs w:val="20"/>
              </w:rPr>
              <w:t>Vonatkozó műszaki szabványok</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C97EFC">
        <w:trPr>
          <w:trHeight w:val="283"/>
        </w:trPr>
        <w:tc>
          <w:tcPr>
            <w:tcW w:w="3020" w:type="dxa"/>
            <w:vAlign w:val="center"/>
          </w:tcPr>
          <w:p w:rsidR="0077582E" w:rsidRPr="004E55B6" w:rsidRDefault="0077582E" w:rsidP="0077582E">
            <w:pPr>
              <w:rPr>
                <w:sz w:val="20"/>
                <w:szCs w:val="20"/>
              </w:rPr>
            </w:pPr>
            <w:r w:rsidRPr="004E55B6">
              <w:rPr>
                <w:sz w:val="20"/>
                <w:szCs w:val="20"/>
              </w:rPr>
              <w:t>Műszaki ábrázolás módszerei</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283"/>
        </w:trPr>
        <w:tc>
          <w:tcPr>
            <w:tcW w:w="3020" w:type="dxa"/>
            <w:vAlign w:val="center"/>
          </w:tcPr>
          <w:p w:rsidR="0077582E" w:rsidRPr="004E55B6" w:rsidRDefault="0077582E" w:rsidP="0077582E">
            <w:pPr>
              <w:rPr>
                <w:sz w:val="20"/>
                <w:szCs w:val="20"/>
              </w:rPr>
            </w:pPr>
            <w:r w:rsidRPr="004E55B6">
              <w:rPr>
                <w:sz w:val="20"/>
                <w:szCs w:val="20"/>
              </w:rPr>
              <w:t>Szabadkézi rajz készítése</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283"/>
        </w:trPr>
        <w:tc>
          <w:tcPr>
            <w:tcW w:w="3020" w:type="dxa"/>
            <w:vAlign w:val="center"/>
          </w:tcPr>
          <w:p w:rsidR="0077582E" w:rsidRPr="004E55B6" w:rsidRDefault="0077582E" w:rsidP="0077582E">
            <w:pPr>
              <w:rPr>
                <w:sz w:val="20"/>
                <w:szCs w:val="20"/>
              </w:rPr>
            </w:pPr>
            <w:r w:rsidRPr="004E55B6">
              <w:rPr>
                <w:sz w:val="20"/>
                <w:szCs w:val="20"/>
              </w:rPr>
              <w:t>Jelképes ábrázolások</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C97EFC">
        <w:trPr>
          <w:trHeight w:val="283"/>
        </w:trPr>
        <w:tc>
          <w:tcPr>
            <w:tcW w:w="3020" w:type="dxa"/>
            <w:vAlign w:val="center"/>
          </w:tcPr>
          <w:p w:rsidR="0077582E" w:rsidRPr="004E55B6" w:rsidRDefault="0077582E" w:rsidP="0077582E">
            <w:pPr>
              <w:rPr>
                <w:sz w:val="20"/>
                <w:szCs w:val="20"/>
              </w:rPr>
            </w:pPr>
            <w:r w:rsidRPr="004E55B6">
              <w:rPr>
                <w:sz w:val="20"/>
                <w:szCs w:val="20"/>
              </w:rPr>
              <w:t>Egyszerű és összetett rajz olvasása</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77582E">
        <w:trPr>
          <w:trHeight w:val="312"/>
        </w:trPr>
        <w:tc>
          <w:tcPr>
            <w:tcW w:w="7820" w:type="dxa"/>
            <w:gridSpan w:val="6"/>
            <w:noWrap/>
            <w:vAlign w:val="center"/>
          </w:tcPr>
          <w:p w:rsidR="0077582E" w:rsidRPr="004E55B6" w:rsidRDefault="0077582E" w:rsidP="0077582E">
            <w:pPr>
              <w:jc w:val="center"/>
              <w:rPr>
                <w:sz w:val="20"/>
                <w:szCs w:val="20"/>
              </w:rPr>
            </w:pPr>
            <w:r w:rsidRPr="004E55B6">
              <w:rPr>
                <w:sz w:val="20"/>
                <w:szCs w:val="20"/>
              </w:rPr>
              <w:t>SZAKMAI KÉSZSÉGEK</w:t>
            </w:r>
          </w:p>
        </w:tc>
      </w:tr>
      <w:tr w:rsidR="0077582E" w:rsidRPr="004E55B6" w:rsidTr="003E76A1">
        <w:trPr>
          <w:trHeight w:val="292"/>
        </w:trPr>
        <w:tc>
          <w:tcPr>
            <w:tcW w:w="3020" w:type="dxa"/>
            <w:vAlign w:val="center"/>
          </w:tcPr>
          <w:p w:rsidR="0077582E" w:rsidRPr="004E55B6" w:rsidRDefault="0077582E" w:rsidP="0077582E">
            <w:pPr>
              <w:rPr>
                <w:sz w:val="20"/>
                <w:szCs w:val="20"/>
              </w:rPr>
            </w:pPr>
            <w:r w:rsidRPr="004E55B6">
              <w:rPr>
                <w:sz w:val="20"/>
                <w:szCs w:val="20"/>
              </w:rPr>
              <w:t>Olvasott szakmai szöveg megértése</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3E76A1">
        <w:trPr>
          <w:trHeight w:val="293"/>
        </w:trPr>
        <w:tc>
          <w:tcPr>
            <w:tcW w:w="3020" w:type="dxa"/>
            <w:vAlign w:val="center"/>
          </w:tcPr>
          <w:p w:rsidR="0077582E" w:rsidRPr="004E55B6" w:rsidRDefault="0077582E" w:rsidP="0077582E">
            <w:pPr>
              <w:rPr>
                <w:sz w:val="20"/>
                <w:szCs w:val="20"/>
              </w:rPr>
            </w:pPr>
            <w:r w:rsidRPr="004E55B6">
              <w:rPr>
                <w:sz w:val="20"/>
                <w:szCs w:val="20"/>
              </w:rPr>
              <w:t>Szakmai nyelvezetű íráskészség</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77582E">
        <w:trPr>
          <w:trHeight w:val="312"/>
        </w:trPr>
        <w:tc>
          <w:tcPr>
            <w:tcW w:w="3020" w:type="dxa"/>
            <w:vAlign w:val="center"/>
          </w:tcPr>
          <w:p w:rsidR="0077582E" w:rsidRPr="004E55B6" w:rsidRDefault="0077582E" w:rsidP="0077582E">
            <w:pPr>
              <w:rPr>
                <w:sz w:val="20"/>
                <w:szCs w:val="20"/>
              </w:rPr>
            </w:pPr>
            <w:r w:rsidRPr="004E55B6">
              <w:rPr>
                <w:sz w:val="20"/>
                <w:szCs w:val="20"/>
              </w:rPr>
              <w:t>Szakmai nyelvű beszédkészség</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3E76A1">
        <w:trPr>
          <w:trHeight w:val="293"/>
        </w:trPr>
        <w:tc>
          <w:tcPr>
            <w:tcW w:w="3020" w:type="dxa"/>
            <w:vAlign w:val="center"/>
          </w:tcPr>
          <w:p w:rsidR="0077582E" w:rsidRPr="004E55B6" w:rsidRDefault="0077582E" w:rsidP="0077582E">
            <w:pPr>
              <w:rPr>
                <w:sz w:val="20"/>
                <w:szCs w:val="20"/>
              </w:rPr>
            </w:pPr>
            <w:r w:rsidRPr="004E55B6">
              <w:rPr>
                <w:sz w:val="20"/>
                <w:szCs w:val="20"/>
              </w:rPr>
              <w:t>Műszaki rajz olvasása, értelmezése</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C97EFC">
        <w:trPr>
          <w:trHeight w:val="488"/>
        </w:trPr>
        <w:tc>
          <w:tcPr>
            <w:tcW w:w="3020" w:type="dxa"/>
            <w:vAlign w:val="center"/>
          </w:tcPr>
          <w:p w:rsidR="0077582E" w:rsidRPr="004E55B6" w:rsidRDefault="0077582E" w:rsidP="0077582E">
            <w:pPr>
              <w:rPr>
                <w:sz w:val="20"/>
                <w:szCs w:val="20"/>
              </w:rPr>
            </w:pPr>
            <w:r w:rsidRPr="004E55B6">
              <w:rPr>
                <w:sz w:val="20"/>
                <w:szCs w:val="20"/>
              </w:rPr>
              <w:t>Komplex jelzésrendszerek értelmezése</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r>
      <w:tr w:rsidR="0077582E" w:rsidRPr="004E55B6" w:rsidTr="003E76A1">
        <w:trPr>
          <w:trHeight w:val="281"/>
        </w:trPr>
        <w:tc>
          <w:tcPr>
            <w:tcW w:w="7820" w:type="dxa"/>
            <w:gridSpan w:val="6"/>
            <w:vAlign w:val="center"/>
          </w:tcPr>
          <w:p w:rsidR="0077582E" w:rsidRPr="004E55B6" w:rsidRDefault="0077582E" w:rsidP="0077582E">
            <w:pPr>
              <w:jc w:val="center"/>
              <w:rPr>
                <w:sz w:val="20"/>
                <w:szCs w:val="20"/>
              </w:rPr>
            </w:pPr>
            <w:r w:rsidRPr="004E55B6">
              <w:rPr>
                <w:sz w:val="20"/>
                <w:szCs w:val="20"/>
              </w:rPr>
              <w:t>SZEMÉLYES KOMPETENCIÁK</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Önállóság</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Kézügyesség</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xml:space="preserve"> Precizitás </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Logikus gondolkodás</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3E76A1">
        <w:trPr>
          <w:trHeight w:val="281"/>
        </w:trPr>
        <w:tc>
          <w:tcPr>
            <w:tcW w:w="7820" w:type="dxa"/>
            <w:gridSpan w:val="6"/>
            <w:vAlign w:val="center"/>
          </w:tcPr>
          <w:p w:rsidR="0077582E" w:rsidRPr="004E55B6" w:rsidRDefault="0077582E" w:rsidP="0077582E">
            <w:pPr>
              <w:jc w:val="center"/>
              <w:rPr>
                <w:sz w:val="20"/>
                <w:szCs w:val="20"/>
              </w:rPr>
            </w:pPr>
            <w:r w:rsidRPr="004E55B6">
              <w:rPr>
                <w:sz w:val="20"/>
                <w:szCs w:val="20"/>
              </w:rPr>
              <w:t>TÁRSAS KOMPETENCIÁK</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Közérthetőség</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right"/>
              <w:rPr>
                <w:sz w:val="20"/>
                <w:szCs w:val="20"/>
              </w:rPr>
            </w:pPr>
            <w:r w:rsidRPr="004E55B6">
              <w:rPr>
                <w:sz w:val="20"/>
                <w:szCs w:val="20"/>
              </w:rPr>
              <w:t> </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Kapcsolatteremtő készség</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c>
          <w:tcPr>
            <w:tcW w:w="960" w:type="dxa"/>
            <w:vAlign w:val="center"/>
          </w:tcPr>
          <w:p w:rsidR="0077582E" w:rsidRPr="004E55B6" w:rsidRDefault="0077582E" w:rsidP="0077582E">
            <w:pPr>
              <w:jc w:val="right"/>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Empátia</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right"/>
              <w:rPr>
                <w:sz w:val="20"/>
                <w:szCs w:val="20"/>
              </w:rPr>
            </w:pPr>
            <w:r w:rsidRPr="004E55B6">
              <w:rPr>
                <w:sz w:val="20"/>
                <w:szCs w:val="20"/>
              </w:rPr>
              <w:t>X</w:t>
            </w:r>
          </w:p>
        </w:tc>
      </w:tr>
      <w:tr w:rsidR="0077582E" w:rsidRPr="004E55B6" w:rsidTr="003E76A1">
        <w:trPr>
          <w:trHeight w:val="281"/>
        </w:trPr>
        <w:tc>
          <w:tcPr>
            <w:tcW w:w="7820" w:type="dxa"/>
            <w:gridSpan w:val="6"/>
            <w:vAlign w:val="center"/>
          </w:tcPr>
          <w:p w:rsidR="0077582E" w:rsidRPr="004E55B6" w:rsidRDefault="0077582E" w:rsidP="0077582E">
            <w:pPr>
              <w:jc w:val="center"/>
              <w:rPr>
                <w:sz w:val="20"/>
                <w:szCs w:val="20"/>
              </w:rPr>
            </w:pPr>
            <w:r w:rsidRPr="004E55B6">
              <w:rPr>
                <w:sz w:val="20"/>
                <w:szCs w:val="20"/>
              </w:rPr>
              <w:t>MÓDSZER KOMPETENCIÁK</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Kreativitás</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jc w:val="center"/>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Ötletgazdagság</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center"/>
              <w:rPr>
                <w:sz w:val="20"/>
                <w:szCs w:val="20"/>
              </w:rPr>
            </w:pPr>
            <w:r w:rsidRPr="004E55B6">
              <w:rPr>
                <w:sz w:val="20"/>
                <w:szCs w:val="20"/>
              </w:rPr>
              <w:t>X</w:t>
            </w:r>
          </w:p>
        </w:tc>
        <w:tc>
          <w:tcPr>
            <w:tcW w:w="960" w:type="dxa"/>
            <w:noWrap/>
            <w:vAlign w:val="center"/>
          </w:tcPr>
          <w:p w:rsidR="0077582E" w:rsidRPr="004E55B6" w:rsidRDefault="0077582E" w:rsidP="0077582E">
            <w:pPr>
              <w:jc w:val="right"/>
              <w:rPr>
                <w:sz w:val="20"/>
                <w:szCs w:val="20"/>
              </w:rPr>
            </w:pPr>
            <w:r w:rsidRPr="004E55B6">
              <w:rPr>
                <w:sz w:val="20"/>
                <w:szCs w:val="20"/>
              </w:rPr>
              <w:t> </w:t>
            </w:r>
          </w:p>
        </w:tc>
        <w:tc>
          <w:tcPr>
            <w:tcW w:w="960" w:type="dxa"/>
            <w:noWrap/>
            <w:vAlign w:val="center"/>
          </w:tcPr>
          <w:p w:rsidR="0077582E" w:rsidRPr="004E55B6" w:rsidRDefault="0077582E" w:rsidP="0077582E">
            <w:pPr>
              <w:jc w:val="right"/>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 Gyakorlatias feladatértelmezés</w:t>
            </w:r>
          </w:p>
        </w:tc>
        <w:tc>
          <w:tcPr>
            <w:tcW w:w="960" w:type="dxa"/>
            <w:vAlign w:val="center"/>
          </w:tcPr>
          <w:p w:rsidR="0077582E" w:rsidRPr="004E55B6" w:rsidRDefault="0077582E" w:rsidP="0077582E">
            <w:pP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rPr>
                <w:sz w:val="20"/>
                <w:szCs w:val="20"/>
              </w:rPr>
            </w:pPr>
            <w:r w:rsidRPr="004E55B6">
              <w:rPr>
                <w:sz w:val="20"/>
                <w:szCs w:val="20"/>
              </w:rPr>
              <w:t>X</w:t>
            </w:r>
          </w:p>
        </w:tc>
      </w:tr>
      <w:tr w:rsidR="0077582E" w:rsidRPr="004E55B6" w:rsidTr="003E76A1">
        <w:trPr>
          <w:trHeight w:val="281"/>
        </w:trPr>
        <w:tc>
          <w:tcPr>
            <w:tcW w:w="3020" w:type="dxa"/>
            <w:vAlign w:val="center"/>
          </w:tcPr>
          <w:p w:rsidR="0077582E" w:rsidRPr="004E55B6" w:rsidRDefault="0077582E" w:rsidP="0077582E">
            <w:pPr>
              <w:rPr>
                <w:sz w:val="20"/>
                <w:szCs w:val="20"/>
              </w:rPr>
            </w:pPr>
            <w:r w:rsidRPr="004E55B6">
              <w:rPr>
                <w:sz w:val="20"/>
                <w:szCs w:val="20"/>
              </w:rPr>
              <w:t>Problémamegoldás, hibaelhárítás</w:t>
            </w:r>
          </w:p>
        </w:tc>
        <w:tc>
          <w:tcPr>
            <w:tcW w:w="960" w:type="dxa"/>
            <w:vAlign w:val="center"/>
          </w:tcPr>
          <w:p w:rsidR="0077582E" w:rsidRPr="004E55B6" w:rsidRDefault="0077582E" w:rsidP="0077582E">
            <w:pPr>
              <w:rPr>
                <w:sz w:val="20"/>
                <w:szCs w:val="20"/>
              </w:rPr>
            </w:pPr>
            <w:r w:rsidRPr="004E55B6">
              <w:rPr>
                <w:sz w:val="20"/>
                <w:szCs w:val="20"/>
              </w:rPr>
              <w:t> </w:t>
            </w:r>
          </w:p>
        </w:tc>
        <w:tc>
          <w:tcPr>
            <w:tcW w:w="960" w:type="dxa"/>
            <w:noWrap/>
            <w:vAlign w:val="center"/>
          </w:tcPr>
          <w:p w:rsidR="0077582E" w:rsidRPr="004E55B6" w:rsidRDefault="0077582E" w:rsidP="0077582E">
            <w:pPr>
              <w:jc w:val="center"/>
              <w:rPr>
                <w:sz w:val="20"/>
                <w:szCs w:val="20"/>
              </w:rPr>
            </w:pPr>
            <w:r w:rsidRPr="004E55B6">
              <w:rPr>
                <w:sz w:val="20"/>
                <w:szCs w:val="20"/>
              </w:rPr>
              <w:t> </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jc w:val="right"/>
              <w:rPr>
                <w:sz w:val="20"/>
                <w:szCs w:val="20"/>
              </w:rPr>
            </w:pPr>
            <w:r w:rsidRPr="004E55B6">
              <w:rPr>
                <w:sz w:val="20"/>
                <w:szCs w:val="20"/>
              </w:rPr>
              <w:t>X</w:t>
            </w:r>
          </w:p>
        </w:tc>
        <w:tc>
          <w:tcPr>
            <w:tcW w:w="960" w:type="dxa"/>
            <w:vAlign w:val="center"/>
          </w:tcPr>
          <w:p w:rsidR="0077582E" w:rsidRPr="004E55B6" w:rsidRDefault="0077582E" w:rsidP="0077582E">
            <w:pPr>
              <w:rPr>
                <w:sz w:val="20"/>
                <w:szCs w:val="20"/>
              </w:rPr>
            </w:pPr>
            <w:r w:rsidRPr="004E55B6">
              <w:rPr>
                <w:sz w:val="20"/>
                <w:szCs w:val="20"/>
              </w:rPr>
              <w:t>X</w:t>
            </w:r>
          </w:p>
        </w:tc>
      </w:tr>
    </w:tbl>
    <w:p w:rsidR="00047944" w:rsidRPr="004E55B6" w:rsidRDefault="00047944" w:rsidP="0077582E">
      <w:pPr>
        <w:widowControl w:val="0"/>
        <w:suppressAutoHyphens/>
      </w:pPr>
    </w:p>
    <w:p w:rsidR="0077582E" w:rsidRPr="004E55B6" w:rsidRDefault="0077582E" w:rsidP="00047944">
      <w:pPr>
        <w:pStyle w:val="Listaszerbekezds"/>
        <w:widowControl w:val="0"/>
        <w:numPr>
          <w:ilvl w:val="0"/>
          <w:numId w:val="38"/>
        </w:numPr>
        <w:suppressAutoHyphens/>
        <w:rPr>
          <w:b/>
          <w:bCs/>
          <w:iCs/>
        </w:rPr>
      </w:pPr>
      <w:proofErr w:type="spellStart"/>
      <w:r w:rsidRPr="004E55B6">
        <w:rPr>
          <w:b/>
        </w:rPr>
        <w:t>Ortetikai</w:t>
      </w:r>
      <w:proofErr w:type="spellEnd"/>
      <w:r w:rsidRPr="004E55B6">
        <w:rPr>
          <w:b/>
        </w:rPr>
        <w:t xml:space="preserve"> ismeretek tantárgy</w:t>
      </w:r>
      <w:r w:rsidRPr="004E55B6">
        <w:rPr>
          <w:b/>
        </w:rPr>
        <w:tab/>
      </w:r>
      <w:r w:rsidRPr="004E55B6">
        <w:rPr>
          <w:b/>
        </w:rPr>
        <w:tab/>
        <w:t xml:space="preserve">  </w:t>
      </w:r>
      <w:r w:rsidRPr="004E55B6">
        <w:rPr>
          <w:b/>
        </w:rPr>
        <w:tab/>
      </w:r>
      <w:r w:rsidRPr="004E55B6">
        <w:rPr>
          <w:b/>
        </w:rPr>
        <w:tab/>
      </w:r>
      <w:r w:rsidRPr="004E55B6">
        <w:rPr>
          <w:b/>
        </w:rPr>
        <w:tab/>
        <w:t>76</w:t>
      </w:r>
      <w:r w:rsidRPr="004E55B6">
        <w:rPr>
          <w:b/>
          <w:bCs/>
          <w:kern w:val="1"/>
          <w:lang w:eastAsia="hi-IN" w:bidi="hi-IN"/>
        </w:rPr>
        <w:t xml:space="preserve"> óra</w:t>
      </w:r>
      <w:r w:rsidRPr="004E55B6">
        <w:rPr>
          <w:b/>
        </w:rPr>
        <w:t xml:space="preserve"> /93 óra</w:t>
      </w:r>
    </w:p>
    <w:p w:rsidR="0077582E" w:rsidRPr="004E55B6" w:rsidRDefault="0077582E" w:rsidP="0077582E">
      <w:pPr>
        <w:rPr>
          <w:b/>
        </w:rPr>
      </w:pPr>
    </w:p>
    <w:p w:rsidR="0077582E" w:rsidRPr="004E55B6" w:rsidRDefault="0077582E" w:rsidP="0077582E">
      <w:pPr>
        <w:pStyle w:val="Listaszerbekezds4"/>
        <w:widowControl w:val="0"/>
        <w:suppressAutoHyphens/>
        <w:spacing w:after="0" w:line="240" w:lineRule="auto"/>
        <w:ind w:left="0"/>
        <w:rPr>
          <w:rFonts w:ascii="Times New Roman" w:hAnsi="Times New Roman"/>
          <w:b/>
          <w:vanish/>
          <w:sz w:val="24"/>
          <w:szCs w:val="24"/>
        </w:rPr>
      </w:pPr>
    </w:p>
    <w:p w:rsidR="0077582E" w:rsidRPr="004E55B6" w:rsidRDefault="00047944" w:rsidP="0077582E">
      <w:pPr>
        <w:widowControl w:val="0"/>
        <w:suppressAutoHyphens/>
        <w:ind w:left="360"/>
        <w:rPr>
          <w:b/>
        </w:rPr>
      </w:pPr>
      <w:r w:rsidRPr="004E55B6">
        <w:rPr>
          <w:b/>
        </w:rPr>
        <w:t>13</w:t>
      </w:r>
      <w:r w:rsidR="0077582E" w:rsidRPr="004E55B6">
        <w:rPr>
          <w:b/>
        </w:rPr>
        <w:t>.1.</w:t>
      </w:r>
      <w:r w:rsidRPr="004E55B6">
        <w:rPr>
          <w:b/>
        </w:rPr>
        <w:t xml:space="preserve"> </w:t>
      </w:r>
      <w:r w:rsidR="0077582E" w:rsidRPr="004E55B6">
        <w:rPr>
          <w:b/>
        </w:rPr>
        <w:t>A tantárgy tanításának célja</w:t>
      </w:r>
    </w:p>
    <w:p w:rsidR="0077582E" w:rsidRPr="004E55B6" w:rsidRDefault="0077582E" w:rsidP="0077582E">
      <w:pPr>
        <w:ind w:left="1418"/>
      </w:pPr>
      <w:r w:rsidRPr="004E55B6">
        <w:t xml:space="preserve">Az </w:t>
      </w:r>
      <w:proofErr w:type="spellStart"/>
      <w:r w:rsidRPr="004E55B6">
        <w:t>ortézisek</w:t>
      </w:r>
      <w:proofErr w:type="spellEnd"/>
      <w:r w:rsidRPr="004E55B6">
        <w:t xml:space="preserve"> típusainak és fajtáinak megismertetése,</w:t>
      </w:r>
    </w:p>
    <w:p w:rsidR="0077582E" w:rsidRPr="004E55B6" w:rsidRDefault="0077582E" w:rsidP="0077582E">
      <w:pPr>
        <w:ind w:left="1418"/>
      </w:pPr>
      <w:r w:rsidRPr="004E55B6">
        <w:t xml:space="preserve">A különféle </w:t>
      </w:r>
      <w:proofErr w:type="spellStart"/>
      <w:r w:rsidRPr="004E55B6">
        <w:t>ortézisek</w:t>
      </w:r>
      <w:proofErr w:type="spellEnd"/>
      <w:r w:rsidRPr="004E55B6">
        <w:t xml:space="preserve"> funkcióinak megismertetése,</w:t>
      </w:r>
    </w:p>
    <w:p w:rsidR="0077582E" w:rsidRPr="004E55B6" w:rsidRDefault="00BE7401" w:rsidP="0077582E">
      <w:pPr>
        <w:ind w:left="1418"/>
      </w:pPr>
      <w:r w:rsidRPr="004E55B6">
        <w:t>Az alsó és</w:t>
      </w:r>
      <w:r w:rsidR="0077582E" w:rsidRPr="004E55B6">
        <w:t xml:space="preserve"> felső végtag, valamint a törzs </w:t>
      </w:r>
      <w:proofErr w:type="spellStart"/>
      <w:r w:rsidR="0077582E" w:rsidRPr="004E55B6">
        <w:t>ortézisek</w:t>
      </w:r>
      <w:proofErr w:type="spellEnd"/>
      <w:r w:rsidR="0077582E" w:rsidRPr="004E55B6">
        <w:t xml:space="preserve"> elkészítésének folyamatainak megismertetése,</w:t>
      </w:r>
    </w:p>
    <w:p w:rsidR="0077582E" w:rsidRPr="004E55B6" w:rsidRDefault="0077582E" w:rsidP="0077582E">
      <w:pPr>
        <w:ind w:left="1418"/>
      </w:pPr>
      <w:r w:rsidRPr="004E55B6">
        <w:t xml:space="preserve">Az alsó és felső végtag, valamint a törzs </w:t>
      </w:r>
      <w:proofErr w:type="spellStart"/>
      <w:r w:rsidRPr="004E55B6">
        <w:t>ortézisek</w:t>
      </w:r>
      <w:proofErr w:type="spellEnd"/>
      <w:r w:rsidRPr="004E55B6">
        <w:t xml:space="preserve"> ellátási folyamatainak megismertetése,</w:t>
      </w:r>
    </w:p>
    <w:p w:rsidR="0077582E" w:rsidRPr="004E55B6" w:rsidRDefault="0077582E" w:rsidP="0077582E">
      <w:pPr>
        <w:ind w:left="1418"/>
      </w:pPr>
      <w:r w:rsidRPr="004E55B6">
        <w:t xml:space="preserve">Az </w:t>
      </w:r>
      <w:proofErr w:type="spellStart"/>
      <w:r w:rsidRPr="004E55B6">
        <w:t>ortézisek</w:t>
      </w:r>
      <w:proofErr w:type="spellEnd"/>
      <w:r w:rsidRPr="004E55B6">
        <w:t xml:space="preserve"> használatával kapcsolatos tanácsadás megismertetése.</w:t>
      </w:r>
    </w:p>
    <w:p w:rsidR="0077582E" w:rsidRPr="004E55B6" w:rsidRDefault="0077582E" w:rsidP="0077582E">
      <w:pPr>
        <w:rPr>
          <w:b/>
        </w:rPr>
      </w:pPr>
    </w:p>
    <w:p w:rsidR="0077582E" w:rsidRPr="004E55B6" w:rsidRDefault="00047944" w:rsidP="0077582E">
      <w:pPr>
        <w:widowControl w:val="0"/>
        <w:suppressAutoHyphens/>
        <w:ind w:left="360"/>
        <w:rPr>
          <w:b/>
        </w:rPr>
      </w:pPr>
      <w:r w:rsidRPr="004E55B6">
        <w:rPr>
          <w:b/>
        </w:rPr>
        <w:t>13</w:t>
      </w:r>
      <w:r w:rsidR="0077582E" w:rsidRPr="004E55B6">
        <w:rPr>
          <w:b/>
        </w:rPr>
        <w:t>.2.</w:t>
      </w:r>
      <w:r w:rsidRPr="004E55B6">
        <w:rPr>
          <w:b/>
        </w:rPr>
        <w:t xml:space="preserve"> </w:t>
      </w:r>
      <w:r w:rsidR="0077582E" w:rsidRPr="004E55B6">
        <w:rPr>
          <w:b/>
        </w:rPr>
        <w:t>Kapcsolódó közismereti, szakmai tartalmak</w:t>
      </w:r>
    </w:p>
    <w:p w:rsidR="0077582E" w:rsidRPr="004E55B6" w:rsidRDefault="003A5695" w:rsidP="0077582E">
      <w:pPr>
        <w:ind w:left="826"/>
      </w:pPr>
      <w:r w:rsidRPr="004E55B6">
        <w:t>12056</w:t>
      </w:r>
      <w:r w:rsidR="0077582E" w:rsidRPr="004E55B6">
        <w:t>-16 Egészségügyi technikai asszisztensi alapismeretek modul,</w:t>
      </w:r>
    </w:p>
    <w:p w:rsidR="0077582E" w:rsidRPr="004E55B6" w:rsidRDefault="0077582E" w:rsidP="002D6F5C">
      <w:pPr>
        <w:ind w:left="826" w:firstLine="590"/>
      </w:pPr>
      <w:r w:rsidRPr="004E55B6">
        <w:t>Egészségügyi szakmai alapismeretek</w:t>
      </w:r>
    </w:p>
    <w:p w:rsidR="0077582E" w:rsidRPr="004E55B6" w:rsidRDefault="00047944" w:rsidP="0077582E">
      <w:pPr>
        <w:widowControl w:val="0"/>
        <w:suppressAutoHyphens/>
        <w:ind w:left="360"/>
        <w:rPr>
          <w:b/>
          <w:bCs/>
          <w:iCs/>
        </w:rPr>
      </w:pPr>
      <w:r w:rsidRPr="004E55B6">
        <w:rPr>
          <w:b/>
        </w:rPr>
        <w:t>13</w:t>
      </w:r>
      <w:r w:rsidR="0077582E" w:rsidRPr="004E55B6">
        <w:rPr>
          <w:b/>
        </w:rPr>
        <w:t>.3.</w:t>
      </w:r>
      <w:r w:rsidRPr="004E55B6">
        <w:rPr>
          <w:b/>
        </w:rPr>
        <w:t xml:space="preserve"> </w:t>
      </w:r>
      <w:r w:rsidR="0077582E" w:rsidRPr="004E55B6">
        <w:rPr>
          <w:b/>
        </w:rPr>
        <w:t xml:space="preserve">Témakörök                                                 </w:t>
      </w:r>
    </w:p>
    <w:p w:rsidR="0077582E" w:rsidRPr="004E55B6" w:rsidRDefault="0077582E" w:rsidP="0077582E">
      <w:pPr>
        <w:widowControl w:val="0"/>
        <w:suppressAutoHyphens/>
        <w:ind w:left="357"/>
        <w:rPr>
          <w:b/>
          <w:bCs/>
          <w:iCs/>
        </w:rPr>
      </w:pPr>
    </w:p>
    <w:p w:rsidR="0077582E" w:rsidRPr="004E55B6" w:rsidRDefault="00047944" w:rsidP="0077582E">
      <w:pPr>
        <w:ind w:left="720"/>
        <w:rPr>
          <w:b/>
        </w:rPr>
      </w:pPr>
      <w:r w:rsidRPr="004E55B6">
        <w:rPr>
          <w:b/>
        </w:rPr>
        <w:t>13</w:t>
      </w:r>
      <w:r w:rsidR="0077582E" w:rsidRPr="004E55B6">
        <w:rPr>
          <w:b/>
        </w:rPr>
        <w:t>.3.1.</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 xml:space="preserve">10 </w:t>
      </w:r>
      <w:r w:rsidR="0077582E" w:rsidRPr="004E55B6">
        <w:rPr>
          <w:b/>
          <w:bCs/>
          <w:i/>
          <w:kern w:val="1"/>
          <w:lang w:eastAsia="hi-IN" w:bidi="hi-IN"/>
        </w:rPr>
        <w:t>óra</w:t>
      </w:r>
      <w:r w:rsidR="0077582E" w:rsidRPr="004E55B6">
        <w:rPr>
          <w:b/>
          <w:i/>
        </w:rPr>
        <w:t xml:space="preserve"> /15 óra</w:t>
      </w:r>
    </w:p>
    <w:p w:rsidR="0077582E" w:rsidRPr="004E55B6" w:rsidRDefault="0077582E" w:rsidP="0077582E">
      <w:pPr>
        <w:ind w:left="826"/>
        <w:rPr>
          <w:b/>
          <w:bCs/>
          <w:iCs/>
        </w:rPr>
      </w:pPr>
      <w:r w:rsidRPr="004E55B6">
        <w:rPr>
          <w:b/>
        </w:rPr>
        <w:tab/>
      </w:r>
      <w:proofErr w:type="spellStart"/>
      <w:r w:rsidR="002D6F5C" w:rsidRPr="004E55B6">
        <w:rPr>
          <w:b/>
          <w:bCs/>
          <w:iCs/>
        </w:rPr>
        <w:t>Ortetikai</w:t>
      </w:r>
      <w:proofErr w:type="spellEnd"/>
      <w:r w:rsidR="002D6F5C" w:rsidRPr="004E55B6">
        <w:rPr>
          <w:b/>
          <w:bCs/>
          <w:iCs/>
        </w:rPr>
        <w:t xml:space="preserve"> ellátás</w:t>
      </w:r>
      <w:r w:rsidRPr="004E55B6">
        <w:rPr>
          <w:b/>
          <w:bCs/>
          <w:iCs/>
        </w:rPr>
        <w:t xml:space="preserve"> előkészítés</w:t>
      </w:r>
    </w:p>
    <w:p w:rsidR="0077582E" w:rsidRPr="004E55B6" w:rsidRDefault="0077582E" w:rsidP="0077582E">
      <w:pPr>
        <w:ind w:left="1418"/>
        <w:rPr>
          <w:bCs/>
          <w:iCs/>
        </w:rPr>
      </w:pPr>
      <w:r w:rsidRPr="004E55B6">
        <w:rPr>
          <w:bCs/>
          <w:iCs/>
        </w:rPr>
        <w:t>Az ortopédiai műszerész feladata,</w:t>
      </w:r>
    </w:p>
    <w:p w:rsidR="0077582E" w:rsidRPr="004E55B6" w:rsidRDefault="0077582E" w:rsidP="0077582E">
      <w:pPr>
        <w:ind w:left="1418"/>
        <w:rPr>
          <w:bCs/>
          <w:iCs/>
        </w:rPr>
      </w:pPr>
      <w:r w:rsidRPr="004E55B6">
        <w:rPr>
          <w:bCs/>
          <w:iCs/>
        </w:rPr>
        <w:t>Az ortopédiai műszerész munkaterülete,</w:t>
      </w:r>
    </w:p>
    <w:p w:rsidR="0077582E" w:rsidRPr="004E55B6" w:rsidRDefault="0077582E" w:rsidP="0077582E">
      <w:pPr>
        <w:ind w:left="1418"/>
        <w:rPr>
          <w:bCs/>
          <w:iCs/>
        </w:rPr>
      </w:pPr>
      <w:r w:rsidRPr="004E55B6">
        <w:rPr>
          <w:bCs/>
          <w:iCs/>
        </w:rPr>
        <w:t xml:space="preserve">Az </w:t>
      </w:r>
      <w:proofErr w:type="spellStart"/>
      <w:r w:rsidRPr="004E55B6">
        <w:rPr>
          <w:bCs/>
          <w:iCs/>
        </w:rPr>
        <w:t>ortézis</w:t>
      </w:r>
      <w:proofErr w:type="spellEnd"/>
      <w:r w:rsidRPr="004E55B6">
        <w:rPr>
          <w:bCs/>
          <w:iCs/>
        </w:rPr>
        <w:t xml:space="preserve"> fogalma,</w:t>
      </w:r>
    </w:p>
    <w:p w:rsidR="0077582E" w:rsidRPr="004E55B6" w:rsidRDefault="0077582E" w:rsidP="0077582E">
      <w:pPr>
        <w:ind w:left="1418"/>
        <w:rPr>
          <w:bCs/>
          <w:iCs/>
        </w:rPr>
      </w:pPr>
      <w:r w:rsidRPr="004E55B6">
        <w:rPr>
          <w:bCs/>
          <w:iCs/>
        </w:rPr>
        <w:t xml:space="preserve">Az </w:t>
      </w:r>
      <w:proofErr w:type="spellStart"/>
      <w:r w:rsidRPr="004E55B6">
        <w:rPr>
          <w:bCs/>
          <w:iCs/>
        </w:rPr>
        <w:t>ortézisek</w:t>
      </w:r>
      <w:proofErr w:type="spellEnd"/>
      <w:r w:rsidRPr="004E55B6">
        <w:rPr>
          <w:bCs/>
          <w:iCs/>
        </w:rPr>
        <w:t xml:space="preserve"> célja, fajtái, jellemzői,</w:t>
      </w:r>
    </w:p>
    <w:p w:rsidR="0077582E" w:rsidRPr="004E55B6" w:rsidRDefault="0077582E" w:rsidP="0077582E">
      <w:pPr>
        <w:ind w:left="1418"/>
        <w:rPr>
          <w:bCs/>
          <w:iCs/>
        </w:rPr>
      </w:pPr>
      <w:r w:rsidRPr="004E55B6">
        <w:rPr>
          <w:bCs/>
          <w:iCs/>
        </w:rPr>
        <w:t xml:space="preserve">Az </w:t>
      </w:r>
      <w:proofErr w:type="spellStart"/>
      <w:r w:rsidRPr="004E55B6">
        <w:rPr>
          <w:bCs/>
          <w:iCs/>
        </w:rPr>
        <w:t>ortézisek</w:t>
      </w:r>
      <w:proofErr w:type="spellEnd"/>
      <w:r w:rsidRPr="004E55B6">
        <w:rPr>
          <w:bCs/>
          <w:iCs/>
        </w:rPr>
        <w:t xml:space="preserve"> csoportosítása meghatározott szempontok szerint,</w:t>
      </w:r>
    </w:p>
    <w:p w:rsidR="0077582E" w:rsidRPr="004E55B6" w:rsidRDefault="0077582E" w:rsidP="0077582E">
      <w:pPr>
        <w:ind w:left="1418"/>
        <w:rPr>
          <w:bCs/>
          <w:iCs/>
        </w:rPr>
      </w:pPr>
      <w:r w:rsidRPr="004E55B6">
        <w:rPr>
          <w:bCs/>
          <w:iCs/>
        </w:rPr>
        <w:t xml:space="preserve">Az </w:t>
      </w:r>
      <w:proofErr w:type="spellStart"/>
      <w:r w:rsidRPr="004E55B6">
        <w:rPr>
          <w:bCs/>
          <w:iCs/>
        </w:rPr>
        <w:t>ortézisek</w:t>
      </w:r>
      <w:proofErr w:type="spellEnd"/>
      <w:r w:rsidRPr="004E55B6">
        <w:rPr>
          <w:bCs/>
          <w:iCs/>
        </w:rPr>
        <w:t xml:space="preserve"> kiválasztásának szempontjai,</w:t>
      </w:r>
    </w:p>
    <w:p w:rsidR="0077582E" w:rsidRPr="004E55B6" w:rsidRDefault="0077582E" w:rsidP="0077582E">
      <w:pPr>
        <w:ind w:left="1418"/>
        <w:rPr>
          <w:bCs/>
        </w:rPr>
      </w:pPr>
      <w:r w:rsidRPr="004E55B6">
        <w:rPr>
          <w:bCs/>
          <w:iCs/>
        </w:rPr>
        <w:t xml:space="preserve">Az </w:t>
      </w:r>
      <w:proofErr w:type="spellStart"/>
      <w:r w:rsidRPr="004E55B6">
        <w:rPr>
          <w:bCs/>
          <w:iCs/>
        </w:rPr>
        <w:t>ortetikai</w:t>
      </w:r>
      <w:proofErr w:type="spellEnd"/>
      <w:r w:rsidRPr="004E55B6">
        <w:rPr>
          <w:bCs/>
          <w:iCs/>
        </w:rPr>
        <w:t xml:space="preserve"> ellátás megszervezésének folyamata</w:t>
      </w:r>
    </w:p>
    <w:p w:rsidR="0077582E" w:rsidRPr="004E55B6" w:rsidRDefault="0077582E" w:rsidP="0077582E">
      <w:pPr>
        <w:widowControl w:val="0"/>
        <w:suppressAutoHyphens/>
        <w:rPr>
          <w:b/>
        </w:rPr>
      </w:pPr>
      <w:r w:rsidRPr="004E55B6">
        <w:rPr>
          <w:b/>
        </w:rPr>
        <w:tab/>
      </w:r>
      <w:r w:rsidRPr="004E55B6">
        <w:rPr>
          <w:b/>
        </w:rPr>
        <w:tab/>
      </w:r>
      <w:r w:rsidRPr="004E55B6">
        <w:rPr>
          <w:b/>
        </w:rPr>
        <w:tab/>
      </w:r>
    </w:p>
    <w:p w:rsidR="0077582E" w:rsidRPr="004E55B6" w:rsidRDefault="00F85AC4" w:rsidP="0077582E">
      <w:pPr>
        <w:ind w:left="720"/>
        <w:rPr>
          <w:b/>
        </w:rPr>
      </w:pPr>
      <w:r w:rsidRPr="004E55B6">
        <w:rPr>
          <w:b/>
        </w:rPr>
        <w:t>13</w:t>
      </w:r>
      <w:r w:rsidR="0077582E" w:rsidRPr="004E55B6">
        <w:rPr>
          <w:b/>
        </w:rPr>
        <w:t>.3.2.</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i/>
        </w:rPr>
        <w:t xml:space="preserve">10/ </w:t>
      </w:r>
      <w:r w:rsidR="0077582E" w:rsidRPr="004E55B6">
        <w:rPr>
          <w:b/>
          <w:bCs/>
          <w:i/>
          <w:kern w:val="1"/>
          <w:lang w:eastAsia="hi-IN" w:bidi="hi-IN"/>
        </w:rPr>
        <w:t>óra</w:t>
      </w:r>
      <w:r w:rsidR="0077582E" w:rsidRPr="004E55B6">
        <w:rPr>
          <w:b/>
          <w:i/>
        </w:rPr>
        <w:t xml:space="preserve"> 16 óra</w:t>
      </w:r>
    </w:p>
    <w:p w:rsidR="0077582E" w:rsidRPr="004E55B6" w:rsidRDefault="0077582E" w:rsidP="0077582E">
      <w:pPr>
        <w:ind w:left="709" w:firstLine="709"/>
        <w:rPr>
          <w:b/>
        </w:rPr>
      </w:pPr>
      <w:proofErr w:type="spellStart"/>
      <w:r w:rsidRPr="004E55B6">
        <w:rPr>
          <w:b/>
        </w:rPr>
        <w:t>Ortetikai</w:t>
      </w:r>
      <w:proofErr w:type="spellEnd"/>
      <w:r w:rsidRPr="004E55B6">
        <w:rPr>
          <w:b/>
        </w:rPr>
        <w:t xml:space="preserve"> minta- és méretvétel</w:t>
      </w:r>
    </w:p>
    <w:p w:rsidR="0077582E" w:rsidRPr="004E55B6" w:rsidRDefault="0077582E" w:rsidP="0077582E">
      <w:pPr>
        <w:ind w:left="1418"/>
      </w:pPr>
      <w:r w:rsidRPr="004E55B6">
        <w:t>Indikáció értelmezése,</w:t>
      </w:r>
    </w:p>
    <w:p w:rsidR="0077582E" w:rsidRPr="004E55B6" w:rsidRDefault="0077582E" w:rsidP="0077582E">
      <w:pPr>
        <w:ind w:left="1418"/>
      </w:pPr>
      <w:r w:rsidRPr="004E55B6">
        <w:t>A beteg állapotfelmérése,</w:t>
      </w:r>
    </w:p>
    <w:p w:rsidR="0077582E" w:rsidRPr="004E55B6" w:rsidRDefault="0077582E" w:rsidP="0077582E">
      <w:pPr>
        <w:ind w:left="1418"/>
      </w:pPr>
      <w:r w:rsidRPr="004E55B6">
        <w:t>Méretvételi ismeretek, tájékozódási és mérési pontok,</w:t>
      </w:r>
    </w:p>
    <w:p w:rsidR="0077582E" w:rsidRPr="004E55B6" w:rsidRDefault="0077582E" w:rsidP="0077582E">
      <w:pPr>
        <w:ind w:left="1418"/>
      </w:pPr>
      <w:r w:rsidRPr="004E55B6">
        <w:t>Mintavételi technikai, technológiai ismeretek,</w:t>
      </w:r>
    </w:p>
    <w:p w:rsidR="0077582E" w:rsidRPr="004E55B6" w:rsidRDefault="0077582E" w:rsidP="0077582E">
      <w:pPr>
        <w:ind w:left="1418"/>
      </w:pPr>
      <w:r w:rsidRPr="004E55B6">
        <w:t>Gipsz mintavételi eljárások</w:t>
      </w:r>
    </w:p>
    <w:p w:rsidR="0077582E" w:rsidRPr="004E55B6" w:rsidRDefault="0077582E" w:rsidP="0077582E">
      <w:pPr>
        <w:ind w:left="1418"/>
      </w:pPr>
      <w:proofErr w:type="spellStart"/>
      <w:r w:rsidRPr="004E55B6">
        <w:t>Cad-cam</w:t>
      </w:r>
      <w:proofErr w:type="spellEnd"/>
      <w:r w:rsidRPr="004E55B6">
        <w:t xml:space="preserve"> és egyéb számítógépes méretvételi rendszerek alkalmazása.</w:t>
      </w:r>
    </w:p>
    <w:p w:rsidR="0077582E" w:rsidRPr="004E55B6" w:rsidRDefault="0077582E" w:rsidP="0077582E">
      <w:pPr>
        <w:ind w:left="567"/>
        <w:rPr>
          <w:b/>
        </w:rPr>
      </w:pPr>
    </w:p>
    <w:p w:rsidR="0077582E" w:rsidRPr="004E55B6" w:rsidRDefault="0077582E" w:rsidP="0077582E">
      <w:pPr>
        <w:ind w:left="567"/>
        <w:rPr>
          <w:b/>
        </w:rPr>
      </w:pPr>
    </w:p>
    <w:p w:rsidR="0077582E" w:rsidRPr="004E55B6" w:rsidRDefault="00F85AC4" w:rsidP="0077582E">
      <w:pPr>
        <w:ind w:left="720"/>
        <w:rPr>
          <w:b/>
        </w:rPr>
      </w:pPr>
      <w:r w:rsidRPr="004E55B6">
        <w:rPr>
          <w:b/>
        </w:rPr>
        <w:t>13</w:t>
      </w:r>
      <w:r w:rsidR="0077582E" w:rsidRPr="004E55B6">
        <w:rPr>
          <w:b/>
        </w:rPr>
        <w:t>.3.3.</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i/>
        </w:rPr>
        <w:t>18</w:t>
      </w:r>
      <w:r w:rsidR="0077582E" w:rsidRPr="004E55B6">
        <w:rPr>
          <w:b/>
          <w:bCs/>
          <w:i/>
          <w:kern w:val="1"/>
          <w:lang w:eastAsia="hi-IN" w:bidi="hi-IN"/>
        </w:rPr>
        <w:t xml:space="preserve"> óra</w:t>
      </w:r>
      <w:r w:rsidR="0077582E" w:rsidRPr="004E55B6">
        <w:rPr>
          <w:b/>
          <w:i/>
        </w:rPr>
        <w:t xml:space="preserve"> /31 óra</w:t>
      </w:r>
    </w:p>
    <w:p w:rsidR="0077582E" w:rsidRPr="004E55B6" w:rsidRDefault="0077582E" w:rsidP="0077582E">
      <w:pPr>
        <w:ind w:left="1190"/>
        <w:rPr>
          <w:b/>
        </w:rPr>
      </w:pPr>
      <w:r w:rsidRPr="004E55B6">
        <w:rPr>
          <w:b/>
        </w:rPr>
        <w:t xml:space="preserve">  Alsó végtag </w:t>
      </w:r>
      <w:proofErr w:type="spellStart"/>
      <w:r w:rsidRPr="004E55B6">
        <w:rPr>
          <w:b/>
        </w:rPr>
        <w:t>ortetika</w:t>
      </w:r>
      <w:proofErr w:type="spellEnd"/>
    </w:p>
    <w:p w:rsidR="0077582E" w:rsidRPr="004E55B6" w:rsidRDefault="0077582E" w:rsidP="0077582E">
      <w:pPr>
        <w:ind w:left="1418"/>
      </w:pPr>
      <w:r w:rsidRPr="004E55B6">
        <w:t xml:space="preserve">Láb </w:t>
      </w:r>
      <w:proofErr w:type="spellStart"/>
      <w:r w:rsidRPr="004E55B6">
        <w:t>ortetika</w:t>
      </w:r>
      <w:proofErr w:type="spellEnd"/>
      <w:r w:rsidRPr="004E55B6">
        <w:t>,</w:t>
      </w:r>
    </w:p>
    <w:p w:rsidR="0077582E" w:rsidRPr="004E55B6" w:rsidRDefault="0077582E" w:rsidP="0077582E">
      <w:pPr>
        <w:ind w:left="1418"/>
      </w:pPr>
      <w:r w:rsidRPr="004E55B6">
        <w:t xml:space="preserve">Alsó végtag </w:t>
      </w:r>
      <w:proofErr w:type="spellStart"/>
      <w:r w:rsidRPr="004E55B6">
        <w:t>ortetika</w:t>
      </w:r>
      <w:proofErr w:type="spellEnd"/>
      <w:r w:rsidRPr="004E55B6">
        <w:t>,</w:t>
      </w:r>
    </w:p>
    <w:p w:rsidR="0077582E" w:rsidRPr="004E55B6" w:rsidRDefault="0077582E" w:rsidP="0077582E">
      <w:pPr>
        <w:ind w:left="1418"/>
      </w:pPr>
      <w:r w:rsidRPr="004E55B6">
        <w:t>Teherviselő és felfüggesztő felületek,</w:t>
      </w:r>
    </w:p>
    <w:p w:rsidR="0077582E" w:rsidRPr="004E55B6" w:rsidRDefault="0077582E" w:rsidP="0077582E">
      <w:pPr>
        <w:ind w:left="1418"/>
      </w:pPr>
      <w:r w:rsidRPr="004E55B6">
        <w:t>Tehermentesítés, rögzítés, támasztás, korrigálás szempontjai az alsó végtag készítésében,</w:t>
      </w:r>
    </w:p>
    <w:p w:rsidR="0077582E" w:rsidRPr="004E55B6" w:rsidRDefault="0077582E" w:rsidP="0077582E">
      <w:pPr>
        <w:ind w:left="1418"/>
      </w:pPr>
      <w:r w:rsidRPr="004E55B6">
        <w:t xml:space="preserve">Az alsó végtag </w:t>
      </w:r>
      <w:proofErr w:type="spellStart"/>
      <w:r w:rsidRPr="004E55B6">
        <w:t>ortézisek</w:t>
      </w:r>
      <w:proofErr w:type="spellEnd"/>
      <w:r w:rsidRPr="004E55B6">
        <w:t xml:space="preserve"> különféle típusai,</w:t>
      </w:r>
    </w:p>
    <w:p w:rsidR="0077582E" w:rsidRPr="004E55B6" w:rsidRDefault="0077582E" w:rsidP="0077582E">
      <w:pPr>
        <w:ind w:left="1418"/>
      </w:pPr>
      <w:r w:rsidRPr="004E55B6">
        <w:t xml:space="preserve">Az alsó végtag </w:t>
      </w:r>
      <w:proofErr w:type="spellStart"/>
      <w:r w:rsidRPr="004E55B6">
        <w:t>ortézisek</w:t>
      </w:r>
      <w:proofErr w:type="spellEnd"/>
      <w:r w:rsidRPr="004E55B6">
        <w:t xml:space="preserve"> működési elvei,</w:t>
      </w:r>
    </w:p>
    <w:p w:rsidR="0077582E" w:rsidRPr="004E55B6" w:rsidRDefault="0077582E" w:rsidP="0077582E">
      <w:pPr>
        <w:ind w:left="1418"/>
      </w:pPr>
      <w:r w:rsidRPr="004E55B6">
        <w:t xml:space="preserve">Alsó végtag </w:t>
      </w:r>
      <w:proofErr w:type="spellStart"/>
      <w:r w:rsidRPr="004E55B6">
        <w:t>ortézisek</w:t>
      </w:r>
      <w:proofErr w:type="spellEnd"/>
      <w:r w:rsidRPr="004E55B6">
        <w:t xml:space="preserve"> elemei, alkatrészei,</w:t>
      </w:r>
    </w:p>
    <w:p w:rsidR="0077582E" w:rsidRPr="004E55B6" w:rsidRDefault="0077582E" w:rsidP="0077582E">
      <w:pPr>
        <w:ind w:left="1418"/>
      </w:pPr>
      <w:r w:rsidRPr="004E55B6">
        <w:t xml:space="preserve">Alsó végtag </w:t>
      </w:r>
      <w:proofErr w:type="spellStart"/>
      <w:r w:rsidRPr="004E55B6">
        <w:t>ortézisek</w:t>
      </w:r>
      <w:proofErr w:type="spellEnd"/>
      <w:r w:rsidRPr="004E55B6">
        <w:t xml:space="preserve"> tartozékai,</w:t>
      </w:r>
    </w:p>
    <w:p w:rsidR="0077582E" w:rsidRPr="004E55B6" w:rsidRDefault="0077582E" w:rsidP="0077582E">
      <w:pPr>
        <w:ind w:left="1418"/>
      </w:pPr>
      <w:r w:rsidRPr="004E55B6">
        <w:t xml:space="preserve">Az alsó végtag </w:t>
      </w:r>
      <w:proofErr w:type="spellStart"/>
      <w:r w:rsidRPr="004E55B6">
        <w:t>ortézisek</w:t>
      </w:r>
      <w:proofErr w:type="spellEnd"/>
      <w:r w:rsidRPr="004E55B6">
        <w:t xml:space="preserve"> gyártási folyamatai,</w:t>
      </w:r>
    </w:p>
    <w:p w:rsidR="0077582E" w:rsidRPr="004E55B6" w:rsidRDefault="0077582E" w:rsidP="0077582E">
      <w:pPr>
        <w:ind w:left="1418"/>
      </w:pPr>
      <w:r w:rsidRPr="004E55B6">
        <w:t xml:space="preserve">Az alsó végtag </w:t>
      </w:r>
      <w:proofErr w:type="spellStart"/>
      <w:r w:rsidRPr="004E55B6">
        <w:t>ortézisek</w:t>
      </w:r>
      <w:proofErr w:type="spellEnd"/>
      <w:r w:rsidRPr="004E55B6">
        <w:t xml:space="preserve"> szabadkézi és műszaki ábrázolása,</w:t>
      </w:r>
    </w:p>
    <w:p w:rsidR="0077582E" w:rsidRPr="004E55B6" w:rsidRDefault="0077582E" w:rsidP="0077582E">
      <w:pPr>
        <w:ind w:left="1418"/>
      </w:pPr>
      <w:r w:rsidRPr="004E55B6">
        <w:t xml:space="preserve">A különféle anyagok felhasználása az alsó végtag </w:t>
      </w:r>
      <w:proofErr w:type="spellStart"/>
      <w:r w:rsidRPr="004E55B6">
        <w:t>ortézisek</w:t>
      </w:r>
      <w:proofErr w:type="spellEnd"/>
      <w:r w:rsidRPr="004E55B6">
        <w:t xml:space="preserve"> gyártásában,</w:t>
      </w:r>
    </w:p>
    <w:p w:rsidR="0077582E" w:rsidRPr="004E55B6" w:rsidRDefault="0077582E" w:rsidP="0077582E">
      <w:pPr>
        <w:ind w:left="1418"/>
        <w:rPr>
          <w:shd w:val="clear" w:color="auto" w:fill="FFFFFF"/>
        </w:rPr>
      </w:pPr>
      <w:r w:rsidRPr="004E55B6">
        <w:rPr>
          <w:shd w:val="clear" w:color="auto" w:fill="FFFFFF"/>
        </w:rPr>
        <w:t xml:space="preserve">Az alsó végtag </w:t>
      </w:r>
      <w:proofErr w:type="spellStart"/>
      <w:r w:rsidRPr="004E55B6">
        <w:rPr>
          <w:shd w:val="clear" w:color="auto" w:fill="FFFFFF"/>
        </w:rPr>
        <w:t>ortézisek</w:t>
      </w:r>
      <w:proofErr w:type="spellEnd"/>
      <w:r w:rsidRPr="004E55B6">
        <w:rPr>
          <w:shd w:val="clear" w:color="auto" w:fill="FFFFFF"/>
        </w:rPr>
        <w:t xml:space="preserve"> próbája, ellenőrzése, átadása,</w:t>
      </w:r>
    </w:p>
    <w:p w:rsidR="0077582E" w:rsidRPr="004E55B6" w:rsidRDefault="0077582E" w:rsidP="0077582E">
      <w:pPr>
        <w:ind w:left="1418"/>
        <w:rPr>
          <w:shd w:val="clear" w:color="auto" w:fill="FFFFFF"/>
        </w:rPr>
      </w:pPr>
      <w:r w:rsidRPr="004E55B6">
        <w:t xml:space="preserve">Az alsó végtag </w:t>
      </w:r>
      <w:proofErr w:type="spellStart"/>
      <w:r w:rsidRPr="004E55B6">
        <w:rPr>
          <w:shd w:val="clear" w:color="auto" w:fill="FFFFFF"/>
        </w:rPr>
        <w:t>ortézisek</w:t>
      </w:r>
      <w:proofErr w:type="spellEnd"/>
      <w:r w:rsidRPr="004E55B6">
        <w:rPr>
          <w:shd w:val="clear" w:color="auto" w:fill="FFFFFF"/>
        </w:rPr>
        <w:t xml:space="preserve"> dokumentációja,</w:t>
      </w:r>
    </w:p>
    <w:p w:rsidR="0077582E" w:rsidRPr="004E55B6" w:rsidRDefault="0077582E" w:rsidP="0077582E">
      <w:pPr>
        <w:ind w:left="1418"/>
        <w:rPr>
          <w:shd w:val="clear" w:color="auto" w:fill="FFFFFF"/>
        </w:rPr>
      </w:pPr>
      <w:r w:rsidRPr="004E55B6">
        <w:rPr>
          <w:shd w:val="clear" w:color="auto" w:fill="FFFFFF"/>
        </w:rPr>
        <w:t>Késztermék átadásának minőségi szabályai.</w:t>
      </w:r>
    </w:p>
    <w:p w:rsidR="0077582E" w:rsidRPr="004E55B6" w:rsidRDefault="0077582E" w:rsidP="0077582E"/>
    <w:p w:rsidR="0077582E" w:rsidRPr="004E55B6" w:rsidRDefault="00F85AC4" w:rsidP="0077582E">
      <w:pPr>
        <w:ind w:left="720"/>
      </w:pPr>
      <w:r w:rsidRPr="004E55B6">
        <w:rPr>
          <w:b/>
        </w:rPr>
        <w:t>13</w:t>
      </w:r>
      <w:r w:rsidR="0077582E" w:rsidRPr="004E55B6">
        <w:rPr>
          <w:b/>
        </w:rPr>
        <w:t>.3.4.</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18/</w:t>
      </w:r>
      <w:r w:rsidR="0077582E" w:rsidRPr="004E55B6">
        <w:rPr>
          <w:b/>
          <w:bCs/>
          <w:i/>
          <w:kern w:val="1"/>
          <w:lang w:eastAsia="hi-IN" w:bidi="hi-IN"/>
        </w:rPr>
        <w:t xml:space="preserve"> óra</w:t>
      </w:r>
      <w:r w:rsidR="0077582E" w:rsidRPr="004E55B6">
        <w:rPr>
          <w:b/>
          <w:i/>
        </w:rPr>
        <w:t xml:space="preserve"> 16 óra</w:t>
      </w:r>
    </w:p>
    <w:p w:rsidR="0077582E" w:rsidRPr="004E55B6" w:rsidRDefault="0077582E" w:rsidP="0077582E">
      <w:pPr>
        <w:ind w:left="481" w:firstLine="709"/>
        <w:rPr>
          <w:b/>
        </w:rPr>
      </w:pPr>
      <w:r w:rsidRPr="004E55B6">
        <w:rPr>
          <w:b/>
        </w:rPr>
        <w:t xml:space="preserve">Felső végtag </w:t>
      </w:r>
      <w:proofErr w:type="spellStart"/>
      <w:r w:rsidRPr="004E55B6">
        <w:rPr>
          <w:b/>
        </w:rPr>
        <w:t>ortetika</w:t>
      </w:r>
      <w:proofErr w:type="spellEnd"/>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ortetikai</w:t>
      </w:r>
      <w:proofErr w:type="spellEnd"/>
      <w:r w:rsidRPr="004E55B6">
        <w:rPr>
          <w:shd w:val="clear" w:color="auto" w:fill="FFFFFF"/>
        </w:rPr>
        <w:t xml:space="preserve"> ellátásának eszközei,</w:t>
      </w:r>
    </w:p>
    <w:p w:rsidR="0077582E" w:rsidRPr="004E55B6" w:rsidRDefault="0077582E" w:rsidP="0077582E">
      <w:pPr>
        <w:ind w:left="1418"/>
        <w:rPr>
          <w:shd w:val="clear" w:color="auto" w:fill="FFFFFF"/>
        </w:rPr>
      </w:pPr>
      <w:r w:rsidRPr="004E55B6">
        <w:t>A felső végtag deformitásos megbetegedéseinek kezelőeszközei,</w:t>
      </w:r>
    </w:p>
    <w:p w:rsidR="0077582E" w:rsidRPr="004E55B6" w:rsidRDefault="0077582E" w:rsidP="0077582E">
      <w:pPr>
        <w:ind w:left="1418"/>
        <w:rPr>
          <w:shd w:val="clear" w:color="auto" w:fill="FFFFFF"/>
        </w:rPr>
      </w:pPr>
      <w:r w:rsidRPr="004E55B6">
        <w:t>A felső végtag gyulladásos megbetegedéseinek kezelőeszközei,</w:t>
      </w:r>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ortézisek</w:t>
      </w:r>
      <w:proofErr w:type="spellEnd"/>
      <w:r w:rsidRPr="004E55B6">
        <w:rPr>
          <w:shd w:val="clear" w:color="auto" w:fill="FFFFFF"/>
        </w:rPr>
        <w:t xml:space="preserve"> műszaki leírása,</w:t>
      </w:r>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ortézisek</w:t>
      </w:r>
      <w:proofErr w:type="spellEnd"/>
      <w:r w:rsidRPr="004E55B6">
        <w:rPr>
          <w:shd w:val="clear" w:color="auto" w:fill="FFFFFF"/>
        </w:rPr>
        <w:t xml:space="preserve"> gyártásának folyamata,</w:t>
      </w:r>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ortézisek</w:t>
      </w:r>
      <w:proofErr w:type="spellEnd"/>
      <w:r w:rsidRPr="004E55B6">
        <w:rPr>
          <w:shd w:val="clear" w:color="auto" w:fill="FFFFFF"/>
        </w:rPr>
        <w:t xml:space="preserve"> elemei, alkatrészei,</w:t>
      </w:r>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ortézisek</w:t>
      </w:r>
      <w:proofErr w:type="spellEnd"/>
      <w:r w:rsidRPr="004E55B6">
        <w:rPr>
          <w:shd w:val="clear" w:color="auto" w:fill="FFFFFF"/>
        </w:rPr>
        <w:t xml:space="preserve"> próbája, ellenőrzése, átadása,</w:t>
      </w:r>
    </w:p>
    <w:p w:rsidR="0077582E" w:rsidRPr="004E55B6" w:rsidRDefault="0077582E" w:rsidP="0077582E">
      <w:pPr>
        <w:ind w:left="1418"/>
        <w:rPr>
          <w:shd w:val="clear" w:color="auto" w:fill="FFFFFF"/>
        </w:rPr>
      </w:pPr>
      <w:r w:rsidRPr="004E55B6">
        <w:rPr>
          <w:shd w:val="clear" w:color="auto" w:fill="FFFFFF"/>
        </w:rPr>
        <w:t xml:space="preserve">A felső végtag </w:t>
      </w:r>
      <w:proofErr w:type="spellStart"/>
      <w:r w:rsidRPr="004E55B6">
        <w:rPr>
          <w:shd w:val="clear" w:color="auto" w:fill="FFFFFF"/>
        </w:rPr>
        <w:t>ortézisek</w:t>
      </w:r>
      <w:proofErr w:type="spellEnd"/>
      <w:r w:rsidRPr="004E55B6">
        <w:rPr>
          <w:shd w:val="clear" w:color="auto" w:fill="FFFFFF"/>
        </w:rPr>
        <w:t xml:space="preserve"> dokumentációja,</w:t>
      </w:r>
    </w:p>
    <w:p w:rsidR="0077582E" w:rsidRPr="004E55B6" w:rsidRDefault="0077582E" w:rsidP="0077582E">
      <w:pPr>
        <w:ind w:left="1418"/>
        <w:rPr>
          <w:shd w:val="clear" w:color="auto" w:fill="FFFFFF"/>
        </w:rPr>
      </w:pPr>
      <w:r w:rsidRPr="004E55B6">
        <w:rPr>
          <w:shd w:val="clear" w:color="auto" w:fill="FFFFFF"/>
        </w:rPr>
        <w:t>Késztermék átadásának minőségi szabályai.</w:t>
      </w:r>
    </w:p>
    <w:p w:rsidR="0077582E" w:rsidRPr="004E55B6" w:rsidRDefault="0077582E" w:rsidP="0077582E">
      <w:pPr>
        <w:rPr>
          <w:shd w:val="clear" w:color="auto" w:fill="FFFFFF"/>
        </w:rPr>
      </w:pPr>
    </w:p>
    <w:p w:rsidR="0077582E" w:rsidRPr="004E55B6" w:rsidRDefault="00F85AC4" w:rsidP="0077582E">
      <w:pPr>
        <w:ind w:left="720"/>
      </w:pPr>
      <w:r w:rsidRPr="004E55B6">
        <w:rPr>
          <w:b/>
          <w:i/>
        </w:rPr>
        <w:t>13</w:t>
      </w:r>
      <w:r w:rsidR="0077582E" w:rsidRPr="004E55B6">
        <w:rPr>
          <w:b/>
          <w:i/>
        </w:rPr>
        <w:t>.3.5.-</w:t>
      </w:r>
      <w:r w:rsidR="0077582E" w:rsidRPr="004E55B6">
        <w:rPr>
          <w:b/>
          <w:i/>
        </w:rPr>
        <w:tab/>
      </w:r>
      <w:r w:rsidR="0077582E" w:rsidRPr="004E55B6">
        <w:rPr>
          <w:b/>
          <w:i/>
        </w:rPr>
        <w:tab/>
      </w:r>
      <w:r w:rsidR="0077582E" w:rsidRPr="004E55B6">
        <w:rPr>
          <w:b/>
          <w:i/>
        </w:rPr>
        <w:tab/>
      </w:r>
      <w:r w:rsidR="0077582E" w:rsidRPr="004E55B6">
        <w:rPr>
          <w:b/>
          <w:i/>
        </w:rPr>
        <w:tab/>
      </w:r>
      <w:r w:rsidR="0077582E" w:rsidRPr="004E55B6">
        <w:rPr>
          <w:b/>
          <w:i/>
        </w:rPr>
        <w:tab/>
      </w:r>
      <w:r w:rsidR="0077582E" w:rsidRPr="004E55B6">
        <w:rPr>
          <w:b/>
          <w:i/>
        </w:rPr>
        <w:tab/>
      </w:r>
      <w:r w:rsidR="0077582E" w:rsidRPr="004E55B6">
        <w:rPr>
          <w:b/>
          <w:i/>
        </w:rPr>
        <w:tab/>
      </w:r>
      <w:r w:rsidR="0077582E" w:rsidRPr="004E55B6">
        <w:rPr>
          <w:b/>
          <w:i/>
        </w:rPr>
        <w:tab/>
        <w:t xml:space="preserve"> 20</w:t>
      </w:r>
      <w:r w:rsidR="0077582E" w:rsidRPr="004E55B6">
        <w:rPr>
          <w:b/>
          <w:bCs/>
          <w:i/>
          <w:kern w:val="1"/>
          <w:lang w:eastAsia="hi-IN" w:bidi="hi-IN"/>
        </w:rPr>
        <w:t xml:space="preserve"> óra</w:t>
      </w:r>
      <w:r w:rsidR="0077582E" w:rsidRPr="004E55B6">
        <w:rPr>
          <w:b/>
          <w:i/>
        </w:rPr>
        <w:t xml:space="preserve"> /15 óra</w:t>
      </w:r>
    </w:p>
    <w:p w:rsidR="0077582E" w:rsidRPr="004E55B6" w:rsidRDefault="0077582E" w:rsidP="0077582E">
      <w:pPr>
        <w:ind w:left="1418"/>
        <w:rPr>
          <w:b/>
          <w:shd w:val="clear" w:color="auto" w:fill="FFFFFF"/>
        </w:rPr>
      </w:pPr>
      <w:r w:rsidRPr="004E55B6">
        <w:rPr>
          <w:b/>
          <w:shd w:val="clear" w:color="auto" w:fill="FFFFFF"/>
        </w:rPr>
        <w:t xml:space="preserve">Törzs </w:t>
      </w:r>
      <w:proofErr w:type="spellStart"/>
      <w:r w:rsidRPr="004E55B6">
        <w:rPr>
          <w:b/>
          <w:shd w:val="clear" w:color="auto" w:fill="FFFFFF"/>
        </w:rPr>
        <w:t>ortetika</w:t>
      </w:r>
      <w:proofErr w:type="spellEnd"/>
    </w:p>
    <w:p w:rsidR="0077582E" w:rsidRPr="004E55B6" w:rsidRDefault="0077582E" w:rsidP="0077582E">
      <w:pPr>
        <w:ind w:left="1418"/>
        <w:rPr>
          <w:shd w:val="clear" w:color="auto" w:fill="FFFFFF"/>
        </w:rPr>
      </w:pPr>
      <w:r w:rsidRPr="004E55B6">
        <w:rPr>
          <w:shd w:val="clear" w:color="auto" w:fill="FFFFFF"/>
        </w:rPr>
        <w:t>A gerinckezelő készülékek típusai,</w:t>
      </w:r>
    </w:p>
    <w:p w:rsidR="0077582E" w:rsidRPr="004E55B6" w:rsidRDefault="0077582E" w:rsidP="0077582E">
      <w:pPr>
        <w:ind w:left="1418"/>
        <w:rPr>
          <w:shd w:val="clear" w:color="auto" w:fill="FFFFFF"/>
        </w:rPr>
      </w:pPr>
      <w:r w:rsidRPr="004E55B6">
        <w:rPr>
          <w:shd w:val="clear" w:color="auto" w:fill="FFFFFF"/>
        </w:rPr>
        <w:t xml:space="preserve">A két- és </w:t>
      </w:r>
      <w:proofErr w:type="gramStart"/>
      <w:r w:rsidRPr="004E55B6">
        <w:rPr>
          <w:shd w:val="clear" w:color="auto" w:fill="FFFFFF"/>
        </w:rPr>
        <w:t>három dimenziójú</w:t>
      </w:r>
      <w:proofErr w:type="gramEnd"/>
      <w:r w:rsidRPr="004E55B6">
        <w:rPr>
          <w:shd w:val="clear" w:color="auto" w:fill="FFFFFF"/>
        </w:rPr>
        <w:t xml:space="preserve"> korrekció eszközei, </w:t>
      </w:r>
    </w:p>
    <w:p w:rsidR="0077582E" w:rsidRPr="004E55B6" w:rsidRDefault="0077582E" w:rsidP="0077582E">
      <w:pPr>
        <w:ind w:left="1418"/>
        <w:rPr>
          <w:shd w:val="clear" w:color="auto" w:fill="FFFFFF"/>
        </w:rPr>
      </w:pPr>
      <w:r w:rsidRPr="004E55B6">
        <w:rPr>
          <w:shd w:val="clear" w:color="auto" w:fill="FFFFFF"/>
        </w:rPr>
        <w:t>Az aktív korrekció és kombináció lehetőségei,</w:t>
      </w:r>
    </w:p>
    <w:p w:rsidR="0077582E" w:rsidRPr="004E55B6" w:rsidRDefault="0077582E" w:rsidP="0077582E">
      <w:pPr>
        <w:ind w:left="1418"/>
        <w:rPr>
          <w:shd w:val="clear" w:color="auto" w:fill="FFFFFF"/>
        </w:rPr>
      </w:pPr>
      <w:r w:rsidRPr="004E55B6">
        <w:rPr>
          <w:shd w:val="clear" w:color="auto" w:fill="FFFFFF"/>
        </w:rPr>
        <w:t>A törzsfűzők indikáció szerinti különböző típusai,</w:t>
      </w:r>
    </w:p>
    <w:p w:rsidR="0077582E" w:rsidRPr="004E55B6" w:rsidRDefault="0077582E" w:rsidP="0077582E">
      <w:pPr>
        <w:ind w:left="1418"/>
        <w:rPr>
          <w:shd w:val="clear" w:color="auto" w:fill="FFFFFF"/>
        </w:rPr>
      </w:pPr>
      <w:r w:rsidRPr="004E55B6">
        <w:rPr>
          <w:shd w:val="clear" w:color="auto" w:fill="FFFFFF"/>
        </w:rPr>
        <w:t>A gerinckezelő készülékek műszaki előírásai,</w:t>
      </w:r>
    </w:p>
    <w:p w:rsidR="0077582E" w:rsidRPr="004E55B6" w:rsidRDefault="0077582E" w:rsidP="0077582E">
      <w:pPr>
        <w:ind w:left="1418"/>
        <w:rPr>
          <w:shd w:val="clear" w:color="auto" w:fill="FFFFFF"/>
        </w:rPr>
      </w:pPr>
      <w:r w:rsidRPr="004E55B6">
        <w:rPr>
          <w:shd w:val="clear" w:color="auto" w:fill="FFFFFF"/>
        </w:rPr>
        <w:t>A gerinckezelő készülékek gyártásának folyamata,</w:t>
      </w:r>
    </w:p>
    <w:p w:rsidR="0077582E" w:rsidRPr="004E55B6" w:rsidRDefault="0077582E" w:rsidP="0077582E">
      <w:pPr>
        <w:ind w:left="1418"/>
        <w:rPr>
          <w:shd w:val="clear" w:color="auto" w:fill="FFFFFF"/>
        </w:rPr>
      </w:pPr>
      <w:r w:rsidRPr="004E55B6">
        <w:rPr>
          <w:shd w:val="clear" w:color="auto" w:fill="FFFFFF"/>
        </w:rPr>
        <w:t>A gerinckezelő készülékek méretvételi szabályai,</w:t>
      </w:r>
    </w:p>
    <w:p w:rsidR="0077582E" w:rsidRPr="004E55B6" w:rsidRDefault="0077582E" w:rsidP="0077582E">
      <w:pPr>
        <w:ind w:left="1418"/>
        <w:rPr>
          <w:shd w:val="clear" w:color="auto" w:fill="FFFFFF"/>
        </w:rPr>
      </w:pPr>
      <w:r w:rsidRPr="004E55B6">
        <w:rPr>
          <w:shd w:val="clear" w:color="auto" w:fill="FFFFFF"/>
        </w:rPr>
        <w:t xml:space="preserve">A mintavételi technika, technológia az aktív </w:t>
      </w:r>
      <w:proofErr w:type="spellStart"/>
      <w:r w:rsidRPr="004E55B6">
        <w:rPr>
          <w:shd w:val="clear" w:color="auto" w:fill="FFFFFF"/>
        </w:rPr>
        <w:t>elongáció</w:t>
      </w:r>
      <w:proofErr w:type="spellEnd"/>
      <w:r w:rsidRPr="004E55B6">
        <w:rPr>
          <w:shd w:val="clear" w:color="auto" w:fill="FFFFFF"/>
        </w:rPr>
        <w:t xml:space="preserve"> megvalósítása,</w:t>
      </w:r>
    </w:p>
    <w:p w:rsidR="0077582E" w:rsidRPr="004E55B6" w:rsidRDefault="0077582E" w:rsidP="0077582E">
      <w:pPr>
        <w:ind w:left="1418"/>
        <w:rPr>
          <w:shd w:val="clear" w:color="auto" w:fill="FFFFFF"/>
        </w:rPr>
      </w:pPr>
      <w:r w:rsidRPr="004E55B6">
        <w:rPr>
          <w:shd w:val="clear" w:color="auto" w:fill="FFFFFF"/>
        </w:rPr>
        <w:t>Különféle fűzők méretvételi sémák szerinti szabadkézi rajzolása,</w:t>
      </w:r>
    </w:p>
    <w:p w:rsidR="0077582E" w:rsidRPr="004E55B6" w:rsidRDefault="0077582E" w:rsidP="0077582E">
      <w:pPr>
        <w:ind w:left="1418"/>
        <w:rPr>
          <w:shd w:val="clear" w:color="auto" w:fill="FFFFFF"/>
        </w:rPr>
      </w:pPr>
      <w:r w:rsidRPr="004E55B6">
        <w:rPr>
          <w:shd w:val="clear" w:color="auto" w:fill="FFFFFF"/>
        </w:rPr>
        <w:t>Pozitív gipszmintáról szabásminta szerkesztése.</w:t>
      </w:r>
    </w:p>
    <w:p w:rsidR="0077582E" w:rsidRPr="004E55B6" w:rsidRDefault="0077582E" w:rsidP="0077582E">
      <w:pPr>
        <w:ind w:left="1418"/>
        <w:rPr>
          <w:shd w:val="clear" w:color="auto" w:fill="FFFFFF"/>
        </w:rPr>
      </w:pPr>
      <w:r w:rsidRPr="004E55B6">
        <w:rPr>
          <w:shd w:val="clear" w:color="auto" w:fill="FFFFFF"/>
        </w:rPr>
        <w:t xml:space="preserve">Törzs </w:t>
      </w:r>
      <w:proofErr w:type="spellStart"/>
      <w:r w:rsidRPr="004E55B6">
        <w:rPr>
          <w:shd w:val="clear" w:color="auto" w:fill="FFFFFF"/>
        </w:rPr>
        <w:t>ortézisek</w:t>
      </w:r>
      <w:proofErr w:type="spellEnd"/>
      <w:r w:rsidRPr="004E55B6">
        <w:rPr>
          <w:shd w:val="clear" w:color="auto" w:fill="FFFFFF"/>
        </w:rPr>
        <w:t xml:space="preserve"> próbája, ellenőrzése, átadása,</w:t>
      </w:r>
    </w:p>
    <w:p w:rsidR="0077582E" w:rsidRPr="004E55B6" w:rsidRDefault="0077582E" w:rsidP="0077582E">
      <w:pPr>
        <w:ind w:left="1418"/>
        <w:rPr>
          <w:shd w:val="clear" w:color="auto" w:fill="FFFFFF"/>
        </w:rPr>
      </w:pPr>
      <w:r w:rsidRPr="004E55B6">
        <w:rPr>
          <w:shd w:val="clear" w:color="auto" w:fill="FFFFFF"/>
        </w:rPr>
        <w:t xml:space="preserve">Törzs </w:t>
      </w:r>
      <w:proofErr w:type="spellStart"/>
      <w:r w:rsidRPr="004E55B6">
        <w:rPr>
          <w:shd w:val="clear" w:color="auto" w:fill="FFFFFF"/>
        </w:rPr>
        <w:t>ortézisek</w:t>
      </w:r>
      <w:proofErr w:type="spellEnd"/>
      <w:r w:rsidRPr="004E55B6">
        <w:rPr>
          <w:shd w:val="clear" w:color="auto" w:fill="FFFFFF"/>
        </w:rPr>
        <w:t xml:space="preserve"> dokumentációja,</w:t>
      </w:r>
    </w:p>
    <w:p w:rsidR="0077582E" w:rsidRPr="004E55B6" w:rsidRDefault="0077582E" w:rsidP="0077582E">
      <w:pPr>
        <w:ind w:left="1418"/>
        <w:rPr>
          <w:shd w:val="clear" w:color="auto" w:fill="FFFFFF"/>
        </w:rPr>
      </w:pPr>
      <w:r w:rsidRPr="004E55B6">
        <w:rPr>
          <w:shd w:val="clear" w:color="auto" w:fill="FFFFFF"/>
        </w:rPr>
        <w:t>Késztermék átadásának minőségi szabályai.</w:t>
      </w:r>
    </w:p>
    <w:p w:rsidR="0077582E" w:rsidRPr="004E55B6" w:rsidRDefault="0077582E" w:rsidP="0077582E">
      <w:pPr>
        <w:ind w:left="1418"/>
        <w:rPr>
          <w:shd w:val="clear" w:color="auto" w:fill="FFFFFF"/>
        </w:rPr>
      </w:pPr>
    </w:p>
    <w:p w:rsidR="0077582E" w:rsidRPr="004E55B6" w:rsidRDefault="00F85AC4" w:rsidP="0077582E">
      <w:pPr>
        <w:widowControl w:val="0"/>
        <w:suppressAutoHyphens/>
        <w:ind w:left="360"/>
        <w:rPr>
          <w:b/>
          <w:i/>
        </w:rPr>
      </w:pPr>
      <w:r w:rsidRPr="004E55B6">
        <w:rPr>
          <w:b/>
          <w:i/>
        </w:rPr>
        <w:t>13</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widowControl w:val="0"/>
        <w:suppressAutoHyphens/>
        <w:ind w:left="357"/>
        <w:rPr>
          <w:b/>
          <w:i/>
        </w:rPr>
      </w:pPr>
    </w:p>
    <w:p w:rsidR="0077582E" w:rsidRPr="004E55B6" w:rsidRDefault="0077582E" w:rsidP="0077582E">
      <w:pPr>
        <w:ind w:left="792"/>
        <w:rPr>
          <w:bCs/>
        </w:rPr>
      </w:pPr>
      <w:r w:rsidRPr="004E55B6">
        <w:rPr>
          <w:bCs/>
        </w:rPr>
        <w:t>Tanterem, vagy demonstrációs szaktanterem.</w:t>
      </w:r>
    </w:p>
    <w:p w:rsidR="0077582E" w:rsidRPr="004E55B6" w:rsidRDefault="0077582E" w:rsidP="0077582E">
      <w:pPr>
        <w:ind w:left="792"/>
        <w:rPr>
          <w:b/>
          <w:bCs/>
        </w:rPr>
      </w:pPr>
    </w:p>
    <w:p w:rsidR="0077582E" w:rsidRPr="004E55B6" w:rsidRDefault="0077582E" w:rsidP="0077582E">
      <w:pPr>
        <w:widowControl w:val="0"/>
        <w:suppressAutoHyphens/>
        <w:ind w:left="360"/>
        <w:rPr>
          <w:b/>
          <w:bCs/>
        </w:rPr>
      </w:pPr>
      <w:r w:rsidRPr="004E55B6">
        <w:rPr>
          <w:b/>
          <w:bCs/>
          <w:i/>
        </w:rPr>
        <w:t>1</w:t>
      </w:r>
      <w:r w:rsidR="00F85AC4" w:rsidRPr="004E55B6">
        <w:rPr>
          <w:b/>
          <w:bCs/>
          <w:i/>
        </w:rPr>
        <w:t>3</w:t>
      </w:r>
      <w:r w:rsidRPr="004E55B6">
        <w:rPr>
          <w:b/>
          <w:bCs/>
          <w:i/>
        </w:rPr>
        <w:t>.5.</w:t>
      </w:r>
      <w:r w:rsidR="00F85AC4" w:rsidRPr="004E55B6">
        <w:rPr>
          <w:b/>
          <w:bCs/>
          <w:i/>
        </w:rPr>
        <w:t xml:space="preserve"> </w:t>
      </w:r>
      <w:r w:rsidRPr="004E55B6">
        <w:rPr>
          <w:b/>
          <w:bCs/>
          <w:i/>
        </w:rPr>
        <w:t>A tantárgy elsajátítása során alkalmazható sajátos módszerek, tanulói tevékenységformák (ajánlás)</w:t>
      </w:r>
    </w:p>
    <w:p w:rsidR="0077582E" w:rsidRPr="004E55B6" w:rsidRDefault="0077582E" w:rsidP="0077582E">
      <w:pPr>
        <w:widowControl w:val="0"/>
        <w:suppressAutoHyphens/>
        <w:ind w:left="360"/>
        <w:rPr>
          <w:b/>
          <w:bCs/>
          <w:i/>
        </w:rPr>
      </w:pPr>
    </w:p>
    <w:p w:rsidR="0077582E" w:rsidRPr="004E55B6" w:rsidRDefault="00F85AC4" w:rsidP="0077582E">
      <w:pPr>
        <w:widowControl w:val="0"/>
        <w:suppressAutoHyphens/>
        <w:ind w:left="720"/>
        <w:rPr>
          <w:b/>
          <w:bCs/>
          <w:i/>
        </w:rPr>
      </w:pPr>
      <w:r w:rsidRPr="004E55B6">
        <w:rPr>
          <w:b/>
          <w:bCs/>
          <w:i/>
        </w:rPr>
        <w:t>13</w:t>
      </w:r>
      <w:r w:rsidR="0077582E" w:rsidRPr="004E55B6">
        <w:rPr>
          <w:b/>
          <w:bCs/>
          <w:i/>
        </w:rPr>
        <w:t>.5.1.</w:t>
      </w:r>
      <w:r w:rsidRPr="004E55B6">
        <w:rPr>
          <w:b/>
          <w:bCs/>
          <w:i/>
        </w:rPr>
        <w:t xml:space="preserve"> </w:t>
      </w:r>
      <w:r w:rsidR="0077582E" w:rsidRPr="004E55B6">
        <w:rPr>
          <w:b/>
          <w:bCs/>
          <w:i/>
        </w:rPr>
        <w:t>A tantárgy elsajátítása során alkalmazható sajátos módszerek (ajánlás)</w:t>
      </w:r>
    </w:p>
    <w:p w:rsidR="0077582E" w:rsidRPr="004E55B6" w:rsidRDefault="0077582E" w:rsidP="0077582E">
      <w:pPr>
        <w:widowControl w:val="0"/>
        <w:suppressAutoHyphens/>
        <w:ind w:left="360"/>
        <w:rPr>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1.2.</w:t>
            </w:r>
          </w:p>
        </w:tc>
        <w:tc>
          <w:tcPr>
            <w:tcW w:w="3621" w:type="dxa"/>
            <w:vAlign w:val="center"/>
          </w:tcPr>
          <w:p w:rsidR="0077582E" w:rsidRPr="004E55B6" w:rsidRDefault="0077582E" w:rsidP="0077582E">
            <w:pPr>
              <w:rPr>
                <w:sz w:val="20"/>
                <w:szCs w:val="20"/>
              </w:rPr>
            </w:pPr>
            <w:r w:rsidRPr="004E55B6">
              <w:rPr>
                <w:sz w:val="20"/>
                <w:szCs w:val="20"/>
              </w:rPr>
              <w:t>Olvasott szöveg feldolgozása jegyzeteléssel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1.4.</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2.2.</w:t>
            </w:r>
          </w:p>
        </w:tc>
        <w:tc>
          <w:tcPr>
            <w:tcW w:w="3621" w:type="dxa"/>
            <w:vAlign w:val="center"/>
          </w:tcPr>
          <w:p w:rsidR="0077582E" w:rsidRPr="004E55B6" w:rsidRDefault="0077582E" w:rsidP="0077582E">
            <w:pPr>
              <w:rPr>
                <w:sz w:val="20"/>
                <w:szCs w:val="20"/>
              </w:rPr>
            </w:pPr>
            <w:r w:rsidRPr="004E55B6">
              <w:rPr>
                <w:sz w:val="20"/>
                <w:szCs w:val="20"/>
              </w:rPr>
              <w:t>Tesztfeladat megoldása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2.3.</w:t>
            </w:r>
          </w:p>
        </w:tc>
        <w:tc>
          <w:tcPr>
            <w:tcW w:w="3621" w:type="dxa"/>
            <w:vAlign w:val="center"/>
          </w:tcPr>
          <w:p w:rsidR="0077582E" w:rsidRPr="004E55B6" w:rsidRDefault="0077582E" w:rsidP="0077582E">
            <w:pPr>
              <w:rPr>
                <w:sz w:val="20"/>
                <w:szCs w:val="20"/>
              </w:rPr>
            </w:pPr>
            <w:r w:rsidRPr="004E55B6">
              <w:rPr>
                <w:sz w:val="20"/>
                <w:szCs w:val="20"/>
              </w:rPr>
              <w:t>Szöveges előadás egyéni felkészüléssel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2.4.</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Képi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3.1.</w:t>
            </w:r>
          </w:p>
        </w:tc>
        <w:tc>
          <w:tcPr>
            <w:tcW w:w="3621" w:type="dxa"/>
            <w:vAlign w:val="center"/>
          </w:tcPr>
          <w:p w:rsidR="0077582E" w:rsidRPr="004E55B6" w:rsidRDefault="0077582E" w:rsidP="0077582E">
            <w:pPr>
              <w:rPr>
                <w:sz w:val="20"/>
                <w:szCs w:val="20"/>
              </w:rPr>
            </w:pPr>
            <w:proofErr w:type="gramStart"/>
            <w:r w:rsidRPr="004E55B6">
              <w:rPr>
                <w:sz w:val="20"/>
                <w:szCs w:val="20"/>
              </w:rPr>
              <w:t>rajz készítés</w:t>
            </w:r>
            <w:proofErr w:type="gramEnd"/>
            <w:r w:rsidRPr="004E55B6">
              <w:rPr>
                <w:sz w:val="20"/>
                <w:szCs w:val="20"/>
              </w:rPr>
              <w:t xml:space="preserve"> tárgyról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3.2.</w:t>
            </w:r>
          </w:p>
        </w:tc>
        <w:tc>
          <w:tcPr>
            <w:tcW w:w="3621" w:type="dxa"/>
            <w:vAlign w:val="center"/>
          </w:tcPr>
          <w:p w:rsidR="0077582E" w:rsidRPr="004E55B6" w:rsidRDefault="0077582E" w:rsidP="0077582E">
            <w:pPr>
              <w:rPr>
                <w:sz w:val="20"/>
                <w:szCs w:val="20"/>
              </w:rPr>
            </w:pPr>
            <w:proofErr w:type="gramStart"/>
            <w:r w:rsidRPr="004E55B6">
              <w:rPr>
                <w:sz w:val="20"/>
                <w:szCs w:val="20"/>
              </w:rPr>
              <w:t>rajz elemzés</w:t>
            </w:r>
            <w:proofErr w:type="gramEnd"/>
            <w:r w:rsidRPr="004E55B6">
              <w:rPr>
                <w:sz w:val="20"/>
                <w:szCs w:val="20"/>
              </w:rPr>
              <w:t>, hibakeresés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trHeight w:val="499"/>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4.2.</w:t>
            </w:r>
          </w:p>
        </w:tc>
        <w:tc>
          <w:tcPr>
            <w:tcW w:w="3621" w:type="dxa"/>
            <w:vAlign w:val="center"/>
          </w:tcPr>
          <w:p w:rsidR="0077582E" w:rsidRPr="004E55B6" w:rsidRDefault="0077582E" w:rsidP="0077582E">
            <w:pPr>
              <w:rPr>
                <w:sz w:val="20"/>
                <w:szCs w:val="20"/>
              </w:rPr>
            </w:pPr>
            <w:r w:rsidRPr="004E55B6">
              <w:rPr>
                <w:sz w:val="20"/>
                <w:szCs w:val="20"/>
              </w:rPr>
              <w:t>Jegyzetkészítés eseményről kérdéssor alapján</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4.3.</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5.1.</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5.2.</w:t>
            </w:r>
          </w:p>
        </w:tc>
        <w:tc>
          <w:tcPr>
            <w:tcW w:w="3621" w:type="dxa"/>
            <w:vAlign w:val="center"/>
          </w:tcPr>
          <w:p w:rsidR="0077582E" w:rsidRPr="004E55B6" w:rsidRDefault="0077582E" w:rsidP="0077582E">
            <w:pPr>
              <w:rPr>
                <w:sz w:val="20"/>
                <w:szCs w:val="20"/>
              </w:rPr>
            </w:pPr>
            <w:r w:rsidRPr="004E55B6">
              <w:rPr>
                <w:sz w:val="20"/>
                <w:szCs w:val="20"/>
              </w:rPr>
              <w:t>Kiscsoportos szakmai munkavégzés irányítással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5.3.</w:t>
            </w:r>
          </w:p>
        </w:tc>
        <w:tc>
          <w:tcPr>
            <w:tcW w:w="3621" w:type="dxa"/>
            <w:vAlign w:val="center"/>
          </w:tcPr>
          <w:p w:rsidR="0077582E" w:rsidRPr="004E55B6" w:rsidRDefault="0077582E" w:rsidP="0077582E">
            <w:pPr>
              <w:rPr>
                <w:sz w:val="20"/>
                <w:szCs w:val="20"/>
              </w:rPr>
            </w:pPr>
            <w:r w:rsidRPr="004E55B6">
              <w:rPr>
                <w:sz w:val="20"/>
                <w:szCs w:val="20"/>
              </w:rPr>
              <w:t>Csoportos helyzetgyakorlat</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6.</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Vizsgálati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6.1.</w:t>
            </w:r>
          </w:p>
        </w:tc>
        <w:tc>
          <w:tcPr>
            <w:tcW w:w="3621" w:type="dxa"/>
            <w:vAlign w:val="center"/>
          </w:tcPr>
          <w:p w:rsidR="0077582E" w:rsidRPr="004E55B6" w:rsidRDefault="0077582E" w:rsidP="0077582E">
            <w:pPr>
              <w:rPr>
                <w:sz w:val="20"/>
                <w:szCs w:val="20"/>
              </w:rPr>
            </w:pPr>
            <w:r w:rsidRPr="004E55B6">
              <w:rPr>
                <w:sz w:val="20"/>
                <w:szCs w:val="20"/>
              </w:rPr>
              <w:t>Anyagminták azonosítása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6.2.</w:t>
            </w:r>
          </w:p>
        </w:tc>
        <w:tc>
          <w:tcPr>
            <w:tcW w:w="3621" w:type="dxa"/>
            <w:vAlign w:val="center"/>
          </w:tcPr>
          <w:p w:rsidR="0077582E" w:rsidRPr="004E55B6" w:rsidRDefault="0077582E" w:rsidP="0077582E">
            <w:pPr>
              <w:rPr>
                <w:sz w:val="20"/>
                <w:szCs w:val="20"/>
              </w:rPr>
            </w:pPr>
            <w:r w:rsidRPr="004E55B6">
              <w:rPr>
                <w:sz w:val="20"/>
                <w:szCs w:val="20"/>
              </w:rPr>
              <w:t>Tárgyminták azonosítása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7.</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7.1.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77582E" w:rsidRPr="004E55B6" w:rsidRDefault="0077582E" w:rsidP="0077582E">
      <w:pPr>
        <w:widowControl w:val="0"/>
        <w:suppressAutoHyphens/>
        <w:rPr>
          <w:b/>
          <w:bCs/>
        </w:rPr>
      </w:pPr>
    </w:p>
    <w:p w:rsidR="0077582E" w:rsidRPr="004E55B6" w:rsidRDefault="0077582E" w:rsidP="0077582E">
      <w:pPr>
        <w:widowControl w:val="0"/>
        <w:suppressAutoHyphens/>
        <w:ind w:left="826"/>
        <w:rPr>
          <w:b/>
          <w:bCs/>
          <w:i/>
        </w:rPr>
      </w:pPr>
    </w:p>
    <w:p w:rsidR="0077582E" w:rsidRPr="004E55B6" w:rsidRDefault="00F85AC4" w:rsidP="0077582E">
      <w:pPr>
        <w:widowControl w:val="0"/>
        <w:suppressAutoHyphens/>
        <w:ind w:left="720"/>
        <w:rPr>
          <w:b/>
          <w:bCs/>
          <w:i/>
        </w:rPr>
      </w:pPr>
      <w:r w:rsidRPr="004E55B6">
        <w:rPr>
          <w:b/>
          <w:bCs/>
          <w:i/>
        </w:rPr>
        <w:t>13</w:t>
      </w:r>
      <w:r w:rsidR="0077582E" w:rsidRPr="004E55B6">
        <w:rPr>
          <w:b/>
          <w:bCs/>
          <w:i/>
        </w:rPr>
        <w:t>.5.2.</w:t>
      </w:r>
      <w:r w:rsidRPr="004E55B6">
        <w:rPr>
          <w:b/>
          <w:bCs/>
          <w:i/>
        </w:rPr>
        <w:t xml:space="preserve"> </w:t>
      </w:r>
      <w:r w:rsidR="0077582E" w:rsidRPr="004E55B6">
        <w:rPr>
          <w:b/>
          <w:bCs/>
          <w:i/>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projekt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1.10.</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ind w:left="540"/>
        <w:rPr>
          <w:iCs/>
        </w:rPr>
      </w:pPr>
    </w:p>
    <w:p w:rsidR="0077582E" w:rsidRPr="004E55B6" w:rsidRDefault="00F85AC4" w:rsidP="0077582E">
      <w:pPr>
        <w:widowControl w:val="0"/>
        <w:suppressAutoHyphens/>
        <w:ind w:left="360"/>
        <w:rPr>
          <w:b/>
          <w:bCs/>
        </w:rPr>
      </w:pPr>
      <w:r w:rsidRPr="004E55B6">
        <w:rPr>
          <w:b/>
          <w:bCs/>
        </w:rPr>
        <w:t>13</w:t>
      </w:r>
      <w:r w:rsidR="0077582E" w:rsidRPr="004E55B6">
        <w:rPr>
          <w:b/>
          <w:bCs/>
        </w:rPr>
        <w:t>.6.</w:t>
      </w:r>
      <w:r w:rsidRPr="004E55B6">
        <w:rPr>
          <w:b/>
          <w:bCs/>
        </w:rPr>
        <w:t xml:space="preserve"> </w:t>
      </w:r>
      <w:r w:rsidR="0077582E" w:rsidRPr="004E55B6">
        <w:rPr>
          <w:b/>
          <w:bCs/>
        </w:rPr>
        <w:t>A tantárgy értékelésének módja</w:t>
      </w:r>
    </w:p>
    <w:p w:rsidR="0077582E" w:rsidRPr="004E55B6" w:rsidRDefault="0077582E" w:rsidP="0077582E">
      <w:pPr>
        <w:widowControl w:val="0"/>
        <w:suppressAutoHyphens/>
        <w:ind w:left="826"/>
      </w:pPr>
      <w:r w:rsidRPr="004E55B6">
        <w:t>A nemzeti köznevelésről szóló 2011. évi CXC. törvény 54. § (2) a) pontja szerinti értékeléssel.</w:t>
      </w:r>
    </w:p>
    <w:p w:rsidR="00F85AC4" w:rsidRPr="004E55B6" w:rsidRDefault="00F85AC4" w:rsidP="0077582E">
      <w:pPr>
        <w:widowControl w:val="0"/>
        <w:suppressAutoHyphens/>
        <w:rPr>
          <w:b/>
          <w:bCs/>
        </w:rPr>
      </w:pPr>
    </w:p>
    <w:p w:rsidR="0077582E" w:rsidRPr="004E55B6" w:rsidRDefault="0077582E" w:rsidP="00F85AC4">
      <w:pPr>
        <w:pStyle w:val="Listaszerbekezds"/>
        <w:widowControl w:val="0"/>
        <w:numPr>
          <w:ilvl w:val="0"/>
          <w:numId w:val="38"/>
        </w:numPr>
        <w:suppressAutoHyphens/>
        <w:rPr>
          <w:b/>
          <w:bCs/>
          <w:iCs/>
        </w:rPr>
      </w:pPr>
      <w:proofErr w:type="spellStart"/>
      <w:r w:rsidRPr="004E55B6">
        <w:rPr>
          <w:b/>
          <w:bCs/>
          <w:iCs/>
        </w:rPr>
        <w:t>Protetik</w:t>
      </w:r>
      <w:r w:rsidR="00F85AC4" w:rsidRPr="004E55B6">
        <w:rPr>
          <w:b/>
          <w:bCs/>
          <w:iCs/>
        </w:rPr>
        <w:t>ai</w:t>
      </w:r>
      <w:proofErr w:type="spellEnd"/>
      <w:r w:rsidR="00F85AC4" w:rsidRPr="004E55B6">
        <w:rPr>
          <w:b/>
          <w:bCs/>
          <w:iCs/>
        </w:rPr>
        <w:t xml:space="preserve"> ismeretek</w:t>
      </w:r>
      <w:r w:rsidRPr="004E55B6">
        <w:rPr>
          <w:b/>
          <w:bCs/>
          <w:iCs/>
        </w:rPr>
        <w:t xml:space="preserve"> </w:t>
      </w:r>
      <w:r w:rsidRPr="004E55B6">
        <w:rPr>
          <w:b/>
        </w:rPr>
        <w:t>tantárgy</w:t>
      </w:r>
      <w:r w:rsidRPr="004E55B6">
        <w:rPr>
          <w:b/>
        </w:rPr>
        <w:tab/>
      </w:r>
      <w:r w:rsidRPr="004E55B6">
        <w:rPr>
          <w:b/>
        </w:rPr>
        <w:tab/>
      </w:r>
      <w:r w:rsidRPr="004E55B6">
        <w:rPr>
          <w:b/>
        </w:rPr>
        <w:tab/>
      </w:r>
      <w:r w:rsidRPr="004E55B6">
        <w:rPr>
          <w:b/>
        </w:rPr>
        <w:tab/>
      </w:r>
      <w:r w:rsidRPr="004E55B6">
        <w:rPr>
          <w:b/>
        </w:rPr>
        <w:tab/>
        <w:t>76</w:t>
      </w:r>
      <w:r w:rsidRPr="004E55B6">
        <w:rPr>
          <w:b/>
          <w:bCs/>
          <w:kern w:val="1"/>
          <w:lang w:eastAsia="hi-IN" w:bidi="hi-IN"/>
        </w:rPr>
        <w:t xml:space="preserve"> óra</w:t>
      </w:r>
      <w:r w:rsidRPr="004E55B6">
        <w:rPr>
          <w:b/>
        </w:rPr>
        <w:t xml:space="preserve"> / 93 óra</w:t>
      </w:r>
    </w:p>
    <w:p w:rsidR="0077582E" w:rsidRPr="004E55B6" w:rsidRDefault="0077582E" w:rsidP="0077582E">
      <w:pPr>
        <w:jc w:val="right"/>
        <w:rPr>
          <w:sz w:val="20"/>
          <w:szCs w:val="20"/>
        </w:rPr>
      </w:pPr>
    </w:p>
    <w:p w:rsidR="0077582E" w:rsidRPr="004E55B6" w:rsidRDefault="0077582E" w:rsidP="0077582E">
      <w:pPr>
        <w:pStyle w:val="Listaszerbekezds4"/>
        <w:widowControl w:val="0"/>
        <w:suppressAutoHyphens/>
        <w:spacing w:after="0" w:line="240" w:lineRule="auto"/>
        <w:ind w:left="0"/>
        <w:rPr>
          <w:rFonts w:ascii="Times New Roman" w:hAnsi="Times New Roman"/>
          <w:b/>
          <w:vanish/>
          <w:sz w:val="24"/>
          <w:szCs w:val="24"/>
        </w:rPr>
      </w:pPr>
    </w:p>
    <w:p w:rsidR="0077582E" w:rsidRPr="004E55B6" w:rsidRDefault="00F85AC4" w:rsidP="0077582E">
      <w:pPr>
        <w:widowControl w:val="0"/>
        <w:suppressAutoHyphens/>
        <w:ind w:left="360"/>
        <w:rPr>
          <w:b/>
        </w:rPr>
      </w:pPr>
      <w:r w:rsidRPr="004E55B6">
        <w:rPr>
          <w:b/>
        </w:rPr>
        <w:t>14</w:t>
      </w:r>
      <w:r w:rsidR="0077582E" w:rsidRPr="004E55B6">
        <w:rPr>
          <w:b/>
        </w:rPr>
        <w:t>.1.</w:t>
      </w:r>
      <w:r w:rsidRPr="004E55B6">
        <w:rPr>
          <w:b/>
        </w:rPr>
        <w:t xml:space="preserve"> </w:t>
      </w:r>
      <w:r w:rsidR="0077582E" w:rsidRPr="004E55B6">
        <w:rPr>
          <w:b/>
        </w:rPr>
        <w:t>A tantárgy tanításának célja</w:t>
      </w:r>
    </w:p>
    <w:p w:rsidR="0077582E" w:rsidRPr="004E55B6" w:rsidRDefault="0077582E" w:rsidP="0077582E">
      <w:pPr>
        <w:ind w:left="1418"/>
      </w:pPr>
      <w:r w:rsidRPr="004E55B6">
        <w:t>A protézisek típusainak és fajtáinak megismertetése,</w:t>
      </w:r>
    </w:p>
    <w:p w:rsidR="0077582E" w:rsidRPr="004E55B6" w:rsidRDefault="0077582E" w:rsidP="0077582E">
      <w:pPr>
        <w:ind w:left="1418"/>
      </w:pPr>
      <w:r w:rsidRPr="004E55B6">
        <w:t>A különféle protézisek funkcióinak megismertetése,</w:t>
      </w:r>
    </w:p>
    <w:p w:rsidR="0077582E" w:rsidRPr="004E55B6" w:rsidRDefault="0077582E" w:rsidP="0077582E">
      <w:pPr>
        <w:ind w:left="1418"/>
      </w:pPr>
      <w:r w:rsidRPr="004E55B6">
        <w:t>Az alsó és felső végtag protézisek elkészítésének folyamatainak megismertetése,</w:t>
      </w:r>
    </w:p>
    <w:p w:rsidR="0077582E" w:rsidRPr="004E55B6" w:rsidRDefault="0077582E" w:rsidP="0077582E">
      <w:pPr>
        <w:ind w:left="1418"/>
      </w:pPr>
      <w:r w:rsidRPr="004E55B6">
        <w:t>Az alsó és felső végtag protézisek ellátási folyamatainak megismertetése,</w:t>
      </w:r>
    </w:p>
    <w:p w:rsidR="0077582E" w:rsidRPr="004E55B6" w:rsidRDefault="0077582E" w:rsidP="0077582E">
      <w:pPr>
        <w:ind w:left="1418"/>
      </w:pPr>
      <w:r w:rsidRPr="004E55B6">
        <w:t>A protézisek használatával kapcsolatos tanácsadás megismertetése.</w:t>
      </w:r>
    </w:p>
    <w:p w:rsidR="0077582E" w:rsidRPr="004E55B6" w:rsidRDefault="0077582E" w:rsidP="0077582E">
      <w:pPr>
        <w:rPr>
          <w:b/>
        </w:rPr>
      </w:pPr>
    </w:p>
    <w:p w:rsidR="0077582E" w:rsidRPr="004E55B6" w:rsidRDefault="00F85AC4" w:rsidP="0077582E">
      <w:pPr>
        <w:widowControl w:val="0"/>
        <w:suppressAutoHyphens/>
        <w:ind w:left="360"/>
        <w:rPr>
          <w:b/>
        </w:rPr>
      </w:pPr>
      <w:r w:rsidRPr="004E55B6">
        <w:rPr>
          <w:b/>
        </w:rPr>
        <w:t>14</w:t>
      </w:r>
      <w:r w:rsidR="0077582E" w:rsidRPr="004E55B6">
        <w:rPr>
          <w:b/>
        </w:rPr>
        <w:t>.2.</w:t>
      </w:r>
      <w:r w:rsidRPr="004E55B6">
        <w:rPr>
          <w:b/>
        </w:rPr>
        <w:t xml:space="preserve"> </w:t>
      </w:r>
      <w:r w:rsidR="0077582E" w:rsidRPr="004E55B6">
        <w:rPr>
          <w:b/>
        </w:rPr>
        <w:t>Kapcsolódó közismereti, szakmai tartalmak</w:t>
      </w:r>
    </w:p>
    <w:p w:rsidR="0077582E" w:rsidRPr="004E55B6" w:rsidRDefault="006150D6" w:rsidP="0077582E">
      <w:pPr>
        <w:ind w:left="826"/>
      </w:pPr>
      <w:r w:rsidRPr="004E55B6">
        <w:t>12056</w:t>
      </w:r>
      <w:r w:rsidR="0077582E" w:rsidRPr="004E55B6">
        <w:t>-16 Egészségügyi technikai asszisztensi alapismeretek modul,</w:t>
      </w:r>
    </w:p>
    <w:p w:rsidR="0077582E" w:rsidRPr="004E55B6" w:rsidRDefault="0077582E" w:rsidP="00A1228C">
      <w:pPr>
        <w:ind w:left="1416" w:firstLine="390"/>
      </w:pPr>
      <w:r w:rsidRPr="004E55B6">
        <w:t>Egészségügyi szakmai alapismeretek</w:t>
      </w:r>
    </w:p>
    <w:p w:rsidR="0077582E" w:rsidRPr="004E55B6" w:rsidRDefault="00F85AC4" w:rsidP="0077582E">
      <w:pPr>
        <w:widowControl w:val="0"/>
        <w:suppressAutoHyphens/>
        <w:ind w:left="360"/>
        <w:rPr>
          <w:b/>
          <w:bCs/>
          <w:iCs/>
        </w:rPr>
      </w:pPr>
      <w:r w:rsidRPr="004E55B6">
        <w:rPr>
          <w:b/>
        </w:rPr>
        <w:t>14</w:t>
      </w:r>
      <w:r w:rsidR="0077582E" w:rsidRPr="004E55B6">
        <w:rPr>
          <w:b/>
        </w:rPr>
        <w:t>.3.</w:t>
      </w:r>
      <w:r w:rsidRPr="004E55B6">
        <w:rPr>
          <w:b/>
        </w:rPr>
        <w:t xml:space="preserve"> </w:t>
      </w:r>
      <w:r w:rsidR="0077582E" w:rsidRPr="004E55B6">
        <w:rPr>
          <w:b/>
        </w:rPr>
        <w:t>Témakörök</w:t>
      </w:r>
    </w:p>
    <w:p w:rsidR="0077582E" w:rsidRPr="004E55B6" w:rsidRDefault="0077582E" w:rsidP="0077582E">
      <w:pPr>
        <w:rPr>
          <w:b/>
          <w:bCs/>
          <w:iCs/>
        </w:rPr>
      </w:pPr>
    </w:p>
    <w:p w:rsidR="0077582E" w:rsidRPr="004E55B6" w:rsidRDefault="00F85AC4" w:rsidP="0077582E">
      <w:pPr>
        <w:ind w:left="720"/>
        <w:rPr>
          <w:b/>
          <w:i/>
        </w:rPr>
      </w:pPr>
      <w:r w:rsidRPr="004E55B6">
        <w:rPr>
          <w:b/>
        </w:rPr>
        <w:t>14</w:t>
      </w:r>
      <w:r w:rsidR="0077582E" w:rsidRPr="004E55B6">
        <w:rPr>
          <w:b/>
        </w:rPr>
        <w:t>.3.1.</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rPr>
        <w:tab/>
      </w:r>
      <w:r w:rsidR="0077582E" w:rsidRPr="004E55B6">
        <w:rPr>
          <w:b/>
        </w:rPr>
        <w:tab/>
      </w:r>
      <w:r w:rsidR="0077582E" w:rsidRPr="004E55B6">
        <w:rPr>
          <w:b/>
          <w:i/>
        </w:rPr>
        <w:t>14</w:t>
      </w:r>
      <w:r w:rsidR="0077582E" w:rsidRPr="004E55B6">
        <w:rPr>
          <w:b/>
          <w:bCs/>
          <w:i/>
          <w:kern w:val="1"/>
          <w:lang w:eastAsia="hi-IN" w:bidi="hi-IN"/>
        </w:rPr>
        <w:t xml:space="preserve"> óra</w:t>
      </w:r>
      <w:r w:rsidR="0077582E" w:rsidRPr="004E55B6">
        <w:rPr>
          <w:b/>
          <w:i/>
        </w:rPr>
        <w:t xml:space="preserve"> /15 óra</w:t>
      </w:r>
    </w:p>
    <w:p w:rsidR="0077582E" w:rsidRPr="004E55B6" w:rsidRDefault="0077582E" w:rsidP="0077582E">
      <w:pPr>
        <w:ind w:firstLine="540"/>
        <w:rPr>
          <w:b/>
        </w:rPr>
      </w:pPr>
      <w:r w:rsidRPr="004E55B6">
        <w:rPr>
          <w:b/>
        </w:rPr>
        <w:tab/>
      </w:r>
      <w:r w:rsidRPr="004E55B6">
        <w:rPr>
          <w:b/>
        </w:rPr>
        <w:tab/>
      </w:r>
      <w:proofErr w:type="spellStart"/>
      <w:r w:rsidRPr="004E55B6">
        <w:rPr>
          <w:b/>
        </w:rPr>
        <w:t>Protetikai</w:t>
      </w:r>
      <w:proofErr w:type="spellEnd"/>
      <w:r w:rsidRPr="004E55B6">
        <w:rPr>
          <w:b/>
        </w:rPr>
        <w:t xml:space="preserve"> ellátás előkészítés</w:t>
      </w:r>
    </w:p>
    <w:p w:rsidR="0077582E" w:rsidRPr="004E55B6" w:rsidRDefault="0077582E" w:rsidP="0077582E">
      <w:pPr>
        <w:ind w:left="1418"/>
      </w:pPr>
      <w:r w:rsidRPr="004E55B6">
        <w:t>Az amputáció előidéző okai,</w:t>
      </w:r>
    </w:p>
    <w:p w:rsidR="0077582E" w:rsidRPr="004E55B6" w:rsidRDefault="0077582E" w:rsidP="0077582E">
      <w:pPr>
        <w:ind w:left="1418"/>
      </w:pPr>
      <w:r w:rsidRPr="004E55B6">
        <w:t>A csonk élet- és kórtana,</w:t>
      </w:r>
    </w:p>
    <w:p w:rsidR="0077582E" w:rsidRPr="004E55B6" w:rsidRDefault="0077582E" w:rsidP="0077582E">
      <w:pPr>
        <w:ind w:left="1418"/>
      </w:pPr>
      <w:r w:rsidRPr="004E55B6">
        <w:t>Csonkellátás a különböző csonkhossz és a forma szerint,</w:t>
      </w:r>
    </w:p>
    <w:p w:rsidR="0077582E" w:rsidRPr="004E55B6" w:rsidRDefault="0077582E" w:rsidP="0077582E">
      <w:pPr>
        <w:ind w:left="1418"/>
      </w:pPr>
      <w:r w:rsidRPr="004E55B6">
        <w:t>A protézisek fogalma,</w:t>
      </w:r>
    </w:p>
    <w:p w:rsidR="0077582E" w:rsidRPr="004E55B6" w:rsidRDefault="0077582E" w:rsidP="0077582E">
      <w:pPr>
        <w:ind w:left="1418"/>
      </w:pPr>
      <w:r w:rsidRPr="004E55B6">
        <w:t>A protézisek célja, típusai, jellemzői,</w:t>
      </w:r>
    </w:p>
    <w:p w:rsidR="0077582E" w:rsidRPr="004E55B6" w:rsidRDefault="0077582E" w:rsidP="0077582E">
      <w:pPr>
        <w:ind w:left="1418"/>
      </w:pPr>
      <w:r w:rsidRPr="004E55B6">
        <w:t>A protézisek csoportosítása,</w:t>
      </w:r>
    </w:p>
    <w:p w:rsidR="0077582E" w:rsidRPr="004E55B6" w:rsidRDefault="0077582E" w:rsidP="0077582E">
      <w:pPr>
        <w:ind w:left="1418"/>
      </w:pPr>
      <w:r w:rsidRPr="004E55B6">
        <w:t>A protézisek kiválasztásának szempontjai,</w:t>
      </w:r>
    </w:p>
    <w:p w:rsidR="0077582E" w:rsidRPr="004E55B6" w:rsidRDefault="0077582E" w:rsidP="0077582E">
      <w:pPr>
        <w:ind w:left="1418"/>
      </w:pPr>
      <w:r w:rsidRPr="004E55B6">
        <w:t xml:space="preserve">A </w:t>
      </w:r>
      <w:proofErr w:type="spellStart"/>
      <w:r w:rsidRPr="004E55B6">
        <w:t>protetikai</w:t>
      </w:r>
      <w:proofErr w:type="spellEnd"/>
      <w:r w:rsidRPr="004E55B6">
        <w:t xml:space="preserve"> ellátás megszervezésének folyamata.</w:t>
      </w:r>
    </w:p>
    <w:p w:rsidR="0077582E" w:rsidRPr="004E55B6" w:rsidRDefault="0077582E" w:rsidP="0077582E">
      <w:pPr>
        <w:ind w:left="1418"/>
      </w:pPr>
    </w:p>
    <w:p w:rsidR="0077582E" w:rsidRPr="004E55B6" w:rsidRDefault="00F85AC4" w:rsidP="0077582E">
      <w:pPr>
        <w:ind w:left="720"/>
        <w:rPr>
          <w:b/>
          <w:i/>
        </w:rPr>
      </w:pPr>
      <w:r w:rsidRPr="004E55B6">
        <w:rPr>
          <w:b/>
        </w:rPr>
        <w:t>14</w:t>
      </w:r>
      <w:r w:rsidR="0077582E" w:rsidRPr="004E55B6">
        <w:rPr>
          <w:b/>
        </w:rPr>
        <w:t>.3.2.</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14 óra/16 óra</w:t>
      </w:r>
    </w:p>
    <w:p w:rsidR="0077582E" w:rsidRPr="004E55B6" w:rsidRDefault="0077582E" w:rsidP="0077582E">
      <w:pPr>
        <w:ind w:left="481" w:firstLine="709"/>
        <w:rPr>
          <w:b/>
        </w:rPr>
      </w:pPr>
      <w:r w:rsidRPr="004E55B6">
        <w:rPr>
          <w:b/>
        </w:rPr>
        <w:t xml:space="preserve">  </w:t>
      </w:r>
      <w:proofErr w:type="spellStart"/>
      <w:r w:rsidRPr="004E55B6">
        <w:rPr>
          <w:b/>
        </w:rPr>
        <w:t>Protetikai</w:t>
      </w:r>
      <w:proofErr w:type="spellEnd"/>
      <w:r w:rsidRPr="004E55B6">
        <w:rPr>
          <w:b/>
        </w:rPr>
        <w:t xml:space="preserve"> minta- és méretvétel</w:t>
      </w:r>
    </w:p>
    <w:p w:rsidR="0077582E" w:rsidRPr="004E55B6" w:rsidRDefault="0077582E" w:rsidP="0077582E">
      <w:pPr>
        <w:ind w:left="1418"/>
      </w:pPr>
      <w:r w:rsidRPr="004E55B6">
        <w:t>A beteg állapotfelmérése,</w:t>
      </w:r>
    </w:p>
    <w:p w:rsidR="0077582E" w:rsidRPr="004E55B6" w:rsidRDefault="0077582E" w:rsidP="0077582E">
      <w:pPr>
        <w:ind w:left="1418"/>
      </w:pPr>
      <w:r w:rsidRPr="004E55B6">
        <w:t>Csonkséma megállapítása,</w:t>
      </w:r>
    </w:p>
    <w:p w:rsidR="0077582E" w:rsidRPr="004E55B6" w:rsidRDefault="0077582E" w:rsidP="0077582E">
      <w:pPr>
        <w:ind w:left="1418"/>
      </w:pPr>
      <w:r w:rsidRPr="004E55B6">
        <w:t>Teherviselő és nem terhelhető felületek a csonkon,</w:t>
      </w:r>
    </w:p>
    <w:p w:rsidR="0077582E" w:rsidRPr="004E55B6" w:rsidRDefault="0077582E" w:rsidP="0077582E">
      <w:pPr>
        <w:ind w:left="1418"/>
      </w:pPr>
      <w:r w:rsidRPr="004E55B6">
        <w:t>Ideiglenes protézisek,</w:t>
      </w:r>
    </w:p>
    <w:p w:rsidR="0077582E" w:rsidRPr="004E55B6" w:rsidRDefault="0077582E" w:rsidP="0077582E">
      <w:pPr>
        <w:ind w:left="1418"/>
      </w:pPr>
      <w:r w:rsidRPr="004E55B6">
        <w:t>Végleges protézisek,</w:t>
      </w:r>
    </w:p>
    <w:p w:rsidR="0077582E" w:rsidRPr="004E55B6" w:rsidRDefault="0077582E" w:rsidP="0077582E">
      <w:pPr>
        <w:ind w:left="1418"/>
      </w:pPr>
      <w:r w:rsidRPr="004E55B6">
        <w:t>Protézis méretvételi ismeretek,</w:t>
      </w:r>
    </w:p>
    <w:p w:rsidR="0077582E" w:rsidRPr="004E55B6" w:rsidRDefault="0077582E" w:rsidP="0077582E">
      <w:pPr>
        <w:ind w:left="1418"/>
      </w:pPr>
      <w:r w:rsidRPr="004E55B6">
        <w:t>Mintavételi technikai, technológiai ismeretek,</w:t>
      </w:r>
    </w:p>
    <w:p w:rsidR="0077582E" w:rsidRPr="004E55B6" w:rsidRDefault="0077582E" w:rsidP="0077582E">
      <w:pPr>
        <w:ind w:left="1418"/>
      </w:pPr>
      <w:r w:rsidRPr="004E55B6">
        <w:t>Öntőminta módszer, pozitív minta öntés és faragás előírásai,</w:t>
      </w:r>
    </w:p>
    <w:p w:rsidR="0077582E" w:rsidRPr="004E55B6" w:rsidRDefault="0077582E" w:rsidP="0077582E">
      <w:pPr>
        <w:ind w:left="1418"/>
      </w:pPr>
      <w:proofErr w:type="spellStart"/>
      <w:r w:rsidRPr="004E55B6">
        <w:t>Cad-cam</w:t>
      </w:r>
      <w:proofErr w:type="spellEnd"/>
      <w:r w:rsidRPr="004E55B6">
        <w:t xml:space="preserve"> és egyéb számítógépes méretvétel alkalmazási ismeretei.</w:t>
      </w:r>
    </w:p>
    <w:p w:rsidR="0077582E" w:rsidRPr="004E55B6" w:rsidRDefault="0077582E" w:rsidP="0077582E">
      <w:pPr>
        <w:ind w:left="1418"/>
      </w:pPr>
    </w:p>
    <w:p w:rsidR="0077582E" w:rsidRPr="004E55B6" w:rsidRDefault="0077582E" w:rsidP="0077582E">
      <w:pPr>
        <w:ind w:left="1418"/>
      </w:pPr>
    </w:p>
    <w:p w:rsidR="0077582E" w:rsidRPr="004E55B6" w:rsidRDefault="00F85AC4" w:rsidP="0077582E">
      <w:pPr>
        <w:ind w:left="720"/>
        <w:rPr>
          <w:b/>
          <w:i/>
        </w:rPr>
      </w:pPr>
      <w:r w:rsidRPr="004E55B6">
        <w:rPr>
          <w:b/>
        </w:rPr>
        <w:t>14</w:t>
      </w:r>
      <w:r w:rsidR="0077582E" w:rsidRPr="004E55B6">
        <w:rPr>
          <w:b/>
        </w:rPr>
        <w:t>.3.3.</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i/>
        </w:rPr>
        <w:t>24 óra/31 óra</w:t>
      </w:r>
    </w:p>
    <w:p w:rsidR="0077582E" w:rsidRPr="004E55B6" w:rsidRDefault="0077582E" w:rsidP="0077582E">
      <w:pPr>
        <w:ind w:left="481" w:firstLine="709"/>
        <w:rPr>
          <w:b/>
        </w:rPr>
      </w:pPr>
      <w:r w:rsidRPr="004E55B6">
        <w:rPr>
          <w:b/>
        </w:rPr>
        <w:t xml:space="preserve">  Alsó végtag </w:t>
      </w:r>
      <w:proofErr w:type="spellStart"/>
      <w:r w:rsidRPr="004E55B6">
        <w:rPr>
          <w:b/>
        </w:rPr>
        <w:t>protetika</w:t>
      </w:r>
      <w:proofErr w:type="spellEnd"/>
    </w:p>
    <w:p w:rsidR="0077582E" w:rsidRPr="004E55B6" w:rsidRDefault="0077582E" w:rsidP="0077582E">
      <w:pPr>
        <w:ind w:left="1418"/>
      </w:pPr>
      <w:r w:rsidRPr="004E55B6">
        <w:t>Az alsó végtag protézisek csoportosítása,</w:t>
      </w:r>
    </w:p>
    <w:p w:rsidR="0077582E" w:rsidRPr="004E55B6" w:rsidRDefault="0077582E" w:rsidP="0077582E">
      <w:pPr>
        <w:ind w:left="1418"/>
      </w:pPr>
      <w:r w:rsidRPr="004E55B6">
        <w:t>Lábcsonk és protézisei,</w:t>
      </w:r>
    </w:p>
    <w:p w:rsidR="0077582E" w:rsidRPr="004E55B6" w:rsidRDefault="0077582E" w:rsidP="0077582E">
      <w:pPr>
        <w:ind w:left="1418"/>
      </w:pPr>
      <w:r w:rsidRPr="004E55B6">
        <w:t>A leggyakoribb lábcsonkolási formák,</w:t>
      </w:r>
    </w:p>
    <w:p w:rsidR="0077582E" w:rsidRPr="004E55B6" w:rsidRDefault="0077582E" w:rsidP="0077582E">
      <w:pPr>
        <w:ind w:left="1418"/>
      </w:pPr>
      <w:r w:rsidRPr="004E55B6">
        <w:t>A különböző lábcsonkok ellátása,</w:t>
      </w:r>
    </w:p>
    <w:p w:rsidR="0077582E" w:rsidRPr="004E55B6" w:rsidRDefault="0077582E" w:rsidP="0077582E">
      <w:pPr>
        <w:ind w:left="1418"/>
      </w:pPr>
      <w:r w:rsidRPr="004E55B6">
        <w:t>Ellátási ismeretek a lábujjak elvesztése esetén,</w:t>
      </w:r>
    </w:p>
    <w:p w:rsidR="0077582E" w:rsidRPr="004E55B6" w:rsidRDefault="0077582E" w:rsidP="0077582E">
      <w:pPr>
        <w:ind w:left="1418"/>
      </w:pPr>
      <w:r w:rsidRPr="004E55B6">
        <w:t>A protézissel történő járás vizsgálatának és elemzésének módszerei,</w:t>
      </w:r>
    </w:p>
    <w:p w:rsidR="0077582E" w:rsidRPr="004E55B6" w:rsidRDefault="0077582E" w:rsidP="0077582E">
      <w:pPr>
        <w:ind w:left="1418"/>
      </w:pPr>
      <w:r w:rsidRPr="004E55B6">
        <w:t>Az alsó végtag tengelyei és fiziológiás tengelyeltérései,</w:t>
      </w:r>
    </w:p>
    <w:p w:rsidR="0077582E" w:rsidRPr="004E55B6" w:rsidRDefault="0077582E" w:rsidP="0077582E">
      <w:pPr>
        <w:ind w:left="1418"/>
      </w:pPr>
      <w:r w:rsidRPr="004E55B6">
        <w:t>Lábszárcsonk és protézisei,</w:t>
      </w:r>
    </w:p>
    <w:p w:rsidR="0077582E" w:rsidRPr="004E55B6" w:rsidRDefault="0077582E" w:rsidP="0077582E">
      <w:pPr>
        <w:ind w:left="1418"/>
      </w:pPr>
      <w:r w:rsidRPr="004E55B6">
        <w:t>Méretvétel- és mintavételi eljárások lábszárcsonk esetén,</w:t>
      </w:r>
    </w:p>
    <w:p w:rsidR="0077582E" w:rsidRPr="004E55B6" w:rsidRDefault="0077582E" w:rsidP="0077582E">
      <w:pPr>
        <w:ind w:left="1418"/>
      </w:pPr>
      <w:r w:rsidRPr="004E55B6">
        <w:t>Hagyományos protézis ellátási és gyártási ismeretek,</w:t>
      </w:r>
    </w:p>
    <w:p w:rsidR="0077582E" w:rsidRPr="004E55B6" w:rsidRDefault="0077582E" w:rsidP="0077582E">
      <w:pPr>
        <w:ind w:left="1418"/>
      </w:pPr>
      <w:r w:rsidRPr="004E55B6">
        <w:t>Öntőgyanta tokos protézis ellátási és gyártási ismeretek,</w:t>
      </w:r>
    </w:p>
    <w:p w:rsidR="0077582E" w:rsidRPr="004E55B6" w:rsidRDefault="0077582E" w:rsidP="0077582E">
      <w:pPr>
        <w:ind w:left="1418"/>
      </w:pPr>
      <w:r w:rsidRPr="004E55B6">
        <w:t>Csővázas protézisek,</w:t>
      </w:r>
    </w:p>
    <w:p w:rsidR="0077582E" w:rsidRPr="004E55B6" w:rsidRDefault="0077582E" w:rsidP="0077582E">
      <w:pPr>
        <w:ind w:left="1418"/>
      </w:pPr>
      <w:r w:rsidRPr="004E55B6">
        <w:t>Aktív és passzív rendszerű lábprotézisek,</w:t>
      </w:r>
    </w:p>
    <w:p w:rsidR="0077582E" w:rsidRPr="004E55B6" w:rsidRDefault="0077582E" w:rsidP="0077582E">
      <w:pPr>
        <w:ind w:left="1418"/>
      </w:pPr>
      <w:r w:rsidRPr="004E55B6">
        <w:t>Építési, beállítási elvek, szabályok,</w:t>
      </w:r>
    </w:p>
    <w:p w:rsidR="0077582E" w:rsidRPr="004E55B6" w:rsidRDefault="0077582E" w:rsidP="0077582E">
      <w:pPr>
        <w:ind w:left="1418"/>
      </w:pPr>
      <w:r w:rsidRPr="004E55B6">
        <w:t>Fejlődési rendellenességgel születettek ellátása,</w:t>
      </w:r>
    </w:p>
    <w:p w:rsidR="0077582E" w:rsidRPr="004E55B6" w:rsidRDefault="0077582E" w:rsidP="0077582E">
      <w:pPr>
        <w:ind w:left="1418"/>
      </w:pPr>
      <w:r w:rsidRPr="004E55B6">
        <w:t>A combcsonk fogalma,</w:t>
      </w:r>
    </w:p>
    <w:p w:rsidR="0077582E" w:rsidRPr="004E55B6" w:rsidRDefault="0077582E" w:rsidP="0077582E">
      <w:pPr>
        <w:ind w:left="1418"/>
      </w:pPr>
      <w:r w:rsidRPr="004E55B6">
        <w:t>A combcsonk és protézisei ellátási és gyártási ismeretek,</w:t>
      </w:r>
    </w:p>
    <w:p w:rsidR="0077582E" w:rsidRPr="004E55B6" w:rsidRDefault="0077582E" w:rsidP="0077582E">
      <w:pPr>
        <w:ind w:left="1418"/>
      </w:pPr>
      <w:r w:rsidRPr="004E55B6">
        <w:t>Méretvételi ismeretek egy- és kétoldali amputált esetén,</w:t>
      </w:r>
    </w:p>
    <w:p w:rsidR="0077582E" w:rsidRPr="004E55B6" w:rsidRDefault="0077582E" w:rsidP="0077582E">
      <w:pPr>
        <w:ind w:left="1418"/>
      </w:pPr>
      <w:r w:rsidRPr="004E55B6">
        <w:t>Különböző csonkbeágyazási formák és alkalmazási lehetőségeik,</w:t>
      </w:r>
    </w:p>
    <w:p w:rsidR="0077582E" w:rsidRPr="004E55B6" w:rsidRDefault="0077582E" w:rsidP="0077582E">
      <w:pPr>
        <w:ind w:left="1418"/>
      </w:pPr>
      <w:r w:rsidRPr="004E55B6">
        <w:t>Hagyományos fatokos protézis készítésének folyamata,</w:t>
      </w:r>
    </w:p>
    <w:p w:rsidR="0077582E" w:rsidRPr="004E55B6" w:rsidRDefault="0077582E" w:rsidP="0077582E">
      <w:pPr>
        <w:ind w:left="1418"/>
      </w:pPr>
      <w:r w:rsidRPr="004E55B6">
        <w:t>Öntőgyanta combprotézisek készítésének folyamata,</w:t>
      </w:r>
    </w:p>
    <w:p w:rsidR="0077582E" w:rsidRPr="004E55B6" w:rsidRDefault="0077582E" w:rsidP="0077582E">
      <w:pPr>
        <w:ind w:left="1418"/>
      </w:pPr>
      <w:r w:rsidRPr="004E55B6">
        <w:t>Combprotézisek felfüggesztésének lehetséges módjai,</w:t>
      </w:r>
    </w:p>
    <w:p w:rsidR="0077582E" w:rsidRPr="004E55B6" w:rsidRDefault="0077582E" w:rsidP="0077582E">
      <w:pPr>
        <w:ind w:left="1418"/>
      </w:pPr>
      <w:r w:rsidRPr="004E55B6">
        <w:t xml:space="preserve">Az </w:t>
      </w:r>
      <w:proofErr w:type="spellStart"/>
      <w:r w:rsidRPr="004E55B6">
        <w:t>exarticulatios</w:t>
      </w:r>
      <w:proofErr w:type="spellEnd"/>
      <w:r w:rsidRPr="004E55B6">
        <w:t xml:space="preserve"> csonkok és ellátásuk,</w:t>
      </w:r>
    </w:p>
    <w:p w:rsidR="0077582E" w:rsidRPr="004E55B6" w:rsidRDefault="0077582E" w:rsidP="0077582E">
      <w:pPr>
        <w:ind w:left="1418"/>
      </w:pPr>
      <w:r w:rsidRPr="004E55B6">
        <w:t xml:space="preserve">A mintavételi </w:t>
      </w:r>
      <w:proofErr w:type="spellStart"/>
      <w:r w:rsidRPr="004E55B6">
        <w:t>modelláció</w:t>
      </w:r>
      <w:proofErr w:type="spellEnd"/>
      <w:r w:rsidRPr="004E55B6">
        <w:t xml:space="preserve"> jelentősége,</w:t>
      </w:r>
    </w:p>
    <w:p w:rsidR="0077582E" w:rsidRPr="004E55B6" w:rsidRDefault="0077582E" w:rsidP="0077582E">
      <w:pPr>
        <w:ind w:left="1418"/>
      </w:pPr>
      <w:r w:rsidRPr="004E55B6">
        <w:t>Protézis felépítési szabályok,</w:t>
      </w:r>
    </w:p>
    <w:p w:rsidR="0077582E" w:rsidRPr="004E55B6" w:rsidRDefault="0077582E" w:rsidP="0077582E">
      <w:pPr>
        <w:ind w:left="1418"/>
      </w:pPr>
      <w:r w:rsidRPr="004E55B6">
        <w:t>Protézisek felfüggesztésének jelentősége,</w:t>
      </w:r>
    </w:p>
    <w:p w:rsidR="0077582E" w:rsidRPr="004E55B6" w:rsidRDefault="0077582E" w:rsidP="0077582E">
      <w:pPr>
        <w:ind w:left="1418"/>
      </w:pPr>
      <w:r w:rsidRPr="004E55B6">
        <w:t>Protézisen elhelyezett ízületi tengelyek ábrázolása,</w:t>
      </w:r>
    </w:p>
    <w:p w:rsidR="0077582E" w:rsidRPr="004E55B6" w:rsidRDefault="0077582E" w:rsidP="0077582E">
      <w:pPr>
        <w:ind w:left="1418"/>
        <w:rPr>
          <w:shd w:val="clear" w:color="auto" w:fill="FFFFFF"/>
        </w:rPr>
      </w:pPr>
      <w:r w:rsidRPr="004E55B6">
        <w:rPr>
          <w:shd w:val="clear" w:color="auto" w:fill="FFFFFF"/>
        </w:rPr>
        <w:t>Az alsó végtag protézisek próbája, ellenőrzése, átadása,</w:t>
      </w:r>
    </w:p>
    <w:p w:rsidR="0077582E" w:rsidRPr="004E55B6" w:rsidRDefault="0077582E" w:rsidP="0077582E">
      <w:pPr>
        <w:ind w:left="1418"/>
        <w:rPr>
          <w:shd w:val="clear" w:color="auto" w:fill="FFFFFF"/>
        </w:rPr>
      </w:pPr>
      <w:r w:rsidRPr="004E55B6">
        <w:rPr>
          <w:shd w:val="clear" w:color="auto" w:fill="FFFFFF"/>
        </w:rPr>
        <w:t xml:space="preserve">Az alsó végtag </w:t>
      </w:r>
      <w:proofErr w:type="spellStart"/>
      <w:r w:rsidRPr="004E55B6">
        <w:rPr>
          <w:shd w:val="clear" w:color="auto" w:fill="FFFFFF"/>
        </w:rPr>
        <w:t>ortézisek</w:t>
      </w:r>
      <w:proofErr w:type="spellEnd"/>
      <w:r w:rsidRPr="004E55B6">
        <w:rPr>
          <w:shd w:val="clear" w:color="auto" w:fill="FFFFFF"/>
        </w:rPr>
        <w:t xml:space="preserve"> dokumentációja,</w:t>
      </w:r>
    </w:p>
    <w:p w:rsidR="0077582E" w:rsidRPr="004E55B6" w:rsidRDefault="0077582E" w:rsidP="0077582E">
      <w:pPr>
        <w:ind w:left="1418"/>
        <w:rPr>
          <w:shd w:val="clear" w:color="auto" w:fill="FFFFFF"/>
        </w:rPr>
      </w:pPr>
      <w:r w:rsidRPr="004E55B6">
        <w:rPr>
          <w:shd w:val="clear" w:color="auto" w:fill="FFFFFF"/>
        </w:rPr>
        <w:t>Késztermék átadásának minőségi szabályai.</w:t>
      </w:r>
    </w:p>
    <w:p w:rsidR="0077582E" w:rsidRPr="004E55B6" w:rsidRDefault="0077582E" w:rsidP="0077582E">
      <w:pPr>
        <w:ind w:left="1418"/>
      </w:pPr>
    </w:p>
    <w:p w:rsidR="0077582E" w:rsidRPr="004E55B6" w:rsidRDefault="00F85AC4" w:rsidP="0077582E">
      <w:pPr>
        <w:ind w:left="720"/>
        <w:rPr>
          <w:i/>
        </w:rPr>
      </w:pPr>
      <w:r w:rsidRPr="004E55B6">
        <w:rPr>
          <w:b/>
        </w:rPr>
        <w:t>14</w:t>
      </w:r>
      <w:r w:rsidR="0077582E" w:rsidRPr="004E55B6">
        <w:rPr>
          <w:b/>
        </w:rPr>
        <w:t>.3.4.</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24</w:t>
      </w:r>
      <w:r w:rsidR="0077582E" w:rsidRPr="004E55B6">
        <w:rPr>
          <w:b/>
          <w:bCs/>
          <w:i/>
          <w:kern w:val="1"/>
          <w:lang w:eastAsia="hi-IN" w:bidi="hi-IN"/>
        </w:rPr>
        <w:t xml:space="preserve"> óra</w:t>
      </w:r>
      <w:r w:rsidR="0077582E" w:rsidRPr="004E55B6">
        <w:rPr>
          <w:b/>
          <w:i/>
        </w:rPr>
        <w:t xml:space="preserve"> / 31 óra</w:t>
      </w:r>
    </w:p>
    <w:p w:rsidR="0077582E" w:rsidRPr="004E55B6" w:rsidRDefault="0077582E" w:rsidP="0077582E">
      <w:pPr>
        <w:ind w:firstLine="540"/>
        <w:rPr>
          <w:b/>
        </w:rPr>
      </w:pPr>
      <w:r w:rsidRPr="004E55B6">
        <w:rPr>
          <w:b/>
        </w:rPr>
        <w:t xml:space="preserve">              Felső végtag </w:t>
      </w:r>
      <w:proofErr w:type="spellStart"/>
      <w:r w:rsidRPr="004E55B6">
        <w:rPr>
          <w:b/>
        </w:rPr>
        <w:t>protetika</w:t>
      </w:r>
      <w:proofErr w:type="spellEnd"/>
    </w:p>
    <w:p w:rsidR="0077582E" w:rsidRPr="004E55B6" w:rsidRDefault="0077582E" w:rsidP="0077582E">
      <w:pPr>
        <w:ind w:left="1418"/>
      </w:pPr>
      <w:r w:rsidRPr="004E55B6">
        <w:t>A felső végtag csonkok és ellátásuk,</w:t>
      </w:r>
    </w:p>
    <w:p w:rsidR="0077582E" w:rsidRPr="004E55B6" w:rsidRDefault="0077582E" w:rsidP="0077582E">
      <w:pPr>
        <w:ind w:left="1418"/>
      </w:pPr>
      <w:r w:rsidRPr="004E55B6">
        <w:t>A passzív protézisek jellemzői,</w:t>
      </w:r>
    </w:p>
    <w:p w:rsidR="0077582E" w:rsidRPr="004E55B6" w:rsidRDefault="0077582E" w:rsidP="0077582E">
      <w:pPr>
        <w:ind w:left="1418"/>
      </w:pPr>
      <w:r w:rsidRPr="004E55B6">
        <w:t>Az aktív protézisek jellemzői,</w:t>
      </w:r>
    </w:p>
    <w:p w:rsidR="0077582E" w:rsidRPr="004E55B6" w:rsidRDefault="0077582E" w:rsidP="0077582E">
      <w:pPr>
        <w:ind w:left="1418"/>
      </w:pPr>
      <w:r w:rsidRPr="004E55B6">
        <w:t>Protézis kiválasztásának szakmai szempontjai,</w:t>
      </w:r>
    </w:p>
    <w:p w:rsidR="0077582E" w:rsidRPr="004E55B6" w:rsidRDefault="0077582E" w:rsidP="0077582E">
      <w:pPr>
        <w:ind w:left="1418"/>
      </w:pPr>
      <w:r w:rsidRPr="004E55B6">
        <w:t>Méretek megállapításának módszerei,</w:t>
      </w:r>
    </w:p>
    <w:p w:rsidR="0077582E" w:rsidRPr="004E55B6" w:rsidRDefault="0077582E" w:rsidP="0077582E">
      <w:pPr>
        <w:ind w:left="1418"/>
      </w:pPr>
      <w:r w:rsidRPr="004E55B6">
        <w:t xml:space="preserve">Mintavételi és </w:t>
      </w:r>
      <w:proofErr w:type="spellStart"/>
      <w:r w:rsidRPr="004E55B6">
        <w:t>modellációs</w:t>
      </w:r>
      <w:proofErr w:type="spellEnd"/>
      <w:r w:rsidRPr="004E55B6">
        <w:t xml:space="preserve"> fogások,</w:t>
      </w:r>
    </w:p>
    <w:p w:rsidR="0077582E" w:rsidRPr="004E55B6" w:rsidRDefault="0077582E" w:rsidP="0077582E">
      <w:pPr>
        <w:ind w:left="1418"/>
      </w:pPr>
      <w:r w:rsidRPr="004E55B6">
        <w:t>Felkar- és alkar protézisek felfüggesztésének szabályai,</w:t>
      </w:r>
    </w:p>
    <w:p w:rsidR="0077582E" w:rsidRPr="004E55B6" w:rsidRDefault="0077582E" w:rsidP="0077582E">
      <w:pPr>
        <w:ind w:left="1418"/>
      </w:pPr>
      <w:r w:rsidRPr="004E55B6">
        <w:t>Protézis tokok nyomáselosztásának szabályai,</w:t>
      </w:r>
    </w:p>
    <w:p w:rsidR="0077582E" w:rsidRPr="004E55B6" w:rsidRDefault="0077582E" w:rsidP="0077582E">
      <w:pPr>
        <w:ind w:left="1418"/>
      </w:pPr>
      <w:r w:rsidRPr="004E55B6">
        <w:t>Fejlődési rendellenességgel születettek ellátása,</w:t>
      </w:r>
    </w:p>
    <w:p w:rsidR="0077582E" w:rsidRPr="004E55B6" w:rsidRDefault="0077582E" w:rsidP="0077582E">
      <w:pPr>
        <w:ind w:left="1418"/>
      </w:pPr>
      <w:r w:rsidRPr="004E55B6">
        <w:t>Zárt alkari csonk-tok gyártásának ismerete,</w:t>
      </w:r>
    </w:p>
    <w:p w:rsidR="0077582E" w:rsidRPr="004E55B6" w:rsidRDefault="0077582E" w:rsidP="0077582E">
      <w:pPr>
        <w:ind w:left="1418"/>
      </w:pPr>
      <w:r w:rsidRPr="004E55B6">
        <w:t>Nyitott csonk-tok gyártásának ismerete,</w:t>
      </w:r>
    </w:p>
    <w:p w:rsidR="0077582E" w:rsidRPr="004E55B6" w:rsidRDefault="0077582E" w:rsidP="0077582E">
      <w:pPr>
        <w:ind w:left="1418"/>
      </w:pPr>
      <w:r w:rsidRPr="004E55B6">
        <w:t>A bioelektromos protézisek működésének elve,</w:t>
      </w:r>
    </w:p>
    <w:p w:rsidR="0077582E" w:rsidRPr="004E55B6" w:rsidRDefault="0077582E" w:rsidP="0077582E">
      <w:pPr>
        <w:ind w:left="1418"/>
      </w:pPr>
      <w:r w:rsidRPr="004E55B6">
        <w:t>A saját izomerővel működtetett művégtagok,</w:t>
      </w:r>
    </w:p>
    <w:p w:rsidR="0077582E" w:rsidRPr="004E55B6" w:rsidRDefault="0077582E" w:rsidP="0077582E">
      <w:pPr>
        <w:ind w:left="1418"/>
      </w:pPr>
      <w:r w:rsidRPr="004E55B6">
        <w:t>Ujjhiányok pótlása, szilikon technológia alkalmazásának ismerete,</w:t>
      </w:r>
    </w:p>
    <w:p w:rsidR="0077582E" w:rsidRPr="004E55B6" w:rsidRDefault="0077582E" w:rsidP="0077582E">
      <w:pPr>
        <w:ind w:left="1418"/>
      </w:pPr>
      <w:r w:rsidRPr="004E55B6">
        <w:t>Esztétikai kozmetikai elvárások és folyamatok,</w:t>
      </w:r>
    </w:p>
    <w:p w:rsidR="0077582E" w:rsidRPr="004E55B6" w:rsidRDefault="0077582E" w:rsidP="0077582E">
      <w:pPr>
        <w:widowControl w:val="0"/>
        <w:suppressAutoHyphens/>
        <w:ind w:left="826"/>
        <w:rPr>
          <w:bCs/>
        </w:rPr>
      </w:pPr>
    </w:p>
    <w:p w:rsidR="0077582E" w:rsidRPr="004E55B6" w:rsidRDefault="00F85AC4" w:rsidP="0077582E">
      <w:pPr>
        <w:widowControl w:val="0"/>
        <w:suppressAutoHyphens/>
        <w:ind w:left="360"/>
        <w:rPr>
          <w:b/>
          <w:i/>
        </w:rPr>
      </w:pPr>
      <w:r w:rsidRPr="004E55B6">
        <w:rPr>
          <w:b/>
          <w:i/>
        </w:rPr>
        <w:t>14</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ind w:left="792"/>
        <w:rPr>
          <w:bCs/>
        </w:rPr>
      </w:pPr>
      <w:r w:rsidRPr="004E55B6">
        <w:rPr>
          <w:bCs/>
        </w:rPr>
        <w:t>Tanterem, vagy demonstrációs szaktanterem.</w:t>
      </w:r>
    </w:p>
    <w:p w:rsidR="0077582E" w:rsidRPr="004E55B6" w:rsidRDefault="0077582E" w:rsidP="0077582E">
      <w:pPr>
        <w:ind w:left="792"/>
        <w:rPr>
          <w:b/>
          <w:bCs/>
        </w:rPr>
      </w:pPr>
    </w:p>
    <w:p w:rsidR="0077582E" w:rsidRPr="004E55B6" w:rsidRDefault="00F85AC4" w:rsidP="0077582E">
      <w:pPr>
        <w:widowControl w:val="0"/>
        <w:suppressAutoHyphens/>
        <w:ind w:left="360"/>
        <w:rPr>
          <w:b/>
          <w:bCs/>
        </w:rPr>
      </w:pPr>
      <w:r w:rsidRPr="004E55B6">
        <w:rPr>
          <w:b/>
          <w:bCs/>
          <w:i/>
        </w:rPr>
        <w:t>14</w:t>
      </w:r>
      <w:r w:rsidR="0077582E" w:rsidRPr="004E55B6">
        <w:rPr>
          <w:b/>
          <w:bCs/>
          <w:i/>
        </w:rPr>
        <w:t>.5.</w:t>
      </w:r>
      <w:r w:rsidRPr="004E55B6">
        <w:rPr>
          <w:b/>
          <w:bCs/>
          <w:i/>
        </w:rPr>
        <w:t xml:space="preserve"> </w:t>
      </w:r>
      <w:r w:rsidR="0077582E" w:rsidRPr="004E55B6">
        <w:rPr>
          <w:b/>
          <w:bCs/>
          <w:i/>
        </w:rPr>
        <w:t>A tantárgy elsajátítása során alkalmazható sajátos módszerek, tanulói tevékenységformák (ajánlás)</w:t>
      </w:r>
    </w:p>
    <w:p w:rsidR="0077582E" w:rsidRPr="004E55B6" w:rsidRDefault="0077582E" w:rsidP="0077582E">
      <w:pPr>
        <w:widowControl w:val="0"/>
        <w:suppressAutoHyphens/>
        <w:ind w:left="826"/>
        <w:rPr>
          <w:bCs/>
        </w:rPr>
      </w:pPr>
    </w:p>
    <w:p w:rsidR="0077582E" w:rsidRPr="004E55B6" w:rsidRDefault="00F85AC4" w:rsidP="0077582E">
      <w:pPr>
        <w:widowControl w:val="0"/>
        <w:suppressAutoHyphens/>
        <w:ind w:left="720"/>
        <w:rPr>
          <w:b/>
          <w:bCs/>
          <w:i/>
        </w:rPr>
      </w:pPr>
      <w:r w:rsidRPr="004E55B6">
        <w:rPr>
          <w:b/>
          <w:bCs/>
          <w:i/>
        </w:rPr>
        <w:t>14</w:t>
      </w:r>
      <w:r w:rsidR="0077582E" w:rsidRPr="004E55B6">
        <w:rPr>
          <w:b/>
          <w:bCs/>
          <w:i/>
        </w:rPr>
        <w:t>.5.1.</w:t>
      </w:r>
      <w:r w:rsidRPr="004E55B6">
        <w:rPr>
          <w:b/>
          <w:bCs/>
          <w:i/>
        </w:rPr>
        <w:t xml:space="preserve"> </w:t>
      </w:r>
      <w:r w:rsidR="0077582E" w:rsidRPr="004E55B6">
        <w:rPr>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1.2.</w:t>
            </w:r>
          </w:p>
        </w:tc>
        <w:tc>
          <w:tcPr>
            <w:tcW w:w="3621" w:type="dxa"/>
            <w:vAlign w:val="center"/>
          </w:tcPr>
          <w:p w:rsidR="0077582E" w:rsidRPr="004E55B6" w:rsidRDefault="0077582E" w:rsidP="0077582E">
            <w:pPr>
              <w:rPr>
                <w:sz w:val="20"/>
                <w:szCs w:val="20"/>
              </w:rPr>
            </w:pPr>
            <w:r w:rsidRPr="004E55B6">
              <w:rPr>
                <w:sz w:val="20"/>
                <w:szCs w:val="20"/>
              </w:rPr>
              <w:t>Olvasott szöveg feldolgozása jegyzeteléssel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1.4.</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2.2.</w:t>
            </w:r>
          </w:p>
        </w:tc>
        <w:tc>
          <w:tcPr>
            <w:tcW w:w="3621" w:type="dxa"/>
            <w:vAlign w:val="center"/>
          </w:tcPr>
          <w:p w:rsidR="0077582E" w:rsidRPr="004E55B6" w:rsidRDefault="0077582E" w:rsidP="0077582E">
            <w:pPr>
              <w:rPr>
                <w:sz w:val="20"/>
                <w:szCs w:val="20"/>
              </w:rPr>
            </w:pPr>
            <w:r w:rsidRPr="004E55B6">
              <w:rPr>
                <w:sz w:val="20"/>
                <w:szCs w:val="20"/>
              </w:rPr>
              <w:t>Tesztfeladat megoldása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2.3.</w:t>
            </w:r>
          </w:p>
        </w:tc>
        <w:tc>
          <w:tcPr>
            <w:tcW w:w="3621" w:type="dxa"/>
            <w:vAlign w:val="center"/>
          </w:tcPr>
          <w:p w:rsidR="0077582E" w:rsidRPr="004E55B6" w:rsidRDefault="0077582E" w:rsidP="0077582E">
            <w:pPr>
              <w:rPr>
                <w:sz w:val="20"/>
                <w:szCs w:val="20"/>
              </w:rPr>
            </w:pPr>
            <w:r w:rsidRPr="004E55B6">
              <w:rPr>
                <w:sz w:val="20"/>
                <w:szCs w:val="20"/>
              </w:rPr>
              <w:t>Szöveges előadás egyéni felkészüléssel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2.4.</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Képi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3.1.</w:t>
            </w:r>
          </w:p>
        </w:tc>
        <w:tc>
          <w:tcPr>
            <w:tcW w:w="3621" w:type="dxa"/>
            <w:vAlign w:val="center"/>
          </w:tcPr>
          <w:p w:rsidR="0077582E" w:rsidRPr="004E55B6" w:rsidRDefault="0077582E" w:rsidP="0077582E">
            <w:pPr>
              <w:rPr>
                <w:sz w:val="20"/>
                <w:szCs w:val="20"/>
              </w:rPr>
            </w:pPr>
            <w:proofErr w:type="gramStart"/>
            <w:r w:rsidRPr="004E55B6">
              <w:rPr>
                <w:sz w:val="20"/>
                <w:szCs w:val="20"/>
              </w:rPr>
              <w:t>rajz készítés</w:t>
            </w:r>
            <w:proofErr w:type="gramEnd"/>
            <w:r w:rsidRPr="004E55B6">
              <w:rPr>
                <w:sz w:val="20"/>
                <w:szCs w:val="20"/>
              </w:rPr>
              <w:t xml:space="preserve"> tárgyról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3.2.</w:t>
            </w:r>
          </w:p>
        </w:tc>
        <w:tc>
          <w:tcPr>
            <w:tcW w:w="3621" w:type="dxa"/>
            <w:vAlign w:val="center"/>
          </w:tcPr>
          <w:p w:rsidR="0077582E" w:rsidRPr="004E55B6" w:rsidRDefault="0077582E" w:rsidP="0077582E">
            <w:pPr>
              <w:rPr>
                <w:sz w:val="20"/>
                <w:szCs w:val="20"/>
              </w:rPr>
            </w:pPr>
            <w:proofErr w:type="gramStart"/>
            <w:r w:rsidRPr="004E55B6">
              <w:rPr>
                <w:sz w:val="20"/>
                <w:szCs w:val="20"/>
              </w:rPr>
              <w:t>rajz elemzés</w:t>
            </w:r>
            <w:proofErr w:type="gramEnd"/>
            <w:r w:rsidRPr="004E55B6">
              <w:rPr>
                <w:sz w:val="20"/>
                <w:szCs w:val="20"/>
              </w:rPr>
              <w:t>, hibakeresés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trHeight w:val="499"/>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4.2.</w:t>
            </w:r>
          </w:p>
        </w:tc>
        <w:tc>
          <w:tcPr>
            <w:tcW w:w="3621" w:type="dxa"/>
            <w:vAlign w:val="center"/>
          </w:tcPr>
          <w:p w:rsidR="0077582E" w:rsidRPr="004E55B6" w:rsidRDefault="0077582E" w:rsidP="0077582E">
            <w:pPr>
              <w:rPr>
                <w:sz w:val="20"/>
                <w:szCs w:val="20"/>
              </w:rPr>
            </w:pPr>
            <w:r w:rsidRPr="004E55B6">
              <w:rPr>
                <w:sz w:val="20"/>
                <w:szCs w:val="20"/>
              </w:rPr>
              <w:t>Jegyzetkészítés eseményről kérdéssor alapján</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4.3.</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5.1.</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5.2.</w:t>
            </w:r>
          </w:p>
        </w:tc>
        <w:tc>
          <w:tcPr>
            <w:tcW w:w="3621" w:type="dxa"/>
            <w:vAlign w:val="center"/>
          </w:tcPr>
          <w:p w:rsidR="0077582E" w:rsidRPr="004E55B6" w:rsidRDefault="0077582E" w:rsidP="0077582E">
            <w:pPr>
              <w:rPr>
                <w:sz w:val="20"/>
                <w:szCs w:val="20"/>
              </w:rPr>
            </w:pPr>
            <w:r w:rsidRPr="004E55B6">
              <w:rPr>
                <w:sz w:val="20"/>
                <w:szCs w:val="20"/>
              </w:rPr>
              <w:t>Csoportos helyzetgyakorlat</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6.</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Vizsgálati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6.1.</w:t>
            </w:r>
          </w:p>
        </w:tc>
        <w:tc>
          <w:tcPr>
            <w:tcW w:w="3621" w:type="dxa"/>
            <w:vAlign w:val="center"/>
          </w:tcPr>
          <w:p w:rsidR="0077582E" w:rsidRPr="004E55B6" w:rsidRDefault="0077582E" w:rsidP="0077582E">
            <w:pPr>
              <w:rPr>
                <w:sz w:val="20"/>
                <w:szCs w:val="20"/>
              </w:rPr>
            </w:pPr>
            <w:r w:rsidRPr="004E55B6">
              <w:rPr>
                <w:sz w:val="20"/>
                <w:szCs w:val="20"/>
              </w:rPr>
              <w:t>Anyagminták azonosítása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6.2.</w:t>
            </w:r>
          </w:p>
        </w:tc>
        <w:tc>
          <w:tcPr>
            <w:tcW w:w="3621" w:type="dxa"/>
            <w:vAlign w:val="center"/>
          </w:tcPr>
          <w:p w:rsidR="0077582E" w:rsidRPr="004E55B6" w:rsidRDefault="0077582E" w:rsidP="0077582E">
            <w:pPr>
              <w:rPr>
                <w:sz w:val="20"/>
                <w:szCs w:val="20"/>
              </w:rPr>
            </w:pPr>
            <w:r w:rsidRPr="004E55B6">
              <w:rPr>
                <w:sz w:val="20"/>
                <w:szCs w:val="20"/>
              </w:rPr>
              <w:t>Tárgyminták azonosítása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7.</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7.1.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77582E" w:rsidRPr="004E55B6" w:rsidRDefault="0077582E" w:rsidP="0077582E">
      <w:pPr>
        <w:widowControl w:val="0"/>
        <w:suppressAutoHyphens/>
        <w:ind w:left="826"/>
        <w:rPr>
          <w:bCs/>
        </w:rPr>
      </w:pPr>
    </w:p>
    <w:p w:rsidR="0077582E" w:rsidRPr="004E55B6" w:rsidRDefault="00F85AC4" w:rsidP="0077582E">
      <w:pPr>
        <w:widowControl w:val="0"/>
        <w:suppressAutoHyphens/>
        <w:ind w:left="720"/>
        <w:rPr>
          <w:b/>
          <w:bCs/>
          <w:i/>
        </w:rPr>
      </w:pPr>
      <w:r w:rsidRPr="004E55B6">
        <w:rPr>
          <w:b/>
          <w:bCs/>
          <w:i/>
        </w:rPr>
        <w:t>14</w:t>
      </w:r>
      <w:r w:rsidR="0077582E" w:rsidRPr="004E55B6">
        <w:rPr>
          <w:b/>
          <w:bCs/>
          <w:i/>
        </w:rPr>
        <w:t>.5.2.</w:t>
      </w:r>
      <w:r w:rsidRPr="004E55B6">
        <w:rPr>
          <w:b/>
          <w:bCs/>
          <w:i/>
        </w:rPr>
        <w:t xml:space="preserve"> </w:t>
      </w:r>
      <w:r w:rsidR="0077582E" w:rsidRPr="004E55B6">
        <w:rPr>
          <w:b/>
          <w:bCs/>
          <w:i/>
        </w:rPr>
        <w:t>A tantárgy elsajátítása során alkalmazható tanulói tevékenységformák (ajánlás)</w:t>
      </w:r>
    </w:p>
    <w:p w:rsidR="0077582E" w:rsidRPr="004E55B6" w:rsidRDefault="0077582E" w:rsidP="0077582E">
      <w:pPr>
        <w:widowControl w:val="0"/>
        <w:suppressAutoHyphens/>
        <w:ind w:left="826"/>
        <w:rPr>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trHeight w:val="992"/>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szerepjáték</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1.10.</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ind w:left="540"/>
        <w:rPr>
          <w:iCs/>
        </w:rPr>
      </w:pPr>
    </w:p>
    <w:p w:rsidR="0077582E" w:rsidRPr="004E55B6" w:rsidRDefault="0077582E" w:rsidP="0077582E">
      <w:pPr>
        <w:ind w:left="555" w:hanging="15"/>
        <w:rPr>
          <w:iCs/>
        </w:rPr>
      </w:pPr>
    </w:p>
    <w:p w:rsidR="0077582E" w:rsidRPr="004E55B6" w:rsidRDefault="0077582E" w:rsidP="0077582E">
      <w:pPr>
        <w:widowControl w:val="0"/>
        <w:suppressAutoHyphens/>
        <w:ind w:left="360"/>
        <w:rPr>
          <w:b/>
          <w:bCs/>
        </w:rPr>
      </w:pPr>
      <w:r w:rsidRPr="004E55B6">
        <w:rPr>
          <w:b/>
          <w:bCs/>
        </w:rPr>
        <w:t>1</w:t>
      </w:r>
      <w:r w:rsidR="00F85AC4" w:rsidRPr="004E55B6">
        <w:rPr>
          <w:b/>
          <w:bCs/>
        </w:rPr>
        <w:t>4</w:t>
      </w:r>
      <w:r w:rsidRPr="004E55B6">
        <w:rPr>
          <w:b/>
          <w:bCs/>
        </w:rPr>
        <w:t>.6.</w:t>
      </w:r>
      <w:r w:rsidR="00F85AC4" w:rsidRPr="004E55B6">
        <w:rPr>
          <w:b/>
          <w:bCs/>
        </w:rPr>
        <w:t xml:space="preserve"> </w:t>
      </w:r>
      <w:r w:rsidRPr="004E55B6">
        <w:rPr>
          <w:b/>
          <w:bCs/>
        </w:rPr>
        <w:t>A tantárgy értékelésének módja</w:t>
      </w:r>
    </w:p>
    <w:p w:rsidR="0077582E" w:rsidRPr="004E55B6" w:rsidRDefault="0077582E" w:rsidP="0077582E">
      <w:pPr>
        <w:widowControl w:val="0"/>
        <w:suppressAutoHyphens/>
        <w:ind w:left="826"/>
      </w:pPr>
      <w:r w:rsidRPr="004E55B6">
        <w:t>A nemzeti köznevelésről szóló 2011. évi CXC. törvény 54. § (2) a) pontja szerinti értékeléssel.</w:t>
      </w:r>
    </w:p>
    <w:p w:rsidR="0077582E" w:rsidRPr="004E55B6" w:rsidRDefault="0077582E" w:rsidP="0077582E">
      <w:pPr>
        <w:ind w:left="1418"/>
      </w:pPr>
    </w:p>
    <w:p w:rsidR="0077582E" w:rsidRPr="004E55B6" w:rsidRDefault="00F85AC4" w:rsidP="00F85AC4">
      <w:pPr>
        <w:pStyle w:val="Listaszerbekezds"/>
        <w:numPr>
          <w:ilvl w:val="0"/>
          <w:numId w:val="38"/>
        </w:numPr>
        <w:rPr>
          <w:b/>
        </w:rPr>
      </w:pPr>
      <w:r w:rsidRPr="004E55B6">
        <w:rPr>
          <w:b/>
        </w:rPr>
        <w:t xml:space="preserve">Funkcionális anatómiai </w:t>
      </w:r>
      <w:r w:rsidR="0077582E" w:rsidRPr="004E55B6">
        <w:rPr>
          <w:b/>
        </w:rPr>
        <w:t xml:space="preserve">és kórtani ismeretek tantárgy  </w:t>
      </w:r>
      <w:r w:rsidR="0077582E" w:rsidRPr="004E55B6">
        <w:rPr>
          <w:b/>
        </w:rPr>
        <w:tab/>
        <w:t>45</w:t>
      </w:r>
      <w:r w:rsidR="0077582E" w:rsidRPr="004E55B6">
        <w:rPr>
          <w:b/>
          <w:bCs/>
          <w:kern w:val="1"/>
          <w:lang w:eastAsia="hi-IN" w:bidi="hi-IN"/>
        </w:rPr>
        <w:t xml:space="preserve"> óra</w:t>
      </w:r>
      <w:r w:rsidR="0077582E" w:rsidRPr="004E55B6">
        <w:rPr>
          <w:b/>
        </w:rPr>
        <w:t xml:space="preserve"> /</w:t>
      </w:r>
      <w:proofErr w:type="gramStart"/>
      <w:r w:rsidR="0077582E" w:rsidRPr="004E55B6">
        <w:rPr>
          <w:b/>
        </w:rPr>
        <w:t>56  óra</w:t>
      </w:r>
      <w:proofErr w:type="gramEnd"/>
    </w:p>
    <w:p w:rsidR="0077582E" w:rsidRPr="004E55B6" w:rsidRDefault="0077582E" w:rsidP="0077582E">
      <w:pPr>
        <w:rPr>
          <w:b/>
        </w:rPr>
      </w:pPr>
    </w:p>
    <w:p w:rsidR="0077582E" w:rsidRPr="004E55B6" w:rsidRDefault="0077582E" w:rsidP="00F85AC4">
      <w:pPr>
        <w:pStyle w:val="Listaszerbekezds"/>
        <w:numPr>
          <w:ilvl w:val="1"/>
          <w:numId w:val="38"/>
        </w:numPr>
        <w:rPr>
          <w:b/>
        </w:rPr>
      </w:pPr>
      <w:r w:rsidRPr="004E55B6">
        <w:rPr>
          <w:b/>
        </w:rPr>
        <w:t>A tantárgy tanításának célja</w:t>
      </w:r>
    </w:p>
    <w:p w:rsidR="0077582E" w:rsidRPr="004E55B6" w:rsidRDefault="0077582E" w:rsidP="0077582E">
      <w:pPr>
        <w:ind w:left="1418"/>
      </w:pPr>
      <w:r w:rsidRPr="004E55B6">
        <w:t>Az általános anatómia megismertetése,</w:t>
      </w:r>
    </w:p>
    <w:p w:rsidR="0077582E" w:rsidRPr="004E55B6" w:rsidRDefault="0077582E" w:rsidP="0077582E">
      <w:pPr>
        <w:ind w:left="1418"/>
      </w:pPr>
      <w:r w:rsidRPr="004E55B6">
        <w:t>A mozgásszervi anatómia részletes megismertetése,</w:t>
      </w:r>
    </w:p>
    <w:p w:rsidR="0077582E" w:rsidRPr="004E55B6" w:rsidRDefault="0077582E" w:rsidP="0077582E">
      <w:pPr>
        <w:ind w:left="1418"/>
      </w:pPr>
      <w:r w:rsidRPr="004E55B6">
        <w:t>A funkcionális anatómia megismertetése,</w:t>
      </w:r>
    </w:p>
    <w:p w:rsidR="0077582E" w:rsidRPr="004E55B6" w:rsidRDefault="0077582E" w:rsidP="0077582E">
      <w:pPr>
        <w:ind w:left="1418"/>
      </w:pPr>
      <w:r w:rsidRPr="004E55B6">
        <w:t xml:space="preserve">A </w:t>
      </w:r>
      <w:proofErr w:type="spellStart"/>
      <w:r w:rsidRPr="004E55B6">
        <w:t>mozgásszervrendszer</w:t>
      </w:r>
      <w:proofErr w:type="spellEnd"/>
      <w:r w:rsidRPr="004E55B6">
        <w:t xml:space="preserve"> betegségeinek megismertetése,</w:t>
      </w:r>
    </w:p>
    <w:p w:rsidR="0077582E" w:rsidRPr="004E55B6" w:rsidRDefault="0077582E" w:rsidP="0077582E">
      <w:pPr>
        <w:ind w:left="1418"/>
      </w:pPr>
    </w:p>
    <w:p w:rsidR="0077582E" w:rsidRPr="004E55B6" w:rsidRDefault="00F85AC4" w:rsidP="0077582E">
      <w:pPr>
        <w:ind w:left="360"/>
        <w:rPr>
          <w:b/>
        </w:rPr>
      </w:pPr>
      <w:r w:rsidRPr="004E55B6">
        <w:rPr>
          <w:b/>
        </w:rPr>
        <w:t>15</w:t>
      </w:r>
      <w:r w:rsidR="0077582E" w:rsidRPr="004E55B6">
        <w:rPr>
          <w:b/>
        </w:rPr>
        <w:t>.2.</w:t>
      </w:r>
      <w:r w:rsidRPr="004E55B6">
        <w:rPr>
          <w:b/>
        </w:rPr>
        <w:t xml:space="preserve"> </w:t>
      </w:r>
      <w:r w:rsidR="0077582E" w:rsidRPr="004E55B6">
        <w:rPr>
          <w:b/>
        </w:rPr>
        <w:t>Kapcsolódó, közismereti szakmai tartalmak</w:t>
      </w:r>
    </w:p>
    <w:p w:rsidR="0077582E" w:rsidRPr="004E55B6" w:rsidRDefault="006150D6" w:rsidP="0077582E">
      <w:pPr>
        <w:ind w:left="1418"/>
      </w:pPr>
      <w:r w:rsidRPr="004E55B6">
        <w:t>12056</w:t>
      </w:r>
      <w:r w:rsidR="0077582E" w:rsidRPr="004E55B6">
        <w:t>-16</w:t>
      </w:r>
      <w:r w:rsidR="00A1228C" w:rsidRPr="004E55B6">
        <w:t xml:space="preserve"> </w:t>
      </w:r>
      <w:r w:rsidR="0077582E" w:rsidRPr="004E55B6">
        <w:t>Egészségügyi technikai asszisztensi alapismeretek modul</w:t>
      </w:r>
    </w:p>
    <w:p w:rsidR="0077582E" w:rsidRPr="004E55B6" w:rsidRDefault="0077582E" w:rsidP="00A1228C">
      <w:pPr>
        <w:ind w:left="1415" w:firstLine="709"/>
      </w:pPr>
      <w:r w:rsidRPr="004E55B6">
        <w:t>Egészségügyi szakmai alapismeretek</w:t>
      </w:r>
    </w:p>
    <w:p w:rsidR="0077582E" w:rsidRPr="004E55B6" w:rsidRDefault="00F85AC4" w:rsidP="0077582E">
      <w:pPr>
        <w:widowControl w:val="0"/>
        <w:suppressAutoHyphens/>
        <w:ind w:left="360"/>
        <w:rPr>
          <w:b/>
          <w:bCs/>
          <w:iCs/>
        </w:rPr>
      </w:pPr>
      <w:r w:rsidRPr="004E55B6">
        <w:rPr>
          <w:b/>
        </w:rPr>
        <w:t>15</w:t>
      </w:r>
      <w:r w:rsidR="0077582E" w:rsidRPr="004E55B6">
        <w:rPr>
          <w:b/>
        </w:rPr>
        <w:t>.3.</w:t>
      </w:r>
      <w:r w:rsidRPr="004E55B6">
        <w:rPr>
          <w:b/>
        </w:rPr>
        <w:t xml:space="preserve"> </w:t>
      </w:r>
      <w:r w:rsidR="0077582E" w:rsidRPr="004E55B6">
        <w:rPr>
          <w:b/>
        </w:rPr>
        <w:t>Témakörök</w:t>
      </w:r>
    </w:p>
    <w:p w:rsidR="0077582E" w:rsidRPr="004E55B6" w:rsidRDefault="0077582E" w:rsidP="0077582E">
      <w:pPr>
        <w:ind w:left="1418"/>
      </w:pPr>
    </w:p>
    <w:p w:rsidR="0077582E" w:rsidRPr="004E55B6" w:rsidRDefault="00F85AC4" w:rsidP="0077582E">
      <w:pPr>
        <w:ind w:left="720"/>
        <w:rPr>
          <w:b/>
        </w:rPr>
      </w:pPr>
      <w:r w:rsidRPr="004E55B6">
        <w:rPr>
          <w:b/>
        </w:rPr>
        <w:t>15</w:t>
      </w:r>
      <w:r w:rsidR="0077582E" w:rsidRPr="004E55B6">
        <w:rPr>
          <w:b/>
        </w:rPr>
        <w:t xml:space="preserve">.3.1.                                                                               </w:t>
      </w:r>
      <w:r w:rsidR="0077582E" w:rsidRPr="004E55B6">
        <w:rPr>
          <w:b/>
        </w:rPr>
        <w:tab/>
      </w:r>
      <w:r w:rsidR="0077582E" w:rsidRPr="004E55B6">
        <w:rPr>
          <w:b/>
        </w:rPr>
        <w:tab/>
      </w:r>
      <w:r w:rsidR="0077582E" w:rsidRPr="004E55B6">
        <w:rPr>
          <w:b/>
          <w:i/>
        </w:rPr>
        <w:t>11</w:t>
      </w:r>
      <w:r w:rsidR="0077582E" w:rsidRPr="004E55B6">
        <w:rPr>
          <w:b/>
          <w:bCs/>
          <w:i/>
          <w:kern w:val="1"/>
          <w:lang w:eastAsia="hi-IN" w:bidi="hi-IN"/>
        </w:rPr>
        <w:t xml:space="preserve"> óra</w:t>
      </w:r>
      <w:r w:rsidR="0077582E" w:rsidRPr="004E55B6">
        <w:rPr>
          <w:b/>
          <w:i/>
        </w:rPr>
        <w:t xml:space="preserve"> /16 óra</w:t>
      </w:r>
    </w:p>
    <w:p w:rsidR="0077582E" w:rsidRPr="004E55B6" w:rsidRDefault="0077582E" w:rsidP="0077582E">
      <w:pPr>
        <w:ind w:left="1418"/>
        <w:rPr>
          <w:b/>
        </w:rPr>
      </w:pPr>
      <w:r w:rsidRPr="004E55B6">
        <w:rPr>
          <w:b/>
        </w:rPr>
        <w:t>Általános anatómiai ismeretek</w:t>
      </w:r>
    </w:p>
    <w:p w:rsidR="0077582E" w:rsidRPr="004E55B6" w:rsidRDefault="0077582E" w:rsidP="0077582E">
      <w:pPr>
        <w:ind w:left="2410"/>
      </w:pPr>
      <w:r w:rsidRPr="004E55B6">
        <w:t>A vérkeringés szervrendszere,</w:t>
      </w:r>
    </w:p>
    <w:p w:rsidR="0077582E" w:rsidRPr="004E55B6" w:rsidRDefault="0077582E" w:rsidP="0077582E">
      <w:pPr>
        <w:ind w:left="2410"/>
      </w:pPr>
      <w:r w:rsidRPr="004E55B6">
        <w:t>A légzés szervrendszere,</w:t>
      </w:r>
    </w:p>
    <w:p w:rsidR="0077582E" w:rsidRPr="004E55B6" w:rsidRDefault="0077582E" w:rsidP="0077582E">
      <w:pPr>
        <w:ind w:left="2410"/>
      </w:pPr>
      <w:r w:rsidRPr="004E55B6">
        <w:t>Az emésztés szervrendszere,</w:t>
      </w:r>
    </w:p>
    <w:p w:rsidR="0077582E" w:rsidRPr="004E55B6" w:rsidRDefault="0077582E" w:rsidP="0077582E">
      <w:pPr>
        <w:ind w:left="2410"/>
      </w:pPr>
      <w:r w:rsidRPr="004E55B6">
        <w:t xml:space="preserve">A </w:t>
      </w:r>
      <w:proofErr w:type="spellStart"/>
      <w:r w:rsidRPr="004E55B6">
        <w:t>vizeletkiválasztás</w:t>
      </w:r>
      <w:proofErr w:type="spellEnd"/>
      <w:r w:rsidRPr="004E55B6">
        <w:t xml:space="preserve"> és elvezetés szervrendszere,</w:t>
      </w:r>
    </w:p>
    <w:p w:rsidR="0077582E" w:rsidRPr="004E55B6" w:rsidRDefault="0077582E" w:rsidP="0077582E">
      <w:pPr>
        <w:ind w:left="2410"/>
      </w:pPr>
      <w:r w:rsidRPr="004E55B6">
        <w:t>Az érzékelés szervei,</w:t>
      </w:r>
    </w:p>
    <w:p w:rsidR="0077582E" w:rsidRPr="004E55B6" w:rsidRDefault="0077582E" w:rsidP="0077582E">
      <w:pPr>
        <w:ind w:left="2410"/>
      </w:pPr>
      <w:r w:rsidRPr="004E55B6">
        <w:t>A hormonális szabályozás,</w:t>
      </w:r>
    </w:p>
    <w:p w:rsidR="0077582E" w:rsidRPr="004E55B6" w:rsidRDefault="0077582E" w:rsidP="0077582E">
      <w:pPr>
        <w:ind w:left="2410"/>
      </w:pPr>
    </w:p>
    <w:p w:rsidR="0077582E" w:rsidRPr="004E55B6" w:rsidRDefault="0077582E" w:rsidP="0077582E">
      <w:pPr>
        <w:ind w:left="2410"/>
      </w:pPr>
      <w:r w:rsidRPr="004E55B6">
        <w:t>Az idegrendszer,</w:t>
      </w:r>
    </w:p>
    <w:p w:rsidR="0077582E" w:rsidRPr="004E55B6" w:rsidRDefault="00F85AC4" w:rsidP="0077582E">
      <w:pPr>
        <w:ind w:left="720"/>
        <w:rPr>
          <w:b/>
          <w:i/>
        </w:rPr>
      </w:pPr>
      <w:r w:rsidRPr="004E55B6">
        <w:rPr>
          <w:b/>
        </w:rPr>
        <w:t>15</w:t>
      </w:r>
      <w:r w:rsidR="0077582E" w:rsidRPr="004E55B6">
        <w:rPr>
          <w:b/>
        </w:rPr>
        <w:t xml:space="preserve">.3.2.                                                                               </w:t>
      </w:r>
      <w:r w:rsidR="0077582E" w:rsidRPr="004E55B6">
        <w:rPr>
          <w:b/>
        </w:rPr>
        <w:tab/>
        <w:t xml:space="preserve">      </w:t>
      </w:r>
      <w:r w:rsidR="0077582E" w:rsidRPr="004E55B6">
        <w:rPr>
          <w:b/>
          <w:i/>
        </w:rPr>
        <w:t>18</w:t>
      </w:r>
      <w:r w:rsidR="0077582E" w:rsidRPr="004E55B6">
        <w:rPr>
          <w:b/>
          <w:bCs/>
          <w:i/>
          <w:kern w:val="1"/>
          <w:lang w:eastAsia="hi-IN" w:bidi="hi-IN"/>
        </w:rPr>
        <w:t xml:space="preserve"> óra</w:t>
      </w:r>
      <w:r w:rsidR="0077582E" w:rsidRPr="004E55B6">
        <w:rPr>
          <w:b/>
          <w:i/>
        </w:rPr>
        <w:t xml:space="preserve"> /24 óra</w:t>
      </w:r>
    </w:p>
    <w:p w:rsidR="0077582E" w:rsidRPr="004E55B6" w:rsidRDefault="0077582E" w:rsidP="0077582E">
      <w:pPr>
        <w:ind w:left="720"/>
      </w:pPr>
      <w:r w:rsidRPr="004E55B6">
        <w:rPr>
          <w:b/>
        </w:rPr>
        <w:t xml:space="preserve">            A mozgás szervrendszere</w:t>
      </w:r>
    </w:p>
    <w:p w:rsidR="0077582E" w:rsidRPr="004E55B6" w:rsidRDefault="0077582E" w:rsidP="0077582E">
      <w:pPr>
        <w:ind w:left="2410"/>
      </w:pPr>
      <w:r w:rsidRPr="004E55B6">
        <w:t>Az ember csontos váza,</w:t>
      </w:r>
    </w:p>
    <w:p w:rsidR="0077582E" w:rsidRPr="004E55B6" w:rsidRDefault="0077582E" w:rsidP="0077582E">
      <w:pPr>
        <w:ind w:left="2410"/>
      </w:pPr>
      <w:r w:rsidRPr="004E55B6">
        <w:t>Az ízületek és az izmok,</w:t>
      </w:r>
    </w:p>
    <w:p w:rsidR="0077582E" w:rsidRPr="004E55B6" w:rsidRDefault="0077582E" w:rsidP="0077582E">
      <w:pPr>
        <w:ind w:left="2410"/>
      </w:pPr>
      <w:r w:rsidRPr="004E55B6">
        <w:t>A medenceöv és az alsó végtag csontszerkezete,</w:t>
      </w:r>
    </w:p>
    <w:p w:rsidR="0077582E" w:rsidRPr="004E55B6" w:rsidRDefault="0077582E" w:rsidP="0077582E">
      <w:pPr>
        <w:ind w:left="2410"/>
      </w:pPr>
      <w:r w:rsidRPr="004E55B6">
        <w:t>A váll öv és a felső végtag csontszerkezete,</w:t>
      </w:r>
    </w:p>
    <w:p w:rsidR="0077582E" w:rsidRPr="004E55B6" w:rsidRDefault="0077582E" w:rsidP="0077582E">
      <w:pPr>
        <w:ind w:left="2410"/>
      </w:pPr>
      <w:r w:rsidRPr="004E55B6">
        <w:t>A koponya csontjai,</w:t>
      </w:r>
    </w:p>
    <w:p w:rsidR="0077582E" w:rsidRPr="004E55B6" w:rsidRDefault="0077582E" w:rsidP="0077582E">
      <w:pPr>
        <w:ind w:left="2410"/>
      </w:pPr>
      <w:r w:rsidRPr="004E55B6">
        <w:t>A törzs csontos váza,</w:t>
      </w:r>
    </w:p>
    <w:p w:rsidR="0077582E" w:rsidRPr="004E55B6" w:rsidRDefault="0077582E" w:rsidP="0077582E">
      <w:pPr>
        <w:ind w:left="2410"/>
      </w:pPr>
      <w:r w:rsidRPr="004E55B6">
        <w:t>A medenceöv és az alsó végtag izomszerkezete,</w:t>
      </w:r>
    </w:p>
    <w:p w:rsidR="0077582E" w:rsidRPr="004E55B6" w:rsidRDefault="0077582E" w:rsidP="0077582E">
      <w:pPr>
        <w:ind w:left="2410"/>
      </w:pPr>
      <w:r w:rsidRPr="004E55B6">
        <w:t>A vállöv és a felső végtag izomszerkezete,</w:t>
      </w:r>
    </w:p>
    <w:p w:rsidR="0077582E" w:rsidRPr="004E55B6" w:rsidRDefault="0077582E" w:rsidP="0077582E">
      <w:pPr>
        <w:ind w:left="2410"/>
      </w:pPr>
      <w:r w:rsidRPr="004E55B6">
        <w:t>Az ízületek szerkezete és az ízületekben létrejövő mozgások,</w:t>
      </w:r>
    </w:p>
    <w:p w:rsidR="0077582E" w:rsidRPr="004E55B6" w:rsidRDefault="0077582E" w:rsidP="0077582E">
      <w:pPr>
        <w:ind w:left="2410"/>
      </w:pPr>
      <w:r w:rsidRPr="004E55B6">
        <w:t xml:space="preserve">A lépés, járás létrejötte és </w:t>
      </w:r>
      <w:proofErr w:type="spellStart"/>
      <w:r w:rsidRPr="004E55B6">
        <w:t>biomechanikája</w:t>
      </w:r>
      <w:proofErr w:type="spellEnd"/>
      <w:r w:rsidRPr="004E55B6">
        <w:t>,</w:t>
      </w:r>
    </w:p>
    <w:p w:rsidR="0077582E" w:rsidRPr="004E55B6" w:rsidRDefault="0077582E" w:rsidP="0077582E">
      <w:pPr>
        <w:ind w:left="2410"/>
      </w:pPr>
    </w:p>
    <w:p w:rsidR="0077582E" w:rsidRPr="004E55B6" w:rsidRDefault="00F85AC4" w:rsidP="0077582E">
      <w:pPr>
        <w:ind w:left="720"/>
        <w:rPr>
          <w:b/>
        </w:rPr>
      </w:pPr>
      <w:r w:rsidRPr="004E55B6">
        <w:rPr>
          <w:b/>
        </w:rPr>
        <w:t>15</w:t>
      </w:r>
      <w:r w:rsidR="0077582E" w:rsidRPr="004E55B6">
        <w:rPr>
          <w:b/>
        </w:rPr>
        <w:t xml:space="preserve">.3.3.                                                                        </w:t>
      </w:r>
      <w:r w:rsidR="0077582E" w:rsidRPr="004E55B6">
        <w:rPr>
          <w:b/>
        </w:rPr>
        <w:tab/>
        <w:t xml:space="preserve">            16</w:t>
      </w:r>
      <w:r w:rsidR="0077582E" w:rsidRPr="004E55B6">
        <w:rPr>
          <w:b/>
          <w:bCs/>
          <w:i/>
          <w:kern w:val="1"/>
          <w:lang w:eastAsia="hi-IN" w:bidi="hi-IN"/>
        </w:rPr>
        <w:t xml:space="preserve"> óra</w:t>
      </w:r>
      <w:r w:rsidR="0077582E" w:rsidRPr="004E55B6">
        <w:rPr>
          <w:b/>
        </w:rPr>
        <w:t xml:space="preserve"> /</w:t>
      </w:r>
      <w:proofErr w:type="gramStart"/>
      <w:r w:rsidR="0077582E" w:rsidRPr="004E55B6">
        <w:rPr>
          <w:b/>
          <w:i/>
        </w:rPr>
        <w:t>16  óra</w:t>
      </w:r>
      <w:proofErr w:type="gramEnd"/>
    </w:p>
    <w:p w:rsidR="0077582E" w:rsidRPr="004E55B6" w:rsidRDefault="0077582E" w:rsidP="0077582E">
      <w:pPr>
        <w:ind w:left="720"/>
        <w:rPr>
          <w:b/>
        </w:rPr>
      </w:pPr>
      <w:r w:rsidRPr="004E55B6">
        <w:rPr>
          <w:b/>
        </w:rPr>
        <w:t xml:space="preserve">             A mozgás szervrendszer megbetegedései</w:t>
      </w:r>
    </w:p>
    <w:p w:rsidR="0077582E" w:rsidRPr="004E55B6" w:rsidRDefault="0077582E" w:rsidP="0077582E">
      <w:pPr>
        <w:ind w:left="2410"/>
      </w:pPr>
      <w:r w:rsidRPr="004E55B6">
        <w:t>A bénulás fogalma és annak konzervatív kezelése,</w:t>
      </w:r>
    </w:p>
    <w:p w:rsidR="0077582E" w:rsidRPr="004E55B6" w:rsidRDefault="0077582E" w:rsidP="0077582E">
      <w:pPr>
        <w:ind w:left="2410"/>
      </w:pPr>
      <w:r w:rsidRPr="004E55B6">
        <w:t>Ízületi gyulladások,</w:t>
      </w:r>
    </w:p>
    <w:p w:rsidR="0077582E" w:rsidRPr="004E55B6" w:rsidRDefault="0077582E" w:rsidP="0077582E">
      <w:pPr>
        <w:ind w:left="2410"/>
      </w:pPr>
      <w:r w:rsidRPr="004E55B6">
        <w:t>A csípőficam fogalma és annak konzervatív kezelése,</w:t>
      </w:r>
    </w:p>
    <w:p w:rsidR="0077582E" w:rsidRPr="004E55B6" w:rsidRDefault="0077582E" w:rsidP="0077582E">
      <w:pPr>
        <w:ind w:left="2410"/>
      </w:pPr>
      <w:r w:rsidRPr="004E55B6">
        <w:t>Ortopédiai deformitások és ezek kezelése,</w:t>
      </w:r>
    </w:p>
    <w:p w:rsidR="0077582E" w:rsidRPr="004E55B6" w:rsidRDefault="0077582E" w:rsidP="0077582E">
      <w:pPr>
        <w:ind w:left="2410"/>
      </w:pPr>
      <w:r w:rsidRPr="004E55B6">
        <w:t>Az amputáció és előidéző okai,</w:t>
      </w:r>
    </w:p>
    <w:p w:rsidR="0077582E" w:rsidRPr="004E55B6" w:rsidRDefault="0077582E" w:rsidP="0077582E">
      <w:pPr>
        <w:ind w:left="2410"/>
      </w:pPr>
      <w:r w:rsidRPr="004E55B6">
        <w:t>A csonk élet- és kórtana,</w:t>
      </w:r>
    </w:p>
    <w:p w:rsidR="0077582E" w:rsidRPr="004E55B6" w:rsidRDefault="0077582E" w:rsidP="0077582E"/>
    <w:p w:rsidR="0077582E" w:rsidRPr="004E55B6" w:rsidRDefault="0077582E" w:rsidP="0077582E"/>
    <w:p w:rsidR="0077582E" w:rsidRPr="004E55B6" w:rsidRDefault="00F85AC4" w:rsidP="0077582E">
      <w:pPr>
        <w:widowControl w:val="0"/>
        <w:suppressAutoHyphens/>
        <w:ind w:left="360"/>
        <w:rPr>
          <w:b/>
          <w:i/>
        </w:rPr>
      </w:pPr>
      <w:r w:rsidRPr="004E55B6">
        <w:rPr>
          <w:b/>
          <w:i/>
        </w:rPr>
        <w:t>15</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ind w:left="792"/>
        <w:rPr>
          <w:bCs/>
        </w:rPr>
      </w:pPr>
      <w:r w:rsidRPr="004E55B6">
        <w:rPr>
          <w:bCs/>
        </w:rPr>
        <w:t>Tanterem, vagy demonstrációs szaktanterem.</w:t>
      </w:r>
    </w:p>
    <w:p w:rsidR="0077582E" w:rsidRPr="004E55B6" w:rsidRDefault="0077582E" w:rsidP="0077582E">
      <w:pPr>
        <w:ind w:left="792"/>
        <w:rPr>
          <w:b/>
          <w:bCs/>
        </w:rPr>
      </w:pPr>
    </w:p>
    <w:p w:rsidR="0077582E" w:rsidRPr="004E55B6" w:rsidRDefault="00F85AC4" w:rsidP="0077582E">
      <w:pPr>
        <w:widowControl w:val="0"/>
        <w:suppressAutoHyphens/>
        <w:ind w:left="360"/>
        <w:rPr>
          <w:b/>
          <w:bCs/>
        </w:rPr>
      </w:pPr>
      <w:r w:rsidRPr="004E55B6">
        <w:rPr>
          <w:b/>
          <w:bCs/>
          <w:i/>
        </w:rPr>
        <w:t xml:space="preserve">15.5. </w:t>
      </w:r>
      <w:r w:rsidR="0077582E" w:rsidRPr="004E55B6">
        <w:rPr>
          <w:b/>
          <w:bCs/>
          <w:i/>
        </w:rPr>
        <w:t>A tantárgy elsajátítása során alkalmazható sajátos módszerek, tanulói tevékenységformák (ajánlás)</w:t>
      </w:r>
    </w:p>
    <w:p w:rsidR="0077582E" w:rsidRPr="004E55B6" w:rsidRDefault="0077582E" w:rsidP="0077582E">
      <w:pPr>
        <w:widowControl w:val="0"/>
        <w:suppressAutoHyphens/>
        <w:ind w:left="360"/>
        <w:rPr>
          <w:b/>
          <w:bCs/>
          <w:i/>
        </w:rPr>
      </w:pPr>
    </w:p>
    <w:p w:rsidR="0077582E" w:rsidRPr="004E55B6" w:rsidRDefault="00F85AC4" w:rsidP="0077582E">
      <w:pPr>
        <w:widowControl w:val="0"/>
        <w:suppressAutoHyphens/>
        <w:ind w:left="720"/>
        <w:rPr>
          <w:b/>
          <w:bCs/>
          <w:i/>
        </w:rPr>
      </w:pPr>
      <w:r w:rsidRPr="004E55B6">
        <w:rPr>
          <w:b/>
          <w:bCs/>
          <w:i/>
        </w:rPr>
        <w:t>15</w:t>
      </w:r>
      <w:r w:rsidR="0077582E" w:rsidRPr="004E55B6">
        <w:rPr>
          <w:b/>
          <w:bCs/>
          <w:i/>
        </w:rPr>
        <w:t>.5.1.</w:t>
      </w:r>
      <w:r w:rsidRPr="004E55B6">
        <w:rPr>
          <w:b/>
          <w:bCs/>
          <w:i/>
        </w:rPr>
        <w:t xml:space="preserve"> </w:t>
      </w:r>
      <w:r w:rsidR="0077582E" w:rsidRPr="004E55B6">
        <w:rPr>
          <w:b/>
          <w:bCs/>
          <w:i/>
        </w:rPr>
        <w:t>A tantárgy elsajátítása során alkalmazható sajátos módszerek (ajánlás)</w:t>
      </w:r>
    </w:p>
    <w:p w:rsidR="0077582E" w:rsidRPr="004E55B6" w:rsidRDefault="0077582E" w:rsidP="0077582E">
      <w:pPr>
        <w:widowControl w:val="0"/>
        <w:suppressAutoHyphens/>
        <w:ind w:left="360"/>
        <w:rPr>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1.2.</w:t>
            </w:r>
          </w:p>
        </w:tc>
        <w:tc>
          <w:tcPr>
            <w:tcW w:w="3621" w:type="dxa"/>
            <w:vAlign w:val="center"/>
          </w:tcPr>
          <w:p w:rsidR="0077582E" w:rsidRPr="004E55B6" w:rsidRDefault="0077582E" w:rsidP="0077582E">
            <w:pPr>
              <w:rPr>
                <w:sz w:val="20"/>
                <w:szCs w:val="20"/>
              </w:rPr>
            </w:pPr>
            <w:r w:rsidRPr="004E55B6">
              <w:rPr>
                <w:sz w:val="20"/>
                <w:szCs w:val="20"/>
              </w:rPr>
              <w:t>Olvasott szöveg feldolgozása jegyzeteléssel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1.4.</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2.2.</w:t>
            </w:r>
          </w:p>
        </w:tc>
        <w:tc>
          <w:tcPr>
            <w:tcW w:w="3621" w:type="dxa"/>
            <w:vAlign w:val="center"/>
          </w:tcPr>
          <w:p w:rsidR="0077582E" w:rsidRPr="004E55B6" w:rsidRDefault="0077582E" w:rsidP="0077582E">
            <w:pPr>
              <w:rPr>
                <w:sz w:val="20"/>
                <w:szCs w:val="20"/>
              </w:rPr>
            </w:pPr>
            <w:r w:rsidRPr="004E55B6">
              <w:rPr>
                <w:sz w:val="20"/>
                <w:szCs w:val="20"/>
              </w:rPr>
              <w:t>Tesztfeladat megoldása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2.3.</w:t>
            </w:r>
          </w:p>
        </w:tc>
        <w:tc>
          <w:tcPr>
            <w:tcW w:w="3621" w:type="dxa"/>
            <w:vAlign w:val="center"/>
          </w:tcPr>
          <w:p w:rsidR="0077582E" w:rsidRPr="004E55B6" w:rsidRDefault="0077582E" w:rsidP="0077582E">
            <w:pPr>
              <w:rPr>
                <w:sz w:val="20"/>
                <w:szCs w:val="20"/>
              </w:rPr>
            </w:pPr>
            <w:r w:rsidRPr="004E55B6">
              <w:rPr>
                <w:sz w:val="20"/>
                <w:szCs w:val="20"/>
              </w:rPr>
              <w:t>Szöveges előadás egyéni felkészüléssel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2.4.</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trHeight w:val="499"/>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3.1.</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3.2.</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F85AC4" w:rsidRPr="004E55B6" w:rsidRDefault="00F85AC4" w:rsidP="0077582E">
      <w:pPr>
        <w:widowControl w:val="0"/>
        <w:suppressAutoHyphens/>
        <w:ind w:left="720"/>
        <w:rPr>
          <w:b/>
          <w:bCs/>
          <w:i/>
        </w:rPr>
      </w:pPr>
    </w:p>
    <w:p w:rsidR="0077582E" w:rsidRPr="004E55B6" w:rsidRDefault="00F85AC4" w:rsidP="0077582E">
      <w:pPr>
        <w:widowControl w:val="0"/>
        <w:suppressAutoHyphens/>
        <w:ind w:left="720"/>
        <w:rPr>
          <w:b/>
          <w:bCs/>
          <w:i/>
        </w:rPr>
      </w:pPr>
      <w:r w:rsidRPr="004E55B6">
        <w:rPr>
          <w:b/>
          <w:bCs/>
          <w:i/>
        </w:rPr>
        <w:t>15</w:t>
      </w:r>
      <w:r w:rsidR="0077582E" w:rsidRPr="004E55B6">
        <w:rPr>
          <w:b/>
          <w:bCs/>
          <w:i/>
        </w:rPr>
        <w:t>.5.2.</w:t>
      </w:r>
      <w:r w:rsidRPr="004E55B6">
        <w:rPr>
          <w:b/>
          <w:bCs/>
          <w:i/>
        </w:rPr>
        <w:t xml:space="preserve"> </w:t>
      </w:r>
      <w:r w:rsidR="0077582E" w:rsidRPr="004E55B6">
        <w:rPr>
          <w:b/>
          <w:bCs/>
          <w:i/>
        </w:rPr>
        <w:t>A tantárgy elsajátítása során alkalmazható tanulói tevékenységformák (ajánlás)</w:t>
      </w:r>
    </w:p>
    <w:p w:rsidR="0077582E" w:rsidRPr="004E55B6" w:rsidRDefault="0077582E" w:rsidP="0077582E">
      <w:pPr>
        <w:ind w:left="540"/>
        <w:rPr>
          <w:iC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ind w:left="540"/>
        <w:rPr>
          <w:iCs/>
        </w:rPr>
      </w:pPr>
    </w:p>
    <w:p w:rsidR="0077582E" w:rsidRPr="004E55B6" w:rsidRDefault="00F85AC4" w:rsidP="0077582E">
      <w:pPr>
        <w:widowControl w:val="0"/>
        <w:suppressAutoHyphens/>
        <w:ind w:left="360"/>
        <w:rPr>
          <w:b/>
          <w:bCs/>
        </w:rPr>
      </w:pPr>
      <w:r w:rsidRPr="004E55B6">
        <w:rPr>
          <w:b/>
          <w:bCs/>
        </w:rPr>
        <w:t>15</w:t>
      </w:r>
      <w:r w:rsidR="0077582E" w:rsidRPr="004E55B6">
        <w:rPr>
          <w:b/>
          <w:bCs/>
        </w:rPr>
        <w:t>.6.</w:t>
      </w:r>
      <w:r w:rsidR="004D6F73" w:rsidRPr="004E55B6">
        <w:rPr>
          <w:b/>
          <w:bCs/>
        </w:rPr>
        <w:t xml:space="preserve"> </w:t>
      </w:r>
      <w:r w:rsidR="0077582E" w:rsidRPr="004E55B6">
        <w:rPr>
          <w:b/>
          <w:bCs/>
        </w:rPr>
        <w:t>A tantárgy értékelésének módja</w:t>
      </w:r>
    </w:p>
    <w:p w:rsidR="0077582E" w:rsidRPr="004E55B6" w:rsidRDefault="0077582E" w:rsidP="0077582E">
      <w:pPr>
        <w:widowControl w:val="0"/>
        <w:suppressAutoHyphens/>
      </w:pPr>
      <w:r w:rsidRPr="004E55B6">
        <w:t>A nemzeti köznevelésről szóló 2011. évi CXC. törvény 54. § (2) a) pontja szerinti értékeléssel.</w:t>
      </w:r>
    </w:p>
    <w:p w:rsidR="0077582E" w:rsidRPr="004E55B6" w:rsidRDefault="0077582E" w:rsidP="0077582E"/>
    <w:p w:rsidR="0077582E" w:rsidRPr="004E55B6" w:rsidRDefault="0077582E" w:rsidP="00F85AC4">
      <w:pPr>
        <w:pStyle w:val="Listaszerbekezds"/>
        <w:numPr>
          <w:ilvl w:val="0"/>
          <w:numId w:val="38"/>
        </w:numPr>
        <w:rPr>
          <w:b/>
          <w:i/>
        </w:rPr>
      </w:pPr>
      <w:r w:rsidRPr="004E55B6">
        <w:rPr>
          <w:b/>
        </w:rPr>
        <w:t xml:space="preserve">Egészségügyi ellátási ismeretek </w:t>
      </w:r>
      <w:proofErr w:type="gramStart"/>
      <w:r w:rsidRPr="004E55B6">
        <w:rPr>
          <w:b/>
        </w:rPr>
        <w:t xml:space="preserve">tantárgy               </w:t>
      </w:r>
      <w:r w:rsidRPr="004E55B6">
        <w:rPr>
          <w:b/>
        </w:rPr>
        <w:tab/>
      </w:r>
      <w:r w:rsidRPr="004E55B6">
        <w:rPr>
          <w:b/>
        </w:rPr>
        <w:tab/>
        <w:t xml:space="preserve">      15</w:t>
      </w:r>
      <w:proofErr w:type="gramEnd"/>
      <w:r w:rsidRPr="004E55B6">
        <w:rPr>
          <w:b/>
          <w:bCs/>
          <w:kern w:val="1"/>
          <w:lang w:eastAsia="hi-IN" w:bidi="hi-IN"/>
        </w:rPr>
        <w:t xml:space="preserve"> óra</w:t>
      </w:r>
      <w:r w:rsidRPr="004E55B6">
        <w:rPr>
          <w:b/>
        </w:rPr>
        <w:t xml:space="preserve"> /15 óra</w:t>
      </w:r>
    </w:p>
    <w:p w:rsidR="0077582E" w:rsidRPr="004E55B6" w:rsidRDefault="0077582E" w:rsidP="0077582E">
      <w:pPr>
        <w:rPr>
          <w:b/>
          <w:i/>
        </w:rPr>
      </w:pPr>
    </w:p>
    <w:p w:rsidR="0077582E" w:rsidRPr="004E55B6" w:rsidRDefault="00F85AC4" w:rsidP="0077582E">
      <w:pPr>
        <w:ind w:left="360"/>
        <w:rPr>
          <w:b/>
        </w:rPr>
      </w:pPr>
      <w:r w:rsidRPr="004E55B6">
        <w:rPr>
          <w:b/>
        </w:rPr>
        <w:t>16.1.</w:t>
      </w:r>
      <w:r w:rsidR="0077582E" w:rsidRPr="004E55B6">
        <w:rPr>
          <w:b/>
        </w:rPr>
        <w:t xml:space="preserve"> A tantárgy tanításának célja</w:t>
      </w:r>
    </w:p>
    <w:p w:rsidR="0077582E" w:rsidRPr="004E55B6" w:rsidRDefault="0077582E" w:rsidP="0077582E">
      <w:pPr>
        <w:ind w:left="1418"/>
      </w:pPr>
      <w:r w:rsidRPr="004E55B6">
        <w:t>Az egészségügyi ellátó rendszer jogi szabályozásának megismertetése,</w:t>
      </w:r>
    </w:p>
    <w:p w:rsidR="0077582E" w:rsidRPr="004E55B6" w:rsidRDefault="0077582E" w:rsidP="0077582E">
      <w:pPr>
        <w:ind w:left="1418"/>
      </w:pPr>
      <w:r w:rsidRPr="004E55B6">
        <w:t>Az egészségügyi ellátó rendszer működésének megismertetése,</w:t>
      </w:r>
    </w:p>
    <w:p w:rsidR="0077582E" w:rsidRPr="004E55B6" w:rsidRDefault="0077582E" w:rsidP="0077582E">
      <w:pPr>
        <w:ind w:left="1418"/>
      </w:pPr>
      <w:r w:rsidRPr="004E55B6">
        <w:t>Az egészségügyi szolgáltatókra vonatkozó szabályok megismertetése,</w:t>
      </w:r>
    </w:p>
    <w:p w:rsidR="0077582E" w:rsidRPr="004E55B6" w:rsidRDefault="0077582E" w:rsidP="0077582E">
      <w:pPr>
        <w:ind w:left="1418"/>
      </w:pPr>
      <w:r w:rsidRPr="004E55B6">
        <w:t>A gyógyászati segédeszköz ellátásra vonatkozó előírások megismertetése,</w:t>
      </w:r>
    </w:p>
    <w:p w:rsidR="0077582E" w:rsidRPr="004E55B6" w:rsidRDefault="0077582E" w:rsidP="0077582E">
      <w:pPr>
        <w:ind w:left="1418"/>
      </w:pPr>
      <w:r w:rsidRPr="004E55B6">
        <w:t>A gyógyászati segédeszköz ellátásban résztvevőkkel szembeni elvárások megismertetése,</w:t>
      </w:r>
    </w:p>
    <w:p w:rsidR="0077582E" w:rsidRPr="004E55B6" w:rsidRDefault="0077582E" w:rsidP="0077582E">
      <w:pPr>
        <w:ind w:left="1418"/>
      </w:pPr>
    </w:p>
    <w:p w:rsidR="0077582E" w:rsidRPr="004E55B6" w:rsidRDefault="00F85AC4" w:rsidP="0077582E">
      <w:pPr>
        <w:ind w:left="360"/>
        <w:rPr>
          <w:b/>
        </w:rPr>
      </w:pPr>
      <w:r w:rsidRPr="004E55B6">
        <w:rPr>
          <w:b/>
        </w:rPr>
        <w:t>16</w:t>
      </w:r>
      <w:r w:rsidR="0077582E" w:rsidRPr="004E55B6">
        <w:rPr>
          <w:b/>
        </w:rPr>
        <w:t>.2.</w:t>
      </w:r>
      <w:r w:rsidRPr="004E55B6">
        <w:rPr>
          <w:b/>
        </w:rPr>
        <w:t xml:space="preserve"> </w:t>
      </w:r>
      <w:r w:rsidR="0077582E" w:rsidRPr="004E55B6">
        <w:rPr>
          <w:b/>
        </w:rPr>
        <w:t>Kapcsolódó, közismereti szakmai tartalmak</w:t>
      </w:r>
    </w:p>
    <w:p w:rsidR="0077582E" w:rsidRPr="004E55B6" w:rsidRDefault="006150D6" w:rsidP="0077582E">
      <w:pPr>
        <w:ind w:left="1418"/>
      </w:pPr>
      <w:r w:rsidRPr="004E55B6">
        <w:t>12056</w:t>
      </w:r>
      <w:r w:rsidR="0077582E" w:rsidRPr="004E55B6">
        <w:t>-16  Egészségügyi technikai asszisztensi alapismeretek modul</w:t>
      </w:r>
    </w:p>
    <w:p w:rsidR="0077582E" w:rsidRPr="004E55B6" w:rsidRDefault="0077582E" w:rsidP="0077582E">
      <w:pPr>
        <w:ind w:left="1418"/>
      </w:pPr>
      <w:r w:rsidRPr="004E55B6">
        <w:t xml:space="preserve">1114-12 Egészségügyi alapismeretek </w:t>
      </w:r>
    </w:p>
    <w:p w:rsidR="0077582E" w:rsidRPr="004E55B6" w:rsidRDefault="0077582E" w:rsidP="0077582E">
      <w:pPr>
        <w:ind w:left="1418"/>
      </w:pPr>
      <w:r w:rsidRPr="004E55B6">
        <w:t>11210-12 Jogi, kereskedelmi és vállalkozási ismeretek</w:t>
      </w:r>
    </w:p>
    <w:p w:rsidR="0077582E" w:rsidRPr="004E55B6" w:rsidRDefault="0077582E" w:rsidP="0077582E">
      <w:pPr>
        <w:rPr>
          <w:b/>
          <w:i/>
        </w:rPr>
      </w:pPr>
    </w:p>
    <w:p w:rsidR="0077582E" w:rsidRPr="004E55B6" w:rsidRDefault="0077582E" w:rsidP="0077582E">
      <w:pPr>
        <w:rPr>
          <w:b/>
          <w:i/>
        </w:rPr>
      </w:pPr>
    </w:p>
    <w:p w:rsidR="0077582E" w:rsidRPr="004E55B6" w:rsidRDefault="00F85AC4" w:rsidP="0077582E">
      <w:pPr>
        <w:widowControl w:val="0"/>
        <w:suppressAutoHyphens/>
        <w:ind w:left="360"/>
        <w:rPr>
          <w:b/>
          <w:bCs/>
          <w:iCs/>
        </w:rPr>
      </w:pPr>
      <w:r w:rsidRPr="004E55B6">
        <w:rPr>
          <w:b/>
        </w:rPr>
        <w:t>16</w:t>
      </w:r>
      <w:r w:rsidR="0077582E" w:rsidRPr="004E55B6">
        <w:rPr>
          <w:b/>
        </w:rPr>
        <w:t>.3.</w:t>
      </w:r>
      <w:r w:rsidRPr="004E55B6">
        <w:rPr>
          <w:b/>
        </w:rPr>
        <w:t xml:space="preserve"> </w:t>
      </w:r>
      <w:r w:rsidR="0077582E" w:rsidRPr="004E55B6">
        <w:rPr>
          <w:b/>
        </w:rPr>
        <w:t>Témakörök</w:t>
      </w:r>
    </w:p>
    <w:p w:rsidR="0077582E" w:rsidRPr="004E55B6" w:rsidRDefault="0077582E" w:rsidP="0077582E"/>
    <w:p w:rsidR="0077582E" w:rsidRPr="004E55B6" w:rsidRDefault="00F85AC4" w:rsidP="0077582E">
      <w:pPr>
        <w:ind w:left="720"/>
        <w:rPr>
          <w:b/>
        </w:rPr>
      </w:pPr>
      <w:r w:rsidRPr="004E55B6">
        <w:rPr>
          <w:b/>
        </w:rPr>
        <w:t>16</w:t>
      </w:r>
      <w:r w:rsidR="0077582E" w:rsidRPr="004E55B6">
        <w:rPr>
          <w:b/>
        </w:rPr>
        <w:t xml:space="preserve">.3.1.  </w:t>
      </w:r>
      <w:r w:rsidR="0077582E" w:rsidRPr="004E55B6">
        <w:rPr>
          <w:b/>
        </w:rPr>
        <w:tab/>
        <w:t xml:space="preserve">                                                                   </w:t>
      </w:r>
      <w:r w:rsidR="0077582E" w:rsidRPr="004E55B6">
        <w:rPr>
          <w:b/>
        </w:rPr>
        <w:tab/>
        <w:t xml:space="preserve">            7</w:t>
      </w:r>
      <w:r w:rsidR="0077582E" w:rsidRPr="004E55B6">
        <w:rPr>
          <w:b/>
          <w:bCs/>
          <w:i/>
          <w:kern w:val="1"/>
          <w:lang w:eastAsia="hi-IN" w:bidi="hi-IN"/>
        </w:rPr>
        <w:t xml:space="preserve"> óra</w:t>
      </w:r>
      <w:r w:rsidR="0077582E" w:rsidRPr="004E55B6">
        <w:rPr>
          <w:b/>
        </w:rPr>
        <w:t xml:space="preserve"> /</w:t>
      </w:r>
      <w:r w:rsidR="0077582E" w:rsidRPr="004E55B6">
        <w:rPr>
          <w:b/>
          <w:i/>
        </w:rPr>
        <w:t>7 óra</w:t>
      </w:r>
      <w:r w:rsidR="0077582E" w:rsidRPr="004E55B6">
        <w:rPr>
          <w:b/>
        </w:rPr>
        <w:t xml:space="preserve"> </w:t>
      </w:r>
    </w:p>
    <w:p w:rsidR="0077582E" w:rsidRPr="004E55B6" w:rsidRDefault="0077582E" w:rsidP="0077582E">
      <w:pPr>
        <w:ind w:left="1418"/>
        <w:rPr>
          <w:b/>
        </w:rPr>
      </w:pPr>
      <w:r w:rsidRPr="004E55B6">
        <w:rPr>
          <w:b/>
        </w:rPr>
        <w:t>Egészségügyi ellátások rendszere</w:t>
      </w:r>
    </w:p>
    <w:p w:rsidR="0077582E" w:rsidRPr="004E55B6" w:rsidRDefault="0077582E" w:rsidP="0077582E">
      <w:pPr>
        <w:ind w:left="1418"/>
      </w:pPr>
      <w:r w:rsidRPr="004E55B6">
        <w:t>Egészségügyi jogszabályok és jogok,</w:t>
      </w:r>
    </w:p>
    <w:p w:rsidR="0077582E" w:rsidRPr="004E55B6" w:rsidRDefault="0077582E" w:rsidP="0077582E">
      <w:pPr>
        <w:ind w:left="1418"/>
      </w:pPr>
      <w:r w:rsidRPr="004E55B6">
        <w:t>Egészségügyi ellátások rendszere,</w:t>
      </w:r>
    </w:p>
    <w:p w:rsidR="0077582E" w:rsidRPr="004E55B6" w:rsidRDefault="0077582E" w:rsidP="0077582E">
      <w:pPr>
        <w:ind w:left="1418"/>
      </w:pPr>
      <w:r w:rsidRPr="004E55B6">
        <w:t>Ellátások igénybevételének módja,</w:t>
      </w:r>
    </w:p>
    <w:p w:rsidR="0077582E" w:rsidRPr="004E55B6" w:rsidRDefault="0077582E" w:rsidP="0077582E">
      <w:pPr>
        <w:ind w:left="1418"/>
      </w:pPr>
      <w:r w:rsidRPr="004E55B6">
        <w:t>Az egészségügyi ellátás feltételeinek biztosítása,</w:t>
      </w:r>
    </w:p>
    <w:p w:rsidR="0077582E" w:rsidRPr="004E55B6" w:rsidRDefault="0077582E" w:rsidP="0077582E">
      <w:pPr>
        <w:ind w:left="1418"/>
      </w:pPr>
      <w:r w:rsidRPr="004E55B6">
        <w:t>Az egészségügyi szolgáltatások,</w:t>
      </w:r>
    </w:p>
    <w:p w:rsidR="0077582E" w:rsidRPr="004E55B6" w:rsidRDefault="0077582E" w:rsidP="0077582E">
      <w:pPr>
        <w:ind w:left="1418"/>
        <w:rPr>
          <w:b/>
        </w:rPr>
      </w:pPr>
      <w:r w:rsidRPr="004E55B6">
        <w:t>A gyógyászati segédeszközök kiszolgálására vonatkozó szabályok,</w:t>
      </w:r>
    </w:p>
    <w:p w:rsidR="0077582E" w:rsidRPr="004E55B6" w:rsidRDefault="0077582E" w:rsidP="0077582E">
      <w:pPr>
        <w:ind w:left="1418"/>
        <w:rPr>
          <w:b/>
        </w:rPr>
      </w:pPr>
      <w:r w:rsidRPr="004E55B6">
        <w:t>Az egészségügyi dokumentáció jogszerű kezelésének szabályai,</w:t>
      </w:r>
    </w:p>
    <w:p w:rsidR="0077582E" w:rsidRPr="004E55B6" w:rsidRDefault="0077582E" w:rsidP="0077582E">
      <w:pPr>
        <w:ind w:left="1418"/>
      </w:pPr>
      <w:r w:rsidRPr="004E55B6">
        <w:t>Az egészségügyi szolgáltatás személyi és tárgyi feltételei,</w:t>
      </w:r>
    </w:p>
    <w:p w:rsidR="0077582E" w:rsidRPr="004E55B6" w:rsidRDefault="0077582E" w:rsidP="0077582E"/>
    <w:p w:rsidR="0077582E" w:rsidRPr="004E55B6" w:rsidRDefault="00F85AC4" w:rsidP="0077582E">
      <w:pPr>
        <w:ind w:left="720"/>
        <w:rPr>
          <w:b/>
        </w:rPr>
      </w:pPr>
      <w:r w:rsidRPr="004E55B6">
        <w:rPr>
          <w:b/>
        </w:rPr>
        <w:t>16.3.2.</w:t>
      </w:r>
      <w:r w:rsidR="0077582E" w:rsidRPr="004E55B6">
        <w:tab/>
      </w:r>
      <w:r w:rsidR="0077582E" w:rsidRPr="004E55B6">
        <w:rPr>
          <w:b/>
          <w:i/>
        </w:rPr>
        <w:t xml:space="preserve">                                                                                </w:t>
      </w:r>
      <w:r w:rsidR="0077582E" w:rsidRPr="004E55B6">
        <w:rPr>
          <w:b/>
          <w:i/>
        </w:rPr>
        <w:tab/>
        <w:t>8</w:t>
      </w:r>
      <w:r w:rsidR="0077582E" w:rsidRPr="004E55B6">
        <w:rPr>
          <w:b/>
          <w:bCs/>
          <w:i/>
          <w:kern w:val="1"/>
          <w:lang w:eastAsia="hi-IN" w:bidi="hi-IN"/>
        </w:rPr>
        <w:t xml:space="preserve"> óra</w:t>
      </w:r>
      <w:r w:rsidR="0077582E" w:rsidRPr="004E55B6">
        <w:rPr>
          <w:b/>
          <w:i/>
        </w:rPr>
        <w:t xml:space="preserve"> /8 óra</w:t>
      </w:r>
    </w:p>
    <w:p w:rsidR="0077582E" w:rsidRPr="004E55B6" w:rsidRDefault="0077582E" w:rsidP="0077582E">
      <w:pPr>
        <w:ind w:left="1276" w:hanging="1276"/>
      </w:pPr>
      <w:r w:rsidRPr="004E55B6">
        <w:rPr>
          <w:b/>
        </w:rPr>
        <w:t xml:space="preserve">                     Egészségügyi ellátásban résztvevőkkel szembeni személyiségi elvárások</w:t>
      </w:r>
    </w:p>
    <w:p w:rsidR="0077582E" w:rsidRPr="004E55B6" w:rsidRDefault="0077582E" w:rsidP="0077582E">
      <w:pPr>
        <w:ind w:left="1418"/>
      </w:pPr>
      <w:r w:rsidRPr="004E55B6">
        <w:t>A beteg ember személyiségének ismerete,</w:t>
      </w:r>
    </w:p>
    <w:p w:rsidR="0077582E" w:rsidRPr="004E55B6" w:rsidRDefault="0077582E" w:rsidP="0077582E">
      <w:pPr>
        <w:ind w:left="1418"/>
        <w:rPr>
          <w:b/>
        </w:rPr>
      </w:pPr>
      <w:r w:rsidRPr="004E55B6">
        <w:t>Pszichés segítségnyújtás lehetőségei,</w:t>
      </w:r>
    </w:p>
    <w:p w:rsidR="0077582E" w:rsidRPr="004E55B6" w:rsidRDefault="0077582E" w:rsidP="0077582E">
      <w:pPr>
        <w:ind w:left="1418"/>
        <w:rPr>
          <w:b/>
        </w:rPr>
      </w:pPr>
      <w:r w:rsidRPr="004E55B6">
        <w:t>A segítő személyek személyiségi kívánalmai,</w:t>
      </w:r>
    </w:p>
    <w:p w:rsidR="0077582E" w:rsidRPr="004E55B6" w:rsidRDefault="0077582E" w:rsidP="0077582E">
      <w:pPr>
        <w:ind w:left="1418"/>
      </w:pPr>
      <w:r w:rsidRPr="004E55B6">
        <w:t>Általános kommunikációs ismeretek,</w:t>
      </w:r>
    </w:p>
    <w:p w:rsidR="0077582E" w:rsidRPr="004E55B6" w:rsidRDefault="0077582E" w:rsidP="0077582E">
      <w:pPr>
        <w:ind w:left="1418"/>
      </w:pPr>
      <w:r w:rsidRPr="004E55B6">
        <w:t>Viselkedés kultúra alapvető szabályai,</w:t>
      </w:r>
    </w:p>
    <w:p w:rsidR="0077582E" w:rsidRPr="004E55B6" w:rsidRDefault="0077582E" w:rsidP="0077582E">
      <w:pPr>
        <w:ind w:left="1418"/>
      </w:pPr>
      <w:r w:rsidRPr="004E55B6">
        <w:t>Konfliktuskezelési technikák lehetőségei az egészségügyben.</w:t>
      </w:r>
    </w:p>
    <w:p w:rsidR="0077582E" w:rsidRPr="004E55B6" w:rsidRDefault="0077582E" w:rsidP="0077582E">
      <w:pPr>
        <w:ind w:left="1418"/>
      </w:pPr>
    </w:p>
    <w:p w:rsidR="0077582E" w:rsidRPr="004E55B6" w:rsidRDefault="00F85AC4" w:rsidP="0077582E">
      <w:pPr>
        <w:widowControl w:val="0"/>
        <w:suppressAutoHyphens/>
        <w:ind w:left="360"/>
        <w:rPr>
          <w:b/>
          <w:i/>
        </w:rPr>
      </w:pPr>
      <w:r w:rsidRPr="004E55B6">
        <w:rPr>
          <w:b/>
          <w:i/>
        </w:rPr>
        <w:t>16</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ind w:left="792"/>
        <w:rPr>
          <w:bCs/>
        </w:rPr>
      </w:pPr>
      <w:r w:rsidRPr="004E55B6">
        <w:rPr>
          <w:bCs/>
        </w:rPr>
        <w:t>Tanterem, vagy demonstrációs szaktanterem.</w:t>
      </w:r>
    </w:p>
    <w:p w:rsidR="0077582E" w:rsidRPr="004E55B6" w:rsidRDefault="0077582E" w:rsidP="0077582E">
      <w:pPr>
        <w:ind w:left="792"/>
        <w:rPr>
          <w:b/>
          <w:bCs/>
        </w:rPr>
      </w:pPr>
    </w:p>
    <w:p w:rsidR="0077582E" w:rsidRPr="004E55B6" w:rsidRDefault="00F85AC4" w:rsidP="0077582E">
      <w:pPr>
        <w:widowControl w:val="0"/>
        <w:suppressAutoHyphens/>
        <w:ind w:left="360"/>
        <w:rPr>
          <w:b/>
          <w:bCs/>
        </w:rPr>
      </w:pPr>
      <w:r w:rsidRPr="004E55B6">
        <w:rPr>
          <w:b/>
          <w:bCs/>
          <w:i/>
        </w:rPr>
        <w:t>16</w:t>
      </w:r>
      <w:r w:rsidR="0077582E" w:rsidRPr="004E55B6">
        <w:rPr>
          <w:b/>
          <w:bCs/>
          <w:i/>
        </w:rPr>
        <w:t>.5.</w:t>
      </w:r>
      <w:r w:rsidRPr="004E55B6">
        <w:rPr>
          <w:b/>
          <w:bCs/>
          <w:i/>
        </w:rPr>
        <w:t xml:space="preserve"> </w:t>
      </w:r>
      <w:r w:rsidR="0077582E" w:rsidRPr="004E55B6">
        <w:rPr>
          <w:b/>
          <w:bCs/>
          <w:i/>
        </w:rPr>
        <w:t>A tantárgy elsajátítása során alkalmazható sajátos módszerek, tanulói tevékenységformák (ajánlás)</w:t>
      </w:r>
    </w:p>
    <w:p w:rsidR="0077582E" w:rsidRPr="004E55B6" w:rsidRDefault="0077582E" w:rsidP="0077582E">
      <w:pPr>
        <w:widowControl w:val="0"/>
        <w:suppressAutoHyphens/>
        <w:rPr>
          <w:b/>
          <w:bCs/>
        </w:rPr>
      </w:pPr>
    </w:p>
    <w:p w:rsidR="0077582E" w:rsidRPr="004E55B6" w:rsidRDefault="00F85AC4" w:rsidP="0077582E">
      <w:pPr>
        <w:widowControl w:val="0"/>
        <w:suppressAutoHyphens/>
        <w:ind w:left="720"/>
        <w:rPr>
          <w:b/>
          <w:bCs/>
          <w:i/>
        </w:rPr>
      </w:pPr>
      <w:r w:rsidRPr="004E55B6">
        <w:rPr>
          <w:b/>
          <w:bCs/>
          <w:i/>
        </w:rPr>
        <w:t>16</w:t>
      </w:r>
      <w:r w:rsidR="0077582E" w:rsidRPr="004E55B6">
        <w:rPr>
          <w:b/>
          <w:bCs/>
          <w:i/>
        </w:rPr>
        <w:t>.5.1.</w:t>
      </w:r>
      <w:r w:rsidRPr="004E55B6">
        <w:rPr>
          <w:b/>
          <w:bCs/>
          <w:i/>
        </w:rPr>
        <w:t xml:space="preserve"> </w:t>
      </w:r>
      <w:r w:rsidR="0077582E" w:rsidRPr="004E55B6">
        <w:rPr>
          <w:b/>
          <w:bCs/>
          <w:i/>
        </w:rPr>
        <w:t>A tantárgy elsajátítása során alkalmazható sajátos módszerek (ajánlás)</w:t>
      </w:r>
    </w:p>
    <w:p w:rsidR="0077582E" w:rsidRPr="004E55B6" w:rsidRDefault="0077582E" w:rsidP="0077582E">
      <w:pPr>
        <w:widowControl w:val="0"/>
        <w:suppressAutoHyphens/>
        <w:rPr>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1.2.</w:t>
            </w:r>
          </w:p>
        </w:tc>
        <w:tc>
          <w:tcPr>
            <w:tcW w:w="3621" w:type="dxa"/>
            <w:vAlign w:val="center"/>
          </w:tcPr>
          <w:p w:rsidR="0077582E" w:rsidRPr="004E55B6" w:rsidRDefault="0077582E" w:rsidP="0077582E">
            <w:pPr>
              <w:rPr>
                <w:sz w:val="20"/>
                <w:szCs w:val="20"/>
              </w:rPr>
            </w:pPr>
            <w:r w:rsidRPr="004E55B6">
              <w:rPr>
                <w:sz w:val="20"/>
                <w:szCs w:val="20"/>
              </w:rPr>
              <w:t>Olvasott szöveg feldolgozása jegyzeteléssel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1.4.</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2.2.</w:t>
            </w:r>
          </w:p>
        </w:tc>
        <w:tc>
          <w:tcPr>
            <w:tcW w:w="3621" w:type="dxa"/>
            <w:vAlign w:val="center"/>
          </w:tcPr>
          <w:p w:rsidR="0077582E" w:rsidRPr="004E55B6" w:rsidRDefault="0077582E" w:rsidP="0077582E">
            <w:pPr>
              <w:rPr>
                <w:sz w:val="20"/>
                <w:szCs w:val="20"/>
              </w:rPr>
            </w:pPr>
            <w:r w:rsidRPr="004E55B6">
              <w:rPr>
                <w:sz w:val="20"/>
                <w:szCs w:val="20"/>
              </w:rPr>
              <w:t>Tesztfeladat megoldása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2.3.</w:t>
            </w:r>
          </w:p>
        </w:tc>
        <w:tc>
          <w:tcPr>
            <w:tcW w:w="3621" w:type="dxa"/>
            <w:vAlign w:val="center"/>
          </w:tcPr>
          <w:p w:rsidR="0077582E" w:rsidRPr="004E55B6" w:rsidRDefault="0077582E" w:rsidP="0077582E">
            <w:pPr>
              <w:rPr>
                <w:sz w:val="20"/>
                <w:szCs w:val="20"/>
              </w:rPr>
            </w:pPr>
            <w:r w:rsidRPr="004E55B6">
              <w:rPr>
                <w:sz w:val="20"/>
                <w:szCs w:val="20"/>
              </w:rPr>
              <w:t>Szöveges előadás egyéni felkészüléssel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2.4.</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trHeight w:val="499"/>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3.1.</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3.2.</w:t>
            </w:r>
          </w:p>
        </w:tc>
        <w:tc>
          <w:tcPr>
            <w:tcW w:w="3621" w:type="dxa"/>
            <w:vAlign w:val="center"/>
          </w:tcPr>
          <w:p w:rsidR="0077582E" w:rsidRPr="004E55B6" w:rsidRDefault="0077582E" w:rsidP="0077582E">
            <w:pPr>
              <w:rPr>
                <w:sz w:val="20"/>
                <w:szCs w:val="20"/>
              </w:rPr>
            </w:pPr>
            <w:r w:rsidRPr="004E55B6">
              <w:rPr>
                <w:sz w:val="20"/>
                <w:szCs w:val="20"/>
              </w:rPr>
              <w:t>Jegyzetkészítés eseményről kérdéssor alapján</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3.3.</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77582E" w:rsidRPr="004E55B6" w:rsidRDefault="0077582E" w:rsidP="0077582E">
      <w:pPr>
        <w:widowControl w:val="0"/>
        <w:suppressAutoHyphens/>
        <w:rPr>
          <w:b/>
          <w:bCs/>
        </w:rPr>
      </w:pPr>
    </w:p>
    <w:p w:rsidR="0077582E" w:rsidRPr="004E55B6" w:rsidRDefault="0077582E" w:rsidP="0077582E">
      <w:pPr>
        <w:widowControl w:val="0"/>
        <w:suppressAutoHyphens/>
        <w:ind w:left="826"/>
        <w:rPr>
          <w:b/>
          <w:bCs/>
          <w:i/>
        </w:rPr>
      </w:pPr>
    </w:p>
    <w:p w:rsidR="0077582E" w:rsidRPr="004E55B6" w:rsidRDefault="00F85AC4" w:rsidP="0077582E">
      <w:pPr>
        <w:widowControl w:val="0"/>
        <w:suppressAutoHyphens/>
        <w:ind w:left="720"/>
        <w:rPr>
          <w:b/>
          <w:bCs/>
          <w:i/>
        </w:rPr>
      </w:pPr>
      <w:r w:rsidRPr="004E55B6">
        <w:rPr>
          <w:b/>
          <w:bCs/>
          <w:i/>
        </w:rPr>
        <w:t>16</w:t>
      </w:r>
      <w:r w:rsidR="0077582E" w:rsidRPr="004E55B6">
        <w:rPr>
          <w:b/>
          <w:bCs/>
          <w:i/>
        </w:rPr>
        <w:t>.5.2.</w:t>
      </w:r>
      <w:r w:rsidRPr="004E55B6">
        <w:rPr>
          <w:b/>
          <w:bCs/>
          <w:i/>
        </w:rPr>
        <w:t xml:space="preserve"> </w:t>
      </w:r>
      <w:r w:rsidR="0077582E" w:rsidRPr="004E55B6">
        <w:rPr>
          <w:b/>
          <w:bCs/>
          <w:i/>
        </w:rPr>
        <w:t>A tantárgy elsajátítása során alkalmazható tanulói tevékenységformák (ajánlás)</w:t>
      </w:r>
    </w:p>
    <w:p w:rsidR="0077582E" w:rsidRPr="004E55B6" w:rsidRDefault="0077582E" w:rsidP="0077582E">
      <w:pPr>
        <w:ind w:left="540"/>
        <w:rPr>
          <w:iC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kiselőadás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vita</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1.8.</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1.9.</w:t>
            </w:r>
          </w:p>
        </w:tc>
        <w:tc>
          <w:tcPr>
            <w:tcW w:w="2800" w:type="dxa"/>
            <w:vAlign w:val="center"/>
          </w:tcPr>
          <w:p w:rsidR="0077582E" w:rsidRPr="004E55B6" w:rsidRDefault="0077582E" w:rsidP="0077582E">
            <w:pPr>
              <w:rPr>
                <w:sz w:val="20"/>
                <w:szCs w:val="20"/>
              </w:rPr>
            </w:pPr>
            <w:r w:rsidRPr="004E55B6">
              <w:rPr>
                <w:sz w:val="20"/>
                <w:szCs w:val="20"/>
              </w:rPr>
              <w:t>szerepjáték</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1.10.</w:t>
            </w:r>
          </w:p>
        </w:tc>
        <w:tc>
          <w:tcPr>
            <w:tcW w:w="2800" w:type="dxa"/>
            <w:vAlign w:val="center"/>
          </w:tcPr>
          <w:p w:rsidR="0077582E" w:rsidRPr="004E55B6" w:rsidRDefault="0077582E" w:rsidP="0077582E">
            <w:pPr>
              <w:rPr>
                <w:sz w:val="20"/>
                <w:szCs w:val="20"/>
              </w:rPr>
            </w:pPr>
            <w:r w:rsidRPr="004E55B6">
              <w:rPr>
                <w:sz w:val="20"/>
                <w:szCs w:val="20"/>
              </w:rPr>
              <w:t>házi feladat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ind w:left="555" w:hanging="15"/>
        <w:rPr>
          <w:iCs/>
        </w:rPr>
      </w:pPr>
    </w:p>
    <w:p w:rsidR="0077582E" w:rsidRPr="004E55B6" w:rsidRDefault="00F85AC4" w:rsidP="0077582E">
      <w:pPr>
        <w:widowControl w:val="0"/>
        <w:suppressAutoHyphens/>
        <w:ind w:left="360"/>
        <w:rPr>
          <w:b/>
          <w:bCs/>
        </w:rPr>
      </w:pPr>
      <w:r w:rsidRPr="004E55B6">
        <w:rPr>
          <w:b/>
          <w:bCs/>
        </w:rPr>
        <w:t>16</w:t>
      </w:r>
      <w:r w:rsidR="0077582E" w:rsidRPr="004E55B6">
        <w:rPr>
          <w:b/>
          <w:bCs/>
        </w:rPr>
        <w:t>.6.</w:t>
      </w:r>
      <w:r w:rsidRPr="004E55B6">
        <w:rPr>
          <w:b/>
          <w:bCs/>
        </w:rPr>
        <w:t xml:space="preserve"> </w:t>
      </w:r>
      <w:r w:rsidR="0077582E" w:rsidRPr="004E55B6">
        <w:rPr>
          <w:b/>
          <w:bCs/>
        </w:rPr>
        <w:t>A tantárgy értékelésének módja</w:t>
      </w:r>
    </w:p>
    <w:p w:rsidR="0077582E" w:rsidRPr="004E55B6" w:rsidRDefault="0077582E" w:rsidP="0077582E">
      <w:pPr>
        <w:widowControl w:val="0"/>
        <w:suppressAutoHyphens/>
        <w:ind w:left="360"/>
      </w:pPr>
      <w:r w:rsidRPr="004E55B6">
        <w:t>A nemzeti köznevelésről szóló 2011. évi CXC. törvény 54. § (2) a) pontja szerinti értékeléssel.</w:t>
      </w:r>
    </w:p>
    <w:p w:rsidR="0077582E" w:rsidRPr="004E55B6" w:rsidRDefault="0077582E" w:rsidP="0077582E">
      <w:pPr>
        <w:widowControl w:val="0"/>
        <w:suppressAutoHyphens/>
        <w:rPr>
          <w:b/>
        </w:rPr>
      </w:pPr>
    </w:p>
    <w:p w:rsidR="0077582E" w:rsidRPr="004E55B6" w:rsidRDefault="0077582E" w:rsidP="00F85AC4">
      <w:pPr>
        <w:pStyle w:val="Listaszerbekezds"/>
        <w:numPr>
          <w:ilvl w:val="0"/>
          <w:numId w:val="38"/>
        </w:numPr>
        <w:rPr>
          <w:b/>
        </w:rPr>
      </w:pPr>
      <w:proofErr w:type="spellStart"/>
      <w:r w:rsidRPr="004E55B6">
        <w:rPr>
          <w:b/>
        </w:rPr>
        <w:t>Ortetikai</w:t>
      </w:r>
      <w:proofErr w:type="spellEnd"/>
      <w:r w:rsidRPr="004E55B6">
        <w:rPr>
          <w:b/>
        </w:rPr>
        <w:t xml:space="preserve"> és </w:t>
      </w:r>
      <w:proofErr w:type="spellStart"/>
      <w:r w:rsidRPr="004E55B6">
        <w:rPr>
          <w:b/>
        </w:rPr>
        <w:t>protetikai</w:t>
      </w:r>
      <w:proofErr w:type="spellEnd"/>
      <w:r w:rsidRPr="004E55B6">
        <w:rPr>
          <w:b/>
        </w:rPr>
        <w:t xml:space="preserve"> gyakorlat </w:t>
      </w:r>
      <w:proofErr w:type="gramStart"/>
      <w:r w:rsidRPr="004E55B6">
        <w:rPr>
          <w:b/>
        </w:rPr>
        <w:t xml:space="preserve">tantárgy               </w:t>
      </w:r>
      <w:r w:rsidRPr="004E55B6">
        <w:rPr>
          <w:b/>
        </w:rPr>
        <w:tab/>
      </w:r>
      <w:r w:rsidRPr="004E55B6">
        <w:rPr>
          <w:b/>
        </w:rPr>
        <w:tab/>
        <w:t xml:space="preserve"> </w:t>
      </w:r>
      <w:r w:rsidRPr="004E55B6">
        <w:rPr>
          <w:b/>
          <w:i/>
        </w:rPr>
        <w:t>695</w:t>
      </w:r>
      <w:proofErr w:type="gramEnd"/>
      <w:r w:rsidRPr="004E55B6">
        <w:rPr>
          <w:b/>
          <w:i/>
        </w:rPr>
        <w:t>/650 óra</w:t>
      </w:r>
    </w:p>
    <w:p w:rsidR="0077582E" w:rsidRPr="004E55B6" w:rsidRDefault="0077582E" w:rsidP="0077582E">
      <w:pPr>
        <w:ind w:left="1418"/>
      </w:pPr>
      <w:r w:rsidRPr="004E55B6">
        <w:tab/>
      </w:r>
      <w:r w:rsidRPr="004E55B6">
        <w:tab/>
      </w:r>
      <w:r w:rsidRPr="004E55B6">
        <w:tab/>
      </w:r>
      <w:r w:rsidRPr="004E55B6">
        <w:tab/>
      </w:r>
      <w:r w:rsidRPr="004E55B6">
        <w:tab/>
      </w:r>
      <w:proofErr w:type="gramStart"/>
      <w:r w:rsidRPr="004E55B6">
        <w:t>összefüggő</w:t>
      </w:r>
      <w:proofErr w:type="gramEnd"/>
      <w:r w:rsidRPr="004E55B6">
        <w:t xml:space="preserve"> nyári gyakorlat: 160 óra</w:t>
      </w:r>
    </w:p>
    <w:p w:rsidR="0077582E" w:rsidRPr="004E55B6" w:rsidRDefault="0077582E" w:rsidP="0077582E">
      <w:pPr>
        <w:widowControl w:val="0"/>
        <w:suppressAutoHyphens/>
        <w:ind w:left="284"/>
        <w:rPr>
          <w:b/>
        </w:rPr>
      </w:pPr>
      <w:r w:rsidRPr="004E55B6">
        <w:rPr>
          <w:b/>
        </w:rPr>
        <w:t>1</w:t>
      </w:r>
      <w:r w:rsidR="00F85AC4" w:rsidRPr="004E55B6">
        <w:rPr>
          <w:b/>
        </w:rPr>
        <w:t>7</w:t>
      </w:r>
      <w:r w:rsidRPr="004E55B6">
        <w:rPr>
          <w:b/>
        </w:rPr>
        <w:t>.1.</w:t>
      </w:r>
      <w:r w:rsidR="00F85AC4" w:rsidRPr="004E55B6">
        <w:rPr>
          <w:b/>
        </w:rPr>
        <w:t xml:space="preserve"> </w:t>
      </w:r>
      <w:r w:rsidRPr="004E55B6">
        <w:rPr>
          <w:b/>
        </w:rPr>
        <w:t>A tantárgy tanításának célja</w:t>
      </w:r>
    </w:p>
    <w:p w:rsidR="0077582E" w:rsidRPr="004E55B6" w:rsidRDefault="0077582E" w:rsidP="0077582E">
      <w:pPr>
        <w:ind w:left="1418"/>
      </w:pPr>
      <w:r w:rsidRPr="004E55B6">
        <w:t xml:space="preserve">A gyógyászati segédeszközök készítéséhez szükséges gyakorlati készségek és képességek megszerzése, </w:t>
      </w:r>
    </w:p>
    <w:p w:rsidR="0077582E" w:rsidRPr="004E55B6" w:rsidRDefault="0077582E" w:rsidP="0077582E">
      <w:pPr>
        <w:ind w:left="1418"/>
      </w:pPr>
      <w:r w:rsidRPr="004E55B6">
        <w:t>Az elméleti tantárgyak tanulása során elsajátított ismeretek alkalmazása,</w:t>
      </w:r>
    </w:p>
    <w:p w:rsidR="0077582E" w:rsidRPr="004E55B6" w:rsidRDefault="0077582E" w:rsidP="0077582E">
      <w:pPr>
        <w:ind w:left="1418"/>
      </w:pPr>
      <w:r w:rsidRPr="004E55B6">
        <w:t xml:space="preserve">A műveletek elvégzésének önálló elsajátítása, </w:t>
      </w:r>
    </w:p>
    <w:p w:rsidR="0077582E" w:rsidRPr="004E55B6" w:rsidRDefault="0077582E" w:rsidP="0077582E">
      <w:pPr>
        <w:ind w:left="1418"/>
      </w:pPr>
      <w:r w:rsidRPr="004E55B6">
        <w:t>A gyógyászati segédeszköz készítés szakmai feladatainak végrehajtása,</w:t>
      </w:r>
    </w:p>
    <w:p w:rsidR="0077582E" w:rsidRPr="004E55B6" w:rsidRDefault="0077582E" w:rsidP="0077582E">
      <w:pPr>
        <w:ind w:left="1418"/>
      </w:pPr>
      <w:r w:rsidRPr="004E55B6">
        <w:t xml:space="preserve"> </w:t>
      </w:r>
      <w:proofErr w:type="gramStart"/>
      <w:r w:rsidRPr="004E55B6">
        <w:t>a</w:t>
      </w:r>
      <w:proofErr w:type="gramEnd"/>
      <w:r w:rsidRPr="004E55B6">
        <w:t xml:space="preserve"> gyógyászati segédeszköz készítés fém, műanyagipari és egyéb gyártástechnológiai műveleteinek elvégzése, </w:t>
      </w:r>
    </w:p>
    <w:p w:rsidR="0077582E" w:rsidRPr="004E55B6" w:rsidRDefault="0077582E" w:rsidP="0077582E">
      <w:pPr>
        <w:ind w:left="1418"/>
      </w:pPr>
      <w:r w:rsidRPr="004E55B6">
        <w:t xml:space="preserve">A kéziszerszámok, gépek és berendezések biztonságos használata, </w:t>
      </w:r>
    </w:p>
    <w:p w:rsidR="0077582E" w:rsidRPr="004E55B6" w:rsidRDefault="0077582E" w:rsidP="0077582E">
      <w:pPr>
        <w:ind w:left="1418"/>
      </w:pPr>
      <w:r w:rsidRPr="004E55B6">
        <w:t>Gyógyászati segédeszközök elkészítésének, próbájának és átadásának szakszerű elvégzése,</w:t>
      </w:r>
    </w:p>
    <w:p w:rsidR="0077582E" w:rsidRPr="004E55B6" w:rsidRDefault="0077582E" w:rsidP="0077582E">
      <w:pPr>
        <w:ind w:left="1418"/>
      </w:pPr>
      <w:r w:rsidRPr="004E55B6">
        <w:t>A gyógyászati segédeszközök használatával kapcsolatos tanácsadás módjainak elsajátítása.</w:t>
      </w:r>
    </w:p>
    <w:p w:rsidR="0077582E" w:rsidRPr="004E55B6" w:rsidRDefault="0077582E" w:rsidP="0077582E">
      <w:pPr>
        <w:rPr>
          <w:b/>
        </w:rPr>
      </w:pPr>
    </w:p>
    <w:p w:rsidR="0077582E" w:rsidRPr="004E55B6" w:rsidRDefault="00F85AC4" w:rsidP="0077582E">
      <w:pPr>
        <w:widowControl w:val="0"/>
        <w:suppressAutoHyphens/>
        <w:ind w:left="284"/>
        <w:rPr>
          <w:b/>
        </w:rPr>
      </w:pPr>
      <w:r w:rsidRPr="004E55B6">
        <w:rPr>
          <w:b/>
        </w:rPr>
        <w:t>17</w:t>
      </w:r>
      <w:r w:rsidR="0077582E" w:rsidRPr="004E55B6">
        <w:rPr>
          <w:b/>
        </w:rPr>
        <w:t>.2.</w:t>
      </w:r>
      <w:r w:rsidRPr="004E55B6">
        <w:rPr>
          <w:b/>
        </w:rPr>
        <w:t xml:space="preserve"> </w:t>
      </w:r>
      <w:r w:rsidR="0077582E" w:rsidRPr="004E55B6">
        <w:rPr>
          <w:b/>
        </w:rPr>
        <w:t>Kapcsolódó közismereti, szakmai tartalmak</w:t>
      </w:r>
    </w:p>
    <w:p w:rsidR="0077582E" w:rsidRPr="004E55B6" w:rsidRDefault="004B51A0" w:rsidP="0077582E">
      <w:pPr>
        <w:ind w:left="1418"/>
      </w:pPr>
      <w:r w:rsidRPr="004E55B6">
        <w:t>12056</w:t>
      </w:r>
      <w:r w:rsidR="0077582E" w:rsidRPr="004E55B6">
        <w:t>-16  Egészségügyi technikai asszisztensi alapismeretek modul</w:t>
      </w:r>
    </w:p>
    <w:p w:rsidR="0077582E" w:rsidRPr="004E55B6" w:rsidRDefault="0077582E" w:rsidP="0077582E">
      <w:pPr>
        <w:ind w:left="1418"/>
      </w:pPr>
      <w:r w:rsidRPr="004E55B6">
        <w:t>1114-12 Egészségügyi alapismeretek</w:t>
      </w:r>
    </w:p>
    <w:p w:rsidR="0077582E" w:rsidRPr="004E55B6" w:rsidRDefault="0077582E" w:rsidP="0077582E">
      <w:pPr>
        <w:ind w:left="1418"/>
      </w:pPr>
      <w:r w:rsidRPr="004E55B6">
        <w:t>11500-12 Munkavédelmi alapismeretek modul</w:t>
      </w:r>
    </w:p>
    <w:p w:rsidR="0077582E" w:rsidRPr="004E55B6" w:rsidRDefault="004E55B6" w:rsidP="0077582E">
      <w:pPr>
        <w:ind w:left="1418"/>
      </w:pPr>
      <w:r w:rsidRPr="004E55B6">
        <w:t xml:space="preserve">11213-16 Műszerész </w:t>
      </w:r>
      <w:proofErr w:type="spellStart"/>
      <w:r w:rsidRPr="004E55B6">
        <w:t>ortetika-</w:t>
      </w:r>
      <w:r w:rsidR="0077582E" w:rsidRPr="004E55B6">
        <w:t>protetika</w:t>
      </w:r>
      <w:proofErr w:type="spellEnd"/>
      <w:r w:rsidR="0077582E" w:rsidRPr="004E55B6">
        <w:t xml:space="preserve"> modul elméleti tantárgyai</w:t>
      </w:r>
    </w:p>
    <w:p w:rsidR="0077582E" w:rsidRPr="004E55B6" w:rsidRDefault="0077582E" w:rsidP="0077582E"/>
    <w:p w:rsidR="0077582E" w:rsidRPr="004E55B6" w:rsidRDefault="00F85AC4" w:rsidP="0077582E">
      <w:pPr>
        <w:widowControl w:val="0"/>
        <w:suppressAutoHyphens/>
        <w:ind w:left="284"/>
        <w:rPr>
          <w:b/>
          <w:bCs/>
          <w:iCs/>
        </w:rPr>
      </w:pPr>
      <w:r w:rsidRPr="004E55B6">
        <w:rPr>
          <w:b/>
        </w:rPr>
        <w:t>17</w:t>
      </w:r>
      <w:r w:rsidR="0077582E" w:rsidRPr="004E55B6">
        <w:rPr>
          <w:b/>
        </w:rPr>
        <w:t>.3.</w:t>
      </w:r>
      <w:r w:rsidRPr="004E55B6">
        <w:rPr>
          <w:b/>
        </w:rPr>
        <w:t xml:space="preserve"> </w:t>
      </w:r>
      <w:r w:rsidR="0077582E" w:rsidRPr="004E55B6">
        <w:rPr>
          <w:b/>
        </w:rPr>
        <w:t xml:space="preserve">Témakörök                                                 </w:t>
      </w:r>
    </w:p>
    <w:p w:rsidR="0077582E" w:rsidRPr="004E55B6" w:rsidRDefault="0077582E" w:rsidP="0077582E">
      <w:pPr>
        <w:widowControl w:val="0"/>
        <w:suppressAutoHyphens/>
        <w:ind w:left="357"/>
        <w:rPr>
          <w:b/>
          <w:bCs/>
          <w:iCs/>
        </w:rPr>
      </w:pPr>
    </w:p>
    <w:p w:rsidR="0077582E" w:rsidRPr="004E55B6" w:rsidRDefault="00F85AC4" w:rsidP="0077582E">
      <w:pPr>
        <w:ind w:left="568"/>
        <w:rPr>
          <w:b/>
        </w:rPr>
      </w:pPr>
      <w:r w:rsidRPr="004E55B6">
        <w:rPr>
          <w:b/>
        </w:rPr>
        <w:t>17</w:t>
      </w:r>
      <w:r w:rsidR="0077582E" w:rsidRPr="004E55B6">
        <w:rPr>
          <w:b/>
        </w:rPr>
        <w:t>.3.</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77/</w:t>
      </w:r>
      <w:proofErr w:type="spellStart"/>
      <w:r w:rsidR="0077582E" w:rsidRPr="004E55B6">
        <w:rPr>
          <w:b/>
          <w:i/>
        </w:rPr>
        <w:t>77</w:t>
      </w:r>
      <w:proofErr w:type="spellEnd"/>
      <w:r w:rsidR="0077582E" w:rsidRPr="004E55B6">
        <w:rPr>
          <w:b/>
          <w:i/>
        </w:rPr>
        <w:t xml:space="preserve"> óra</w:t>
      </w:r>
    </w:p>
    <w:p w:rsidR="0077582E" w:rsidRPr="004E55B6" w:rsidRDefault="0077582E" w:rsidP="0077582E">
      <w:pPr>
        <w:ind w:left="1418"/>
      </w:pPr>
      <w:proofErr w:type="spellStart"/>
      <w:r w:rsidRPr="004E55B6">
        <w:rPr>
          <w:b/>
        </w:rPr>
        <w:t>Ortetikai</w:t>
      </w:r>
      <w:proofErr w:type="spellEnd"/>
      <w:r w:rsidRPr="004E55B6">
        <w:rPr>
          <w:b/>
        </w:rPr>
        <w:t xml:space="preserve"> minta- és méretvétel,</w:t>
      </w:r>
    </w:p>
    <w:p w:rsidR="0077582E" w:rsidRPr="004E55B6" w:rsidRDefault="0077582E" w:rsidP="0077582E">
      <w:pPr>
        <w:ind w:left="1843"/>
      </w:pPr>
      <w:r w:rsidRPr="004E55B6">
        <w:t>Kontúrrajz készítése,</w:t>
      </w:r>
    </w:p>
    <w:p w:rsidR="0077582E" w:rsidRPr="004E55B6" w:rsidRDefault="0077582E" w:rsidP="0077582E">
      <w:pPr>
        <w:ind w:left="1843"/>
      </w:pPr>
      <w:r w:rsidRPr="004E55B6">
        <w:t>Digitális méretvételi technika alkalmazása,</w:t>
      </w:r>
    </w:p>
    <w:p w:rsidR="0077582E" w:rsidRPr="004E55B6" w:rsidRDefault="0077582E" w:rsidP="0077582E">
      <w:pPr>
        <w:ind w:left="1843"/>
      </w:pPr>
      <w:r w:rsidRPr="004E55B6">
        <w:t xml:space="preserve">Egyszerűbb </w:t>
      </w:r>
      <w:proofErr w:type="spellStart"/>
      <w:r w:rsidRPr="004E55B6">
        <w:t>ortézisek</w:t>
      </w:r>
      <w:proofErr w:type="spellEnd"/>
      <w:r w:rsidRPr="004E55B6">
        <w:t xml:space="preserve"> tervezése,</w:t>
      </w:r>
    </w:p>
    <w:p w:rsidR="0077582E" w:rsidRPr="004E55B6" w:rsidRDefault="0077582E" w:rsidP="0077582E">
      <w:pPr>
        <w:ind w:left="1843"/>
      </w:pPr>
      <w:proofErr w:type="spellStart"/>
      <w:r w:rsidRPr="004E55B6">
        <w:t>Ortetikai</w:t>
      </w:r>
      <w:proofErr w:type="spellEnd"/>
      <w:r w:rsidRPr="004E55B6">
        <w:t xml:space="preserve"> alkatrészek és készülékek szabadkézi rajzának elkészítése,</w:t>
      </w:r>
    </w:p>
    <w:p w:rsidR="0077582E" w:rsidRPr="004E55B6" w:rsidRDefault="0077582E" w:rsidP="0077582E">
      <w:pPr>
        <w:ind w:left="1843"/>
      </w:pPr>
      <w:r w:rsidRPr="004E55B6">
        <w:t>Gipszminta készítése,</w:t>
      </w:r>
    </w:p>
    <w:p w:rsidR="0077582E" w:rsidRPr="004E55B6" w:rsidRDefault="0077582E" w:rsidP="0077582E">
      <w:pPr>
        <w:ind w:left="1843"/>
      </w:pPr>
      <w:r w:rsidRPr="004E55B6">
        <w:t>Pozitív gipszminta faragása,</w:t>
      </w:r>
    </w:p>
    <w:p w:rsidR="0077582E" w:rsidRPr="004E55B6" w:rsidRDefault="0077582E" w:rsidP="0077582E">
      <w:pPr>
        <w:ind w:left="1843"/>
      </w:pPr>
      <w:r w:rsidRPr="004E55B6">
        <w:t>Egyéb mintavételi és vizsgálati eljárások alkalmazása,</w:t>
      </w:r>
    </w:p>
    <w:p w:rsidR="0077582E" w:rsidRPr="004E55B6" w:rsidRDefault="0077582E" w:rsidP="0077582E">
      <w:pPr>
        <w:ind w:left="1843"/>
      </w:pPr>
      <w:proofErr w:type="spellStart"/>
      <w:r w:rsidRPr="004E55B6">
        <w:t>Cad-cam</w:t>
      </w:r>
      <w:proofErr w:type="spellEnd"/>
      <w:r w:rsidRPr="004E55B6">
        <w:t xml:space="preserve"> rendszer alkalmazása,</w:t>
      </w:r>
    </w:p>
    <w:p w:rsidR="0077582E" w:rsidRPr="004E55B6" w:rsidRDefault="0077582E" w:rsidP="0077582E">
      <w:pPr>
        <w:numPr>
          <w:ilvl w:val="0"/>
          <w:numId w:val="19"/>
        </w:numPr>
        <w:ind w:firstLine="65"/>
      </w:pPr>
      <w:proofErr w:type="spellStart"/>
      <w:r w:rsidRPr="004E55B6">
        <w:t>Ortézis</w:t>
      </w:r>
      <w:proofErr w:type="spellEnd"/>
      <w:r w:rsidRPr="004E55B6">
        <w:t xml:space="preserve"> alapanyagok és egyéb anyagok kiválasztása,</w:t>
      </w:r>
    </w:p>
    <w:p w:rsidR="0077582E" w:rsidRPr="004E55B6" w:rsidRDefault="0077582E" w:rsidP="0077582E">
      <w:pPr>
        <w:ind w:left="1843"/>
      </w:pPr>
      <w:r w:rsidRPr="004E55B6">
        <w:t>Gyártáshoz szükséges alkatrészek előkészítése.</w:t>
      </w:r>
    </w:p>
    <w:p w:rsidR="0077582E" w:rsidRPr="004E55B6" w:rsidRDefault="0077582E" w:rsidP="0077582E">
      <w:pPr>
        <w:ind w:left="1418"/>
      </w:pPr>
    </w:p>
    <w:p w:rsidR="0077582E" w:rsidRPr="004E55B6" w:rsidRDefault="004E55B6" w:rsidP="0077582E">
      <w:pPr>
        <w:ind w:left="568"/>
        <w:rPr>
          <w:b/>
          <w:i/>
        </w:rPr>
      </w:pPr>
      <w:r w:rsidRPr="004E55B6">
        <w:rPr>
          <w:b/>
        </w:rPr>
        <w:t>17</w:t>
      </w:r>
      <w:r w:rsidR="0077582E" w:rsidRPr="004E55B6">
        <w:rPr>
          <w:b/>
        </w:rPr>
        <w:t>.3.1.</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i/>
        </w:rPr>
        <w:t>90/80 óra</w:t>
      </w:r>
    </w:p>
    <w:p w:rsidR="0077582E" w:rsidRPr="004E55B6" w:rsidRDefault="0077582E" w:rsidP="0077582E">
      <w:pPr>
        <w:ind w:left="1418"/>
        <w:rPr>
          <w:b/>
        </w:rPr>
      </w:pPr>
      <w:r w:rsidRPr="004E55B6">
        <w:rPr>
          <w:b/>
        </w:rPr>
        <w:t xml:space="preserve">Alsó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Fémipari technikák és technológiák alkalmazása,</w:t>
      </w:r>
    </w:p>
    <w:p w:rsidR="0077582E" w:rsidRPr="004E55B6" w:rsidRDefault="0077582E" w:rsidP="0077582E">
      <w:pPr>
        <w:ind w:left="1843"/>
      </w:pPr>
      <w:r w:rsidRPr="004E55B6">
        <w:t>Kézi szerszámok és gépek, berendezések szakszerű használata,</w:t>
      </w:r>
    </w:p>
    <w:p w:rsidR="0077582E" w:rsidRPr="004E55B6" w:rsidRDefault="0077582E" w:rsidP="0077582E">
      <w:pPr>
        <w:ind w:left="1843"/>
      </w:pPr>
      <w:r w:rsidRPr="004E55B6">
        <w:t>Bonyolultabb mérő és ellenőrző eszközök használata,</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készítése,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próbája, ellenőrzése,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átadása,</w:t>
      </w:r>
    </w:p>
    <w:p w:rsidR="0077582E" w:rsidRPr="004E55B6" w:rsidRDefault="0077582E" w:rsidP="0077582E">
      <w:pPr>
        <w:ind w:left="1843"/>
      </w:pPr>
      <w:r w:rsidRPr="004E55B6">
        <w:t xml:space="preserve">Csípő </w:t>
      </w:r>
      <w:proofErr w:type="spellStart"/>
      <w:r w:rsidRPr="004E55B6">
        <w:t>ortézis</w:t>
      </w:r>
      <w:proofErr w:type="spellEnd"/>
      <w:r w:rsidRPr="004E55B6">
        <w:t xml:space="preserve"> készítése, próbája, ellenőrzése és átadása,</w:t>
      </w:r>
    </w:p>
    <w:p w:rsidR="0077582E" w:rsidRPr="004E55B6" w:rsidRDefault="0077582E" w:rsidP="0077582E">
      <w:pPr>
        <w:ind w:left="1843"/>
      </w:pPr>
      <w:r w:rsidRPr="004E55B6">
        <w:t xml:space="preserve">Különféle </w:t>
      </w:r>
      <w:proofErr w:type="spellStart"/>
      <w:r w:rsidRPr="004E55B6">
        <w:t>ortézisek</w:t>
      </w:r>
      <w:proofErr w:type="spellEnd"/>
      <w:r w:rsidRPr="004E55B6">
        <w:t xml:space="preserve"> karbantartási, javítási feladatainak elvégzése,</w:t>
      </w:r>
    </w:p>
    <w:p w:rsidR="0077582E" w:rsidRPr="004E55B6" w:rsidRDefault="0077582E" w:rsidP="0077582E">
      <w:pPr>
        <w:ind w:left="1843"/>
      </w:pPr>
      <w:r w:rsidRPr="004E55B6">
        <w:t>Minőségi gyártásközi és végellenőrzés végrehajtása,</w:t>
      </w:r>
    </w:p>
    <w:p w:rsidR="0077582E" w:rsidRPr="004E55B6" w:rsidRDefault="0077582E" w:rsidP="0077582E"/>
    <w:p w:rsidR="0077582E" w:rsidRPr="004E55B6" w:rsidRDefault="0077582E" w:rsidP="0077582E">
      <w:pPr>
        <w:ind w:left="568"/>
        <w:rPr>
          <w:b/>
          <w:i/>
        </w:rPr>
      </w:pPr>
      <w:r w:rsidRPr="004E55B6">
        <w:rPr>
          <w:b/>
        </w:rPr>
        <w:t>1</w:t>
      </w:r>
      <w:r w:rsidR="004E55B6" w:rsidRPr="004E55B6">
        <w:rPr>
          <w:b/>
        </w:rPr>
        <w:t>7</w:t>
      </w:r>
      <w:r w:rsidRPr="004E55B6">
        <w:rPr>
          <w:b/>
        </w:rPr>
        <w:t>.3.2.</w:t>
      </w: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r w:rsidRPr="004E55B6">
        <w:rPr>
          <w:b/>
          <w:i/>
        </w:rPr>
        <w:t>90/80 óra</w:t>
      </w:r>
    </w:p>
    <w:p w:rsidR="0077582E" w:rsidRPr="004E55B6" w:rsidRDefault="0077582E" w:rsidP="0077582E">
      <w:pPr>
        <w:ind w:left="1418"/>
        <w:rPr>
          <w:b/>
        </w:rPr>
      </w:pPr>
      <w:r w:rsidRPr="004E55B6">
        <w:rPr>
          <w:b/>
        </w:rPr>
        <w:t xml:space="preserve">Felső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 xml:space="preserve">Fémipari </w:t>
      </w:r>
      <w:proofErr w:type="gramStart"/>
      <w:r w:rsidRPr="004E55B6">
        <w:t xml:space="preserve">gyártástechnológiai  </w:t>
      </w:r>
      <w:proofErr w:type="spellStart"/>
      <w:r w:rsidRPr="004E55B6">
        <w:t>űveletek</w:t>
      </w:r>
      <w:proofErr w:type="spellEnd"/>
      <w:proofErr w:type="gramEnd"/>
      <w:r w:rsidRPr="004E55B6">
        <w:t xml:space="preserve"> elvégzése,</w:t>
      </w:r>
    </w:p>
    <w:p w:rsidR="0077582E" w:rsidRPr="004E55B6" w:rsidRDefault="0077582E" w:rsidP="0077582E">
      <w:pPr>
        <w:ind w:left="1843"/>
      </w:pPr>
      <w:r w:rsidRPr="004E55B6">
        <w:t>Bőripari gyártástechnológiai műveletek elvégzése,</w:t>
      </w:r>
    </w:p>
    <w:p w:rsidR="0077582E" w:rsidRPr="004E55B6" w:rsidRDefault="0077582E" w:rsidP="0077582E">
      <w:pPr>
        <w:ind w:left="1843"/>
      </w:pPr>
      <w:r w:rsidRPr="004E55B6">
        <w:t>Műanyagipari technológiák alkalmazása,</w:t>
      </w:r>
    </w:p>
    <w:p w:rsidR="0077582E" w:rsidRPr="004E55B6" w:rsidRDefault="0077582E" w:rsidP="0077582E">
      <w:pPr>
        <w:ind w:left="1843"/>
      </w:pPr>
      <w:r w:rsidRPr="004E55B6">
        <w:t>Vákuumtechnológia alkalmazása,</w:t>
      </w:r>
    </w:p>
    <w:p w:rsidR="0077582E" w:rsidRPr="004E55B6" w:rsidRDefault="0077582E" w:rsidP="0077582E">
      <w:pPr>
        <w:ind w:left="1843"/>
      </w:pPr>
      <w:r w:rsidRPr="004E55B6">
        <w:t>Gipsz mintavétel alapján vállízületi rögzítő készülék készítése öntőgyantából,</w:t>
      </w:r>
    </w:p>
    <w:p w:rsidR="0077582E" w:rsidRPr="004E55B6" w:rsidRDefault="0077582E" w:rsidP="0077582E">
      <w:pPr>
        <w:ind w:left="1843"/>
      </w:pPr>
      <w:r w:rsidRPr="004E55B6">
        <w:t>Nyújtó, hajlító, támasztó, rögzítő és tornáztató készülékek készítése felső végtagra,</w:t>
      </w:r>
    </w:p>
    <w:p w:rsidR="0077582E" w:rsidRPr="004E55B6" w:rsidRDefault="0077582E" w:rsidP="0077582E">
      <w:pPr>
        <w:ind w:left="1843"/>
      </w:pPr>
      <w:r w:rsidRPr="004E55B6">
        <w:t xml:space="preserve">Felső végtag </w:t>
      </w:r>
      <w:proofErr w:type="spellStart"/>
      <w:r w:rsidRPr="004E55B6">
        <w:t>ortézisek</w:t>
      </w:r>
      <w:proofErr w:type="spellEnd"/>
      <w:r w:rsidRPr="004E55B6">
        <w:t xml:space="preserve"> próbája, ellenőrzése, átadása,</w:t>
      </w:r>
    </w:p>
    <w:p w:rsidR="0077582E" w:rsidRPr="004E55B6" w:rsidRDefault="0077582E" w:rsidP="0077582E"/>
    <w:p w:rsidR="0077582E" w:rsidRPr="004E55B6" w:rsidRDefault="0077582E" w:rsidP="0077582E">
      <w:pPr>
        <w:ind w:left="568"/>
        <w:rPr>
          <w:b/>
        </w:rPr>
      </w:pPr>
      <w:r w:rsidRPr="004E55B6">
        <w:rPr>
          <w:b/>
        </w:rPr>
        <w:t>1</w:t>
      </w:r>
      <w:r w:rsidR="004E55B6" w:rsidRPr="004E55B6">
        <w:rPr>
          <w:b/>
        </w:rPr>
        <w:t>7</w:t>
      </w:r>
      <w:r w:rsidRPr="004E55B6">
        <w:rPr>
          <w:b/>
        </w:rPr>
        <w:t>.3.3.</w:t>
      </w: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r w:rsidRPr="004E55B6" w:rsidDel="002E71B8">
        <w:rPr>
          <w:b/>
        </w:rPr>
        <w:tab/>
      </w:r>
      <w:r w:rsidRPr="004E55B6">
        <w:rPr>
          <w:b/>
        </w:rPr>
        <w:tab/>
      </w:r>
      <w:r w:rsidRPr="004E55B6">
        <w:rPr>
          <w:b/>
          <w:i/>
        </w:rPr>
        <w:t>104/</w:t>
      </w:r>
      <w:proofErr w:type="spellStart"/>
      <w:r w:rsidRPr="004E55B6">
        <w:rPr>
          <w:b/>
          <w:i/>
        </w:rPr>
        <w:t>104</w:t>
      </w:r>
      <w:proofErr w:type="spellEnd"/>
      <w:r w:rsidRPr="004E55B6">
        <w:rPr>
          <w:b/>
          <w:i/>
        </w:rPr>
        <w:t xml:space="preserve"> óra</w:t>
      </w:r>
    </w:p>
    <w:p w:rsidR="0077582E" w:rsidRPr="004E55B6" w:rsidRDefault="0077582E" w:rsidP="0077582E">
      <w:pPr>
        <w:ind w:left="1418"/>
        <w:rPr>
          <w:b/>
        </w:rPr>
      </w:pPr>
      <w:proofErr w:type="spellStart"/>
      <w:r w:rsidRPr="004E55B6">
        <w:rPr>
          <w:b/>
        </w:rPr>
        <w:t>Törzsortetika</w:t>
      </w:r>
      <w:proofErr w:type="spellEnd"/>
    </w:p>
    <w:p w:rsidR="0077582E" w:rsidRPr="004E55B6" w:rsidRDefault="0077582E" w:rsidP="0077582E">
      <w:pPr>
        <w:ind w:left="1843"/>
      </w:pPr>
      <w:r w:rsidRPr="004E55B6">
        <w:t>Pozitív mintára fém, bőr, műanyag eszköz készítése,</w:t>
      </w:r>
    </w:p>
    <w:p w:rsidR="0077582E" w:rsidRPr="004E55B6" w:rsidRDefault="0077582E" w:rsidP="0077582E">
      <w:pPr>
        <w:ind w:left="1843"/>
      </w:pPr>
      <w:r w:rsidRPr="004E55B6">
        <w:t>Műanyagipari gyártástechnológiák szakszerű alkalmazása,</w:t>
      </w:r>
    </w:p>
    <w:p w:rsidR="0077582E" w:rsidRPr="004E55B6" w:rsidRDefault="0077582E" w:rsidP="0077582E">
      <w:pPr>
        <w:ind w:left="1843"/>
      </w:pPr>
      <w:r w:rsidRPr="004E55B6">
        <w:t>Különféle törzsfűzők készítése, próbája, ellenőrzése, átadása,</w:t>
      </w:r>
    </w:p>
    <w:p w:rsidR="0077582E" w:rsidRPr="004E55B6" w:rsidRDefault="0077582E" w:rsidP="0077582E">
      <w:pPr>
        <w:ind w:left="2552"/>
      </w:pPr>
      <w:proofErr w:type="spellStart"/>
      <w:r w:rsidRPr="004E55B6">
        <w:t>scoliosis</w:t>
      </w:r>
      <w:proofErr w:type="spellEnd"/>
      <w:r w:rsidRPr="004E55B6">
        <w:t xml:space="preserve"> gerinckezelő,</w:t>
      </w:r>
    </w:p>
    <w:p w:rsidR="0077582E" w:rsidRPr="004E55B6" w:rsidRDefault="0077582E" w:rsidP="0077582E">
      <w:pPr>
        <w:ind w:left="2552"/>
      </w:pPr>
      <w:proofErr w:type="gramStart"/>
      <w:r w:rsidRPr="004E55B6">
        <w:t>traumás</w:t>
      </w:r>
      <w:proofErr w:type="gramEnd"/>
      <w:r w:rsidRPr="004E55B6">
        <w:t xml:space="preserve"> rögzítő,</w:t>
      </w:r>
    </w:p>
    <w:p w:rsidR="0077582E" w:rsidRPr="004E55B6" w:rsidRDefault="0077582E" w:rsidP="0077582E">
      <w:pPr>
        <w:ind w:left="2552"/>
      </w:pPr>
      <w:proofErr w:type="gramStart"/>
      <w:r w:rsidRPr="004E55B6">
        <w:t>nyakrögzítő</w:t>
      </w:r>
      <w:proofErr w:type="gramEnd"/>
      <w:r w:rsidRPr="004E55B6">
        <w:t>,</w:t>
      </w:r>
    </w:p>
    <w:p w:rsidR="0077582E" w:rsidRPr="004E55B6" w:rsidRDefault="0077582E" w:rsidP="0077582E">
      <w:pPr>
        <w:ind w:left="2552"/>
      </w:pPr>
      <w:proofErr w:type="gramStart"/>
      <w:r w:rsidRPr="004E55B6">
        <w:t>ültető</w:t>
      </w:r>
      <w:proofErr w:type="gramEnd"/>
      <w:r w:rsidRPr="004E55B6">
        <w:t xml:space="preserve"> fűző és ültető modul,</w:t>
      </w:r>
    </w:p>
    <w:p w:rsidR="0077582E" w:rsidRPr="004E55B6" w:rsidRDefault="0077582E" w:rsidP="0077582E"/>
    <w:p w:rsidR="0077582E" w:rsidRPr="004E55B6" w:rsidRDefault="004E55B6" w:rsidP="0077582E">
      <w:pPr>
        <w:ind w:left="568"/>
        <w:rPr>
          <w:b/>
          <w:i/>
        </w:rPr>
      </w:pPr>
      <w:r w:rsidRPr="004E55B6">
        <w:rPr>
          <w:b/>
        </w:rPr>
        <w:t>17</w:t>
      </w:r>
      <w:r w:rsidR="0077582E" w:rsidRPr="004E55B6">
        <w:rPr>
          <w:b/>
        </w:rPr>
        <w:t>.3.4.</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rPr>
        <w:tab/>
      </w:r>
      <w:r w:rsidR="0077582E" w:rsidRPr="004E55B6">
        <w:rPr>
          <w:b/>
          <w:i/>
        </w:rPr>
        <w:t>90/</w:t>
      </w:r>
      <w:proofErr w:type="gramStart"/>
      <w:r w:rsidR="0077582E" w:rsidRPr="004E55B6">
        <w:rPr>
          <w:b/>
          <w:i/>
        </w:rPr>
        <w:t>80  óra</w:t>
      </w:r>
      <w:proofErr w:type="gramEnd"/>
    </w:p>
    <w:p w:rsidR="0077582E" w:rsidRPr="004E55B6" w:rsidRDefault="0077582E" w:rsidP="0077582E">
      <w:pPr>
        <w:ind w:left="1418"/>
        <w:rPr>
          <w:b/>
        </w:rPr>
      </w:pPr>
      <w:proofErr w:type="spellStart"/>
      <w:r w:rsidRPr="004E55B6">
        <w:rPr>
          <w:b/>
        </w:rPr>
        <w:t>Protetikai</w:t>
      </w:r>
      <w:proofErr w:type="spellEnd"/>
      <w:r w:rsidRPr="004E55B6">
        <w:rPr>
          <w:b/>
        </w:rPr>
        <w:t xml:space="preserve"> minta és méretvétel</w:t>
      </w:r>
    </w:p>
    <w:p w:rsidR="0077582E" w:rsidRPr="004E55B6" w:rsidRDefault="0077582E" w:rsidP="0077582E">
      <w:pPr>
        <w:ind w:left="1843"/>
      </w:pPr>
      <w:r w:rsidRPr="004E55B6">
        <w:t>A beteg szakszerű vizsgálata,</w:t>
      </w:r>
    </w:p>
    <w:p w:rsidR="0077582E" w:rsidRPr="004E55B6" w:rsidRDefault="0077582E" w:rsidP="0077582E">
      <w:pPr>
        <w:ind w:left="1843"/>
      </w:pPr>
      <w:r w:rsidRPr="004E55B6">
        <w:t>A vény tartalmának értelmezése,</w:t>
      </w:r>
    </w:p>
    <w:p w:rsidR="0077582E" w:rsidRPr="004E55B6" w:rsidRDefault="0077582E" w:rsidP="0077582E">
      <w:pPr>
        <w:ind w:left="1843"/>
      </w:pPr>
      <w:r w:rsidRPr="004E55B6">
        <w:t>A beteg tájékoztatása a minta- és méretvételi folyamatról,</w:t>
      </w:r>
    </w:p>
    <w:p w:rsidR="0077582E" w:rsidRPr="004E55B6" w:rsidRDefault="0077582E" w:rsidP="0077582E">
      <w:pPr>
        <w:ind w:left="1843"/>
      </w:pPr>
      <w:proofErr w:type="spellStart"/>
      <w:r w:rsidRPr="004E55B6">
        <w:t>Protetikai</w:t>
      </w:r>
      <w:proofErr w:type="spellEnd"/>
      <w:r w:rsidRPr="004E55B6">
        <w:t xml:space="preserve"> méretvételi eljárások alkalmazása,</w:t>
      </w:r>
    </w:p>
    <w:p w:rsidR="0077582E" w:rsidRPr="004E55B6" w:rsidRDefault="0077582E" w:rsidP="0077582E">
      <w:pPr>
        <w:ind w:left="1843"/>
      </w:pPr>
      <w:r w:rsidRPr="004E55B6">
        <w:t>A csonkolási séma megállapítása,</w:t>
      </w:r>
    </w:p>
    <w:p w:rsidR="0077582E" w:rsidRPr="004E55B6" w:rsidRDefault="0077582E" w:rsidP="0077582E">
      <w:pPr>
        <w:ind w:left="1843"/>
      </w:pPr>
      <w:r w:rsidRPr="004E55B6">
        <w:t>A csonk állapotának felmérése,</w:t>
      </w:r>
    </w:p>
    <w:p w:rsidR="0077582E" w:rsidRPr="004E55B6" w:rsidRDefault="0077582E" w:rsidP="0077582E">
      <w:pPr>
        <w:ind w:left="1843"/>
      </w:pPr>
      <w:r w:rsidRPr="004E55B6">
        <w:t>Indikáció alapján az ideiglenes, vagy végleges ellátás megtervezése,</w:t>
      </w:r>
    </w:p>
    <w:p w:rsidR="0077582E" w:rsidRPr="004E55B6" w:rsidRDefault="0077582E" w:rsidP="0077582E">
      <w:pPr>
        <w:ind w:left="1843"/>
      </w:pPr>
      <w:r w:rsidRPr="004E55B6">
        <w:t>Egyedi eszközök tervezése,</w:t>
      </w:r>
    </w:p>
    <w:p w:rsidR="0077582E" w:rsidRPr="004E55B6" w:rsidRDefault="0077582E" w:rsidP="0077582E">
      <w:pPr>
        <w:ind w:left="1843"/>
      </w:pPr>
      <w:r w:rsidRPr="004E55B6">
        <w:t>Gipszminta készítése, pozitív gipszminta faragása,</w:t>
      </w:r>
    </w:p>
    <w:p w:rsidR="0077582E" w:rsidRPr="004E55B6" w:rsidRDefault="0077582E" w:rsidP="0077582E">
      <w:pPr>
        <w:ind w:left="1843"/>
      </w:pPr>
      <w:r w:rsidRPr="004E55B6">
        <w:t>Gyártáshoz szükséges anyagok előkészítése,</w:t>
      </w:r>
    </w:p>
    <w:p w:rsidR="0077582E" w:rsidRPr="004E55B6" w:rsidRDefault="0077582E" w:rsidP="0077582E"/>
    <w:p w:rsidR="0077582E" w:rsidRPr="004E55B6" w:rsidRDefault="004E55B6" w:rsidP="0077582E">
      <w:pPr>
        <w:ind w:left="568"/>
        <w:rPr>
          <w:b/>
        </w:rPr>
      </w:pPr>
      <w:r w:rsidRPr="004E55B6">
        <w:rPr>
          <w:b/>
        </w:rPr>
        <w:t>17</w:t>
      </w:r>
      <w:r w:rsidR="0077582E" w:rsidRPr="004E55B6">
        <w:rPr>
          <w:b/>
        </w:rPr>
        <w:t>.3.5.</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rPr>
        <w:tab/>
      </w:r>
      <w:r w:rsidR="0077582E" w:rsidRPr="004E55B6">
        <w:rPr>
          <w:b/>
          <w:i/>
        </w:rPr>
        <w:t>140 /125 óra</w:t>
      </w:r>
    </w:p>
    <w:p w:rsidR="0077582E" w:rsidRPr="004E55B6" w:rsidRDefault="0077582E" w:rsidP="0077582E">
      <w:pPr>
        <w:ind w:left="1418"/>
        <w:rPr>
          <w:b/>
        </w:rPr>
      </w:pPr>
      <w:r w:rsidRPr="004E55B6">
        <w:rPr>
          <w:b/>
        </w:rPr>
        <w:t xml:space="preserve">Alsó végtag </w:t>
      </w:r>
      <w:proofErr w:type="spellStart"/>
      <w:r w:rsidRPr="004E55B6">
        <w:rPr>
          <w:b/>
        </w:rPr>
        <w:t>protetika</w:t>
      </w:r>
      <w:proofErr w:type="spellEnd"/>
    </w:p>
    <w:p w:rsidR="0077582E" w:rsidRPr="004E55B6" w:rsidRDefault="0077582E" w:rsidP="0077582E">
      <w:pPr>
        <w:ind w:left="1843"/>
      </w:pPr>
      <w:r w:rsidRPr="004E55B6">
        <w:t>Különféle fém, fa, bőr, műanyag megmunkálások alkalmazása,</w:t>
      </w:r>
    </w:p>
    <w:p w:rsidR="0077582E" w:rsidRPr="004E55B6" w:rsidRDefault="0077582E" w:rsidP="0077582E">
      <w:pPr>
        <w:ind w:left="1843"/>
      </w:pPr>
      <w:r w:rsidRPr="004E55B6">
        <w:t>Faipari gépek szakszerű használata,</w:t>
      </w:r>
    </w:p>
    <w:p w:rsidR="0077582E" w:rsidRPr="004E55B6" w:rsidRDefault="0077582E" w:rsidP="0077582E">
      <w:pPr>
        <w:ind w:left="1843"/>
      </w:pPr>
      <w:r w:rsidRPr="004E55B6">
        <w:t>Másolómaró alkalmazása csonkágy maráshoz,</w:t>
      </w:r>
    </w:p>
    <w:p w:rsidR="0077582E" w:rsidRPr="004E55B6" w:rsidRDefault="0077582E" w:rsidP="0077582E">
      <w:pPr>
        <w:ind w:left="1843"/>
      </w:pPr>
      <w:r w:rsidRPr="004E55B6">
        <w:t>Műanyag és vákuumtechnológia alkalmazása,</w:t>
      </w:r>
    </w:p>
    <w:p w:rsidR="0077582E" w:rsidRPr="004E55B6" w:rsidRDefault="0077582E" w:rsidP="0077582E">
      <w:pPr>
        <w:ind w:left="1843"/>
      </w:pPr>
      <w:r w:rsidRPr="004E55B6">
        <w:t>Gipsztechnológia alkalmazása,</w:t>
      </w:r>
    </w:p>
    <w:p w:rsidR="0077582E" w:rsidRPr="004E55B6" w:rsidRDefault="0077582E" w:rsidP="0077582E">
      <w:pPr>
        <w:ind w:left="1843"/>
      </w:pPr>
      <w:r w:rsidRPr="004E55B6">
        <w:t>Műgyanta technológia alkalmazása,</w:t>
      </w:r>
    </w:p>
    <w:p w:rsidR="0077582E" w:rsidRPr="004E55B6" w:rsidRDefault="0077582E" w:rsidP="0077582E">
      <w:pPr>
        <w:ind w:left="1843"/>
      </w:pPr>
      <w:r w:rsidRPr="004E55B6">
        <w:t xml:space="preserve">Láb protézisek és </w:t>
      </w:r>
      <w:proofErr w:type="spellStart"/>
      <w:r w:rsidRPr="004E55B6">
        <w:t>mobilizátorok</w:t>
      </w:r>
      <w:proofErr w:type="spellEnd"/>
      <w:r w:rsidRPr="004E55B6">
        <w:t xml:space="preserve"> mintázása és gyártása,</w:t>
      </w:r>
    </w:p>
    <w:p w:rsidR="0077582E" w:rsidRPr="004E55B6" w:rsidRDefault="0077582E" w:rsidP="0077582E">
      <w:pPr>
        <w:ind w:left="1843"/>
      </w:pPr>
      <w:r w:rsidRPr="004E55B6">
        <w:t>Különféle mintázási módszerek gyakorlása az amputációs formákra,</w:t>
      </w:r>
    </w:p>
    <w:p w:rsidR="0077582E" w:rsidRPr="004E55B6" w:rsidRDefault="0077582E" w:rsidP="0077582E">
      <w:pPr>
        <w:ind w:left="1843"/>
      </w:pPr>
      <w:r w:rsidRPr="004E55B6">
        <w:t>Műanyag csonktok készítése,</w:t>
      </w:r>
    </w:p>
    <w:p w:rsidR="0077582E" w:rsidRPr="004E55B6" w:rsidRDefault="0077582E" w:rsidP="0077582E">
      <w:pPr>
        <w:ind w:left="1843"/>
      </w:pPr>
      <w:r w:rsidRPr="004E55B6">
        <w:t>Hagyományos anyagból készült lábprotézisek készítése (bőr, fa),</w:t>
      </w:r>
    </w:p>
    <w:p w:rsidR="0077582E" w:rsidRPr="004E55B6" w:rsidRDefault="0077582E" w:rsidP="0077582E">
      <w:pPr>
        <w:ind w:left="1843"/>
      </w:pPr>
      <w:r w:rsidRPr="004E55B6">
        <w:t xml:space="preserve"> </w:t>
      </w:r>
      <w:proofErr w:type="spellStart"/>
      <w:r w:rsidRPr="004E55B6">
        <w:t>ptb</w:t>
      </w:r>
      <w:proofErr w:type="spellEnd"/>
      <w:r w:rsidRPr="004E55B6">
        <w:t xml:space="preserve">, </w:t>
      </w:r>
      <w:proofErr w:type="spellStart"/>
      <w:r w:rsidRPr="004E55B6">
        <w:t>pts</w:t>
      </w:r>
      <w:proofErr w:type="spellEnd"/>
      <w:r w:rsidRPr="004E55B6">
        <w:t xml:space="preserve">, </w:t>
      </w:r>
      <w:proofErr w:type="spellStart"/>
      <w:r w:rsidRPr="004E55B6">
        <w:t>kbm</w:t>
      </w:r>
      <w:proofErr w:type="spellEnd"/>
      <w:r w:rsidRPr="004E55B6">
        <w:t xml:space="preserve"> típusú protézisek készítése,</w:t>
      </w:r>
    </w:p>
    <w:p w:rsidR="0077582E" w:rsidRPr="004E55B6" w:rsidRDefault="0077582E" w:rsidP="0077582E">
      <w:pPr>
        <w:ind w:left="1843"/>
      </w:pPr>
      <w:r w:rsidRPr="004E55B6">
        <w:t>Csőváz lábszárprotézisek készítése,</w:t>
      </w:r>
    </w:p>
    <w:p w:rsidR="0077582E" w:rsidRPr="004E55B6" w:rsidRDefault="0077582E" w:rsidP="0077582E">
      <w:pPr>
        <w:ind w:left="1843"/>
      </w:pPr>
      <w:r w:rsidRPr="004E55B6">
        <w:t>Protézissel történő járás vizsgálatának elemzése,</w:t>
      </w:r>
    </w:p>
    <w:p w:rsidR="0077582E" w:rsidRPr="004E55B6" w:rsidRDefault="0077582E" w:rsidP="0077582E">
      <w:pPr>
        <w:ind w:left="1843"/>
      </w:pPr>
      <w:r w:rsidRPr="004E55B6">
        <w:t>Esztétikai szempontok szerint a befejező műveletek elvégzése,</w:t>
      </w:r>
    </w:p>
    <w:p w:rsidR="0077582E" w:rsidRPr="004E55B6" w:rsidRDefault="0077582E" w:rsidP="0077582E">
      <w:pPr>
        <w:ind w:left="1843"/>
      </w:pPr>
      <w:r w:rsidRPr="004E55B6">
        <w:t xml:space="preserve">Combprotézisek és </w:t>
      </w:r>
      <w:proofErr w:type="spellStart"/>
      <w:r w:rsidRPr="004E55B6">
        <w:t>exarticulatios</w:t>
      </w:r>
      <w:proofErr w:type="spellEnd"/>
      <w:r w:rsidRPr="004E55B6">
        <w:t xml:space="preserve"> protézisek készítése,</w:t>
      </w:r>
    </w:p>
    <w:p w:rsidR="0077582E" w:rsidRPr="004E55B6" w:rsidRDefault="0077582E" w:rsidP="0077582E">
      <w:pPr>
        <w:ind w:left="1843"/>
      </w:pPr>
      <w:r w:rsidRPr="004E55B6">
        <w:t>Különböző alapanyagú protézisek készítése,</w:t>
      </w:r>
    </w:p>
    <w:p w:rsidR="0077582E" w:rsidRPr="004E55B6" w:rsidRDefault="0077582E" w:rsidP="0077582E">
      <w:pPr>
        <w:ind w:left="1843"/>
      </w:pPr>
      <w:r w:rsidRPr="004E55B6">
        <w:t>Különböző hosszúságú combcsonkra protézis készítése,</w:t>
      </w:r>
    </w:p>
    <w:p w:rsidR="0077582E" w:rsidRPr="004E55B6" w:rsidRDefault="0077582E" w:rsidP="0077582E">
      <w:pPr>
        <w:ind w:left="1843"/>
      </w:pPr>
      <w:r w:rsidRPr="004E55B6">
        <w:t>Minták kiöntése és faragása,</w:t>
      </w:r>
    </w:p>
    <w:p w:rsidR="0077582E" w:rsidRPr="004E55B6" w:rsidRDefault="0077582E" w:rsidP="0077582E">
      <w:pPr>
        <w:ind w:left="1843"/>
      </w:pPr>
      <w:r w:rsidRPr="004E55B6">
        <w:t>Csonkbeágyazási formák szakszerű kialakítása,</w:t>
      </w:r>
    </w:p>
    <w:p w:rsidR="0077582E" w:rsidRPr="004E55B6" w:rsidRDefault="0077582E" w:rsidP="0077582E">
      <w:pPr>
        <w:ind w:left="1843"/>
      </w:pPr>
      <w:r w:rsidRPr="004E55B6">
        <w:t>Szilikon csonkágy ellátás (</w:t>
      </w:r>
      <w:proofErr w:type="spellStart"/>
      <w:r w:rsidRPr="004E55B6">
        <w:t>liner</w:t>
      </w:r>
      <w:proofErr w:type="spellEnd"/>
      <w:r w:rsidRPr="004E55B6">
        <w:t>),</w:t>
      </w:r>
    </w:p>
    <w:p w:rsidR="0077582E" w:rsidRPr="004E55B6" w:rsidRDefault="0077582E" w:rsidP="0077582E">
      <w:pPr>
        <w:ind w:left="1843"/>
      </w:pPr>
      <w:r w:rsidRPr="004E55B6">
        <w:t>Protézisek építése a szakmai elvek és szabályok betartásával,</w:t>
      </w:r>
    </w:p>
    <w:p w:rsidR="0077582E" w:rsidRPr="004E55B6" w:rsidRDefault="0077582E" w:rsidP="0077582E">
      <w:pPr>
        <w:ind w:left="1843"/>
      </w:pPr>
      <w:r w:rsidRPr="004E55B6">
        <w:t>Járás analízis, statikai beállítás,</w:t>
      </w:r>
    </w:p>
    <w:p w:rsidR="0077582E" w:rsidRPr="004E55B6" w:rsidRDefault="0077582E" w:rsidP="0077582E">
      <w:pPr>
        <w:ind w:left="1843"/>
      </w:pPr>
      <w:r w:rsidRPr="004E55B6">
        <w:t>Lábprotézis próbája, ellenőrzése, átadása,</w:t>
      </w:r>
    </w:p>
    <w:p w:rsidR="0077582E" w:rsidRPr="004E55B6" w:rsidRDefault="0077582E" w:rsidP="0077582E">
      <w:pPr>
        <w:ind w:left="1843"/>
      </w:pPr>
      <w:r w:rsidRPr="004E55B6">
        <w:t>Az eszköz használatának bemutatása,</w:t>
      </w:r>
    </w:p>
    <w:p w:rsidR="0077582E" w:rsidRPr="004E55B6" w:rsidRDefault="0077582E" w:rsidP="0077582E">
      <w:pPr>
        <w:ind w:left="1843"/>
      </w:pPr>
      <w:r w:rsidRPr="004E55B6">
        <w:t>A karbantartási, javítási feladatok elvégzése.</w:t>
      </w:r>
    </w:p>
    <w:p w:rsidR="0077582E" w:rsidRPr="004E55B6" w:rsidRDefault="004E55B6" w:rsidP="0077582E">
      <w:pPr>
        <w:ind w:left="568"/>
        <w:rPr>
          <w:b/>
        </w:rPr>
      </w:pPr>
      <w:r w:rsidRPr="004E55B6">
        <w:rPr>
          <w:b/>
        </w:rPr>
        <w:t>17</w:t>
      </w:r>
      <w:r w:rsidR="0077582E" w:rsidRPr="004E55B6">
        <w:rPr>
          <w:b/>
        </w:rPr>
        <w:t>.3.6.</w:t>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Pr>
          <w:b/>
        </w:rPr>
        <w:tab/>
      </w:r>
      <w:r w:rsidR="0077582E" w:rsidRPr="004E55B6" w:rsidDel="002E71B8">
        <w:rPr>
          <w:b/>
        </w:rPr>
        <w:tab/>
      </w:r>
      <w:r w:rsidR="0077582E" w:rsidRPr="004E55B6">
        <w:rPr>
          <w:b/>
        </w:rPr>
        <w:tab/>
      </w:r>
      <w:r w:rsidR="0077582E" w:rsidRPr="004E55B6">
        <w:rPr>
          <w:b/>
          <w:i/>
        </w:rPr>
        <w:t>104/</w:t>
      </w:r>
      <w:proofErr w:type="spellStart"/>
      <w:proofErr w:type="gramStart"/>
      <w:r w:rsidR="0077582E" w:rsidRPr="004E55B6">
        <w:rPr>
          <w:b/>
          <w:i/>
        </w:rPr>
        <w:t>104</w:t>
      </w:r>
      <w:proofErr w:type="spellEnd"/>
      <w:r w:rsidR="0077582E" w:rsidRPr="004E55B6">
        <w:rPr>
          <w:b/>
          <w:i/>
        </w:rPr>
        <w:t xml:space="preserve">  óra</w:t>
      </w:r>
      <w:proofErr w:type="gramEnd"/>
    </w:p>
    <w:p w:rsidR="0077582E" w:rsidRPr="004E55B6" w:rsidRDefault="0077582E" w:rsidP="0077582E">
      <w:pPr>
        <w:ind w:left="1418"/>
        <w:rPr>
          <w:b/>
        </w:rPr>
      </w:pPr>
      <w:r w:rsidRPr="004E55B6">
        <w:rPr>
          <w:b/>
        </w:rPr>
        <w:t xml:space="preserve">Felső végtag </w:t>
      </w:r>
      <w:proofErr w:type="spellStart"/>
      <w:r w:rsidRPr="004E55B6">
        <w:rPr>
          <w:b/>
        </w:rPr>
        <w:t>protetika</w:t>
      </w:r>
      <w:proofErr w:type="spellEnd"/>
    </w:p>
    <w:p w:rsidR="0077582E" w:rsidRPr="004E55B6" w:rsidRDefault="0077582E" w:rsidP="0077582E">
      <w:pPr>
        <w:ind w:left="1843"/>
      </w:pPr>
      <w:r w:rsidRPr="004E55B6">
        <w:t>Csonktokok kialakítása különböző hosszúságú csonkokhoz és formákhoz,</w:t>
      </w:r>
    </w:p>
    <w:p w:rsidR="0077582E" w:rsidRPr="004E55B6" w:rsidRDefault="0077582E" w:rsidP="0077582E">
      <w:pPr>
        <w:ind w:left="1843"/>
      </w:pPr>
      <w:r w:rsidRPr="004E55B6">
        <w:t>Műanyag csonktok készítése,</w:t>
      </w:r>
    </w:p>
    <w:p w:rsidR="0077582E" w:rsidRPr="004E55B6" w:rsidRDefault="0077582E" w:rsidP="0077582E">
      <w:pPr>
        <w:ind w:left="1843"/>
      </w:pPr>
      <w:r w:rsidRPr="004E55B6">
        <w:t>Szilikon csonkágy ellátás (</w:t>
      </w:r>
      <w:proofErr w:type="spellStart"/>
      <w:r w:rsidRPr="004E55B6">
        <w:t>liner</w:t>
      </w:r>
      <w:proofErr w:type="spellEnd"/>
      <w:r w:rsidRPr="004E55B6">
        <w:t>),</w:t>
      </w:r>
    </w:p>
    <w:p w:rsidR="0077582E" w:rsidRPr="004E55B6" w:rsidRDefault="0077582E" w:rsidP="0077582E">
      <w:pPr>
        <w:ind w:left="1843"/>
      </w:pPr>
      <w:r w:rsidRPr="004E55B6">
        <w:t xml:space="preserve">Alkar- és felkar </w:t>
      </w:r>
      <w:proofErr w:type="spellStart"/>
      <w:r w:rsidRPr="004E55B6">
        <w:t>ortézisek</w:t>
      </w:r>
      <w:proofErr w:type="spellEnd"/>
      <w:r w:rsidRPr="004E55B6">
        <w:t xml:space="preserve"> gyártása,</w:t>
      </w:r>
    </w:p>
    <w:p w:rsidR="0077582E" w:rsidRPr="004E55B6" w:rsidRDefault="0077582E" w:rsidP="0077582E">
      <w:pPr>
        <w:ind w:left="1843"/>
      </w:pPr>
      <w:r w:rsidRPr="004E55B6">
        <w:t>Különböző alapanyagú idegen erővel működtetett aktív és passzív protézis elkészítése,</w:t>
      </w:r>
    </w:p>
    <w:p w:rsidR="0077582E" w:rsidRPr="004E55B6" w:rsidRDefault="0077582E" w:rsidP="0077582E">
      <w:pPr>
        <w:ind w:left="1843"/>
      </w:pPr>
      <w:r w:rsidRPr="004E55B6">
        <w:t>Különböző alapanyagú saját izomerővel működtetett aktív protézis elkészítése,</w:t>
      </w:r>
    </w:p>
    <w:p w:rsidR="0077582E" w:rsidRPr="004E55B6" w:rsidRDefault="0077582E" w:rsidP="0077582E">
      <w:pPr>
        <w:ind w:left="1843"/>
      </w:pPr>
      <w:r w:rsidRPr="004E55B6">
        <w:t xml:space="preserve">Bioelektromos protézisek </w:t>
      </w:r>
      <w:proofErr w:type="spellStart"/>
      <w:r w:rsidRPr="004E55B6">
        <w:t>bioelektronikai</w:t>
      </w:r>
      <w:proofErr w:type="spellEnd"/>
      <w:r w:rsidRPr="004E55B6">
        <w:t xml:space="preserve"> mérése, szerelése, beállítása,</w:t>
      </w:r>
    </w:p>
    <w:p w:rsidR="0077582E" w:rsidRPr="004E55B6" w:rsidRDefault="0077582E" w:rsidP="0077582E">
      <w:pPr>
        <w:ind w:left="1843"/>
      </w:pPr>
      <w:r w:rsidRPr="004E55B6">
        <w:t>Kozmetikus kezek gyártása,</w:t>
      </w:r>
    </w:p>
    <w:p w:rsidR="0077582E" w:rsidRPr="004E55B6" w:rsidRDefault="0077582E" w:rsidP="0077582E">
      <w:pPr>
        <w:ind w:left="1843"/>
      </w:pPr>
      <w:r w:rsidRPr="004E55B6">
        <w:t>Munkaigényeket kielégítő protézisek készítése,</w:t>
      </w:r>
    </w:p>
    <w:p w:rsidR="0077582E" w:rsidRPr="004E55B6" w:rsidRDefault="0077582E" w:rsidP="0077582E">
      <w:pPr>
        <w:ind w:left="1843"/>
      </w:pPr>
      <w:r w:rsidRPr="004E55B6">
        <w:t xml:space="preserve">Vállízületi </w:t>
      </w:r>
      <w:proofErr w:type="spellStart"/>
      <w:r w:rsidRPr="004E55B6">
        <w:t>exarticulatios</w:t>
      </w:r>
      <w:proofErr w:type="spellEnd"/>
      <w:r w:rsidRPr="004E55B6">
        <w:t xml:space="preserve"> műtét utáni protézis elkészítése,</w:t>
      </w:r>
    </w:p>
    <w:p w:rsidR="0077582E" w:rsidRPr="004E55B6" w:rsidRDefault="0077582E" w:rsidP="0077582E">
      <w:pPr>
        <w:ind w:left="1843"/>
      </w:pPr>
      <w:r w:rsidRPr="004E55B6">
        <w:t>Felső végtag protézisek próbája, ellenőrzése, átadása,</w:t>
      </w:r>
    </w:p>
    <w:p w:rsidR="0077582E" w:rsidRPr="004E55B6" w:rsidRDefault="0077582E" w:rsidP="0077582E">
      <w:pPr>
        <w:ind w:left="1843"/>
      </w:pPr>
      <w:r w:rsidRPr="004E55B6">
        <w:t>Az eszköz használatának bemutatása,</w:t>
      </w:r>
    </w:p>
    <w:p w:rsidR="0077582E" w:rsidRPr="004E55B6" w:rsidRDefault="0077582E" w:rsidP="0077582E">
      <w:pPr>
        <w:ind w:left="1843"/>
      </w:pPr>
      <w:r w:rsidRPr="004E55B6">
        <w:t>A karbantartási, javítási feladatok elvégzése.</w:t>
      </w:r>
    </w:p>
    <w:p w:rsidR="0077582E" w:rsidRPr="004E55B6" w:rsidRDefault="0077582E" w:rsidP="0077582E">
      <w:pPr>
        <w:ind w:left="2127" w:hanging="284"/>
      </w:pPr>
    </w:p>
    <w:p w:rsidR="0077582E" w:rsidRPr="004E55B6" w:rsidRDefault="004E55B6" w:rsidP="0077582E">
      <w:pPr>
        <w:widowControl w:val="0"/>
        <w:suppressAutoHyphens/>
        <w:ind w:left="284"/>
        <w:rPr>
          <w:b/>
          <w:i/>
        </w:rPr>
      </w:pPr>
      <w:r w:rsidRPr="004E55B6">
        <w:rPr>
          <w:b/>
          <w:i/>
        </w:rPr>
        <w:t>17</w:t>
      </w:r>
      <w:r w:rsidR="0077582E" w:rsidRPr="004E55B6">
        <w:rPr>
          <w:b/>
          <w:i/>
        </w:rPr>
        <w:t>.4.</w:t>
      </w:r>
      <w:r w:rsidRPr="004E55B6">
        <w:rPr>
          <w:b/>
          <w:i/>
        </w:rPr>
        <w:t xml:space="preserve"> </w:t>
      </w:r>
      <w:r w:rsidR="0077582E" w:rsidRPr="004E55B6">
        <w:rPr>
          <w:b/>
          <w:i/>
        </w:rPr>
        <w:t xml:space="preserve">A képzés javasolt helyszíne </w:t>
      </w:r>
      <w:r w:rsidR="0077582E" w:rsidRPr="004E55B6">
        <w:rPr>
          <w:b/>
          <w:i/>
          <w:kern w:val="1"/>
          <w:lang w:eastAsia="hi-IN" w:bidi="hi-IN"/>
        </w:rPr>
        <w:t>(ajánlás)</w:t>
      </w:r>
    </w:p>
    <w:p w:rsidR="0077582E" w:rsidRPr="004E55B6" w:rsidRDefault="0077582E" w:rsidP="0077582E">
      <w:pPr>
        <w:ind w:left="792"/>
        <w:rPr>
          <w:bCs/>
        </w:rPr>
      </w:pPr>
      <w:r w:rsidRPr="004E55B6">
        <w:rPr>
          <w:bCs/>
        </w:rPr>
        <w:t xml:space="preserve">Tanműhely, gazdálkodó szervezet által működtetett akkreditált tanműhely, gazdálkodó szervezetnél működtetett ortopédiai műszerész gyártóműhely, </w:t>
      </w:r>
      <w:proofErr w:type="gramStart"/>
      <w:r w:rsidRPr="004E55B6">
        <w:rPr>
          <w:bCs/>
        </w:rPr>
        <w:t>A</w:t>
      </w:r>
      <w:proofErr w:type="gramEnd"/>
      <w:r w:rsidRPr="004E55B6">
        <w:rPr>
          <w:bCs/>
        </w:rPr>
        <w:t xml:space="preserve"> Szakmai és Vizsgakövetelmények eszköz és </w:t>
      </w:r>
      <w:proofErr w:type="spellStart"/>
      <w:r w:rsidRPr="004E55B6">
        <w:rPr>
          <w:bCs/>
        </w:rPr>
        <w:t>felszereltségi</w:t>
      </w:r>
      <w:proofErr w:type="spellEnd"/>
      <w:r w:rsidRPr="004E55B6">
        <w:rPr>
          <w:bCs/>
        </w:rPr>
        <w:t xml:space="preserve"> jegyzéke szerinti tárgyi feltételek.</w:t>
      </w:r>
    </w:p>
    <w:p w:rsidR="0077582E" w:rsidRPr="004E55B6" w:rsidRDefault="0077582E" w:rsidP="0077582E">
      <w:pPr>
        <w:ind w:left="792"/>
        <w:rPr>
          <w:b/>
          <w:bCs/>
        </w:rPr>
      </w:pPr>
    </w:p>
    <w:p w:rsidR="0077582E" w:rsidRPr="004E55B6" w:rsidRDefault="004E55B6" w:rsidP="0077582E">
      <w:pPr>
        <w:widowControl w:val="0"/>
        <w:suppressAutoHyphens/>
        <w:ind w:left="284"/>
        <w:rPr>
          <w:b/>
          <w:bCs/>
        </w:rPr>
      </w:pPr>
      <w:r w:rsidRPr="004E55B6">
        <w:rPr>
          <w:b/>
          <w:bCs/>
          <w:i/>
        </w:rPr>
        <w:t>17</w:t>
      </w:r>
      <w:r w:rsidR="0077582E" w:rsidRPr="004E55B6">
        <w:rPr>
          <w:b/>
          <w:bCs/>
          <w:i/>
        </w:rPr>
        <w:t>.5.</w:t>
      </w:r>
      <w:r w:rsidRPr="004E55B6">
        <w:rPr>
          <w:b/>
          <w:bCs/>
          <w:i/>
        </w:rPr>
        <w:t xml:space="preserve"> </w:t>
      </w:r>
      <w:r w:rsidR="0077582E" w:rsidRPr="004E55B6">
        <w:rPr>
          <w:b/>
          <w:bCs/>
          <w:i/>
        </w:rPr>
        <w:t>A tantárgy elsajátítása során alkalmazható sajátos módszerek, tanulói tevékenységformák (ajánlás)</w:t>
      </w:r>
    </w:p>
    <w:p w:rsidR="0077582E" w:rsidRPr="004E55B6" w:rsidRDefault="0077582E" w:rsidP="0077582E">
      <w:pPr>
        <w:widowControl w:val="0"/>
        <w:suppressAutoHyphens/>
        <w:rPr>
          <w:b/>
          <w:bCs/>
        </w:rPr>
      </w:pPr>
    </w:p>
    <w:p w:rsidR="0077582E" w:rsidRPr="004E55B6" w:rsidRDefault="004E55B6" w:rsidP="0077582E">
      <w:pPr>
        <w:widowControl w:val="0"/>
        <w:suppressAutoHyphens/>
        <w:ind w:left="568"/>
        <w:rPr>
          <w:b/>
          <w:bCs/>
          <w:i/>
        </w:rPr>
      </w:pPr>
      <w:r w:rsidRPr="004E55B6">
        <w:rPr>
          <w:b/>
          <w:bCs/>
          <w:i/>
        </w:rPr>
        <w:t>17</w:t>
      </w:r>
      <w:r w:rsidR="0077582E" w:rsidRPr="004E55B6">
        <w:rPr>
          <w:b/>
          <w:bCs/>
          <w:i/>
        </w:rPr>
        <w:t>.5.1.</w:t>
      </w:r>
      <w:r w:rsidRPr="004E55B6">
        <w:rPr>
          <w:b/>
          <w:bCs/>
          <w:i/>
        </w:rPr>
        <w:t xml:space="preserve"> </w:t>
      </w:r>
      <w:r w:rsidR="0077582E" w:rsidRPr="004E55B6">
        <w:rPr>
          <w:b/>
          <w:bCs/>
          <w:i/>
        </w:rPr>
        <w:t>A tantárgy elsajátítása során alkalmazható sajátos módszerek (ajánlás)</w:t>
      </w:r>
    </w:p>
    <w:p w:rsidR="0077582E" w:rsidRPr="004E55B6" w:rsidRDefault="0077582E" w:rsidP="0077582E">
      <w:pPr>
        <w:widowControl w:val="0"/>
        <w:suppressAutoHyphens/>
        <w:rPr>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82E" w:rsidRPr="004E55B6" w:rsidTr="0077582E">
        <w:trPr>
          <w:cantSplit/>
          <w:trHeight w:val="921"/>
          <w:jc w:val="center"/>
        </w:trPr>
        <w:tc>
          <w:tcPr>
            <w:tcW w:w="828"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3621" w:type="dxa"/>
            <w:vMerge w:val="restart"/>
            <w:vAlign w:val="center"/>
          </w:tcPr>
          <w:p w:rsidR="0077582E" w:rsidRPr="004E55B6" w:rsidRDefault="0077582E" w:rsidP="0077582E">
            <w:pPr>
              <w:jc w:val="center"/>
              <w:rPr>
                <w:b/>
                <w:sz w:val="20"/>
                <w:szCs w:val="20"/>
              </w:rPr>
            </w:pPr>
            <w:r w:rsidRPr="004E55B6">
              <w:rPr>
                <w:b/>
                <w:sz w:val="20"/>
                <w:szCs w:val="20"/>
              </w:rPr>
              <w:t>Tanulói tevékenységforma</w:t>
            </w:r>
          </w:p>
        </w:tc>
        <w:tc>
          <w:tcPr>
            <w:tcW w:w="2370" w:type="dxa"/>
            <w:gridSpan w:val="3"/>
            <w:vAlign w:val="center"/>
          </w:tcPr>
          <w:p w:rsidR="0077582E" w:rsidRPr="004E55B6" w:rsidRDefault="0077582E" w:rsidP="0077582E">
            <w:pPr>
              <w:jc w:val="center"/>
              <w:rPr>
                <w:b/>
                <w:sz w:val="20"/>
                <w:szCs w:val="20"/>
              </w:rPr>
            </w:pPr>
            <w:r w:rsidRPr="004E55B6">
              <w:rPr>
                <w:b/>
                <w:sz w:val="20"/>
                <w:szCs w:val="20"/>
              </w:rPr>
              <w:t>Tanulói tevékenység szervezési kerete</w:t>
            </w:r>
          </w:p>
          <w:p w:rsidR="0077582E" w:rsidRPr="004E55B6" w:rsidRDefault="0077582E" w:rsidP="0077582E">
            <w:pPr>
              <w:jc w:val="center"/>
              <w:rPr>
                <w:b/>
                <w:sz w:val="20"/>
                <w:szCs w:val="20"/>
              </w:rPr>
            </w:pPr>
            <w:r w:rsidRPr="004E55B6">
              <w:rPr>
                <w:b/>
                <w:sz w:val="20"/>
                <w:szCs w:val="20"/>
              </w:rPr>
              <w:t>(differenciálási módok)</w:t>
            </w:r>
          </w:p>
        </w:tc>
        <w:tc>
          <w:tcPr>
            <w:tcW w:w="2190"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cantSplit/>
          <w:trHeight w:val="1076"/>
          <w:jc w:val="center"/>
        </w:trPr>
        <w:tc>
          <w:tcPr>
            <w:tcW w:w="828" w:type="dxa"/>
            <w:vMerge/>
            <w:vAlign w:val="center"/>
          </w:tcPr>
          <w:p w:rsidR="0077582E" w:rsidRPr="004E55B6" w:rsidRDefault="0077582E" w:rsidP="0077582E">
            <w:pPr>
              <w:jc w:val="center"/>
              <w:rPr>
                <w:b/>
                <w:sz w:val="20"/>
                <w:szCs w:val="20"/>
              </w:rPr>
            </w:pPr>
          </w:p>
        </w:tc>
        <w:tc>
          <w:tcPr>
            <w:tcW w:w="3621" w:type="dxa"/>
            <w:vMerge/>
            <w:vAlign w:val="center"/>
          </w:tcPr>
          <w:p w:rsidR="0077582E" w:rsidRPr="004E55B6" w:rsidRDefault="0077582E" w:rsidP="0077582E">
            <w:pPr>
              <w:rPr>
                <w:b/>
                <w:sz w:val="20"/>
                <w:szCs w:val="20"/>
              </w:rPr>
            </w:pPr>
          </w:p>
        </w:tc>
        <w:tc>
          <w:tcPr>
            <w:tcW w:w="809" w:type="dxa"/>
            <w:textDirection w:val="btLr"/>
            <w:vAlign w:val="center"/>
          </w:tcPr>
          <w:p w:rsidR="0077582E" w:rsidRPr="004E55B6" w:rsidRDefault="0077582E" w:rsidP="0077582E">
            <w:pPr>
              <w:ind w:left="113" w:right="113"/>
              <w:jc w:val="center"/>
              <w:rPr>
                <w:b/>
                <w:sz w:val="20"/>
                <w:szCs w:val="20"/>
              </w:rPr>
            </w:pPr>
            <w:r w:rsidRPr="004E55B6">
              <w:rPr>
                <w:b/>
                <w:sz w:val="20"/>
                <w:szCs w:val="20"/>
              </w:rPr>
              <w:t>Egyéni</w:t>
            </w:r>
          </w:p>
        </w:tc>
        <w:tc>
          <w:tcPr>
            <w:tcW w:w="798" w:type="dxa"/>
            <w:textDirection w:val="btLr"/>
            <w:vAlign w:val="center"/>
          </w:tcPr>
          <w:p w:rsidR="0077582E" w:rsidRPr="004E55B6" w:rsidRDefault="0077582E" w:rsidP="0077582E">
            <w:pPr>
              <w:ind w:left="113" w:right="113"/>
              <w:jc w:val="center"/>
              <w:rPr>
                <w:b/>
                <w:sz w:val="20"/>
                <w:szCs w:val="20"/>
              </w:rPr>
            </w:pPr>
            <w:r w:rsidRPr="004E55B6">
              <w:rPr>
                <w:b/>
                <w:sz w:val="20"/>
                <w:szCs w:val="20"/>
              </w:rPr>
              <w:t>Csoport-</w:t>
            </w:r>
          </w:p>
          <w:p w:rsidR="0077582E" w:rsidRPr="004E55B6" w:rsidRDefault="0077582E" w:rsidP="0077582E">
            <w:pPr>
              <w:ind w:left="113" w:right="113"/>
              <w:jc w:val="center"/>
              <w:rPr>
                <w:b/>
                <w:sz w:val="20"/>
                <w:szCs w:val="20"/>
              </w:rPr>
            </w:pPr>
            <w:r w:rsidRPr="004E55B6">
              <w:rPr>
                <w:b/>
                <w:sz w:val="20"/>
                <w:szCs w:val="20"/>
              </w:rPr>
              <w:t>bontás</w:t>
            </w:r>
          </w:p>
        </w:tc>
        <w:tc>
          <w:tcPr>
            <w:tcW w:w="763" w:type="dxa"/>
            <w:textDirection w:val="btLr"/>
            <w:vAlign w:val="center"/>
          </w:tcPr>
          <w:p w:rsidR="0077582E" w:rsidRPr="004E55B6" w:rsidRDefault="0077582E" w:rsidP="0077582E">
            <w:pPr>
              <w:ind w:left="113" w:right="113"/>
              <w:jc w:val="center"/>
              <w:rPr>
                <w:b/>
                <w:sz w:val="20"/>
                <w:szCs w:val="20"/>
              </w:rPr>
            </w:pPr>
            <w:r w:rsidRPr="004E55B6">
              <w:rPr>
                <w:b/>
                <w:sz w:val="20"/>
                <w:szCs w:val="20"/>
              </w:rPr>
              <w:t>Osztály-</w:t>
            </w:r>
          </w:p>
          <w:p w:rsidR="0077582E" w:rsidRPr="004E55B6" w:rsidRDefault="0077582E" w:rsidP="0077582E">
            <w:pPr>
              <w:ind w:left="113" w:right="113"/>
              <w:jc w:val="center"/>
              <w:rPr>
                <w:b/>
                <w:sz w:val="20"/>
                <w:szCs w:val="20"/>
              </w:rPr>
            </w:pPr>
            <w:r w:rsidRPr="004E55B6">
              <w:rPr>
                <w:b/>
                <w:sz w:val="20"/>
                <w:szCs w:val="20"/>
              </w:rPr>
              <w:t>keret</w:t>
            </w:r>
          </w:p>
        </w:tc>
        <w:tc>
          <w:tcPr>
            <w:tcW w:w="2190"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1.</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Információ feldolgozó tevékenységek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1.1.</w:t>
            </w:r>
          </w:p>
        </w:tc>
        <w:tc>
          <w:tcPr>
            <w:tcW w:w="3621" w:type="dxa"/>
            <w:vAlign w:val="center"/>
          </w:tcPr>
          <w:p w:rsidR="0077582E" w:rsidRPr="004E55B6" w:rsidRDefault="0077582E" w:rsidP="0077582E">
            <w:pPr>
              <w:rPr>
                <w:sz w:val="20"/>
                <w:szCs w:val="20"/>
              </w:rPr>
            </w:pPr>
            <w:r w:rsidRPr="004E55B6">
              <w:rPr>
                <w:sz w:val="20"/>
                <w:szCs w:val="20"/>
              </w:rPr>
              <w:t>Olvasott szöveg önálló feldolgozása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1.2.</w:t>
            </w:r>
          </w:p>
        </w:tc>
        <w:tc>
          <w:tcPr>
            <w:tcW w:w="3621" w:type="dxa"/>
            <w:vAlign w:val="center"/>
          </w:tcPr>
          <w:p w:rsidR="0077582E" w:rsidRPr="004E55B6" w:rsidRDefault="0077582E" w:rsidP="0077582E">
            <w:pPr>
              <w:rPr>
                <w:sz w:val="20"/>
                <w:szCs w:val="20"/>
              </w:rPr>
            </w:pPr>
            <w:r w:rsidRPr="004E55B6">
              <w:rPr>
                <w:sz w:val="20"/>
                <w:szCs w:val="20"/>
              </w:rPr>
              <w:t>Hallott szöveg feladattal vezetett feldolgozása</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1.3.</w:t>
            </w:r>
          </w:p>
        </w:tc>
        <w:tc>
          <w:tcPr>
            <w:tcW w:w="3621" w:type="dxa"/>
            <w:vAlign w:val="center"/>
          </w:tcPr>
          <w:p w:rsidR="0077582E" w:rsidRPr="004E55B6" w:rsidRDefault="0077582E" w:rsidP="0077582E">
            <w:pPr>
              <w:rPr>
                <w:sz w:val="20"/>
                <w:szCs w:val="20"/>
              </w:rPr>
            </w:pPr>
            <w:r w:rsidRPr="004E55B6">
              <w:rPr>
                <w:sz w:val="20"/>
                <w:szCs w:val="20"/>
              </w:rPr>
              <w:t>Információk feladattal vezetett rendszerezése</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r w:rsidRPr="004E55B6">
              <w:rPr>
                <w:sz w:val="20"/>
                <w:szCs w:val="20"/>
              </w:rPr>
              <w:t>X</w:t>
            </w: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2.</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Ismeretalkalmazási gyakorló tevékenységek, feladatok</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2.1.</w:t>
            </w:r>
          </w:p>
        </w:tc>
        <w:tc>
          <w:tcPr>
            <w:tcW w:w="3621" w:type="dxa"/>
            <w:vAlign w:val="center"/>
          </w:tcPr>
          <w:p w:rsidR="0077582E" w:rsidRPr="004E55B6" w:rsidRDefault="0077582E" w:rsidP="0077582E">
            <w:pPr>
              <w:rPr>
                <w:sz w:val="20"/>
                <w:szCs w:val="20"/>
              </w:rPr>
            </w:pPr>
            <w:r w:rsidRPr="004E55B6">
              <w:rPr>
                <w:sz w:val="20"/>
                <w:szCs w:val="20"/>
              </w:rPr>
              <w:t>Írásos elemzések készítése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2.2.</w:t>
            </w:r>
          </w:p>
        </w:tc>
        <w:tc>
          <w:tcPr>
            <w:tcW w:w="3621" w:type="dxa"/>
            <w:vAlign w:val="center"/>
          </w:tcPr>
          <w:p w:rsidR="0077582E" w:rsidRPr="004E55B6" w:rsidRDefault="0077582E" w:rsidP="0077582E">
            <w:pPr>
              <w:rPr>
                <w:sz w:val="20"/>
                <w:szCs w:val="20"/>
              </w:rPr>
            </w:pPr>
            <w:r w:rsidRPr="004E55B6">
              <w:rPr>
                <w:sz w:val="20"/>
                <w:szCs w:val="20"/>
              </w:rPr>
              <w:t>Tapasztalatok utólagos ismertetése szóban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3.</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Képi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3.1.</w:t>
            </w:r>
          </w:p>
        </w:tc>
        <w:tc>
          <w:tcPr>
            <w:tcW w:w="3621" w:type="dxa"/>
            <w:vAlign w:val="center"/>
          </w:tcPr>
          <w:p w:rsidR="0077582E" w:rsidRPr="004E55B6" w:rsidRDefault="0077582E" w:rsidP="0077582E">
            <w:pPr>
              <w:rPr>
                <w:sz w:val="20"/>
                <w:szCs w:val="20"/>
              </w:rPr>
            </w:pPr>
            <w:r w:rsidRPr="004E55B6">
              <w:rPr>
                <w:sz w:val="20"/>
                <w:szCs w:val="20"/>
              </w:rPr>
              <w:t>Műszaki rajz értelmezése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3.2.</w:t>
            </w:r>
          </w:p>
        </w:tc>
        <w:tc>
          <w:tcPr>
            <w:tcW w:w="3621" w:type="dxa"/>
            <w:vAlign w:val="center"/>
          </w:tcPr>
          <w:p w:rsidR="0077582E" w:rsidRPr="004E55B6" w:rsidRDefault="0077582E" w:rsidP="0077582E">
            <w:pPr>
              <w:rPr>
                <w:sz w:val="20"/>
                <w:szCs w:val="20"/>
              </w:rPr>
            </w:pPr>
            <w:r w:rsidRPr="004E55B6">
              <w:rPr>
                <w:sz w:val="20"/>
                <w:szCs w:val="20"/>
              </w:rPr>
              <w:t>Műszaki rajz készítése leírásból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3.3.</w:t>
            </w:r>
          </w:p>
        </w:tc>
        <w:tc>
          <w:tcPr>
            <w:tcW w:w="3621" w:type="dxa"/>
            <w:vAlign w:val="center"/>
          </w:tcPr>
          <w:p w:rsidR="0077582E" w:rsidRPr="004E55B6" w:rsidRDefault="0077582E" w:rsidP="0077582E">
            <w:pPr>
              <w:rPr>
                <w:sz w:val="20"/>
                <w:szCs w:val="20"/>
              </w:rPr>
            </w:pPr>
            <w:r w:rsidRPr="004E55B6">
              <w:rPr>
                <w:sz w:val="20"/>
                <w:szCs w:val="20"/>
              </w:rPr>
              <w:t xml:space="preserve">Szabadkézi </w:t>
            </w:r>
            <w:proofErr w:type="gramStart"/>
            <w:r w:rsidRPr="004E55B6">
              <w:rPr>
                <w:sz w:val="20"/>
                <w:szCs w:val="20"/>
              </w:rPr>
              <w:t>rajz készítés</w:t>
            </w:r>
            <w:proofErr w:type="gramEnd"/>
            <w:r w:rsidRPr="004E55B6">
              <w:rPr>
                <w:sz w:val="20"/>
                <w:szCs w:val="20"/>
              </w:rPr>
              <w:t xml:space="preserve"> tárgyról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3.4.</w:t>
            </w:r>
          </w:p>
        </w:tc>
        <w:tc>
          <w:tcPr>
            <w:tcW w:w="3621" w:type="dxa"/>
            <w:vAlign w:val="center"/>
          </w:tcPr>
          <w:p w:rsidR="0077582E" w:rsidRPr="004E55B6" w:rsidRDefault="0077582E" w:rsidP="0077582E">
            <w:pPr>
              <w:rPr>
                <w:sz w:val="20"/>
                <w:szCs w:val="20"/>
              </w:rPr>
            </w:pPr>
            <w:r w:rsidRPr="004E55B6">
              <w:rPr>
                <w:sz w:val="20"/>
                <w:szCs w:val="20"/>
              </w:rPr>
              <w:t>Szabadkézi rajz kiegészítés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3.5.</w:t>
            </w:r>
          </w:p>
        </w:tc>
        <w:tc>
          <w:tcPr>
            <w:tcW w:w="3621" w:type="dxa"/>
            <w:vAlign w:val="center"/>
          </w:tcPr>
          <w:p w:rsidR="0077582E" w:rsidRPr="004E55B6" w:rsidRDefault="0077582E" w:rsidP="0077582E">
            <w:pPr>
              <w:rPr>
                <w:sz w:val="20"/>
                <w:szCs w:val="20"/>
              </w:rPr>
            </w:pPr>
            <w:r w:rsidRPr="004E55B6">
              <w:rPr>
                <w:sz w:val="20"/>
                <w:szCs w:val="20"/>
              </w:rPr>
              <w:t xml:space="preserve">Műszaki </w:t>
            </w:r>
            <w:proofErr w:type="gramStart"/>
            <w:r w:rsidRPr="004E55B6">
              <w:rPr>
                <w:sz w:val="20"/>
                <w:szCs w:val="20"/>
              </w:rPr>
              <w:t>rajz elemzés</w:t>
            </w:r>
            <w:proofErr w:type="gramEnd"/>
            <w:r w:rsidRPr="004E55B6">
              <w:rPr>
                <w:sz w:val="20"/>
                <w:szCs w:val="20"/>
              </w:rPr>
              <w:t>, hibakeresés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3.6.</w:t>
            </w:r>
          </w:p>
        </w:tc>
        <w:tc>
          <w:tcPr>
            <w:tcW w:w="3621" w:type="dxa"/>
            <w:vAlign w:val="center"/>
          </w:tcPr>
          <w:p w:rsidR="0077582E" w:rsidRPr="004E55B6" w:rsidRDefault="0077582E" w:rsidP="0077582E">
            <w:pPr>
              <w:rPr>
                <w:sz w:val="20"/>
                <w:szCs w:val="20"/>
              </w:rPr>
            </w:pPr>
            <w:r w:rsidRPr="004E55B6">
              <w:rPr>
                <w:sz w:val="20"/>
                <w:szCs w:val="20"/>
              </w:rPr>
              <w:t>Szabadkézi rajz készítése (anatómiai)</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3.7.</w:t>
            </w:r>
          </w:p>
        </w:tc>
        <w:tc>
          <w:tcPr>
            <w:tcW w:w="3621" w:type="dxa"/>
            <w:vAlign w:val="center"/>
          </w:tcPr>
          <w:p w:rsidR="0077582E" w:rsidRPr="004E55B6" w:rsidRDefault="0077582E" w:rsidP="0077582E">
            <w:pPr>
              <w:rPr>
                <w:sz w:val="20"/>
                <w:szCs w:val="20"/>
              </w:rPr>
            </w:pPr>
            <w:r w:rsidRPr="004E55B6">
              <w:rPr>
                <w:sz w:val="20"/>
                <w:szCs w:val="20"/>
              </w:rPr>
              <w:t>Műszaki rendszerrajz kiegészítés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3.8.</w:t>
            </w:r>
          </w:p>
        </w:tc>
        <w:tc>
          <w:tcPr>
            <w:tcW w:w="3621" w:type="dxa"/>
            <w:vAlign w:val="center"/>
          </w:tcPr>
          <w:p w:rsidR="0077582E" w:rsidRPr="004E55B6" w:rsidRDefault="0077582E" w:rsidP="0077582E">
            <w:pPr>
              <w:rPr>
                <w:sz w:val="20"/>
                <w:szCs w:val="20"/>
              </w:rPr>
            </w:pPr>
            <w:r w:rsidRPr="004E55B6">
              <w:rPr>
                <w:sz w:val="20"/>
                <w:szCs w:val="20"/>
              </w:rPr>
              <w:t xml:space="preserve">Szabadkézi </w:t>
            </w:r>
            <w:proofErr w:type="gramStart"/>
            <w:r w:rsidRPr="004E55B6">
              <w:rPr>
                <w:sz w:val="20"/>
                <w:szCs w:val="20"/>
              </w:rPr>
              <w:t>rajz elemzés</w:t>
            </w:r>
            <w:proofErr w:type="gramEnd"/>
            <w:r w:rsidRPr="004E55B6">
              <w:rPr>
                <w:sz w:val="20"/>
                <w:szCs w:val="20"/>
              </w:rPr>
              <w:t>, hibakeresés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trHeight w:val="264"/>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4.</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Komplex információk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4.1.</w:t>
            </w:r>
          </w:p>
        </w:tc>
        <w:tc>
          <w:tcPr>
            <w:tcW w:w="3621" w:type="dxa"/>
            <w:vAlign w:val="center"/>
          </w:tcPr>
          <w:p w:rsidR="0077582E" w:rsidRPr="004E55B6" w:rsidRDefault="0077582E" w:rsidP="0077582E">
            <w:pPr>
              <w:rPr>
                <w:sz w:val="20"/>
                <w:szCs w:val="20"/>
              </w:rPr>
            </w:pPr>
            <w:r w:rsidRPr="004E55B6">
              <w:rPr>
                <w:sz w:val="20"/>
                <w:szCs w:val="20"/>
              </w:rPr>
              <w:t>Elemzés készítése tapasztalatokról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4.2.</w:t>
            </w:r>
          </w:p>
        </w:tc>
        <w:tc>
          <w:tcPr>
            <w:tcW w:w="3621" w:type="dxa"/>
            <w:vAlign w:val="center"/>
          </w:tcPr>
          <w:p w:rsidR="0077582E" w:rsidRPr="004E55B6" w:rsidRDefault="0077582E" w:rsidP="0077582E">
            <w:pPr>
              <w:rPr>
                <w:sz w:val="20"/>
                <w:szCs w:val="20"/>
              </w:rPr>
            </w:pPr>
            <w:r w:rsidRPr="004E55B6">
              <w:rPr>
                <w:sz w:val="20"/>
                <w:szCs w:val="20"/>
              </w:rPr>
              <w:t>Esemény helyszíni értékelése szóban felkészülés után</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4.3.</w:t>
            </w:r>
          </w:p>
        </w:tc>
        <w:tc>
          <w:tcPr>
            <w:tcW w:w="3621" w:type="dxa"/>
            <w:vAlign w:val="center"/>
          </w:tcPr>
          <w:p w:rsidR="0077582E" w:rsidRPr="004E55B6" w:rsidRDefault="0077582E" w:rsidP="0077582E">
            <w:pPr>
              <w:rPr>
                <w:sz w:val="20"/>
                <w:szCs w:val="20"/>
              </w:rPr>
            </w:pPr>
            <w:r w:rsidRPr="004E55B6">
              <w:rPr>
                <w:sz w:val="20"/>
                <w:szCs w:val="20"/>
              </w:rPr>
              <w:t>Utólagos szóbeli beszámoló</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5.</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Csoportos munkaformák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5.1.</w:t>
            </w:r>
          </w:p>
        </w:tc>
        <w:tc>
          <w:tcPr>
            <w:tcW w:w="3621" w:type="dxa"/>
            <w:vAlign w:val="center"/>
          </w:tcPr>
          <w:p w:rsidR="0077582E" w:rsidRPr="004E55B6" w:rsidRDefault="0077582E" w:rsidP="0077582E">
            <w:pPr>
              <w:rPr>
                <w:sz w:val="20"/>
                <w:szCs w:val="20"/>
              </w:rPr>
            </w:pPr>
            <w:r w:rsidRPr="004E55B6">
              <w:rPr>
                <w:sz w:val="20"/>
                <w:szCs w:val="20"/>
              </w:rPr>
              <w:t>Információk rendszerezése mozaikfeladattal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5.2.</w:t>
            </w:r>
          </w:p>
        </w:tc>
        <w:tc>
          <w:tcPr>
            <w:tcW w:w="3621" w:type="dxa"/>
            <w:vAlign w:val="center"/>
          </w:tcPr>
          <w:p w:rsidR="0077582E" w:rsidRPr="004E55B6" w:rsidRDefault="0077582E" w:rsidP="0077582E">
            <w:pPr>
              <w:rPr>
                <w:sz w:val="20"/>
                <w:szCs w:val="20"/>
              </w:rPr>
            </w:pPr>
            <w:r w:rsidRPr="004E55B6">
              <w:rPr>
                <w:sz w:val="20"/>
                <w:szCs w:val="20"/>
              </w:rPr>
              <w:t>Kiscsoportos szakmai munkavégzés irányítással</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5.3.</w:t>
            </w:r>
          </w:p>
        </w:tc>
        <w:tc>
          <w:tcPr>
            <w:tcW w:w="3621" w:type="dxa"/>
            <w:vAlign w:val="center"/>
          </w:tcPr>
          <w:p w:rsidR="0077582E" w:rsidRPr="004E55B6" w:rsidRDefault="0077582E" w:rsidP="0077582E">
            <w:pPr>
              <w:rPr>
                <w:sz w:val="20"/>
                <w:szCs w:val="20"/>
              </w:rPr>
            </w:pPr>
            <w:r w:rsidRPr="004E55B6">
              <w:rPr>
                <w:sz w:val="20"/>
                <w:szCs w:val="20"/>
              </w:rPr>
              <w:t>Csoportos helyzetgyakorlat</w:t>
            </w:r>
          </w:p>
        </w:tc>
        <w:tc>
          <w:tcPr>
            <w:tcW w:w="809" w:type="dxa"/>
            <w:vAlign w:val="center"/>
          </w:tcPr>
          <w:p w:rsidR="0077582E" w:rsidRPr="004E55B6" w:rsidRDefault="0077582E" w:rsidP="0077582E">
            <w:pPr>
              <w:jc w:val="center"/>
              <w:rPr>
                <w:sz w:val="20"/>
                <w:szCs w:val="20"/>
              </w:rPr>
            </w:pP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6.</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Gyakorlati munkavégzés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6.1.</w:t>
            </w:r>
          </w:p>
        </w:tc>
        <w:tc>
          <w:tcPr>
            <w:tcW w:w="3621" w:type="dxa"/>
            <w:vAlign w:val="center"/>
          </w:tcPr>
          <w:p w:rsidR="0077582E" w:rsidRPr="004E55B6" w:rsidRDefault="0077582E" w:rsidP="0077582E">
            <w:pPr>
              <w:rPr>
                <w:sz w:val="20"/>
                <w:szCs w:val="20"/>
              </w:rPr>
            </w:pPr>
            <w:r w:rsidRPr="004E55B6">
              <w:rPr>
                <w:sz w:val="20"/>
                <w:szCs w:val="20"/>
              </w:rPr>
              <w:t>Árutermelő szakmai munkatevékenység</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6.2.</w:t>
            </w:r>
          </w:p>
        </w:tc>
        <w:tc>
          <w:tcPr>
            <w:tcW w:w="3621" w:type="dxa"/>
            <w:vAlign w:val="center"/>
          </w:tcPr>
          <w:p w:rsidR="0077582E" w:rsidRPr="004E55B6" w:rsidRDefault="0077582E" w:rsidP="0077582E">
            <w:pPr>
              <w:rPr>
                <w:sz w:val="20"/>
                <w:szCs w:val="20"/>
              </w:rPr>
            </w:pPr>
            <w:r w:rsidRPr="004E55B6">
              <w:rPr>
                <w:sz w:val="20"/>
                <w:szCs w:val="20"/>
              </w:rPr>
              <w:t>Műveletek gyakorlása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6.3.</w:t>
            </w:r>
          </w:p>
        </w:tc>
        <w:tc>
          <w:tcPr>
            <w:tcW w:w="3621" w:type="dxa"/>
            <w:vAlign w:val="center"/>
          </w:tcPr>
          <w:p w:rsidR="0077582E" w:rsidRPr="004E55B6" w:rsidRDefault="0077582E" w:rsidP="0077582E">
            <w:pPr>
              <w:rPr>
                <w:sz w:val="20"/>
                <w:szCs w:val="20"/>
              </w:rPr>
            </w:pPr>
            <w:r w:rsidRPr="004E55B6">
              <w:rPr>
                <w:sz w:val="20"/>
                <w:szCs w:val="20"/>
              </w:rPr>
              <w:t>Munkamegfigyelés adott szempontok alapján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7.</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Üzemeltetési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7.1.</w:t>
            </w:r>
          </w:p>
        </w:tc>
        <w:tc>
          <w:tcPr>
            <w:tcW w:w="3621" w:type="dxa"/>
            <w:vAlign w:val="center"/>
          </w:tcPr>
          <w:p w:rsidR="0077582E" w:rsidRPr="004E55B6" w:rsidRDefault="0077582E" w:rsidP="0077582E">
            <w:pPr>
              <w:rPr>
                <w:sz w:val="20"/>
                <w:szCs w:val="20"/>
              </w:rPr>
            </w:pPr>
            <w:r w:rsidRPr="004E55B6">
              <w:rPr>
                <w:sz w:val="20"/>
                <w:szCs w:val="20"/>
              </w:rPr>
              <w:t>Géprendszer megfigyelése adott szempontok alapján</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7.2.</w:t>
            </w:r>
          </w:p>
        </w:tc>
        <w:tc>
          <w:tcPr>
            <w:tcW w:w="3621" w:type="dxa"/>
            <w:vAlign w:val="center"/>
          </w:tcPr>
          <w:p w:rsidR="0077582E" w:rsidRPr="004E55B6" w:rsidRDefault="0077582E" w:rsidP="0077582E">
            <w:pPr>
              <w:rPr>
                <w:sz w:val="20"/>
                <w:szCs w:val="20"/>
              </w:rPr>
            </w:pPr>
            <w:r w:rsidRPr="004E55B6">
              <w:rPr>
                <w:sz w:val="20"/>
                <w:szCs w:val="20"/>
              </w:rPr>
              <w:t>Üzemelési hibák szimulálása és megfigyelése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7.3.</w:t>
            </w:r>
          </w:p>
        </w:tc>
        <w:tc>
          <w:tcPr>
            <w:tcW w:w="3621" w:type="dxa"/>
            <w:vAlign w:val="center"/>
          </w:tcPr>
          <w:p w:rsidR="0077582E" w:rsidRPr="004E55B6" w:rsidRDefault="0077582E" w:rsidP="0077582E">
            <w:pPr>
              <w:rPr>
                <w:sz w:val="20"/>
                <w:szCs w:val="20"/>
              </w:rPr>
            </w:pPr>
            <w:r w:rsidRPr="004E55B6">
              <w:rPr>
                <w:sz w:val="20"/>
                <w:szCs w:val="20"/>
              </w:rPr>
              <w:t>Adatgyűjtés géprendszer üzemeléséről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8.</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Vizsgálati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8.1.</w:t>
            </w:r>
          </w:p>
        </w:tc>
        <w:tc>
          <w:tcPr>
            <w:tcW w:w="3621" w:type="dxa"/>
            <w:vAlign w:val="center"/>
          </w:tcPr>
          <w:p w:rsidR="0077582E" w:rsidRPr="004E55B6" w:rsidRDefault="0077582E" w:rsidP="0077582E">
            <w:pPr>
              <w:rPr>
                <w:sz w:val="20"/>
                <w:szCs w:val="20"/>
              </w:rPr>
            </w:pPr>
            <w:r w:rsidRPr="004E55B6">
              <w:rPr>
                <w:sz w:val="20"/>
                <w:szCs w:val="20"/>
              </w:rPr>
              <w:t>Technológiai próbák végzése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8.2.</w:t>
            </w:r>
          </w:p>
        </w:tc>
        <w:tc>
          <w:tcPr>
            <w:tcW w:w="3621" w:type="dxa"/>
            <w:vAlign w:val="center"/>
          </w:tcPr>
          <w:p w:rsidR="0077582E" w:rsidRPr="004E55B6" w:rsidRDefault="0077582E" w:rsidP="0077582E">
            <w:pPr>
              <w:rPr>
                <w:sz w:val="20"/>
                <w:szCs w:val="20"/>
              </w:rPr>
            </w:pPr>
            <w:r w:rsidRPr="004E55B6">
              <w:rPr>
                <w:sz w:val="20"/>
                <w:szCs w:val="20"/>
              </w:rPr>
              <w:t>Technológiai minták elemzése</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8.3.</w:t>
            </w:r>
          </w:p>
        </w:tc>
        <w:tc>
          <w:tcPr>
            <w:tcW w:w="3621" w:type="dxa"/>
            <w:vAlign w:val="center"/>
          </w:tcPr>
          <w:p w:rsidR="0077582E" w:rsidRPr="004E55B6" w:rsidRDefault="0077582E" w:rsidP="0077582E">
            <w:pPr>
              <w:rPr>
                <w:sz w:val="20"/>
                <w:szCs w:val="20"/>
              </w:rPr>
            </w:pPr>
            <w:r w:rsidRPr="004E55B6">
              <w:rPr>
                <w:sz w:val="20"/>
                <w:szCs w:val="20"/>
              </w:rPr>
              <w:t>Geometriai mérési gyakorlat</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8.4.</w:t>
            </w:r>
          </w:p>
        </w:tc>
        <w:tc>
          <w:tcPr>
            <w:tcW w:w="3621" w:type="dxa"/>
            <w:vAlign w:val="center"/>
          </w:tcPr>
          <w:p w:rsidR="0077582E" w:rsidRPr="004E55B6" w:rsidRDefault="0077582E" w:rsidP="0077582E">
            <w:pPr>
              <w:rPr>
                <w:sz w:val="20"/>
                <w:szCs w:val="20"/>
              </w:rPr>
            </w:pPr>
            <w:r w:rsidRPr="004E55B6">
              <w:rPr>
                <w:sz w:val="20"/>
                <w:szCs w:val="20"/>
              </w:rPr>
              <w:t>Anyagminták azonosítása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8.5.</w:t>
            </w:r>
          </w:p>
        </w:tc>
        <w:tc>
          <w:tcPr>
            <w:tcW w:w="3621" w:type="dxa"/>
            <w:vAlign w:val="center"/>
          </w:tcPr>
          <w:p w:rsidR="0077582E" w:rsidRPr="004E55B6" w:rsidRDefault="0077582E" w:rsidP="0077582E">
            <w:pPr>
              <w:rPr>
                <w:sz w:val="20"/>
                <w:szCs w:val="20"/>
              </w:rPr>
            </w:pPr>
            <w:r w:rsidRPr="004E55B6">
              <w:rPr>
                <w:sz w:val="20"/>
                <w:szCs w:val="20"/>
              </w:rPr>
              <w:t>Tárgyminták azonosítása</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shd w:val="clear" w:color="auto" w:fill="D9D9D9"/>
            <w:vAlign w:val="center"/>
          </w:tcPr>
          <w:p w:rsidR="0077582E" w:rsidRPr="004E55B6" w:rsidRDefault="0077582E" w:rsidP="0077582E">
            <w:pPr>
              <w:jc w:val="center"/>
              <w:rPr>
                <w:b/>
                <w:sz w:val="20"/>
                <w:szCs w:val="20"/>
              </w:rPr>
            </w:pPr>
            <w:r w:rsidRPr="004E55B6">
              <w:rPr>
                <w:b/>
                <w:sz w:val="20"/>
                <w:szCs w:val="20"/>
              </w:rPr>
              <w:t>9.</w:t>
            </w:r>
          </w:p>
        </w:tc>
        <w:tc>
          <w:tcPr>
            <w:tcW w:w="3621" w:type="dxa"/>
            <w:shd w:val="clear" w:color="auto" w:fill="D9D9D9"/>
            <w:vAlign w:val="center"/>
          </w:tcPr>
          <w:p w:rsidR="0077582E" w:rsidRPr="004E55B6" w:rsidRDefault="0077582E" w:rsidP="0077582E">
            <w:pPr>
              <w:rPr>
                <w:b/>
                <w:sz w:val="20"/>
                <w:szCs w:val="20"/>
              </w:rPr>
            </w:pPr>
            <w:r w:rsidRPr="004E55B6">
              <w:rPr>
                <w:b/>
                <w:sz w:val="20"/>
                <w:szCs w:val="20"/>
              </w:rPr>
              <w:t>Szolgáltatási tevékenységek körében</w:t>
            </w:r>
          </w:p>
        </w:tc>
        <w:tc>
          <w:tcPr>
            <w:tcW w:w="809" w:type="dxa"/>
            <w:shd w:val="clear" w:color="auto" w:fill="D9D9D9"/>
            <w:vAlign w:val="center"/>
          </w:tcPr>
          <w:p w:rsidR="0077582E" w:rsidRPr="004E55B6" w:rsidRDefault="0077582E" w:rsidP="0077582E">
            <w:pPr>
              <w:jc w:val="center"/>
              <w:rPr>
                <w:sz w:val="20"/>
                <w:szCs w:val="20"/>
              </w:rPr>
            </w:pPr>
          </w:p>
        </w:tc>
        <w:tc>
          <w:tcPr>
            <w:tcW w:w="798" w:type="dxa"/>
            <w:shd w:val="clear" w:color="auto" w:fill="D9D9D9"/>
            <w:vAlign w:val="center"/>
          </w:tcPr>
          <w:p w:rsidR="0077582E" w:rsidRPr="004E55B6" w:rsidRDefault="0077582E" w:rsidP="0077582E">
            <w:pPr>
              <w:jc w:val="center"/>
              <w:rPr>
                <w:sz w:val="20"/>
                <w:szCs w:val="20"/>
              </w:rPr>
            </w:pPr>
          </w:p>
        </w:tc>
        <w:tc>
          <w:tcPr>
            <w:tcW w:w="763" w:type="dxa"/>
            <w:shd w:val="clear" w:color="auto" w:fill="D9D9D9"/>
            <w:vAlign w:val="center"/>
          </w:tcPr>
          <w:p w:rsidR="0077582E" w:rsidRPr="004E55B6" w:rsidRDefault="0077582E" w:rsidP="0077582E">
            <w:pPr>
              <w:jc w:val="center"/>
              <w:rPr>
                <w:sz w:val="20"/>
                <w:szCs w:val="20"/>
              </w:rPr>
            </w:pPr>
          </w:p>
        </w:tc>
        <w:tc>
          <w:tcPr>
            <w:tcW w:w="2190" w:type="dxa"/>
            <w:shd w:val="clear" w:color="auto" w:fill="D9D9D9"/>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9.1.</w:t>
            </w:r>
          </w:p>
        </w:tc>
        <w:tc>
          <w:tcPr>
            <w:tcW w:w="3621" w:type="dxa"/>
            <w:vAlign w:val="center"/>
          </w:tcPr>
          <w:p w:rsidR="0077582E" w:rsidRPr="004E55B6" w:rsidRDefault="0077582E" w:rsidP="0077582E">
            <w:pPr>
              <w:rPr>
                <w:sz w:val="20"/>
                <w:szCs w:val="20"/>
              </w:rPr>
            </w:pPr>
            <w:r w:rsidRPr="004E55B6">
              <w:rPr>
                <w:sz w:val="20"/>
                <w:szCs w:val="20"/>
              </w:rPr>
              <w:t>Részvétel az ügyfélfogadáson, esetmegfigyelés</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r w:rsidRPr="004E55B6">
              <w:rPr>
                <w:sz w:val="20"/>
                <w:szCs w:val="20"/>
              </w:rPr>
              <w:t>X</w:t>
            </w: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9.2.</w:t>
            </w:r>
          </w:p>
        </w:tc>
        <w:tc>
          <w:tcPr>
            <w:tcW w:w="3621" w:type="dxa"/>
            <w:vAlign w:val="center"/>
          </w:tcPr>
          <w:p w:rsidR="0077582E" w:rsidRPr="004E55B6" w:rsidRDefault="0077582E" w:rsidP="0077582E">
            <w:pPr>
              <w:rPr>
                <w:sz w:val="20"/>
                <w:szCs w:val="20"/>
              </w:rPr>
            </w:pPr>
            <w:r w:rsidRPr="004E55B6">
              <w:rPr>
                <w:sz w:val="20"/>
                <w:szCs w:val="20"/>
              </w:rPr>
              <w:t>Önálló szakmai munkavégzés felügyelet mellett</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r w:rsidR="0077582E" w:rsidRPr="004E55B6" w:rsidTr="0077582E">
        <w:trPr>
          <w:jc w:val="center"/>
        </w:trPr>
        <w:tc>
          <w:tcPr>
            <w:tcW w:w="828" w:type="dxa"/>
            <w:vAlign w:val="center"/>
          </w:tcPr>
          <w:p w:rsidR="0077582E" w:rsidRPr="004E55B6" w:rsidRDefault="0077582E" w:rsidP="0077582E">
            <w:pPr>
              <w:jc w:val="center"/>
              <w:rPr>
                <w:sz w:val="20"/>
                <w:szCs w:val="20"/>
              </w:rPr>
            </w:pPr>
            <w:r w:rsidRPr="004E55B6">
              <w:rPr>
                <w:sz w:val="20"/>
                <w:szCs w:val="20"/>
              </w:rPr>
              <w:t>9.3.</w:t>
            </w:r>
          </w:p>
        </w:tc>
        <w:tc>
          <w:tcPr>
            <w:tcW w:w="3621" w:type="dxa"/>
            <w:vAlign w:val="center"/>
          </w:tcPr>
          <w:p w:rsidR="0077582E" w:rsidRPr="004E55B6" w:rsidRDefault="0077582E" w:rsidP="0077582E">
            <w:pPr>
              <w:rPr>
                <w:sz w:val="20"/>
                <w:szCs w:val="20"/>
              </w:rPr>
            </w:pPr>
            <w:r w:rsidRPr="004E55B6">
              <w:rPr>
                <w:sz w:val="20"/>
                <w:szCs w:val="20"/>
              </w:rPr>
              <w:t>Önálló szakmai munkavégzés közvetlen irányítással</w:t>
            </w:r>
          </w:p>
        </w:tc>
        <w:tc>
          <w:tcPr>
            <w:tcW w:w="809" w:type="dxa"/>
            <w:vAlign w:val="center"/>
          </w:tcPr>
          <w:p w:rsidR="0077582E" w:rsidRPr="004E55B6" w:rsidRDefault="0077582E" w:rsidP="0077582E">
            <w:pPr>
              <w:jc w:val="center"/>
              <w:rPr>
                <w:sz w:val="20"/>
                <w:szCs w:val="20"/>
              </w:rPr>
            </w:pPr>
            <w:r w:rsidRPr="004E55B6">
              <w:rPr>
                <w:sz w:val="20"/>
                <w:szCs w:val="20"/>
              </w:rPr>
              <w:t>X</w:t>
            </w:r>
          </w:p>
        </w:tc>
        <w:tc>
          <w:tcPr>
            <w:tcW w:w="798" w:type="dxa"/>
            <w:vAlign w:val="center"/>
          </w:tcPr>
          <w:p w:rsidR="0077582E" w:rsidRPr="004E55B6" w:rsidRDefault="0077582E" w:rsidP="0077582E">
            <w:pPr>
              <w:jc w:val="center"/>
              <w:rPr>
                <w:sz w:val="20"/>
                <w:szCs w:val="20"/>
              </w:rPr>
            </w:pPr>
          </w:p>
        </w:tc>
        <w:tc>
          <w:tcPr>
            <w:tcW w:w="763" w:type="dxa"/>
            <w:vAlign w:val="center"/>
          </w:tcPr>
          <w:p w:rsidR="0077582E" w:rsidRPr="004E55B6" w:rsidRDefault="0077582E" w:rsidP="0077582E">
            <w:pPr>
              <w:jc w:val="center"/>
              <w:rPr>
                <w:sz w:val="20"/>
                <w:szCs w:val="20"/>
              </w:rPr>
            </w:pPr>
          </w:p>
        </w:tc>
        <w:tc>
          <w:tcPr>
            <w:tcW w:w="2190" w:type="dxa"/>
            <w:vAlign w:val="center"/>
          </w:tcPr>
          <w:p w:rsidR="0077582E" w:rsidRPr="004E55B6" w:rsidRDefault="0077582E" w:rsidP="0077582E">
            <w:pPr>
              <w:jc w:val="center"/>
              <w:rPr>
                <w:sz w:val="20"/>
                <w:szCs w:val="20"/>
              </w:rPr>
            </w:pPr>
          </w:p>
        </w:tc>
      </w:tr>
    </w:tbl>
    <w:p w:rsidR="0077582E" w:rsidRPr="004E55B6" w:rsidRDefault="0077582E" w:rsidP="0077582E">
      <w:pPr>
        <w:widowControl w:val="0"/>
        <w:suppressAutoHyphens/>
        <w:ind w:left="826"/>
        <w:rPr>
          <w:bCs/>
        </w:rPr>
      </w:pPr>
    </w:p>
    <w:p w:rsidR="0077582E" w:rsidRPr="004E55B6" w:rsidRDefault="0077582E" w:rsidP="0077582E">
      <w:pPr>
        <w:widowControl w:val="0"/>
        <w:suppressAutoHyphens/>
        <w:ind w:left="826"/>
        <w:rPr>
          <w:b/>
          <w:bCs/>
          <w:i/>
        </w:rPr>
      </w:pPr>
    </w:p>
    <w:p w:rsidR="0077582E" w:rsidRPr="004E55B6" w:rsidRDefault="004E55B6" w:rsidP="0077582E">
      <w:pPr>
        <w:widowControl w:val="0"/>
        <w:suppressAutoHyphens/>
        <w:ind w:left="568"/>
        <w:rPr>
          <w:b/>
          <w:bCs/>
          <w:i/>
        </w:rPr>
      </w:pPr>
      <w:r w:rsidRPr="004E55B6">
        <w:rPr>
          <w:b/>
          <w:bCs/>
          <w:i/>
        </w:rPr>
        <w:t>17</w:t>
      </w:r>
      <w:r w:rsidR="0077582E" w:rsidRPr="004E55B6">
        <w:rPr>
          <w:b/>
          <w:bCs/>
          <w:i/>
        </w:rPr>
        <w:t>.5.2.</w:t>
      </w:r>
      <w:r w:rsidRPr="004E55B6">
        <w:rPr>
          <w:b/>
          <w:bCs/>
          <w:i/>
        </w:rPr>
        <w:t xml:space="preserve"> </w:t>
      </w:r>
      <w:r w:rsidR="0077582E" w:rsidRPr="004E55B6">
        <w:rPr>
          <w:b/>
          <w:bCs/>
          <w:i/>
        </w:rPr>
        <w:t>A tantárgy elsajátítása során alkalmazható tanulói tevékenységformák (ajánlás)</w:t>
      </w:r>
    </w:p>
    <w:p w:rsidR="0077582E" w:rsidRPr="004E55B6" w:rsidRDefault="0077582E" w:rsidP="0077582E">
      <w:pPr>
        <w:ind w:left="540"/>
        <w:rPr>
          <w:iC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82E" w:rsidRPr="004E55B6" w:rsidTr="0077582E">
        <w:trPr>
          <w:jc w:val="center"/>
        </w:trPr>
        <w:tc>
          <w:tcPr>
            <w:tcW w:w="994" w:type="dxa"/>
            <w:vMerge w:val="restart"/>
            <w:vAlign w:val="center"/>
          </w:tcPr>
          <w:p w:rsidR="0077582E" w:rsidRPr="004E55B6" w:rsidRDefault="0077582E" w:rsidP="0077582E">
            <w:pPr>
              <w:jc w:val="center"/>
              <w:rPr>
                <w:b/>
                <w:sz w:val="20"/>
                <w:szCs w:val="20"/>
              </w:rPr>
            </w:pPr>
            <w:r w:rsidRPr="004E55B6">
              <w:rPr>
                <w:b/>
                <w:sz w:val="20"/>
                <w:szCs w:val="20"/>
              </w:rPr>
              <w:t>Sorszám</w:t>
            </w:r>
          </w:p>
        </w:tc>
        <w:tc>
          <w:tcPr>
            <w:tcW w:w="2800" w:type="dxa"/>
            <w:vMerge w:val="restart"/>
            <w:vAlign w:val="center"/>
          </w:tcPr>
          <w:p w:rsidR="0077582E" w:rsidRPr="004E55B6" w:rsidRDefault="0077582E" w:rsidP="0077582E">
            <w:pPr>
              <w:jc w:val="center"/>
              <w:rPr>
                <w:b/>
                <w:sz w:val="20"/>
                <w:szCs w:val="20"/>
              </w:rPr>
            </w:pPr>
            <w:r w:rsidRPr="004E55B6">
              <w:rPr>
                <w:b/>
                <w:sz w:val="20"/>
                <w:szCs w:val="20"/>
              </w:rPr>
              <w:t xml:space="preserve">Alkalmazott oktatási </w:t>
            </w:r>
          </w:p>
          <w:p w:rsidR="0077582E" w:rsidRPr="004E55B6" w:rsidRDefault="0077582E" w:rsidP="0077582E">
            <w:pPr>
              <w:jc w:val="center"/>
              <w:rPr>
                <w:b/>
                <w:sz w:val="20"/>
                <w:szCs w:val="20"/>
              </w:rPr>
            </w:pPr>
            <w:r w:rsidRPr="004E55B6">
              <w:rPr>
                <w:b/>
                <w:sz w:val="20"/>
                <w:szCs w:val="20"/>
              </w:rPr>
              <w:t>módszer neve</w:t>
            </w:r>
          </w:p>
        </w:tc>
        <w:tc>
          <w:tcPr>
            <w:tcW w:w="2835" w:type="dxa"/>
            <w:gridSpan w:val="3"/>
            <w:vAlign w:val="center"/>
          </w:tcPr>
          <w:p w:rsidR="0077582E" w:rsidRPr="004E55B6" w:rsidRDefault="0077582E" w:rsidP="0077582E">
            <w:pPr>
              <w:jc w:val="center"/>
              <w:rPr>
                <w:b/>
                <w:sz w:val="20"/>
                <w:szCs w:val="20"/>
              </w:rPr>
            </w:pPr>
            <w:r w:rsidRPr="004E55B6">
              <w:rPr>
                <w:b/>
                <w:sz w:val="20"/>
                <w:szCs w:val="20"/>
              </w:rPr>
              <w:t>A tanulói tevékenység szervezeti kerete</w:t>
            </w:r>
          </w:p>
        </w:tc>
        <w:tc>
          <w:tcPr>
            <w:tcW w:w="2659" w:type="dxa"/>
            <w:vMerge w:val="restart"/>
            <w:vAlign w:val="center"/>
          </w:tcPr>
          <w:p w:rsidR="0077582E" w:rsidRPr="004E55B6" w:rsidRDefault="0077582E" w:rsidP="0077582E">
            <w:pPr>
              <w:jc w:val="center"/>
              <w:rPr>
                <w:b/>
                <w:sz w:val="20"/>
                <w:szCs w:val="20"/>
              </w:rPr>
            </w:pPr>
            <w:r w:rsidRPr="004E55B6">
              <w:rPr>
                <w:b/>
                <w:sz w:val="20"/>
                <w:szCs w:val="20"/>
              </w:rPr>
              <w:t>Alkalmazandó eszközök és felszerelések (SZVK 6. pont lebontása, pontosítása)</w:t>
            </w:r>
          </w:p>
        </w:tc>
      </w:tr>
      <w:tr w:rsidR="0077582E" w:rsidRPr="004E55B6" w:rsidTr="0077582E">
        <w:trPr>
          <w:jc w:val="center"/>
        </w:trPr>
        <w:tc>
          <w:tcPr>
            <w:tcW w:w="994" w:type="dxa"/>
            <w:vMerge/>
            <w:vAlign w:val="center"/>
          </w:tcPr>
          <w:p w:rsidR="0077582E" w:rsidRPr="004E55B6" w:rsidRDefault="0077582E" w:rsidP="0077582E">
            <w:pPr>
              <w:jc w:val="center"/>
              <w:rPr>
                <w:b/>
                <w:sz w:val="20"/>
                <w:szCs w:val="20"/>
              </w:rPr>
            </w:pPr>
          </w:p>
        </w:tc>
        <w:tc>
          <w:tcPr>
            <w:tcW w:w="2800" w:type="dxa"/>
            <w:vMerge/>
            <w:vAlign w:val="center"/>
          </w:tcPr>
          <w:p w:rsidR="0077582E" w:rsidRPr="004E55B6" w:rsidRDefault="0077582E" w:rsidP="0077582E">
            <w:pPr>
              <w:rPr>
                <w:b/>
                <w:sz w:val="20"/>
                <w:szCs w:val="20"/>
              </w:rPr>
            </w:pPr>
          </w:p>
        </w:tc>
        <w:tc>
          <w:tcPr>
            <w:tcW w:w="945" w:type="dxa"/>
            <w:vAlign w:val="center"/>
          </w:tcPr>
          <w:p w:rsidR="0077582E" w:rsidRPr="004E55B6" w:rsidRDefault="0077582E" w:rsidP="0077582E">
            <w:pPr>
              <w:jc w:val="center"/>
              <w:rPr>
                <w:b/>
                <w:sz w:val="20"/>
                <w:szCs w:val="20"/>
              </w:rPr>
            </w:pPr>
            <w:r w:rsidRPr="004E55B6">
              <w:rPr>
                <w:b/>
                <w:sz w:val="20"/>
                <w:szCs w:val="20"/>
              </w:rPr>
              <w:t>egyéni</w:t>
            </w:r>
          </w:p>
        </w:tc>
        <w:tc>
          <w:tcPr>
            <w:tcW w:w="945" w:type="dxa"/>
            <w:vAlign w:val="center"/>
          </w:tcPr>
          <w:p w:rsidR="0077582E" w:rsidRPr="004E55B6" w:rsidRDefault="0077582E" w:rsidP="0077582E">
            <w:pPr>
              <w:jc w:val="center"/>
              <w:rPr>
                <w:b/>
                <w:sz w:val="20"/>
                <w:szCs w:val="20"/>
              </w:rPr>
            </w:pPr>
            <w:r w:rsidRPr="004E55B6">
              <w:rPr>
                <w:b/>
                <w:sz w:val="20"/>
                <w:szCs w:val="20"/>
              </w:rPr>
              <w:t>csoport</w:t>
            </w:r>
          </w:p>
        </w:tc>
        <w:tc>
          <w:tcPr>
            <w:tcW w:w="945" w:type="dxa"/>
            <w:vAlign w:val="center"/>
          </w:tcPr>
          <w:p w:rsidR="0077582E" w:rsidRPr="004E55B6" w:rsidRDefault="0077582E" w:rsidP="0077582E">
            <w:pPr>
              <w:jc w:val="center"/>
              <w:rPr>
                <w:b/>
                <w:sz w:val="20"/>
                <w:szCs w:val="20"/>
              </w:rPr>
            </w:pPr>
            <w:r w:rsidRPr="004E55B6">
              <w:rPr>
                <w:b/>
                <w:sz w:val="20"/>
                <w:szCs w:val="20"/>
              </w:rPr>
              <w:t>osztály</w:t>
            </w:r>
          </w:p>
        </w:tc>
        <w:tc>
          <w:tcPr>
            <w:tcW w:w="2659" w:type="dxa"/>
            <w:vMerge/>
            <w:vAlign w:val="center"/>
          </w:tcPr>
          <w:p w:rsidR="0077582E" w:rsidRPr="004E55B6" w:rsidRDefault="0077582E" w:rsidP="0077582E">
            <w:pPr>
              <w:jc w:val="center"/>
              <w:rPr>
                <w:b/>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1.1</w:t>
            </w:r>
          </w:p>
        </w:tc>
        <w:tc>
          <w:tcPr>
            <w:tcW w:w="2800" w:type="dxa"/>
            <w:vAlign w:val="center"/>
          </w:tcPr>
          <w:p w:rsidR="0077582E" w:rsidRPr="004E55B6" w:rsidRDefault="0077582E" w:rsidP="0077582E">
            <w:pPr>
              <w:rPr>
                <w:sz w:val="20"/>
                <w:szCs w:val="20"/>
              </w:rPr>
            </w:pPr>
            <w:r w:rsidRPr="004E55B6">
              <w:rPr>
                <w:sz w:val="20"/>
                <w:szCs w:val="20"/>
              </w:rPr>
              <w:t>magyarázat</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1.2.</w:t>
            </w:r>
          </w:p>
        </w:tc>
        <w:tc>
          <w:tcPr>
            <w:tcW w:w="2800" w:type="dxa"/>
            <w:vAlign w:val="center"/>
          </w:tcPr>
          <w:p w:rsidR="0077582E" w:rsidRPr="004E55B6" w:rsidRDefault="0077582E" w:rsidP="0077582E">
            <w:pPr>
              <w:rPr>
                <w:sz w:val="20"/>
                <w:szCs w:val="20"/>
              </w:rPr>
            </w:pPr>
            <w:r w:rsidRPr="004E55B6">
              <w:rPr>
                <w:sz w:val="20"/>
                <w:szCs w:val="20"/>
              </w:rPr>
              <w:t>elbeszélés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1.3.</w:t>
            </w:r>
          </w:p>
        </w:tc>
        <w:tc>
          <w:tcPr>
            <w:tcW w:w="2800" w:type="dxa"/>
            <w:vAlign w:val="center"/>
          </w:tcPr>
          <w:p w:rsidR="0077582E" w:rsidRPr="004E55B6" w:rsidRDefault="0077582E" w:rsidP="0077582E">
            <w:pPr>
              <w:rPr>
                <w:sz w:val="20"/>
                <w:szCs w:val="20"/>
              </w:rPr>
            </w:pPr>
            <w:r w:rsidRPr="004E55B6">
              <w:rPr>
                <w:sz w:val="20"/>
                <w:szCs w:val="20"/>
              </w:rPr>
              <w:t>megbeszélés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1.4.</w:t>
            </w:r>
          </w:p>
        </w:tc>
        <w:tc>
          <w:tcPr>
            <w:tcW w:w="2800" w:type="dxa"/>
            <w:vAlign w:val="center"/>
          </w:tcPr>
          <w:p w:rsidR="0077582E" w:rsidRPr="004E55B6" w:rsidRDefault="0077582E" w:rsidP="0077582E">
            <w:pPr>
              <w:rPr>
                <w:sz w:val="20"/>
                <w:szCs w:val="20"/>
              </w:rPr>
            </w:pPr>
            <w:r w:rsidRPr="004E55B6">
              <w:rPr>
                <w:sz w:val="20"/>
                <w:szCs w:val="20"/>
              </w:rPr>
              <w:t>szemléltetés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1.5.</w:t>
            </w:r>
          </w:p>
        </w:tc>
        <w:tc>
          <w:tcPr>
            <w:tcW w:w="2800" w:type="dxa"/>
            <w:vAlign w:val="center"/>
          </w:tcPr>
          <w:p w:rsidR="0077582E" w:rsidRPr="004E55B6" w:rsidRDefault="0077582E" w:rsidP="0077582E">
            <w:pPr>
              <w:rPr>
                <w:sz w:val="20"/>
                <w:szCs w:val="20"/>
              </w:rPr>
            </w:pPr>
            <w:r w:rsidRPr="004E55B6">
              <w:rPr>
                <w:sz w:val="20"/>
                <w:szCs w:val="20"/>
              </w:rPr>
              <w:t>projekt</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1.6.</w:t>
            </w:r>
          </w:p>
        </w:tc>
        <w:tc>
          <w:tcPr>
            <w:tcW w:w="2800" w:type="dxa"/>
            <w:vAlign w:val="center"/>
          </w:tcPr>
          <w:p w:rsidR="0077582E" w:rsidRPr="004E55B6" w:rsidRDefault="0077582E" w:rsidP="0077582E">
            <w:pPr>
              <w:rPr>
                <w:sz w:val="20"/>
                <w:szCs w:val="20"/>
              </w:rPr>
            </w:pPr>
            <w:r w:rsidRPr="004E55B6">
              <w:rPr>
                <w:sz w:val="20"/>
                <w:szCs w:val="20"/>
              </w:rPr>
              <w:t>kooperatív tanulás</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r w:rsidR="0077582E" w:rsidRPr="004E55B6" w:rsidTr="0077582E">
        <w:trPr>
          <w:jc w:val="center"/>
        </w:trPr>
        <w:tc>
          <w:tcPr>
            <w:tcW w:w="994" w:type="dxa"/>
            <w:vAlign w:val="center"/>
          </w:tcPr>
          <w:p w:rsidR="0077582E" w:rsidRPr="004E55B6" w:rsidRDefault="0077582E" w:rsidP="0077582E">
            <w:pPr>
              <w:jc w:val="center"/>
              <w:rPr>
                <w:sz w:val="20"/>
                <w:szCs w:val="20"/>
              </w:rPr>
            </w:pPr>
            <w:r w:rsidRPr="004E55B6">
              <w:rPr>
                <w:sz w:val="20"/>
                <w:szCs w:val="20"/>
              </w:rPr>
              <w:t>1.7.</w:t>
            </w:r>
          </w:p>
        </w:tc>
        <w:tc>
          <w:tcPr>
            <w:tcW w:w="2800" w:type="dxa"/>
            <w:vAlign w:val="center"/>
          </w:tcPr>
          <w:p w:rsidR="0077582E" w:rsidRPr="004E55B6" w:rsidRDefault="0077582E" w:rsidP="0077582E">
            <w:pPr>
              <w:rPr>
                <w:sz w:val="20"/>
                <w:szCs w:val="20"/>
              </w:rPr>
            </w:pPr>
            <w:r w:rsidRPr="004E55B6">
              <w:rPr>
                <w:sz w:val="20"/>
                <w:szCs w:val="20"/>
              </w:rPr>
              <w:t>szimuláció</w:t>
            </w:r>
          </w:p>
        </w:tc>
        <w:tc>
          <w:tcPr>
            <w:tcW w:w="945" w:type="dxa"/>
            <w:vAlign w:val="center"/>
          </w:tcPr>
          <w:p w:rsidR="0077582E" w:rsidRPr="004E55B6" w:rsidRDefault="0077582E" w:rsidP="0077582E">
            <w:pPr>
              <w:jc w:val="center"/>
              <w:rPr>
                <w:sz w:val="20"/>
                <w:szCs w:val="20"/>
              </w:rPr>
            </w:pPr>
          </w:p>
        </w:tc>
        <w:tc>
          <w:tcPr>
            <w:tcW w:w="945" w:type="dxa"/>
            <w:vAlign w:val="center"/>
          </w:tcPr>
          <w:p w:rsidR="0077582E" w:rsidRPr="004E55B6" w:rsidRDefault="0077582E" w:rsidP="0077582E">
            <w:pPr>
              <w:jc w:val="center"/>
              <w:rPr>
                <w:sz w:val="20"/>
                <w:szCs w:val="20"/>
              </w:rPr>
            </w:pPr>
            <w:r w:rsidRPr="004E55B6">
              <w:rPr>
                <w:sz w:val="20"/>
                <w:szCs w:val="20"/>
              </w:rPr>
              <w:t>X</w:t>
            </w:r>
          </w:p>
        </w:tc>
        <w:tc>
          <w:tcPr>
            <w:tcW w:w="945" w:type="dxa"/>
            <w:vAlign w:val="center"/>
          </w:tcPr>
          <w:p w:rsidR="0077582E" w:rsidRPr="004E55B6" w:rsidRDefault="0077582E" w:rsidP="0077582E">
            <w:pPr>
              <w:jc w:val="center"/>
              <w:rPr>
                <w:sz w:val="20"/>
                <w:szCs w:val="20"/>
              </w:rPr>
            </w:pPr>
          </w:p>
        </w:tc>
        <w:tc>
          <w:tcPr>
            <w:tcW w:w="2659" w:type="dxa"/>
            <w:vAlign w:val="center"/>
          </w:tcPr>
          <w:p w:rsidR="0077582E" w:rsidRPr="004E55B6" w:rsidRDefault="0077582E" w:rsidP="0077582E">
            <w:pPr>
              <w:jc w:val="center"/>
              <w:rPr>
                <w:sz w:val="20"/>
                <w:szCs w:val="20"/>
              </w:rPr>
            </w:pPr>
          </w:p>
        </w:tc>
      </w:tr>
    </w:tbl>
    <w:p w:rsidR="0077582E" w:rsidRPr="004E55B6" w:rsidRDefault="0077582E" w:rsidP="0077582E">
      <w:pPr>
        <w:ind w:left="540"/>
        <w:rPr>
          <w:iCs/>
        </w:rPr>
      </w:pPr>
    </w:p>
    <w:p w:rsidR="0077582E" w:rsidRPr="004E55B6" w:rsidRDefault="0077582E" w:rsidP="0077582E">
      <w:pPr>
        <w:ind w:left="555" w:hanging="15"/>
        <w:rPr>
          <w:iCs/>
        </w:rPr>
      </w:pPr>
    </w:p>
    <w:p w:rsidR="0077582E" w:rsidRPr="004E55B6" w:rsidRDefault="0077582E" w:rsidP="0077582E">
      <w:pPr>
        <w:widowControl w:val="0"/>
        <w:suppressAutoHyphens/>
        <w:ind w:left="284"/>
        <w:rPr>
          <w:b/>
          <w:bCs/>
        </w:rPr>
      </w:pPr>
      <w:r w:rsidRPr="004E55B6">
        <w:rPr>
          <w:b/>
          <w:bCs/>
        </w:rPr>
        <w:t>1</w:t>
      </w:r>
      <w:r w:rsidR="004E55B6" w:rsidRPr="004E55B6">
        <w:rPr>
          <w:b/>
          <w:bCs/>
        </w:rPr>
        <w:t>7</w:t>
      </w:r>
      <w:r w:rsidRPr="004E55B6">
        <w:rPr>
          <w:b/>
          <w:bCs/>
        </w:rPr>
        <w:t>.6.</w:t>
      </w:r>
      <w:r w:rsidR="004E55B6" w:rsidRPr="004E55B6">
        <w:rPr>
          <w:b/>
          <w:bCs/>
        </w:rPr>
        <w:t xml:space="preserve"> </w:t>
      </w:r>
      <w:r w:rsidRPr="004E55B6">
        <w:rPr>
          <w:b/>
          <w:bCs/>
        </w:rPr>
        <w:t>A tantárgy értékelésének módja</w:t>
      </w:r>
    </w:p>
    <w:p w:rsidR="0077582E" w:rsidRPr="004E55B6" w:rsidRDefault="0077582E" w:rsidP="0077582E">
      <w:pPr>
        <w:widowControl w:val="0"/>
        <w:suppressAutoHyphens/>
        <w:ind w:left="826"/>
      </w:pPr>
      <w:r w:rsidRPr="004E55B6">
        <w:t>A nemzeti köznevelésről szóló 2011. évi CXC. törvény 54. § (2) a) pontja szerinti értékeléssel.</w:t>
      </w:r>
    </w:p>
    <w:p w:rsidR="0077582E" w:rsidRPr="004E55B6" w:rsidRDefault="0077582E" w:rsidP="0077582E"/>
    <w:p w:rsidR="0077582E" w:rsidRPr="004E55B6" w:rsidRDefault="0077582E" w:rsidP="0077582E">
      <w:pPr>
        <w:spacing w:after="200" w:line="276" w:lineRule="auto"/>
      </w:pPr>
    </w:p>
    <w:p w:rsidR="0077582E" w:rsidRPr="004E55B6" w:rsidRDefault="0077582E" w:rsidP="0077582E">
      <w:pPr>
        <w:spacing w:after="200" w:line="276" w:lineRule="auto"/>
        <w:rPr>
          <w:b/>
          <w:caps/>
        </w:rPr>
      </w:pPr>
      <w:r w:rsidRPr="004E55B6">
        <w:rPr>
          <w:b/>
          <w:caps/>
        </w:rPr>
        <w:br w:type="page"/>
      </w:r>
    </w:p>
    <w:p w:rsidR="0077582E" w:rsidRPr="004E55B6" w:rsidRDefault="0077582E" w:rsidP="0077582E">
      <w:pPr>
        <w:jc w:val="center"/>
        <w:rPr>
          <w:b/>
          <w:caps/>
        </w:rPr>
      </w:pPr>
      <w:r w:rsidRPr="004E55B6">
        <w:rPr>
          <w:b/>
          <w:caps/>
        </w:rPr>
        <w:t>Összefüggő szakmai gyakorlat</w:t>
      </w:r>
    </w:p>
    <w:p w:rsidR="0077582E" w:rsidRPr="004E55B6" w:rsidRDefault="0077582E" w:rsidP="0077582E"/>
    <w:p w:rsidR="0077582E" w:rsidRPr="004E55B6" w:rsidRDefault="0077582E" w:rsidP="0077582E">
      <w:pPr>
        <w:rPr>
          <w:b/>
        </w:rPr>
      </w:pPr>
    </w:p>
    <w:p w:rsidR="0077582E" w:rsidRPr="004E55B6" w:rsidRDefault="0077582E" w:rsidP="0077582E">
      <w:r w:rsidRPr="004E55B6">
        <w:t>Az iskolai rendszerű képzésben az összefüggő szakmai gyakorlat időtartama:</w:t>
      </w:r>
    </w:p>
    <w:p w:rsidR="0077582E" w:rsidRPr="004E55B6" w:rsidRDefault="0077582E" w:rsidP="0077582E">
      <w:pPr>
        <w:pStyle w:val="Listaszerbekezds"/>
        <w:numPr>
          <w:ilvl w:val="0"/>
          <w:numId w:val="3"/>
        </w:numPr>
        <w:jc w:val="both"/>
      </w:pPr>
      <w:r w:rsidRPr="004E55B6">
        <w:t xml:space="preserve">5 évfolyamos képzés esetén: a 10. évfolyamot követően 140 óra, a 11. évfolyamot követően 140 óra; </w:t>
      </w:r>
    </w:p>
    <w:p w:rsidR="0077582E" w:rsidRPr="004E55B6" w:rsidRDefault="0077582E" w:rsidP="0077582E">
      <w:pPr>
        <w:pStyle w:val="Listaszerbekezds"/>
        <w:numPr>
          <w:ilvl w:val="0"/>
          <w:numId w:val="3"/>
        </w:numPr>
        <w:jc w:val="both"/>
      </w:pPr>
      <w:r w:rsidRPr="004E55B6">
        <w:t>2 évfolyamos képzés esetén: az első szakképzési évfolyamot követően 160 óra</w:t>
      </w:r>
    </w:p>
    <w:p w:rsidR="0077582E" w:rsidRPr="004E55B6" w:rsidRDefault="0077582E" w:rsidP="0077582E">
      <w:pPr>
        <w:widowControl w:val="0"/>
        <w:suppressAutoHyphens/>
        <w:rPr>
          <w:b/>
          <w:bCs/>
        </w:rPr>
      </w:pPr>
    </w:p>
    <w:p w:rsidR="0077582E" w:rsidRPr="004E55B6" w:rsidRDefault="0077582E" w:rsidP="0077582E">
      <w:r w:rsidRPr="004E55B6">
        <w:t>Az összefüggő nyári gyakorlat egészére vonatkozik a meghatározott óraszám, amelynek keretében az összes felsorolt elemet kötelezően oktatni kell az óraszámok részletezése nélkül, a tanulók egyéni kompetenciafejlesztése érdekében.</w:t>
      </w:r>
    </w:p>
    <w:p w:rsidR="0077582E" w:rsidRPr="004E55B6" w:rsidRDefault="0077582E" w:rsidP="0077582E"/>
    <w:p w:rsidR="0077582E" w:rsidRPr="004E55B6" w:rsidRDefault="0077582E" w:rsidP="0077582E"/>
    <w:p w:rsidR="0077582E" w:rsidRPr="004E55B6" w:rsidRDefault="0077582E" w:rsidP="0077582E">
      <w:pPr>
        <w:pStyle w:val="Listaszerbekezds"/>
        <w:numPr>
          <w:ilvl w:val="0"/>
          <w:numId w:val="23"/>
        </w:numPr>
        <w:jc w:val="both"/>
        <w:rPr>
          <w:b/>
        </w:rPr>
      </w:pPr>
      <w:r w:rsidRPr="004E55B6">
        <w:rPr>
          <w:b/>
        </w:rPr>
        <w:t xml:space="preserve">5 évfolyamos képzés esetén: a 10. évfolyamot követően 140 óra, a 11. évfolyamot követően 140 óra az összefüggő szakmai gyakorlat </w:t>
      </w:r>
    </w:p>
    <w:p w:rsidR="0077582E" w:rsidRPr="004E55B6" w:rsidRDefault="0077582E" w:rsidP="0077582E">
      <w:pPr>
        <w:pStyle w:val="Listaszerbekezds"/>
        <w:tabs>
          <w:tab w:val="right" w:pos="9072"/>
        </w:tabs>
        <w:ind w:left="360"/>
      </w:pPr>
    </w:p>
    <w:p w:rsidR="0077582E" w:rsidRPr="004E55B6" w:rsidRDefault="0077582E" w:rsidP="0077582E">
      <w:r w:rsidRPr="004E55B6">
        <w:t>A 10. évfolyamot követő szakmai gyakorlat szakmai tartalma:</w:t>
      </w:r>
    </w:p>
    <w:p w:rsidR="0077582E" w:rsidRPr="004E55B6" w:rsidRDefault="0077582E" w:rsidP="0077582E">
      <w:pPr>
        <w:pStyle w:val="Listaszerbekezds"/>
        <w:tabs>
          <w:tab w:val="right" w:pos="9072"/>
        </w:tabs>
        <w:ind w:left="360"/>
        <w:rPr>
          <w:b/>
        </w:rPr>
      </w:pPr>
      <w:proofErr w:type="spellStart"/>
      <w:r w:rsidRPr="004E55B6">
        <w:rPr>
          <w:b/>
        </w:rPr>
        <w:t>Ortetikai</w:t>
      </w:r>
      <w:proofErr w:type="spellEnd"/>
      <w:r w:rsidRPr="004E55B6">
        <w:rPr>
          <w:b/>
        </w:rPr>
        <w:t xml:space="preserve"> és </w:t>
      </w:r>
      <w:proofErr w:type="spellStart"/>
      <w:r w:rsidRPr="004E55B6">
        <w:rPr>
          <w:b/>
        </w:rPr>
        <w:t>protetikai</w:t>
      </w:r>
      <w:proofErr w:type="spellEnd"/>
      <w:r w:rsidRPr="004E55B6">
        <w:rPr>
          <w:b/>
        </w:rPr>
        <w:t xml:space="preserve"> gyakorlat tantárgy</w:t>
      </w:r>
    </w:p>
    <w:p w:rsidR="0077582E" w:rsidRPr="004E55B6" w:rsidRDefault="0077582E" w:rsidP="0077582E">
      <w:pPr>
        <w:pStyle w:val="Listaszerbekezds"/>
        <w:tabs>
          <w:tab w:val="right" w:pos="9072"/>
        </w:tabs>
        <w:ind w:left="360"/>
        <w:rPr>
          <w:b/>
        </w:rPr>
      </w:pPr>
    </w:p>
    <w:p w:rsidR="0077582E" w:rsidRPr="004E55B6" w:rsidRDefault="0077582E" w:rsidP="0077582E">
      <w:pPr>
        <w:widowControl w:val="0"/>
        <w:suppressAutoHyphens/>
        <w:ind w:left="284"/>
        <w:rPr>
          <w:b/>
          <w:bCs/>
          <w:iCs/>
        </w:rPr>
      </w:pPr>
      <w:r w:rsidRPr="004E55B6">
        <w:rPr>
          <w:b/>
        </w:rPr>
        <w:t xml:space="preserve">Témakörök                                                 </w:t>
      </w:r>
    </w:p>
    <w:p w:rsidR="0077582E" w:rsidRPr="004E55B6" w:rsidRDefault="0077582E" w:rsidP="0077582E">
      <w:pPr>
        <w:ind w:left="1418"/>
      </w:pPr>
      <w:proofErr w:type="spellStart"/>
      <w:r w:rsidRPr="004E55B6">
        <w:rPr>
          <w:b/>
        </w:rPr>
        <w:t>Ortetikai</w:t>
      </w:r>
      <w:proofErr w:type="spellEnd"/>
      <w:r w:rsidRPr="004E55B6">
        <w:rPr>
          <w:b/>
        </w:rPr>
        <w:t xml:space="preserve"> minta- és méretvétel,</w:t>
      </w:r>
    </w:p>
    <w:p w:rsidR="0077582E" w:rsidRPr="004E55B6" w:rsidRDefault="0077582E" w:rsidP="0077582E">
      <w:pPr>
        <w:ind w:left="1843"/>
      </w:pPr>
      <w:r w:rsidRPr="004E55B6">
        <w:t>Kontúrrajz készítése,</w:t>
      </w:r>
    </w:p>
    <w:p w:rsidR="0077582E" w:rsidRPr="004E55B6" w:rsidRDefault="0077582E" w:rsidP="0077582E">
      <w:pPr>
        <w:ind w:left="1843"/>
      </w:pPr>
      <w:r w:rsidRPr="004E55B6">
        <w:t>Digitális méretvételi technika alkalmazása,</w:t>
      </w:r>
    </w:p>
    <w:p w:rsidR="0077582E" w:rsidRPr="004E55B6" w:rsidRDefault="0077582E" w:rsidP="0077582E">
      <w:pPr>
        <w:ind w:left="1843"/>
      </w:pPr>
      <w:r w:rsidRPr="004E55B6">
        <w:t xml:space="preserve">Egyszerűbb </w:t>
      </w:r>
      <w:proofErr w:type="spellStart"/>
      <w:r w:rsidRPr="004E55B6">
        <w:t>ortézisek</w:t>
      </w:r>
      <w:proofErr w:type="spellEnd"/>
      <w:r w:rsidRPr="004E55B6">
        <w:t xml:space="preserve"> tervezése,</w:t>
      </w:r>
    </w:p>
    <w:p w:rsidR="0077582E" w:rsidRPr="004E55B6" w:rsidRDefault="0077582E" w:rsidP="0077582E">
      <w:pPr>
        <w:ind w:left="1843"/>
      </w:pPr>
      <w:proofErr w:type="spellStart"/>
      <w:r w:rsidRPr="004E55B6">
        <w:t>Ortetikai</w:t>
      </w:r>
      <w:proofErr w:type="spellEnd"/>
      <w:r w:rsidRPr="004E55B6">
        <w:t xml:space="preserve"> alkatrészek és készülékek szabadkézi rajzának elkészítése,</w:t>
      </w:r>
    </w:p>
    <w:p w:rsidR="0077582E" w:rsidRPr="004E55B6" w:rsidRDefault="0077582E" w:rsidP="0077582E">
      <w:pPr>
        <w:ind w:left="1843"/>
      </w:pPr>
      <w:r w:rsidRPr="004E55B6">
        <w:t>Gipszminta készítése,</w:t>
      </w:r>
    </w:p>
    <w:p w:rsidR="0077582E" w:rsidRPr="004E55B6" w:rsidRDefault="0077582E" w:rsidP="0077582E">
      <w:pPr>
        <w:ind w:left="1843"/>
      </w:pPr>
      <w:r w:rsidRPr="004E55B6">
        <w:t>Pozitív gipszminta faragása,</w:t>
      </w:r>
    </w:p>
    <w:p w:rsidR="0077582E" w:rsidRPr="004E55B6" w:rsidRDefault="0077582E" w:rsidP="0077582E">
      <w:pPr>
        <w:ind w:left="1843"/>
      </w:pPr>
      <w:r w:rsidRPr="004E55B6">
        <w:t>Egyéb mintavételi és vizsgálati eljárások alkalmazása,</w:t>
      </w:r>
    </w:p>
    <w:p w:rsidR="0077582E" w:rsidRPr="004E55B6" w:rsidRDefault="0077582E" w:rsidP="0077582E">
      <w:pPr>
        <w:ind w:left="1843"/>
      </w:pPr>
      <w:proofErr w:type="spellStart"/>
      <w:r w:rsidRPr="004E55B6">
        <w:t>Cad-cam</w:t>
      </w:r>
      <w:proofErr w:type="spellEnd"/>
      <w:r w:rsidRPr="004E55B6">
        <w:t xml:space="preserve"> rendszer alkalmazása,</w:t>
      </w:r>
    </w:p>
    <w:p w:rsidR="0077582E" w:rsidRPr="004E55B6" w:rsidRDefault="0077582E" w:rsidP="0077582E">
      <w:pPr>
        <w:numPr>
          <w:ilvl w:val="0"/>
          <w:numId w:val="19"/>
        </w:numPr>
        <w:ind w:firstLine="65"/>
      </w:pPr>
      <w:proofErr w:type="spellStart"/>
      <w:r w:rsidRPr="004E55B6">
        <w:t>Ortézis</w:t>
      </w:r>
      <w:proofErr w:type="spellEnd"/>
      <w:r w:rsidRPr="004E55B6">
        <w:t xml:space="preserve"> alapanyagok és egyéb anyagok kiválasztása,</w:t>
      </w:r>
    </w:p>
    <w:p w:rsidR="0077582E" w:rsidRPr="004E55B6" w:rsidRDefault="0077582E" w:rsidP="0077582E">
      <w:pPr>
        <w:ind w:left="1843"/>
      </w:pPr>
      <w:r w:rsidRPr="004E55B6">
        <w:t>Gyártáshoz szükséges alkatrészek előkészítése.</w:t>
      </w:r>
    </w:p>
    <w:p w:rsidR="0077582E" w:rsidRPr="004E55B6" w:rsidRDefault="0077582E" w:rsidP="0077582E">
      <w:pPr>
        <w:ind w:left="1418"/>
      </w:pPr>
    </w:p>
    <w:p w:rsidR="0077582E" w:rsidRPr="004E55B6" w:rsidRDefault="0077582E" w:rsidP="0077582E">
      <w:pPr>
        <w:tabs>
          <w:tab w:val="left" w:pos="1418"/>
        </w:tabs>
        <w:rPr>
          <w:b/>
        </w:rPr>
      </w:pPr>
      <w:r w:rsidRPr="004E55B6">
        <w:rPr>
          <w:b/>
        </w:rPr>
        <w:tab/>
        <w:t xml:space="preserve">Alsó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Fémipari technikák és technológiák alkalmazása,</w:t>
      </w:r>
    </w:p>
    <w:p w:rsidR="0077582E" w:rsidRPr="004E55B6" w:rsidRDefault="0077582E" w:rsidP="0077582E">
      <w:pPr>
        <w:ind w:left="1843"/>
      </w:pPr>
      <w:r w:rsidRPr="004E55B6">
        <w:t>Kézi szerszámok és gépek, berendezések szakszerű használata,</w:t>
      </w:r>
    </w:p>
    <w:p w:rsidR="0077582E" w:rsidRPr="004E55B6" w:rsidRDefault="0077582E" w:rsidP="0077582E">
      <w:pPr>
        <w:ind w:left="1843"/>
      </w:pPr>
      <w:r w:rsidRPr="004E55B6">
        <w:t>Bonyolultabb mérő és ellenőrző eszközök használata,</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készítése,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próbája, ellenőrzése,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átadása,</w:t>
      </w:r>
    </w:p>
    <w:p w:rsidR="0077582E" w:rsidRPr="004E55B6" w:rsidRDefault="0077582E" w:rsidP="0077582E">
      <w:pPr>
        <w:ind w:left="1843"/>
      </w:pPr>
      <w:r w:rsidRPr="004E55B6">
        <w:t xml:space="preserve">Csípő </w:t>
      </w:r>
      <w:proofErr w:type="spellStart"/>
      <w:r w:rsidRPr="004E55B6">
        <w:t>ortézis</w:t>
      </w:r>
      <w:proofErr w:type="spellEnd"/>
      <w:r w:rsidRPr="004E55B6">
        <w:t xml:space="preserve"> készítése, próbája, ellenőrzése és átadása,</w:t>
      </w:r>
    </w:p>
    <w:p w:rsidR="0077582E" w:rsidRPr="004E55B6" w:rsidRDefault="0077582E" w:rsidP="0077582E">
      <w:pPr>
        <w:ind w:left="1843"/>
      </w:pPr>
      <w:r w:rsidRPr="004E55B6">
        <w:t xml:space="preserve">Különféle </w:t>
      </w:r>
      <w:proofErr w:type="spellStart"/>
      <w:r w:rsidRPr="004E55B6">
        <w:t>ortézisek</w:t>
      </w:r>
      <w:proofErr w:type="spellEnd"/>
      <w:r w:rsidRPr="004E55B6">
        <w:t xml:space="preserve"> karbantartási, javítási feladatainak elvégzése,</w:t>
      </w:r>
    </w:p>
    <w:p w:rsidR="0077582E" w:rsidRPr="004E55B6" w:rsidRDefault="0077582E" w:rsidP="0077582E">
      <w:pPr>
        <w:ind w:left="1843"/>
      </w:pPr>
      <w:r w:rsidRPr="004E55B6">
        <w:t>Minőségi gyártásközi és végellenőrzés végrehajtása,</w:t>
      </w:r>
    </w:p>
    <w:p w:rsidR="0077582E" w:rsidRPr="004E55B6" w:rsidRDefault="0077582E" w:rsidP="0077582E">
      <w:pPr>
        <w:ind w:left="568"/>
        <w:rPr>
          <w:b/>
          <w:i/>
        </w:rPr>
      </w:pP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p>
    <w:p w:rsidR="0077582E" w:rsidRPr="004E55B6" w:rsidRDefault="0077582E" w:rsidP="0077582E">
      <w:pPr>
        <w:ind w:left="1418"/>
        <w:rPr>
          <w:b/>
        </w:rPr>
      </w:pPr>
      <w:r w:rsidRPr="004E55B6">
        <w:rPr>
          <w:b/>
        </w:rPr>
        <w:t xml:space="preserve">Felső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 xml:space="preserve">Fémipari </w:t>
      </w:r>
      <w:proofErr w:type="gramStart"/>
      <w:r w:rsidRPr="004E55B6">
        <w:t>gyártástechnológiai  műveletek</w:t>
      </w:r>
      <w:proofErr w:type="gramEnd"/>
      <w:r w:rsidRPr="004E55B6">
        <w:t xml:space="preserve"> elvégzése,</w:t>
      </w:r>
    </w:p>
    <w:p w:rsidR="0077582E" w:rsidRPr="004E55B6" w:rsidRDefault="0077582E" w:rsidP="0077582E">
      <w:pPr>
        <w:ind w:left="1843"/>
      </w:pPr>
      <w:r w:rsidRPr="004E55B6">
        <w:t>Bőripari gyártástechnológiai műveletek elvégzése,</w:t>
      </w:r>
    </w:p>
    <w:p w:rsidR="0077582E" w:rsidRPr="004E55B6" w:rsidRDefault="0077582E" w:rsidP="0077582E">
      <w:pPr>
        <w:ind w:left="1843"/>
      </w:pPr>
      <w:r w:rsidRPr="004E55B6">
        <w:t>Műanyagipari technológiák alkalmazása,</w:t>
      </w:r>
    </w:p>
    <w:p w:rsidR="0077582E" w:rsidRPr="004E55B6" w:rsidRDefault="0077582E" w:rsidP="0077582E">
      <w:pPr>
        <w:ind w:left="1843"/>
      </w:pPr>
      <w:r w:rsidRPr="004E55B6">
        <w:t>Vákuumtechnológia alkalmazása,</w:t>
      </w:r>
    </w:p>
    <w:p w:rsidR="0077582E" w:rsidRPr="004E55B6" w:rsidRDefault="0077582E" w:rsidP="0077582E">
      <w:pPr>
        <w:ind w:left="1843"/>
      </w:pPr>
      <w:r w:rsidRPr="004E55B6">
        <w:t>Gipsz mintavétel alapján vállízületi rögzítő készülék készítése öntőgyantából,</w:t>
      </w:r>
    </w:p>
    <w:p w:rsidR="0077582E" w:rsidRPr="004E55B6" w:rsidRDefault="0077582E" w:rsidP="0077582E">
      <w:pPr>
        <w:ind w:left="1843"/>
      </w:pPr>
      <w:r w:rsidRPr="004E55B6">
        <w:t>Nyújtó, hajlító, támasztó, rögzítő és tornáztató készülékek készítése felső végtagra,</w:t>
      </w:r>
    </w:p>
    <w:p w:rsidR="0077582E" w:rsidRPr="004E55B6" w:rsidRDefault="0077582E" w:rsidP="0077582E">
      <w:pPr>
        <w:ind w:left="1843"/>
      </w:pPr>
      <w:r w:rsidRPr="004E55B6">
        <w:t xml:space="preserve">Felső végtag </w:t>
      </w:r>
      <w:proofErr w:type="spellStart"/>
      <w:r w:rsidRPr="004E55B6">
        <w:t>ortézisek</w:t>
      </w:r>
      <w:proofErr w:type="spellEnd"/>
      <w:r w:rsidRPr="004E55B6">
        <w:t xml:space="preserve"> próbája, ellenőrzése, átadása,</w:t>
      </w:r>
    </w:p>
    <w:p w:rsidR="0077582E" w:rsidRPr="004E55B6" w:rsidRDefault="0077582E" w:rsidP="0077582E">
      <w:pPr>
        <w:ind w:left="568"/>
        <w:rPr>
          <w:b/>
        </w:rPr>
      </w:pPr>
      <w:r w:rsidRPr="004E55B6">
        <w:rPr>
          <w:b/>
        </w:rPr>
        <w:tab/>
      </w:r>
      <w:r w:rsidRPr="004E55B6">
        <w:rPr>
          <w:b/>
        </w:rPr>
        <w:tab/>
      </w:r>
      <w:r w:rsidRPr="004E55B6">
        <w:rPr>
          <w:b/>
        </w:rPr>
        <w:tab/>
      </w:r>
      <w:r w:rsidRPr="004E55B6">
        <w:rPr>
          <w:b/>
        </w:rPr>
        <w:tab/>
      </w:r>
      <w:r w:rsidRPr="004E55B6">
        <w:rPr>
          <w:b/>
        </w:rPr>
        <w:tab/>
      </w:r>
      <w:r w:rsidRPr="004E55B6">
        <w:rPr>
          <w:b/>
        </w:rPr>
        <w:tab/>
      </w:r>
      <w:r w:rsidRPr="004E55B6" w:rsidDel="002E71B8">
        <w:rPr>
          <w:b/>
        </w:rPr>
        <w:tab/>
      </w:r>
      <w:r w:rsidRPr="004E55B6">
        <w:rPr>
          <w:b/>
        </w:rPr>
        <w:tab/>
      </w:r>
    </w:p>
    <w:p w:rsidR="0077582E" w:rsidRPr="004E55B6" w:rsidRDefault="0077582E" w:rsidP="0077582E">
      <w:pPr>
        <w:pStyle w:val="Listaszerbekezds"/>
        <w:tabs>
          <w:tab w:val="right" w:pos="9072"/>
        </w:tabs>
        <w:ind w:left="360"/>
      </w:pPr>
    </w:p>
    <w:p w:rsidR="0077582E" w:rsidRPr="004E55B6" w:rsidRDefault="0077582E" w:rsidP="0077582E">
      <w:r w:rsidRPr="004E55B6">
        <w:t>A 11. évfolyamot követő szakmai gyakorlat szakmai tartalma:</w:t>
      </w:r>
    </w:p>
    <w:p w:rsidR="0077582E" w:rsidRPr="004E55B6" w:rsidRDefault="0077582E" w:rsidP="0077582E">
      <w:pPr>
        <w:pStyle w:val="Listaszerbekezds"/>
        <w:tabs>
          <w:tab w:val="right" w:pos="9072"/>
        </w:tabs>
        <w:ind w:left="360"/>
        <w:rPr>
          <w:b/>
        </w:rPr>
      </w:pPr>
      <w:proofErr w:type="spellStart"/>
      <w:r w:rsidRPr="004E55B6">
        <w:rPr>
          <w:b/>
        </w:rPr>
        <w:t>Ortetikai</w:t>
      </w:r>
      <w:proofErr w:type="spellEnd"/>
      <w:r w:rsidRPr="004E55B6">
        <w:rPr>
          <w:b/>
        </w:rPr>
        <w:t xml:space="preserve"> és </w:t>
      </w:r>
      <w:proofErr w:type="spellStart"/>
      <w:r w:rsidRPr="004E55B6">
        <w:rPr>
          <w:b/>
        </w:rPr>
        <w:t>protetikai</w:t>
      </w:r>
      <w:proofErr w:type="spellEnd"/>
      <w:r w:rsidRPr="004E55B6">
        <w:rPr>
          <w:b/>
        </w:rPr>
        <w:t xml:space="preserve"> gyakorlat tantárgy</w:t>
      </w:r>
    </w:p>
    <w:p w:rsidR="0077582E" w:rsidRPr="004E55B6" w:rsidRDefault="0077582E" w:rsidP="0077582E">
      <w:pPr>
        <w:ind w:left="568"/>
        <w:rPr>
          <w:b/>
        </w:rPr>
      </w:pPr>
      <w:r w:rsidRPr="004E55B6">
        <w:rPr>
          <w:b/>
        </w:rPr>
        <w:tab/>
      </w:r>
    </w:p>
    <w:p w:rsidR="0077582E" w:rsidRPr="004E55B6" w:rsidRDefault="0077582E" w:rsidP="0077582E">
      <w:pPr>
        <w:ind w:left="568"/>
        <w:rPr>
          <w:b/>
          <w:i/>
        </w:rPr>
      </w:pPr>
      <w:r w:rsidRPr="004E55B6">
        <w:rPr>
          <w:b/>
        </w:rPr>
        <w:t>Témakörök</w:t>
      </w:r>
      <w:r w:rsidRPr="004E55B6">
        <w:rPr>
          <w:b/>
        </w:rPr>
        <w:tab/>
      </w:r>
      <w:r w:rsidRPr="004E55B6">
        <w:rPr>
          <w:b/>
        </w:rPr>
        <w:tab/>
      </w:r>
      <w:r w:rsidRPr="004E55B6">
        <w:rPr>
          <w:b/>
        </w:rPr>
        <w:tab/>
      </w:r>
      <w:r w:rsidRPr="004E55B6">
        <w:rPr>
          <w:b/>
        </w:rPr>
        <w:tab/>
      </w:r>
      <w:r w:rsidRPr="004E55B6">
        <w:rPr>
          <w:b/>
        </w:rPr>
        <w:tab/>
      </w:r>
      <w:r w:rsidRPr="004E55B6">
        <w:rPr>
          <w:b/>
        </w:rPr>
        <w:tab/>
      </w:r>
      <w:r w:rsidRPr="004E55B6" w:rsidDel="002E71B8">
        <w:rPr>
          <w:b/>
        </w:rPr>
        <w:tab/>
      </w:r>
      <w:r w:rsidRPr="004E55B6">
        <w:rPr>
          <w:b/>
        </w:rPr>
        <w:tab/>
      </w:r>
    </w:p>
    <w:p w:rsidR="0077582E" w:rsidRPr="004E55B6" w:rsidRDefault="0077582E" w:rsidP="0077582E">
      <w:pPr>
        <w:ind w:left="1418"/>
        <w:rPr>
          <w:b/>
        </w:rPr>
      </w:pPr>
      <w:proofErr w:type="spellStart"/>
      <w:r w:rsidRPr="004E55B6">
        <w:rPr>
          <w:b/>
        </w:rPr>
        <w:t>Protetikai</w:t>
      </w:r>
      <w:proofErr w:type="spellEnd"/>
      <w:r w:rsidRPr="004E55B6">
        <w:rPr>
          <w:b/>
        </w:rPr>
        <w:t xml:space="preserve"> minta és méretvétel</w:t>
      </w:r>
    </w:p>
    <w:p w:rsidR="0077582E" w:rsidRPr="004E55B6" w:rsidRDefault="0077582E" w:rsidP="0077582E">
      <w:pPr>
        <w:ind w:left="1843"/>
      </w:pPr>
      <w:r w:rsidRPr="004E55B6">
        <w:t>A beteg szakszerű vizsgálata,</w:t>
      </w:r>
    </w:p>
    <w:p w:rsidR="0077582E" w:rsidRPr="004E55B6" w:rsidRDefault="0077582E" w:rsidP="0077582E">
      <w:pPr>
        <w:ind w:left="1843"/>
      </w:pPr>
      <w:r w:rsidRPr="004E55B6">
        <w:t>A vény tartalmának értelmezése,</w:t>
      </w:r>
    </w:p>
    <w:p w:rsidR="0077582E" w:rsidRPr="004E55B6" w:rsidRDefault="0077582E" w:rsidP="0077582E">
      <w:pPr>
        <w:ind w:left="1843"/>
      </w:pPr>
      <w:r w:rsidRPr="004E55B6">
        <w:t>A beteg tájékoztatása a minta- és méretvételi folyamatról,</w:t>
      </w:r>
    </w:p>
    <w:p w:rsidR="0077582E" w:rsidRPr="004E55B6" w:rsidRDefault="0077582E" w:rsidP="0077582E">
      <w:pPr>
        <w:ind w:left="1843"/>
      </w:pPr>
      <w:proofErr w:type="spellStart"/>
      <w:r w:rsidRPr="004E55B6">
        <w:t>Protetikai</w:t>
      </w:r>
      <w:proofErr w:type="spellEnd"/>
      <w:r w:rsidRPr="004E55B6">
        <w:t xml:space="preserve"> méretvételi eljárások alkalmazása,</w:t>
      </w:r>
    </w:p>
    <w:p w:rsidR="0077582E" w:rsidRPr="004E55B6" w:rsidRDefault="0077582E" w:rsidP="0077582E">
      <w:pPr>
        <w:ind w:left="1843"/>
      </w:pPr>
      <w:r w:rsidRPr="004E55B6">
        <w:t>A csonkolási séma megállapítása,</w:t>
      </w:r>
    </w:p>
    <w:p w:rsidR="0077582E" w:rsidRPr="004E55B6" w:rsidRDefault="0077582E" w:rsidP="0077582E">
      <w:pPr>
        <w:ind w:left="1843"/>
      </w:pPr>
      <w:r w:rsidRPr="004E55B6">
        <w:t>A csonk állapotának felmérése,</w:t>
      </w:r>
    </w:p>
    <w:p w:rsidR="0077582E" w:rsidRPr="004E55B6" w:rsidRDefault="0077582E" w:rsidP="0077582E">
      <w:pPr>
        <w:ind w:left="1843"/>
      </w:pPr>
      <w:r w:rsidRPr="004E55B6">
        <w:t>Indikáció alapján az ideiglenes, vagy végleges ellátás megtervezése,</w:t>
      </w:r>
    </w:p>
    <w:p w:rsidR="0077582E" w:rsidRPr="004E55B6" w:rsidRDefault="0077582E" w:rsidP="0077582E">
      <w:pPr>
        <w:ind w:left="1843"/>
      </w:pPr>
      <w:r w:rsidRPr="004E55B6">
        <w:t>Egyedi eszközök tervezése,</w:t>
      </w:r>
    </w:p>
    <w:p w:rsidR="0077582E" w:rsidRPr="004E55B6" w:rsidRDefault="0077582E" w:rsidP="0077582E">
      <w:pPr>
        <w:ind w:left="1843"/>
      </w:pPr>
      <w:r w:rsidRPr="004E55B6">
        <w:t>Gipszminta készítése, pozitív gipszminta faragása,</w:t>
      </w:r>
    </w:p>
    <w:p w:rsidR="0077582E" w:rsidRPr="004E55B6" w:rsidRDefault="0077582E" w:rsidP="0077582E">
      <w:pPr>
        <w:ind w:left="1843"/>
      </w:pPr>
      <w:r w:rsidRPr="004E55B6">
        <w:t>Gyártáshoz szükséges anyagok előkészítése,</w:t>
      </w:r>
    </w:p>
    <w:p w:rsidR="0077582E" w:rsidRPr="004E55B6" w:rsidRDefault="0077582E" w:rsidP="0077582E">
      <w:pPr>
        <w:ind w:left="568"/>
        <w:rPr>
          <w:b/>
        </w:rPr>
      </w:pPr>
      <w:r w:rsidRPr="004E55B6">
        <w:rPr>
          <w:b/>
        </w:rPr>
        <w:tab/>
      </w:r>
      <w:r w:rsidRPr="004E55B6">
        <w:rPr>
          <w:b/>
        </w:rPr>
        <w:tab/>
      </w:r>
      <w:r w:rsidRPr="004E55B6">
        <w:rPr>
          <w:b/>
        </w:rPr>
        <w:tab/>
      </w:r>
      <w:r w:rsidRPr="004E55B6">
        <w:rPr>
          <w:b/>
        </w:rPr>
        <w:tab/>
      </w:r>
      <w:r w:rsidRPr="004E55B6" w:rsidDel="002E71B8">
        <w:rPr>
          <w:b/>
        </w:rPr>
        <w:tab/>
      </w:r>
      <w:r w:rsidRPr="004E55B6">
        <w:rPr>
          <w:b/>
        </w:rPr>
        <w:tab/>
      </w:r>
    </w:p>
    <w:p w:rsidR="0077582E" w:rsidRPr="004E55B6" w:rsidRDefault="0077582E" w:rsidP="0077582E">
      <w:pPr>
        <w:ind w:left="1418"/>
        <w:rPr>
          <w:b/>
        </w:rPr>
      </w:pPr>
      <w:r w:rsidRPr="004E55B6">
        <w:rPr>
          <w:b/>
        </w:rPr>
        <w:t xml:space="preserve">Alsó végtag </w:t>
      </w:r>
      <w:proofErr w:type="spellStart"/>
      <w:r w:rsidRPr="004E55B6">
        <w:rPr>
          <w:b/>
        </w:rPr>
        <w:t>protetika</w:t>
      </w:r>
      <w:proofErr w:type="spellEnd"/>
    </w:p>
    <w:p w:rsidR="0077582E" w:rsidRPr="004E55B6" w:rsidRDefault="0077582E" w:rsidP="0077582E">
      <w:pPr>
        <w:ind w:left="1843"/>
      </w:pPr>
      <w:r w:rsidRPr="004E55B6">
        <w:t>Különféle fém, fa, bőr, műanyag megmunkálások alkalmazása,</w:t>
      </w:r>
    </w:p>
    <w:p w:rsidR="0077582E" w:rsidRPr="004E55B6" w:rsidRDefault="0077582E" w:rsidP="0077582E">
      <w:pPr>
        <w:ind w:left="1843"/>
      </w:pPr>
      <w:r w:rsidRPr="004E55B6">
        <w:t>Faipari gépek szakszerű használata,</w:t>
      </w:r>
    </w:p>
    <w:p w:rsidR="0077582E" w:rsidRPr="004E55B6" w:rsidRDefault="0077582E" w:rsidP="0077582E">
      <w:pPr>
        <w:ind w:left="1843"/>
      </w:pPr>
      <w:r w:rsidRPr="004E55B6">
        <w:t>Másolómaró alkalmazása csonkágy maráshoz,</w:t>
      </w:r>
    </w:p>
    <w:p w:rsidR="0077582E" w:rsidRPr="004E55B6" w:rsidRDefault="0077582E" w:rsidP="0077582E">
      <w:pPr>
        <w:ind w:left="1843"/>
      </w:pPr>
      <w:r w:rsidRPr="004E55B6">
        <w:t>Műanyag és vákuumtechnológia alkalmazása,</w:t>
      </w:r>
    </w:p>
    <w:p w:rsidR="0077582E" w:rsidRPr="004E55B6" w:rsidRDefault="0077582E" w:rsidP="0077582E">
      <w:pPr>
        <w:ind w:left="1843"/>
      </w:pPr>
      <w:r w:rsidRPr="004E55B6">
        <w:t>Gipsztechnológia alkalmazása,</w:t>
      </w:r>
    </w:p>
    <w:p w:rsidR="0077582E" w:rsidRPr="004E55B6" w:rsidRDefault="0077582E" w:rsidP="0077582E">
      <w:pPr>
        <w:ind w:left="1843"/>
      </w:pPr>
      <w:r w:rsidRPr="004E55B6">
        <w:t>Műgyanta technológia alkalmazása,</w:t>
      </w:r>
    </w:p>
    <w:p w:rsidR="0077582E" w:rsidRPr="004E55B6" w:rsidRDefault="0077582E" w:rsidP="0077582E">
      <w:pPr>
        <w:ind w:left="1843"/>
      </w:pPr>
      <w:r w:rsidRPr="004E55B6">
        <w:t xml:space="preserve">Láb protézisek és </w:t>
      </w:r>
      <w:proofErr w:type="spellStart"/>
      <w:r w:rsidRPr="004E55B6">
        <w:t>mobilizátorok</w:t>
      </w:r>
      <w:proofErr w:type="spellEnd"/>
      <w:r w:rsidRPr="004E55B6">
        <w:t xml:space="preserve"> mintázása és gyártása,</w:t>
      </w:r>
    </w:p>
    <w:p w:rsidR="0077582E" w:rsidRPr="004E55B6" w:rsidRDefault="0077582E" w:rsidP="0077582E">
      <w:pPr>
        <w:ind w:left="1843"/>
      </w:pPr>
      <w:r w:rsidRPr="004E55B6">
        <w:t>Különféle mintázási módszerek gyakorlása az amputációs formákra,</w:t>
      </w:r>
    </w:p>
    <w:p w:rsidR="0077582E" w:rsidRPr="004E55B6" w:rsidRDefault="0077582E" w:rsidP="0077582E">
      <w:pPr>
        <w:ind w:left="1843"/>
      </w:pPr>
      <w:r w:rsidRPr="004E55B6">
        <w:t>Műanyag csonktok készítése</w:t>
      </w:r>
    </w:p>
    <w:p w:rsidR="0077582E" w:rsidRPr="004E55B6" w:rsidRDefault="0077582E" w:rsidP="0077582E">
      <w:pPr>
        <w:ind w:left="1843"/>
      </w:pPr>
    </w:p>
    <w:p w:rsidR="0077582E" w:rsidRPr="004E55B6" w:rsidRDefault="0077582E" w:rsidP="0077582E">
      <w:pPr>
        <w:ind w:left="1843"/>
      </w:pPr>
    </w:p>
    <w:p w:rsidR="0077582E" w:rsidRPr="004E55B6" w:rsidRDefault="0077582E" w:rsidP="0077582E">
      <w:pPr>
        <w:spacing w:after="200" w:line="276" w:lineRule="auto"/>
        <w:rPr>
          <w:b/>
        </w:rPr>
      </w:pPr>
      <w:r w:rsidRPr="004E55B6">
        <w:rPr>
          <w:b/>
        </w:rPr>
        <w:t>II. 2 évfolyamos képzés esetén: az első szakképzési évfolyamot követően 160 óra az összefüggő szakmai gyakorlat</w:t>
      </w:r>
    </w:p>
    <w:p w:rsidR="0077582E" w:rsidRPr="004E55B6" w:rsidRDefault="0077582E" w:rsidP="0077582E">
      <w:r w:rsidRPr="004E55B6">
        <w:t>Az 1/13. évfolyamot követő szakmai gyakorlat szakmai tartalma:</w:t>
      </w:r>
    </w:p>
    <w:p w:rsidR="0077582E" w:rsidRPr="004E55B6" w:rsidRDefault="0077582E" w:rsidP="0077582E">
      <w:pPr>
        <w:pStyle w:val="Listaszerbekezds"/>
        <w:tabs>
          <w:tab w:val="right" w:pos="9072"/>
        </w:tabs>
        <w:ind w:left="360"/>
        <w:rPr>
          <w:b/>
        </w:rPr>
      </w:pPr>
      <w:proofErr w:type="spellStart"/>
      <w:r w:rsidRPr="004E55B6">
        <w:rPr>
          <w:b/>
        </w:rPr>
        <w:t>Ortetikai</w:t>
      </w:r>
      <w:proofErr w:type="spellEnd"/>
      <w:r w:rsidRPr="004E55B6">
        <w:rPr>
          <w:b/>
        </w:rPr>
        <w:t xml:space="preserve"> és </w:t>
      </w:r>
      <w:proofErr w:type="spellStart"/>
      <w:r w:rsidRPr="004E55B6">
        <w:rPr>
          <w:b/>
        </w:rPr>
        <w:t>protetikai</w:t>
      </w:r>
      <w:proofErr w:type="spellEnd"/>
      <w:r w:rsidRPr="004E55B6">
        <w:rPr>
          <w:b/>
        </w:rPr>
        <w:t xml:space="preserve"> gyakorlat tantárgy</w:t>
      </w:r>
    </w:p>
    <w:p w:rsidR="0077582E" w:rsidRPr="004E55B6" w:rsidRDefault="0077582E" w:rsidP="0077582E">
      <w:pPr>
        <w:ind w:left="1843"/>
      </w:pPr>
    </w:p>
    <w:p w:rsidR="0077582E" w:rsidRPr="004E55B6" w:rsidRDefault="0077582E" w:rsidP="0077582E">
      <w:pPr>
        <w:widowControl w:val="0"/>
        <w:suppressAutoHyphens/>
        <w:ind w:left="284"/>
        <w:rPr>
          <w:b/>
          <w:bCs/>
          <w:iCs/>
        </w:rPr>
      </w:pPr>
      <w:r w:rsidRPr="004E55B6">
        <w:rPr>
          <w:b/>
        </w:rPr>
        <w:t xml:space="preserve">Témakörök                                                 </w:t>
      </w:r>
    </w:p>
    <w:p w:rsidR="0077582E" w:rsidRPr="004E55B6" w:rsidRDefault="0077582E" w:rsidP="0077582E">
      <w:pPr>
        <w:ind w:left="1418"/>
      </w:pPr>
      <w:proofErr w:type="spellStart"/>
      <w:r w:rsidRPr="004E55B6">
        <w:rPr>
          <w:b/>
        </w:rPr>
        <w:t>Ortetikai</w:t>
      </w:r>
      <w:proofErr w:type="spellEnd"/>
      <w:r w:rsidRPr="004E55B6">
        <w:rPr>
          <w:b/>
        </w:rPr>
        <w:t xml:space="preserve"> minta- és méretvétel,</w:t>
      </w:r>
    </w:p>
    <w:p w:rsidR="0077582E" w:rsidRPr="004E55B6" w:rsidRDefault="0077582E" w:rsidP="0077582E">
      <w:pPr>
        <w:ind w:left="1843"/>
      </w:pPr>
      <w:r w:rsidRPr="004E55B6">
        <w:t>Kontúrrajz készítése,</w:t>
      </w:r>
    </w:p>
    <w:p w:rsidR="0077582E" w:rsidRPr="004E55B6" w:rsidRDefault="0077582E" w:rsidP="0077582E">
      <w:pPr>
        <w:ind w:left="1843"/>
      </w:pPr>
      <w:r w:rsidRPr="004E55B6">
        <w:t>Digitális méretvételi technika alkalmazása,</w:t>
      </w:r>
    </w:p>
    <w:p w:rsidR="0077582E" w:rsidRPr="004E55B6" w:rsidRDefault="0077582E" w:rsidP="0077582E">
      <w:pPr>
        <w:ind w:left="1843"/>
      </w:pPr>
      <w:r w:rsidRPr="004E55B6">
        <w:t xml:space="preserve">Egyszerűbb </w:t>
      </w:r>
      <w:proofErr w:type="spellStart"/>
      <w:r w:rsidRPr="004E55B6">
        <w:t>ortézisek</w:t>
      </w:r>
      <w:proofErr w:type="spellEnd"/>
      <w:r w:rsidRPr="004E55B6">
        <w:t xml:space="preserve"> tervezése,</w:t>
      </w:r>
    </w:p>
    <w:p w:rsidR="0077582E" w:rsidRPr="004E55B6" w:rsidRDefault="0077582E" w:rsidP="0077582E">
      <w:pPr>
        <w:ind w:left="1843"/>
      </w:pPr>
      <w:proofErr w:type="spellStart"/>
      <w:r w:rsidRPr="004E55B6">
        <w:t>Ortetikai</w:t>
      </w:r>
      <w:proofErr w:type="spellEnd"/>
      <w:r w:rsidRPr="004E55B6">
        <w:t xml:space="preserve"> alkatrészek és készülékek szabadkézi rajzának elkészítése,</w:t>
      </w:r>
    </w:p>
    <w:p w:rsidR="0077582E" w:rsidRPr="004E55B6" w:rsidRDefault="0077582E" w:rsidP="0077582E">
      <w:pPr>
        <w:ind w:left="1843"/>
      </w:pPr>
      <w:r w:rsidRPr="004E55B6">
        <w:t>Gipszminta készítése,</w:t>
      </w:r>
    </w:p>
    <w:p w:rsidR="0077582E" w:rsidRPr="004E55B6" w:rsidRDefault="0077582E" w:rsidP="0077582E">
      <w:pPr>
        <w:ind w:left="1843"/>
      </w:pPr>
      <w:r w:rsidRPr="004E55B6">
        <w:t>Pozitív gipszminta faragása,</w:t>
      </w:r>
    </w:p>
    <w:p w:rsidR="0077582E" w:rsidRPr="004E55B6" w:rsidRDefault="0077582E" w:rsidP="0077582E">
      <w:pPr>
        <w:ind w:left="1843"/>
      </w:pPr>
      <w:r w:rsidRPr="004E55B6">
        <w:t>Egyéb mintavételi és vizsgálati eljárások alkalmazása,</w:t>
      </w:r>
    </w:p>
    <w:p w:rsidR="0077582E" w:rsidRPr="004E55B6" w:rsidRDefault="0077582E" w:rsidP="0077582E">
      <w:pPr>
        <w:ind w:left="1843"/>
      </w:pPr>
      <w:proofErr w:type="spellStart"/>
      <w:r w:rsidRPr="004E55B6">
        <w:t>Cad-cam</w:t>
      </w:r>
      <w:proofErr w:type="spellEnd"/>
      <w:r w:rsidRPr="004E55B6">
        <w:t xml:space="preserve"> rendszer alkalmazása,</w:t>
      </w:r>
    </w:p>
    <w:p w:rsidR="0077582E" w:rsidRPr="004E55B6" w:rsidRDefault="0077582E" w:rsidP="0077582E">
      <w:pPr>
        <w:numPr>
          <w:ilvl w:val="0"/>
          <w:numId w:val="19"/>
        </w:numPr>
        <w:ind w:firstLine="65"/>
      </w:pPr>
      <w:proofErr w:type="spellStart"/>
      <w:r w:rsidRPr="004E55B6">
        <w:t>Ortézis</w:t>
      </w:r>
      <w:proofErr w:type="spellEnd"/>
      <w:r w:rsidRPr="004E55B6">
        <w:t xml:space="preserve"> alapanyagok és egyéb anyagok kiválasztása,</w:t>
      </w:r>
    </w:p>
    <w:p w:rsidR="0077582E" w:rsidRPr="004E55B6" w:rsidRDefault="0077582E" w:rsidP="0077582E">
      <w:pPr>
        <w:ind w:left="1843"/>
      </w:pPr>
      <w:r w:rsidRPr="004E55B6">
        <w:t>Gyártáshoz szükséges alkatrészek előkészítése.</w:t>
      </w:r>
    </w:p>
    <w:p w:rsidR="0077582E" w:rsidRPr="004E55B6" w:rsidRDefault="0077582E" w:rsidP="0077582E">
      <w:pPr>
        <w:ind w:left="568"/>
        <w:rPr>
          <w:b/>
          <w:i/>
        </w:rPr>
      </w:pPr>
      <w:r w:rsidRPr="004E55B6">
        <w:rPr>
          <w:b/>
        </w:rPr>
        <w:tab/>
      </w:r>
      <w:r w:rsidRPr="004E55B6">
        <w:rPr>
          <w:b/>
        </w:rPr>
        <w:tab/>
      </w:r>
      <w:r w:rsidRPr="004E55B6">
        <w:rPr>
          <w:b/>
        </w:rPr>
        <w:tab/>
      </w:r>
      <w:r w:rsidRPr="004E55B6">
        <w:rPr>
          <w:b/>
        </w:rPr>
        <w:tab/>
      </w:r>
      <w:r w:rsidRPr="004E55B6">
        <w:rPr>
          <w:b/>
        </w:rPr>
        <w:tab/>
      </w:r>
      <w:r w:rsidRPr="004E55B6">
        <w:rPr>
          <w:b/>
        </w:rPr>
        <w:tab/>
      </w:r>
      <w:r w:rsidRPr="004E55B6">
        <w:rPr>
          <w:b/>
        </w:rPr>
        <w:tab/>
      </w:r>
    </w:p>
    <w:p w:rsidR="0077582E" w:rsidRPr="004E55B6" w:rsidRDefault="0077582E" w:rsidP="0077582E">
      <w:pPr>
        <w:ind w:left="1418"/>
        <w:rPr>
          <w:b/>
        </w:rPr>
      </w:pPr>
      <w:r w:rsidRPr="004E55B6">
        <w:rPr>
          <w:b/>
        </w:rPr>
        <w:t xml:space="preserve">Alsó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Fémipari technikák és technológiák alkalmazása,</w:t>
      </w:r>
    </w:p>
    <w:p w:rsidR="0077582E" w:rsidRPr="004E55B6" w:rsidRDefault="0077582E" w:rsidP="0077582E">
      <w:pPr>
        <w:ind w:left="1843"/>
      </w:pPr>
      <w:r w:rsidRPr="004E55B6">
        <w:t>Kézi szerszámok és gépek, berendezések szakszerű használata,</w:t>
      </w:r>
    </w:p>
    <w:p w:rsidR="0077582E" w:rsidRPr="004E55B6" w:rsidRDefault="0077582E" w:rsidP="0077582E">
      <w:pPr>
        <w:ind w:left="1843"/>
      </w:pPr>
      <w:r w:rsidRPr="004E55B6">
        <w:t>Bonyolultabb mérő és ellenőrző eszközök használata,</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készítése,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próbája, ellenőrzése,</w:t>
      </w:r>
    </w:p>
    <w:p w:rsidR="0077582E" w:rsidRPr="004E55B6" w:rsidRDefault="0077582E" w:rsidP="0077582E">
      <w:pPr>
        <w:ind w:left="1843"/>
      </w:pPr>
      <w:r w:rsidRPr="004E55B6">
        <w:t xml:space="preserve">Alsó végtag </w:t>
      </w:r>
      <w:proofErr w:type="spellStart"/>
      <w:r w:rsidRPr="004E55B6">
        <w:t>ortézisek</w:t>
      </w:r>
      <w:proofErr w:type="spellEnd"/>
      <w:r w:rsidRPr="004E55B6">
        <w:t xml:space="preserve"> átadása,</w:t>
      </w:r>
    </w:p>
    <w:p w:rsidR="0077582E" w:rsidRPr="004E55B6" w:rsidRDefault="0077582E" w:rsidP="0077582E">
      <w:pPr>
        <w:ind w:left="1843"/>
      </w:pPr>
      <w:r w:rsidRPr="004E55B6">
        <w:t xml:space="preserve">Csípő </w:t>
      </w:r>
      <w:proofErr w:type="spellStart"/>
      <w:r w:rsidRPr="004E55B6">
        <w:t>ortézis</w:t>
      </w:r>
      <w:proofErr w:type="spellEnd"/>
      <w:r w:rsidRPr="004E55B6">
        <w:t xml:space="preserve"> készítése, próbája, ellenőrzése és átadása,</w:t>
      </w:r>
    </w:p>
    <w:p w:rsidR="0077582E" w:rsidRPr="004E55B6" w:rsidRDefault="0077582E" w:rsidP="0077582E">
      <w:pPr>
        <w:ind w:left="1843"/>
      </w:pPr>
      <w:r w:rsidRPr="004E55B6">
        <w:t xml:space="preserve">Különféle </w:t>
      </w:r>
      <w:proofErr w:type="spellStart"/>
      <w:r w:rsidRPr="004E55B6">
        <w:t>ortézisek</w:t>
      </w:r>
      <w:proofErr w:type="spellEnd"/>
      <w:r w:rsidRPr="004E55B6">
        <w:t xml:space="preserve"> karbantartási, javítási feladatainak elvégzése,</w:t>
      </w:r>
    </w:p>
    <w:p w:rsidR="0077582E" w:rsidRPr="004E55B6" w:rsidRDefault="0077582E" w:rsidP="0077582E">
      <w:pPr>
        <w:ind w:left="1843"/>
      </w:pPr>
      <w:r w:rsidRPr="004E55B6">
        <w:t>Minőségi gyártásközi és végellenőrzés végrehajtása,</w:t>
      </w:r>
    </w:p>
    <w:p w:rsidR="0077582E" w:rsidRPr="004E55B6" w:rsidRDefault="0077582E" w:rsidP="0077582E">
      <w:pPr>
        <w:rPr>
          <w:b/>
          <w:i/>
        </w:rPr>
      </w:pPr>
      <w:r w:rsidRPr="004E55B6">
        <w:rPr>
          <w:b/>
        </w:rPr>
        <w:tab/>
      </w:r>
      <w:r w:rsidRPr="004E55B6">
        <w:rPr>
          <w:b/>
        </w:rPr>
        <w:tab/>
      </w:r>
    </w:p>
    <w:p w:rsidR="0077582E" w:rsidRPr="004E55B6" w:rsidRDefault="0077582E" w:rsidP="0077582E">
      <w:pPr>
        <w:ind w:left="1418"/>
        <w:rPr>
          <w:b/>
        </w:rPr>
      </w:pPr>
      <w:r w:rsidRPr="004E55B6">
        <w:rPr>
          <w:b/>
        </w:rPr>
        <w:t xml:space="preserve">Felső végtag </w:t>
      </w:r>
      <w:proofErr w:type="spellStart"/>
      <w:r w:rsidRPr="004E55B6">
        <w:rPr>
          <w:b/>
        </w:rPr>
        <w:t>ortézisek</w:t>
      </w:r>
      <w:proofErr w:type="spellEnd"/>
      <w:r w:rsidRPr="004E55B6">
        <w:rPr>
          <w:b/>
        </w:rPr>
        <w:t xml:space="preserve"> készítése</w:t>
      </w:r>
    </w:p>
    <w:p w:rsidR="0077582E" w:rsidRPr="004E55B6" w:rsidRDefault="0077582E" w:rsidP="0077582E">
      <w:pPr>
        <w:ind w:left="1843"/>
      </w:pPr>
      <w:r w:rsidRPr="004E55B6">
        <w:t>Fémipari gyártástechnológiai műveletek elvégzése,</w:t>
      </w:r>
    </w:p>
    <w:p w:rsidR="0077582E" w:rsidRPr="004E55B6" w:rsidRDefault="0077582E" w:rsidP="0077582E">
      <w:pPr>
        <w:ind w:left="1843"/>
      </w:pPr>
      <w:r w:rsidRPr="004E55B6">
        <w:t>Bőripari gyártástechnológiai műveletek elvégzése,</w:t>
      </w:r>
    </w:p>
    <w:p w:rsidR="0077582E" w:rsidRPr="004E55B6" w:rsidRDefault="0077582E" w:rsidP="0077582E">
      <w:pPr>
        <w:ind w:left="1843"/>
      </w:pPr>
      <w:r w:rsidRPr="004E55B6">
        <w:t>Műanyagipari technológiák alkalmazása,</w:t>
      </w:r>
    </w:p>
    <w:p w:rsidR="0077582E" w:rsidRPr="004E55B6" w:rsidRDefault="0077582E" w:rsidP="0077582E">
      <w:pPr>
        <w:ind w:left="1843"/>
      </w:pPr>
      <w:r w:rsidRPr="004E55B6">
        <w:t>Vákuumtechnológia alkalmazása,</w:t>
      </w:r>
    </w:p>
    <w:p w:rsidR="0077582E" w:rsidRPr="004E55B6" w:rsidRDefault="0077582E" w:rsidP="0077582E">
      <w:pPr>
        <w:ind w:left="1843"/>
      </w:pPr>
      <w:r w:rsidRPr="004E55B6">
        <w:t>Gipsz mintavétel alapján vállízületi rögzítő készülék készítése öntőgyantából,</w:t>
      </w:r>
    </w:p>
    <w:p w:rsidR="0077582E" w:rsidRPr="004E55B6" w:rsidRDefault="0077582E" w:rsidP="0077582E">
      <w:pPr>
        <w:ind w:left="1843"/>
      </w:pPr>
      <w:r w:rsidRPr="004E55B6">
        <w:t>Nyújtó, hajlító, támasztó, rögzítő és tornáztató készülékek készítése felső végtagra,</w:t>
      </w:r>
    </w:p>
    <w:p w:rsidR="0077582E" w:rsidRPr="004E55B6" w:rsidRDefault="0077582E" w:rsidP="0077582E">
      <w:pPr>
        <w:ind w:left="1843"/>
      </w:pPr>
      <w:r w:rsidRPr="004E55B6">
        <w:t xml:space="preserve">Felső végtag </w:t>
      </w:r>
      <w:proofErr w:type="spellStart"/>
      <w:r w:rsidRPr="004E55B6">
        <w:t>ortézisek</w:t>
      </w:r>
      <w:proofErr w:type="spellEnd"/>
      <w:r w:rsidRPr="004E55B6">
        <w:t xml:space="preserve"> próbája, ellenőrzése, átadása,</w:t>
      </w:r>
    </w:p>
    <w:p w:rsidR="0077582E" w:rsidRPr="004E55B6" w:rsidRDefault="0077582E" w:rsidP="0077582E">
      <w:pPr>
        <w:ind w:left="568"/>
        <w:rPr>
          <w:b/>
          <w:i/>
        </w:rPr>
      </w:pPr>
      <w:r w:rsidRPr="004E55B6">
        <w:rPr>
          <w:b/>
        </w:rPr>
        <w:tab/>
      </w:r>
      <w:r w:rsidRPr="004E55B6">
        <w:rPr>
          <w:b/>
        </w:rPr>
        <w:tab/>
      </w:r>
      <w:r w:rsidRPr="004E55B6">
        <w:rPr>
          <w:b/>
        </w:rPr>
        <w:tab/>
      </w:r>
      <w:r w:rsidRPr="004E55B6">
        <w:rPr>
          <w:b/>
        </w:rPr>
        <w:tab/>
      </w:r>
      <w:r w:rsidRPr="004E55B6">
        <w:rPr>
          <w:b/>
        </w:rPr>
        <w:tab/>
      </w:r>
      <w:r w:rsidRPr="004E55B6" w:rsidDel="002E71B8">
        <w:rPr>
          <w:b/>
        </w:rPr>
        <w:tab/>
      </w:r>
      <w:r w:rsidRPr="004E55B6">
        <w:rPr>
          <w:b/>
        </w:rPr>
        <w:tab/>
      </w:r>
    </w:p>
    <w:p w:rsidR="0077582E" w:rsidRPr="004E55B6" w:rsidRDefault="0077582E" w:rsidP="0077582E">
      <w:pPr>
        <w:ind w:left="1418"/>
        <w:rPr>
          <w:b/>
        </w:rPr>
      </w:pPr>
      <w:proofErr w:type="spellStart"/>
      <w:r w:rsidRPr="004E55B6">
        <w:rPr>
          <w:b/>
        </w:rPr>
        <w:t>Protetikai</w:t>
      </w:r>
      <w:proofErr w:type="spellEnd"/>
      <w:r w:rsidRPr="004E55B6">
        <w:rPr>
          <w:b/>
        </w:rPr>
        <w:t xml:space="preserve"> minta és méretvétel</w:t>
      </w:r>
    </w:p>
    <w:p w:rsidR="0077582E" w:rsidRPr="004E55B6" w:rsidRDefault="0077582E" w:rsidP="0077582E">
      <w:pPr>
        <w:ind w:left="1843"/>
      </w:pPr>
      <w:r w:rsidRPr="004E55B6">
        <w:t>A beteg szakszerű vizsgálata,</w:t>
      </w:r>
    </w:p>
    <w:p w:rsidR="0077582E" w:rsidRPr="004E55B6" w:rsidRDefault="0077582E" w:rsidP="0077582E">
      <w:pPr>
        <w:ind w:left="1843"/>
      </w:pPr>
      <w:r w:rsidRPr="004E55B6">
        <w:t>A vény tartalmának értelmezése,</w:t>
      </w:r>
    </w:p>
    <w:p w:rsidR="0077582E" w:rsidRPr="004E55B6" w:rsidRDefault="0077582E" w:rsidP="0077582E">
      <w:pPr>
        <w:ind w:left="1843"/>
      </w:pPr>
      <w:r w:rsidRPr="004E55B6">
        <w:t>A beteg tájékoztatása a minta- és méretvételi folyamatról,</w:t>
      </w:r>
    </w:p>
    <w:p w:rsidR="0077582E" w:rsidRPr="004E55B6" w:rsidRDefault="0077582E" w:rsidP="0077582E">
      <w:pPr>
        <w:ind w:left="1843"/>
      </w:pPr>
      <w:proofErr w:type="spellStart"/>
      <w:r w:rsidRPr="004E55B6">
        <w:t>Protetikai</w:t>
      </w:r>
      <w:proofErr w:type="spellEnd"/>
      <w:r w:rsidRPr="004E55B6">
        <w:t xml:space="preserve"> méretvételi eljárások alkalmazása,</w:t>
      </w:r>
    </w:p>
    <w:p w:rsidR="0077582E" w:rsidRPr="004E55B6" w:rsidRDefault="0077582E" w:rsidP="0077582E">
      <w:pPr>
        <w:ind w:left="1843"/>
      </w:pPr>
      <w:r w:rsidRPr="004E55B6">
        <w:t>A csonkolási séma megállapítása,</w:t>
      </w:r>
    </w:p>
    <w:p w:rsidR="0077582E" w:rsidRPr="004E55B6" w:rsidRDefault="0077582E" w:rsidP="0077582E">
      <w:pPr>
        <w:ind w:left="1843"/>
      </w:pPr>
      <w:r w:rsidRPr="004E55B6">
        <w:t>A csonk állapotának felmérése,</w:t>
      </w:r>
    </w:p>
    <w:p w:rsidR="0077582E" w:rsidRPr="004E55B6" w:rsidRDefault="0077582E" w:rsidP="0077582E">
      <w:pPr>
        <w:ind w:left="1843"/>
      </w:pPr>
      <w:r w:rsidRPr="004E55B6">
        <w:t>Indikáció alapján az ideiglenes, vagy végleges ellátás megtervezése,</w:t>
      </w:r>
    </w:p>
    <w:p w:rsidR="0077582E" w:rsidRPr="004E55B6" w:rsidRDefault="0077582E" w:rsidP="0077582E">
      <w:pPr>
        <w:ind w:left="1843"/>
      </w:pPr>
      <w:r w:rsidRPr="004E55B6">
        <w:t>Egyedi eszközök tervezése,</w:t>
      </w:r>
    </w:p>
    <w:p w:rsidR="0077582E" w:rsidRPr="004E55B6" w:rsidRDefault="0077582E" w:rsidP="0077582E">
      <w:pPr>
        <w:ind w:left="1843"/>
      </w:pPr>
      <w:r w:rsidRPr="004E55B6">
        <w:t>Gipszminta készítése, pozitív gipszminta faragása,</w:t>
      </w:r>
    </w:p>
    <w:p w:rsidR="0077582E" w:rsidRPr="004E55B6" w:rsidRDefault="0077582E" w:rsidP="0077582E">
      <w:pPr>
        <w:ind w:left="1843"/>
      </w:pPr>
      <w:r w:rsidRPr="004E55B6">
        <w:t>Gyártáshoz szükséges anyagok előkészítése,</w:t>
      </w:r>
    </w:p>
    <w:p w:rsidR="0077582E" w:rsidRPr="004E55B6" w:rsidRDefault="0077582E" w:rsidP="0077582E">
      <w:pPr>
        <w:ind w:left="568"/>
        <w:rPr>
          <w:b/>
        </w:rPr>
      </w:pPr>
      <w:r w:rsidRPr="004E55B6">
        <w:rPr>
          <w:b/>
        </w:rPr>
        <w:tab/>
      </w:r>
      <w:r w:rsidRPr="004E55B6">
        <w:rPr>
          <w:b/>
        </w:rPr>
        <w:tab/>
      </w:r>
      <w:r w:rsidRPr="004E55B6">
        <w:rPr>
          <w:b/>
        </w:rPr>
        <w:tab/>
      </w:r>
      <w:r w:rsidRPr="004E55B6">
        <w:rPr>
          <w:b/>
        </w:rPr>
        <w:tab/>
      </w:r>
      <w:r w:rsidRPr="004E55B6" w:rsidDel="002E71B8">
        <w:rPr>
          <w:b/>
        </w:rPr>
        <w:tab/>
      </w:r>
    </w:p>
    <w:p w:rsidR="0077582E" w:rsidRPr="004E55B6" w:rsidRDefault="0077582E" w:rsidP="0077582E">
      <w:pPr>
        <w:ind w:left="1418"/>
        <w:rPr>
          <w:b/>
        </w:rPr>
      </w:pPr>
      <w:r w:rsidRPr="004E55B6">
        <w:rPr>
          <w:b/>
        </w:rPr>
        <w:t xml:space="preserve">Alsó végtag </w:t>
      </w:r>
      <w:proofErr w:type="spellStart"/>
      <w:r w:rsidRPr="004E55B6">
        <w:rPr>
          <w:b/>
        </w:rPr>
        <w:t>protetika</w:t>
      </w:r>
      <w:proofErr w:type="spellEnd"/>
    </w:p>
    <w:p w:rsidR="0077582E" w:rsidRPr="004E55B6" w:rsidRDefault="0077582E" w:rsidP="0077582E">
      <w:pPr>
        <w:ind w:left="1843"/>
      </w:pPr>
      <w:r w:rsidRPr="004E55B6">
        <w:t>Különféle fém, fa, bőr, műanyag megmunkálások alkalmazása,</w:t>
      </w:r>
    </w:p>
    <w:p w:rsidR="0077582E" w:rsidRPr="004E55B6" w:rsidRDefault="0077582E" w:rsidP="0077582E">
      <w:pPr>
        <w:ind w:left="1843"/>
      </w:pPr>
      <w:r w:rsidRPr="004E55B6">
        <w:t>Faipari gépek szakszerű használata,</w:t>
      </w:r>
    </w:p>
    <w:p w:rsidR="0077582E" w:rsidRPr="004E55B6" w:rsidRDefault="0077582E" w:rsidP="0077582E">
      <w:pPr>
        <w:ind w:left="1843"/>
      </w:pPr>
      <w:r w:rsidRPr="004E55B6">
        <w:t>Másolómaró alkalmazása csonkágy maráshoz,</w:t>
      </w:r>
    </w:p>
    <w:p w:rsidR="0077582E" w:rsidRPr="004E55B6" w:rsidRDefault="0077582E" w:rsidP="0077582E">
      <w:pPr>
        <w:ind w:left="1843"/>
      </w:pPr>
      <w:r w:rsidRPr="004E55B6">
        <w:t>Műanyag és vákuumtechnológia alkalmazása,</w:t>
      </w:r>
    </w:p>
    <w:p w:rsidR="0077582E" w:rsidRPr="004E55B6" w:rsidRDefault="0077582E" w:rsidP="0077582E">
      <w:pPr>
        <w:ind w:left="1843"/>
      </w:pPr>
      <w:r w:rsidRPr="004E55B6">
        <w:t>Gipsztechnológia alkalmazása,</w:t>
      </w:r>
    </w:p>
    <w:p w:rsidR="0077582E" w:rsidRPr="004E55B6" w:rsidRDefault="0077582E" w:rsidP="0077582E">
      <w:pPr>
        <w:ind w:left="1843"/>
      </w:pPr>
      <w:r w:rsidRPr="004E55B6">
        <w:t>Műgyanta technológia alkalmazása,</w:t>
      </w:r>
    </w:p>
    <w:p w:rsidR="0077582E" w:rsidRPr="004E55B6" w:rsidRDefault="0077582E" w:rsidP="0077582E">
      <w:pPr>
        <w:ind w:left="1843"/>
      </w:pPr>
      <w:r w:rsidRPr="004E55B6">
        <w:t xml:space="preserve">Láb protézisek és </w:t>
      </w:r>
      <w:proofErr w:type="spellStart"/>
      <w:r w:rsidRPr="004E55B6">
        <w:t>mobilizátorok</w:t>
      </w:r>
      <w:proofErr w:type="spellEnd"/>
      <w:r w:rsidRPr="004E55B6">
        <w:t xml:space="preserve"> mintázása és gyártása,</w:t>
      </w:r>
    </w:p>
    <w:p w:rsidR="0077582E" w:rsidRPr="004E55B6" w:rsidRDefault="0077582E" w:rsidP="0077582E">
      <w:pPr>
        <w:ind w:left="1843"/>
      </w:pPr>
      <w:r w:rsidRPr="004E55B6">
        <w:t>Különféle mintázási módszerek gyakorlása az amputációs formákra,</w:t>
      </w:r>
    </w:p>
    <w:p w:rsidR="0077582E" w:rsidRPr="004E55B6" w:rsidRDefault="0077582E" w:rsidP="0077582E">
      <w:pPr>
        <w:ind w:left="1843"/>
      </w:pPr>
      <w:r w:rsidRPr="004E55B6">
        <w:t>Műanyag csonktok készítése</w:t>
      </w:r>
    </w:p>
    <w:p w:rsidR="0077582E" w:rsidRPr="004E55B6" w:rsidRDefault="0077582E" w:rsidP="0077582E">
      <w:pPr>
        <w:ind w:left="1843"/>
      </w:pPr>
    </w:p>
    <w:p w:rsidR="00CC23AB" w:rsidRPr="004E55B6" w:rsidRDefault="00CC23AB"/>
    <w:sectPr w:rsidR="00CC23AB" w:rsidRPr="004E55B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A27" w:rsidRDefault="00E45A27" w:rsidP="00E963A3">
      <w:r>
        <w:separator/>
      </w:r>
    </w:p>
  </w:endnote>
  <w:endnote w:type="continuationSeparator" w:id="0">
    <w:p w:rsidR="00E45A27" w:rsidRDefault="00E45A27" w:rsidP="00E96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panose1 w:val="020B0604020202020204"/>
    <w:charset w:val="EE"/>
    <w:family w:val="swiss"/>
    <w:pitch w:val="variable"/>
    <w:sig w:usb0="E0000AFF" w:usb1="500078FF" w:usb2="00000021" w:usb3="00000000" w:csb0="000001BF" w:csb1="00000000"/>
  </w:font>
  <w:font w:name="Droid Sans Fallback">
    <w:charset w:val="00"/>
    <w:family w:val="auto"/>
    <w:pitch w:val="variable"/>
  </w:font>
  <w:font w:name="FreeSans">
    <w:charset w:val="00"/>
    <w:family w:val="swiss"/>
    <w:pitch w:val="default"/>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20002A87" w:usb1="00000000" w:usb2="00000000" w:usb3="00000000" w:csb0="000001FF" w:csb1="00000000"/>
  </w:font>
  <w:font w:name="Microsoft YaHei">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A27" w:rsidRDefault="00E45A27" w:rsidP="00E963A3">
      <w:r>
        <w:separator/>
      </w:r>
    </w:p>
  </w:footnote>
  <w:footnote w:type="continuationSeparator" w:id="0">
    <w:p w:rsidR="00E45A27" w:rsidRDefault="00E45A27" w:rsidP="00E963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7BE3282"/>
    <w:multiLevelType w:val="multilevel"/>
    <w:tmpl w:val="CED432F4"/>
    <w:styleLink w:val="Nem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
    <w:nsid w:val="09AD721B"/>
    <w:multiLevelType w:val="multilevel"/>
    <w:tmpl w:val="70ECAB7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147B46"/>
    <w:multiLevelType w:val="multilevel"/>
    <w:tmpl w:val="23B424B0"/>
    <w:styleLink w:val="WWNum1"/>
    <w:lvl w:ilvl="0">
      <w:start w:val="1"/>
      <w:numFmt w:val="decimal"/>
      <w:lvlText w:val="%1."/>
      <w:lvlJc w:val="left"/>
      <w:pPr>
        <w:ind w:left="720" w:hanging="360"/>
      </w:pPr>
    </w:lvl>
    <w:lvl w:ilvl="1">
      <w:start w:val="1"/>
      <w:numFmt w:val="decimal"/>
      <w:lvlText w:val="%1.%2."/>
      <w:lvlJc w:val="left"/>
      <w:pPr>
        <w:ind w:left="1421" w:hanging="570"/>
      </w:pPr>
    </w:lvl>
    <w:lvl w:ilvl="2">
      <w:start w:val="1"/>
      <w:numFmt w:val="decimal"/>
      <w:lvlText w:val="%1.%2.%3."/>
      <w:lvlJc w:val="left"/>
      <w:pPr>
        <w:ind w:left="2062" w:hanging="720"/>
      </w:pPr>
    </w:lvl>
    <w:lvl w:ilvl="3">
      <w:start w:val="1"/>
      <w:numFmt w:val="decimal"/>
      <w:lvlText w:val="%1.%2.%3.%4."/>
      <w:lvlJc w:val="left"/>
      <w:pPr>
        <w:ind w:left="2553" w:hanging="720"/>
      </w:pPr>
    </w:lvl>
    <w:lvl w:ilvl="4">
      <w:start w:val="1"/>
      <w:numFmt w:val="decimal"/>
      <w:lvlText w:val="%1.%2.%3.%4.%5."/>
      <w:lvlJc w:val="left"/>
      <w:pPr>
        <w:ind w:left="3404" w:hanging="1080"/>
      </w:pPr>
    </w:lvl>
    <w:lvl w:ilvl="5">
      <w:start w:val="1"/>
      <w:numFmt w:val="decimal"/>
      <w:lvlText w:val="%1.%2.%3.%4.%5.%6."/>
      <w:lvlJc w:val="left"/>
      <w:pPr>
        <w:ind w:left="3895" w:hanging="1080"/>
      </w:pPr>
    </w:lvl>
    <w:lvl w:ilvl="6">
      <w:start w:val="1"/>
      <w:numFmt w:val="decimal"/>
      <w:lvlText w:val="%1.%2.%3.%4.%5.%6.%7."/>
      <w:lvlJc w:val="left"/>
      <w:pPr>
        <w:ind w:left="4746" w:hanging="1440"/>
      </w:pPr>
    </w:lvl>
    <w:lvl w:ilvl="7">
      <w:start w:val="1"/>
      <w:numFmt w:val="decimal"/>
      <w:lvlText w:val="%1.%2.%3.%4.%5.%6.%7.%8."/>
      <w:lvlJc w:val="left"/>
      <w:pPr>
        <w:ind w:left="5237" w:hanging="1440"/>
      </w:pPr>
    </w:lvl>
    <w:lvl w:ilvl="8">
      <w:start w:val="1"/>
      <w:numFmt w:val="decimal"/>
      <w:lvlText w:val="%1.%2.%3.%4.%5.%6.%7.%8.%9."/>
      <w:lvlJc w:val="left"/>
      <w:pPr>
        <w:ind w:left="6088" w:hanging="1800"/>
      </w:p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7636A9D"/>
    <w:multiLevelType w:val="multilevel"/>
    <w:tmpl w:val="58ECE8F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18DF6769"/>
    <w:multiLevelType w:val="multilevel"/>
    <w:tmpl w:val="F5CAD4D0"/>
    <w:styleLink w:val="WWNum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9CA11AB"/>
    <w:multiLevelType w:val="hybridMultilevel"/>
    <w:tmpl w:val="2638BD5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1EA42627"/>
    <w:multiLevelType w:val="multilevel"/>
    <w:tmpl w:val="A3BE49C0"/>
    <w:lvl w:ilvl="0">
      <w:start w:val="23"/>
      <w:numFmt w:val="decimal"/>
      <w:lvlText w:val="%1."/>
      <w:lvlJc w:val="left"/>
      <w:pPr>
        <w:ind w:left="480" w:hanging="480"/>
      </w:pPr>
      <w:rPr>
        <w:rFonts w:hint="default"/>
        <w:b/>
        <w:i/>
      </w:rPr>
    </w:lvl>
    <w:lvl w:ilvl="1">
      <w:start w:val="4"/>
      <w:numFmt w:val="decimal"/>
      <w:lvlText w:val="%1.%2."/>
      <w:lvlJc w:val="left"/>
      <w:pPr>
        <w:ind w:left="840" w:hanging="480"/>
      </w:pPr>
      <w:rPr>
        <w:rFonts w:hint="default"/>
        <w:b/>
        <w:i/>
      </w:rPr>
    </w:lvl>
    <w:lvl w:ilvl="2">
      <w:start w:val="1"/>
      <w:numFmt w:val="decimal"/>
      <w:lvlText w:val="%1.%2.%3."/>
      <w:lvlJc w:val="left"/>
      <w:pPr>
        <w:ind w:left="1440" w:hanging="720"/>
      </w:pPr>
      <w:rPr>
        <w:rFonts w:hint="default"/>
        <w:b/>
        <w:i/>
      </w:rPr>
    </w:lvl>
    <w:lvl w:ilvl="3">
      <w:start w:val="1"/>
      <w:numFmt w:val="decimal"/>
      <w:lvlText w:val="%1.%2.%3.%4."/>
      <w:lvlJc w:val="left"/>
      <w:pPr>
        <w:ind w:left="1800" w:hanging="720"/>
      </w:pPr>
      <w:rPr>
        <w:rFonts w:hint="default"/>
        <w:b/>
        <w:i/>
      </w:rPr>
    </w:lvl>
    <w:lvl w:ilvl="4">
      <w:start w:val="1"/>
      <w:numFmt w:val="decimal"/>
      <w:lvlText w:val="%1.%2.%3.%4.%5."/>
      <w:lvlJc w:val="left"/>
      <w:pPr>
        <w:ind w:left="2520" w:hanging="1080"/>
      </w:pPr>
      <w:rPr>
        <w:rFonts w:hint="default"/>
        <w:b/>
        <w:i/>
      </w:rPr>
    </w:lvl>
    <w:lvl w:ilvl="5">
      <w:start w:val="1"/>
      <w:numFmt w:val="decimal"/>
      <w:lvlText w:val="%1.%2.%3.%4.%5.%6."/>
      <w:lvlJc w:val="left"/>
      <w:pPr>
        <w:ind w:left="2880" w:hanging="1080"/>
      </w:pPr>
      <w:rPr>
        <w:rFonts w:hint="default"/>
        <w:b/>
        <w:i/>
      </w:rPr>
    </w:lvl>
    <w:lvl w:ilvl="6">
      <w:start w:val="1"/>
      <w:numFmt w:val="decimal"/>
      <w:lvlText w:val="%1.%2.%3.%4.%5.%6.%7."/>
      <w:lvlJc w:val="left"/>
      <w:pPr>
        <w:ind w:left="3600" w:hanging="1440"/>
      </w:pPr>
      <w:rPr>
        <w:rFonts w:hint="default"/>
        <w:b/>
        <w:i/>
      </w:rPr>
    </w:lvl>
    <w:lvl w:ilvl="7">
      <w:start w:val="1"/>
      <w:numFmt w:val="decimal"/>
      <w:lvlText w:val="%1.%2.%3.%4.%5.%6.%7.%8."/>
      <w:lvlJc w:val="left"/>
      <w:pPr>
        <w:ind w:left="3960" w:hanging="1440"/>
      </w:pPr>
      <w:rPr>
        <w:rFonts w:hint="default"/>
        <w:b/>
        <w:i/>
      </w:rPr>
    </w:lvl>
    <w:lvl w:ilvl="8">
      <w:start w:val="1"/>
      <w:numFmt w:val="decimal"/>
      <w:lvlText w:val="%1.%2.%3.%4.%5.%6.%7.%8.%9."/>
      <w:lvlJc w:val="left"/>
      <w:pPr>
        <w:ind w:left="4680" w:hanging="1800"/>
      </w:pPr>
      <w:rPr>
        <w:rFonts w:hint="default"/>
        <w:b/>
        <w:i/>
      </w:rPr>
    </w:lvl>
  </w:abstractNum>
  <w:abstractNum w:abstractNumId="12">
    <w:nsid w:val="1F6050E7"/>
    <w:multiLevelType w:val="multilevel"/>
    <w:tmpl w:val="0AD4A2AC"/>
    <w:lvl w:ilvl="0">
      <w:start w:val="2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27F4683A"/>
    <w:multiLevelType w:val="multilevel"/>
    <w:tmpl w:val="7EF01D12"/>
    <w:styleLink w:val="WWNum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C0216DD"/>
    <w:multiLevelType w:val="multilevel"/>
    <w:tmpl w:val="A544968C"/>
    <w:lvl w:ilvl="0">
      <w:start w:val="21"/>
      <w:numFmt w:val="decimal"/>
      <w:lvlText w:val="%1."/>
      <w:lvlJc w:val="left"/>
      <w:pPr>
        <w:ind w:left="660" w:hanging="660"/>
      </w:pPr>
      <w:rPr>
        <w:rFonts w:cs="Times New Roman" w:hint="default"/>
      </w:rPr>
    </w:lvl>
    <w:lvl w:ilvl="1">
      <w:start w:val="3"/>
      <w:numFmt w:val="decimal"/>
      <w:lvlText w:val="%1.%2."/>
      <w:lvlJc w:val="left"/>
      <w:pPr>
        <w:ind w:left="660" w:hanging="660"/>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2FDF2E78"/>
    <w:multiLevelType w:val="multilevel"/>
    <w:tmpl w:val="BB346E3A"/>
    <w:styleLink w:val="WWNum7"/>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nsid w:val="30F67D7F"/>
    <w:multiLevelType w:val="hybridMultilevel"/>
    <w:tmpl w:val="A6D4C5E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31CF11D2"/>
    <w:multiLevelType w:val="hybridMultilevel"/>
    <w:tmpl w:val="9830FAE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8">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7532842"/>
    <w:multiLevelType w:val="multilevel"/>
    <w:tmpl w:val="6E74C540"/>
    <w:lvl w:ilvl="0">
      <w:start w:val="2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C9A22BF"/>
    <w:multiLevelType w:val="hybridMultilevel"/>
    <w:tmpl w:val="883011E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nsid w:val="3CEE2C48"/>
    <w:multiLevelType w:val="multilevel"/>
    <w:tmpl w:val="0380ADAC"/>
    <w:styleLink w:val="WW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D2A256D"/>
    <w:multiLevelType w:val="hybridMultilevel"/>
    <w:tmpl w:val="888265B2"/>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4">
    <w:nsid w:val="428C2D61"/>
    <w:multiLevelType w:val="multilevel"/>
    <w:tmpl w:val="23CCA7A2"/>
    <w:styleLink w:val="WWNum6"/>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nsid w:val="447041A1"/>
    <w:multiLevelType w:val="multilevel"/>
    <w:tmpl w:val="1A06DF14"/>
    <w:styleLink w:val="WWNum5"/>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nsid w:val="48687AC2"/>
    <w:multiLevelType w:val="multilevel"/>
    <w:tmpl w:val="612E7F06"/>
    <w:lvl w:ilvl="0">
      <w:start w:val="23"/>
      <w:numFmt w:val="decimal"/>
      <w:lvlText w:val="%1."/>
      <w:lvlJc w:val="left"/>
      <w:pPr>
        <w:ind w:left="660" w:hanging="660"/>
      </w:pPr>
      <w:rPr>
        <w:rFonts w:hint="default"/>
      </w:rPr>
    </w:lvl>
    <w:lvl w:ilvl="1">
      <w:start w:val="5"/>
      <w:numFmt w:val="decimal"/>
      <w:lvlText w:val="%1.%2."/>
      <w:lvlJc w:val="left"/>
      <w:pPr>
        <w:ind w:left="1020" w:hanging="6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B7B6193"/>
    <w:multiLevelType w:val="hybridMultilevel"/>
    <w:tmpl w:val="039494DA"/>
    <w:lvl w:ilvl="0" w:tplc="040E000F">
      <w:start w:val="1"/>
      <w:numFmt w:val="decimal"/>
      <w:lvlText w:val="%1."/>
      <w:lvlJc w:val="left"/>
      <w:pPr>
        <w:ind w:left="108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4C2C7585"/>
    <w:multiLevelType w:val="hybridMultilevel"/>
    <w:tmpl w:val="3DBA5C90"/>
    <w:lvl w:ilvl="0" w:tplc="6C52F622">
      <w:start w:val="2008"/>
      <w:numFmt w:val="bullet"/>
      <w:lvlText w:val="-"/>
      <w:lvlJc w:val="left"/>
      <w:pPr>
        <w:ind w:left="1778" w:hanging="360"/>
      </w:pPr>
      <w:rPr>
        <w:rFonts w:ascii="Palatino Linotype" w:eastAsia="Times New Roman" w:hAnsi="Palatino Linotype" w:hint="default"/>
      </w:rPr>
    </w:lvl>
    <w:lvl w:ilvl="1" w:tplc="040E0003">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30">
    <w:nsid w:val="4E2D48E5"/>
    <w:multiLevelType w:val="hybridMultilevel"/>
    <w:tmpl w:val="5992C73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32">
    <w:nsid w:val="59DD2EB3"/>
    <w:multiLevelType w:val="hybridMultilevel"/>
    <w:tmpl w:val="866A2D7E"/>
    <w:lvl w:ilvl="0" w:tplc="040E000F">
      <w:start w:val="1"/>
      <w:numFmt w:val="decimal"/>
      <w:lvlText w:val="%1."/>
      <w:lvlJc w:val="left"/>
      <w:pPr>
        <w:ind w:left="780" w:hanging="360"/>
      </w:p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33">
    <w:nsid w:val="62FA4BF1"/>
    <w:multiLevelType w:val="multilevel"/>
    <w:tmpl w:val="53FA2E02"/>
    <w:styleLink w:val="WWNum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69B1417"/>
    <w:multiLevelType w:val="hybridMultilevel"/>
    <w:tmpl w:val="F9688D7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nsid w:val="6837441E"/>
    <w:multiLevelType w:val="multilevel"/>
    <w:tmpl w:val="FBD6CA2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nsid w:val="69E303FF"/>
    <w:multiLevelType w:val="hybridMultilevel"/>
    <w:tmpl w:val="B1164A94"/>
    <w:lvl w:ilvl="0" w:tplc="20D6FEF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706D5A62"/>
    <w:multiLevelType w:val="hybridMultilevel"/>
    <w:tmpl w:val="C7F8086C"/>
    <w:lvl w:ilvl="0" w:tplc="0EC2A1DC">
      <w:start w:val="1"/>
      <w:numFmt w:val="decimal"/>
      <w:lvlText w:val="%1."/>
      <w:lvlJc w:val="left"/>
      <w:pPr>
        <w:ind w:left="36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nsid w:val="7216148B"/>
    <w:multiLevelType w:val="hybridMultilevel"/>
    <w:tmpl w:val="A00E9FB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1">
    <w:nsid w:val="73141A69"/>
    <w:multiLevelType w:val="hybridMultilevel"/>
    <w:tmpl w:val="6714DE5E"/>
    <w:lvl w:ilvl="0" w:tplc="BFDCF45E">
      <w:start w:val="3"/>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798A7F02"/>
    <w:multiLevelType w:val="hybridMultilevel"/>
    <w:tmpl w:val="347C024A"/>
    <w:lvl w:ilvl="0" w:tplc="A90469D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4">
    <w:nsid w:val="7F180BE4"/>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7F997518"/>
    <w:multiLevelType w:val="hybridMultilevel"/>
    <w:tmpl w:val="D608855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3"/>
  </w:num>
  <w:num w:numId="2">
    <w:abstractNumId w:val="34"/>
  </w:num>
  <w:num w:numId="3">
    <w:abstractNumId w:val="4"/>
  </w:num>
  <w:num w:numId="4">
    <w:abstractNumId w:val="19"/>
  </w:num>
  <w:num w:numId="5">
    <w:abstractNumId w:val="9"/>
    <w:lvlOverride w:ilvl="1">
      <w:lvl w:ilvl="1">
        <w:start w:val="1"/>
        <w:numFmt w:val="decimal"/>
        <w:lvlText w:val="%1.%2."/>
        <w:lvlJc w:val="left"/>
        <w:pPr>
          <w:ind w:left="792" w:hanging="432"/>
        </w:pPr>
      </w:lvl>
    </w:lvlOverride>
  </w:num>
  <w:num w:numId="6">
    <w:abstractNumId w:val="2"/>
  </w:num>
  <w:num w:numId="7">
    <w:abstractNumId w:val="5"/>
  </w:num>
  <w:num w:numId="8">
    <w:abstractNumId w:val="33"/>
  </w:num>
  <w:num w:numId="9">
    <w:abstractNumId w:val="22"/>
  </w:num>
  <w:num w:numId="10">
    <w:abstractNumId w:val="13"/>
  </w:num>
  <w:num w:numId="11">
    <w:abstractNumId w:val="25"/>
  </w:num>
  <w:num w:numId="12">
    <w:abstractNumId w:val="24"/>
  </w:num>
  <w:num w:numId="13">
    <w:abstractNumId w:val="15"/>
  </w:num>
  <w:num w:numId="14">
    <w:abstractNumId w:val="11"/>
  </w:num>
  <w:num w:numId="15">
    <w:abstractNumId w:val="26"/>
  </w:num>
  <w:num w:numId="16">
    <w:abstractNumId w:val="12"/>
  </w:num>
  <w:num w:numId="17">
    <w:abstractNumId w:val="14"/>
  </w:num>
  <w:num w:numId="18">
    <w:abstractNumId w:val="20"/>
  </w:num>
  <w:num w:numId="19">
    <w:abstractNumId w:val="29"/>
  </w:num>
  <w:num w:numId="20">
    <w:abstractNumId w:val="6"/>
  </w:num>
  <w:num w:numId="21">
    <w:abstractNumId w:val="7"/>
  </w:num>
  <w:num w:numId="22">
    <w:abstractNumId w:val="41"/>
  </w:num>
  <w:num w:numId="23">
    <w:abstractNumId w:val="43"/>
  </w:num>
  <w:num w:numId="24">
    <w:abstractNumId w:val="9"/>
  </w:num>
  <w:num w:numId="25">
    <w:abstractNumId w:val="31"/>
  </w:num>
  <w:num w:numId="26">
    <w:abstractNumId w:val="27"/>
  </w:num>
  <w:num w:numId="27">
    <w:abstractNumId w:val="35"/>
  </w:num>
  <w:num w:numId="28">
    <w:abstractNumId w:val="42"/>
  </w:num>
  <w:num w:numId="29">
    <w:abstractNumId w:val="0"/>
  </w:num>
  <w:num w:numId="30">
    <w:abstractNumId w:val="18"/>
  </w:num>
  <w:num w:numId="31">
    <w:abstractNumId w:val="1"/>
  </w:num>
  <w:num w:numId="32">
    <w:abstractNumId w:val="38"/>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4"/>
  </w:num>
  <w:num w:numId="35">
    <w:abstractNumId w:val="39"/>
  </w:num>
  <w:num w:numId="36">
    <w:abstractNumId w:val="3"/>
  </w:num>
  <w:num w:numId="37">
    <w:abstractNumId w:val="37"/>
  </w:num>
  <w:num w:numId="38">
    <w:abstractNumId w:val="8"/>
  </w:num>
  <w:num w:numId="39">
    <w:abstractNumId w:val="17"/>
  </w:num>
  <w:num w:numId="40">
    <w:abstractNumId w:val="28"/>
  </w:num>
  <w:num w:numId="41">
    <w:abstractNumId w:val="21"/>
  </w:num>
  <w:num w:numId="42">
    <w:abstractNumId w:val="10"/>
  </w:num>
  <w:num w:numId="43">
    <w:abstractNumId w:val="30"/>
  </w:num>
  <w:num w:numId="44">
    <w:abstractNumId w:val="40"/>
  </w:num>
  <w:num w:numId="45">
    <w:abstractNumId w:val="36"/>
  </w:num>
  <w:num w:numId="46">
    <w:abstractNumId w:val="45"/>
  </w:num>
  <w:num w:numId="47">
    <w:abstractNumId w:val="32"/>
  </w:num>
  <w:num w:numId="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82E"/>
    <w:rsid w:val="00037AFD"/>
    <w:rsid w:val="00047944"/>
    <w:rsid w:val="00224826"/>
    <w:rsid w:val="0028105E"/>
    <w:rsid w:val="002C237F"/>
    <w:rsid w:val="002D6F5C"/>
    <w:rsid w:val="003A5695"/>
    <w:rsid w:val="003E76A1"/>
    <w:rsid w:val="004B51A0"/>
    <w:rsid w:val="004D0848"/>
    <w:rsid w:val="004D6F73"/>
    <w:rsid w:val="004E55B6"/>
    <w:rsid w:val="004F2110"/>
    <w:rsid w:val="0055716E"/>
    <w:rsid w:val="005E4B4C"/>
    <w:rsid w:val="005F58CC"/>
    <w:rsid w:val="006150D6"/>
    <w:rsid w:val="0065498C"/>
    <w:rsid w:val="0077582E"/>
    <w:rsid w:val="00793021"/>
    <w:rsid w:val="008214AA"/>
    <w:rsid w:val="009337C5"/>
    <w:rsid w:val="00A1228C"/>
    <w:rsid w:val="00A43DD3"/>
    <w:rsid w:val="00A7606E"/>
    <w:rsid w:val="00BE7401"/>
    <w:rsid w:val="00C50AA6"/>
    <w:rsid w:val="00C81270"/>
    <w:rsid w:val="00C97EFC"/>
    <w:rsid w:val="00CC23AB"/>
    <w:rsid w:val="00CC659F"/>
    <w:rsid w:val="00DB60E6"/>
    <w:rsid w:val="00E45A27"/>
    <w:rsid w:val="00E86AC2"/>
    <w:rsid w:val="00E963A3"/>
    <w:rsid w:val="00F85AC4"/>
    <w:rsid w:val="00FA2261"/>
    <w:rsid w:val="00FC7FE9"/>
    <w:rsid w:val="00FE309B"/>
    <w:rsid w:val="00FF16F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77582E"/>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77582E"/>
    <w:pPr>
      <w:keepNext/>
      <w:keepLines/>
      <w:spacing w:before="480"/>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Cmsor2">
    <w:name w:val="heading 2"/>
    <w:basedOn w:val="Norml"/>
    <w:next w:val="Norml"/>
    <w:link w:val="Cmsor2Char"/>
    <w:uiPriority w:val="9"/>
    <w:unhideWhenUsed/>
    <w:qFormat/>
    <w:rsid w:val="0077582E"/>
    <w:pPr>
      <w:keepNext/>
      <w:keepLines/>
      <w:spacing w:before="200"/>
      <w:jc w:val="both"/>
      <w:outlineLvl w:val="1"/>
    </w:pPr>
    <w:rPr>
      <w:rFonts w:eastAsiaTheme="majorEastAsia" w:cstheme="majorBidi"/>
      <w:b/>
      <w:bCs/>
      <w:szCs w:val="26"/>
      <w:lang w:eastAsia="en-US"/>
    </w:rPr>
  </w:style>
  <w:style w:type="paragraph" w:styleId="Cmsor3">
    <w:name w:val="heading 3"/>
    <w:basedOn w:val="Norml"/>
    <w:next w:val="Norml"/>
    <w:link w:val="Cmsor3Char"/>
    <w:uiPriority w:val="9"/>
    <w:unhideWhenUsed/>
    <w:qFormat/>
    <w:rsid w:val="0077582E"/>
    <w:pPr>
      <w:keepNext/>
      <w:keepLines/>
      <w:spacing w:before="200"/>
      <w:ind w:left="851"/>
      <w:jc w:val="both"/>
      <w:outlineLvl w:val="2"/>
    </w:pPr>
    <w:rPr>
      <w:rFonts w:eastAsiaTheme="majorEastAsia" w:cstheme="majorBidi"/>
      <w:b/>
      <w:bCs/>
      <w:szCs w:val="22"/>
      <w:lang w:eastAsia="en-US"/>
    </w:rPr>
  </w:style>
  <w:style w:type="paragraph" w:styleId="Cmsor4">
    <w:name w:val="heading 4"/>
    <w:basedOn w:val="Norml"/>
    <w:next w:val="Norml"/>
    <w:link w:val="Cmsor4Char"/>
    <w:uiPriority w:val="9"/>
    <w:unhideWhenUsed/>
    <w:qFormat/>
    <w:rsid w:val="0077582E"/>
    <w:pPr>
      <w:keepNext/>
      <w:keepLines/>
      <w:spacing w:before="200"/>
      <w:ind w:left="851"/>
      <w:jc w:val="both"/>
      <w:outlineLvl w:val="3"/>
    </w:pPr>
    <w:rPr>
      <w:rFonts w:eastAsiaTheme="majorEastAsia" w:cstheme="majorBidi"/>
      <w:b/>
      <w:bCs/>
      <w:i/>
      <w:iCs/>
      <w:szCs w:val="22"/>
      <w:lang w:eastAsia="en-US"/>
    </w:rPr>
  </w:style>
  <w:style w:type="paragraph" w:styleId="Cmsor5">
    <w:name w:val="heading 5"/>
    <w:basedOn w:val="Norml"/>
    <w:next w:val="Norml"/>
    <w:link w:val="Cmsor5Char"/>
    <w:uiPriority w:val="9"/>
    <w:semiHidden/>
    <w:unhideWhenUsed/>
    <w:qFormat/>
    <w:rsid w:val="0077582E"/>
    <w:pPr>
      <w:keepNext/>
      <w:keepLines/>
      <w:spacing w:before="200"/>
      <w:jc w:val="both"/>
      <w:outlineLvl w:val="4"/>
    </w:pPr>
    <w:rPr>
      <w:rFonts w:asciiTheme="majorHAnsi" w:eastAsiaTheme="majorEastAsia" w:hAnsiTheme="majorHAnsi" w:cstheme="majorBidi"/>
      <w:color w:val="243F60" w:themeColor="accent1" w:themeShade="7F"/>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7582E"/>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7582E"/>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7582E"/>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7582E"/>
    <w:rPr>
      <w:rFonts w:ascii="Times New Roman" w:eastAsiaTheme="majorEastAsia" w:hAnsi="Times New Roman" w:cstheme="majorBidi"/>
      <w:b/>
      <w:bCs/>
      <w:i/>
      <w:iCs/>
      <w:sz w:val="24"/>
    </w:rPr>
  </w:style>
  <w:style w:type="character" w:customStyle="1" w:styleId="Cmsor5Char">
    <w:name w:val="Címsor 5 Char"/>
    <w:basedOn w:val="Bekezdsalapbettpusa"/>
    <w:link w:val="Cmsor5"/>
    <w:uiPriority w:val="9"/>
    <w:semiHidden/>
    <w:rsid w:val="0077582E"/>
    <w:rPr>
      <w:rFonts w:asciiTheme="majorHAnsi" w:eastAsiaTheme="majorEastAsia" w:hAnsiTheme="majorHAnsi" w:cstheme="majorBidi"/>
      <w:color w:val="243F60" w:themeColor="accent1" w:themeShade="7F"/>
      <w:sz w:val="24"/>
    </w:rPr>
  </w:style>
  <w:style w:type="paragraph" w:styleId="Listaszerbekezds">
    <w:name w:val="List Paragraph"/>
    <w:basedOn w:val="Norml"/>
    <w:uiPriority w:val="34"/>
    <w:qFormat/>
    <w:rsid w:val="0077582E"/>
    <w:pPr>
      <w:ind w:left="720"/>
      <w:contextualSpacing/>
    </w:pPr>
  </w:style>
  <w:style w:type="paragraph" w:customStyle="1" w:styleId="np">
    <w:name w:val="np"/>
    <w:basedOn w:val="Norml"/>
    <w:rsid w:val="0077582E"/>
    <w:pPr>
      <w:spacing w:after="20"/>
      <w:jc w:val="both"/>
    </w:pPr>
  </w:style>
  <w:style w:type="paragraph" w:customStyle="1" w:styleId="Default">
    <w:name w:val="Default"/>
    <w:uiPriority w:val="99"/>
    <w:rsid w:val="0077582E"/>
    <w:pPr>
      <w:autoSpaceDE w:val="0"/>
      <w:autoSpaceDN w:val="0"/>
      <w:adjustRightInd w:val="0"/>
      <w:spacing w:after="0" w:line="240" w:lineRule="auto"/>
    </w:pPr>
    <w:rPr>
      <w:rFonts w:ascii="Times New Roman" w:eastAsia="Calibri" w:hAnsi="Times New Roman" w:cs="Times New Roman"/>
      <w:color w:val="000000"/>
      <w:sz w:val="24"/>
      <w:szCs w:val="24"/>
      <w:lang w:eastAsia="hu-HU"/>
    </w:rPr>
  </w:style>
  <w:style w:type="paragraph" w:styleId="lfej">
    <w:name w:val="header"/>
    <w:basedOn w:val="Norml"/>
    <w:link w:val="lfejChar"/>
    <w:uiPriority w:val="99"/>
    <w:unhideWhenUsed/>
    <w:rsid w:val="0077582E"/>
    <w:pPr>
      <w:tabs>
        <w:tab w:val="center" w:pos="4536"/>
        <w:tab w:val="right" w:pos="9072"/>
      </w:tabs>
      <w:jc w:val="both"/>
    </w:pPr>
    <w:rPr>
      <w:rFonts w:eastAsiaTheme="minorHAnsi" w:cstheme="minorBidi"/>
      <w:szCs w:val="22"/>
      <w:lang w:eastAsia="en-US"/>
    </w:rPr>
  </w:style>
  <w:style w:type="character" w:customStyle="1" w:styleId="lfejChar">
    <w:name w:val="Élőfej Char"/>
    <w:basedOn w:val="Bekezdsalapbettpusa"/>
    <w:link w:val="lfej"/>
    <w:uiPriority w:val="99"/>
    <w:rsid w:val="0077582E"/>
    <w:rPr>
      <w:rFonts w:ascii="Times New Roman" w:hAnsi="Times New Roman"/>
      <w:sz w:val="24"/>
    </w:rPr>
  </w:style>
  <w:style w:type="paragraph" w:styleId="llb">
    <w:name w:val="footer"/>
    <w:basedOn w:val="Norml"/>
    <w:link w:val="llbChar"/>
    <w:uiPriority w:val="99"/>
    <w:unhideWhenUsed/>
    <w:rsid w:val="0077582E"/>
    <w:pPr>
      <w:tabs>
        <w:tab w:val="center" w:pos="4536"/>
        <w:tab w:val="right" w:pos="9072"/>
      </w:tabs>
      <w:jc w:val="both"/>
    </w:pPr>
    <w:rPr>
      <w:rFonts w:eastAsiaTheme="minorHAnsi" w:cstheme="minorBidi"/>
      <w:szCs w:val="22"/>
      <w:lang w:eastAsia="en-US"/>
    </w:rPr>
  </w:style>
  <w:style w:type="character" w:customStyle="1" w:styleId="llbChar">
    <w:name w:val="Élőláb Char"/>
    <w:basedOn w:val="Bekezdsalapbettpusa"/>
    <w:link w:val="llb"/>
    <w:uiPriority w:val="99"/>
    <w:rsid w:val="0077582E"/>
    <w:rPr>
      <w:rFonts w:ascii="Times New Roman" w:hAnsi="Times New Roman"/>
      <w:sz w:val="24"/>
    </w:rPr>
  </w:style>
  <w:style w:type="paragraph" w:styleId="Buborkszveg">
    <w:name w:val="Balloon Text"/>
    <w:basedOn w:val="Norml"/>
    <w:link w:val="BuborkszvegChar"/>
    <w:uiPriority w:val="99"/>
    <w:unhideWhenUsed/>
    <w:rsid w:val="0077582E"/>
    <w:pPr>
      <w:jc w:val="both"/>
    </w:pPr>
    <w:rPr>
      <w:rFonts w:ascii="Tahoma" w:eastAsiaTheme="minorHAnsi" w:hAnsi="Tahoma" w:cs="Tahoma"/>
      <w:sz w:val="16"/>
      <w:szCs w:val="16"/>
      <w:lang w:eastAsia="en-US"/>
    </w:rPr>
  </w:style>
  <w:style w:type="character" w:customStyle="1" w:styleId="BuborkszvegChar">
    <w:name w:val="Buborékszöveg Char"/>
    <w:basedOn w:val="Bekezdsalapbettpusa"/>
    <w:link w:val="Buborkszveg"/>
    <w:uiPriority w:val="99"/>
    <w:rsid w:val="0077582E"/>
    <w:rPr>
      <w:rFonts w:ascii="Tahoma" w:hAnsi="Tahoma" w:cs="Tahoma"/>
      <w:sz w:val="16"/>
      <w:szCs w:val="16"/>
    </w:rPr>
  </w:style>
  <w:style w:type="character" w:styleId="Hiperhivatkozs">
    <w:name w:val="Hyperlink"/>
    <w:basedOn w:val="Bekezdsalapbettpusa"/>
    <w:uiPriority w:val="99"/>
    <w:unhideWhenUsed/>
    <w:rsid w:val="0077582E"/>
    <w:rPr>
      <w:color w:val="0000FF"/>
      <w:u w:val="single"/>
    </w:rPr>
  </w:style>
  <w:style w:type="character" w:styleId="Mrltotthiperhivatkozs">
    <w:name w:val="FollowedHyperlink"/>
    <w:basedOn w:val="Bekezdsalapbettpusa"/>
    <w:uiPriority w:val="99"/>
    <w:unhideWhenUsed/>
    <w:rsid w:val="0077582E"/>
    <w:rPr>
      <w:color w:val="800080"/>
      <w:u w:val="single"/>
    </w:rPr>
  </w:style>
  <w:style w:type="paragraph" w:customStyle="1" w:styleId="xl65">
    <w:name w:val="xl65"/>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6">
    <w:name w:val="xl66"/>
    <w:basedOn w:val="Norml"/>
    <w:uiPriority w:val="99"/>
    <w:rsid w:val="0077582E"/>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7">
    <w:name w:val="xl67"/>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9">
    <w:name w:val="xl69"/>
    <w:basedOn w:val="Norml"/>
    <w:uiPriority w:val="99"/>
    <w:rsid w:val="0077582E"/>
    <w:pPr>
      <w:spacing w:before="100" w:beforeAutospacing="1" w:after="100" w:afterAutospacing="1"/>
      <w:textAlignment w:val="center"/>
    </w:pPr>
    <w:rPr>
      <w:sz w:val="18"/>
      <w:szCs w:val="18"/>
    </w:rPr>
  </w:style>
  <w:style w:type="paragraph" w:customStyle="1" w:styleId="xl70">
    <w:name w:val="xl70"/>
    <w:basedOn w:val="Norml"/>
    <w:uiPriority w:val="99"/>
    <w:rsid w:val="0077582E"/>
    <w:pPr>
      <w:spacing w:before="100" w:beforeAutospacing="1" w:after="100" w:afterAutospacing="1"/>
      <w:jc w:val="center"/>
      <w:textAlignment w:val="center"/>
    </w:pPr>
    <w:rPr>
      <w:sz w:val="18"/>
      <w:szCs w:val="18"/>
    </w:rPr>
  </w:style>
  <w:style w:type="paragraph" w:customStyle="1" w:styleId="xl71">
    <w:name w:val="xl71"/>
    <w:basedOn w:val="Norml"/>
    <w:uiPriority w:val="99"/>
    <w:rsid w:val="0077582E"/>
    <w:pPr>
      <w:shd w:val="clear" w:color="000000" w:fill="FFFF00"/>
      <w:spacing w:before="100" w:beforeAutospacing="1" w:after="100" w:afterAutospacing="1"/>
      <w:jc w:val="center"/>
      <w:textAlignment w:val="center"/>
    </w:pPr>
    <w:rPr>
      <w:sz w:val="18"/>
      <w:szCs w:val="18"/>
    </w:rPr>
  </w:style>
  <w:style w:type="paragraph" w:customStyle="1" w:styleId="xl72">
    <w:name w:val="xl72"/>
    <w:basedOn w:val="Norml"/>
    <w:uiPriority w:val="99"/>
    <w:rsid w:val="0077582E"/>
    <w:pPr>
      <w:spacing w:before="100" w:beforeAutospacing="1" w:after="100" w:afterAutospacing="1"/>
      <w:textAlignment w:val="center"/>
    </w:pPr>
    <w:rPr>
      <w:sz w:val="18"/>
      <w:szCs w:val="18"/>
    </w:rPr>
  </w:style>
  <w:style w:type="paragraph" w:customStyle="1" w:styleId="xl73">
    <w:name w:val="xl73"/>
    <w:basedOn w:val="Norml"/>
    <w:uiPriority w:val="99"/>
    <w:rsid w:val="0077582E"/>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74">
    <w:name w:val="xl74"/>
    <w:basedOn w:val="Norml"/>
    <w:uiPriority w:val="99"/>
    <w:rsid w:val="0077582E"/>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5">
    <w:name w:val="xl75"/>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6">
    <w:name w:val="xl76"/>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7">
    <w:name w:val="xl77"/>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Norml"/>
    <w:uiPriority w:val="99"/>
    <w:rsid w:val="0077582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9">
    <w:name w:val="xl79"/>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0">
    <w:name w:val="xl80"/>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1">
    <w:name w:val="xl81"/>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2">
    <w:name w:val="xl82"/>
    <w:basedOn w:val="Norml"/>
    <w:uiPriority w:val="99"/>
    <w:rsid w:val="0077582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3">
    <w:name w:val="xl83"/>
    <w:basedOn w:val="Norml"/>
    <w:uiPriority w:val="99"/>
    <w:rsid w:val="0077582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4">
    <w:name w:val="xl84"/>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5">
    <w:name w:val="xl85"/>
    <w:basedOn w:val="Norml"/>
    <w:uiPriority w:val="99"/>
    <w:rsid w:val="0077582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7">
    <w:name w:val="xl87"/>
    <w:basedOn w:val="Norml"/>
    <w:uiPriority w:val="99"/>
    <w:rsid w:val="0077582E"/>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8">
    <w:name w:val="xl88"/>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9">
    <w:name w:val="xl89"/>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90">
    <w:name w:val="xl90"/>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91">
    <w:name w:val="xl91"/>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92">
    <w:name w:val="xl92"/>
    <w:basedOn w:val="Norml"/>
    <w:uiPriority w:val="99"/>
    <w:rsid w:val="0077582E"/>
    <w:pPr>
      <w:pBdr>
        <w:top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93">
    <w:name w:val="xl93"/>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4">
    <w:name w:val="xl94"/>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5">
    <w:name w:val="xl95"/>
    <w:basedOn w:val="Norml"/>
    <w:uiPriority w:val="99"/>
    <w:rsid w:val="0077582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6">
    <w:name w:val="xl96"/>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7">
    <w:name w:val="xl97"/>
    <w:basedOn w:val="Norml"/>
    <w:uiPriority w:val="99"/>
    <w:rsid w:val="0077582E"/>
    <w:pPr>
      <w:pBdr>
        <w:left w:val="single" w:sz="4" w:space="0" w:color="auto"/>
      </w:pBdr>
      <w:spacing w:before="100" w:beforeAutospacing="1" w:after="100" w:afterAutospacing="1"/>
      <w:jc w:val="center"/>
      <w:textAlignment w:val="center"/>
    </w:pPr>
    <w:rPr>
      <w:sz w:val="18"/>
      <w:szCs w:val="18"/>
    </w:rPr>
  </w:style>
  <w:style w:type="paragraph" w:customStyle="1" w:styleId="xl98">
    <w:name w:val="xl98"/>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Norml"/>
    <w:uiPriority w:val="99"/>
    <w:rsid w:val="0077582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01">
    <w:name w:val="xl101"/>
    <w:basedOn w:val="Norml"/>
    <w:uiPriority w:val="99"/>
    <w:rsid w:val="0077582E"/>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2">
    <w:name w:val="xl102"/>
    <w:basedOn w:val="Norml"/>
    <w:uiPriority w:val="99"/>
    <w:rsid w:val="0077582E"/>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103">
    <w:name w:val="xl103"/>
    <w:basedOn w:val="Norml"/>
    <w:uiPriority w:val="99"/>
    <w:rsid w:val="0077582E"/>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Norml"/>
    <w:uiPriority w:val="99"/>
    <w:rsid w:val="0077582E"/>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6">
    <w:name w:val="xl106"/>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7">
    <w:name w:val="xl107"/>
    <w:basedOn w:val="Norml"/>
    <w:uiPriority w:val="99"/>
    <w:rsid w:val="0077582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rPr>
  </w:style>
  <w:style w:type="paragraph" w:customStyle="1" w:styleId="xl108">
    <w:name w:val="xl108"/>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09">
    <w:name w:val="xl109"/>
    <w:basedOn w:val="Norml"/>
    <w:uiPriority w:val="99"/>
    <w:rsid w:val="0077582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0">
    <w:name w:val="xl110"/>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1">
    <w:name w:val="xl111"/>
    <w:basedOn w:val="Norml"/>
    <w:uiPriority w:val="99"/>
    <w:rsid w:val="0077582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rPr>
  </w:style>
  <w:style w:type="paragraph" w:customStyle="1" w:styleId="xl112">
    <w:name w:val="xl112"/>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113">
    <w:name w:val="xl113"/>
    <w:basedOn w:val="Norml"/>
    <w:uiPriority w:val="99"/>
    <w:rsid w:val="0077582E"/>
    <w:pPr>
      <w:spacing w:before="100" w:beforeAutospacing="1" w:after="100" w:afterAutospacing="1"/>
      <w:textAlignment w:val="center"/>
    </w:pPr>
    <w:rPr>
      <w:b/>
      <w:bCs/>
      <w:sz w:val="18"/>
      <w:szCs w:val="18"/>
    </w:rPr>
  </w:style>
  <w:style w:type="paragraph" w:customStyle="1" w:styleId="xl114">
    <w:name w:val="xl114"/>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15">
    <w:name w:val="xl115"/>
    <w:basedOn w:val="Norml"/>
    <w:uiPriority w:val="99"/>
    <w:rsid w:val="0077582E"/>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6">
    <w:name w:val="xl116"/>
    <w:basedOn w:val="Norml"/>
    <w:uiPriority w:val="99"/>
    <w:rsid w:val="0077582E"/>
    <w:pPr>
      <w:pBdr>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7">
    <w:name w:val="xl117"/>
    <w:basedOn w:val="Norml"/>
    <w:uiPriority w:val="99"/>
    <w:rsid w:val="0077582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8">
    <w:name w:val="xl118"/>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9">
    <w:name w:val="xl119"/>
    <w:basedOn w:val="Norml"/>
    <w:uiPriority w:val="99"/>
    <w:rsid w:val="0077582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18"/>
      <w:szCs w:val="18"/>
    </w:rPr>
  </w:style>
  <w:style w:type="paragraph" w:customStyle="1" w:styleId="xl120">
    <w:name w:val="xl120"/>
    <w:basedOn w:val="Norml"/>
    <w:uiPriority w:val="99"/>
    <w:rsid w:val="0077582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rPr>
  </w:style>
  <w:style w:type="paragraph" w:customStyle="1" w:styleId="xl121">
    <w:name w:val="xl121"/>
    <w:basedOn w:val="Norml"/>
    <w:uiPriority w:val="99"/>
    <w:rsid w:val="0077582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rPr>
  </w:style>
  <w:style w:type="paragraph" w:customStyle="1" w:styleId="xl122">
    <w:name w:val="xl122"/>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3">
    <w:name w:val="xl123"/>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24">
    <w:name w:val="xl124"/>
    <w:basedOn w:val="Norml"/>
    <w:uiPriority w:val="99"/>
    <w:rsid w:val="0077582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5">
    <w:name w:val="xl125"/>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26">
    <w:name w:val="xl126"/>
    <w:basedOn w:val="Norml"/>
    <w:uiPriority w:val="99"/>
    <w:rsid w:val="0077582E"/>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7">
    <w:name w:val="xl127"/>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8">
    <w:name w:val="xl128"/>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129">
    <w:name w:val="xl129"/>
    <w:basedOn w:val="Norml"/>
    <w:uiPriority w:val="99"/>
    <w:rsid w:val="0077582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30">
    <w:name w:val="xl130"/>
    <w:basedOn w:val="Norml"/>
    <w:uiPriority w:val="99"/>
    <w:rsid w:val="0077582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table" w:styleId="Rcsostblzat">
    <w:name w:val="Table Grid"/>
    <w:basedOn w:val="Normltblzat"/>
    <w:uiPriority w:val="99"/>
    <w:rsid w:val="007758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8">
    <w:name w:val="WWNum8"/>
    <w:basedOn w:val="Nemlista"/>
    <w:rsid w:val="0077582E"/>
    <w:pPr>
      <w:numPr>
        <w:numId w:val="24"/>
      </w:numPr>
    </w:pPr>
  </w:style>
  <w:style w:type="paragraph" w:customStyle="1" w:styleId="Standard">
    <w:name w:val="Standard"/>
    <w:uiPriority w:val="99"/>
    <w:rsid w:val="0077582E"/>
    <w:pPr>
      <w:suppressAutoHyphens/>
      <w:autoSpaceDN w:val="0"/>
      <w:spacing w:after="120" w:line="240" w:lineRule="auto"/>
      <w:jc w:val="both"/>
      <w:textAlignment w:val="baseline"/>
    </w:pPr>
    <w:rPr>
      <w:rFonts w:ascii="Times New Roman" w:eastAsia="Times New Roman" w:hAnsi="Times New Roman" w:cs="Times New Roman"/>
      <w:kern w:val="3"/>
      <w:sz w:val="24"/>
    </w:rPr>
  </w:style>
  <w:style w:type="paragraph" w:customStyle="1" w:styleId="Heading">
    <w:name w:val="Heading"/>
    <w:basedOn w:val="Standard"/>
    <w:next w:val="Textbody"/>
    <w:rsid w:val="0077582E"/>
    <w:pPr>
      <w:keepNext/>
      <w:spacing w:before="240"/>
    </w:pPr>
    <w:rPr>
      <w:rFonts w:ascii="Liberation Sans" w:eastAsia="Droid Sans Fallback" w:hAnsi="Liberation Sans" w:cs="FreeSans"/>
      <w:sz w:val="28"/>
      <w:szCs w:val="28"/>
    </w:rPr>
  </w:style>
  <w:style w:type="paragraph" w:customStyle="1" w:styleId="Textbody">
    <w:name w:val="Text body"/>
    <w:basedOn w:val="Standard"/>
    <w:rsid w:val="0077582E"/>
    <w:pPr>
      <w:spacing w:after="140" w:line="288" w:lineRule="auto"/>
    </w:pPr>
  </w:style>
  <w:style w:type="paragraph" w:styleId="Lista">
    <w:name w:val="List"/>
    <w:basedOn w:val="Textbody"/>
    <w:uiPriority w:val="99"/>
    <w:rsid w:val="0077582E"/>
    <w:rPr>
      <w:rFonts w:cs="FreeSans"/>
    </w:rPr>
  </w:style>
  <w:style w:type="paragraph" w:styleId="Kpalrs">
    <w:name w:val="caption"/>
    <w:basedOn w:val="Standard"/>
    <w:rsid w:val="0077582E"/>
    <w:pPr>
      <w:suppressLineNumbers/>
      <w:spacing w:before="120"/>
    </w:pPr>
    <w:rPr>
      <w:rFonts w:cs="FreeSans"/>
      <w:i/>
      <w:iCs/>
      <w:szCs w:val="24"/>
    </w:rPr>
  </w:style>
  <w:style w:type="paragraph" w:customStyle="1" w:styleId="Index">
    <w:name w:val="Index"/>
    <w:basedOn w:val="Standard"/>
    <w:rsid w:val="0077582E"/>
    <w:pPr>
      <w:suppressLineNumbers/>
    </w:pPr>
    <w:rPr>
      <w:rFonts w:cs="FreeSans"/>
    </w:rPr>
  </w:style>
  <w:style w:type="paragraph" w:customStyle="1" w:styleId="TableContents">
    <w:name w:val="Table Contents"/>
    <w:basedOn w:val="Standard"/>
    <w:rsid w:val="0077582E"/>
  </w:style>
  <w:style w:type="character" w:customStyle="1" w:styleId="Internetlink">
    <w:name w:val="Internet link"/>
    <w:basedOn w:val="Bekezdsalapbettpusa"/>
    <w:rsid w:val="0077582E"/>
    <w:rPr>
      <w:color w:val="0000FF"/>
      <w:u w:val="single"/>
    </w:rPr>
  </w:style>
  <w:style w:type="character" w:customStyle="1" w:styleId="ListLabel1">
    <w:name w:val="ListLabel 1"/>
    <w:rsid w:val="0077582E"/>
    <w:rPr>
      <w:rFonts w:eastAsia="Times New Roman"/>
    </w:rPr>
  </w:style>
  <w:style w:type="character" w:customStyle="1" w:styleId="ListLabel2">
    <w:name w:val="ListLabel 2"/>
    <w:rsid w:val="0077582E"/>
    <w:rPr>
      <w:rFonts w:cs="Courier New"/>
    </w:rPr>
  </w:style>
  <w:style w:type="numbering" w:customStyle="1" w:styleId="Nemlista1">
    <w:name w:val="Nem lista1"/>
    <w:basedOn w:val="Nemlista"/>
    <w:rsid w:val="0077582E"/>
    <w:pPr>
      <w:numPr>
        <w:numId w:val="6"/>
      </w:numPr>
    </w:pPr>
  </w:style>
  <w:style w:type="numbering" w:customStyle="1" w:styleId="WWNum1">
    <w:name w:val="WWNum1"/>
    <w:basedOn w:val="Nemlista"/>
    <w:rsid w:val="0077582E"/>
    <w:pPr>
      <w:numPr>
        <w:numId w:val="7"/>
      </w:numPr>
    </w:pPr>
  </w:style>
  <w:style w:type="numbering" w:customStyle="1" w:styleId="WWNum2">
    <w:name w:val="WWNum2"/>
    <w:basedOn w:val="Nemlista"/>
    <w:rsid w:val="0077582E"/>
    <w:pPr>
      <w:numPr>
        <w:numId w:val="8"/>
      </w:numPr>
    </w:pPr>
  </w:style>
  <w:style w:type="numbering" w:customStyle="1" w:styleId="WWNum3">
    <w:name w:val="WWNum3"/>
    <w:basedOn w:val="Nemlista"/>
    <w:rsid w:val="0077582E"/>
    <w:pPr>
      <w:numPr>
        <w:numId w:val="9"/>
      </w:numPr>
    </w:pPr>
  </w:style>
  <w:style w:type="numbering" w:customStyle="1" w:styleId="WWNum4">
    <w:name w:val="WWNum4"/>
    <w:basedOn w:val="Nemlista"/>
    <w:rsid w:val="0077582E"/>
    <w:pPr>
      <w:numPr>
        <w:numId w:val="10"/>
      </w:numPr>
    </w:pPr>
  </w:style>
  <w:style w:type="numbering" w:customStyle="1" w:styleId="WWNum5">
    <w:name w:val="WWNum5"/>
    <w:basedOn w:val="Nemlista"/>
    <w:rsid w:val="0077582E"/>
    <w:pPr>
      <w:numPr>
        <w:numId w:val="11"/>
      </w:numPr>
    </w:pPr>
  </w:style>
  <w:style w:type="numbering" w:customStyle="1" w:styleId="WWNum6">
    <w:name w:val="WWNum6"/>
    <w:basedOn w:val="Nemlista"/>
    <w:rsid w:val="0077582E"/>
    <w:pPr>
      <w:numPr>
        <w:numId w:val="12"/>
      </w:numPr>
    </w:pPr>
  </w:style>
  <w:style w:type="numbering" w:customStyle="1" w:styleId="WWNum7">
    <w:name w:val="WWNum7"/>
    <w:basedOn w:val="Nemlista"/>
    <w:rsid w:val="0077582E"/>
    <w:pPr>
      <w:numPr>
        <w:numId w:val="13"/>
      </w:numPr>
    </w:pPr>
  </w:style>
  <w:style w:type="paragraph" w:customStyle="1" w:styleId="xl63">
    <w:name w:val="xl63"/>
    <w:basedOn w:val="Norml"/>
    <w:uiPriority w:val="99"/>
    <w:rsid w:val="0077582E"/>
    <w:pPr>
      <w:spacing w:before="100" w:beforeAutospacing="1" w:after="100" w:afterAutospacing="1"/>
      <w:textAlignment w:val="center"/>
    </w:pPr>
    <w:rPr>
      <w:sz w:val="18"/>
      <w:szCs w:val="18"/>
    </w:rPr>
  </w:style>
  <w:style w:type="paragraph" w:customStyle="1" w:styleId="xl64">
    <w:name w:val="xl64"/>
    <w:basedOn w:val="Norml"/>
    <w:uiPriority w:val="99"/>
    <w:rsid w:val="0077582E"/>
    <w:pPr>
      <w:spacing w:before="100" w:beforeAutospacing="1" w:after="100" w:afterAutospacing="1"/>
      <w:jc w:val="center"/>
      <w:textAlignment w:val="center"/>
    </w:pPr>
    <w:rPr>
      <w:sz w:val="18"/>
      <w:szCs w:val="18"/>
    </w:rPr>
  </w:style>
  <w:style w:type="paragraph" w:customStyle="1" w:styleId="xl131">
    <w:name w:val="xl131"/>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character" w:styleId="Jegyzethivatkozs">
    <w:name w:val="annotation reference"/>
    <w:basedOn w:val="Bekezdsalapbettpusa"/>
    <w:uiPriority w:val="99"/>
    <w:unhideWhenUsed/>
    <w:rsid w:val="0077582E"/>
    <w:rPr>
      <w:sz w:val="16"/>
      <w:szCs w:val="16"/>
    </w:rPr>
  </w:style>
  <w:style w:type="paragraph" w:styleId="Jegyzetszveg">
    <w:name w:val="annotation text"/>
    <w:basedOn w:val="Norml"/>
    <w:link w:val="JegyzetszvegChar"/>
    <w:uiPriority w:val="99"/>
    <w:unhideWhenUsed/>
    <w:rsid w:val="0077582E"/>
    <w:pPr>
      <w:spacing w:after="120"/>
      <w:jc w:val="both"/>
    </w:pPr>
    <w:rPr>
      <w:rFonts w:eastAsiaTheme="minorHAnsi" w:cstheme="minorBidi"/>
      <w:sz w:val="20"/>
      <w:szCs w:val="20"/>
      <w:lang w:eastAsia="en-US"/>
    </w:rPr>
  </w:style>
  <w:style w:type="character" w:customStyle="1" w:styleId="JegyzetszvegChar">
    <w:name w:val="Jegyzetszöveg Char"/>
    <w:basedOn w:val="Bekezdsalapbettpusa"/>
    <w:link w:val="Jegyzetszveg"/>
    <w:uiPriority w:val="99"/>
    <w:rsid w:val="0077582E"/>
    <w:rPr>
      <w:rFonts w:ascii="Times New Roman" w:hAnsi="Times New Roman"/>
      <w:sz w:val="20"/>
      <w:szCs w:val="20"/>
    </w:rPr>
  </w:style>
  <w:style w:type="paragraph" w:styleId="Megjegyzstrgya">
    <w:name w:val="annotation subject"/>
    <w:basedOn w:val="Jegyzetszveg"/>
    <w:next w:val="Jegyzetszveg"/>
    <w:link w:val="MegjegyzstrgyaChar"/>
    <w:uiPriority w:val="99"/>
    <w:unhideWhenUsed/>
    <w:rsid w:val="0077582E"/>
    <w:rPr>
      <w:b/>
      <w:bCs/>
    </w:rPr>
  </w:style>
  <w:style w:type="character" w:customStyle="1" w:styleId="MegjegyzstrgyaChar">
    <w:name w:val="Megjegyzés tárgya Char"/>
    <w:basedOn w:val="JegyzetszvegChar"/>
    <w:link w:val="Megjegyzstrgya"/>
    <w:uiPriority w:val="99"/>
    <w:rsid w:val="0077582E"/>
    <w:rPr>
      <w:rFonts w:ascii="Times New Roman" w:hAnsi="Times New Roman"/>
      <w:b/>
      <w:bCs/>
      <w:sz w:val="20"/>
      <w:szCs w:val="20"/>
    </w:rPr>
  </w:style>
  <w:style w:type="paragraph" w:customStyle="1" w:styleId="Listaszerbekezds4">
    <w:name w:val="Listaszerű bekezdés4"/>
    <w:basedOn w:val="Norml"/>
    <w:uiPriority w:val="99"/>
    <w:qFormat/>
    <w:rsid w:val="0077582E"/>
    <w:pPr>
      <w:spacing w:after="200" w:line="276" w:lineRule="auto"/>
      <w:ind w:left="708"/>
    </w:pPr>
    <w:rPr>
      <w:rFonts w:ascii="Calibri" w:eastAsia="Calibri" w:hAnsi="Calibri"/>
      <w:sz w:val="22"/>
      <w:szCs w:val="22"/>
      <w:lang w:eastAsia="en-US"/>
    </w:rPr>
  </w:style>
  <w:style w:type="character" w:customStyle="1" w:styleId="Heading1Char">
    <w:name w:val="Heading 1 Char"/>
    <w:basedOn w:val="Bekezdsalapbettpusa"/>
    <w:uiPriority w:val="9"/>
    <w:rsid w:val="0077582E"/>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77582E"/>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77582E"/>
    <w:rPr>
      <w:rFonts w:asciiTheme="majorHAnsi" w:eastAsiaTheme="majorEastAsia" w:hAnsiTheme="majorHAnsi" w:cstheme="majorBidi"/>
      <w:b/>
      <w:bCs/>
      <w:sz w:val="26"/>
      <w:szCs w:val="26"/>
      <w:lang w:eastAsia="en-US"/>
    </w:rPr>
  </w:style>
  <w:style w:type="paragraph" w:styleId="Lbjegyzetszveg">
    <w:name w:val="footnote text"/>
    <w:basedOn w:val="Norml"/>
    <w:link w:val="LbjegyzetszvegChar"/>
    <w:uiPriority w:val="99"/>
    <w:rsid w:val="0077582E"/>
    <w:rPr>
      <w:rFonts w:ascii="Calibri" w:eastAsia="Calibri" w:hAnsi="Calibri"/>
      <w:sz w:val="20"/>
      <w:szCs w:val="20"/>
    </w:rPr>
  </w:style>
  <w:style w:type="character" w:customStyle="1" w:styleId="LbjegyzetszvegChar">
    <w:name w:val="Lábjegyzetszöveg Char"/>
    <w:basedOn w:val="Bekezdsalapbettpusa"/>
    <w:link w:val="Lbjegyzetszveg"/>
    <w:uiPriority w:val="99"/>
    <w:rsid w:val="0077582E"/>
    <w:rPr>
      <w:rFonts w:ascii="Calibri" w:eastAsia="Calibri" w:hAnsi="Calibri" w:cs="Times New Roman"/>
      <w:sz w:val="20"/>
      <w:szCs w:val="20"/>
      <w:lang w:eastAsia="hu-HU"/>
    </w:rPr>
  </w:style>
  <w:style w:type="character" w:customStyle="1" w:styleId="FootnoteTextChar">
    <w:name w:val="Footnote Text Char"/>
    <w:basedOn w:val="Bekezdsalapbettpusa"/>
    <w:uiPriority w:val="99"/>
    <w:semiHidden/>
    <w:rsid w:val="0077582E"/>
    <w:rPr>
      <w:sz w:val="20"/>
      <w:szCs w:val="20"/>
      <w:lang w:eastAsia="en-US"/>
    </w:rPr>
  </w:style>
  <w:style w:type="character" w:styleId="Lbjegyzet-hivatkozs">
    <w:name w:val="footnote reference"/>
    <w:basedOn w:val="Bekezdsalapbettpusa"/>
    <w:uiPriority w:val="99"/>
    <w:semiHidden/>
    <w:rsid w:val="0077582E"/>
    <w:rPr>
      <w:vertAlign w:val="superscript"/>
    </w:rPr>
  </w:style>
  <w:style w:type="table" w:customStyle="1" w:styleId="Rcsostblzat1">
    <w:name w:val="Rácsos táblázat1"/>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7582E"/>
    <w:pPr>
      <w:spacing w:after="0" w:line="240" w:lineRule="auto"/>
    </w:pPr>
    <w:rPr>
      <w:rFonts w:ascii="Calibri" w:eastAsia="Calibri" w:hAnsi="Calibri" w:cs="Times New Roman"/>
    </w:rPr>
  </w:style>
  <w:style w:type="character" w:customStyle="1" w:styleId="CommentTextChar">
    <w:name w:val="Comment Text Char"/>
    <w:basedOn w:val="Bekezdsalapbettpusa"/>
    <w:uiPriority w:val="99"/>
    <w:semiHidden/>
    <w:rsid w:val="0077582E"/>
    <w:rPr>
      <w:sz w:val="20"/>
      <w:szCs w:val="20"/>
      <w:lang w:eastAsia="en-US"/>
    </w:rPr>
  </w:style>
  <w:style w:type="character" w:customStyle="1" w:styleId="CommentSubjectChar">
    <w:name w:val="Comment Subject Char"/>
    <w:basedOn w:val="JegyzetszvegChar"/>
    <w:uiPriority w:val="99"/>
    <w:semiHidden/>
    <w:rsid w:val="0077582E"/>
    <w:rPr>
      <w:rFonts w:ascii="Calibri" w:hAnsi="Calibri"/>
      <w:b/>
      <w:bCs/>
      <w:sz w:val="20"/>
      <w:szCs w:val="20"/>
      <w:lang w:eastAsia="en-US"/>
    </w:rPr>
  </w:style>
  <w:style w:type="character" w:customStyle="1" w:styleId="BalloonTextChar">
    <w:name w:val="Balloon Text Char"/>
    <w:basedOn w:val="Bekezdsalapbettpusa"/>
    <w:uiPriority w:val="99"/>
    <w:semiHidden/>
    <w:rsid w:val="0077582E"/>
    <w:rPr>
      <w:rFonts w:ascii="Times New Roman" w:hAnsi="Times New Roman"/>
      <w:sz w:val="0"/>
      <w:szCs w:val="0"/>
      <w:lang w:eastAsia="en-US"/>
    </w:rPr>
  </w:style>
  <w:style w:type="paragraph" w:customStyle="1" w:styleId="Tblzattartalom">
    <w:name w:val="Táblázattartalom"/>
    <w:basedOn w:val="Norml"/>
    <w:uiPriority w:val="99"/>
    <w:rsid w:val="0077582E"/>
    <w:pPr>
      <w:widowControl w:val="0"/>
      <w:suppressLineNumbers/>
      <w:suppressAutoHyphens/>
    </w:pPr>
    <w:rPr>
      <w:rFonts w:eastAsia="Calibri" w:cs="Mangal"/>
      <w:kern w:val="1"/>
      <w:lang w:eastAsia="hi-IN" w:bidi="hi-IN"/>
    </w:rPr>
  </w:style>
  <w:style w:type="table" w:customStyle="1" w:styleId="Rcsostblzat2">
    <w:name w:val="Rácsos táblázat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77582E"/>
    <w:pPr>
      <w:widowControl w:val="0"/>
      <w:suppressAutoHyphens/>
      <w:ind w:left="720"/>
    </w:pPr>
    <w:rPr>
      <w:kern w:val="1"/>
      <w:lang w:eastAsia="hi-IN" w:bidi="hi-IN"/>
    </w:rPr>
  </w:style>
  <w:style w:type="character" w:customStyle="1" w:styleId="apple-style-span">
    <w:name w:val="apple-style-span"/>
    <w:uiPriority w:val="99"/>
    <w:rsid w:val="0077582E"/>
  </w:style>
  <w:style w:type="paragraph" w:styleId="Szvegtrzsbehzssal">
    <w:name w:val="Body Text Indent"/>
    <w:basedOn w:val="Norml"/>
    <w:link w:val="SzvegtrzsbehzssalChar"/>
    <w:uiPriority w:val="99"/>
    <w:rsid w:val="0077582E"/>
    <w:pPr>
      <w:spacing w:after="120"/>
      <w:ind w:left="283"/>
    </w:pPr>
  </w:style>
  <w:style w:type="character" w:customStyle="1" w:styleId="SzvegtrzsbehzssalChar">
    <w:name w:val="Szövegtörzs behúzással Char"/>
    <w:basedOn w:val="Bekezdsalapbettpusa"/>
    <w:link w:val="Szvegtrzsbehzssal"/>
    <w:uiPriority w:val="99"/>
    <w:rsid w:val="0077582E"/>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77582E"/>
    <w:rPr>
      <w:lang w:eastAsia="en-US"/>
    </w:rPr>
  </w:style>
  <w:style w:type="paragraph" w:styleId="Szvegtrzsbehzssal2">
    <w:name w:val="Body Text Indent 2"/>
    <w:basedOn w:val="Norml"/>
    <w:link w:val="Szvegtrzsbehzssal2Char"/>
    <w:uiPriority w:val="99"/>
    <w:rsid w:val="0077582E"/>
    <w:pPr>
      <w:spacing w:after="120" w:line="480" w:lineRule="auto"/>
      <w:ind w:left="283"/>
    </w:pPr>
  </w:style>
  <w:style w:type="character" w:customStyle="1" w:styleId="Szvegtrzsbehzssal2Char">
    <w:name w:val="Szövegtörzs behúzással 2 Char"/>
    <w:basedOn w:val="Bekezdsalapbettpusa"/>
    <w:link w:val="Szvegtrzsbehzssal2"/>
    <w:uiPriority w:val="99"/>
    <w:rsid w:val="0077582E"/>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77582E"/>
    <w:rPr>
      <w:lang w:eastAsia="en-US"/>
    </w:rPr>
  </w:style>
  <w:style w:type="character" w:customStyle="1" w:styleId="HeaderChar">
    <w:name w:val="Header Char"/>
    <w:basedOn w:val="Bekezdsalapbettpusa"/>
    <w:uiPriority w:val="99"/>
    <w:semiHidden/>
    <w:rsid w:val="0077582E"/>
    <w:rPr>
      <w:lang w:eastAsia="en-US"/>
    </w:rPr>
  </w:style>
  <w:style w:type="character" w:customStyle="1" w:styleId="FooterChar">
    <w:name w:val="Footer Char"/>
    <w:basedOn w:val="Bekezdsalapbettpusa"/>
    <w:uiPriority w:val="99"/>
    <w:semiHidden/>
    <w:rsid w:val="0077582E"/>
    <w:rPr>
      <w:lang w:eastAsia="en-US"/>
    </w:rPr>
  </w:style>
  <w:style w:type="paragraph" w:customStyle="1" w:styleId="Stlus3">
    <w:name w:val="Stílus3"/>
    <w:basedOn w:val="Norml"/>
    <w:uiPriority w:val="99"/>
    <w:rsid w:val="0077582E"/>
    <w:pPr>
      <w:spacing w:before="60" w:after="60"/>
    </w:pPr>
    <w:rPr>
      <w:sz w:val="20"/>
      <w:szCs w:val="20"/>
    </w:rPr>
  </w:style>
  <w:style w:type="paragraph" w:customStyle="1" w:styleId="font5">
    <w:name w:val="font5"/>
    <w:basedOn w:val="Norml"/>
    <w:uiPriority w:val="99"/>
    <w:rsid w:val="0077582E"/>
    <w:pPr>
      <w:spacing w:before="100" w:beforeAutospacing="1" w:after="100" w:afterAutospacing="1"/>
    </w:pPr>
    <w:rPr>
      <w:color w:val="FF0000"/>
      <w:sz w:val="22"/>
      <w:szCs w:val="22"/>
    </w:rPr>
  </w:style>
  <w:style w:type="paragraph" w:customStyle="1" w:styleId="xl132">
    <w:name w:val="xl132"/>
    <w:basedOn w:val="Norml"/>
    <w:uiPriority w:val="99"/>
    <w:rsid w:val="0077582E"/>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133">
    <w:name w:val="xl133"/>
    <w:basedOn w:val="Norml"/>
    <w:uiPriority w:val="99"/>
    <w:rsid w:val="0077582E"/>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FF0000"/>
    </w:rPr>
  </w:style>
  <w:style w:type="paragraph" w:customStyle="1" w:styleId="xl134">
    <w:name w:val="xl134"/>
    <w:basedOn w:val="Norml"/>
    <w:uiPriority w:val="99"/>
    <w:rsid w:val="0077582E"/>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rPr>
  </w:style>
  <w:style w:type="paragraph" w:customStyle="1" w:styleId="xl135">
    <w:name w:val="xl135"/>
    <w:basedOn w:val="Norml"/>
    <w:uiPriority w:val="99"/>
    <w:rsid w:val="0077582E"/>
    <w:pPr>
      <w:pBdr>
        <w:top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6">
    <w:name w:val="xl136"/>
    <w:basedOn w:val="Norml"/>
    <w:uiPriority w:val="99"/>
    <w:rsid w:val="0077582E"/>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7">
    <w:name w:val="xl137"/>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38">
    <w:name w:val="xl138"/>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rPr>
  </w:style>
  <w:style w:type="paragraph" w:customStyle="1" w:styleId="xl139">
    <w:name w:val="xl139"/>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rPr>
  </w:style>
  <w:style w:type="paragraph" w:customStyle="1" w:styleId="xl140">
    <w:name w:val="xl140"/>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rPr>
  </w:style>
  <w:style w:type="paragraph" w:customStyle="1" w:styleId="xl141">
    <w:name w:val="xl141"/>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rPr>
  </w:style>
  <w:style w:type="paragraph" w:customStyle="1" w:styleId="xl142">
    <w:name w:val="xl142"/>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43">
    <w:name w:val="xl143"/>
    <w:basedOn w:val="Norml"/>
    <w:uiPriority w:val="99"/>
    <w:rsid w:val="0077582E"/>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144">
    <w:name w:val="xl144"/>
    <w:basedOn w:val="Norml"/>
    <w:uiPriority w:val="99"/>
    <w:rsid w:val="0077582E"/>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145">
    <w:name w:val="xl145"/>
    <w:basedOn w:val="Norml"/>
    <w:uiPriority w:val="99"/>
    <w:rsid w:val="0077582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146">
    <w:name w:val="xl146"/>
    <w:basedOn w:val="Norml"/>
    <w:uiPriority w:val="99"/>
    <w:rsid w:val="0077582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7">
    <w:name w:val="xl147"/>
    <w:basedOn w:val="Norml"/>
    <w:uiPriority w:val="99"/>
    <w:rsid w:val="0077582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8">
    <w:name w:val="xl148"/>
    <w:basedOn w:val="Norml"/>
    <w:uiPriority w:val="99"/>
    <w:rsid w:val="0077582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49">
    <w:name w:val="xl149"/>
    <w:basedOn w:val="Norml"/>
    <w:uiPriority w:val="99"/>
    <w:rsid w:val="0077582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50">
    <w:name w:val="xl150"/>
    <w:basedOn w:val="Norml"/>
    <w:uiPriority w:val="99"/>
    <w:rsid w:val="0077582E"/>
    <w:pPr>
      <w:pBdr>
        <w:top w:val="single" w:sz="8" w:space="0" w:color="auto"/>
        <w:left w:val="single" w:sz="8" w:space="0" w:color="auto"/>
        <w:right w:val="single" w:sz="8" w:space="0" w:color="auto"/>
      </w:pBdr>
      <w:spacing w:before="100" w:beforeAutospacing="1" w:after="100" w:afterAutospacing="1"/>
      <w:jc w:val="center"/>
    </w:pPr>
    <w:rPr>
      <w:color w:val="000000"/>
    </w:rPr>
  </w:style>
  <w:style w:type="paragraph" w:customStyle="1" w:styleId="xl151">
    <w:name w:val="xl151"/>
    <w:basedOn w:val="Norml"/>
    <w:uiPriority w:val="99"/>
    <w:rsid w:val="0077582E"/>
    <w:pPr>
      <w:pBdr>
        <w:left w:val="single" w:sz="8" w:space="0" w:color="auto"/>
        <w:right w:val="single" w:sz="8" w:space="0" w:color="auto"/>
      </w:pBdr>
      <w:spacing w:before="100" w:beforeAutospacing="1" w:after="100" w:afterAutospacing="1"/>
      <w:jc w:val="center"/>
    </w:pPr>
    <w:rPr>
      <w:color w:val="000000"/>
    </w:rPr>
  </w:style>
  <w:style w:type="paragraph" w:customStyle="1" w:styleId="xl152">
    <w:name w:val="xl152"/>
    <w:basedOn w:val="Norml"/>
    <w:uiPriority w:val="99"/>
    <w:rsid w:val="0077582E"/>
    <w:pPr>
      <w:pBdr>
        <w:left w:val="single" w:sz="8" w:space="0" w:color="auto"/>
        <w:bottom w:val="single" w:sz="8" w:space="0" w:color="auto"/>
        <w:right w:val="single" w:sz="8" w:space="0" w:color="auto"/>
      </w:pBdr>
      <w:spacing w:before="100" w:beforeAutospacing="1" w:after="100" w:afterAutospacing="1"/>
      <w:jc w:val="center"/>
    </w:pPr>
    <w:rPr>
      <w:color w:val="000000"/>
    </w:rPr>
  </w:style>
  <w:style w:type="paragraph" w:customStyle="1" w:styleId="Listaszerbekezds2">
    <w:name w:val="Listaszerű bekezdés2"/>
    <w:basedOn w:val="Norml"/>
    <w:uiPriority w:val="99"/>
    <w:rsid w:val="0077582E"/>
    <w:pPr>
      <w:widowControl w:val="0"/>
      <w:suppressAutoHyphens/>
      <w:ind w:left="720"/>
    </w:pPr>
    <w:rPr>
      <w:kern w:val="1"/>
      <w:lang w:eastAsia="hi-IN" w:bidi="hi-IN"/>
    </w:rPr>
  </w:style>
  <w:style w:type="table" w:customStyle="1" w:styleId="Rcsostblzat3">
    <w:name w:val="Rácsos táblázat3"/>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7582E"/>
    <w:pPr>
      <w:spacing w:line="276" w:lineRule="auto"/>
      <w:jc w:val="left"/>
      <w:outlineLvl w:val="9"/>
    </w:pPr>
    <w:rPr>
      <w:rFonts w:ascii="Cambria" w:eastAsia="Times New Roman" w:hAnsi="Cambria" w:cs="Times New Roman"/>
      <w:color w:val="365F91"/>
      <w:lang w:eastAsia="hu-HU"/>
    </w:rPr>
  </w:style>
  <w:style w:type="paragraph" w:styleId="TJ3">
    <w:name w:val="toc 3"/>
    <w:basedOn w:val="Norml"/>
    <w:next w:val="Norml"/>
    <w:autoRedefine/>
    <w:uiPriority w:val="99"/>
    <w:rsid w:val="0077582E"/>
    <w:pPr>
      <w:spacing w:after="200" w:line="276" w:lineRule="auto"/>
      <w:ind w:left="440"/>
    </w:pPr>
    <w:rPr>
      <w:rFonts w:ascii="Calibri" w:eastAsia="Calibri" w:hAnsi="Calibri"/>
      <w:sz w:val="22"/>
      <w:szCs w:val="22"/>
      <w:lang w:eastAsia="en-US"/>
    </w:rPr>
  </w:style>
  <w:style w:type="paragraph" w:styleId="TJ2">
    <w:name w:val="toc 2"/>
    <w:basedOn w:val="Norml"/>
    <w:next w:val="Norml"/>
    <w:autoRedefine/>
    <w:uiPriority w:val="99"/>
    <w:rsid w:val="0077582E"/>
    <w:pPr>
      <w:spacing w:after="100" w:line="276" w:lineRule="auto"/>
      <w:ind w:left="220"/>
    </w:pPr>
    <w:rPr>
      <w:rFonts w:ascii="Calibri" w:hAnsi="Calibri"/>
      <w:sz w:val="22"/>
      <w:szCs w:val="22"/>
    </w:rPr>
  </w:style>
  <w:style w:type="paragraph" w:styleId="TJ1">
    <w:name w:val="toc 1"/>
    <w:basedOn w:val="Norml"/>
    <w:next w:val="Norml"/>
    <w:autoRedefine/>
    <w:uiPriority w:val="99"/>
    <w:rsid w:val="0077582E"/>
    <w:pPr>
      <w:tabs>
        <w:tab w:val="right" w:leader="dot" w:pos="9062"/>
      </w:tabs>
      <w:spacing w:after="100" w:line="276" w:lineRule="auto"/>
    </w:pPr>
    <w:rPr>
      <w:rFonts w:ascii="Palatino Linotype" w:eastAsia="Calibri" w:hAnsi="Palatino Linotype"/>
      <w:b/>
      <w:i/>
      <w:noProof/>
      <w:w w:val="99"/>
      <w:kern w:val="1"/>
      <w:sz w:val="22"/>
      <w:szCs w:val="22"/>
      <w:lang w:eastAsia="hi-IN" w:bidi="hi-IN"/>
    </w:rPr>
  </w:style>
  <w:style w:type="character" w:customStyle="1" w:styleId="CharChar">
    <w:name w:val="Char Char"/>
    <w:uiPriority w:val="99"/>
    <w:rsid w:val="0077582E"/>
    <w:rPr>
      <w:rFonts w:ascii="Tahoma" w:hAnsi="Tahoma"/>
      <w:sz w:val="16"/>
    </w:rPr>
  </w:style>
  <w:style w:type="paragraph" w:customStyle="1" w:styleId="Listaszerbekezds3">
    <w:name w:val="Listaszerű bekezdés3"/>
    <w:basedOn w:val="Norml"/>
    <w:uiPriority w:val="99"/>
    <w:rsid w:val="0077582E"/>
    <w:pPr>
      <w:widowControl w:val="0"/>
      <w:suppressAutoHyphens/>
      <w:ind w:left="720"/>
    </w:pPr>
    <w:rPr>
      <w:kern w:val="1"/>
      <w:lang w:eastAsia="hi-IN" w:bidi="hi-IN"/>
    </w:rPr>
  </w:style>
  <w:style w:type="paragraph" w:styleId="Vltozat">
    <w:name w:val="Revision"/>
    <w:hidden/>
    <w:uiPriority w:val="99"/>
    <w:rsid w:val="0077582E"/>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uiPriority w:val="99"/>
    <w:rsid w:val="0077582E"/>
    <w:pPr>
      <w:spacing w:after="0" w:line="240" w:lineRule="auto"/>
    </w:pPr>
    <w:rPr>
      <w:rFonts w:ascii="Calibri" w:eastAsia="Calibri" w:hAnsi="Calibri" w:cs="Times New Roman"/>
    </w:rPr>
  </w:style>
  <w:style w:type="paragraph" w:customStyle="1" w:styleId="Nincstrkz1">
    <w:name w:val="Nincs térköz1"/>
    <w:uiPriority w:val="99"/>
    <w:rsid w:val="0077582E"/>
    <w:pPr>
      <w:spacing w:after="0" w:line="240" w:lineRule="auto"/>
    </w:pPr>
    <w:rPr>
      <w:rFonts w:ascii="Calibri" w:eastAsia="Times New Roman" w:hAnsi="Calibri" w:cs="Times New Roman"/>
    </w:rPr>
  </w:style>
  <w:style w:type="table" w:customStyle="1" w:styleId="Rcsostblzat23">
    <w:name w:val="Rácsos táblázat23"/>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77582E"/>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
    <w:name w:val="Rácsos táblázat22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7582E"/>
    <w:pPr>
      <w:spacing w:line="276" w:lineRule="auto"/>
      <w:jc w:val="left"/>
      <w:outlineLvl w:val="9"/>
    </w:pPr>
    <w:rPr>
      <w:rFonts w:ascii="Cambria" w:eastAsia="Calibri" w:hAnsi="Cambria" w:cs="Times New Roman"/>
      <w:color w:val="365F91"/>
      <w:lang w:eastAsia="hu-HU"/>
    </w:rPr>
  </w:style>
  <w:style w:type="character" w:customStyle="1" w:styleId="CharChar15">
    <w:name w:val="Char Char15"/>
    <w:uiPriority w:val="99"/>
    <w:rsid w:val="0077582E"/>
    <w:rPr>
      <w:rFonts w:ascii="Tahoma" w:eastAsia="Times New Roman" w:hAnsi="Tahoma"/>
      <w:sz w:val="16"/>
    </w:rPr>
  </w:style>
  <w:style w:type="table" w:customStyle="1" w:styleId="Rcsostblzat71">
    <w:name w:val="Rácsos táblázat71"/>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ncstrkz2">
    <w:name w:val="Nincs térköz2"/>
    <w:uiPriority w:val="99"/>
    <w:rsid w:val="0077582E"/>
    <w:pPr>
      <w:spacing w:after="0" w:line="240" w:lineRule="auto"/>
    </w:pPr>
    <w:rPr>
      <w:rFonts w:ascii="Calibri" w:eastAsia="Calibri" w:hAnsi="Calibri" w:cs="Times New Roman"/>
    </w:rPr>
  </w:style>
  <w:style w:type="table" w:customStyle="1" w:styleId="Rcsostblzat231">
    <w:name w:val="Rácsos táblázat2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77582E"/>
    <w:pPr>
      <w:spacing w:line="276" w:lineRule="auto"/>
      <w:jc w:val="left"/>
      <w:outlineLvl w:val="9"/>
    </w:pPr>
    <w:rPr>
      <w:rFonts w:ascii="Cambria" w:eastAsia="Times New Roman" w:hAnsi="Cambria" w:cs="Times New Roman"/>
      <w:color w:val="365F91"/>
      <w:lang w:eastAsia="hu-HU"/>
    </w:rPr>
  </w:style>
  <w:style w:type="table" w:customStyle="1" w:styleId="Rcsostblzat711">
    <w:name w:val="Rácsos táblázat711"/>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7582E"/>
  </w:style>
  <w:style w:type="character" w:styleId="Kiemels2">
    <w:name w:val="Strong"/>
    <w:basedOn w:val="Bekezdsalapbettpusa"/>
    <w:uiPriority w:val="22"/>
    <w:qFormat/>
    <w:rsid w:val="0077582E"/>
    <w:rPr>
      <w:b/>
    </w:rPr>
  </w:style>
  <w:style w:type="table" w:customStyle="1" w:styleId="Rcsostblzat24">
    <w:name w:val="Rácsos táblázat24"/>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77582E"/>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
    <w:name w:val="Rácsos táblázat22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
    <w:name w:val="Rácsos táblázat2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
    <w:name w:val="++alap"/>
    <w:basedOn w:val="Norml"/>
    <w:uiPriority w:val="99"/>
    <w:rsid w:val="0077582E"/>
    <w:pPr>
      <w:autoSpaceDE w:val="0"/>
      <w:autoSpaceDN w:val="0"/>
      <w:adjustRightInd w:val="0"/>
      <w:spacing w:line="280" w:lineRule="atLeast"/>
      <w:ind w:left="794" w:hanging="227"/>
      <w:jc w:val="both"/>
      <w:textAlignment w:val="center"/>
    </w:pPr>
    <w:rPr>
      <w:rFonts w:ascii="MyriadPro-Regular" w:hAnsi="MyriadPro-Regular" w:cs="MyriadPro-Regular"/>
      <w:color w:val="000000"/>
      <w:sz w:val="22"/>
      <w:szCs w:val="22"/>
      <w:lang w:eastAsia="en-US"/>
    </w:rPr>
  </w:style>
  <w:style w:type="character" w:customStyle="1" w:styleId="WW8Num1z0">
    <w:name w:val="WW8Num1z0"/>
    <w:uiPriority w:val="99"/>
    <w:rsid w:val="0077582E"/>
    <w:rPr>
      <w:rFonts w:ascii="Palatino Linotype" w:hAnsi="Palatino Linotype"/>
    </w:rPr>
  </w:style>
  <w:style w:type="character" w:customStyle="1" w:styleId="WW8Num2z2">
    <w:name w:val="WW8Num2z2"/>
    <w:uiPriority w:val="99"/>
    <w:rsid w:val="0077582E"/>
    <w:rPr>
      <w:b/>
    </w:rPr>
  </w:style>
  <w:style w:type="character" w:customStyle="1" w:styleId="WW8Num4z0">
    <w:name w:val="WW8Num4z0"/>
    <w:uiPriority w:val="99"/>
    <w:rsid w:val="0077582E"/>
    <w:rPr>
      <w:rFonts w:ascii="Symbol" w:hAnsi="Symbol"/>
    </w:rPr>
  </w:style>
  <w:style w:type="character" w:customStyle="1" w:styleId="WW8Num5z2">
    <w:name w:val="WW8Num5z2"/>
    <w:uiPriority w:val="99"/>
    <w:rsid w:val="0077582E"/>
    <w:rPr>
      <w:b/>
    </w:rPr>
  </w:style>
  <w:style w:type="character" w:customStyle="1" w:styleId="WW8Num6z0">
    <w:name w:val="WW8Num6z0"/>
    <w:uiPriority w:val="99"/>
    <w:rsid w:val="0077582E"/>
    <w:rPr>
      <w:rFonts w:ascii="Palatino Linotype" w:eastAsia="Times New Roman" w:hAnsi="Palatino Linotype"/>
    </w:rPr>
  </w:style>
  <w:style w:type="character" w:customStyle="1" w:styleId="WW8Num6z1">
    <w:name w:val="WW8Num6z1"/>
    <w:uiPriority w:val="99"/>
    <w:rsid w:val="0077582E"/>
    <w:rPr>
      <w:rFonts w:ascii="Courier New" w:hAnsi="Courier New"/>
    </w:rPr>
  </w:style>
  <w:style w:type="character" w:customStyle="1" w:styleId="WW8Num6z2">
    <w:name w:val="WW8Num6z2"/>
    <w:uiPriority w:val="99"/>
    <w:rsid w:val="0077582E"/>
    <w:rPr>
      <w:rFonts w:ascii="Wingdings" w:hAnsi="Wingdings"/>
    </w:rPr>
  </w:style>
  <w:style w:type="character" w:customStyle="1" w:styleId="WW8Num6z3">
    <w:name w:val="WW8Num6z3"/>
    <w:uiPriority w:val="99"/>
    <w:rsid w:val="0077582E"/>
    <w:rPr>
      <w:rFonts w:ascii="Symbol" w:hAnsi="Symbol"/>
    </w:rPr>
  </w:style>
  <w:style w:type="character" w:customStyle="1" w:styleId="WW8Num9z0">
    <w:name w:val="WW8Num9z0"/>
    <w:uiPriority w:val="99"/>
    <w:rsid w:val="0077582E"/>
    <w:rPr>
      <w:rFonts w:ascii="Symbol" w:hAnsi="Symbol"/>
    </w:rPr>
  </w:style>
  <w:style w:type="character" w:customStyle="1" w:styleId="WW8Num10z0">
    <w:name w:val="WW8Num10z0"/>
    <w:uiPriority w:val="99"/>
    <w:rsid w:val="0077582E"/>
    <w:rPr>
      <w:rFonts w:ascii="Symbol" w:hAnsi="Symbol"/>
    </w:rPr>
  </w:style>
  <w:style w:type="character" w:customStyle="1" w:styleId="WW8Num12z0">
    <w:name w:val="WW8Num12z0"/>
    <w:uiPriority w:val="99"/>
    <w:rsid w:val="0077582E"/>
    <w:rPr>
      <w:rFonts w:ascii="Palatino Linotype" w:eastAsia="Times New Roman" w:hAnsi="Palatino Linotype"/>
    </w:rPr>
  </w:style>
  <w:style w:type="character" w:customStyle="1" w:styleId="WW8Num12z1">
    <w:name w:val="WW8Num12z1"/>
    <w:uiPriority w:val="99"/>
    <w:rsid w:val="0077582E"/>
    <w:rPr>
      <w:rFonts w:ascii="Courier New" w:hAnsi="Courier New"/>
    </w:rPr>
  </w:style>
  <w:style w:type="character" w:customStyle="1" w:styleId="WW8Num12z2">
    <w:name w:val="WW8Num12z2"/>
    <w:uiPriority w:val="99"/>
    <w:rsid w:val="0077582E"/>
    <w:rPr>
      <w:rFonts w:ascii="Wingdings" w:hAnsi="Wingdings"/>
    </w:rPr>
  </w:style>
  <w:style w:type="character" w:customStyle="1" w:styleId="WW8Num13z0">
    <w:name w:val="WW8Num13z0"/>
    <w:uiPriority w:val="99"/>
    <w:rsid w:val="0077582E"/>
    <w:rPr>
      <w:rFonts w:ascii="Palatino Linotype" w:eastAsia="Times New Roman" w:hAnsi="Palatino Linotype"/>
    </w:rPr>
  </w:style>
  <w:style w:type="character" w:customStyle="1" w:styleId="WW8Num13z1">
    <w:name w:val="WW8Num13z1"/>
    <w:uiPriority w:val="99"/>
    <w:rsid w:val="0077582E"/>
    <w:rPr>
      <w:rFonts w:ascii="Courier New" w:hAnsi="Courier New"/>
    </w:rPr>
  </w:style>
  <w:style w:type="character" w:customStyle="1" w:styleId="WW8Num13z2">
    <w:name w:val="WW8Num13z2"/>
    <w:uiPriority w:val="99"/>
    <w:rsid w:val="0077582E"/>
    <w:rPr>
      <w:rFonts w:ascii="Wingdings" w:hAnsi="Wingdings"/>
    </w:rPr>
  </w:style>
  <w:style w:type="character" w:customStyle="1" w:styleId="WW8Num13z3">
    <w:name w:val="WW8Num13z3"/>
    <w:uiPriority w:val="99"/>
    <w:rsid w:val="0077582E"/>
    <w:rPr>
      <w:rFonts w:ascii="Symbol" w:hAnsi="Symbol"/>
    </w:rPr>
  </w:style>
  <w:style w:type="character" w:customStyle="1" w:styleId="WW8Num14z2">
    <w:name w:val="WW8Num14z2"/>
    <w:uiPriority w:val="99"/>
    <w:rsid w:val="0077582E"/>
    <w:rPr>
      <w:b/>
    </w:rPr>
  </w:style>
  <w:style w:type="character" w:customStyle="1" w:styleId="WW8Num15z0">
    <w:name w:val="WW8Num15z0"/>
    <w:uiPriority w:val="99"/>
    <w:rsid w:val="0077582E"/>
    <w:rPr>
      <w:i/>
    </w:rPr>
  </w:style>
  <w:style w:type="character" w:customStyle="1" w:styleId="WW8Num16z0">
    <w:name w:val="WW8Num16z0"/>
    <w:uiPriority w:val="99"/>
    <w:rsid w:val="0077582E"/>
    <w:rPr>
      <w:rFonts w:ascii="Palatino Linotype" w:eastAsia="Times New Roman" w:hAnsi="Palatino Linotype"/>
    </w:rPr>
  </w:style>
  <w:style w:type="character" w:customStyle="1" w:styleId="WW8Num17z2">
    <w:name w:val="WW8Num17z2"/>
    <w:uiPriority w:val="99"/>
    <w:rsid w:val="0077582E"/>
    <w:rPr>
      <w:b/>
    </w:rPr>
  </w:style>
  <w:style w:type="character" w:customStyle="1" w:styleId="WW8Num18z0">
    <w:name w:val="WW8Num18z0"/>
    <w:uiPriority w:val="99"/>
    <w:rsid w:val="0077582E"/>
    <w:rPr>
      <w:rFonts w:ascii="Palatino Linotype" w:eastAsia="Times New Roman" w:hAnsi="Palatino Linotype"/>
    </w:rPr>
  </w:style>
  <w:style w:type="character" w:customStyle="1" w:styleId="WW8Num18z1">
    <w:name w:val="WW8Num18z1"/>
    <w:uiPriority w:val="99"/>
    <w:rsid w:val="0077582E"/>
    <w:rPr>
      <w:rFonts w:ascii="Courier New" w:hAnsi="Courier New"/>
    </w:rPr>
  </w:style>
  <w:style w:type="character" w:customStyle="1" w:styleId="WW8Num18z2">
    <w:name w:val="WW8Num18z2"/>
    <w:uiPriority w:val="99"/>
    <w:rsid w:val="0077582E"/>
    <w:rPr>
      <w:rFonts w:ascii="Wingdings" w:hAnsi="Wingdings"/>
    </w:rPr>
  </w:style>
  <w:style w:type="character" w:customStyle="1" w:styleId="WW8Num18z3">
    <w:name w:val="WW8Num18z3"/>
    <w:uiPriority w:val="99"/>
    <w:rsid w:val="0077582E"/>
    <w:rPr>
      <w:rFonts w:ascii="Symbol" w:hAnsi="Symbol"/>
    </w:rPr>
  </w:style>
  <w:style w:type="character" w:customStyle="1" w:styleId="WW8Num19z0">
    <w:name w:val="WW8Num19z0"/>
    <w:uiPriority w:val="99"/>
    <w:rsid w:val="0077582E"/>
    <w:rPr>
      <w:rFonts w:ascii="Symbol" w:hAnsi="Symbol"/>
    </w:rPr>
  </w:style>
  <w:style w:type="character" w:customStyle="1" w:styleId="WW8Num19z1">
    <w:name w:val="WW8Num19z1"/>
    <w:uiPriority w:val="99"/>
    <w:rsid w:val="0077582E"/>
    <w:rPr>
      <w:rFonts w:ascii="Courier New" w:hAnsi="Courier New"/>
    </w:rPr>
  </w:style>
  <w:style w:type="character" w:customStyle="1" w:styleId="WW8Num19z2">
    <w:name w:val="WW8Num19z2"/>
    <w:uiPriority w:val="99"/>
    <w:rsid w:val="0077582E"/>
    <w:rPr>
      <w:rFonts w:ascii="Wingdings" w:hAnsi="Wingdings"/>
    </w:rPr>
  </w:style>
  <w:style w:type="character" w:customStyle="1" w:styleId="WW8Num19z3">
    <w:name w:val="WW8Num19z3"/>
    <w:uiPriority w:val="99"/>
    <w:rsid w:val="0077582E"/>
    <w:rPr>
      <w:rFonts w:ascii="Symbol" w:hAnsi="Symbol"/>
    </w:rPr>
  </w:style>
  <w:style w:type="character" w:customStyle="1" w:styleId="WW8Num20z1">
    <w:name w:val="WW8Num20z1"/>
    <w:uiPriority w:val="99"/>
    <w:rsid w:val="0077582E"/>
    <w:rPr>
      <w:b/>
      <w:color w:val="auto"/>
    </w:rPr>
  </w:style>
  <w:style w:type="character" w:customStyle="1" w:styleId="WW8Num20z2">
    <w:name w:val="WW8Num20z2"/>
    <w:uiPriority w:val="99"/>
    <w:rsid w:val="0077582E"/>
    <w:rPr>
      <w:b/>
    </w:rPr>
  </w:style>
  <w:style w:type="character" w:customStyle="1" w:styleId="WW8Num20z3">
    <w:name w:val="WW8Num20z3"/>
    <w:uiPriority w:val="99"/>
    <w:rsid w:val="0077582E"/>
  </w:style>
  <w:style w:type="character" w:customStyle="1" w:styleId="WW8Num21z0">
    <w:name w:val="WW8Num21z0"/>
    <w:uiPriority w:val="99"/>
    <w:rsid w:val="0077582E"/>
    <w:rPr>
      <w:rFonts w:ascii="Symbol" w:hAnsi="Symbol"/>
    </w:rPr>
  </w:style>
  <w:style w:type="character" w:customStyle="1" w:styleId="WW8Num21z1">
    <w:name w:val="WW8Num21z1"/>
    <w:uiPriority w:val="99"/>
    <w:rsid w:val="0077582E"/>
    <w:rPr>
      <w:rFonts w:ascii="Courier New" w:hAnsi="Courier New"/>
    </w:rPr>
  </w:style>
  <w:style w:type="character" w:customStyle="1" w:styleId="WW8Num21z2">
    <w:name w:val="WW8Num21z2"/>
    <w:uiPriority w:val="99"/>
    <w:rsid w:val="0077582E"/>
    <w:rPr>
      <w:rFonts w:ascii="Wingdings" w:hAnsi="Wingdings"/>
    </w:rPr>
  </w:style>
  <w:style w:type="character" w:customStyle="1" w:styleId="WW8Num22z0">
    <w:name w:val="WW8Num22z0"/>
    <w:uiPriority w:val="99"/>
    <w:rsid w:val="0077582E"/>
  </w:style>
  <w:style w:type="character" w:customStyle="1" w:styleId="Bekezdsalapbettpusa2">
    <w:name w:val="Bekezdés alapbetűtípusa2"/>
    <w:uiPriority w:val="99"/>
    <w:rsid w:val="0077582E"/>
  </w:style>
  <w:style w:type="character" w:customStyle="1" w:styleId="Lbjegyzet-karakterek">
    <w:name w:val="Lábjegyzet-karakterek"/>
    <w:uiPriority w:val="99"/>
    <w:rsid w:val="0077582E"/>
    <w:rPr>
      <w:vertAlign w:val="superscript"/>
    </w:rPr>
  </w:style>
  <w:style w:type="character" w:customStyle="1" w:styleId="Jegyzethivatkozs1">
    <w:name w:val="Jegyzethivatkozás1"/>
    <w:uiPriority w:val="99"/>
    <w:rsid w:val="0077582E"/>
    <w:rPr>
      <w:sz w:val="16"/>
    </w:rPr>
  </w:style>
  <w:style w:type="character" w:customStyle="1" w:styleId="WW8Num2z0">
    <w:name w:val="WW8Num2z0"/>
    <w:uiPriority w:val="99"/>
    <w:rsid w:val="0077582E"/>
  </w:style>
  <w:style w:type="character" w:customStyle="1" w:styleId="WW8Num2z1">
    <w:name w:val="WW8Num2z1"/>
    <w:uiPriority w:val="99"/>
    <w:rsid w:val="0077582E"/>
    <w:rPr>
      <w:b/>
      <w:color w:val="auto"/>
    </w:rPr>
  </w:style>
  <w:style w:type="character" w:customStyle="1" w:styleId="WW8Num4z2">
    <w:name w:val="WW8Num4z2"/>
    <w:uiPriority w:val="99"/>
    <w:rsid w:val="0077582E"/>
    <w:rPr>
      <w:b/>
    </w:rPr>
  </w:style>
  <w:style w:type="character" w:customStyle="1" w:styleId="WW8Num8z0">
    <w:name w:val="WW8Num8z0"/>
    <w:uiPriority w:val="99"/>
    <w:rsid w:val="0077582E"/>
    <w:rPr>
      <w:rFonts w:ascii="Symbol" w:hAnsi="Symbol"/>
    </w:rPr>
  </w:style>
  <w:style w:type="character" w:customStyle="1" w:styleId="WW8Num8z1">
    <w:name w:val="WW8Num8z1"/>
    <w:uiPriority w:val="99"/>
    <w:rsid w:val="0077582E"/>
    <w:rPr>
      <w:rFonts w:ascii="Courier New" w:hAnsi="Courier New"/>
    </w:rPr>
  </w:style>
  <w:style w:type="character" w:customStyle="1" w:styleId="WW8Num8z2">
    <w:name w:val="WW8Num8z2"/>
    <w:uiPriority w:val="99"/>
    <w:rsid w:val="0077582E"/>
    <w:rPr>
      <w:rFonts w:ascii="Wingdings" w:hAnsi="Wingdings"/>
    </w:rPr>
  </w:style>
  <w:style w:type="character" w:customStyle="1" w:styleId="WW8Num9z1">
    <w:name w:val="WW8Num9z1"/>
    <w:uiPriority w:val="99"/>
    <w:rsid w:val="0077582E"/>
    <w:rPr>
      <w:rFonts w:ascii="Courier New" w:hAnsi="Courier New"/>
    </w:rPr>
  </w:style>
  <w:style w:type="character" w:customStyle="1" w:styleId="WW8Num9z2">
    <w:name w:val="WW8Num9z2"/>
    <w:uiPriority w:val="99"/>
    <w:rsid w:val="0077582E"/>
    <w:rPr>
      <w:rFonts w:ascii="Wingdings" w:hAnsi="Wingdings"/>
    </w:rPr>
  </w:style>
  <w:style w:type="character" w:customStyle="1" w:styleId="WW8Num10z2">
    <w:name w:val="WW8Num10z2"/>
    <w:uiPriority w:val="99"/>
    <w:rsid w:val="0077582E"/>
    <w:rPr>
      <w:b/>
    </w:rPr>
  </w:style>
  <w:style w:type="character" w:customStyle="1" w:styleId="WW8Num11z0">
    <w:name w:val="WW8Num11z0"/>
    <w:uiPriority w:val="99"/>
    <w:rsid w:val="0077582E"/>
    <w:rPr>
      <w:rFonts w:ascii="Palatino Linotype" w:eastAsia="Times New Roman" w:hAnsi="Palatino Linotype"/>
    </w:rPr>
  </w:style>
  <w:style w:type="character" w:customStyle="1" w:styleId="WW8Num11z1">
    <w:name w:val="WW8Num11z1"/>
    <w:uiPriority w:val="99"/>
    <w:rsid w:val="0077582E"/>
    <w:rPr>
      <w:rFonts w:ascii="Courier New" w:hAnsi="Courier New"/>
    </w:rPr>
  </w:style>
  <w:style w:type="character" w:customStyle="1" w:styleId="WW8Num11z2">
    <w:name w:val="WW8Num11z2"/>
    <w:uiPriority w:val="99"/>
    <w:rsid w:val="0077582E"/>
    <w:rPr>
      <w:rFonts w:ascii="Wingdings" w:hAnsi="Wingdings"/>
    </w:rPr>
  </w:style>
  <w:style w:type="character" w:customStyle="1" w:styleId="WW8Num11z3">
    <w:name w:val="WW8Num11z3"/>
    <w:uiPriority w:val="99"/>
    <w:rsid w:val="0077582E"/>
    <w:rPr>
      <w:rFonts w:ascii="Symbol" w:hAnsi="Symbol"/>
    </w:rPr>
  </w:style>
  <w:style w:type="character" w:customStyle="1" w:styleId="WW8Num12z3">
    <w:name w:val="WW8Num12z3"/>
    <w:uiPriority w:val="99"/>
    <w:rsid w:val="0077582E"/>
    <w:rPr>
      <w:rFonts w:ascii="Symbol" w:hAnsi="Symbol"/>
    </w:rPr>
  </w:style>
  <w:style w:type="character" w:customStyle="1" w:styleId="WW8Num16z1">
    <w:name w:val="WW8Num16z1"/>
    <w:uiPriority w:val="99"/>
    <w:rsid w:val="0077582E"/>
    <w:rPr>
      <w:rFonts w:ascii="Courier New" w:hAnsi="Courier New"/>
    </w:rPr>
  </w:style>
  <w:style w:type="character" w:customStyle="1" w:styleId="WW8Num16z2">
    <w:name w:val="WW8Num16z2"/>
    <w:uiPriority w:val="99"/>
    <w:rsid w:val="0077582E"/>
    <w:rPr>
      <w:rFonts w:ascii="Wingdings" w:hAnsi="Wingdings"/>
    </w:rPr>
  </w:style>
  <w:style w:type="character" w:customStyle="1" w:styleId="WW8Num16z3">
    <w:name w:val="WW8Num16z3"/>
    <w:uiPriority w:val="99"/>
    <w:rsid w:val="0077582E"/>
    <w:rPr>
      <w:rFonts w:ascii="Symbol" w:hAnsi="Symbol"/>
    </w:rPr>
  </w:style>
  <w:style w:type="character" w:customStyle="1" w:styleId="WW8Num17z1">
    <w:name w:val="WW8Num17z1"/>
    <w:uiPriority w:val="99"/>
    <w:rsid w:val="0077582E"/>
    <w:rPr>
      <w:b/>
      <w:color w:val="auto"/>
    </w:rPr>
  </w:style>
  <w:style w:type="character" w:customStyle="1" w:styleId="WW8Num17z3">
    <w:name w:val="WW8Num17z3"/>
    <w:uiPriority w:val="99"/>
    <w:rsid w:val="0077582E"/>
  </w:style>
  <w:style w:type="character" w:customStyle="1" w:styleId="Bekezdsalapbettpusa1">
    <w:name w:val="Bekezdés alapbetűtípusa1"/>
    <w:uiPriority w:val="99"/>
    <w:rsid w:val="0077582E"/>
  </w:style>
  <w:style w:type="character" w:customStyle="1" w:styleId="SzvegtrzsChar">
    <w:name w:val="Szövegtörzs Char"/>
    <w:uiPriority w:val="99"/>
    <w:rsid w:val="0077582E"/>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77582E"/>
    <w:pPr>
      <w:keepNext/>
      <w:widowControl w:val="0"/>
      <w:suppressAutoHyphens/>
      <w:spacing w:before="240" w:after="120"/>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77582E"/>
    <w:pPr>
      <w:suppressAutoHyphens/>
      <w:spacing w:after="120" w:line="276" w:lineRule="auto"/>
    </w:pPr>
    <w:rPr>
      <w:rFonts w:ascii="Calibri" w:eastAsia="Calibri" w:hAnsi="Calibri"/>
      <w:sz w:val="22"/>
      <w:szCs w:val="22"/>
      <w:lang w:eastAsia="ar-SA"/>
    </w:rPr>
  </w:style>
  <w:style w:type="character" w:customStyle="1" w:styleId="SzvegtrzsChar1">
    <w:name w:val="Szövegtörzs Char1"/>
    <w:basedOn w:val="Bekezdsalapbettpusa"/>
    <w:link w:val="Szvegtrzs"/>
    <w:uiPriority w:val="99"/>
    <w:rsid w:val="0077582E"/>
    <w:rPr>
      <w:rFonts w:ascii="Calibri" w:eastAsia="Calibri" w:hAnsi="Calibri" w:cs="Times New Roman"/>
      <w:lang w:eastAsia="ar-SA"/>
    </w:rPr>
  </w:style>
  <w:style w:type="character" w:customStyle="1" w:styleId="BodyTextChar">
    <w:name w:val="Body Text Char"/>
    <w:basedOn w:val="Bekezdsalapbettpusa"/>
    <w:uiPriority w:val="99"/>
    <w:semiHidden/>
    <w:rsid w:val="0077582E"/>
    <w:rPr>
      <w:lang w:eastAsia="en-US"/>
    </w:rPr>
  </w:style>
  <w:style w:type="paragraph" w:customStyle="1" w:styleId="Felirat">
    <w:name w:val="Felirat"/>
    <w:basedOn w:val="Norml"/>
    <w:uiPriority w:val="99"/>
    <w:rsid w:val="0077582E"/>
    <w:pPr>
      <w:widowControl w:val="0"/>
      <w:suppressLineNumbers/>
      <w:suppressAutoHyphens/>
      <w:spacing w:before="120" w:after="120"/>
    </w:pPr>
    <w:rPr>
      <w:rFonts w:eastAsia="SimSun" w:cs="Mangal"/>
      <w:i/>
      <w:iCs/>
      <w:kern w:val="1"/>
      <w:lang w:eastAsia="hi-IN" w:bidi="hi-IN"/>
    </w:rPr>
  </w:style>
  <w:style w:type="paragraph" w:customStyle="1" w:styleId="Trgymutat">
    <w:name w:val="Tárgymutató"/>
    <w:basedOn w:val="Norml"/>
    <w:uiPriority w:val="99"/>
    <w:rsid w:val="0077582E"/>
    <w:pPr>
      <w:widowControl w:val="0"/>
      <w:suppressLineNumbers/>
      <w:suppressAutoHyphens/>
    </w:pPr>
    <w:rPr>
      <w:rFonts w:eastAsia="SimSun" w:cs="Mangal"/>
      <w:kern w:val="1"/>
      <w:lang w:eastAsia="hi-IN" w:bidi="hi-IN"/>
    </w:rPr>
  </w:style>
  <w:style w:type="paragraph" w:customStyle="1" w:styleId="Jegyzetszveg1">
    <w:name w:val="Jegyzetszöveg1"/>
    <w:basedOn w:val="Norml"/>
    <w:uiPriority w:val="99"/>
    <w:rsid w:val="0077582E"/>
    <w:pPr>
      <w:suppressAutoHyphens/>
      <w:spacing w:after="200"/>
    </w:pPr>
    <w:rPr>
      <w:rFonts w:ascii="Calibri" w:eastAsia="Calibri" w:hAnsi="Calibri"/>
      <w:sz w:val="20"/>
      <w:szCs w:val="20"/>
      <w:lang w:eastAsia="ar-SA"/>
    </w:rPr>
  </w:style>
  <w:style w:type="paragraph" w:customStyle="1" w:styleId="Szvegtrzsbehzssal21">
    <w:name w:val="Szövegtörzs behúzással 21"/>
    <w:basedOn w:val="Norml"/>
    <w:uiPriority w:val="99"/>
    <w:rsid w:val="0077582E"/>
    <w:pPr>
      <w:suppressAutoHyphens/>
      <w:spacing w:after="120" w:line="480" w:lineRule="auto"/>
      <w:ind w:left="283"/>
    </w:pPr>
    <w:rPr>
      <w:lang w:eastAsia="ar-SA"/>
    </w:rPr>
  </w:style>
  <w:style w:type="paragraph" w:customStyle="1" w:styleId="Tblzatfejlc">
    <w:name w:val="Táblázatfejléc"/>
    <w:basedOn w:val="Tblzattartalom"/>
    <w:uiPriority w:val="99"/>
    <w:rsid w:val="0077582E"/>
    <w:pPr>
      <w:widowControl/>
      <w:spacing w:after="200" w:line="276" w:lineRule="auto"/>
      <w:jc w:val="center"/>
    </w:pPr>
    <w:rPr>
      <w:rFonts w:ascii="Calibri" w:hAnsi="Calibri" w:cs="Times New Roman"/>
      <w:b/>
      <w:bCs/>
      <w:sz w:val="22"/>
      <w:szCs w:val="22"/>
      <w:lang w:eastAsia="ar-SA" w:bidi="ar-SA"/>
    </w:rPr>
  </w:style>
  <w:style w:type="paragraph" w:styleId="NormlWeb">
    <w:name w:val="Normal (Web)"/>
    <w:basedOn w:val="Norml"/>
    <w:uiPriority w:val="99"/>
    <w:rsid w:val="0077582E"/>
    <w:pPr>
      <w:suppressAutoHyphens/>
      <w:spacing w:before="280" w:after="119"/>
    </w:pPr>
    <w:rPr>
      <w:rFonts w:eastAsia="Calibri"/>
      <w:lang w:eastAsia="ar-SA"/>
    </w:rPr>
  </w:style>
  <w:style w:type="character" w:customStyle="1" w:styleId="CharChar10">
    <w:name w:val="Char Char10"/>
    <w:uiPriority w:val="99"/>
    <w:rsid w:val="0077582E"/>
    <w:rPr>
      <w:b/>
      <w:kern w:val="36"/>
      <w:sz w:val="48"/>
    </w:rPr>
  </w:style>
  <w:style w:type="paragraph" w:customStyle="1" w:styleId="CharChar2Char">
    <w:name w:val="Char Char2 Char"/>
    <w:basedOn w:val="Norml"/>
    <w:uiPriority w:val="99"/>
    <w:rsid w:val="0077582E"/>
    <w:pPr>
      <w:spacing w:after="160" w:line="240" w:lineRule="exact"/>
    </w:pPr>
    <w:rPr>
      <w:rFonts w:ascii="Tahoma" w:eastAsia="Calibri" w:hAnsi="Tahoma"/>
      <w:sz w:val="20"/>
      <w:szCs w:val="20"/>
      <w:lang w:val="en-US" w:eastAsia="en-US"/>
    </w:rPr>
  </w:style>
  <w:style w:type="paragraph" w:styleId="Alcm">
    <w:name w:val="Subtitle"/>
    <w:basedOn w:val="Norml"/>
    <w:link w:val="AlcmChar"/>
    <w:uiPriority w:val="99"/>
    <w:qFormat/>
    <w:rsid w:val="0077582E"/>
    <w:pPr>
      <w:widowControl w:val="0"/>
      <w:numPr>
        <w:ilvl w:val="1"/>
        <w:numId w:val="20"/>
      </w:numPr>
      <w:suppressAutoHyphens/>
    </w:pPr>
    <w:rPr>
      <w:rFonts w:ascii="Palatino Linotype" w:hAnsi="Palatino Linotype" w:cs="Tahoma"/>
      <w:b/>
      <w:kern w:val="1"/>
      <w:lang w:eastAsia="hi-IN" w:bidi="hi-IN"/>
    </w:rPr>
  </w:style>
  <w:style w:type="character" w:customStyle="1" w:styleId="AlcmChar">
    <w:name w:val="Alcím Char"/>
    <w:basedOn w:val="Bekezdsalapbettpusa"/>
    <w:link w:val="Alcm"/>
    <w:uiPriority w:val="99"/>
    <w:rsid w:val="0077582E"/>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77582E"/>
    <w:rPr>
      <w:rFonts w:asciiTheme="majorHAnsi" w:eastAsiaTheme="majorEastAsia" w:hAnsiTheme="majorHAnsi" w:cstheme="majorBidi"/>
      <w:sz w:val="24"/>
      <w:szCs w:val="24"/>
      <w:lang w:eastAsia="en-US"/>
    </w:rPr>
  </w:style>
  <w:style w:type="numbering" w:customStyle="1" w:styleId="Stlus2">
    <w:name w:val="Stílus2"/>
    <w:rsid w:val="0077582E"/>
    <w:pPr>
      <w:numPr>
        <w:numId w:val="21"/>
      </w:numPr>
    </w:pPr>
  </w:style>
  <w:style w:type="paragraph" w:customStyle="1" w:styleId="Norml1">
    <w:name w:val="Normál1"/>
    <w:basedOn w:val="Norml"/>
    <w:uiPriority w:val="99"/>
    <w:rsid w:val="0077582E"/>
    <w:pPr>
      <w:suppressAutoHyphens/>
      <w:autoSpaceDE w:val="0"/>
    </w:pPr>
    <w:rPr>
      <w:rFonts w:ascii="Tahoma" w:hAnsi="Tahoma" w:cs="Tahoma"/>
      <w:color w:val="000000"/>
      <w:lang w:eastAsia="zh-CN"/>
    </w:rPr>
  </w:style>
  <w:style w:type="paragraph" w:styleId="Cm">
    <w:name w:val="Title"/>
    <w:basedOn w:val="Norml"/>
    <w:next w:val="Norml"/>
    <w:link w:val="CmChar"/>
    <w:uiPriority w:val="10"/>
    <w:qFormat/>
    <w:rsid w:val="0077582E"/>
    <w:pPr>
      <w:pBdr>
        <w:bottom w:val="single" w:sz="8" w:space="4" w:color="4F81BD" w:themeColor="accent1"/>
      </w:pBdr>
      <w:spacing w:after="300"/>
      <w:contextualSpacing/>
      <w:jc w:val="both"/>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CmChar">
    <w:name w:val="Cím Char"/>
    <w:basedOn w:val="Bekezdsalapbettpusa"/>
    <w:link w:val="Cm"/>
    <w:uiPriority w:val="10"/>
    <w:rsid w:val="0077582E"/>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77582E"/>
    <w:pPr>
      <w:spacing w:after="120"/>
      <w:jc w:val="both"/>
    </w:pPr>
    <w:rPr>
      <w:rFonts w:eastAsiaTheme="minorHAnsi" w:cstheme="minorBidi"/>
      <w:i/>
      <w:iCs/>
      <w:color w:val="000000" w:themeColor="text1"/>
      <w:szCs w:val="22"/>
      <w:lang w:eastAsia="en-US"/>
    </w:rPr>
  </w:style>
  <w:style w:type="character" w:customStyle="1" w:styleId="IdzetChar">
    <w:name w:val="Idézet Char"/>
    <w:basedOn w:val="Bekezdsalapbettpusa"/>
    <w:link w:val="Idzet"/>
    <w:uiPriority w:val="29"/>
    <w:rsid w:val="0077582E"/>
    <w:rPr>
      <w:rFonts w:ascii="Times New Roman" w:hAnsi="Times New Roman"/>
      <w:i/>
      <w:iCs/>
      <w:color w:val="000000" w:themeColor="text1"/>
      <w:sz w:val="24"/>
    </w:rPr>
  </w:style>
  <w:style w:type="paragraph" w:customStyle="1" w:styleId="FELS1">
    <w:name w:val="FELS1"/>
    <w:basedOn w:val="Norml"/>
    <w:rsid w:val="0077582E"/>
    <w:pPr>
      <w:numPr>
        <w:numId w:val="30"/>
      </w:numPr>
      <w:tabs>
        <w:tab w:val="clear" w:pos="927"/>
        <w:tab w:val="left" w:pos="851"/>
      </w:tabs>
      <w:overflowPunct w:val="0"/>
      <w:autoSpaceDE w:val="0"/>
      <w:autoSpaceDN w:val="0"/>
      <w:adjustRightInd w:val="0"/>
      <w:jc w:val="both"/>
      <w:textAlignment w:val="baseline"/>
    </w:pPr>
    <w:rPr>
      <w:sz w:val="26"/>
      <w:szCs w:val="20"/>
    </w:rPr>
  </w:style>
  <w:style w:type="paragraph" w:customStyle="1" w:styleId="FELS2">
    <w:name w:val="FELS2"/>
    <w:basedOn w:val="Norml"/>
    <w:rsid w:val="0077582E"/>
    <w:pPr>
      <w:numPr>
        <w:ilvl w:val="1"/>
        <w:numId w:val="30"/>
      </w:numPr>
      <w:tabs>
        <w:tab w:val="clear" w:pos="1211"/>
        <w:tab w:val="num" w:pos="1134"/>
      </w:tabs>
      <w:overflowPunct w:val="0"/>
      <w:autoSpaceDE w:val="0"/>
      <w:autoSpaceDN w:val="0"/>
      <w:adjustRightInd w:val="0"/>
      <w:jc w:val="both"/>
      <w:textAlignment w:val="baseline"/>
    </w:pPr>
    <w:rPr>
      <w:sz w:val="26"/>
      <w:szCs w:val="20"/>
    </w:rPr>
  </w:style>
  <w:style w:type="character" w:customStyle="1" w:styleId="szvekzStlusPalatinoLinotype12ptFlkvr">
    <w:name w:val="szöveköz Stílus Palatino Linotype 12 pt Félkövér"/>
    <w:rsid w:val="0077582E"/>
    <w:rPr>
      <w:rFonts w:ascii="Palatino Linotype" w:hAnsi="Palatino Linotype"/>
      <w:b/>
      <w:bCs/>
      <w:sz w:val="24"/>
    </w:rPr>
  </w:style>
  <w:style w:type="paragraph" w:customStyle="1" w:styleId="text-justify">
    <w:name w:val="text-justify"/>
    <w:basedOn w:val="Norml"/>
    <w:uiPriority w:val="99"/>
    <w:rsid w:val="0077582E"/>
    <w:pPr>
      <w:spacing w:before="100" w:beforeAutospacing="1" w:after="100" w:afterAutospacing="1"/>
    </w:pPr>
  </w:style>
  <w:style w:type="character" w:styleId="Kiemels">
    <w:name w:val="Emphasis"/>
    <w:basedOn w:val="Bekezdsalapbettpusa"/>
    <w:uiPriority w:val="20"/>
    <w:qFormat/>
    <w:rsid w:val="0077582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77582E"/>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uiPriority w:val="9"/>
    <w:qFormat/>
    <w:rsid w:val="0077582E"/>
    <w:pPr>
      <w:keepNext/>
      <w:keepLines/>
      <w:spacing w:before="480"/>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Cmsor2">
    <w:name w:val="heading 2"/>
    <w:basedOn w:val="Norml"/>
    <w:next w:val="Norml"/>
    <w:link w:val="Cmsor2Char"/>
    <w:uiPriority w:val="9"/>
    <w:unhideWhenUsed/>
    <w:qFormat/>
    <w:rsid w:val="0077582E"/>
    <w:pPr>
      <w:keepNext/>
      <w:keepLines/>
      <w:spacing w:before="200"/>
      <w:jc w:val="both"/>
      <w:outlineLvl w:val="1"/>
    </w:pPr>
    <w:rPr>
      <w:rFonts w:eastAsiaTheme="majorEastAsia" w:cstheme="majorBidi"/>
      <w:b/>
      <w:bCs/>
      <w:szCs w:val="26"/>
      <w:lang w:eastAsia="en-US"/>
    </w:rPr>
  </w:style>
  <w:style w:type="paragraph" w:styleId="Cmsor3">
    <w:name w:val="heading 3"/>
    <w:basedOn w:val="Norml"/>
    <w:next w:val="Norml"/>
    <w:link w:val="Cmsor3Char"/>
    <w:uiPriority w:val="9"/>
    <w:unhideWhenUsed/>
    <w:qFormat/>
    <w:rsid w:val="0077582E"/>
    <w:pPr>
      <w:keepNext/>
      <w:keepLines/>
      <w:spacing w:before="200"/>
      <w:ind w:left="851"/>
      <w:jc w:val="both"/>
      <w:outlineLvl w:val="2"/>
    </w:pPr>
    <w:rPr>
      <w:rFonts w:eastAsiaTheme="majorEastAsia" w:cstheme="majorBidi"/>
      <w:b/>
      <w:bCs/>
      <w:szCs w:val="22"/>
      <w:lang w:eastAsia="en-US"/>
    </w:rPr>
  </w:style>
  <w:style w:type="paragraph" w:styleId="Cmsor4">
    <w:name w:val="heading 4"/>
    <w:basedOn w:val="Norml"/>
    <w:next w:val="Norml"/>
    <w:link w:val="Cmsor4Char"/>
    <w:uiPriority w:val="9"/>
    <w:unhideWhenUsed/>
    <w:qFormat/>
    <w:rsid w:val="0077582E"/>
    <w:pPr>
      <w:keepNext/>
      <w:keepLines/>
      <w:spacing w:before="200"/>
      <w:ind w:left="851"/>
      <w:jc w:val="both"/>
      <w:outlineLvl w:val="3"/>
    </w:pPr>
    <w:rPr>
      <w:rFonts w:eastAsiaTheme="majorEastAsia" w:cstheme="majorBidi"/>
      <w:b/>
      <w:bCs/>
      <w:i/>
      <w:iCs/>
      <w:szCs w:val="22"/>
      <w:lang w:eastAsia="en-US"/>
    </w:rPr>
  </w:style>
  <w:style w:type="paragraph" w:styleId="Cmsor5">
    <w:name w:val="heading 5"/>
    <w:basedOn w:val="Norml"/>
    <w:next w:val="Norml"/>
    <w:link w:val="Cmsor5Char"/>
    <w:uiPriority w:val="9"/>
    <w:semiHidden/>
    <w:unhideWhenUsed/>
    <w:qFormat/>
    <w:rsid w:val="0077582E"/>
    <w:pPr>
      <w:keepNext/>
      <w:keepLines/>
      <w:spacing w:before="200"/>
      <w:jc w:val="both"/>
      <w:outlineLvl w:val="4"/>
    </w:pPr>
    <w:rPr>
      <w:rFonts w:asciiTheme="majorHAnsi" w:eastAsiaTheme="majorEastAsia" w:hAnsiTheme="majorHAnsi" w:cstheme="majorBidi"/>
      <w:color w:val="243F60" w:themeColor="accent1" w:themeShade="7F"/>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77582E"/>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77582E"/>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77582E"/>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77582E"/>
    <w:rPr>
      <w:rFonts w:ascii="Times New Roman" w:eastAsiaTheme="majorEastAsia" w:hAnsi="Times New Roman" w:cstheme="majorBidi"/>
      <w:b/>
      <w:bCs/>
      <w:i/>
      <w:iCs/>
      <w:sz w:val="24"/>
    </w:rPr>
  </w:style>
  <w:style w:type="character" w:customStyle="1" w:styleId="Cmsor5Char">
    <w:name w:val="Címsor 5 Char"/>
    <w:basedOn w:val="Bekezdsalapbettpusa"/>
    <w:link w:val="Cmsor5"/>
    <w:uiPriority w:val="9"/>
    <w:semiHidden/>
    <w:rsid w:val="0077582E"/>
    <w:rPr>
      <w:rFonts w:asciiTheme="majorHAnsi" w:eastAsiaTheme="majorEastAsia" w:hAnsiTheme="majorHAnsi" w:cstheme="majorBidi"/>
      <w:color w:val="243F60" w:themeColor="accent1" w:themeShade="7F"/>
      <w:sz w:val="24"/>
    </w:rPr>
  </w:style>
  <w:style w:type="paragraph" w:styleId="Listaszerbekezds">
    <w:name w:val="List Paragraph"/>
    <w:basedOn w:val="Norml"/>
    <w:uiPriority w:val="34"/>
    <w:qFormat/>
    <w:rsid w:val="0077582E"/>
    <w:pPr>
      <w:ind w:left="720"/>
      <w:contextualSpacing/>
    </w:pPr>
  </w:style>
  <w:style w:type="paragraph" w:customStyle="1" w:styleId="np">
    <w:name w:val="np"/>
    <w:basedOn w:val="Norml"/>
    <w:rsid w:val="0077582E"/>
    <w:pPr>
      <w:spacing w:after="20"/>
      <w:jc w:val="both"/>
    </w:pPr>
  </w:style>
  <w:style w:type="paragraph" w:customStyle="1" w:styleId="Default">
    <w:name w:val="Default"/>
    <w:uiPriority w:val="99"/>
    <w:rsid w:val="0077582E"/>
    <w:pPr>
      <w:autoSpaceDE w:val="0"/>
      <w:autoSpaceDN w:val="0"/>
      <w:adjustRightInd w:val="0"/>
      <w:spacing w:after="0" w:line="240" w:lineRule="auto"/>
    </w:pPr>
    <w:rPr>
      <w:rFonts w:ascii="Times New Roman" w:eastAsia="Calibri" w:hAnsi="Times New Roman" w:cs="Times New Roman"/>
      <w:color w:val="000000"/>
      <w:sz w:val="24"/>
      <w:szCs w:val="24"/>
      <w:lang w:eastAsia="hu-HU"/>
    </w:rPr>
  </w:style>
  <w:style w:type="paragraph" w:styleId="lfej">
    <w:name w:val="header"/>
    <w:basedOn w:val="Norml"/>
    <w:link w:val="lfejChar"/>
    <w:uiPriority w:val="99"/>
    <w:unhideWhenUsed/>
    <w:rsid w:val="0077582E"/>
    <w:pPr>
      <w:tabs>
        <w:tab w:val="center" w:pos="4536"/>
        <w:tab w:val="right" w:pos="9072"/>
      </w:tabs>
      <w:jc w:val="both"/>
    </w:pPr>
    <w:rPr>
      <w:rFonts w:eastAsiaTheme="minorHAnsi" w:cstheme="minorBidi"/>
      <w:szCs w:val="22"/>
      <w:lang w:eastAsia="en-US"/>
    </w:rPr>
  </w:style>
  <w:style w:type="character" w:customStyle="1" w:styleId="lfejChar">
    <w:name w:val="Élőfej Char"/>
    <w:basedOn w:val="Bekezdsalapbettpusa"/>
    <w:link w:val="lfej"/>
    <w:uiPriority w:val="99"/>
    <w:rsid w:val="0077582E"/>
    <w:rPr>
      <w:rFonts w:ascii="Times New Roman" w:hAnsi="Times New Roman"/>
      <w:sz w:val="24"/>
    </w:rPr>
  </w:style>
  <w:style w:type="paragraph" w:styleId="llb">
    <w:name w:val="footer"/>
    <w:basedOn w:val="Norml"/>
    <w:link w:val="llbChar"/>
    <w:uiPriority w:val="99"/>
    <w:unhideWhenUsed/>
    <w:rsid w:val="0077582E"/>
    <w:pPr>
      <w:tabs>
        <w:tab w:val="center" w:pos="4536"/>
        <w:tab w:val="right" w:pos="9072"/>
      </w:tabs>
      <w:jc w:val="both"/>
    </w:pPr>
    <w:rPr>
      <w:rFonts w:eastAsiaTheme="minorHAnsi" w:cstheme="minorBidi"/>
      <w:szCs w:val="22"/>
      <w:lang w:eastAsia="en-US"/>
    </w:rPr>
  </w:style>
  <w:style w:type="character" w:customStyle="1" w:styleId="llbChar">
    <w:name w:val="Élőláb Char"/>
    <w:basedOn w:val="Bekezdsalapbettpusa"/>
    <w:link w:val="llb"/>
    <w:uiPriority w:val="99"/>
    <w:rsid w:val="0077582E"/>
    <w:rPr>
      <w:rFonts w:ascii="Times New Roman" w:hAnsi="Times New Roman"/>
      <w:sz w:val="24"/>
    </w:rPr>
  </w:style>
  <w:style w:type="paragraph" w:styleId="Buborkszveg">
    <w:name w:val="Balloon Text"/>
    <w:basedOn w:val="Norml"/>
    <w:link w:val="BuborkszvegChar"/>
    <w:uiPriority w:val="99"/>
    <w:unhideWhenUsed/>
    <w:rsid w:val="0077582E"/>
    <w:pPr>
      <w:jc w:val="both"/>
    </w:pPr>
    <w:rPr>
      <w:rFonts w:ascii="Tahoma" w:eastAsiaTheme="minorHAnsi" w:hAnsi="Tahoma" w:cs="Tahoma"/>
      <w:sz w:val="16"/>
      <w:szCs w:val="16"/>
      <w:lang w:eastAsia="en-US"/>
    </w:rPr>
  </w:style>
  <w:style w:type="character" w:customStyle="1" w:styleId="BuborkszvegChar">
    <w:name w:val="Buborékszöveg Char"/>
    <w:basedOn w:val="Bekezdsalapbettpusa"/>
    <w:link w:val="Buborkszveg"/>
    <w:uiPriority w:val="99"/>
    <w:rsid w:val="0077582E"/>
    <w:rPr>
      <w:rFonts w:ascii="Tahoma" w:hAnsi="Tahoma" w:cs="Tahoma"/>
      <w:sz w:val="16"/>
      <w:szCs w:val="16"/>
    </w:rPr>
  </w:style>
  <w:style w:type="character" w:styleId="Hiperhivatkozs">
    <w:name w:val="Hyperlink"/>
    <w:basedOn w:val="Bekezdsalapbettpusa"/>
    <w:uiPriority w:val="99"/>
    <w:unhideWhenUsed/>
    <w:rsid w:val="0077582E"/>
    <w:rPr>
      <w:color w:val="0000FF"/>
      <w:u w:val="single"/>
    </w:rPr>
  </w:style>
  <w:style w:type="character" w:styleId="Mrltotthiperhivatkozs">
    <w:name w:val="FollowedHyperlink"/>
    <w:basedOn w:val="Bekezdsalapbettpusa"/>
    <w:uiPriority w:val="99"/>
    <w:unhideWhenUsed/>
    <w:rsid w:val="0077582E"/>
    <w:rPr>
      <w:color w:val="800080"/>
      <w:u w:val="single"/>
    </w:rPr>
  </w:style>
  <w:style w:type="paragraph" w:customStyle="1" w:styleId="xl65">
    <w:name w:val="xl65"/>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6">
    <w:name w:val="xl66"/>
    <w:basedOn w:val="Norml"/>
    <w:uiPriority w:val="99"/>
    <w:rsid w:val="0077582E"/>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7">
    <w:name w:val="xl67"/>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9">
    <w:name w:val="xl69"/>
    <w:basedOn w:val="Norml"/>
    <w:uiPriority w:val="99"/>
    <w:rsid w:val="0077582E"/>
    <w:pPr>
      <w:spacing w:before="100" w:beforeAutospacing="1" w:after="100" w:afterAutospacing="1"/>
      <w:textAlignment w:val="center"/>
    </w:pPr>
    <w:rPr>
      <w:sz w:val="18"/>
      <w:szCs w:val="18"/>
    </w:rPr>
  </w:style>
  <w:style w:type="paragraph" w:customStyle="1" w:styleId="xl70">
    <w:name w:val="xl70"/>
    <w:basedOn w:val="Norml"/>
    <w:uiPriority w:val="99"/>
    <w:rsid w:val="0077582E"/>
    <w:pPr>
      <w:spacing w:before="100" w:beforeAutospacing="1" w:after="100" w:afterAutospacing="1"/>
      <w:jc w:val="center"/>
      <w:textAlignment w:val="center"/>
    </w:pPr>
    <w:rPr>
      <w:sz w:val="18"/>
      <w:szCs w:val="18"/>
    </w:rPr>
  </w:style>
  <w:style w:type="paragraph" w:customStyle="1" w:styleId="xl71">
    <w:name w:val="xl71"/>
    <w:basedOn w:val="Norml"/>
    <w:uiPriority w:val="99"/>
    <w:rsid w:val="0077582E"/>
    <w:pPr>
      <w:shd w:val="clear" w:color="000000" w:fill="FFFF00"/>
      <w:spacing w:before="100" w:beforeAutospacing="1" w:after="100" w:afterAutospacing="1"/>
      <w:jc w:val="center"/>
      <w:textAlignment w:val="center"/>
    </w:pPr>
    <w:rPr>
      <w:sz w:val="18"/>
      <w:szCs w:val="18"/>
    </w:rPr>
  </w:style>
  <w:style w:type="paragraph" w:customStyle="1" w:styleId="xl72">
    <w:name w:val="xl72"/>
    <w:basedOn w:val="Norml"/>
    <w:uiPriority w:val="99"/>
    <w:rsid w:val="0077582E"/>
    <w:pPr>
      <w:spacing w:before="100" w:beforeAutospacing="1" w:after="100" w:afterAutospacing="1"/>
      <w:textAlignment w:val="center"/>
    </w:pPr>
    <w:rPr>
      <w:sz w:val="18"/>
      <w:szCs w:val="18"/>
    </w:rPr>
  </w:style>
  <w:style w:type="paragraph" w:customStyle="1" w:styleId="xl73">
    <w:name w:val="xl73"/>
    <w:basedOn w:val="Norml"/>
    <w:uiPriority w:val="99"/>
    <w:rsid w:val="0077582E"/>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74">
    <w:name w:val="xl74"/>
    <w:basedOn w:val="Norml"/>
    <w:uiPriority w:val="99"/>
    <w:rsid w:val="0077582E"/>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5">
    <w:name w:val="xl75"/>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6">
    <w:name w:val="xl76"/>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7">
    <w:name w:val="xl77"/>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8">
    <w:name w:val="xl78"/>
    <w:basedOn w:val="Norml"/>
    <w:uiPriority w:val="99"/>
    <w:rsid w:val="0077582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79">
    <w:name w:val="xl79"/>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0">
    <w:name w:val="xl80"/>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1">
    <w:name w:val="xl81"/>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2">
    <w:name w:val="xl82"/>
    <w:basedOn w:val="Norml"/>
    <w:uiPriority w:val="99"/>
    <w:rsid w:val="0077582E"/>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3">
    <w:name w:val="xl83"/>
    <w:basedOn w:val="Norml"/>
    <w:uiPriority w:val="99"/>
    <w:rsid w:val="0077582E"/>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84">
    <w:name w:val="xl84"/>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5">
    <w:name w:val="xl85"/>
    <w:basedOn w:val="Norml"/>
    <w:uiPriority w:val="99"/>
    <w:rsid w:val="0077582E"/>
    <w:pPr>
      <w:pBdr>
        <w:top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6">
    <w:name w:val="xl86"/>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7">
    <w:name w:val="xl87"/>
    <w:basedOn w:val="Norml"/>
    <w:uiPriority w:val="99"/>
    <w:rsid w:val="0077582E"/>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88">
    <w:name w:val="xl88"/>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89">
    <w:name w:val="xl89"/>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90">
    <w:name w:val="xl90"/>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91">
    <w:name w:val="xl91"/>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8"/>
      <w:szCs w:val="18"/>
    </w:rPr>
  </w:style>
  <w:style w:type="paragraph" w:customStyle="1" w:styleId="xl92">
    <w:name w:val="xl92"/>
    <w:basedOn w:val="Norml"/>
    <w:uiPriority w:val="99"/>
    <w:rsid w:val="0077582E"/>
    <w:pPr>
      <w:pBdr>
        <w:top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93">
    <w:name w:val="xl93"/>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4">
    <w:name w:val="xl94"/>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5">
    <w:name w:val="xl95"/>
    <w:basedOn w:val="Norml"/>
    <w:uiPriority w:val="99"/>
    <w:rsid w:val="0077582E"/>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96">
    <w:name w:val="xl96"/>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7">
    <w:name w:val="xl97"/>
    <w:basedOn w:val="Norml"/>
    <w:uiPriority w:val="99"/>
    <w:rsid w:val="0077582E"/>
    <w:pPr>
      <w:pBdr>
        <w:left w:val="single" w:sz="4" w:space="0" w:color="auto"/>
      </w:pBdr>
      <w:spacing w:before="100" w:beforeAutospacing="1" w:after="100" w:afterAutospacing="1"/>
      <w:jc w:val="center"/>
      <w:textAlignment w:val="center"/>
    </w:pPr>
    <w:rPr>
      <w:sz w:val="18"/>
      <w:szCs w:val="18"/>
    </w:rPr>
  </w:style>
  <w:style w:type="paragraph" w:customStyle="1" w:styleId="xl98">
    <w:name w:val="xl98"/>
    <w:basedOn w:val="Norml"/>
    <w:uiPriority w:val="99"/>
    <w:rsid w:val="0077582E"/>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Norml"/>
    <w:uiPriority w:val="99"/>
    <w:rsid w:val="0077582E"/>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Norml"/>
    <w:uiPriority w:val="99"/>
    <w:rsid w:val="0077582E"/>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01">
    <w:name w:val="xl101"/>
    <w:basedOn w:val="Norml"/>
    <w:uiPriority w:val="99"/>
    <w:rsid w:val="0077582E"/>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2">
    <w:name w:val="xl102"/>
    <w:basedOn w:val="Norml"/>
    <w:uiPriority w:val="99"/>
    <w:rsid w:val="0077582E"/>
    <w:pPr>
      <w:pBdr>
        <w:top w:val="single" w:sz="4" w:space="0" w:color="auto"/>
        <w:left w:val="single" w:sz="4" w:space="0" w:color="auto"/>
      </w:pBdr>
      <w:spacing w:before="100" w:beforeAutospacing="1" w:after="100" w:afterAutospacing="1"/>
      <w:jc w:val="center"/>
      <w:textAlignment w:val="center"/>
    </w:pPr>
    <w:rPr>
      <w:sz w:val="18"/>
      <w:szCs w:val="18"/>
    </w:rPr>
  </w:style>
  <w:style w:type="paragraph" w:customStyle="1" w:styleId="xl103">
    <w:name w:val="xl103"/>
    <w:basedOn w:val="Norml"/>
    <w:uiPriority w:val="99"/>
    <w:rsid w:val="0077582E"/>
    <w:pPr>
      <w:pBdr>
        <w:top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Norml"/>
    <w:uiPriority w:val="99"/>
    <w:rsid w:val="0077582E"/>
    <w:pPr>
      <w:pBdr>
        <w:left w:val="single" w:sz="4" w:space="0" w:color="auto"/>
        <w:bottom w:val="single" w:sz="4" w:space="0" w:color="auto"/>
      </w:pBdr>
      <w:spacing w:before="100" w:beforeAutospacing="1" w:after="100" w:afterAutospacing="1"/>
      <w:jc w:val="center"/>
      <w:textAlignment w:val="center"/>
    </w:pPr>
    <w:rPr>
      <w:sz w:val="18"/>
      <w:szCs w:val="18"/>
    </w:rPr>
  </w:style>
  <w:style w:type="paragraph" w:customStyle="1" w:styleId="xl106">
    <w:name w:val="xl106"/>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7">
    <w:name w:val="xl107"/>
    <w:basedOn w:val="Norml"/>
    <w:uiPriority w:val="99"/>
    <w:rsid w:val="0077582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18"/>
      <w:szCs w:val="18"/>
    </w:rPr>
  </w:style>
  <w:style w:type="paragraph" w:customStyle="1" w:styleId="xl108">
    <w:name w:val="xl108"/>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09">
    <w:name w:val="xl109"/>
    <w:basedOn w:val="Norml"/>
    <w:uiPriority w:val="99"/>
    <w:rsid w:val="0077582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0">
    <w:name w:val="xl110"/>
    <w:basedOn w:val="Norml"/>
    <w:uiPriority w:val="99"/>
    <w:rsid w:val="0077582E"/>
    <w:pPr>
      <w:pBdr>
        <w:top w:val="single" w:sz="4" w:space="0" w:color="auto"/>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1">
    <w:name w:val="xl111"/>
    <w:basedOn w:val="Norml"/>
    <w:uiPriority w:val="99"/>
    <w:rsid w:val="0077582E"/>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18"/>
      <w:szCs w:val="18"/>
    </w:rPr>
  </w:style>
  <w:style w:type="paragraph" w:customStyle="1" w:styleId="xl112">
    <w:name w:val="xl112"/>
    <w:basedOn w:val="Norml"/>
    <w:uiPriority w:val="99"/>
    <w:rsid w:val="0077582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18"/>
      <w:szCs w:val="18"/>
    </w:rPr>
  </w:style>
  <w:style w:type="paragraph" w:customStyle="1" w:styleId="xl113">
    <w:name w:val="xl113"/>
    <w:basedOn w:val="Norml"/>
    <w:uiPriority w:val="99"/>
    <w:rsid w:val="0077582E"/>
    <w:pPr>
      <w:spacing w:before="100" w:beforeAutospacing="1" w:after="100" w:afterAutospacing="1"/>
      <w:textAlignment w:val="center"/>
    </w:pPr>
    <w:rPr>
      <w:b/>
      <w:bCs/>
      <w:sz w:val="18"/>
      <w:szCs w:val="18"/>
    </w:rPr>
  </w:style>
  <w:style w:type="paragraph" w:customStyle="1" w:styleId="xl114">
    <w:name w:val="xl114"/>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15">
    <w:name w:val="xl115"/>
    <w:basedOn w:val="Norml"/>
    <w:uiPriority w:val="99"/>
    <w:rsid w:val="0077582E"/>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6">
    <w:name w:val="xl116"/>
    <w:basedOn w:val="Norml"/>
    <w:uiPriority w:val="99"/>
    <w:rsid w:val="0077582E"/>
    <w:pPr>
      <w:pBdr>
        <w:left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7">
    <w:name w:val="xl117"/>
    <w:basedOn w:val="Norml"/>
    <w:uiPriority w:val="99"/>
    <w:rsid w:val="0077582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18">
    <w:name w:val="xl118"/>
    <w:basedOn w:val="Norml"/>
    <w:uiPriority w:val="99"/>
    <w:rsid w:val="0077582E"/>
    <w:pPr>
      <w:pBdr>
        <w:left w:val="single" w:sz="4" w:space="0" w:color="auto"/>
        <w:bottom w:val="single" w:sz="4" w:space="0" w:color="auto"/>
        <w:right w:val="single" w:sz="4" w:space="0" w:color="auto"/>
      </w:pBdr>
      <w:spacing w:before="100" w:beforeAutospacing="1" w:after="100" w:afterAutospacing="1"/>
      <w:jc w:val="center"/>
      <w:textAlignment w:val="top"/>
    </w:pPr>
    <w:rPr>
      <w:b/>
      <w:bCs/>
      <w:sz w:val="18"/>
      <w:szCs w:val="18"/>
    </w:rPr>
  </w:style>
  <w:style w:type="paragraph" w:customStyle="1" w:styleId="xl119">
    <w:name w:val="xl119"/>
    <w:basedOn w:val="Norml"/>
    <w:uiPriority w:val="99"/>
    <w:rsid w:val="0077582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18"/>
      <w:szCs w:val="18"/>
    </w:rPr>
  </w:style>
  <w:style w:type="paragraph" w:customStyle="1" w:styleId="xl120">
    <w:name w:val="xl120"/>
    <w:basedOn w:val="Norml"/>
    <w:uiPriority w:val="99"/>
    <w:rsid w:val="0077582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18"/>
      <w:szCs w:val="18"/>
    </w:rPr>
  </w:style>
  <w:style w:type="paragraph" w:customStyle="1" w:styleId="xl121">
    <w:name w:val="xl121"/>
    <w:basedOn w:val="Norml"/>
    <w:uiPriority w:val="99"/>
    <w:rsid w:val="0077582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8"/>
      <w:szCs w:val="18"/>
    </w:rPr>
  </w:style>
  <w:style w:type="paragraph" w:customStyle="1" w:styleId="xl122">
    <w:name w:val="xl122"/>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3">
    <w:name w:val="xl123"/>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18"/>
      <w:szCs w:val="18"/>
    </w:rPr>
  </w:style>
  <w:style w:type="paragraph" w:customStyle="1" w:styleId="xl124">
    <w:name w:val="xl124"/>
    <w:basedOn w:val="Norml"/>
    <w:uiPriority w:val="99"/>
    <w:rsid w:val="0077582E"/>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5">
    <w:name w:val="xl125"/>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126">
    <w:name w:val="xl126"/>
    <w:basedOn w:val="Norml"/>
    <w:uiPriority w:val="99"/>
    <w:rsid w:val="0077582E"/>
    <w:pPr>
      <w:pBdr>
        <w:left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27">
    <w:name w:val="xl127"/>
    <w:basedOn w:val="Norml"/>
    <w:uiPriority w:val="99"/>
    <w:rsid w:val="0077582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8">
    <w:name w:val="xl128"/>
    <w:basedOn w:val="Norml"/>
    <w:uiPriority w:val="99"/>
    <w:rsid w:val="0077582E"/>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sz w:val="18"/>
      <w:szCs w:val="18"/>
    </w:rPr>
  </w:style>
  <w:style w:type="paragraph" w:customStyle="1" w:styleId="xl129">
    <w:name w:val="xl129"/>
    <w:basedOn w:val="Norml"/>
    <w:uiPriority w:val="99"/>
    <w:rsid w:val="0077582E"/>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paragraph" w:customStyle="1" w:styleId="xl130">
    <w:name w:val="xl130"/>
    <w:basedOn w:val="Norml"/>
    <w:uiPriority w:val="99"/>
    <w:rsid w:val="0077582E"/>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sz w:val="18"/>
      <w:szCs w:val="18"/>
    </w:rPr>
  </w:style>
  <w:style w:type="table" w:styleId="Rcsostblzat">
    <w:name w:val="Table Grid"/>
    <w:basedOn w:val="Normltblzat"/>
    <w:uiPriority w:val="99"/>
    <w:rsid w:val="007758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8">
    <w:name w:val="WWNum8"/>
    <w:basedOn w:val="Nemlista"/>
    <w:rsid w:val="0077582E"/>
    <w:pPr>
      <w:numPr>
        <w:numId w:val="24"/>
      </w:numPr>
    </w:pPr>
  </w:style>
  <w:style w:type="paragraph" w:customStyle="1" w:styleId="Standard">
    <w:name w:val="Standard"/>
    <w:uiPriority w:val="99"/>
    <w:rsid w:val="0077582E"/>
    <w:pPr>
      <w:suppressAutoHyphens/>
      <w:autoSpaceDN w:val="0"/>
      <w:spacing w:after="120" w:line="240" w:lineRule="auto"/>
      <w:jc w:val="both"/>
      <w:textAlignment w:val="baseline"/>
    </w:pPr>
    <w:rPr>
      <w:rFonts w:ascii="Times New Roman" w:eastAsia="Times New Roman" w:hAnsi="Times New Roman" w:cs="Times New Roman"/>
      <w:kern w:val="3"/>
      <w:sz w:val="24"/>
    </w:rPr>
  </w:style>
  <w:style w:type="paragraph" w:customStyle="1" w:styleId="Heading">
    <w:name w:val="Heading"/>
    <w:basedOn w:val="Standard"/>
    <w:next w:val="Textbody"/>
    <w:rsid w:val="0077582E"/>
    <w:pPr>
      <w:keepNext/>
      <w:spacing w:before="240"/>
    </w:pPr>
    <w:rPr>
      <w:rFonts w:ascii="Liberation Sans" w:eastAsia="Droid Sans Fallback" w:hAnsi="Liberation Sans" w:cs="FreeSans"/>
      <w:sz w:val="28"/>
      <w:szCs w:val="28"/>
    </w:rPr>
  </w:style>
  <w:style w:type="paragraph" w:customStyle="1" w:styleId="Textbody">
    <w:name w:val="Text body"/>
    <w:basedOn w:val="Standard"/>
    <w:rsid w:val="0077582E"/>
    <w:pPr>
      <w:spacing w:after="140" w:line="288" w:lineRule="auto"/>
    </w:pPr>
  </w:style>
  <w:style w:type="paragraph" w:styleId="Lista">
    <w:name w:val="List"/>
    <w:basedOn w:val="Textbody"/>
    <w:uiPriority w:val="99"/>
    <w:rsid w:val="0077582E"/>
    <w:rPr>
      <w:rFonts w:cs="FreeSans"/>
    </w:rPr>
  </w:style>
  <w:style w:type="paragraph" w:styleId="Kpalrs">
    <w:name w:val="caption"/>
    <w:basedOn w:val="Standard"/>
    <w:rsid w:val="0077582E"/>
    <w:pPr>
      <w:suppressLineNumbers/>
      <w:spacing w:before="120"/>
    </w:pPr>
    <w:rPr>
      <w:rFonts w:cs="FreeSans"/>
      <w:i/>
      <w:iCs/>
      <w:szCs w:val="24"/>
    </w:rPr>
  </w:style>
  <w:style w:type="paragraph" w:customStyle="1" w:styleId="Index">
    <w:name w:val="Index"/>
    <w:basedOn w:val="Standard"/>
    <w:rsid w:val="0077582E"/>
    <w:pPr>
      <w:suppressLineNumbers/>
    </w:pPr>
    <w:rPr>
      <w:rFonts w:cs="FreeSans"/>
    </w:rPr>
  </w:style>
  <w:style w:type="paragraph" w:customStyle="1" w:styleId="TableContents">
    <w:name w:val="Table Contents"/>
    <w:basedOn w:val="Standard"/>
    <w:rsid w:val="0077582E"/>
  </w:style>
  <w:style w:type="character" w:customStyle="1" w:styleId="Internetlink">
    <w:name w:val="Internet link"/>
    <w:basedOn w:val="Bekezdsalapbettpusa"/>
    <w:rsid w:val="0077582E"/>
    <w:rPr>
      <w:color w:val="0000FF"/>
      <w:u w:val="single"/>
    </w:rPr>
  </w:style>
  <w:style w:type="character" w:customStyle="1" w:styleId="ListLabel1">
    <w:name w:val="ListLabel 1"/>
    <w:rsid w:val="0077582E"/>
    <w:rPr>
      <w:rFonts w:eastAsia="Times New Roman"/>
    </w:rPr>
  </w:style>
  <w:style w:type="character" w:customStyle="1" w:styleId="ListLabel2">
    <w:name w:val="ListLabel 2"/>
    <w:rsid w:val="0077582E"/>
    <w:rPr>
      <w:rFonts w:cs="Courier New"/>
    </w:rPr>
  </w:style>
  <w:style w:type="numbering" w:customStyle="1" w:styleId="Nemlista1">
    <w:name w:val="Nem lista1"/>
    <w:basedOn w:val="Nemlista"/>
    <w:rsid w:val="0077582E"/>
    <w:pPr>
      <w:numPr>
        <w:numId w:val="6"/>
      </w:numPr>
    </w:pPr>
  </w:style>
  <w:style w:type="numbering" w:customStyle="1" w:styleId="WWNum1">
    <w:name w:val="WWNum1"/>
    <w:basedOn w:val="Nemlista"/>
    <w:rsid w:val="0077582E"/>
    <w:pPr>
      <w:numPr>
        <w:numId w:val="7"/>
      </w:numPr>
    </w:pPr>
  </w:style>
  <w:style w:type="numbering" w:customStyle="1" w:styleId="WWNum2">
    <w:name w:val="WWNum2"/>
    <w:basedOn w:val="Nemlista"/>
    <w:rsid w:val="0077582E"/>
    <w:pPr>
      <w:numPr>
        <w:numId w:val="8"/>
      </w:numPr>
    </w:pPr>
  </w:style>
  <w:style w:type="numbering" w:customStyle="1" w:styleId="WWNum3">
    <w:name w:val="WWNum3"/>
    <w:basedOn w:val="Nemlista"/>
    <w:rsid w:val="0077582E"/>
    <w:pPr>
      <w:numPr>
        <w:numId w:val="9"/>
      </w:numPr>
    </w:pPr>
  </w:style>
  <w:style w:type="numbering" w:customStyle="1" w:styleId="WWNum4">
    <w:name w:val="WWNum4"/>
    <w:basedOn w:val="Nemlista"/>
    <w:rsid w:val="0077582E"/>
    <w:pPr>
      <w:numPr>
        <w:numId w:val="10"/>
      </w:numPr>
    </w:pPr>
  </w:style>
  <w:style w:type="numbering" w:customStyle="1" w:styleId="WWNum5">
    <w:name w:val="WWNum5"/>
    <w:basedOn w:val="Nemlista"/>
    <w:rsid w:val="0077582E"/>
    <w:pPr>
      <w:numPr>
        <w:numId w:val="11"/>
      </w:numPr>
    </w:pPr>
  </w:style>
  <w:style w:type="numbering" w:customStyle="1" w:styleId="WWNum6">
    <w:name w:val="WWNum6"/>
    <w:basedOn w:val="Nemlista"/>
    <w:rsid w:val="0077582E"/>
    <w:pPr>
      <w:numPr>
        <w:numId w:val="12"/>
      </w:numPr>
    </w:pPr>
  </w:style>
  <w:style w:type="numbering" w:customStyle="1" w:styleId="WWNum7">
    <w:name w:val="WWNum7"/>
    <w:basedOn w:val="Nemlista"/>
    <w:rsid w:val="0077582E"/>
    <w:pPr>
      <w:numPr>
        <w:numId w:val="13"/>
      </w:numPr>
    </w:pPr>
  </w:style>
  <w:style w:type="paragraph" w:customStyle="1" w:styleId="xl63">
    <w:name w:val="xl63"/>
    <w:basedOn w:val="Norml"/>
    <w:uiPriority w:val="99"/>
    <w:rsid w:val="0077582E"/>
    <w:pPr>
      <w:spacing w:before="100" w:beforeAutospacing="1" w:after="100" w:afterAutospacing="1"/>
      <w:textAlignment w:val="center"/>
    </w:pPr>
    <w:rPr>
      <w:sz w:val="18"/>
      <w:szCs w:val="18"/>
    </w:rPr>
  </w:style>
  <w:style w:type="paragraph" w:customStyle="1" w:styleId="xl64">
    <w:name w:val="xl64"/>
    <w:basedOn w:val="Norml"/>
    <w:uiPriority w:val="99"/>
    <w:rsid w:val="0077582E"/>
    <w:pPr>
      <w:spacing w:before="100" w:beforeAutospacing="1" w:after="100" w:afterAutospacing="1"/>
      <w:jc w:val="center"/>
      <w:textAlignment w:val="center"/>
    </w:pPr>
    <w:rPr>
      <w:sz w:val="18"/>
      <w:szCs w:val="18"/>
    </w:rPr>
  </w:style>
  <w:style w:type="paragraph" w:customStyle="1" w:styleId="xl131">
    <w:name w:val="xl131"/>
    <w:basedOn w:val="Norml"/>
    <w:uiPriority w:val="99"/>
    <w:rsid w:val="0077582E"/>
    <w:pPr>
      <w:pBdr>
        <w:bottom w:val="single" w:sz="4" w:space="0" w:color="auto"/>
        <w:right w:val="single" w:sz="4" w:space="0" w:color="auto"/>
      </w:pBdr>
      <w:spacing w:before="100" w:beforeAutospacing="1" w:after="100" w:afterAutospacing="1"/>
      <w:jc w:val="center"/>
      <w:textAlignment w:val="center"/>
    </w:pPr>
    <w:rPr>
      <w:sz w:val="18"/>
      <w:szCs w:val="18"/>
    </w:rPr>
  </w:style>
  <w:style w:type="character" w:styleId="Jegyzethivatkozs">
    <w:name w:val="annotation reference"/>
    <w:basedOn w:val="Bekezdsalapbettpusa"/>
    <w:uiPriority w:val="99"/>
    <w:unhideWhenUsed/>
    <w:rsid w:val="0077582E"/>
    <w:rPr>
      <w:sz w:val="16"/>
      <w:szCs w:val="16"/>
    </w:rPr>
  </w:style>
  <w:style w:type="paragraph" w:styleId="Jegyzetszveg">
    <w:name w:val="annotation text"/>
    <w:basedOn w:val="Norml"/>
    <w:link w:val="JegyzetszvegChar"/>
    <w:uiPriority w:val="99"/>
    <w:unhideWhenUsed/>
    <w:rsid w:val="0077582E"/>
    <w:pPr>
      <w:spacing w:after="120"/>
      <w:jc w:val="both"/>
    </w:pPr>
    <w:rPr>
      <w:rFonts w:eastAsiaTheme="minorHAnsi" w:cstheme="minorBidi"/>
      <w:sz w:val="20"/>
      <w:szCs w:val="20"/>
      <w:lang w:eastAsia="en-US"/>
    </w:rPr>
  </w:style>
  <w:style w:type="character" w:customStyle="1" w:styleId="JegyzetszvegChar">
    <w:name w:val="Jegyzetszöveg Char"/>
    <w:basedOn w:val="Bekezdsalapbettpusa"/>
    <w:link w:val="Jegyzetszveg"/>
    <w:uiPriority w:val="99"/>
    <w:rsid w:val="0077582E"/>
    <w:rPr>
      <w:rFonts w:ascii="Times New Roman" w:hAnsi="Times New Roman"/>
      <w:sz w:val="20"/>
      <w:szCs w:val="20"/>
    </w:rPr>
  </w:style>
  <w:style w:type="paragraph" w:styleId="Megjegyzstrgya">
    <w:name w:val="annotation subject"/>
    <w:basedOn w:val="Jegyzetszveg"/>
    <w:next w:val="Jegyzetszveg"/>
    <w:link w:val="MegjegyzstrgyaChar"/>
    <w:uiPriority w:val="99"/>
    <w:unhideWhenUsed/>
    <w:rsid w:val="0077582E"/>
    <w:rPr>
      <w:b/>
      <w:bCs/>
    </w:rPr>
  </w:style>
  <w:style w:type="character" w:customStyle="1" w:styleId="MegjegyzstrgyaChar">
    <w:name w:val="Megjegyzés tárgya Char"/>
    <w:basedOn w:val="JegyzetszvegChar"/>
    <w:link w:val="Megjegyzstrgya"/>
    <w:uiPriority w:val="99"/>
    <w:rsid w:val="0077582E"/>
    <w:rPr>
      <w:rFonts w:ascii="Times New Roman" w:hAnsi="Times New Roman"/>
      <w:b/>
      <w:bCs/>
      <w:sz w:val="20"/>
      <w:szCs w:val="20"/>
    </w:rPr>
  </w:style>
  <w:style w:type="paragraph" w:customStyle="1" w:styleId="Listaszerbekezds4">
    <w:name w:val="Listaszerű bekezdés4"/>
    <w:basedOn w:val="Norml"/>
    <w:uiPriority w:val="99"/>
    <w:qFormat/>
    <w:rsid w:val="0077582E"/>
    <w:pPr>
      <w:spacing w:after="200" w:line="276" w:lineRule="auto"/>
      <w:ind w:left="708"/>
    </w:pPr>
    <w:rPr>
      <w:rFonts w:ascii="Calibri" w:eastAsia="Calibri" w:hAnsi="Calibri"/>
      <w:sz w:val="22"/>
      <w:szCs w:val="22"/>
      <w:lang w:eastAsia="en-US"/>
    </w:rPr>
  </w:style>
  <w:style w:type="character" w:customStyle="1" w:styleId="Heading1Char">
    <w:name w:val="Heading 1 Char"/>
    <w:basedOn w:val="Bekezdsalapbettpusa"/>
    <w:uiPriority w:val="9"/>
    <w:rsid w:val="0077582E"/>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77582E"/>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77582E"/>
    <w:rPr>
      <w:rFonts w:asciiTheme="majorHAnsi" w:eastAsiaTheme="majorEastAsia" w:hAnsiTheme="majorHAnsi" w:cstheme="majorBidi"/>
      <w:b/>
      <w:bCs/>
      <w:sz w:val="26"/>
      <w:szCs w:val="26"/>
      <w:lang w:eastAsia="en-US"/>
    </w:rPr>
  </w:style>
  <w:style w:type="paragraph" w:styleId="Lbjegyzetszveg">
    <w:name w:val="footnote text"/>
    <w:basedOn w:val="Norml"/>
    <w:link w:val="LbjegyzetszvegChar"/>
    <w:uiPriority w:val="99"/>
    <w:rsid w:val="0077582E"/>
    <w:rPr>
      <w:rFonts w:ascii="Calibri" w:eastAsia="Calibri" w:hAnsi="Calibri"/>
      <w:sz w:val="20"/>
      <w:szCs w:val="20"/>
    </w:rPr>
  </w:style>
  <w:style w:type="character" w:customStyle="1" w:styleId="LbjegyzetszvegChar">
    <w:name w:val="Lábjegyzetszöveg Char"/>
    <w:basedOn w:val="Bekezdsalapbettpusa"/>
    <w:link w:val="Lbjegyzetszveg"/>
    <w:uiPriority w:val="99"/>
    <w:rsid w:val="0077582E"/>
    <w:rPr>
      <w:rFonts w:ascii="Calibri" w:eastAsia="Calibri" w:hAnsi="Calibri" w:cs="Times New Roman"/>
      <w:sz w:val="20"/>
      <w:szCs w:val="20"/>
      <w:lang w:eastAsia="hu-HU"/>
    </w:rPr>
  </w:style>
  <w:style w:type="character" w:customStyle="1" w:styleId="FootnoteTextChar">
    <w:name w:val="Footnote Text Char"/>
    <w:basedOn w:val="Bekezdsalapbettpusa"/>
    <w:uiPriority w:val="99"/>
    <w:semiHidden/>
    <w:rsid w:val="0077582E"/>
    <w:rPr>
      <w:sz w:val="20"/>
      <w:szCs w:val="20"/>
      <w:lang w:eastAsia="en-US"/>
    </w:rPr>
  </w:style>
  <w:style w:type="character" w:styleId="Lbjegyzet-hivatkozs">
    <w:name w:val="footnote reference"/>
    <w:basedOn w:val="Bekezdsalapbettpusa"/>
    <w:uiPriority w:val="99"/>
    <w:semiHidden/>
    <w:rsid w:val="0077582E"/>
    <w:rPr>
      <w:vertAlign w:val="superscript"/>
    </w:rPr>
  </w:style>
  <w:style w:type="table" w:customStyle="1" w:styleId="Rcsostblzat1">
    <w:name w:val="Rácsos táblázat1"/>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7582E"/>
    <w:pPr>
      <w:spacing w:after="0" w:line="240" w:lineRule="auto"/>
    </w:pPr>
    <w:rPr>
      <w:rFonts w:ascii="Calibri" w:eastAsia="Calibri" w:hAnsi="Calibri" w:cs="Times New Roman"/>
    </w:rPr>
  </w:style>
  <w:style w:type="character" w:customStyle="1" w:styleId="CommentTextChar">
    <w:name w:val="Comment Text Char"/>
    <w:basedOn w:val="Bekezdsalapbettpusa"/>
    <w:uiPriority w:val="99"/>
    <w:semiHidden/>
    <w:rsid w:val="0077582E"/>
    <w:rPr>
      <w:sz w:val="20"/>
      <w:szCs w:val="20"/>
      <w:lang w:eastAsia="en-US"/>
    </w:rPr>
  </w:style>
  <w:style w:type="character" w:customStyle="1" w:styleId="CommentSubjectChar">
    <w:name w:val="Comment Subject Char"/>
    <w:basedOn w:val="JegyzetszvegChar"/>
    <w:uiPriority w:val="99"/>
    <w:semiHidden/>
    <w:rsid w:val="0077582E"/>
    <w:rPr>
      <w:rFonts w:ascii="Calibri" w:hAnsi="Calibri"/>
      <w:b/>
      <w:bCs/>
      <w:sz w:val="20"/>
      <w:szCs w:val="20"/>
      <w:lang w:eastAsia="en-US"/>
    </w:rPr>
  </w:style>
  <w:style w:type="character" w:customStyle="1" w:styleId="BalloonTextChar">
    <w:name w:val="Balloon Text Char"/>
    <w:basedOn w:val="Bekezdsalapbettpusa"/>
    <w:uiPriority w:val="99"/>
    <w:semiHidden/>
    <w:rsid w:val="0077582E"/>
    <w:rPr>
      <w:rFonts w:ascii="Times New Roman" w:hAnsi="Times New Roman"/>
      <w:sz w:val="0"/>
      <w:szCs w:val="0"/>
      <w:lang w:eastAsia="en-US"/>
    </w:rPr>
  </w:style>
  <w:style w:type="paragraph" w:customStyle="1" w:styleId="Tblzattartalom">
    <w:name w:val="Táblázattartalom"/>
    <w:basedOn w:val="Norml"/>
    <w:uiPriority w:val="99"/>
    <w:rsid w:val="0077582E"/>
    <w:pPr>
      <w:widowControl w:val="0"/>
      <w:suppressLineNumbers/>
      <w:suppressAutoHyphens/>
    </w:pPr>
    <w:rPr>
      <w:rFonts w:eastAsia="Calibri" w:cs="Mangal"/>
      <w:kern w:val="1"/>
      <w:lang w:eastAsia="hi-IN" w:bidi="hi-IN"/>
    </w:rPr>
  </w:style>
  <w:style w:type="table" w:customStyle="1" w:styleId="Rcsostblzat2">
    <w:name w:val="Rácsos táblázat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77582E"/>
    <w:pPr>
      <w:widowControl w:val="0"/>
      <w:suppressAutoHyphens/>
      <w:ind w:left="720"/>
    </w:pPr>
    <w:rPr>
      <w:kern w:val="1"/>
      <w:lang w:eastAsia="hi-IN" w:bidi="hi-IN"/>
    </w:rPr>
  </w:style>
  <w:style w:type="character" w:customStyle="1" w:styleId="apple-style-span">
    <w:name w:val="apple-style-span"/>
    <w:uiPriority w:val="99"/>
    <w:rsid w:val="0077582E"/>
  </w:style>
  <w:style w:type="paragraph" w:styleId="Szvegtrzsbehzssal">
    <w:name w:val="Body Text Indent"/>
    <w:basedOn w:val="Norml"/>
    <w:link w:val="SzvegtrzsbehzssalChar"/>
    <w:uiPriority w:val="99"/>
    <w:rsid w:val="0077582E"/>
    <w:pPr>
      <w:spacing w:after="120"/>
      <w:ind w:left="283"/>
    </w:pPr>
  </w:style>
  <w:style w:type="character" w:customStyle="1" w:styleId="SzvegtrzsbehzssalChar">
    <w:name w:val="Szövegtörzs behúzással Char"/>
    <w:basedOn w:val="Bekezdsalapbettpusa"/>
    <w:link w:val="Szvegtrzsbehzssal"/>
    <w:uiPriority w:val="99"/>
    <w:rsid w:val="0077582E"/>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77582E"/>
    <w:rPr>
      <w:lang w:eastAsia="en-US"/>
    </w:rPr>
  </w:style>
  <w:style w:type="paragraph" w:styleId="Szvegtrzsbehzssal2">
    <w:name w:val="Body Text Indent 2"/>
    <w:basedOn w:val="Norml"/>
    <w:link w:val="Szvegtrzsbehzssal2Char"/>
    <w:uiPriority w:val="99"/>
    <w:rsid w:val="0077582E"/>
    <w:pPr>
      <w:spacing w:after="120" w:line="480" w:lineRule="auto"/>
      <w:ind w:left="283"/>
    </w:pPr>
  </w:style>
  <w:style w:type="character" w:customStyle="1" w:styleId="Szvegtrzsbehzssal2Char">
    <w:name w:val="Szövegtörzs behúzással 2 Char"/>
    <w:basedOn w:val="Bekezdsalapbettpusa"/>
    <w:link w:val="Szvegtrzsbehzssal2"/>
    <w:uiPriority w:val="99"/>
    <w:rsid w:val="0077582E"/>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77582E"/>
    <w:rPr>
      <w:lang w:eastAsia="en-US"/>
    </w:rPr>
  </w:style>
  <w:style w:type="character" w:customStyle="1" w:styleId="HeaderChar">
    <w:name w:val="Header Char"/>
    <w:basedOn w:val="Bekezdsalapbettpusa"/>
    <w:uiPriority w:val="99"/>
    <w:semiHidden/>
    <w:rsid w:val="0077582E"/>
    <w:rPr>
      <w:lang w:eastAsia="en-US"/>
    </w:rPr>
  </w:style>
  <w:style w:type="character" w:customStyle="1" w:styleId="FooterChar">
    <w:name w:val="Footer Char"/>
    <w:basedOn w:val="Bekezdsalapbettpusa"/>
    <w:uiPriority w:val="99"/>
    <w:semiHidden/>
    <w:rsid w:val="0077582E"/>
    <w:rPr>
      <w:lang w:eastAsia="en-US"/>
    </w:rPr>
  </w:style>
  <w:style w:type="paragraph" w:customStyle="1" w:styleId="Stlus3">
    <w:name w:val="Stílus3"/>
    <w:basedOn w:val="Norml"/>
    <w:uiPriority w:val="99"/>
    <w:rsid w:val="0077582E"/>
    <w:pPr>
      <w:spacing w:before="60" w:after="60"/>
    </w:pPr>
    <w:rPr>
      <w:sz w:val="20"/>
      <w:szCs w:val="20"/>
    </w:rPr>
  </w:style>
  <w:style w:type="paragraph" w:customStyle="1" w:styleId="font5">
    <w:name w:val="font5"/>
    <w:basedOn w:val="Norml"/>
    <w:uiPriority w:val="99"/>
    <w:rsid w:val="0077582E"/>
    <w:pPr>
      <w:spacing w:before="100" w:beforeAutospacing="1" w:after="100" w:afterAutospacing="1"/>
    </w:pPr>
    <w:rPr>
      <w:color w:val="FF0000"/>
      <w:sz w:val="22"/>
      <w:szCs w:val="22"/>
    </w:rPr>
  </w:style>
  <w:style w:type="paragraph" w:customStyle="1" w:styleId="xl132">
    <w:name w:val="xl132"/>
    <w:basedOn w:val="Norml"/>
    <w:uiPriority w:val="99"/>
    <w:rsid w:val="0077582E"/>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133">
    <w:name w:val="xl133"/>
    <w:basedOn w:val="Norml"/>
    <w:uiPriority w:val="99"/>
    <w:rsid w:val="0077582E"/>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FF0000"/>
    </w:rPr>
  </w:style>
  <w:style w:type="paragraph" w:customStyle="1" w:styleId="xl134">
    <w:name w:val="xl134"/>
    <w:basedOn w:val="Norml"/>
    <w:uiPriority w:val="99"/>
    <w:rsid w:val="0077582E"/>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rPr>
  </w:style>
  <w:style w:type="paragraph" w:customStyle="1" w:styleId="xl135">
    <w:name w:val="xl135"/>
    <w:basedOn w:val="Norml"/>
    <w:uiPriority w:val="99"/>
    <w:rsid w:val="0077582E"/>
    <w:pPr>
      <w:pBdr>
        <w:top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6">
    <w:name w:val="xl136"/>
    <w:basedOn w:val="Norml"/>
    <w:uiPriority w:val="99"/>
    <w:rsid w:val="0077582E"/>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7">
    <w:name w:val="xl137"/>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38">
    <w:name w:val="xl138"/>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rPr>
  </w:style>
  <w:style w:type="paragraph" w:customStyle="1" w:styleId="xl139">
    <w:name w:val="xl139"/>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rPr>
  </w:style>
  <w:style w:type="paragraph" w:customStyle="1" w:styleId="xl140">
    <w:name w:val="xl140"/>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rPr>
  </w:style>
  <w:style w:type="paragraph" w:customStyle="1" w:styleId="xl141">
    <w:name w:val="xl141"/>
    <w:basedOn w:val="Norml"/>
    <w:uiPriority w:val="99"/>
    <w:rsid w:val="0077582E"/>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rPr>
  </w:style>
  <w:style w:type="paragraph" w:customStyle="1" w:styleId="xl142">
    <w:name w:val="xl142"/>
    <w:basedOn w:val="Norml"/>
    <w:uiPriority w:val="99"/>
    <w:rsid w:val="0077582E"/>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43">
    <w:name w:val="xl143"/>
    <w:basedOn w:val="Norml"/>
    <w:uiPriority w:val="99"/>
    <w:rsid w:val="0077582E"/>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144">
    <w:name w:val="xl144"/>
    <w:basedOn w:val="Norml"/>
    <w:uiPriority w:val="99"/>
    <w:rsid w:val="0077582E"/>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145">
    <w:name w:val="xl145"/>
    <w:basedOn w:val="Norml"/>
    <w:uiPriority w:val="99"/>
    <w:rsid w:val="0077582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146">
    <w:name w:val="xl146"/>
    <w:basedOn w:val="Norml"/>
    <w:uiPriority w:val="99"/>
    <w:rsid w:val="0077582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7">
    <w:name w:val="xl147"/>
    <w:basedOn w:val="Norml"/>
    <w:uiPriority w:val="99"/>
    <w:rsid w:val="0077582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8">
    <w:name w:val="xl148"/>
    <w:basedOn w:val="Norml"/>
    <w:uiPriority w:val="99"/>
    <w:rsid w:val="0077582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49">
    <w:name w:val="xl149"/>
    <w:basedOn w:val="Norml"/>
    <w:uiPriority w:val="99"/>
    <w:rsid w:val="0077582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50">
    <w:name w:val="xl150"/>
    <w:basedOn w:val="Norml"/>
    <w:uiPriority w:val="99"/>
    <w:rsid w:val="0077582E"/>
    <w:pPr>
      <w:pBdr>
        <w:top w:val="single" w:sz="8" w:space="0" w:color="auto"/>
        <w:left w:val="single" w:sz="8" w:space="0" w:color="auto"/>
        <w:right w:val="single" w:sz="8" w:space="0" w:color="auto"/>
      </w:pBdr>
      <w:spacing w:before="100" w:beforeAutospacing="1" w:after="100" w:afterAutospacing="1"/>
      <w:jc w:val="center"/>
    </w:pPr>
    <w:rPr>
      <w:color w:val="000000"/>
    </w:rPr>
  </w:style>
  <w:style w:type="paragraph" w:customStyle="1" w:styleId="xl151">
    <w:name w:val="xl151"/>
    <w:basedOn w:val="Norml"/>
    <w:uiPriority w:val="99"/>
    <w:rsid w:val="0077582E"/>
    <w:pPr>
      <w:pBdr>
        <w:left w:val="single" w:sz="8" w:space="0" w:color="auto"/>
        <w:right w:val="single" w:sz="8" w:space="0" w:color="auto"/>
      </w:pBdr>
      <w:spacing w:before="100" w:beforeAutospacing="1" w:after="100" w:afterAutospacing="1"/>
      <w:jc w:val="center"/>
    </w:pPr>
    <w:rPr>
      <w:color w:val="000000"/>
    </w:rPr>
  </w:style>
  <w:style w:type="paragraph" w:customStyle="1" w:styleId="xl152">
    <w:name w:val="xl152"/>
    <w:basedOn w:val="Norml"/>
    <w:uiPriority w:val="99"/>
    <w:rsid w:val="0077582E"/>
    <w:pPr>
      <w:pBdr>
        <w:left w:val="single" w:sz="8" w:space="0" w:color="auto"/>
        <w:bottom w:val="single" w:sz="8" w:space="0" w:color="auto"/>
        <w:right w:val="single" w:sz="8" w:space="0" w:color="auto"/>
      </w:pBdr>
      <w:spacing w:before="100" w:beforeAutospacing="1" w:after="100" w:afterAutospacing="1"/>
      <w:jc w:val="center"/>
    </w:pPr>
    <w:rPr>
      <w:color w:val="000000"/>
    </w:rPr>
  </w:style>
  <w:style w:type="paragraph" w:customStyle="1" w:styleId="Listaszerbekezds2">
    <w:name w:val="Listaszerű bekezdés2"/>
    <w:basedOn w:val="Norml"/>
    <w:uiPriority w:val="99"/>
    <w:rsid w:val="0077582E"/>
    <w:pPr>
      <w:widowControl w:val="0"/>
      <w:suppressAutoHyphens/>
      <w:ind w:left="720"/>
    </w:pPr>
    <w:rPr>
      <w:kern w:val="1"/>
      <w:lang w:eastAsia="hi-IN" w:bidi="hi-IN"/>
    </w:rPr>
  </w:style>
  <w:style w:type="table" w:customStyle="1" w:styleId="Rcsostblzat3">
    <w:name w:val="Rácsos táblázat3"/>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7582E"/>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7582E"/>
    <w:pPr>
      <w:spacing w:line="276" w:lineRule="auto"/>
      <w:jc w:val="left"/>
      <w:outlineLvl w:val="9"/>
    </w:pPr>
    <w:rPr>
      <w:rFonts w:ascii="Cambria" w:eastAsia="Times New Roman" w:hAnsi="Cambria" w:cs="Times New Roman"/>
      <w:color w:val="365F91"/>
      <w:lang w:eastAsia="hu-HU"/>
    </w:rPr>
  </w:style>
  <w:style w:type="paragraph" w:styleId="TJ3">
    <w:name w:val="toc 3"/>
    <w:basedOn w:val="Norml"/>
    <w:next w:val="Norml"/>
    <w:autoRedefine/>
    <w:uiPriority w:val="99"/>
    <w:rsid w:val="0077582E"/>
    <w:pPr>
      <w:spacing w:after="200" w:line="276" w:lineRule="auto"/>
      <w:ind w:left="440"/>
    </w:pPr>
    <w:rPr>
      <w:rFonts w:ascii="Calibri" w:eastAsia="Calibri" w:hAnsi="Calibri"/>
      <w:sz w:val="22"/>
      <w:szCs w:val="22"/>
      <w:lang w:eastAsia="en-US"/>
    </w:rPr>
  </w:style>
  <w:style w:type="paragraph" w:styleId="TJ2">
    <w:name w:val="toc 2"/>
    <w:basedOn w:val="Norml"/>
    <w:next w:val="Norml"/>
    <w:autoRedefine/>
    <w:uiPriority w:val="99"/>
    <w:rsid w:val="0077582E"/>
    <w:pPr>
      <w:spacing w:after="100" w:line="276" w:lineRule="auto"/>
      <w:ind w:left="220"/>
    </w:pPr>
    <w:rPr>
      <w:rFonts w:ascii="Calibri" w:hAnsi="Calibri"/>
      <w:sz w:val="22"/>
      <w:szCs w:val="22"/>
    </w:rPr>
  </w:style>
  <w:style w:type="paragraph" w:styleId="TJ1">
    <w:name w:val="toc 1"/>
    <w:basedOn w:val="Norml"/>
    <w:next w:val="Norml"/>
    <w:autoRedefine/>
    <w:uiPriority w:val="99"/>
    <w:rsid w:val="0077582E"/>
    <w:pPr>
      <w:tabs>
        <w:tab w:val="right" w:leader="dot" w:pos="9062"/>
      </w:tabs>
      <w:spacing w:after="100" w:line="276" w:lineRule="auto"/>
    </w:pPr>
    <w:rPr>
      <w:rFonts w:ascii="Palatino Linotype" w:eastAsia="Calibri" w:hAnsi="Palatino Linotype"/>
      <w:b/>
      <w:i/>
      <w:noProof/>
      <w:w w:val="99"/>
      <w:kern w:val="1"/>
      <w:sz w:val="22"/>
      <w:szCs w:val="22"/>
      <w:lang w:eastAsia="hi-IN" w:bidi="hi-IN"/>
    </w:rPr>
  </w:style>
  <w:style w:type="character" w:customStyle="1" w:styleId="CharChar">
    <w:name w:val="Char Char"/>
    <w:uiPriority w:val="99"/>
    <w:rsid w:val="0077582E"/>
    <w:rPr>
      <w:rFonts w:ascii="Tahoma" w:hAnsi="Tahoma"/>
      <w:sz w:val="16"/>
    </w:rPr>
  </w:style>
  <w:style w:type="paragraph" w:customStyle="1" w:styleId="Listaszerbekezds3">
    <w:name w:val="Listaszerű bekezdés3"/>
    <w:basedOn w:val="Norml"/>
    <w:uiPriority w:val="99"/>
    <w:rsid w:val="0077582E"/>
    <w:pPr>
      <w:widowControl w:val="0"/>
      <w:suppressAutoHyphens/>
      <w:ind w:left="720"/>
    </w:pPr>
    <w:rPr>
      <w:kern w:val="1"/>
      <w:lang w:eastAsia="hi-IN" w:bidi="hi-IN"/>
    </w:rPr>
  </w:style>
  <w:style w:type="paragraph" w:styleId="Vltozat">
    <w:name w:val="Revision"/>
    <w:hidden/>
    <w:uiPriority w:val="99"/>
    <w:rsid w:val="0077582E"/>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uiPriority w:val="99"/>
    <w:rsid w:val="0077582E"/>
    <w:pPr>
      <w:spacing w:after="0" w:line="240" w:lineRule="auto"/>
    </w:pPr>
    <w:rPr>
      <w:rFonts w:ascii="Calibri" w:eastAsia="Calibri" w:hAnsi="Calibri" w:cs="Times New Roman"/>
    </w:rPr>
  </w:style>
  <w:style w:type="paragraph" w:customStyle="1" w:styleId="Nincstrkz1">
    <w:name w:val="Nincs térköz1"/>
    <w:uiPriority w:val="99"/>
    <w:rsid w:val="0077582E"/>
    <w:pPr>
      <w:spacing w:after="0" w:line="240" w:lineRule="auto"/>
    </w:pPr>
    <w:rPr>
      <w:rFonts w:ascii="Calibri" w:eastAsia="Times New Roman" w:hAnsi="Calibri" w:cs="Times New Roman"/>
    </w:rPr>
  </w:style>
  <w:style w:type="table" w:customStyle="1" w:styleId="Rcsostblzat23">
    <w:name w:val="Rácsos táblázat23"/>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77582E"/>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
    <w:name w:val="Rácsos táblázat22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7582E"/>
    <w:pPr>
      <w:spacing w:line="276" w:lineRule="auto"/>
      <w:jc w:val="left"/>
      <w:outlineLvl w:val="9"/>
    </w:pPr>
    <w:rPr>
      <w:rFonts w:ascii="Cambria" w:eastAsia="Calibri" w:hAnsi="Cambria" w:cs="Times New Roman"/>
      <w:color w:val="365F91"/>
      <w:lang w:eastAsia="hu-HU"/>
    </w:rPr>
  </w:style>
  <w:style w:type="character" w:customStyle="1" w:styleId="CharChar15">
    <w:name w:val="Char Char15"/>
    <w:uiPriority w:val="99"/>
    <w:rsid w:val="0077582E"/>
    <w:rPr>
      <w:rFonts w:ascii="Tahoma" w:eastAsia="Times New Roman" w:hAnsi="Tahoma"/>
      <w:sz w:val="16"/>
    </w:rPr>
  </w:style>
  <w:style w:type="table" w:customStyle="1" w:styleId="Rcsostblzat71">
    <w:name w:val="Rácsos táblázat71"/>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ncstrkz2">
    <w:name w:val="Nincs térköz2"/>
    <w:uiPriority w:val="99"/>
    <w:rsid w:val="0077582E"/>
    <w:pPr>
      <w:spacing w:after="0" w:line="240" w:lineRule="auto"/>
    </w:pPr>
    <w:rPr>
      <w:rFonts w:ascii="Calibri" w:eastAsia="Calibri" w:hAnsi="Calibri" w:cs="Times New Roman"/>
    </w:rPr>
  </w:style>
  <w:style w:type="table" w:customStyle="1" w:styleId="Rcsostblzat231">
    <w:name w:val="Rácsos táblázat2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77582E"/>
    <w:pPr>
      <w:spacing w:line="276" w:lineRule="auto"/>
      <w:jc w:val="left"/>
      <w:outlineLvl w:val="9"/>
    </w:pPr>
    <w:rPr>
      <w:rFonts w:ascii="Cambria" w:eastAsia="Times New Roman" w:hAnsi="Cambria" w:cs="Times New Roman"/>
      <w:color w:val="365F91"/>
      <w:lang w:eastAsia="hu-HU"/>
    </w:rPr>
  </w:style>
  <w:style w:type="table" w:customStyle="1" w:styleId="Rcsostblzat711">
    <w:name w:val="Rácsos táblázat711"/>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7582E"/>
  </w:style>
  <w:style w:type="character" w:styleId="Kiemels2">
    <w:name w:val="Strong"/>
    <w:basedOn w:val="Bekezdsalapbettpusa"/>
    <w:uiPriority w:val="22"/>
    <w:qFormat/>
    <w:rsid w:val="0077582E"/>
    <w:rPr>
      <w:b/>
    </w:rPr>
  </w:style>
  <w:style w:type="table" w:customStyle="1" w:styleId="Rcsostblzat24">
    <w:name w:val="Rácsos táblázat24"/>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77582E"/>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
    <w:name w:val="Rácsos táblázat22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77582E"/>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77582E"/>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
    <w:name w:val="Rácsos táblázat2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7582E"/>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7582E"/>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7582E"/>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lap">
    <w:name w:val="++alap"/>
    <w:basedOn w:val="Norml"/>
    <w:uiPriority w:val="99"/>
    <w:rsid w:val="0077582E"/>
    <w:pPr>
      <w:autoSpaceDE w:val="0"/>
      <w:autoSpaceDN w:val="0"/>
      <w:adjustRightInd w:val="0"/>
      <w:spacing w:line="280" w:lineRule="atLeast"/>
      <w:ind w:left="794" w:hanging="227"/>
      <w:jc w:val="both"/>
      <w:textAlignment w:val="center"/>
    </w:pPr>
    <w:rPr>
      <w:rFonts w:ascii="MyriadPro-Regular" w:hAnsi="MyriadPro-Regular" w:cs="MyriadPro-Regular"/>
      <w:color w:val="000000"/>
      <w:sz w:val="22"/>
      <w:szCs w:val="22"/>
      <w:lang w:eastAsia="en-US"/>
    </w:rPr>
  </w:style>
  <w:style w:type="character" w:customStyle="1" w:styleId="WW8Num1z0">
    <w:name w:val="WW8Num1z0"/>
    <w:uiPriority w:val="99"/>
    <w:rsid w:val="0077582E"/>
    <w:rPr>
      <w:rFonts w:ascii="Palatino Linotype" w:hAnsi="Palatino Linotype"/>
    </w:rPr>
  </w:style>
  <w:style w:type="character" w:customStyle="1" w:styleId="WW8Num2z2">
    <w:name w:val="WW8Num2z2"/>
    <w:uiPriority w:val="99"/>
    <w:rsid w:val="0077582E"/>
    <w:rPr>
      <w:b/>
    </w:rPr>
  </w:style>
  <w:style w:type="character" w:customStyle="1" w:styleId="WW8Num4z0">
    <w:name w:val="WW8Num4z0"/>
    <w:uiPriority w:val="99"/>
    <w:rsid w:val="0077582E"/>
    <w:rPr>
      <w:rFonts w:ascii="Symbol" w:hAnsi="Symbol"/>
    </w:rPr>
  </w:style>
  <w:style w:type="character" w:customStyle="1" w:styleId="WW8Num5z2">
    <w:name w:val="WW8Num5z2"/>
    <w:uiPriority w:val="99"/>
    <w:rsid w:val="0077582E"/>
    <w:rPr>
      <w:b/>
    </w:rPr>
  </w:style>
  <w:style w:type="character" w:customStyle="1" w:styleId="WW8Num6z0">
    <w:name w:val="WW8Num6z0"/>
    <w:uiPriority w:val="99"/>
    <w:rsid w:val="0077582E"/>
    <w:rPr>
      <w:rFonts w:ascii="Palatino Linotype" w:eastAsia="Times New Roman" w:hAnsi="Palatino Linotype"/>
    </w:rPr>
  </w:style>
  <w:style w:type="character" w:customStyle="1" w:styleId="WW8Num6z1">
    <w:name w:val="WW8Num6z1"/>
    <w:uiPriority w:val="99"/>
    <w:rsid w:val="0077582E"/>
    <w:rPr>
      <w:rFonts w:ascii="Courier New" w:hAnsi="Courier New"/>
    </w:rPr>
  </w:style>
  <w:style w:type="character" w:customStyle="1" w:styleId="WW8Num6z2">
    <w:name w:val="WW8Num6z2"/>
    <w:uiPriority w:val="99"/>
    <w:rsid w:val="0077582E"/>
    <w:rPr>
      <w:rFonts w:ascii="Wingdings" w:hAnsi="Wingdings"/>
    </w:rPr>
  </w:style>
  <w:style w:type="character" w:customStyle="1" w:styleId="WW8Num6z3">
    <w:name w:val="WW8Num6z3"/>
    <w:uiPriority w:val="99"/>
    <w:rsid w:val="0077582E"/>
    <w:rPr>
      <w:rFonts w:ascii="Symbol" w:hAnsi="Symbol"/>
    </w:rPr>
  </w:style>
  <w:style w:type="character" w:customStyle="1" w:styleId="WW8Num9z0">
    <w:name w:val="WW8Num9z0"/>
    <w:uiPriority w:val="99"/>
    <w:rsid w:val="0077582E"/>
    <w:rPr>
      <w:rFonts w:ascii="Symbol" w:hAnsi="Symbol"/>
    </w:rPr>
  </w:style>
  <w:style w:type="character" w:customStyle="1" w:styleId="WW8Num10z0">
    <w:name w:val="WW8Num10z0"/>
    <w:uiPriority w:val="99"/>
    <w:rsid w:val="0077582E"/>
    <w:rPr>
      <w:rFonts w:ascii="Symbol" w:hAnsi="Symbol"/>
    </w:rPr>
  </w:style>
  <w:style w:type="character" w:customStyle="1" w:styleId="WW8Num12z0">
    <w:name w:val="WW8Num12z0"/>
    <w:uiPriority w:val="99"/>
    <w:rsid w:val="0077582E"/>
    <w:rPr>
      <w:rFonts w:ascii="Palatino Linotype" w:eastAsia="Times New Roman" w:hAnsi="Palatino Linotype"/>
    </w:rPr>
  </w:style>
  <w:style w:type="character" w:customStyle="1" w:styleId="WW8Num12z1">
    <w:name w:val="WW8Num12z1"/>
    <w:uiPriority w:val="99"/>
    <w:rsid w:val="0077582E"/>
    <w:rPr>
      <w:rFonts w:ascii="Courier New" w:hAnsi="Courier New"/>
    </w:rPr>
  </w:style>
  <w:style w:type="character" w:customStyle="1" w:styleId="WW8Num12z2">
    <w:name w:val="WW8Num12z2"/>
    <w:uiPriority w:val="99"/>
    <w:rsid w:val="0077582E"/>
    <w:rPr>
      <w:rFonts w:ascii="Wingdings" w:hAnsi="Wingdings"/>
    </w:rPr>
  </w:style>
  <w:style w:type="character" w:customStyle="1" w:styleId="WW8Num13z0">
    <w:name w:val="WW8Num13z0"/>
    <w:uiPriority w:val="99"/>
    <w:rsid w:val="0077582E"/>
    <w:rPr>
      <w:rFonts w:ascii="Palatino Linotype" w:eastAsia="Times New Roman" w:hAnsi="Palatino Linotype"/>
    </w:rPr>
  </w:style>
  <w:style w:type="character" w:customStyle="1" w:styleId="WW8Num13z1">
    <w:name w:val="WW8Num13z1"/>
    <w:uiPriority w:val="99"/>
    <w:rsid w:val="0077582E"/>
    <w:rPr>
      <w:rFonts w:ascii="Courier New" w:hAnsi="Courier New"/>
    </w:rPr>
  </w:style>
  <w:style w:type="character" w:customStyle="1" w:styleId="WW8Num13z2">
    <w:name w:val="WW8Num13z2"/>
    <w:uiPriority w:val="99"/>
    <w:rsid w:val="0077582E"/>
    <w:rPr>
      <w:rFonts w:ascii="Wingdings" w:hAnsi="Wingdings"/>
    </w:rPr>
  </w:style>
  <w:style w:type="character" w:customStyle="1" w:styleId="WW8Num13z3">
    <w:name w:val="WW8Num13z3"/>
    <w:uiPriority w:val="99"/>
    <w:rsid w:val="0077582E"/>
    <w:rPr>
      <w:rFonts w:ascii="Symbol" w:hAnsi="Symbol"/>
    </w:rPr>
  </w:style>
  <w:style w:type="character" w:customStyle="1" w:styleId="WW8Num14z2">
    <w:name w:val="WW8Num14z2"/>
    <w:uiPriority w:val="99"/>
    <w:rsid w:val="0077582E"/>
    <w:rPr>
      <w:b/>
    </w:rPr>
  </w:style>
  <w:style w:type="character" w:customStyle="1" w:styleId="WW8Num15z0">
    <w:name w:val="WW8Num15z0"/>
    <w:uiPriority w:val="99"/>
    <w:rsid w:val="0077582E"/>
    <w:rPr>
      <w:i/>
    </w:rPr>
  </w:style>
  <w:style w:type="character" w:customStyle="1" w:styleId="WW8Num16z0">
    <w:name w:val="WW8Num16z0"/>
    <w:uiPriority w:val="99"/>
    <w:rsid w:val="0077582E"/>
    <w:rPr>
      <w:rFonts w:ascii="Palatino Linotype" w:eastAsia="Times New Roman" w:hAnsi="Palatino Linotype"/>
    </w:rPr>
  </w:style>
  <w:style w:type="character" w:customStyle="1" w:styleId="WW8Num17z2">
    <w:name w:val="WW8Num17z2"/>
    <w:uiPriority w:val="99"/>
    <w:rsid w:val="0077582E"/>
    <w:rPr>
      <w:b/>
    </w:rPr>
  </w:style>
  <w:style w:type="character" w:customStyle="1" w:styleId="WW8Num18z0">
    <w:name w:val="WW8Num18z0"/>
    <w:uiPriority w:val="99"/>
    <w:rsid w:val="0077582E"/>
    <w:rPr>
      <w:rFonts w:ascii="Palatino Linotype" w:eastAsia="Times New Roman" w:hAnsi="Palatino Linotype"/>
    </w:rPr>
  </w:style>
  <w:style w:type="character" w:customStyle="1" w:styleId="WW8Num18z1">
    <w:name w:val="WW8Num18z1"/>
    <w:uiPriority w:val="99"/>
    <w:rsid w:val="0077582E"/>
    <w:rPr>
      <w:rFonts w:ascii="Courier New" w:hAnsi="Courier New"/>
    </w:rPr>
  </w:style>
  <w:style w:type="character" w:customStyle="1" w:styleId="WW8Num18z2">
    <w:name w:val="WW8Num18z2"/>
    <w:uiPriority w:val="99"/>
    <w:rsid w:val="0077582E"/>
    <w:rPr>
      <w:rFonts w:ascii="Wingdings" w:hAnsi="Wingdings"/>
    </w:rPr>
  </w:style>
  <w:style w:type="character" w:customStyle="1" w:styleId="WW8Num18z3">
    <w:name w:val="WW8Num18z3"/>
    <w:uiPriority w:val="99"/>
    <w:rsid w:val="0077582E"/>
    <w:rPr>
      <w:rFonts w:ascii="Symbol" w:hAnsi="Symbol"/>
    </w:rPr>
  </w:style>
  <w:style w:type="character" w:customStyle="1" w:styleId="WW8Num19z0">
    <w:name w:val="WW8Num19z0"/>
    <w:uiPriority w:val="99"/>
    <w:rsid w:val="0077582E"/>
    <w:rPr>
      <w:rFonts w:ascii="Symbol" w:hAnsi="Symbol"/>
    </w:rPr>
  </w:style>
  <w:style w:type="character" w:customStyle="1" w:styleId="WW8Num19z1">
    <w:name w:val="WW8Num19z1"/>
    <w:uiPriority w:val="99"/>
    <w:rsid w:val="0077582E"/>
    <w:rPr>
      <w:rFonts w:ascii="Courier New" w:hAnsi="Courier New"/>
    </w:rPr>
  </w:style>
  <w:style w:type="character" w:customStyle="1" w:styleId="WW8Num19z2">
    <w:name w:val="WW8Num19z2"/>
    <w:uiPriority w:val="99"/>
    <w:rsid w:val="0077582E"/>
    <w:rPr>
      <w:rFonts w:ascii="Wingdings" w:hAnsi="Wingdings"/>
    </w:rPr>
  </w:style>
  <w:style w:type="character" w:customStyle="1" w:styleId="WW8Num19z3">
    <w:name w:val="WW8Num19z3"/>
    <w:uiPriority w:val="99"/>
    <w:rsid w:val="0077582E"/>
    <w:rPr>
      <w:rFonts w:ascii="Symbol" w:hAnsi="Symbol"/>
    </w:rPr>
  </w:style>
  <w:style w:type="character" w:customStyle="1" w:styleId="WW8Num20z1">
    <w:name w:val="WW8Num20z1"/>
    <w:uiPriority w:val="99"/>
    <w:rsid w:val="0077582E"/>
    <w:rPr>
      <w:b/>
      <w:color w:val="auto"/>
    </w:rPr>
  </w:style>
  <w:style w:type="character" w:customStyle="1" w:styleId="WW8Num20z2">
    <w:name w:val="WW8Num20z2"/>
    <w:uiPriority w:val="99"/>
    <w:rsid w:val="0077582E"/>
    <w:rPr>
      <w:b/>
    </w:rPr>
  </w:style>
  <w:style w:type="character" w:customStyle="1" w:styleId="WW8Num20z3">
    <w:name w:val="WW8Num20z3"/>
    <w:uiPriority w:val="99"/>
    <w:rsid w:val="0077582E"/>
  </w:style>
  <w:style w:type="character" w:customStyle="1" w:styleId="WW8Num21z0">
    <w:name w:val="WW8Num21z0"/>
    <w:uiPriority w:val="99"/>
    <w:rsid w:val="0077582E"/>
    <w:rPr>
      <w:rFonts w:ascii="Symbol" w:hAnsi="Symbol"/>
    </w:rPr>
  </w:style>
  <w:style w:type="character" w:customStyle="1" w:styleId="WW8Num21z1">
    <w:name w:val="WW8Num21z1"/>
    <w:uiPriority w:val="99"/>
    <w:rsid w:val="0077582E"/>
    <w:rPr>
      <w:rFonts w:ascii="Courier New" w:hAnsi="Courier New"/>
    </w:rPr>
  </w:style>
  <w:style w:type="character" w:customStyle="1" w:styleId="WW8Num21z2">
    <w:name w:val="WW8Num21z2"/>
    <w:uiPriority w:val="99"/>
    <w:rsid w:val="0077582E"/>
    <w:rPr>
      <w:rFonts w:ascii="Wingdings" w:hAnsi="Wingdings"/>
    </w:rPr>
  </w:style>
  <w:style w:type="character" w:customStyle="1" w:styleId="WW8Num22z0">
    <w:name w:val="WW8Num22z0"/>
    <w:uiPriority w:val="99"/>
    <w:rsid w:val="0077582E"/>
  </w:style>
  <w:style w:type="character" w:customStyle="1" w:styleId="Bekezdsalapbettpusa2">
    <w:name w:val="Bekezdés alapbetűtípusa2"/>
    <w:uiPriority w:val="99"/>
    <w:rsid w:val="0077582E"/>
  </w:style>
  <w:style w:type="character" w:customStyle="1" w:styleId="Lbjegyzet-karakterek">
    <w:name w:val="Lábjegyzet-karakterek"/>
    <w:uiPriority w:val="99"/>
    <w:rsid w:val="0077582E"/>
    <w:rPr>
      <w:vertAlign w:val="superscript"/>
    </w:rPr>
  </w:style>
  <w:style w:type="character" w:customStyle="1" w:styleId="Jegyzethivatkozs1">
    <w:name w:val="Jegyzethivatkozás1"/>
    <w:uiPriority w:val="99"/>
    <w:rsid w:val="0077582E"/>
    <w:rPr>
      <w:sz w:val="16"/>
    </w:rPr>
  </w:style>
  <w:style w:type="character" w:customStyle="1" w:styleId="WW8Num2z0">
    <w:name w:val="WW8Num2z0"/>
    <w:uiPriority w:val="99"/>
    <w:rsid w:val="0077582E"/>
  </w:style>
  <w:style w:type="character" w:customStyle="1" w:styleId="WW8Num2z1">
    <w:name w:val="WW8Num2z1"/>
    <w:uiPriority w:val="99"/>
    <w:rsid w:val="0077582E"/>
    <w:rPr>
      <w:b/>
      <w:color w:val="auto"/>
    </w:rPr>
  </w:style>
  <w:style w:type="character" w:customStyle="1" w:styleId="WW8Num4z2">
    <w:name w:val="WW8Num4z2"/>
    <w:uiPriority w:val="99"/>
    <w:rsid w:val="0077582E"/>
    <w:rPr>
      <w:b/>
    </w:rPr>
  </w:style>
  <w:style w:type="character" w:customStyle="1" w:styleId="WW8Num8z0">
    <w:name w:val="WW8Num8z0"/>
    <w:uiPriority w:val="99"/>
    <w:rsid w:val="0077582E"/>
    <w:rPr>
      <w:rFonts w:ascii="Symbol" w:hAnsi="Symbol"/>
    </w:rPr>
  </w:style>
  <w:style w:type="character" w:customStyle="1" w:styleId="WW8Num8z1">
    <w:name w:val="WW8Num8z1"/>
    <w:uiPriority w:val="99"/>
    <w:rsid w:val="0077582E"/>
    <w:rPr>
      <w:rFonts w:ascii="Courier New" w:hAnsi="Courier New"/>
    </w:rPr>
  </w:style>
  <w:style w:type="character" w:customStyle="1" w:styleId="WW8Num8z2">
    <w:name w:val="WW8Num8z2"/>
    <w:uiPriority w:val="99"/>
    <w:rsid w:val="0077582E"/>
    <w:rPr>
      <w:rFonts w:ascii="Wingdings" w:hAnsi="Wingdings"/>
    </w:rPr>
  </w:style>
  <w:style w:type="character" w:customStyle="1" w:styleId="WW8Num9z1">
    <w:name w:val="WW8Num9z1"/>
    <w:uiPriority w:val="99"/>
    <w:rsid w:val="0077582E"/>
    <w:rPr>
      <w:rFonts w:ascii="Courier New" w:hAnsi="Courier New"/>
    </w:rPr>
  </w:style>
  <w:style w:type="character" w:customStyle="1" w:styleId="WW8Num9z2">
    <w:name w:val="WW8Num9z2"/>
    <w:uiPriority w:val="99"/>
    <w:rsid w:val="0077582E"/>
    <w:rPr>
      <w:rFonts w:ascii="Wingdings" w:hAnsi="Wingdings"/>
    </w:rPr>
  </w:style>
  <w:style w:type="character" w:customStyle="1" w:styleId="WW8Num10z2">
    <w:name w:val="WW8Num10z2"/>
    <w:uiPriority w:val="99"/>
    <w:rsid w:val="0077582E"/>
    <w:rPr>
      <w:b/>
    </w:rPr>
  </w:style>
  <w:style w:type="character" w:customStyle="1" w:styleId="WW8Num11z0">
    <w:name w:val="WW8Num11z0"/>
    <w:uiPriority w:val="99"/>
    <w:rsid w:val="0077582E"/>
    <w:rPr>
      <w:rFonts w:ascii="Palatino Linotype" w:eastAsia="Times New Roman" w:hAnsi="Palatino Linotype"/>
    </w:rPr>
  </w:style>
  <w:style w:type="character" w:customStyle="1" w:styleId="WW8Num11z1">
    <w:name w:val="WW8Num11z1"/>
    <w:uiPriority w:val="99"/>
    <w:rsid w:val="0077582E"/>
    <w:rPr>
      <w:rFonts w:ascii="Courier New" w:hAnsi="Courier New"/>
    </w:rPr>
  </w:style>
  <w:style w:type="character" w:customStyle="1" w:styleId="WW8Num11z2">
    <w:name w:val="WW8Num11z2"/>
    <w:uiPriority w:val="99"/>
    <w:rsid w:val="0077582E"/>
    <w:rPr>
      <w:rFonts w:ascii="Wingdings" w:hAnsi="Wingdings"/>
    </w:rPr>
  </w:style>
  <w:style w:type="character" w:customStyle="1" w:styleId="WW8Num11z3">
    <w:name w:val="WW8Num11z3"/>
    <w:uiPriority w:val="99"/>
    <w:rsid w:val="0077582E"/>
    <w:rPr>
      <w:rFonts w:ascii="Symbol" w:hAnsi="Symbol"/>
    </w:rPr>
  </w:style>
  <w:style w:type="character" w:customStyle="1" w:styleId="WW8Num12z3">
    <w:name w:val="WW8Num12z3"/>
    <w:uiPriority w:val="99"/>
    <w:rsid w:val="0077582E"/>
    <w:rPr>
      <w:rFonts w:ascii="Symbol" w:hAnsi="Symbol"/>
    </w:rPr>
  </w:style>
  <w:style w:type="character" w:customStyle="1" w:styleId="WW8Num16z1">
    <w:name w:val="WW8Num16z1"/>
    <w:uiPriority w:val="99"/>
    <w:rsid w:val="0077582E"/>
    <w:rPr>
      <w:rFonts w:ascii="Courier New" w:hAnsi="Courier New"/>
    </w:rPr>
  </w:style>
  <w:style w:type="character" w:customStyle="1" w:styleId="WW8Num16z2">
    <w:name w:val="WW8Num16z2"/>
    <w:uiPriority w:val="99"/>
    <w:rsid w:val="0077582E"/>
    <w:rPr>
      <w:rFonts w:ascii="Wingdings" w:hAnsi="Wingdings"/>
    </w:rPr>
  </w:style>
  <w:style w:type="character" w:customStyle="1" w:styleId="WW8Num16z3">
    <w:name w:val="WW8Num16z3"/>
    <w:uiPriority w:val="99"/>
    <w:rsid w:val="0077582E"/>
    <w:rPr>
      <w:rFonts w:ascii="Symbol" w:hAnsi="Symbol"/>
    </w:rPr>
  </w:style>
  <w:style w:type="character" w:customStyle="1" w:styleId="WW8Num17z1">
    <w:name w:val="WW8Num17z1"/>
    <w:uiPriority w:val="99"/>
    <w:rsid w:val="0077582E"/>
    <w:rPr>
      <w:b/>
      <w:color w:val="auto"/>
    </w:rPr>
  </w:style>
  <w:style w:type="character" w:customStyle="1" w:styleId="WW8Num17z3">
    <w:name w:val="WW8Num17z3"/>
    <w:uiPriority w:val="99"/>
    <w:rsid w:val="0077582E"/>
  </w:style>
  <w:style w:type="character" w:customStyle="1" w:styleId="Bekezdsalapbettpusa1">
    <w:name w:val="Bekezdés alapbetűtípusa1"/>
    <w:uiPriority w:val="99"/>
    <w:rsid w:val="0077582E"/>
  </w:style>
  <w:style w:type="character" w:customStyle="1" w:styleId="SzvegtrzsChar">
    <w:name w:val="Szövegtörzs Char"/>
    <w:uiPriority w:val="99"/>
    <w:rsid w:val="0077582E"/>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77582E"/>
    <w:pPr>
      <w:keepNext/>
      <w:widowControl w:val="0"/>
      <w:suppressAutoHyphens/>
      <w:spacing w:before="240" w:after="120"/>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77582E"/>
    <w:pPr>
      <w:suppressAutoHyphens/>
      <w:spacing w:after="120" w:line="276" w:lineRule="auto"/>
    </w:pPr>
    <w:rPr>
      <w:rFonts w:ascii="Calibri" w:eastAsia="Calibri" w:hAnsi="Calibri"/>
      <w:sz w:val="22"/>
      <w:szCs w:val="22"/>
      <w:lang w:eastAsia="ar-SA"/>
    </w:rPr>
  </w:style>
  <w:style w:type="character" w:customStyle="1" w:styleId="SzvegtrzsChar1">
    <w:name w:val="Szövegtörzs Char1"/>
    <w:basedOn w:val="Bekezdsalapbettpusa"/>
    <w:link w:val="Szvegtrzs"/>
    <w:uiPriority w:val="99"/>
    <w:rsid w:val="0077582E"/>
    <w:rPr>
      <w:rFonts w:ascii="Calibri" w:eastAsia="Calibri" w:hAnsi="Calibri" w:cs="Times New Roman"/>
      <w:lang w:eastAsia="ar-SA"/>
    </w:rPr>
  </w:style>
  <w:style w:type="character" w:customStyle="1" w:styleId="BodyTextChar">
    <w:name w:val="Body Text Char"/>
    <w:basedOn w:val="Bekezdsalapbettpusa"/>
    <w:uiPriority w:val="99"/>
    <w:semiHidden/>
    <w:rsid w:val="0077582E"/>
    <w:rPr>
      <w:lang w:eastAsia="en-US"/>
    </w:rPr>
  </w:style>
  <w:style w:type="paragraph" w:customStyle="1" w:styleId="Felirat">
    <w:name w:val="Felirat"/>
    <w:basedOn w:val="Norml"/>
    <w:uiPriority w:val="99"/>
    <w:rsid w:val="0077582E"/>
    <w:pPr>
      <w:widowControl w:val="0"/>
      <w:suppressLineNumbers/>
      <w:suppressAutoHyphens/>
      <w:spacing w:before="120" w:after="120"/>
    </w:pPr>
    <w:rPr>
      <w:rFonts w:eastAsia="SimSun" w:cs="Mangal"/>
      <w:i/>
      <w:iCs/>
      <w:kern w:val="1"/>
      <w:lang w:eastAsia="hi-IN" w:bidi="hi-IN"/>
    </w:rPr>
  </w:style>
  <w:style w:type="paragraph" w:customStyle="1" w:styleId="Trgymutat">
    <w:name w:val="Tárgymutató"/>
    <w:basedOn w:val="Norml"/>
    <w:uiPriority w:val="99"/>
    <w:rsid w:val="0077582E"/>
    <w:pPr>
      <w:widowControl w:val="0"/>
      <w:suppressLineNumbers/>
      <w:suppressAutoHyphens/>
    </w:pPr>
    <w:rPr>
      <w:rFonts w:eastAsia="SimSun" w:cs="Mangal"/>
      <w:kern w:val="1"/>
      <w:lang w:eastAsia="hi-IN" w:bidi="hi-IN"/>
    </w:rPr>
  </w:style>
  <w:style w:type="paragraph" w:customStyle="1" w:styleId="Jegyzetszveg1">
    <w:name w:val="Jegyzetszöveg1"/>
    <w:basedOn w:val="Norml"/>
    <w:uiPriority w:val="99"/>
    <w:rsid w:val="0077582E"/>
    <w:pPr>
      <w:suppressAutoHyphens/>
      <w:spacing w:after="200"/>
    </w:pPr>
    <w:rPr>
      <w:rFonts w:ascii="Calibri" w:eastAsia="Calibri" w:hAnsi="Calibri"/>
      <w:sz w:val="20"/>
      <w:szCs w:val="20"/>
      <w:lang w:eastAsia="ar-SA"/>
    </w:rPr>
  </w:style>
  <w:style w:type="paragraph" w:customStyle="1" w:styleId="Szvegtrzsbehzssal21">
    <w:name w:val="Szövegtörzs behúzással 21"/>
    <w:basedOn w:val="Norml"/>
    <w:uiPriority w:val="99"/>
    <w:rsid w:val="0077582E"/>
    <w:pPr>
      <w:suppressAutoHyphens/>
      <w:spacing w:after="120" w:line="480" w:lineRule="auto"/>
      <w:ind w:left="283"/>
    </w:pPr>
    <w:rPr>
      <w:lang w:eastAsia="ar-SA"/>
    </w:rPr>
  </w:style>
  <w:style w:type="paragraph" w:customStyle="1" w:styleId="Tblzatfejlc">
    <w:name w:val="Táblázatfejléc"/>
    <w:basedOn w:val="Tblzattartalom"/>
    <w:uiPriority w:val="99"/>
    <w:rsid w:val="0077582E"/>
    <w:pPr>
      <w:widowControl/>
      <w:spacing w:after="200" w:line="276" w:lineRule="auto"/>
      <w:jc w:val="center"/>
    </w:pPr>
    <w:rPr>
      <w:rFonts w:ascii="Calibri" w:hAnsi="Calibri" w:cs="Times New Roman"/>
      <w:b/>
      <w:bCs/>
      <w:sz w:val="22"/>
      <w:szCs w:val="22"/>
      <w:lang w:eastAsia="ar-SA" w:bidi="ar-SA"/>
    </w:rPr>
  </w:style>
  <w:style w:type="paragraph" w:styleId="NormlWeb">
    <w:name w:val="Normal (Web)"/>
    <w:basedOn w:val="Norml"/>
    <w:uiPriority w:val="99"/>
    <w:rsid w:val="0077582E"/>
    <w:pPr>
      <w:suppressAutoHyphens/>
      <w:spacing w:before="280" w:after="119"/>
    </w:pPr>
    <w:rPr>
      <w:rFonts w:eastAsia="Calibri"/>
      <w:lang w:eastAsia="ar-SA"/>
    </w:rPr>
  </w:style>
  <w:style w:type="character" w:customStyle="1" w:styleId="CharChar10">
    <w:name w:val="Char Char10"/>
    <w:uiPriority w:val="99"/>
    <w:rsid w:val="0077582E"/>
    <w:rPr>
      <w:b/>
      <w:kern w:val="36"/>
      <w:sz w:val="48"/>
    </w:rPr>
  </w:style>
  <w:style w:type="paragraph" w:customStyle="1" w:styleId="CharChar2Char">
    <w:name w:val="Char Char2 Char"/>
    <w:basedOn w:val="Norml"/>
    <w:uiPriority w:val="99"/>
    <w:rsid w:val="0077582E"/>
    <w:pPr>
      <w:spacing w:after="160" w:line="240" w:lineRule="exact"/>
    </w:pPr>
    <w:rPr>
      <w:rFonts w:ascii="Tahoma" w:eastAsia="Calibri" w:hAnsi="Tahoma"/>
      <w:sz w:val="20"/>
      <w:szCs w:val="20"/>
      <w:lang w:val="en-US" w:eastAsia="en-US"/>
    </w:rPr>
  </w:style>
  <w:style w:type="paragraph" w:styleId="Alcm">
    <w:name w:val="Subtitle"/>
    <w:basedOn w:val="Norml"/>
    <w:link w:val="AlcmChar"/>
    <w:uiPriority w:val="99"/>
    <w:qFormat/>
    <w:rsid w:val="0077582E"/>
    <w:pPr>
      <w:widowControl w:val="0"/>
      <w:numPr>
        <w:ilvl w:val="1"/>
        <w:numId w:val="20"/>
      </w:numPr>
      <w:suppressAutoHyphens/>
    </w:pPr>
    <w:rPr>
      <w:rFonts w:ascii="Palatino Linotype" w:hAnsi="Palatino Linotype" w:cs="Tahoma"/>
      <w:b/>
      <w:kern w:val="1"/>
      <w:lang w:eastAsia="hi-IN" w:bidi="hi-IN"/>
    </w:rPr>
  </w:style>
  <w:style w:type="character" w:customStyle="1" w:styleId="AlcmChar">
    <w:name w:val="Alcím Char"/>
    <w:basedOn w:val="Bekezdsalapbettpusa"/>
    <w:link w:val="Alcm"/>
    <w:uiPriority w:val="99"/>
    <w:rsid w:val="0077582E"/>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77582E"/>
    <w:rPr>
      <w:rFonts w:asciiTheme="majorHAnsi" w:eastAsiaTheme="majorEastAsia" w:hAnsiTheme="majorHAnsi" w:cstheme="majorBidi"/>
      <w:sz w:val="24"/>
      <w:szCs w:val="24"/>
      <w:lang w:eastAsia="en-US"/>
    </w:rPr>
  </w:style>
  <w:style w:type="numbering" w:customStyle="1" w:styleId="Stlus2">
    <w:name w:val="Stílus2"/>
    <w:rsid w:val="0077582E"/>
    <w:pPr>
      <w:numPr>
        <w:numId w:val="21"/>
      </w:numPr>
    </w:pPr>
  </w:style>
  <w:style w:type="paragraph" w:customStyle="1" w:styleId="Norml1">
    <w:name w:val="Normál1"/>
    <w:basedOn w:val="Norml"/>
    <w:uiPriority w:val="99"/>
    <w:rsid w:val="0077582E"/>
    <w:pPr>
      <w:suppressAutoHyphens/>
      <w:autoSpaceDE w:val="0"/>
    </w:pPr>
    <w:rPr>
      <w:rFonts w:ascii="Tahoma" w:hAnsi="Tahoma" w:cs="Tahoma"/>
      <w:color w:val="000000"/>
      <w:lang w:eastAsia="zh-CN"/>
    </w:rPr>
  </w:style>
  <w:style w:type="paragraph" w:styleId="Cm">
    <w:name w:val="Title"/>
    <w:basedOn w:val="Norml"/>
    <w:next w:val="Norml"/>
    <w:link w:val="CmChar"/>
    <w:uiPriority w:val="10"/>
    <w:qFormat/>
    <w:rsid w:val="0077582E"/>
    <w:pPr>
      <w:pBdr>
        <w:bottom w:val="single" w:sz="8" w:space="4" w:color="4F81BD" w:themeColor="accent1"/>
      </w:pBdr>
      <w:spacing w:after="300"/>
      <w:contextualSpacing/>
      <w:jc w:val="both"/>
    </w:pPr>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CmChar">
    <w:name w:val="Cím Char"/>
    <w:basedOn w:val="Bekezdsalapbettpusa"/>
    <w:link w:val="Cm"/>
    <w:uiPriority w:val="10"/>
    <w:rsid w:val="0077582E"/>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77582E"/>
    <w:pPr>
      <w:spacing w:after="120"/>
      <w:jc w:val="both"/>
    </w:pPr>
    <w:rPr>
      <w:rFonts w:eastAsiaTheme="minorHAnsi" w:cstheme="minorBidi"/>
      <w:i/>
      <w:iCs/>
      <w:color w:val="000000" w:themeColor="text1"/>
      <w:szCs w:val="22"/>
      <w:lang w:eastAsia="en-US"/>
    </w:rPr>
  </w:style>
  <w:style w:type="character" w:customStyle="1" w:styleId="IdzetChar">
    <w:name w:val="Idézet Char"/>
    <w:basedOn w:val="Bekezdsalapbettpusa"/>
    <w:link w:val="Idzet"/>
    <w:uiPriority w:val="29"/>
    <w:rsid w:val="0077582E"/>
    <w:rPr>
      <w:rFonts w:ascii="Times New Roman" w:hAnsi="Times New Roman"/>
      <w:i/>
      <w:iCs/>
      <w:color w:val="000000" w:themeColor="text1"/>
      <w:sz w:val="24"/>
    </w:rPr>
  </w:style>
  <w:style w:type="paragraph" w:customStyle="1" w:styleId="FELS1">
    <w:name w:val="FELS1"/>
    <w:basedOn w:val="Norml"/>
    <w:rsid w:val="0077582E"/>
    <w:pPr>
      <w:numPr>
        <w:numId w:val="30"/>
      </w:numPr>
      <w:tabs>
        <w:tab w:val="clear" w:pos="927"/>
        <w:tab w:val="left" w:pos="851"/>
      </w:tabs>
      <w:overflowPunct w:val="0"/>
      <w:autoSpaceDE w:val="0"/>
      <w:autoSpaceDN w:val="0"/>
      <w:adjustRightInd w:val="0"/>
      <w:jc w:val="both"/>
      <w:textAlignment w:val="baseline"/>
    </w:pPr>
    <w:rPr>
      <w:sz w:val="26"/>
      <w:szCs w:val="20"/>
    </w:rPr>
  </w:style>
  <w:style w:type="paragraph" w:customStyle="1" w:styleId="FELS2">
    <w:name w:val="FELS2"/>
    <w:basedOn w:val="Norml"/>
    <w:rsid w:val="0077582E"/>
    <w:pPr>
      <w:numPr>
        <w:ilvl w:val="1"/>
        <w:numId w:val="30"/>
      </w:numPr>
      <w:tabs>
        <w:tab w:val="clear" w:pos="1211"/>
        <w:tab w:val="num" w:pos="1134"/>
      </w:tabs>
      <w:overflowPunct w:val="0"/>
      <w:autoSpaceDE w:val="0"/>
      <w:autoSpaceDN w:val="0"/>
      <w:adjustRightInd w:val="0"/>
      <w:jc w:val="both"/>
      <w:textAlignment w:val="baseline"/>
    </w:pPr>
    <w:rPr>
      <w:sz w:val="26"/>
      <w:szCs w:val="20"/>
    </w:rPr>
  </w:style>
  <w:style w:type="character" w:customStyle="1" w:styleId="szvekzStlusPalatinoLinotype12ptFlkvr">
    <w:name w:val="szöveköz Stílus Palatino Linotype 12 pt Félkövér"/>
    <w:rsid w:val="0077582E"/>
    <w:rPr>
      <w:rFonts w:ascii="Palatino Linotype" w:hAnsi="Palatino Linotype"/>
      <w:b/>
      <w:bCs/>
      <w:sz w:val="24"/>
    </w:rPr>
  </w:style>
  <w:style w:type="paragraph" w:customStyle="1" w:styleId="text-justify">
    <w:name w:val="text-justify"/>
    <w:basedOn w:val="Norml"/>
    <w:uiPriority w:val="99"/>
    <w:rsid w:val="0077582E"/>
    <w:pPr>
      <w:spacing w:before="100" w:beforeAutospacing="1" w:after="100" w:afterAutospacing="1"/>
    </w:pPr>
  </w:style>
  <w:style w:type="character" w:styleId="Kiemels">
    <w:name w:val="Emphasis"/>
    <w:basedOn w:val="Bekezdsalapbettpusa"/>
    <w:uiPriority w:val="20"/>
    <w:qFormat/>
    <w:rsid w:val="007758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76</Pages>
  <Words>14643</Words>
  <Characters>101037</Characters>
  <Application>Microsoft Office Word</Application>
  <DocSecurity>0</DocSecurity>
  <Lines>841</Lines>
  <Paragraphs>230</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115450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NGM</dc:creator>
  <cp:lastModifiedBy>NGM</cp:lastModifiedBy>
  <cp:revision>17</cp:revision>
  <dcterms:created xsi:type="dcterms:W3CDTF">2017-08-11T09:33:00Z</dcterms:created>
  <dcterms:modified xsi:type="dcterms:W3CDTF">2017-08-23T12:14:00Z</dcterms:modified>
</cp:coreProperties>
</file>